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BA" w:rsidRPr="003E2C30" w:rsidRDefault="003E2C30" w:rsidP="007C5351">
      <w:pPr>
        <w:pStyle w:val="Pagrindinistekstas"/>
        <w:ind w:left="3686"/>
        <w:jc w:val="right"/>
        <w:rPr>
          <w:rFonts w:ascii="Times New Roman" w:hAnsi="Times New Roman" w:cs="Times New Roman"/>
          <w:sz w:val="24"/>
          <w:szCs w:val="24"/>
        </w:rPr>
      </w:pPr>
      <w:r w:rsidRPr="003E2C30">
        <w:rPr>
          <w:rFonts w:ascii="Times New Roman" w:hAnsi="Times New Roman" w:cs="Times New Roman"/>
          <w:sz w:val="24"/>
          <w:szCs w:val="24"/>
        </w:rPr>
        <w:t>Priedas Nr. 3.</w:t>
      </w:r>
    </w:p>
    <w:p w:rsidR="00DE3CBA" w:rsidRPr="003E2C30" w:rsidRDefault="00DE3CBA">
      <w:pPr>
        <w:pStyle w:val="Pagrindinistekstas"/>
        <w:spacing w:before="4"/>
        <w:ind w:left="0"/>
        <w:jc w:val="left"/>
        <w:rPr>
          <w:rFonts w:ascii="Times New Roman" w:hAnsi="Times New Roman" w:cs="Times New Roman"/>
          <w:sz w:val="24"/>
          <w:szCs w:val="24"/>
        </w:rPr>
      </w:pPr>
    </w:p>
    <w:p w:rsidR="00DE3CBA" w:rsidRPr="003E2C30" w:rsidRDefault="003717D7">
      <w:pPr>
        <w:pStyle w:val="Antrat1"/>
        <w:spacing w:before="56"/>
        <w:ind w:left="2853" w:right="2853" w:firstLine="0"/>
        <w:jc w:val="center"/>
        <w:rPr>
          <w:rFonts w:ascii="Times New Roman" w:hAnsi="Times New Roman" w:cs="Times New Roman"/>
          <w:sz w:val="24"/>
          <w:szCs w:val="24"/>
        </w:rPr>
      </w:pPr>
      <w:r w:rsidRPr="003E2C30">
        <w:rPr>
          <w:rFonts w:ascii="Times New Roman" w:hAnsi="Times New Roman" w:cs="Times New Roman"/>
          <w:sz w:val="24"/>
          <w:szCs w:val="24"/>
        </w:rPr>
        <w:t>PASLAUGŲ PIRKIMO TECHNINĖ SPECIFIKACIJA</w:t>
      </w:r>
    </w:p>
    <w:p w:rsidR="00DE3CBA" w:rsidRPr="003E2C30" w:rsidRDefault="003717D7" w:rsidP="007C5351">
      <w:pPr>
        <w:pStyle w:val="Pagrindinistekstas"/>
        <w:spacing w:before="11"/>
        <w:ind w:left="0" w:firstLine="142"/>
        <w:jc w:val="left"/>
        <w:rPr>
          <w:rFonts w:ascii="Times New Roman" w:hAnsi="Times New Roman" w:cs="Times New Roman"/>
          <w:b/>
          <w:sz w:val="24"/>
          <w:szCs w:val="24"/>
        </w:rPr>
      </w:pPr>
      <w:r w:rsidRPr="003E2C30">
        <w:rPr>
          <w:rFonts w:ascii="Times New Roman" w:hAnsi="Times New Roman" w:cs="Times New Roman"/>
          <w:b/>
          <w:sz w:val="24"/>
          <w:szCs w:val="24"/>
        </w:rPr>
        <w:t>SĄVOKOS IR</w:t>
      </w:r>
      <w:r w:rsidRPr="003E2C30">
        <w:rPr>
          <w:rFonts w:ascii="Times New Roman" w:hAnsi="Times New Roman" w:cs="Times New Roman"/>
          <w:b/>
          <w:spacing w:val="-10"/>
          <w:sz w:val="24"/>
          <w:szCs w:val="24"/>
        </w:rPr>
        <w:t xml:space="preserve"> </w:t>
      </w:r>
      <w:r w:rsidRPr="003E2C30">
        <w:rPr>
          <w:rFonts w:ascii="Times New Roman" w:hAnsi="Times New Roman" w:cs="Times New Roman"/>
          <w:b/>
          <w:sz w:val="24"/>
          <w:szCs w:val="24"/>
        </w:rPr>
        <w:t>SUTRUMPINIMAI</w:t>
      </w:r>
    </w:p>
    <w:p w:rsidR="00DE3CBA" w:rsidRPr="003E2C30" w:rsidRDefault="00D179D4">
      <w:pPr>
        <w:pStyle w:val="Pagrindinistekstas"/>
        <w:spacing w:line="20" w:lineRule="exact"/>
        <w:ind w:left="119"/>
        <w:jc w:val="left"/>
        <w:rPr>
          <w:rFonts w:ascii="Times New Roman" w:hAnsi="Times New Roman" w:cs="Times New Roman"/>
          <w:sz w:val="24"/>
          <w:szCs w:val="24"/>
        </w:rPr>
      </w:pPr>
      <w:r w:rsidRPr="00D179D4">
        <w:rPr>
          <w:rFonts w:ascii="Times New Roman" w:hAnsi="Times New Roman" w:cs="Times New Roman"/>
          <w:noProof/>
          <w:sz w:val="24"/>
          <w:szCs w:val="24"/>
        </w:rPr>
      </w:r>
      <w:r>
        <w:rPr>
          <w:rFonts w:ascii="Times New Roman" w:hAnsi="Times New Roman" w:cs="Times New Roman"/>
          <w:noProof/>
          <w:sz w:val="24"/>
          <w:szCs w:val="24"/>
        </w:rPr>
        <w:pict>
          <v:group id="Group 44" o:spid="_x0000_s2069" style="width:485.4pt;height:.5pt;mso-position-horizontal-relative:char;mso-position-vertical-relative:line" coordsize="97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">
            <v:line id="Line 45" o:spid="_x0000_s2070" style="position:absolute;visibility:visible" from="5,5" to="9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" strokeweight=".48pt"/>
            <w10:wrap type="none"/>
            <w10:anchorlock/>
          </v:group>
        </w:pict>
      </w:r>
    </w:p>
    <w:p w:rsidR="00DE3CBA" w:rsidRPr="003E2C30" w:rsidRDefault="003717D7">
      <w:pPr>
        <w:pStyle w:val="Sraopastraipa"/>
        <w:numPr>
          <w:ilvl w:val="1"/>
          <w:numId w:val="10"/>
        </w:numPr>
        <w:tabs>
          <w:tab w:val="left" w:pos="486"/>
        </w:tabs>
        <w:ind w:firstLine="0"/>
        <w:rPr>
          <w:rFonts w:ascii="Times New Roman" w:hAnsi="Times New Roman" w:cs="Times New Roman"/>
          <w:sz w:val="24"/>
          <w:szCs w:val="24"/>
        </w:rPr>
      </w:pPr>
      <w:r w:rsidRPr="003E2C30">
        <w:rPr>
          <w:rFonts w:ascii="Times New Roman" w:hAnsi="Times New Roman" w:cs="Times New Roman"/>
          <w:b/>
          <w:sz w:val="24"/>
          <w:szCs w:val="24"/>
        </w:rPr>
        <w:t xml:space="preserve">Paslaugų gavėjas – </w:t>
      </w:r>
      <w:r w:rsidRPr="003E2C30">
        <w:rPr>
          <w:rFonts w:ascii="Times New Roman" w:hAnsi="Times New Roman" w:cs="Times New Roman"/>
          <w:sz w:val="24"/>
          <w:szCs w:val="24"/>
        </w:rPr>
        <w:t>Uždaroji akcinė bendrovė „</w:t>
      </w:r>
      <w:r w:rsidR="00540180" w:rsidRPr="003E2C30">
        <w:rPr>
          <w:rFonts w:ascii="Times New Roman" w:hAnsi="Times New Roman" w:cs="Times New Roman"/>
          <w:sz w:val="24"/>
          <w:szCs w:val="24"/>
        </w:rPr>
        <w:t>SŪDUVOS VANDENYS</w:t>
      </w:r>
      <w:r w:rsidRPr="003E2C30">
        <w:rPr>
          <w:rFonts w:ascii="Times New Roman" w:hAnsi="Times New Roman" w:cs="Times New Roman"/>
          <w:sz w:val="24"/>
          <w:szCs w:val="24"/>
        </w:rPr>
        <w:t>“.</w:t>
      </w:r>
    </w:p>
    <w:p w:rsidR="00DE3CBA" w:rsidRPr="00AC417A" w:rsidRDefault="00AC417A" w:rsidP="00F65D67">
      <w:pPr>
        <w:pStyle w:val="Sraopastraipa"/>
        <w:numPr>
          <w:ilvl w:val="0"/>
          <w:numId w:val="12"/>
        </w:numPr>
        <w:tabs>
          <w:tab w:val="left" w:pos="486"/>
        </w:tabs>
        <w:ind w:left="142" w:firstLine="0"/>
        <w:rPr>
          <w:rFonts w:ascii="Times New Roman" w:hAnsi="Times New Roman" w:cs="Times New Roman"/>
          <w:sz w:val="24"/>
          <w:szCs w:val="24"/>
        </w:rPr>
      </w:pPr>
      <w:r>
        <w:rPr>
          <w:rFonts w:ascii="Times New Roman" w:hAnsi="Times New Roman" w:cs="Times New Roman"/>
          <w:b/>
          <w:sz w:val="24"/>
          <w:szCs w:val="24"/>
        </w:rPr>
        <w:t xml:space="preserve"> </w:t>
      </w:r>
      <w:r w:rsidR="003717D7" w:rsidRPr="00AC417A">
        <w:rPr>
          <w:rFonts w:ascii="Times New Roman" w:hAnsi="Times New Roman" w:cs="Times New Roman"/>
          <w:b/>
          <w:sz w:val="24"/>
          <w:szCs w:val="24"/>
        </w:rPr>
        <w:t xml:space="preserve">Paslaugų teikėjas – </w:t>
      </w:r>
      <w:r w:rsidR="003717D7" w:rsidRPr="00AC417A">
        <w:rPr>
          <w:rFonts w:ascii="Times New Roman" w:hAnsi="Times New Roman" w:cs="Times New Roman"/>
          <w:sz w:val="24"/>
          <w:szCs w:val="24"/>
        </w:rPr>
        <w:t xml:space="preserve">ūkio subjektas – fizinis asmuo, privatusis ar viešasis juridinis asmuo, kita organizacija ir (ar) jų padalinys įskaitant ūkio subjektus, kurių pajėgumais remiamasi, </w:t>
      </w:r>
      <w:r w:rsidR="00D60579">
        <w:rPr>
          <w:rFonts w:ascii="Times New Roman" w:hAnsi="Times New Roman" w:cs="Times New Roman"/>
          <w:sz w:val="24"/>
          <w:szCs w:val="24"/>
        </w:rPr>
        <w:t>s</w:t>
      </w:r>
      <w:r w:rsidR="003717D7" w:rsidRPr="00AC417A">
        <w:rPr>
          <w:rFonts w:ascii="Times New Roman" w:hAnsi="Times New Roman" w:cs="Times New Roman"/>
          <w:sz w:val="24"/>
          <w:szCs w:val="24"/>
        </w:rPr>
        <w:t xml:space="preserve">ubteikėjus, darbuotojus ir kitus teisėtais pagrindais </w:t>
      </w:r>
      <w:r w:rsidR="00D60579">
        <w:rPr>
          <w:rFonts w:ascii="Times New Roman" w:hAnsi="Times New Roman" w:cs="Times New Roman"/>
          <w:sz w:val="24"/>
          <w:szCs w:val="24"/>
        </w:rPr>
        <w:t>p</w:t>
      </w:r>
      <w:r w:rsidR="003717D7" w:rsidRPr="00AC417A">
        <w:rPr>
          <w:rFonts w:ascii="Times New Roman" w:hAnsi="Times New Roman" w:cs="Times New Roman"/>
          <w:sz w:val="24"/>
          <w:szCs w:val="24"/>
        </w:rPr>
        <w:t>aslaugų teikimui pasitelktus</w:t>
      </w:r>
      <w:r w:rsidR="003717D7" w:rsidRPr="00AC417A">
        <w:rPr>
          <w:rFonts w:ascii="Times New Roman" w:hAnsi="Times New Roman" w:cs="Times New Roman"/>
          <w:spacing w:val="-10"/>
          <w:sz w:val="24"/>
          <w:szCs w:val="24"/>
        </w:rPr>
        <w:t xml:space="preserve"> </w:t>
      </w:r>
      <w:r w:rsidR="003717D7" w:rsidRPr="00AC417A">
        <w:rPr>
          <w:rFonts w:ascii="Times New Roman" w:hAnsi="Times New Roman" w:cs="Times New Roman"/>
          <w:sz w:val="24"/>
          <w:szCs w:val="24"/>
        </w:rPr>
        <w:t>asmenis.</w:t>
      </w:r>
    </w:p>
    <w:p w:rsidR="00DE3CBA" w:rsidRPr="003E2C30" w:rsidRDefault="00F65D67" w:rsidP="00F65D67">
      <w:pPr>
        <w:pStyle w:val="Sraopastraipa"/>
        <w:numPr>
          <w:ilvl w:val="0"/>
          <w:numId w:val="13"/>
        </w:numPr>
        <w:tabs>
          <w:tab w:val="left" w:pos="142"/>
        </w:tabs>
        <w:spacing w:before="60"/>
        <w:ind w:left="142" w:firstLine="0"/>
        <w:rPr>
          <w:rFonts w:ascii="Times New Roman" w:hAnsi="Times New Roman" w:cs="Times New Roman"/>
          <w:sz w:val="24"/>
          <w:szCs w:val="24"/>
        </w:rPr>
      </w:pPr>
      <w:r>
        <w:rPr>
          <w:rFonts w:ascii="Times New Roman" w:hAnsi="Times New Roman" w:cs="Times New Roman"/>
          <w:b/>
          <w:sz w:val="24"/>
          <w:szCs w:val="24"/>
        </w:rPr>
        <w:t xml:space="preserve"> </w:t>
      </w:r>
      <w:r w:rsidR="003717D7" w:rsidRPr="003E2C30">
        <w:rPr>
          <w:rFonts w:ascii="Times New Roman" w:hAnsi="Times New Roman" w:cs="Times New Roman"/>
          <w:b/>
          <w:sz w:val="24"/>
          <w:szCs w:val="24"/>
        </w:rPr>
        <w:t xml:space="preserve">Sutartis </w:t>
      </w:r>
      <w:r w:rsidR="003717D7" w:rsidRPr="003E2C30">
        <w:rPr>
          <w:rFonts w:ascii="Times New Roman" w:hAnsi="Times New Roman" w:cs="Times New Roman"/>
          <w:sz w:val="24"/>
          <w:szCs w:val="24"/>
        </w:rPr>
        <w:t xml:space="preserve">– Sutartis, sudaroma tarp </w:t>
      </w:r>
      <w:r w:rsidR="00D60579">
        <w:rPr>
          <w:rFonts w:ascii="Times New Roman" w:hAnsi="Times New Roman" w:cs="Times New Roman"/>
          <w:sz w:val="24"/>
          <w:szCs w:val="24"/>
        </w:rPr>
        <w:t>Pirkėjo ir</w:t>
      </w:r>
      <w:r w:rsidR="003717D7" w:rsidRPr="003E2C30">
        <w:rPr>
          <w:rFonts w:ascii="Times New Roman" w:hAnsi="Times New Roman" w:cs="Times New Roman"/>
          <w:sz w:val="24"/>
          <w:szCs w:val="24"/>
        </w:rPr>
        <w:t xml:space="preserve"> teikėjo dėl </w:t>
      </w:r>
      <w:r w:rsidR="00D60579">
        <w:rPr>
          <w:rFonts w:ascii="Times New Roman" w:hAnsi="Times New Roman" w:cs="Times New Roman"/>
          <w:sz w:val="24"/>
          <w:szCs w:val="24"/>
        </w:rPr>
        <w:t>p</w:t>
      </w:r>
      <w:r w:rsidR="003717D7" w:rsidRPr="003E2C30">
        <w:rPr>
          <w:rFonts w:ascii="Times New Roman" w:hAnsi="Times New Roman" w:cs="Times New Roman"/>
          <w:sz w:val="24"/>
          <w:szCs w:val="24"/>
        </w:rPr>
        <w:t>irkimo</w:t>
      </w:r>
      <w:r w:rsidR="003717D7" w:rsidRPr="003E2C30">
        <w:rPr>
          <w:rFonts w:ascii="Times New Roman" w:hAnsi="Times New Roman" w:cs="Times New Roman"/>
          <w:spacing w:val="-18"/>
          <w:sz w:val="24"/>
          <w:szCs w:val="24"/>
        </w:rPr>
        <w:t xml:space="preserve"> </w:t>
      </w:r>
      <w:r w:rsidR="003717D7" w:rsidRPr="003E2C30">
        <w:rPr>
          <w:rFonts w:ascii="Times New Roman" w:hAnsi="Times New Roman" w:cs="Times New Roman"/>
          <w:sz w:val="24"/>
          <w:szCs w:val="24"/>
        </w:rPr>
        <w:t>objekto.</w:t>
      </w:r>
    </w:p>
    <w:p w:rsidR="00DE3CBA" w:rsidRDefault="00F65D67" w:rsidP="00F65D67">
      <w:pPr>
        <w:pStyle w:val="Sraopastraipa"/>
        <w:tabs>
          <w:tab w:val="left" w:pos="142"/>
        </w:tabs>
        <w:spacing w:before="60"/>
        <w:ind w:left="142"/>
        <w:rPr>
          <w:rFonts w:ascii="Times New Roman" w:hAnsi="Times New Roman" w:cs="Times New Roman"/>
          <w:sz w:val="24"/>
          <w:szCs w:val="24"/>
        </w:rPr>
      </w:pPr>
      <w:r>
        <w:rPr>
          <w:rFonts w:ascii="Times New Roman" w:hAnsi="Times New Roman" w:cs="Times New Roman"/>
          <w:b/>
          <w:sz w:val="24"/>
          <w:szCs w:val="24"/>
        </w:rPr>
        <w:t xml:space="preserve">1.4.    </w:t>
      </w:r>
      <w:r w:rsidR="003717D7" w:rsidRPr="003E2C30">
        <w:rPr>
          <w:rFonts w:ascii="Times New Roman" w:hAnsi="Times New Roman" w:cs="Times New Roman"/>
          <w:b/>
          <w:sz w:val="24"/>
          <w:szCs w:val="24"/>
        </w:rPr>
        <w:t xml:space="preserve">Techninė specifikacija arba TS </w:t>
      </w:r>
      <w:r w:rsidR="003717D7" w:rsidRPr="003E2C30">
        <w:rPr>
          <w:rFonts w:ascii="Times New Roman" w:hAnsi="Times New Roman" w:cs="Times New Roman"/>
          <w:sz w:val="24"/>
          <w:szCs w:val="24"/>
        </w:rPr>
        <w:t>– dokumentas, kuriame apibūdintas pirkimo</w:t>
      </w:r>
      <w:r w:rsidR="003717D7" w:rsidRPr="003E2C30">
        <w:rPr>
          <w:rFonts w:ascii="Times New Roman" w:hAnsi="Times New Roman" w:cs="Times New Roman"/>
          <w:spacing w:val="-21"/>
          <w:sz w:val="24"/>
          <w:szCs w:val="24"/>
        </w:rPr>
        <w:t xml:space="preserve"> </w:t>
      </w:r>
      <w:r w:rsidR="003717D7" w:rsidRPr="003E2C30">
        <w:rPr>
          <w:rFonts w:ascii="Times New Roman" w:hAnsi="Times New Roman" w:cs="Times New Roman"/>
          <w:sz w:val="24"/>
          <w:szCs w:val="24"/>
        </w:rPr>
        <w:t>objektas.</w:t>
      </w:r>
    </w:p>
    <w:p w:rsidR="00DE3CBA" w:rsidRPr="00AC417A" w:rsidRDefault="00F65D67" w:rsidP="00F65D67">
      <w:pPr>
        <w:pStyle w:val="Sraopastraipa"/>
        <w:tabs>
          <w:tab w:val="left" w:pos="142"/>
          <w:tab w:val="left" w:pos="709"/>
        </w:tabs>
        <w:spacing w:before="1"/>
        <w:ind w:left="142" w:right="122"/>
        <w:rPr>
          <w:rFonts w:ascii="Times New Roman" w:hAnsi="Times New Roman" w:cs="Times New Roman"/>
          <w:sz w:val="24"/>
          <w:szCs w:val="24"/>
        </w:rPr>
      </w:pPr>
      <w:r>
        <w:rPr>
          <w:rFonts w:ascii="Times New Roman" w:hAnsi="Times New Roman" w:cs="Times New Roman"/>
          <w:b/>
          <w:sz w:val="24"/>
          <w:szCs w:val="24"/>
        </w:rPr>
        <w:t xml:space="preserve">1.5.  </w:t>
      </w:r>
      <w:r w:rsidR="003717D7" w:rsidRPr="00AC417A">
        <w:rPr>
          <w:rFonts w:ascii="Times New Roman" w:hAnsi="Times New Roman" w:cs="Times New Roman"/>
          <w:b/>
          <w:sz w:val="24"/>
          <w:szCs w:val="24"/>
        </w:rPr>
        <w:t>Priėmimo</w:t>
      </w:r>
      <w:r w:rsidR="00AC417A">
        <w:rPr>
          <w:rFonts w:ascii="Times New Roman" w:hAnsi="Times New Roman" w:cs="Times New Roman"/>
          <w:b/>
          <w:sz w:val="24"/>
          <w:szCs w:val="24"/>
        </w:rPr>
        <w:t xml:space="preserve"> </w:t>
      </w:r>
      <w:r w:rsidR="003717D7" w:rsidRPr="00AC417A">
        <w:rPr>
          <w:rFonts w:ascii="Times New Roman" w:hAnsi="Times New Roman" w:cs="Times New Roman"/>
          <w:b/>
          <w:sz w:val="24"/>
          <w:szCs w:val="24"/>
        </w:rPr>
        <w:t>-</w:t>
      </w:r>
      <w:r w:rsidR="00AC417A">
        <w:rPr>
          <w:rFonts w:ascii="Times New Roman" w:hAnsi="Times New Roman" w:cs="Times New Roman"/>
          <w:b/>
          <w:sz w:val="24"/>
          <w:szCs w:val="24"/>
        </w:rPr>
        <w:t xml:space="preserve"> </w:t>
      </w:r>
      <w:r w:rsidR="003717D7" w:rsidRPr="00AC417A">
        <w:rPr>
          <w:rFonts w:ascii="Times New Roman" w:hAnsi="Times New Roman" w:cs="Times New Roman"/>
          <w:b/>
          <w:sz w:val="24"/>
          <w:szCs w:val="24"/>
        </w:rPr>
        <w:t>perdavimo aktas arba Aktas</w:t>
      </w:r>
      <w:r w:rsidR="00AC417A">
        <w:rPr>
          <w:rFonts w:ascii="Times New Roman" w:hAnsi="Times New Roman" w:cs="Times New Roman"/>
          <w:b/>
          <w:sz w:val="24"/>
          <w:szCs w:val="24"/>
        </w:rPr>
        <w:t xml:space="preserve"> –</w:t>
      </w:r>
      <w:r w:rsidR="003717D7" w:rsidRPr="00AC417A">
        <w:rPr>
          <w:rFonts w:ascii="Times New Roman" w:hAnsi="Times New Roman" w:cs="Times New Roman"/>
          <w:b/>
          <w:sz w:val="24"/>
          <w:szCs w:val="24"/>
        </w:rPr>
        <w:t xml:space="preserve"> </w:t>
      </w:r>
      <w:r w:rsidR="003717D7" w:rsidRPr="00AC417A">
        <w:rPr>
          <w:rFonts w:ascii="Times New Roman" w:hAnsi="Times New Roman" w:cs="Times New Roman"/>
          <w:sz w:val="24"/>
          <w:szCs w:val="24"/>
        </w:rPr>
        <w:t xml:space="preserve">perdavimo–priėmimo aktas arba kitas lygiavertis dokumentas, pasirašomas abiejų </w:t>
      </w:r>
      <w:r w:rsidR="00D60579">
        <w:rPr>
          <w:rFonts w:ascii="Times New Roman" w:hAnsi="Times New Roman" w:cs="Times New Roman"/>
          <w:sz w:val="24"/>
          <w:szCs w:val="24"/>
        </w:rPr>
        <w:t>s</w:t>
      </w:r>
      <w:r w:rsidR="003717D7" w:rsidRPr="00AC417A">
        <w:rPr>
          <w:rFonts w:ascii="Times New Roman" w:hAnsi="Times New Roman" w:cs="Times New Roman"/>
          <w:sz w:val="24"/>
          <w:szCs w:val="24"/>
        </w:rPr>
        <w:t xml:space="preserve">utarties </w:t>
      </w:r>
      <w:r w:rsidR="00D60579">
        <w:rPr>
          <w:rFonts w:ascii="Times New Roman" w:hAnsi="Times New Roman" w:cs="Times New Roman"/>
          <w:sz w:val="24"/>
          <w:szCs w:val="24"/>
        </w:rPr>
        <w:t>š</w:t>
      </w:r>
      <w:r w:rsidR="003717D7" w:rsidRPr="00AC417A">
        <w:rPr>
          <w:rFonts w:ascii="Times New Roman" w:hAnsi="Times New Roman" w:cs="Times New Roman"/>
          <w:sz w:val="24"/>
          <w:szCs w:val="24"/>
        </w:rPr>
        <w:t xml:space="preserve">alių, kuriame detaliai (tiksliai nurodant kiekius, apimtis, objektus ir kitą reikšmingą informaciją) nurodomos </w:t>
      </w:r>
      <w:r w:rsidR="00D60579">
        <w:rPr>
          <w:rFonts w:ascii="Times New Roman" w:hAnsi="Times New Roman" w:cs="Times New Roman"/>
          <w:sz w:val="24"/>
          <w:szCs w:val="24"/>
        </w:rPr>
        <w:t>tie</w:t>
      </w:r>
      <w:r w:rsidR="003717D7" w:rsidRPr="00AC417A">
        <w:rPr>
          <w:rFonts w:ascii="Times New Roman" w:hAnsi="Times New Roman" w:cs="Times New Roman"/>
          <w:sz w:val="24"/>
          <w:szCs w:val="24"/>
        </w:rPr>
        <w:t xml:space="preserve">kėjo faktiškai </w:t>
      </w:r>
      <w:r w:rsidR="00D60579">
        <w:rPr>
          <w:rFonts w:ascii="Times New Roman" w:hAnsi="Times New Roman" w:cs="Times New Roman"/>
          <w:sz w:val="24"/>
          <w:szCs w:val="24"/>
        </w:rPr>
        <w:t>Pirkėjui</w:t>
      </w:r>
      <w:r w:rsidR="003717D7" w:rsidRPr="00AC417A">
        <w:rPr>
          <w:rFonts w:ascii="Times New Roman" w:hAnsi="Times New Roman" w:cs="Times New Roman"/>
          <w:sz w:val="24"/>
          <w:szCs w:val="24"/>
        </w:rPr>
        <w:t xml:space="preserve"> suteiktos </w:t>
      </w:r>
      <w:r w:rsidR="00D60579">
        <w:rPr>
          <w:rFonts w:ascii="Times New Roman" w:hAnsi="Times New Roman" w:cs="Times New Roman"/>
          <w:sz w:val="24"/>
          <w:szCs w:val="24"/>
        </w:rPr>
        <w:t>p</w:t>
      </w:r>
      <w:r w:rsidR="003717D7" w:rsidRPr="00AC417A">
        <w:rPr>
          <w:rFonts w:ascii="Times New Roman" w:hAnsi="Times New Roman" w:cs="Times New Roman"/>
          <w:sz w:val="24"/>
          <w:szCs w:val="24"/>
        </w:rPr>
        <w:t>aslaugos, atitinkančios Techninės specifikacijos</w:t>
      </w:r>
      <w:r w:rsidR="003717D7" w:rsidRPr="00AC417A">
        <w:rPr>
          <w:rFonts w:ascii="Times New Roman" w:hAnsi="Times New Roman" w:cs="Times New Roman"/>
          <w:spacing w:val="-4"/>
          <w:sz w:val="24"/>
          <w:szCs w:val="24"/>
        </w:rPr>
        <w:t xml:space="preserve"> </w:t>
      </w:r>
      <w:r w:rsidR="003717D7" w:rsidRPr="00AC417A">
        <w:rPr>
          <w:rFonts w:ascii="Times New Roman" w:hAnsi="Times New Roman" w:cs="Times New Roman"/>
          <w:sz w:val="24"/>
          <w:szCs w:val="24"/>
        </w:rPr>
        <w:t>nuostatas.</w:t>
      </w:r>
      <w:r w:rsidR="003717D7" w:rsidRPr="00AC417A">
        <w:rPr>
          <w:rFonts w:ascii="Times New Roman" w:hAnsi="Times New Roman" w:cs="Times New Roman"/>
          <w:sz w:val="24"/>
          <w:szCs w:val="24"/>
        </w:rPr>
        <w:tab/>
      </w:r>
    </w:p>
    <w:p w:rsidR="00DE3CBA" w:rsidRPr="003E2C30" w:rsidRDefault="003717D7">
      <w:pPr>
        <w:pStyle w:val="Antrat1"/>
        <w:numPr>
          <w:ilvl w:val="0"/>
          <w:numId w:val="10"/>
        </w:numPr>
        <w:tabs>
          <w:tab w:val="left" w:pos="437"/>
        </w:tabs>
        <w:spacing w:before="41" w:after="22"/>
        <w:ind w:left="436" w:hanging="284"/>
        <w:rPr>
          <w:rFonts w:ascii="Times New Roman" w:hAnsi="Times New Roman" w:cs="Times New Roman"/>
          <w:sz w:val="24"/>
          <w:szCs w:val="24"/>
        </w:rPr>
      </w:pPr>
      <w:r w:rsidRPr="003E2C30">
        <w:rPr>
          <w:rFonts w:ascii="Times New Roman" w:hAnsi="Times New Roman" w:cs="Times New Roman"/>
          <w:sz w:val="24"/>
          <w:szCs w:val="24"/>
        </w:rPr>
        <w:t>PIRKIMO OBJEKTO PAVADINIMAS IR JO</w:t>
      </w:r>
      <w:r w:rsidRPr="003E2C30">
        <w:rPr>
          <w:rFonts w:ascii="Times New Roman" w:hAnsi="Times New Roman" w:cs="Times New Roman"/>
          <w:spacing w:val="-22"/>
          <w:sz w:val="24"/>
          <w:szCs w:val="24"/>
        </w:rPr>
        <w:t xml:space="preserve"> </w:t>
      </w:r>
      <w:r w:rsidRPr="003E2C30">
        <w:rPr>
          <w:rFonts w:ascii="Times New Roman" w:hAnsi="Times New Roman" w:cs="Times New Roman"/>
          <w:sz w:val="24"/>
          <w:szCs w:val="24"/>
        </w:rPr>
        <w:t>KIEKIAI/APIMTYS</w:t>
      </w:r>
    </w:p>
    <w:p w:rsidR="00DE3CBA" w:rsidRPr="003E2C30" w:rsidRDefault="00D179D4">
      <w:pPr>
        <w:pStyle w:val="Pagrindinistekstas"/>
        <w:spacing w:line="20" w:lineRule="exact"/>
        <w:ind w:left="114"/>
        <w:jc w:val="left"/>
        <w:rPr>
          <w:rFonts w:ascii="Times New Roman" w:hAnsi="Times New Roman" w:cs="Times New Roman"/>
          <w:sz w:val="24"/>
          <w:szCs w:val="24"/>
        </w:rPr>
      </w:pPr>
      <w:r w:rsidRPr="00D179D4">
        <w:rPr>
          <w:rFonts w:ascii="Times New Roman" w:hAnsi="Times New Roman" w:cs="Times New Roman"/>
          <w:noProof/>
          <w:sz w:val="24"/>
          <w:szCs w:val="24"/>
        </w:rPr>
      </w:r>
      <w:r>
        <w:rPr>
          <w:rFonts w:ascii="Times New Roman" w:hAnsi="Times New Roman" w:cs="Times New Roman"/>
          <w:noProof/>
          <w:sz w:val="24"/>
          <w:szCs w:val="24"/>
        </w:rPr>
        <w:pict>
          <v:group id="Group 42" o:spid="_x0000_s2067" style="width:485.9pt;height:1pt;mso-position-horizontal-relative:char;mso-position-vertical-relative:line" coordsize="9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">
            <v:line id="Line 43" o:spid="_x0000_s2068" style="position:absolute;visibility:visible" from="10,10" to="97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" strokeweight=".96pt"/>
            <w10:wrap type="none"/>
            <w10:anchorlock/>
          </v:group>
        </w:pict>
      </w:r>
    </w:p>
    <w:p w:rsidR="006F329D" w:rsidRPr="00401A5A" w:rsidRDefault="00401A5A" w:rsidP="00F60D46">
      <w:pPr>
        <w:pStyle w:val="Sraopastraipa"/>
        <w:numPr>
          <w:ilvl w:val="1"/>
          <w:numId w:val="9"/>
        </w:numPr>
        <w:tabs>
          <w:tab w:val="left" w:pos="142"/>
        </w:tabs>
        <w:ind w:left="142" w:firstLine="10"/>
        <w:rPr>
          <w:rFonts w:ascii="Times New Roman" w:hAnsi="Times New Roman" w:cs="Times New Roman"/>
          <w:b/>
          <w:sz w:val="24"/>
          <w:szCs w:val="24"/>
        </w:rPr>
      </w:pPr>
      <w:r>
        <w:rPr>
          <w:rFonts w:ascii="Times New Roman" w:hAnsi="Times New Roman" w:cs="Times New Roman"/>
          <w:b/>
          <w:sz w:val="24"/>
          <w:szCs w:val="24"/>
        </w:rPr>
        <w:t xml:space="preserve"> </w:t>
      </w:r>
      <w:r w:rsidR="008E12A4">
        <w:rPr>
          <w:rFonts w:ascii="Times New Roman" w:hAnsi="Times New Roman" w:cs="Times New Roman"/>
          <w:b/>
          <w:sz w:val="24"/>
          <w:szCs w:val="24"/>
        </w:rPr>
        <w:t>R</w:t>
      </w:r>
      <w:r w:rsidR="008E12A4" w:rsidRPr="008E12A4">
        <w:rPr>
          <w:rFonts w:ascii="Times New Roman" w:hAnsi="Times New Roman" w:cs="Times New Roman"/>
          <w:b/>
          <w:bCs/>
          <w:color w:val="000000"/>
          <w:sz w:val="24"/>
          <w:szCs w:val="24"/>
        </w:rPr>
        <w:t xml:space="preserve">adialinių </w:t>
      </w:r>
      <w:proofErr w:type="spellStart"/>
      <w:r w:rsidR="008E12A4" w:rsidRPr="008E12A4">
        <w:rPr>
          <w:rFonts w:ascii="Times New Roman" w:hAnsi="Times New Roman" w:cs="Times New Roman"/>
          <w:b/>
          <w:bCs/>
          <w:color w:val="000000"/>
          <w:sz w:val="24"/>
          <w:szCs w:val="24"/>
        </w:rPr>
        <w:t>nusodintuvų</w:t>
      </w:r>
      <w:proofErr w:type="spellEnd"/>
      <w:r w:rsidR="008E12A4" w:rsidRPr="008E12A4">
        <w:rPr>
          <w:rFonts w:ascii="Times New Roman" w:hAnsi="Times New Roman" w:cs="Times New Roman"/>
          <w:b/>
          <w:bCs/>
          <w:color w:val="000000"/>
          <w:sz w:val="24"/>
          <w:szCs w:val="24"/>
        </w:rPr>
        <w:t xml:space="preserve"> remonto projektavimo su ekspertize ir statybos leidimu</w:t>
      </w:r>
      <w:r w:rsidR="008E12A4">
        <w:rPr>
          <w:rFonts w:ascii="Times New Roman" w:hAnsi="Times New Roman" w:cs="Times New Roman"/>
          <w:b/>
          <w:sz w:val="24"/>
          <w:szCs w:val="24"/>
        </w:rPr>
        <w:t xml:space="preserve"> </w:t>
      </w:r>
      <w:r w:rsidR="00C926C7" w:rsidRPr="00401A5A">
        <w:rPr>
          <w:rFonts w:ascii="Times New Roman" w:hAnsi="Times New Roman" w:cs="Times New Roman"/>
          <w:b/>
          <w:sz w:val="24"/>
          <w:szCs w:val="24"/>
        </w:rPr>
        <w:t xml:space="preserve">pirkimas </w:t>
      </w:r>
      <w:r w:rsidR="008970AE" w:rsidRPr="00401A5A">
        <w:rPr>
          <w:rFonts w:ascii="Times New Roman" w:hAnsi="Times New Roman" w:cs="Times New Roman"/>
          <w:bCs/>
          <w:sz w:val="24"/>
          <w:szCs w:val="24"/>
        </w:rPr>
        <w:t>(toliau tekste</w:t>
      </w:r>
      <w:r w:rsidR="008970AE" w:rsidRPr="00401A5A">
        <w:rPr>
          <w:rFonts w:ascii="Times New Roman" w:hAnsi="Times New Roman" w:cs="Times New Roman"/>
          <w:b/>
          <w:sz w:val="24"/>
          <w:szCs w:val="24"/>
        </w:rPr>
        <w:t xml:space="preserve"> – Paslaugos</w:t>
      </w:r>
      <w:r w:rsidR="008970AE" w:rsidRPr="00401A5A">
        <w:rPr>
          <w:rFonts w:ascii="Times New Roman" w:hAnsi="Times New Roman" w:cs="Times New Roman"/>
          <w:bCs/>
          <w:sz w:val="24"/>
          <w:szCs w:val="24"/>
        </w:rPr>
        <w:t>)</w:t>
      </w:r>
      <w:r w:rsidR="008970AE" w:rsidRPr="00401A5A">
        <w:rPr>
          <w:rFonts w:ascii="Times New Roman" w:hAnsi="Times New Roman" w:cs="Times New Roman"/>
          <w:b/>
          <w:sz w:val="24"/>
          <w:szCs w:val="24"/>
        </w:rPr>
        <w:t>.</w:t>
      </w:r>
    </w:p>
    <w:p w:rsidR="00DE3CBA" w:rsidRPr="00401A5A" w:rsidRDefault="00401A5A" w:rsidP="00F60D46">
      <w:pPr>
        <w:pStyle w:val="Sraopastraipa"/>
        <w:numPr>
          <w:ilvl w:val="1"/>
          <w:numId w:val="9"/>
        </w:numPr>
        <w:tabs>
          <w:tab w:val="left" w:pos="514"/>
        </w:tabs>
        <w:ind w:left="513" w:hanging="361"/>
        <w:rPr>
          <w:rFonts w:ascii="Times New Roman" w:hAnsi="Times New Roman" w:cs="Times New Roman"/>
          <w:b/>
          <w:sz w:val="24"/>
          <w:szCs w:val="24"/>
        </w:rPr>
      </w:pPr>
      <w:r>
        <w:rPr>
          <w:rFonts w:ascii="Times New Roman" w:hAnsi="Times New Roman" w:cs="Times New Roman"/>
          <w:b/>
          <w:sz w:val="24"/>
          <w:szCs w:val="24"/>
        </w:rPr>
        <w:t xml:space="preserve"> </w:t>
      </w:r>
      <w:r w:rsidR="003717D7" w:rsidRPr="00401A5A">
        <w:rPr>
          <w:rFonts w:ascii="Times New Roman" w:hAnsi="Times New Roman" w:cs="Times New Roman"/>
          <w:b/>
          <w:sz w:val="24"/>
          <w:szCs w:val="24"/>
        </w:rPr>
        <w:t>Pirkimo objektas nėra skaidomas į pirkimo objekto</w:t>
      </w:r>
      <w:r w:rsidR="003717D7" w:rsidRPr="00401A5A">
        <w:rPr>
          <w:rFonts w:ascii="Times New Roman" w:hAnsi="Times New Roman" w:cs="Times New Roman"/>
          <w:b/>
          <w:spacing w:val="-17"/>
          <w:sz w:val="24"/>
          <w:szCs w:val="24"/>
        </w:rPr>
        <w:t xml:space="preserve"> </w:t>
      </w:r>
      <w:r w:rsidR="003717D7" w:rsidRPr="00401A5A">
        <w:rPr>
          <w:rFonts w:ascii="Times New Roman" w:hAnsi="Times New Roman" w:cs="Times New Roman"/>
          <w:b/>
          <w:sz w:val="24"/>
          <w:szCs w:val="24"/>
        </w:rPr>
        <w:t>dalis.</w:t>
      </w:r>
    </w:p>
    <w:p w:rsidR="00DE3CBA" w:rsidRPr="00401A5A" w:rsidRDefault="00401A5A" w:rsidP="00F60D46">
      <w:pPr>
        <w:pStyle w:val="Sraopastraipa"/>
        <w:numPr>
          <w:ilvl w:val="1"/>
          <w:numId w:val="8"/>
        </w:numPr>
        <w:tabs>
          <w:tab w:val="left" w:pos="487"/>
        </w:tabs>
        <w:ind w:firstLine="0"/>
        <w:rPr>
          <w:rFonts w:ascii="Times New Roman" w:hAnsi="Times New Roman" w:cs="Times New Roman"/>
          <w:b/>
          <w:sz w:val="24"/>
          <w:szCs w:val="24"/>
        </w:rPr>
      </w:pPr>
      <w:r>
        <w:rPr>
          <w:rFonts w:ascii="Times New Roman" w:hAnsi="Times New Roman" w:cs="Times New Roman"/>
          <w:b/>
          <w:sz w:val="24"/>
          <w:szCs w:val="24"/>
        </w:rPr>
        <w:t xml:space="preserve"> </w:t>
      </w:r>
      <w:r w:rsidR="003717D7" w:rsidRPr="00401A5A">
        <w:rPr>
          <w:rFonts w:ascii="Times New Roman" w:hAnsi="Times New Roman" w:cs="Times New Roman"/>
          <w:b/>
          <w:sz w:val="24"/>
          <w:szCs w:val="24"/>
        </w:rPr>
        <w:t xml:space="preserve">Kiekiai/Apimtys: </w:t>
      </w:r>
      <w:r w:rsidR="003717D7" w:rsidRPr="00401A5A">
        <w:rPr>
          <w:rFonts w:ascii="Times New Roman" w:hAnsi="Times New Roman" w:cs="Times New Roman"/>
          <w:sz w:val="24"/>
          <w:szCs w:val="24"/>
        </w:rPr>
        <w:t xml:space="preserve">Perkamas Paslaugų kiekis </w:t>
      </w:r>
      <w:r w:rsidR="003717D7" w:rsidRPr="00401A5A">
        <w:rPr>
          <w:rFonts w:ascii="Times New Roman" w:hAnsi="Times New Roman" w:cs="Times New Roman"/>
          <w:b/>
          <w:sz w:val="24"/>
          <w:szCs w:val="24"/>
        </w:rPr>
        <w:t>yra</w:t>
      </w:r>
      <w:r w:rsidR="003717D7" w:rsidRPr="00401A5A">
        <w:rPr>
          <w:rFonts w:ascii="Times New Roman" w:hAnsi="Times New Roman" w:cs="Times New Roman"/>
          <w:b/>
          <w:spacing w:val="-16"/>
          <w:sz w:val="24"/>
          <w:szCs w:val="24"/>
        </w:rPr>
        <w:t xml:space="preserve"> </w:t>
      </w:r>
      <w:r w:rsidR="003717D7" w:rsidRPr="00401A5A">
        <w:rPr>
          <w:rFonts w:ascii="Times New Roman" w:hAnsi="Times New Roman" w:cs="Times New Roman"/>
          <w:b/>
          <w:sz w:val="24"/>
          <w:szCs w:val="24"/>
        </w:rPr>
        <w:t>konkretus.</w:t>
      </w:r>
    </w:p>
    <w:p w:rsidR="00DE3CBA" w:rsidRPr="00401A5A" w:rsidRDefault="00401A5A" w:rsidP="00F60D46">
      <w:pPr>
        <w:pStyle w:val="Sraopastraipa"/>
        <w:numPr>
          <w:ilvl w:val="1"/>
          <w:numId w:val="8"/>
        </w:numPr>
        <w:tabs>
          <w:tab w:val="left" w:pos="485"/>
        </w:tabs>
        <w:ind w:right="148" w:firstLine="0"/>
        <w:rPr>
          <w:rFonts w:ascii="Times New Roman" w:hAnsi="Times New Roman" w:cs="Times New Roman"/>
          <w:sz w:val="24"/>
          <w:szCs w:val="24"/>
        </w:rPr>
      </w:pPr>
      <w:r>
        <w:rPr>
          <w:rFonts w:ascii="Times New Roman" w:hAnsi="Times New Roman" w:cs="Times New Roman"/>
          <w:sz w:val="24"/>
          <w:szCs w:val="24"/>
        </w:rPr>
        <w:t xml:space="preserve"> </w:t>
      </w:r>
      <w:r w:rsidR="002163D1">
        <w:rPr>
          <w:rFonts w:ascii="Times New Roman" w:hAnsi="Times New Roman" w:cs="Times New Roman"/>
          <w:sz w:val="24"/>
          <w:szCs w:val="24"/>
        </w:rPr>
        <w:t>T</w:t>
      </w:r>
      <w:r w:rsidR="003717D7" w:rsidRPr="00401A5A">
        <w:rPr>
          <w:rFonts w:ascii="Times New Roman" w:hAnsi="Times New Roman" w:cs="Times New Roman"/>
          <w:sz w:val="24"/>
          <w:szCs w:val="24"/>
        </w:rPr>
        <w:t>eikėjas</w:t>
      </w:r>
      <w:r w:rsidR="003717D7" w:rsidRPr="00401A5A">
        <w:rPr>
          <w:rFonts w:ascii="Times New Roman" w:hAnsi="Times New Roman" w:cs="Times New Roman"/>
          <w:spacing w:val="-5"/>
          <w:sz w:val="24"/>
          <w:szCs w:val="24"/>
        </w:rPr>
        <w:t xml:space="preserve"> </w:t>
      </w:r>
      <w:r w:rsidR="003717D7" w:rsidRPr="00401A5A">
        <w:rPr>
          <w:rFonts w:ascii="Times New Roman" w:hAnsi="Times New Roman" w:cs="Times New Roman"/>
          <w:sz w:val="24"/>
          <w:szCs w:val="24"/>
        </w:rPr>
        <w:t>visas</w:t>
      </w:r>
      <w:r w:rsidR="003717D7" w:rsidRPr="00401A5A">
        <w:rPr>
          <w:rFonts w:ascii="Times New Roman" w:hAnsi="Times New Roman" w:cs="Times New Roman"/>
          <w:spacing w:val="-5"/>
          <w:sz w:val="24"/>
          <w:szCs w:val="24"/>
        </w:rPr>
        <w:t xml:space="preserve"> </w:t>
      </w:r>
      <w:r w:rsidR="003717D7" w:rsidRPr="00401A5A">
        <w:rPr>
          <w:rFonts w:ascii="Times New Roman" w:hAnsi="Times New Roman" w:cs="Times New Roman"/>
          <w:sz w:val="24"/>
          <w:szCs w:val="24"/>
        </w:rPr>
        <w:t>galimas</w:t>
      </w:r>
      <w:r w:rsidR="003717D7" w:rsidRPr="00401A5A">
        <w:rPr>
          <w:rFonts w:ascii="Times New Roman" w:hAnsi="Times New Roman" w:cs="Times New Roman"/>
          <w:spacing w:val="-2"/>
          <w:sz w:val="24"/>
          <w:szCs w:val="24"/>
        </w:rPr>
        <w:t xml:space="preserve"> </w:t>
      </w:r>
      <w:r w:rsidR="003717D7" w:rsidRPr="00401A5A">
        <w:rPr>
          <w:rFonts w:ascii="Times New Roman" w:hAnsi="Times New Roman" w:cs="Times New Roman"/>
          <w:sz w:val="24"/>
          <w:szCs w:val="24"/>
        </w:rPr>
        <w:t>išlaidas</w:t>
      </w:r>
      <w:r w:rsidR="003717D7" w:rsidRPr="00401A5A">
        <w:rPr>
          <w:rFonts w:ascii="Times New Roman" w:hAnsi="Times New Roman" w:cs="Times New Roman"/>
          <w:spacing w:val="-2"/>
          <w:sz w:val="24"/>
          <w:szCs w:val="24"/>
        </w:rPr>
        <w:t xml:space="preserve"> </w:t>
      </w:r>
      <w:r w:rsidR="003717D7" w:rsidRPr="00401A5A">
        <w:rPr>
          <w:rFonts w:ascii="Times New Roman" w:hAnsi="Times New Roman" w:cs="Times New Roman"/>
          <w:sz w:val="24"/>
          <w:szCs w:val="24"/>
        </w:rPr>
        <w:t>įskaičiuoja</w:t>
      </w:r>
      <w:r w:rsidR="003717D7" w:rsidRPr="00401A5A">
        <w:rPr>
          <w:rFonts w:ascii="Times New Roman" w:hAnsi="Times New Roman" w:cs="Times New Roman"/>
          <w:spacing w:val="-2"/>
          <w:sz w:val="24"/>
          <w:szCs w:val="24"/>
        </w:rPr>
        <w:t xml:space="preserve"> </w:t>
      </w:r>
      <w:r w:rsidR="003717D7" w:rsidRPr="00401A5A">
        <w:rPr>
          <w:rFonts w:ascii="Times New Roman" w:hAnsi="Times New Roman" w:cs="Times New Roman"/>
          <w:sz w:val="24"/>
          <w:szCs w:val="24"/>
        </w:rPr>
        <w:t>į</w:t>
      </w:r>
      <w:r w:rsidR="003717D7" w:rsidRPr="00401A5A">
        <w:rPr>
          <w:rFonts w:ascii="Times New Roman" w:hAnsi="Times New Roman" w:cs="Times New Roman"/>
          <w:spacing w:val="-5"/>
          <w:sz w:val="24"/>
          <w:szCs w:val="24"/>
        </w:rPr>
        <w:t xml:space="preserve"> </w:t>
      </w:r>
      <w:r w:rsidR="002163D1">
        <w:rPr>
          <w:rFonts w:ascii="Times New Roman" w:hAnsi="Times New Roman" w:cs="Times New Roman"/>
          <w:spacing w:val="-5"/>
          <w:sz w:val="24"/>
          <w:szCs w:val="24"/>
        </w:rPr>
        <w:t>p</w:t>
      </w:r>
      <w:r w:rsidR="003717D7" w:rsidRPr="00401A5A">
        <w:rPr>
          <w:rFonts w:ascii="Times New Roman" w:hAnsi="Times New Roman" w:cs="Times New Roman"/>
          <w:sz w:val="24"/>
          <w:szCs w:val="24"/>
        </w:rPr>
        <w:t>aslaugų</w:t>
      </w:r>
      <w:r w:rsidR="003717D7" w:rsidRPr="00401A5A">
        <w:rPr>
          <w:rFonts w:ascii="Times New Roman" w:hAnsi="Times New Roman" w:cs="Times New Roman"/>
          <w:spacing w:val="-3"/>
          <w:sz w:val="24"/>
          <w:szCs w:val="24"/>
        </w:rPr>
        <w:t xml:space="preserve"> </w:t>
      </w:r>
      <w:r w:rsidR="003717D7" w:rsidRPr="00401A5A">
        <w:rPr>
          <w:rFonts w:ascii="Times New Roman" w:hAnsi="Times New Roman" w:cs="Times New Roman"/>
          <w:sz w:val="24"/>
          <w:szCs w:val="24"/>
        </w:rPr>
        <w:t>įkainį</w:t>
      </w:r>
      <w:r w:rsidR="003717D7" w:rsidRPr="00401A5A">
        <w:rPr>
          <w:rFonts w:ascii="Times New Roman" w:hAnsi="Times New Roman" w:cs="Times New Roman"/>
          <w:spacing w:val="-3"/>
          <w:sz w:val="24"/>
          <w:szCs w:val="24"/>
        </w:rPr>
        <w:t xml:space="preserve"> </w:t>
      </w:r>
      <w:r w:rsidR="003717D7" w:rsidRPr="00401A5A">
        <w:rPr>
          <w:rFonts w:ascii="Times New Roman" w:hAnsi="Times New Roman" w:cs="Times New Roman"/>
          <w:sz w:val="24"/>
          <w:szCs w:val="24"/>
        </w:rPr>
        <w:t>ir</w:t>
      </w:r>
      <w:r w:rsidR="003717D7" w:rsidRPr="00401A5A">
        <w:rPr>
          <w:rFonts w:ascii="Times New Roman" w:hAnsi="Times New Roman" w:cs="Times New Roman"/>
          <w:spacing w:val="-3"/>
          <w:sz w:val="24"/>
          <w:szCs w:val="24"/>
        </w:rPr>
        <w:t xml:space="preserve"> </w:t>
      </w:r>
      <w:r w:rsidR="003717D7" w:rsidRPr="00401A5A">
        <w:rPr>
          <w:rFonts w:ascii="Times New Roman" w:hAnsi="Times New Roman" w:cs="Times New Roman"/>
          <w:sz w:val="24"/>
          <w:szCs w:val="24"/>
        </w:rPr>
        <w:t>(ar)</w:t>
      </w:r>
      <w:r w:rsidR="003717D7" w:rsidRPr="00401A5A">
        <w:rPr>
          <w:rFonts w:ascii="Times New Roman" w:hAnsi="Times New Roman" w:cs="Times New Roman"/>
          <w:spacing w:val="-2"/>
          <w:sz w:val="24"/>
          <w:szCs w:val="24"/>
        </w:rPr>
        <w:t xml:space="preserve"> </w:t>
      </w:r>
      <w:r w:rsidR="003717D7" w:rsidRPr="00401A5A">
        <w:rPr>
          <w:rFonts w:ascii="Times New Roman" w:hAnsi="Times New Roman" w:cs="Times New Roman"/>
          <w:sz w:val="24"/>
          <w:szCs w:val="24"/>
        </w:rPr>
        <w:t>kainą.</w:t>
      </w:r>
      <w:r w:rsidR="003717D7" w:rsidRPr="00401A5A">
        <w:rPr>
          <w:rFonts w:ascii="Times New Roman" w:hAnsi="Times New Roman" w:cs="Times New Roman"/>
          <w:spacing w:val="-3"/>
          <w:sz w:val="24"/>
          <w:szCs w:val="24"/>
        </w:rPr>
        <w:t xml:space="preserve"> </w:t>
      </w:r>
      <w:r w:rsidR="003717D7" w:rsidRPr="00401A5A">
        <w:rPr>
          <w:rFonts w:ascii="Times New Roman" w:hAnsi="Times New Roman" w:cs="Times New Roman"/>
          <w:sz w:val="24"/>
          <w:szCs w:val="24"/>
        </w:rPr>
        <w:t>Siūlomame</w:t>
      </w:r>
      <w:r w:rsidR="003717D7" w:rsidRPr="00401A5A">
        <w:rPr>
          <w:rFonts w:ascii="Times New Roman" w:hAnsi="Times New Roman" w:cs="Times New Roman"/>
          <w:spacing w:val="-2"/>
          <w:sz w:val="24"/>
          <w:szCs w:val="24"/>
        </w:rPr>
        <w:t xml:space="preserve"> </w:t>
      </w:r>
      <w:r w:rsidR="003717D7" w:rsidRPr="00401A5A">
        <w:rPr>
          <w:rFonts w:ascii="Times New Roman" w:hAnsi="Times New Roman" w:cs="Times New Roman"/>
          <w:sz w:val="24"/>
          <w:szCs w:val="24"/>
        </w:rPr>
        <w:t>įkainyje</w:t>
      </w:r>
      <w:r w:rsidR="003717D7" w:rsidRPr="00401A5A">
        <w:rPr>
          <w:rFonts w:ascii="Times New Roman" w:hAnsi="Times New Roman" w:cs="Times New Roman"/>
          <w:spacing w:val="-2"/>
          <w:sz w:val="24"/>
          <w:szCs w:val="24"/>
        </w:rPr>
        <w:t xml:space="preserve"> </w:t>
      </w:r>
      <w:r w:rsidR="003717D7" w:rsidRPr="00401A5A">
        <w:rPr>
          <w:rFonts w:ascii="Times New Roman" w:hAnsi="Times New Roman" w:cs="Times New Roman"/>
          <w:sz w:val="24"/>
          <w:szCs w:val="24"/>
        </w:rPr>
        <w:t>ir</w:t>
      </w:r>
      <w:r w:rsidR="003717D7" w:rsidRPr="00401A5A">
        <w:rPr>
          <w:rFonts w:ascii="Times New Roman" w:hAnsi="Times New Roman" w:cs="Times New Roman"/>
          <w:spacing w:val="-3"/>
          <w:sz w:val="24"/>
          <w:szCs w:val="24"/>
        </w:rPr>
        <w:t xml:space="preserve"> </w:t>
      </w:r>
      <w:r w:rsidR="003717D7" w:rsidRPr="00401A5A">
        <w:rPr>
          <w:rFonts w:ascii="Times New Roman" w:hAnsi="Times New Roman" w:cs="Times New Roman"/>
          <w:sz w:val="24"/>
          <w:szCs w:val="24"/>
        </w:rPr>
        <w:t xml:space="preserve">(ar) kainoje turi būti įskaičiuotos visos </w:t>
      </w:r>
      <w:r w:rsidR="002163D1">
        <w:rPr>
          <w:rFonts w:ascii="Times New Roman" w:hAnsi="Times New Roman" w:cs="Times New Roman"/>
          <w:sz w:val="24"/>
          <w:szCs w:val="24"/>
        </w:rPr>
        <w:t>t</w:t>
      </w:r>
      <w:r w:rsidR="003717D7" w:rsidRPr="00401A5A">
        <w:rPr>
          <w:rFonts w:ascii="Times New Roman" w:hAnsi="Times New Roman" w:cs="Times New Roman"/>
          <w:sz w:val="24"/>
          <w:szCs w:val="24"/>
        </w:rPr>
        <w:t xml:space="preserve">eikėjo išlaidos ir mokėtini mokesčiai, būtini tinkamam </w:t>
      </w:r>
      <w:r w:rsidR="002163D1">
        <w:rPr>
          <w:rFonts w:ascii="Times New Roman" w:hAnsi="Times New Roman" w:cs="Times New Roman"/>
          <w:sz w:val="24"/>
          <w:szCs w:val="24"/>
        </w:rPr>
        <w:t>s</w:t>
      </w:r>
      <w:r w:rsidR="003717D7" w:rsidRPr="00401A5A">
        <w:rPr>
          <w:rFonts w:ascii="Times New Roman" w:hAnsi="Times New Roman" w:cs="Times New Roman"/>
          <w:sz w:val="24"/>
          <w:szCs w:val="24"/>
        </w:rPr>
        <w:t>utarties įvykdymui įskaitant, bet neapsiribojant išlaidomis statybiniams ar kt. tyrimams, archeologiniams tyrinėjimams,</w:t>
      </w:r>
      <w:r w:rsidR="003717D7" w:rsidRPr="00401A5A">
        <w:rPr>
          <w:rFonts w:ascii="Times New Roman" w:hAnsi="Times New Roman" w:cs="Times New Roman"/>
          <w:spacing w:val="-9"/>
          <w:sz w:val="24"/>
          <w:szCs w:val="24"/>
        </w:rPr>
        <w:t xml:space="preserve"> </w:t>
      </w:r>
      <w:r w:rsidR="003717D7" w:rsidRPr="00401A5A">
        <w:rPr>
          <w:rFonts w:ascii="Times New Roman" w:hAnsi="Times New Roman" w:cs="Times New Roman"/>
          <w:sz w:val="24"/>
          <w:szCs w:val="24"/>
        </w:rPr>
        <w:t>techninio</w:t>
      </w:r>
      <w:r w:rsidR="002163D1">
        <w:rPr>
          <w:rFonts w:ascii="Times New Roman" w:hAnsi="Times New Roman" w:cs="Times New Roman"/>
          <w:sz w:val="24"/>
          <w:szCs w:val="24"/>
        </w:rPr>
        <w:t xml:space="preserve"> – </w:t>
      </w:r>
      <w:r w:rsidR="001D4BC7" w:rsidRPr="00401A5A">
        <w:rPr>
          <w:rFonts w:ascii="Times New Roman" w:hAnsi="Times New Roman" w:cs="Times New Roman"/>
          <w:sz w:val="24"/>
          <w:szCs w:val="24"/>
        </w:rPr>
        <w:t>darbo</w:t>
      </w:r>
      <w:r w:rsidR="003717D7" w:rsidRPr="00401A5A">
        <w:rPr>
          <w:rFonts w:ascii="Times New Roman" w:hAnsi="Times New Roman" w:cs="Times New Roman"/>
          <w:spacing w:val="-9"/>
          <w:sz w:val="24"/>
          <w:szCs w:val="24"/>
        </w:rPr>
        <w:t xml:space="preserve"> </w:t>
      </w:r>
      <w:r w:rsidR="003717D7" w:rsidRPr="00401A5A">
        <w:rPr>
          <w:rFonts w:ascii="Times New Roman" w:hAnsi="Times New Roman" w:cs="Times New Roman"/>
          <w:sz w:val="24"/>
          <w:szCs w:val="24"/>
        </w:rPr>
        <w:t>projekto</w:t>
      </w:r>
      <w:r w:rsidR="003717D7" w:rsidRPr="00401A5A">
        <w:rPr>
          <w:rFonts w:ascii="Times New Roman" w:hAnsi="Times New Roman" w:cs="Times New Roman"/>
          <w:spacing w:val="-8"/>
          <w:sz w:val="24"/>
          <w:szCs w:val="24"/>
        </w:rPr>
        <w:t xml:space="preserve"> </w:t>
      </w:r>
      <w:r w:rsidR="003717D7" w:rsidRPr="00401A5A">
        <w:rPr>
          <w:rFonts w:ascii="Times New Roman" w:hAnsi="Times New Roman" w:cs="Times New Roman"/>
          <w:sz w:val="24"/>
          <w:szCs w:val="24"/>
        </w:rPr>
        <w:t>rengimui,</w:t>
      </w:r>
      <w:r w:rsidR="003717D7" w:rsidRPr="00401A5A">
        <w:rPr>
          <w:rFonts w:ascii="Times New Roman" w:hAnsi="Times New Roman" w:cs="Times New Roman"/>
          <w:spacing w:val="-8"/>
          <w:sz w:val="24"/>
          <w:szCs w:val="24"/>
        </w:rPr>
        <w:t xml:space="preserve"> </w:t>
      </w:r>
      <w:r w:rsidR="003717D7" w:rsidRPr="00401A5A">
        <w:rPr>
          <w:rFonts w:ascii="Times New Roman" w:hAnsi="Times New Roman" w:cs="Times New Roman"/>
          <w:sz w:val="24"/>
          <w:szCs w:val="24"/>
        </w:rPr>
        <w:t>derinimui,</w:t>
      </w:r>
      <w:r w:rsidR="003717D7" w:rsidRPr="00401A5A">
        <w:rPr>
          <w:rFonts w:ascii="Times New Roman" w:hAnsi="Times New Roman" w:cs="Times New Roman"/>
          <w:spacing w:val="-10"/>
          <w:sz w:val="24"/>
          <w:szCs w:val="24"/>
        </w:rPr>
        <w:t xml:space="preserve"> </w:t>
      </w:r>
      <w:r w:rsidR="003717D7" w:rsidRPr="00401A5A">
        <w:rPr>
          <w:rFonts w:ascii="Times New Roman" w:hAnsi="Times New Roman" w:cs="Times New Roman"/>
          <w:sz w:val="24"/>
          <w:szCs w:val="24"/>
        </w:rPr>
        <w:t>žyminiam</w:t>
      </w:r>
      <w:r w:rsidR="003717D7" w:rsidRPr="00401A5A">
        <w:rPr>
          <w:rFonts w:ascii="Times New Roman" w:hAnsi="Times New Roman" w:cs="Times New Roman"/>
          <w:spacing w:val="-9"/>
          <w:sz w:val="24"/>
          <w:szCs w:val="24"/>
        </w:rPr>
        <w:t xml:space="preserve"> </w:t>
      </w:r>
      <w:r w:rsidR="003717D7" w:rsidRPr="00401A5A">
        <w:rPr>
          <w:rFonts w:ascii="Times New Roman" w:hAnsi="Times New Roman" w:cs="Times New Roman"/>
          <w:sz w:val="24"/>
          <w:szCs w:val="24"/>
        </w:rPr>
        <w:t>mokesčiui</w:t>
      </w:r>
      <w:r w:rsidR="003717D7" w:rsidRPr="00401A5A">
        <w:rPr>
          <w:rFonts w:ascii="Times New Roman" w:hAnsi="Times New Roman" w:cs="Times New Roman"/>
          <w:spacing w:val="-8"/>
          <w:sz w:val="24"/>
          <w:szCs w:val="24"/>
        </w:rPr>
        <w:t xml:space="preserve"> </w:t>
      </w:r>
      <w:r w:rsidR="003717D7" w:rsidRPr="00401A5A">
        <w:rPr>
          <w:rFonts w:ascii="Times New Roman" w:hAnsi="Times New Roman" w:cs="Times New Roman"/>
          <w:sz w:val="24"/>
          <w:szCs w:val="24"/>
        </w:rPr>
        <w:t>už</w:t>
      </w:r>
      <w:r w:rsidR="003717D7" w:rsidRPr="00401A5A">
        <w:rPr>
          <w:rFonts w:ascii="Times New Roman" w:hAnsi="Times New Roman" w:cs="Times New Roman"/>
          <w:spacing w:val="-11"/>
          <w:sz w:val="24"/>
          <w:szCs w:val="24"/>
        </w:rPr>
        <w:t xml:space="preserve"> </w:t>
      </w:r>
      <w:r w:rsidR="003717D7" w:rsidRPr="00401A5A">
        <w:rPr>
          <w:rFonts w:ascii="Times New Roman" w:hAnsi="Times New Roman" w:cs="Times New Roman"/>
          <w:sz w:val="24"/>
          <w:szCs w:val="24"/>
        </w:rPr>
        <w:t>statybą</w:t>
      </w:r>
      <w:r w:rsidR="003717D7" w:rsidRPr="00401A5A">
        <w:rPr>
          <w:rFonts w:ascii="Times New Roman" w:hAnsi="Times New Roman" w:cs="Times New Roman"/>
          <w:spacing w:val="-7"/>
          <w:sz w:val="24"/>
          <w:szCs w:val="24"/>
        </w:rPr>
        <w:t xml:space="preserve"> </w:t>
      </w:r>
      <w:r w:rsidR="003717D7" w:rsidRPr="00401A5A">
        <w:rPr>
          <w:rFonts w:ascii="Times New Roman" w:hAnsi="Times New Roman" w:cs="Times New Roman"/>
          <w:sz w:val="24"/>
          <w:szCs w:val="24"/>
        </w:rPr>
        <w:t>leidžiančio</w:t>
      </w:r>
      <w:r w:rsidR="003717D7" w:rsidRPr="00401A5A">
        <w:rPr>
          <w:rFonts w:ascii="Times New Roman" w:hAnsi="Times New Roman" w:cs="Times New Roman"/>
          <w:spacing w:val="-6"/>
          <w:sz w:val="24"/>
          <w:szCs w:val="24"/>
        </w:rPr>
        <w:t xml:space="preserve"> </w:t>
      </w:r>
      <w:r w:rsidR="003717D7" w:rsidRPr="00401A5A">
        <w:rPr>
          <w:rFonts w:ascii="Times New Roman" w:hAnsi="Times New Roman" w:cs="Times New Roman"/>
          <w:sz w:val="24"/>
          <w:szCs w:val="24"/>
        </w:rPr>
        <w:t>dokumento išdavimą ir kt. išlaidas (archeologija, geologija, topografija, ekspertizės (vamzdynų, statinių), TV diagnostika, išlaidos už ESO prisijungimo sąlygas ir</w:t>
      </w:r>
      <w:r w:rsidR="003717D7" w:rsidRPr="00401A5A">
        <w:rPr>
          <w:rFonts w:ascii="Times New Roman" w:hAnsi="Times New Roman" w:cs="Times New Roman"/>
          <w:spacing w:val="-14"/>
          <w:sz w:val="24"/>
          <w:szCs w:val="24"/>
        </w:rPr>
        <w:t xml:space="preserve"> </w:t>
      </w:r>
      <w:r w:rsidR="003717D7" w:rsidRPr="00401A5A">
        <w:rPr>
          <w:rFonts w:ascii="Times New Roman" w:hAnsi="Times New Roman" w:cs="Times New Roman"/>
          <w:sz w:val="24"/>
          <w:szCs w:val="24"/>
        </w:rPr>
        <w:t>kt.).</w:t>
      </w:r>
    </w:p>
    <w:p w:rsidR="00BB42A1" w:rsidRPr="00401A5A" w:rsidRDefault="002163D1" w:rsidP="00F60D46">
      <w:pPr>
        <w:pStyle w:val="Sraopastraipa"/>
        <w:numPr>
          <w:ilvl w:val="1"/>
          <w:numId w:val="8"/>
        </w:numPr>
        <w:tabs>
          <w:tab w:val="left" w:pos="523"/>
        </w:tabs>
        <w:ind w:right="150" w:hanging="10"/>
        <w:rPr>
          <w:rFonts w:ascii="Times New Roman" w:hAnsi="Times New Roman" w:cs="Times New Roman"/>
          <w:sz w:val="24"/>
          <w:szCs w:val="24"/>
        </w:rPr>
      </w:pPr>
      <w:r>
        <w:rPr>
          <w:rFonts w:ascii="Times New Roman" w:hAnsi="Times New Roman" w:cs="Times New Roman"/>
          <w:sz w:val="24"/>
          <w:szCs w:val="24"/>
        </w:rPr>
        <w:t>T</w:t>
      </w:r>
      <w:r w:rsidR="00387B8C" w:rsidRPr="00401A5A">
        <w:rPr>
          <w:rFonts w:ascii="Times New Roman" w:hAnsi="Times New Roman" w:cs="Times New Roman"/>
          <w:sz w:val="24"/>
          <w:szCs w:val="24"/>
        </w:rPr>
        <w:t xml:space="preserve">eikėjas prisiima visą riziką dėl ne nuo </w:t>
      </w:r>
      <w:r>
        <w:rPr>
          <w:rFonts w:ascii="Times New Roman" w:hAnsi="Times New Roman" w:cs="Times New Roman"/>
          <w:sz w:val="24"/>
          <w:szCs w:val="24"/>
        </w:rPr>
        <w:t>Pirkėjui</w:t>
      </w:r>
      <w:r w:rsidR="00387B8C" w:rsidRPr="00401A5A">
        <w:rPr>
          <w:rFonts w:ascii="Times New Roman" w:hAnsi="Times New Roman" w:cs="Times New Roman"/>
          <w:sz w:val="24"/>
          <w:szCs w:val="24"/>
        </w:rPr>
        <w:t xml:space="preserve"> priklausančių aplinkybių, dėl kurių padidės su </w:t>
      </w:r>
      <w:r>
        <w:rPr>
          <w:rFonts w:ascii="Times New Roman" w:hAnsi="Times New Roman" w:cs="Times New Roman"/>
          <w:sz w:val="24"/>
          <w:szCs w:val="24"/>
        </w:rPr>
        <w:t>s</w:t>
      </w:r>
      <w:r w:rsidR="00387B8C" w:rsidRPr="00401A5A">
        <w:rPr>
          <w:rFonts w:ascii="Times New Roman" w:hAnsi="Times New Roman" w:cs="Times New Roman"/>
          <w:sz w:val="24"/>
          <w:szCs w:val="24"/>
        </w:rPr>
        <w:t xml:space="preserve">utarties vykdymu susijusios </w:t>
      </w:r>
      <w:r>
        <w:rPr>
          <w:rFonts w:ascii="Times New Roman" w:hAnsi="Times New Roman" w:cs="Times New Roman"/>
          <w:sz w:val="24"/>
          <w:szCs w:val="24"/>
        </w:rPr>
        <w:t>t</w:t>
      </w:r>
      <w:r w:rsidR="00387B8C" w:rsidRPr="00401A5A">
        <w:rPr>
          <w:rFonts w:ascii="Times New Roman" w:hAnsi="Times New Roman" w:cs="Times New Roman"/>
          <w:sz w:val="24"/>
          <w:szCs w:val="24"/>
        </w:rPr>
        <w:t xml:space="preserve">eikėjo išlaidos ir </w:t>
      </w:r>
      <w:r>
        <w:rPr>
          <w:rFonts w:ascii="Times New Roman" w:hAnsi="Times New Roman" w:cs="Times New Roman"/>
          <w:sz w:val="24"/>
          <w:szCs w:val="24"/>
        </w:rPr>
        <w:t>s</w:t>
      </w:r>
      <w:r w:rsidR="00387B8C" w:rsidRPr="00401A5A">
        <w:rPr>
          <w:rFonts w:ascii="Times New Roman" w:hAnsi="Times New Roman" w:cs="Times New Roman"/>
          <w:sz w:val="24"/>
          <w:szCs w:val="24"/>
        </w:rPr>
        <w:t>utarties vykdymas taps sudėtingesnis (</w:t>
      </w:r>
      <w:r>
        <w:rPr>
          <w:rFonts w:ascii="Times New Roman" w:hAnsi="Times New Roman" w:cs="Times New Roman"/>
          <w:sz w:val="24"/>
          <w:szCs w:val="24"/>
        </w:rPr>
        <w:t>t</w:t>
      </w:r>
      <w:r w:rsidR="00387B8C" w:rsidRPr="00401A5A">
        <w:rPr>
          <w:rFonts w:ascii="Times New Roman" w:hAnsi="Times New Roman" w:cs="Times New Roman"/>
          <w:sz w:val="24"/>
          <w:szCs w:val="24"/>
        </w:rPr>
        <w:t>eikėjui</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padidės</w:t>
      </w:r>
      <w:r w:rsidR="00387B8C" w:rsidRPr="00401A5A">
        <w:rPr>
          <w:rFonts w:ascii="Times New Roman" w:hAnsi="Times New Roman" w:cs="Times New Roman"/>
          <w:spacing w:val="-3"/>
          <w:sz w:val="24"/>
          <w:szCs w:val="24"/>
        </w:rPr>
        <w:t xml:space="preserve"> </w:t>
      </w:r>
      <w:r w:rsidR="00387B8C" w:rsidRPr="00401A5A">
        <w:rPr>
          <w:rFonts w:ascii="Times New Roman" w:hAnsi="Times New Roman" w:cs="Times New Roman"/>
          <w:sz w:val="24"/>
          <w:szCs w:val="24"/>
        </w:rPr>
        <w:t>įsipareigojimų</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vykdymo</w:t>
      </w:r>
      <w:r w:rsidR="00387B8C" w:rsidRPr="00401A5A">
        <w:rPr>
          <w:rFonts w:ascii="Times New Roman" w:hAnsi="Times New Roman" w:cs="Times New Roman"/>
          <w:spacing w:val="-2"/>
          <w:sz w:val="24"/>
          <w:szCs w:val="24"/>
        </w:rPr>
        <w:t xml:space="preserve"> </w:t>
      </w:r>
      <w:r w:rsidR="00387B8C" w:rsidRPr="00401A5A">
        <w:rPr>
          <w:rFonts w:ascii="Times New Roman" w:hAnsi="Times New Roman" w:cs="Times New Roman"/>
          <w:sz w:val="24"/>
          <w:szCs w:val="24"/>
        </w:rPr>
        <w:t>kaina).</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Paslaugų</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kaina</w:t>
      </w:r>
      <w:r w:rsidR="00387B8C" w:rsidRPr="00401A5A">
        <w:rPr>
          <w:rFonts w:ascii="Times New Roman" w:hAnsi="Times New Roman" w:cs="Times New Roman"/>
          <w:spacing w:val="-3"/>
          <w:sz w:val="24"/>
          <w:szCs w:val="24"/>
        </w:rPr>
        <w:t xml:space="preserve"> </w:t>
      </w:r>
      <w:r w:rsidR="00387B8C" w:rsidRPr="00401A5A">
        <w:rPr>
          <w:rFonts w:ascii="Times New Roman" w:hAnsi="Times New Roman" w:cs="Times New Roman"/>
          <w:sz w:val="24"/>
          <w:szCs w:val="24"/>
        </w:rPr>
        <w:t>ir</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(ar)</w:t>
      </w:r>
      <w:r w:rsidR="00387B8C" w:rsidRPr="00401A5A">
        <w:rPr>
          <w:rFonts w:ascii="Times New Roman" w:hAnsi="Times New Roman" w:cs="Times New Roman"/>
          <w:spacing w:val="-3"/>
          <w:sz w:val="24"/>
          <w:szCs w:val="24"/>
        </w:rPr>
        <w:t xml:space="preserve"> </w:t>
      </w:r>
      <w:r w:rsidR="00387B8C" w:rsidRPr="00401A5A">
        <w:rPr>
          <w:rFonts w:ascii="Times New Roman" w:hAnsi="Times New Roman" w:cs="Times New Roman"/>
          <w:sz w:val="24"/>
          <w:szCs w:val="24"/>
        </w:rPr>
        <w:t>įkainiai</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jokiais</w:t>
      </w:r>
      <w:r w:rsidR="00387B8C" w:rsidRPr="00401A5A">
        <w:rPr>
          <w:rFonts w:ascii="Times New Roman" w:hAnsi="Times New Roman" w:cs="Times New Roman"/>
          <w:spacing w:val="-4"/>
          <w:sz w:val="24"/>
          <w:szCs w:val="24"/>
        </w:rPr>
        <w:t xml:space="preserve"> </w:t>
      </w:r>
      <w:r w:rsidR="00387B8C" w:rsidRPr="00401A5A">
        <w:rPr>
          <w:rFonts w:ascii="Times New Roman" w:hAnsi="Times New Roman" w:cs="Times New Roman"/>
          <w:sz w:val="24"/>
          <w:szCs w:val="24"/>
        </w:rPr>
        <w:t>atvejais</w:t>
      </w:r>
      <w:r w:rsidR="00387B8C" w:rsidRPr="00401A5A">
        <w:rPr>
          <w:rFonts w:ascii="Times New Roman" w:hAnsi="Times New Roman" w:cs="Times New Roman"/>
          <w:spacing w:val="-3"/>
          <w:sz w:val="24"/>
          <w:szCs w:val="24"/>
        </w:rPr>
        <w:t xml:space="preserve"> </w:t>
      </w:r>
      <w:r w:rsidR="00387B8C" w:rsidRPr="00401A5A">
        <w:rPr>
          <w:rFonts w:ascii="Times New Roman" w:hAnsi="Times New Roman" w:cs="Times New Roman"/>
          <w:sz w:val="24"/>
          <w:szCs w:val="24"/>
        </w:rPr>
        <w:t>nebus didinami, išskyrus Pirkimo sąlygose nustatytus kainos ir (ar) įkainių peržiūros procedūros</w:t>
      </w:r>
      <w:r w:rsidR="00387B8C" w:rsidRPr="00401A5A">
        <w:rPr>
          <w:rFonts w:ascii="Times New Roman" w:hAnsi="Times New Roman" w:cs="Times New Roman"/>
          <w:spacing w:val="-22"/>
          <w:sz w:val="24"/>
          <w:szCs w:val="24"/>
        </w:rPr>
        <w:t xml:space="preserve"> </w:t>
      </w:r>
      <w:r w:rsidR="00387B8C" w:rsidRPr="00401A5A">
        <w:rPr>
          <w:rFonts w:ascii="Times New Roman" w:hAnsi="Times New Roman" w:cs="Times New Roman"/>
          <w:sz w:val="24"/>
          <w:szCs w:val="24"/>
        </w:rPr>
        <w:t>atvejus.</w:t>
      </w:r>
    </w:p>
    <w:p w:rsidR="00DE3CBA" w:rsidRPr="003E2C30" w:rsidRDefault="00771937">
      <w:pPr>
        <w:pStyle w:val="Antrat1"/>
        <w:numPr>
          <w:ilvl w:val="0"/>
          <w:numId w:val="10"/>
        </w:numPr>
        <w:tabs>
          <w:tab w:val="left" w:pos="437"/>
        </w:tabs>
        <w:spacing w:after="22"/>
        <w:ind w:left="436" w:hanging="284"/>
        <w:rPr>
          <w:rFonts w:ascii="Times New Roman" w:hAnsi="Times New Roman" w:cs="Times New Roman"/>
          <w:sz w:val="24"/>
          <w:szCs w:val="24"/>
        </w:rPr>
      </w:pPr>
      <w:r w:rsidRPr="003E2C30">
        <w:rPr>
          <w:rFonts w:ascii="Times New Roman" w:hAnsi="Times New Roman" w:cs="Times New Roman"/>
          <w:sz w:val="24"/>
          <w:szCs w:val="24"/>
        </w:rPr>
        <w:t>REIKALAVIMAI PIRKIMO</w:t>
      </w:r>
      <w:r w:rsidRPr="003E2C30">
        <w:rPr>
          <w:rFonts w:ascii="Times New Roman" w:hAnsi="Times New Roman" w:cs="Times New Roman"/>
          <w:spacing w:val="-9"/>
          <w:sz w:val="24"/>
          <w:szCs w:val="24"/>
        </w:rPr>
        <w:t xml:space="preserve"> </w:t>
      </w:r>
      <w:r w:rsidRPr="003E2C30">
        <w:rPr>
          <w:rFonts w:ascii="Times New Roman" w:hAnsi="Times New Roman" w:cs="Times New Roman"/>
          <w:sz w:val="24"/>
          <w:szCs w:val="24"/>
        </w:rPr>
        <w:t>OBJEKTUI</w:t>
      </w:r>
    </w:p>
    <w:p w:rsidR="00DE3CBA" w:rsidRPr="003E2C30" w:rsidRDefault="00D179D4">
      <w:pPr>
        <w:pStyle w:val="Pagrindinistekstas"/>
        <w:spacing w:line="20" w:lineRule="exact"/>
        <w:ind w:left="114"/>
        <w:jc w:val="left"/>
        <w:rPr>
          <w:rFonts w:ascii="Times New Roman" w:hAnsi="Times New Roman" w:cs="Times New Roman"/>
          <w:sz w:val="24"/>
          <w:szCs w:val="24"/>
        </w:rPr>
      </w:pPr>
      <w:r w:rsidRPr="00D179D4">
        <w:rPr>
          <w:rFonts w:ascii="Times New Roman" w:hAnsi="Times New Roman" w:cs="Times New Roman"/>
          <w:noProof/>
          <w:sz w:val="24"/>
          <w:szCs w:val="24"/>
        </w:rPr>
      </w:r>
      <w:r>
        <w:rPr>
          <w:rFonts w:ascii="Times New Roman" w:hAnsi="Times New Roman" w:cs="Times New Roman"/>
          <w:noProof/>
          <w:sz w:val="24"/>
          <w:szCs w:val="24"/>
        </w:rPr>
        <w:pict>
          <v:group id="Group 39" o:spid="_x0000_s2063" style="width:485.9pt;height:1pt;mso-position-horizontal-relative:char;mso-position-vertical-relative:line" coordsize="9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">
            <v:line id="Line 40" o:spid="_x0000_s2064" style="position:absolute;visibility:visible" from="10,10" to="97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" strokeweight=".96pt"/>
            <w10:wrap type="none"/>
            <w10:anchorlock/>
          </v:group>
        </w:pict>
      </w:r>
    </w:p>
    <w:p w:rsidR="00DE3CBA" w:rsidRPr="003E2C30" w:rsidRDefault="003717D7">
      <w:pPr>
        <w:spacing w:before="59" w:after="17"/>
        <w:ind w:left="152"/>
        <w:jc w:val="both"/>
        <w:rPr>
          <w:rFonts w:ascii="Times New Roman" w:hAnsi="Times New Roman" w:cs="Times New Roman"/>
          <w:b/>
          <w:sz w:val="24"/>
          <w:szCs w:val="24"/>
        </w:rPr>
      </w:pPr>
      <w:r w:rsidRPr="003E2C30">
        <w:rPr>
          <w:rFonts w:ascii="Times New Roman" w:hAnsi="Times New Roman" w:cs="Times New Roman"/>
          <w:b/>
          <w:sz w:val="24"/>
          <w:szCs w:val="24"/>
        </w:rPr>
        <w:t>Esamos situacijos aprašymas</w:t>
      </w:r>
    </w:p>
    <w:p w:rsidR="00DE3CBA" w:rsidRPr="003E2C30" w:rsidRDefault="00DE3CBA">
      <w:pPr>
        <w:pStyle w:val="Pagrindinistekstas"/>
        <w:spacing w:line="20" w:lineRule="exact"/>
        <w:ind w:left="114"/>
        <w:jc w:val="left"/>
        <w:rPr>
          <w:rFonts w:ascii="Times New Roman" w:hAnsi="Times New Roman" w:cs="Times New Roman"/>
          <w:sz w:val="24"/>
          <w:szCs w:val="24"/>
        </w:rPr>
      </w:pPr>
    </w:p>
    <w:p w:rsidR="008431D9" w:rsidRPr="003E2C30" w:rsidRDefault="003717D7" w:rsidP="002163D1">
      <w:pPr>
        <w:pStyle w:val="Antrat1"/>
        <w:numPr>
          <w:ilvl w:val="1"/>
          <w:numId w:val="7"/>
        </w:numPr>
        <w:tabs>
          <w:tab w:val="left" w:pos="514"/>
          <w:tab w:val="left" w:pos="9214"/>
        </w:tabs>
        <w:spacing w:line="328" w:lineRule="auto"/>
        <w:ind w:right="132" w:firstLine="0"/>
        <w:rPr>
          <w:rFonts w:ascii="Times New Roman" w:hAnsi="Times New Roman" w:cs="Times New Roman"/>
          <w:sz w:val="24"/>
          <w:szCs w:val="24"/>
        </w:rPr>
      </w:pPr>
      <w:r w:rsidRPr="003E2C30">
        <w:rPr>
          <w:rFonts w:ascii="Times New Roman" w:hAnsi="Times New Roman" w:cs="Times New Roman"/>
          <w:sz w:val="24"/>
          <w:szCs w:val="24"/>
        </w:rPr>
        <w:t xml:space="preserve">Pirkimo objekto aprašymas </w:t>
      </w:r>
    </w:p>
    <w:p w:rsidR="008431D9" w:rsidRPr="003E2C30" w:rsidRDefault="00B243FA" w:rsidP="002163D1">
      <w:pPr>
        <w:ind w:left="142" w:firstLine="10"/>
        <w:jc w:val="both"/>
        <w:rPr>
          <w:rFonts w:ascii="Times New Roman" w:hAnsi="Times New Roman" w:cs="Times New Roman"/>
          <w:sz w:val="24"/>
          <w:szCs w:val="24"/>
        </w:rPr>
      </w:pPr>
      <w:r w:rsidRPr="003E2C30">
        <w:rPr>
          <w:rFonts w:ascii="Times New Roman" w:hAnsi="Times New Roman" w:cs="Times New Roman"/>
          <w:sz w:val="24"/>
          <w:szCs w:val="24"/>
        </w:rPr>
        <w:t>Marijamp</w:t>
      </w:r>
      <w:r w:rsidR="00D345BF" w:rsidRPr="003E2C30">
        <w:rPr>
          <w:rFonts w:ascii="Times New Roman" w:hAnsi="Times New Roman" w:cs="Times New Roman"/>
          <w:sz w:val="24"/>
          <w:szCs w:val="24"/>
        </w:rPr>
        <w:t xml:space="preserve">olės </w:t>
      </w:r>
      <w:r w:rsidR="00AC7D41" w:rsidRPr="003E2C30">
        <w:rPr>
          <w:rFonts w:ascii="Times New Roman" w:hAnsi="Times New Roman" w:cs="Times New Roman"/>
          <w:sz w:val="24"/>
          <w:szCs w:val="24"/>
        </w:rPr>
        <w:t xml:space="preserve">miesto nuotekų valykla pastatyta daugiau kaip prieš </w:t>
      </w:r>
      <w:r w:rsidR="00154281" w:rsidRPr="003E2C30">
        <w:rPr>
          <w:rFonts w:ascii="Times New Roman" w:hAnsi="Times New Roman" w:cs="Times New Roman"/>
          <w:sz w:val="24"/>
          <w:szCs w:val="24"/>
        </w:rPr>
        <w:t xml:space="preserve">40 metų. 2010 m. buvo atlikta </w:t>
      </w:r>
      <w:r w:rsidR="002837EA" w:rsidRPr="003E2C30">
        <w:rPr>
          <w:rFonts w:ascii="Times New Roman" w:hAnsi="Times New Roman" w:cs="Times New Roman"/>
          <w:sz w:val="24"/>
          <w:szCs w:val="24"/>
        </w:rPr>
        <w:t xml:space="preserve">nuotekų valyklos rekonstrukcija, kurios metu buvo rekonstruota </w:t>
      </w:r>
      <w:r w:rsidR="00795132" w:rsidRPr="003E2C30">
        <w:rPr>
          <w:rFonts w:ascii="Times New Roman" w:hAnsi="Times New Roman" w:cs="Times New Roman"/>
          <w:sz w:val="24"/>
          <w:szCs w:val="24"/>
        </w:rPr>
        <w:t xml:space="preserve">antro laipsnio biologinio valymo grandis. </w:t>
      </w:r>
      <w:r w:rsidR="00355F3D" w:rsidRPr="003E2C30">
        <w:rPr>
          <w:rFonts w:ascii="Times New Roman" w:hAnsi="Times New Roman" w:cs="Times New Roman"/>
          <w:sz w:val="24"/>
          <w:szCs w:val="24"/>
        </w:rPr>
        <w:t xml:space="preserve">Pirmo laipsnio antriniai </w:t>
      </w:r>
      <w:proofErr w:type="spellStart"/>
      <w:r w:rsidR="00355F3D" w:rsidRPr="003E2C30">
        <w:rPr>
          <w:rFonts w:ascii="Times New Roman" w:hAnsi="Times New Roman" w:cs="Times New Roman"/>
          <w:sz w:val="24"/>
          <w:szCs w:val="24"/>
        </w:rPr>
        <w:t>nusodintuvai</w:t>
      </w:r>
      <w:proofErr w:type="spellEnd"/>
      <w:r w:rsidR="00355F3D" w:rsidRPr="003E2C30">
        <w:rPr>
          <w:rFonts w:ascii="Times New Roman" w:hAnsi="Times New Roman" w:cs="Times New Roman"/>
          <w:sz w:val="24"/>
          <w:szCs w:val="24"/>
        </w:rPr>
        <w:t xml:space="preserve"> rekonstruoti nebuvo, tad yra </w:t>
      </w:r>
      <w:r w:rsidR="00416D79" w:rsidRPr="003E2C30">
        <w:rPr>
          <w:rFonts w:ascii="Times New Roman" w:hAnsi="Times New Roman" w:cs="Times New Roman"/>
          <w:sz w:val="24"/>
          <w:szCs w:val="24"/>
        </w:rPr>
        <w:t>fiziškai</w:t>
      </w:r>
      <w:r w:rsidR="00355F3D" w:rsidRPr="003E2C30">
        <w:rPr>
          <w:rFonts w:ascii="Times New Roman" w:hAnsi="Times New Roman" w:cs="Times New Roman"/>
          <w:sz w:val="24"/>
          <w:szCs w:val="24"/>
        </w:rPr>
        <w:t xml:space="preserve"> </w:t>
      </w:r>
      <w:r w:rsidR="00416D79" w:rsidRPr="003E2C30">
        <w:rPr>
          <w:rFonts w:ascii="Times New Roman" w:hAnsi="Times New Roman" w:cs="Times New Roman"/>
          <w:sz w:val="24"/>
          <w:szCs w:val="24"/>
        </w:rPr>
        <w:t>susidėvėję</w:t>
      </w:r>
      <w:r w:rsidR="00355F3D" w:rsidRPr="003E2C30">
        <w:rPr>
          <w:rFonts w:ascii="Times New Roman" w:hAnsi="Times New Roman" w:cs="Times New Roman"/>
          <w:sz w:val="24"/>
          <w:szCs w:val="24"/>
        </w:rPr>
        <w:t xml:space="preserve"> ir </w:t>
      </w:r>
      <w:r w:rsidR="00717CEE" w:rsidRPr="003E2C30">
        <w:rPr>
          <w:rFonts w:ascii="Times New Roman" w:hAnsi="Times New Roman" w:cs="Times New Roman"/>
          <w:sz w:val="24"/>
          <w:szCs w:val="24"/>
        </w:rPr>
        <w:t>nebetinkami naudojimui</w:t>
      </w:r>
      <w:r w:rsidR="00355F3D" w:rsidRPr="003E2C30">
        <w:rPr>
          <w:rFonts w:ascii="Times New Roman" w:hAnsi="Times New Roman" w:cs="Times New Roman"/>
          <w:sz w:val="24"/>
          <w:szCs w:val="24"/>
        </w:rPr>
        <w:t>.</w:t>
      </w:r>
      <w:r w:rsidR="00717CEE" w:rsidRPr="003E2C30">
        <w:rPr>
          <w:rFonts w:ascii="Times New Roman" w:hAnsi="Times New Roman" w:cs="Times New Roman"/>
          <w:sz w:val="24"/>
          <w:szCs w:val="24"/>
        </w:rPr>
        <w:t xml:space="preserve"> Statybinės konstrukcijos yra </w:t>
      </w:r>
      <w:proofErr w:type="spellStart"/>
      <w:r w:rsidR="00717CEE" w:rsidRPr="003E2C30">
        <w:rPr>
          <w:rFonts w:ascii="Times New Roman" w:hAnsi="Times New Roman" w:cs="Times New Roman"/>
          <w:sz w:val="24"/>
          <w:szCs w:val="24"/>
        </w:rPr>
        <w:t>korodavusios</w:t>
      </w:r>
      <w:proofErr w:type="spellEnd"/>
      <w:r w:rsidR="00717CEE" w:rsidRPr="003E2C30">
        <w:rPr>
          <w:rFonts w:ascii="Times New Roman" w:hAnsi="Times New Roman" w:cs="Times New Roman"/>
          <w:sz w:val="24"/>
          <w:szCs w:val="24"/>
        </w:rPr>
        <w:t xml:space="preserve"> ir nesandarios, vietomis betonas </w:t>
      </w:r>
      <w:r w:rsidR="00437108" w:rsidRPr="003E2C30">
        <w:rPr>
          <w:rFonts w:ascii="Times New Roman" w:hAnsi="Times New Roman" w:cs="Times New Roman"/>
          <w:sz w:val="24"/>
          <w:szCs w:val="24"/>
        </w:rPr>
        <w:t xml:space="preserve">trupa. Metalinės konstrukcijos ir technologinė įranga yra </w:t>
      </w:r>
      <w:proofErr w:type="spellStart"/>
      <w:r w:rsidR="00437108" w:rsidRPr="003E2C30">
        <w:rPr>
          <w:rFonts w:ascii="Times New Roman" w:hAnsi="Times New Roman" w:cs="Times New Roman"/>
          <w:sz w:val="24"/>
          <w:szCs w:val="24"/>
        </w:rPr>
        <w:t>s</w:t>
      </w:r>
      <w:r w:rsidR="00416D79" w:rsidRPr="003E2C30">
        <w:rPr>
          <w:rFonts w:ascii="Times New Roman" w:hAnsi="Times New Roman" w:cs="Times New Roman"/>
          <w:sz w:val="24"/>
          <w:szCs w:val="24"/>
        </w:rPr>
        <w:t>ukorodavusi</w:t>
      </w:r>
      <w:proofErr w:type="spellEnd"/>
      <w:r w:rsidR="00416D79" w:rsidRPr="003E2C30">
        <w:rPr>
          <w:rFonts w:ascii="Times New Roman" w:hAnsi="Times New Roman" w:cs="Times New Roman"/>
          <w:sz w:val="24"/>
          <w:szCs w:val="24"/>
        </w:rPr>
        <w:t xml:space="preserve"> ir </w:t>
      </w:r>
      <w:r w:rsidR="00657D8C" w:rsidRPr="003E2C30">
        <w:rPr>
          <w:rFonts w:ascii="Times New Roman" w:hAnsi="Times New Roman" w:cs="Times New Roman"/>
          <w:sz w:val="24"/>
          <w:szCs w:val="24"/>
        </w:rPr>
        <w:t>negali būti naudojama. Dumblo s</w:t>
      </w:r>
      <w:r w:rsidR="003A4309">
        <w:rPr>
          <w:rFonts w:ascii="Times New Roman" w:hAnsi="Times New Roman" w:cs="Times New Roman"/>
          <w:sz w:val="24"/>
          <w:szCs w:val="24"/>
        </w:rPr>
        <w:t>klendžių kameros</w:t>
      </w:r>
      <w:r w:rsidR="00657D8C" w:rsidRPr="003E2C30">
        <w:rPr>
          <w:rFonts w:ascii="Times New Roman" w:hAnsi="Times New Roman" w:cs="Times New Roman"/>
          <w:sz w:val="24"/>
          <w:szCs w:val="24"/>
        </w:rPr>
        <w:t xml:space="preserve"> pastatas </w:t>
      </w:r>
      <w:r w:rsidR="002D443F" w:rsidRPr="003E2C30">
        <w:rPr>
          <w:rFonts w:ascii="Times New Roman" w:hAnsi="Times New Roman" w:cs="Times New Roman"/>
          <w:sz w:val="24"/>
          <w:szCs w:val="24"/>
        </w:rPr>
        <w:t>nesandarus, konst</w:t>
      </w:r>
      <w:r w:rsidR="001A34C7" w:rsidRPr="003E2C30">
        <w:rPr>
          <w:rFonts w:ascii="Times New Roman" w:hAnsi="Times New Roman" w:cs="Times New Roman"/>
          <w:sz w:val="24"/>
          <w:szCs w:val="24"/>
        </w:rPr>
        <w:t>r</w:t>
      </w:r>
      <w:r w:rsidR="002D443F" w:rsidRPr="003E2C30">
        <w:rPr>
          <w:rFonts w:ascii="Times New Roman" w:hAnsi="Times New Roman" w:cs="Times New Roman"/>
          <w:sz w:val="24"/>
          <w:szCs w:val="24"/>
        </w:rPr>
        <w:t>ukcijos susid</w:t>
      </w:r>
      <w:r w:rsidR="007A3FB1" w:rsidRPr="003E2C30">
        <w:rPr>
          <w:rFonts w:ascii="Times New Roman" w:hAnsi="Times New Roman" w:cs="Times New Roman"/>
          <w:sz w:val="24"/>
          <w:szCs w:val="24"/>
        </w:rPr>
        <w:t>ė</w:t>
      </w:r>
      <w:r w:rsidR="002D443F" w:rsidRPr="003E2C30">
        <w:rPr>
          <w:rFonts w:ascii="Times New Roman" w:hAnsi="Times New Roman" w:cs="Times New Roman"/>
          <w:sz w:val="24"/>
          <w:szCs w:val="24"/>
        </w:rPr>
        <w:t>vėjusios, įranga nebetinkama naudojimui</w:t>
      </w:r>
      <w:r w:rsidR="006100E4" w:rsidRPr="003E2C30">
        <w:rPr>
          <w:rFonts w:ascii="Times New Roman" w:hAnsi="Times New Roman" w:cs="Times New Roman"/>
          <w:sz w:val="24"/>
          <w:szCs w:val="24"/>
        </w:rPr>
        <w:t xml:space="preserve">, sklendžių ir paskirstymo kameros </w:t>
      </w:r>
      <w:r w:rsidR="009F47A9" w:rsidRPr="003E2C30">
        <w:rPr>
          <w:rFonts w:ascii="Times New Roman" w:hAnsi="Times New Roman" w:cs="Times New Roman"/>
          <w:sz w:val="24"/>
          <w:szCs w:val="24"/>
        </w:rPr>
        <w:t xml:space="preserve">yra nesandarios ir trupančios, įranga </w:t>
      </w:r>
      <w:proofErr w:type="spellStart"/>
      <w:r w:rsidR="009F47A9" w:rsidRPr="003E2C30">
        <w:rPr>
          <w:rFonts w:ascii="Times New Roman" w:hAnsi="Times New Roman" w:cs="Times New Roman"/>
          <w:sz w:val="24"/>
          <w:szCs w:val="24"/>
        </w:rPr>
        <w:t>sukorodavusi</w:t>
      </w:r>
      <w:proofErr w:type="spellEnd"/>
      <w:r w:rsidR="009F47A9" w:rsidRPr="003E2C30">
        <w:rPr>
          <w:rFonts w:ascii="Times New Roman" w:hAnsi="Times New Roman" w:cs="Times New Roman"/>
          <w:sz w:val="24"/>
          <w:szCs w:val="24"/>
        </w:rPr>
        <w:t>.</w:t>
      </w:r>
      <w:r w:rsidR="00152177" w:rsidRPr="003E2C30">
        <w:rPr>
          <w:rFonts w:ascii="Times New Roman" w:hAnsi="Times New Roman" w:cs="Times New Roman"/>
          <w:sz w:val="24"/>
          <w:szCs w:val="24"/>
        </w:rPr>
        <w:t xml:space="preserve"> Privažiavimo aikštelės danga sutrūkinėjusi, ištrupėjusi ir nebetinkama tolimesniam eksploatavimui. </w:t>
      </w:r>
      <w:r w:rsidR="009F47A9" w:rsidRPr="003E2C30">
        <w:rPr>
          <w:rFonts w:ascii="Times New Roman" w:hAnsi="Times New Roman" w:cs="Times New Roman"/>
          <w:sz w:val="24"/>
          <w:szCs w:val="24"/>
        </w:rPr>
        <w:t xml:space="preserve"> </w:t>
      </w:r>
    </w:p>
    <w:p w:rsidR="00AE50D5" w:rsidRPr="003E2C30" w:rsidRDefault="00AE50D5" w:rsidP="00AE50D5">
      <w:pPr>
        <w:ind w:firstLine="152"/>
        <w:rPr>
          <w:rFonts w:ascii="Times New Roman" w:hAnsi="Times New Roman" w:cs="Times New Roman"/>
          <w:sz w:val="24"/>
          <w:szCs w:val="24"/>
        </w:rPr>
      </w:pPr>
      <w:r w:rsidRPr="003E2C30">
        <w:rPr>
          <w:rFonts w:ascii="Times New Roman" w:hAnsi="Times New Roman" w:cs="Times New Roman"/>
          <w:sz w:val="24"/>
          <w:szCs w:val="24"/>
        </w:rPr>
        <w:t>1 lentelė. Faktiniai duomenys už 2019 - 202</w:t>
      </w:r>
      <w:r w:rsidR="00965FEB" w:rsidRPr="003E2C30">
        <w:rPr>
          <w:rFonts w:ascii="Times New Roman" w:hAnsi="Times New Roman" w:cs="Times New Roman"/>
          <w:sz w:val="24"/>
          <w:szCs w:val="24"/>
        </w:rPr>
        <w:t>3</w:t>
      </w:r>
      <w:r w:rsidRPr="003E2C30">
        <w:rPr>
          <w:rFonts w:ascii="Times New Roman" w:hAnsi="Times New Roman" w:cs="Times New Roman"/>
          <w:sz w:val="24"/>
          <w:szCs w:val="24"/>
        </w:rPr>
        <w:t xml:space="preserve"> metus:</w:t>
      </w:r>
    </w:p>
    <w:tbl>
      <w:tblPr>
        <w:tblW w:w="949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5"/>
        <w:gridCol w:w="850"/>
        <w:gridCol w:w="1276"/>
        <w:gridCol w:w="1276"/>
        <w:gridCol w:w="1276"/>
        <w:gridCol w:w="1275"/>
        <w:gridCol w:w="1134"/>
      </w:tblGrid>
      <w:tr w:rsidR="00AE50D5" w:rsidRPr="003E2C30" w:rsidTr="007C5351">
        <w:trPr>
          <w:trHeight w:hRule="exact" w:val="984"/>
        </w:trPr>
        <w:tc>
          <w:tcPr>
            <w:tcW w:w="2405" w:type="dxa"/>
            <w:tcBorders>
              <w:top w:val="single" w:sz="4" w:space="0" w:color="000000"/>
              <w:left w:val="single" w:sz="4" w:space="0" w:color="000000"/>
              <w:bottom w:val="single" w:sz="4" w:space="0" w:color="000000"/>
              <w:right w:val="single" w:sz="4" w:space="0" w:color="000000"/>
            </w:tcBorders>
          </w:tcPr>
          <w:p w:rsidR="00AE50D5" w:rsidRPr="003E2C30" w:rsidRDefault="00AE50D5" w:rsidP="00AE50D5">
            <w:pPr>
              <w:ind w:firstLine="152"/>
              <w:rPr>
                <w:rFonts w:ascii="Times New Roman" w:hAnsi="Times New Roman" w:cs="Times New Roman"/>
                <w:sz w:val="24"/>
                <w:szCs w:val="24"/>
              </w:rPr>
            </w:pPr>
          </w:p>
          <w:p w:rsidR="00AE50D5" w:rsidRPr="003E2C30" w:rsidRDefault="00AE50D5" w:rsidP="00AE50D5">
            <w:pPr>
              <w:ind w:firstLine="152"/>
              <w:rPr>
                <w:rFonts w:ascii="Times New Roman" w:hAnsi="Times New Roman" w:cs="Times New Roman"/>
                <w:b/>
                <w:sz w:val="24"/>
                <w:szCs w:val="24"/>
              </w:rPr>
            </w:pPr>
            <w:r w:rsidRPr="003E2C30">
              <w:rPr>
                <w:rFonts w:ascii="Times New Roman" w:hAnsi="Times New Roman" w:cs="Times New Roman"/>
                <w:b/>
                <w:sz w:val="24"/>
                <w:szCs w:val="24"/>
              </w:rPr>
              <w:t>Atitekančių nuotekų</w:t>
            </w:r>
          </w:p>
          <w:p w:rsidR="00AE50D5" w:rsidRPr="003E2C30" w:rsidRDefault="00AE50D5" w:rsidP="00AE50D5">
            <w:pPr>
              <w:ind w:firstLine="152"/>
              <w:rPr>
                <w:rFonts w:ascii="Times New Roman" w:hAnsi="Times New Roman" w:cs="Times New Roman"/>
                <w:b/>
                <w:sz w:val="24"/>
                <w:szCs w:val="24"/>
              </w:rPr>
            </w:pPr>
            <w:r w:rsidRPr="003E2C30">
              <w:rPr>
                <w:rFonts w:ascii="Times New Roman" w:hAnsi="Times New Roman" w:cs="Times New Roman"/>
                <w:b/>
                <w:sz w:val="24"/>
                <w:szCs w:val="24"/>
              </w:rPr>
              <w:t>rodikliai</w:t>
            </w:r>
          </w:p>
        </w:tc>
        <w:tc>
          <w:tcPr>
            <w:tcW w:w="850" w:type="dxa"/>
            <w:tcBorders>
              <w:top w:val="single" w:sz="4" w:space="0" w:color="000000"/>
              <w:left w:val="single" w:sz="4" w:space="0" w:color="000000"/>
              <w:bottom w:val="single" w:sz="4" w:space="0" w:color="000000"/>
              <w:right w:val="single" w:sz="4" w:space="0" w:color="000000"/>
            </w:tcBorders>
          </w:tcPr>
          <w:p w:rsidR="00AE50D5" w:rsidRPr="003E2C30" w:rsidRDefault="00AE50D5" w:rsidP="00965FEB">
            <w:pPr>
              <w:ind w:firstLine="152"/>
              <w:jc w:val="center"/>
              <w:rPr>
                <w:rFonts w:ascii="Times New Roman" w:hAnsi="Times New Roman" w:cs="Times New Roman"/>
                <w:sz w:val="24"/>
                <w:szCs w:val="24"/>
              </w:rPr>
            </w:pPr>
          </w:p>
          <w:p w:rsidR="00AE50D5" w:rsidRPr="003E2C30" w:rsidRDefault="00AE50D5" w:rsidP="00965FEB">
            <w:pPr>
              <w:ind w:firstLine="152"/>
              <w:jc w:val="center"/>
              <w:rPr>
                <w:rFonts w:ascii="Times New Roman" w:hAnsi="Times New Roman" w:cs="Times New Roman"/>
                <w:b/>
                <w:sz w:val="24"/>
                <w:szCs w:val="24"/>
              </w:rPr>
            </w:pPr>
            <w:r w:rsidRPr="003E2C30">
              <w:rPr>
                <w:rFonts w:ascii="Times New Roman" w:hAnsi="Times New Roman" w:cs="Times New Roman"/>
                <w:b/>
                <w:sz w:val="24"/>
                <w:szCs w:val="24"/>
              </w:rPr>
              <w:t>Mato vnt.</w:t>
            </w:r>
          </w:p>
        </w:tc>
        <w:tc>
          <w:tcPr>
            <w:tcW w:w="1276" w:type="dxa"/>
            <w:tcBorders>
              <w:top w:val="single" w:sz="4" w:space="0" w:color="000000"/>
              <w:left w:val="single" w:sz="4" w:space="0" w:color="000000"/>
              <w:bottom w:val="single" w:sz="4" w:space="0" w:color="000000"/>
              <w:right w:val="single" w:sz="4" w:space="0" w:color="000000"/>
            </w:tcBorders>
            <w:hideMark/>
          </w:tcPr>
          <w:p w:rsidR="00AE50D5" w:rsidRPr="003E2C30" w:rsidRDefault="00AE50D5" w:rsidP="007C5351">
            <w:pPr>
              <w:jc w:val="center"/>
              <w:rPr>
                <w:rFonts w:ascii="Times New Roman" w:hAnsi="Times New Roman" w:cs="Times New Roman"/>
                <w:b/>
                <w:sz w:val="24"/>
                <w:szCs w:val="24"/>
              </w:rPr>
            </w:pPr>
            <w:r w:rsidRPr="003E2C30">
              <w:rPr>
                <w:rFonts w:ascii="Times New Roman" w:hAnsi="Times New Roman" w:cs="Times New Roman"/>
                <w:b/>
                <w:sz w:val="24"/>
                <w:szCs w:val="24"/>
              </w:rPr>
              <w:t>201</w:t>
            </w:r>
            <w:r w:rsidR="00965FEB" w:rsidRPr="003E2C30">
              <w:rPr>
                <w:rFonts w:ascii="Times New Roman" w:hAnsi="Times New Roman" w:cs="Times New Roman"/>
                <w:b/>
                <w:sz w:val="24"/>
                <w:szCs w:val="24"/>
              </w:rPr>
              <w:t>9</w:t>
            </w:r>
          </w:p>
          <w:p w:rsidR="00AE50D5" w:rsidRPr="003E2C30" w:rsidRDefault="00AE50D5" w:rsidP="007C5351">
            <w:pPr>
              <w:jc w:val="center"/>
              <w:rPr>
                <w:rFonts w:ascii="Times New Roman" w:hAnsi="Times New Roman" w:cs="Times New Roman"/>
                <w:b/>
                <w:sz w:val="24"/>
                <w:szCs w:val="24"/>
              </w:rPr>
            </w:pPr>
            <w:r w:rsidRPr="003E2C30">
              <w:rPr>
                <w:rFonts w:ascii="Times New Roman" w:hAnsi="Times New Roman" w:cs="Times New Roman"/>
                <w:b/>
                <w:sz w:val="24"/>
                <w:szCs w:val="24"/>
              </w:rPr>
              <w:t>aritmetinis vidurkis</w:t>
            </w:r>
          </w:p>
        </w:tc>
        <w:tc>
          <w:tcPr>
            <w:tcW w:w="1276" w:type="dxa"/>
            <w:tcBorders>
              <w:top w:val="single" w:sz="4" w:space="0" w:color="000000"/>
              <w:left w:val="single" w:sz="4" w:space="0" w:color="000000"/>
              <w:bottom w:val="single" w:sz="4" w:space="0" w:color="000000"/>
              <w:right w:val="single" w:sz="4" w:space="0" w:color="000000"/>
            </w:tcBorders>
            <w:hideMark/>
          </w:tcPr>
          <w:p w:rsidR="00AE50D5" w:rsidRPr="003E2C30" w:rsidRDefault="00AE50D5" w:rsidP="00965FEB">
            <w:pPr>
              <w:ind w:firstLine="152"/>
              <w:jc w:val="center"/>
              <w:rPr>
                <w:rFonts w:ascii="Times New Roman" w:hAnsi="Times New Roman" w:cs="Times New Roman"/>
                <w:b/>
                <w:sz w:val="24"/>
                <w:szCs w:val="24"/>
              </w:rPr>
            </w:pPr>
            <w:r w:rsidRPr="003E2C30">
              <w:rPr>
                <w:rFonts w:ascii="Times New Roman" w:hAnsi="Times New Roman" w:cs="Times New Roman"/>
                <w:b/>
                <w:sz w:val="24"/>
                <w:szCs w:val="24"/>
              </w:rPr>
              <w:t>20</w:t>
            </w:r>
            <w:r w:rsidR="00965FEB" w:rsidRPr="003E2C30">
              <w:rPr>
                <w:rFonts w:ascii="Times New Roman" w:hAnsi="Times New Roman" w:cs="Times New Roman"/>
                <w:b/>
                <w:sz w:val="24"/>
                <w:szCs w:val="24"/>
              </w:rPr>
              <w:t>20</w:t>
            </w:r>
          </w:p>
          <w:p w:rsidR="00AE50D5" w:rsidRPr="003E2C30" w:rsidRDefault="00AE50D5" w:rsidP="007C5351">
            <w:pPr>
              <w:jc w:val="center"/>
              <w:rPr>
                <w:rFonts w:ascii="Times New Roman" w:hAnsi="Times New Roman" w:cs="Times New Roman"/>
                <w:b/>
                <w:sz w:val="24"/>
                <w:szCs w:val="24"/>
              </w:rPr>
            </w:pPr>
            <w:r w:rsidRPr="003E2C30">
              <w:rPr>
                <w:rFonts w:ascii="Times New Roman" w:hAnsi="Times New Roman" w:cs="Times New Roman"/>
                <w:b/>
                <w:sz w:val="24"/>
                <w:szCs w:val="24"/>
              </w:rPr>
              <w:t>aritmetinis vidurkis</w:t>
            </w:r>
          </w:p>
        </w:tc>
        <w:tc>
          <w:tcPr>
            <w:tcW w:w="1276" w:type="dxa"/>
            <w:tcBorders>
              <w:top w:val="single" w:sz="4" w:space="0" w:color="000000"/>
              <w:left w:val="single" w:sz="4" w:space="0" w:color="000000"/>
              <w:bottom w:val="single" w:sz="4" w:space="0" w:color="000000"/>
              <w:right w:val="single" w:sz="4" w:space="0" w:color="000000"/>
            </w:tcBorders>
            <w:hideMark/>
          </w:tcPr>
          <w:p w:rsidR="00AE50D5" w:rsidRPr="003E2C30" w:rsidRDefault="00AE50D5" w:rsidP="00965FEB">
            <w:pPr>
              <w:ind w:firstLine="152"/>
              <w:jc w:val="center"/>
              <w:rPr>
                <w:rFonts w:ascii="Times New Roman" w:hAnsi="Times New Roman" w:cs="Times New Roman"/>
                <w:b/>
                <w:sz w:val="24"/>
                <w:szCs w:val="24"/>
              </w:rPr>
            </w:pPr>
            <w:r w:rsidRPr="003E2C30">
              <w:rPr>
                <w:rFonts w:ascii="Times New Roman" w:hAnsi="Times New Roman" w:cs="Times New Roman"/>
                <w:b/>
                <w:sz w:val="24"/>
                <w:szCs w:val="24"/>
              </w:rPr>
              <w:t>202</w:t>
            </w:r>
            <w:r w:rsidR="00965FEB" w:rsidRPr="003E2C30">
              <w:rPr>
                <w:rFonts w:ascii="Times New Roman" w:hAnsi="Times New Roman" w:cs="Times New Roman"/>
                <w:b/>
                <w:sz w:val="24"/>
                <w:szCs w:val="24"/>
              </w:rPr>
              <w:t>1</w:t>
            </w:r>
          </w:p>
          <w:p w:rsidR="00AE50D5" w:rsidRPr="003E2C30" w:rsidRDefault="00AE50D5" w:rsidP="007C5351">
            <w:pPr>
              <w:jc w:val="center"/>
              <w:rPr>
                <w:rFonts w:ascii="Times New Roman" w:hAnsi="Times New Roman" w:cs="Times New Roman"/>
                <w:b/>
                <w:sz w:val="24"/>
                <w:szCs w:val="24"/>
              </w:rPr>
            </w:pPr>
            <w:r w:rsidRPr="003E2C30">
              <w:rPr>
                <w:rFonts w:ascii="Times New Roman" w:hAnsi="Times New Roman" w:cs="Times New Roman"/>
                <w:b/>
                <w:sz w:val="24"/>
                <w:szCs w:val="24"/>
              </w:rPr>
              <w:t>aritmetinis vidurkis</w:t>
            </w:r>
          </w:p>
        </w:tc>
        <w:tc>
          <w:tcPr>
            <w:tcW w:w="1275" w:type="dxa"/>
            <w:tcBorders>
              <w:top w:val="single" w:sz="4" w:space="0" w:color="000000"/>
              <w:left w:val="single" w:sz="4" w:space="0" w:color="000000"/>
              <w:bottom w:val="single" w:sz="4" w:space="0" w:color="000000"/>
              <w:right w:val="single" w:sz="4" w:space="0" w:color="000000"/>
            </w:tcBorders>
            <w:hideMark/>
          </w:tcPr>
          <w:p w:rsidR="00AE50D5" w:rsidRPr="003E2C30" w:rsidRDefault="00AE50D5" w:rsidP="00965FEB">
            <w:pPr>
              <w:ind w:firstLine="152"/>
              <w:jc w:val="center"/>
              <w:rPr>
                <w:rFonts w:ascii="Times New Roman" w:hAnsi="Times New Roman" w:cs="Times New Roman"/>
                <w:b/>
                <w:sz w:val="24"/>
                <w:szCs w:val="24"/>
              </w:rPr>
            </w:pPr>
            <w:r w:rsidRPr="003E2C30">
              <w:rPr>
                <w:rFonts w:ascii="Times New Roman" w:hAnsi="Times New Roman" w:cs="Times New Roman"/>
                <w:b/>
                <w:sz w:val="24"/>
                <w:szCs w:val="24"/>
              </w:rPr>
              <w:t>202</w:t>
            </w:r>
            <w:r w:rsidR="00965FEB" w:rsidRPr="003E2C30">
              <w:rPr>
                <w:rFonts w:ascii="Times New Roman" w:hAnsi="Times New Roman" w:cs="Times New Roman"/>
                <w:b/>
                <w:sz w:val="24"/>
                <w:szCs w:val="24"/>
              </w:rPr>
              <w:t>2</w:t>
            </w:r>
          </w:p>
          <w:p w:rsidR="00AE50D5" w:rsidRPr="003E2C30" w:rsidRDefault="00AE50D5" w:rsidP="007C5351">
            <w:pPr>
              <w:jc w:val="center"/>
              <w:rPr>
                <w:rFonts w:ascii="Times New Roman" w:hAnsi="Times New Roman" w:cs="Times New Roman"/>
                <w:b/>
                <w:sz w:val="24"/>
                <w:szCs w:val="24"/>
              </w:rPr>
            </w:pPr>
            <w:r w:rsidRPr="003E2C30">
              <w:rPr>
                <w:rFonts w:ascii="Times New Roman" w:hAnsi="Times New Roman" w:cs="Times New Roman"/>
                <w:b/>
                <w:sz w:val="24"/>
                <w:szCs w:val="24"/>
              </w:rPr>
              <w:t>aritmetinis vidurkis</w:t>
            </w:r>
          </w:p>
        </w:tc>
        <w:tc>
          <w:tcPr>
            <w:tcW w:w="1134" w:type="dxa"/>
            <w:tcBorders>
              <w:top w:val="single" w:sz="4" w:space="0" w:color="000000"/>
              <w:left w:val="single" w:sz="4" w:space="0" w:color="000000"/>
              <w:bottom w:val="single" w:sz="4" w:space="0" w:color="000000"/>
              <w:right w:val="single" w:sz="4" w:space="0" w:color="000000"/>
            </w:tcBorders>
            <w:hideMark/>
          </w:tcPr>
          <w:p w:rsidR="00AE50D5" w:rsidRPr="003E2C30" w:rsidRDefault="00AE50D5" w:rsidP="00965FEB">
            <w:pPr>
              <w:ind w:firstLine="152"/>
              <w:jc w:val="center"/>
              <w:rPr>
                <w:rFonts w:ascii="Times New Roman" w:hAnsi="Times New Roman" w:cs="Times New Roman"/>
                <w:b/>
                <w:sz w:val="24"/>
                <w:szCs w:val="24"/>
              </w:rPr>
            </w:pPr>
            <w:r w:rsidRPr="003E2C30">
              <w:rPr>
                <w:rFonts w:ascii="Times New Roman" w:hAnsi="Times New Roman" w:cs="Times New Roman"/>
                <w:b/>
                <w:sz w:val="24"/>
                <w:szCs w:val="24"/>
              </w:rPr>
              <w:t>202</w:t>
            </w:r>
            <w:r w:rsidR="00965FEB" w:rsidRPr="003E2C30">
              <w:rPr>
                <w:rFonts w:ascii="Times New Roman" w:hAnsi="Times New Roman" w:cs="Times New Roman"/>
                <w:b/>
                <w:sz w:val="24"/>
                <w:szCs w:val="24"/>
              </w:rPr>
              <w:t>3</w:t>
            </w:r>
          </w:p>
          <w:p w:rsidR="00AE50D5" w:rsidRPr="003E2C30" w:rsidRDefault="00AE50D5" w:rsidP="007C5351">
            <w:pPr>
              <w:jc w:val="center"/>
              <w:rPr>
                <w:rFonts w:ascii="Times New Roman" w:hAnsi="Times New Roman" w:cs="Times New Roman"/>
                <w:b/>
                <w:sz w:val="24"/>
                <w:szCs w:val="24"/>
              </w:rPr>
            </w:pPr>
            <w:r w:rsidRPr="003E2C30">
              <w:rPr>
                <w:rFonts w:ascii="Times New Roman" w:hAnsi="Times New Roman" w:cs="Times New Roman"/>
                <w:b/>
                <w:sz w:val="24"/>
                <w:szCs w:val="24"/>
              </w:rPr>
              <w:t>aritmetinis vidurkis</w:t>
            </w:r>
          </w:p>
        </w:tc>
      </w:tr>
      <w:tr w:rsidR="00AE50D5" w:rsidRPr="003E2C30" w:rsidTr="007C5351">
        <w:trPr>
          <w:trHeight w:hRule="exact" w:val="310"/>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Debitas</w:t>
            </w:r>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m</w:t>
            </w:r>
            <w:r w:rsidRPr="00B33219">
              <w:rPr>
                <w:rFonts w:ascii="Times New Roman" w:hAnsi="Times New Roman" w:cs="Times New Roman"/>
                <w:sz w:val="24"/>
                <w:szCs w:val="24"/>
                <w:vertAlign w:val="superscript"/>
              </w:rPr>
              <w:t>3</w:t>
            </w:r>
            <w:r w:rsidRPr="00B33219">
              <w:rPr>
                <w:rFonts w:ascii="Times New Roman" w:hAnsi="Times New Roman" w:cs="Times New Roman"/>
                <w:sz w:val="24"/>
                <w:szCs w:val="24"/>
              </w:rPr>
              <w:t>/d</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b/>
                <w:sz w:val="24"/>
                <w:szCs w:val="24"/>
              </w:rPr>
            </w:pPr>
            <w:r w:rsidRPr="00B33219">
              <w:rPr>
                <w:rFonts w:ascii="Times New Roman" w:hAnsi="Times New Roman" w:cs="Times New Roman"/>
                <w:b/>
                <w:sz w:val="24"/>
                <w:szCs w:val="24"/>
              </w:rPr>
              <w:t>10671</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b/>
                <w:sz w:val="24"/>
                <w:szCs w:val="24"/>
              </w:rPr>
            </w:pPr>
            <w:r w:rsidRPr="00B33219">
              <w:rPr>
                <w:rFonts w:ascii="Times New Roman" w:hAnsi="Times New Roman" w:cs="Times New Roman"/>
                <w:b/>
                <w:sz w:val="24"/>
                <w:szCs w:val="24"/>
              </w:rPr>
              <w:t>10823</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b/>
                <w:sz w:val="24"/>
                <w:szCs w:val="24"/>
              </w:rPr>
            </w:pPr>
            <w:r w:rsidRPr="00B33219">
              <w:rPr>
                <w:rFonts w:ascii="Times New Roman" w:hAnsi="Times New Roman" w:cs="Times New Roman"/>
                <w:b/>
                <w:sz w:val="24"/>
                <w:szCs w:val="24"/>
              </w:rPr>
              <w:t>11924</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b/>
                <w:sz w:val="24"/>
                <w:szCs w:val="24"/>
              </w:rPr>
            </w:pPr>
            <w:r w:rsidRPr="00B33219">
              <w:rPr>
                <w:rFonts w:ascii="Times New Roman" w:hAnsi="Times New Roman" w:cs="Times New Roman"/>
                <w:b/>
                <w:sz w:val="24"/>
                <w:szCs w:val="24"/>
              </w:rPr>
              <w:t>12680</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b/>
                <w:sz w:val="24"/>
                <w:szCs w:val="24"/>
              </w:rPr>
            </w:pPr>
            <w:r w:rsidRPr="00B33219">
              <w:rPr>
                <w:rFonts w:ascii="Times New Roman" w:hAnsi="Times New Roman" w:cs="Times New Roman"/>
                <w:b/>
                <w:sz w:val="24"/>
                <w:szCs w:val="24"/>
              </w:rPr>
              <w:t>11465</w:t>
            </w:r>
          </w:p>
        </w:tc>
      </w:tr>
      <w:tr w:rsidR="00AE50D5" w:rsidRPr="003E2C30" w:rsidTr="007C5351">
        <w:trPr>
          <w:trHeight w:hRule="exact" w:val="310"/>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BDS7</w:t>
            </w:r>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sz w:val="24"/>
                <w:szCs w:val="24"/>
              </w:rPr>
            </w:pPr>
            <w:r w:rsidRPr="00B33219">
              <w:rPr>
                <w:rFonts w:ascii="Times New Roman" w:hAnsi="Times New Roman" w:cs="Times New Roman"/>
                <w:sz w:val="24"/>
                <w:szCs w:val="24"/>
              </w:rPr>
              <w:t>520</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544</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546,82</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491,15</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428,85</w:t>
            </w:r>
          </w:p>
        </w:tc>
      </w:tr>
      <w:tr w:rsidR="00AE50D5" w:rsidRPr="003E2C30" w:rsidTr="007C5351">
        <w:trPr>
          <w:trHeight w:hRule="exact" w:val="310"/>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proofErr w:type="spellStart"/>
            <w:r w:rsidRPr="00B33219">
              <w:rPr>
                <w:rFonts w:ascii="Times New Roman" w:hAnsi="Times New Roman" w:cs="Times New Roman"/>
                <w:sz w:val="24"/>
                <w:szCs w:val="24"/>
              </w:rPr>
              <w:t>Nb</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sz w:val="24"/>
                <w:szCs w:val="24"/>
              </w:rPr>
            </w:pPr>
            <w:r w:rsidRPr="00B33219">
              <w:rPr>
                <w:rFonts w:ascii="Times New Roman" w:hAnsi="Times New Roman" w:cs="Times New Roman"/>
                <w:sz w:val="24"/>
                <w:szCs w:val="24"/>
              </w:rPr>
              <w:t>72</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74</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68,98</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54,07</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66,55</w:t>
            </w:r>
          </w:p>
        </w:tc>
      </w:tr>
      <w:tr w:rsidR="00AE50D5" w:rsidRPr="003E2C30" w:rsidTr="007C5351">
        <w:trPr>
          <w:trHeight w:hRule="exact" w:val="312"/>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proofErr w:type="spellStart"/>
            <w:r w:rsidRPr="00B33219">
              <w:rPr>
                <w:rFonts w:ascii="Times New Roman" w:hAnsi="Times New Roman" w:cs="Times New Roman"/>
                <w:sz w:val="24"/>
                <w:szCs w:val="24"/>
              </w:rPr>
              <w:lastRenderedPageBreak/>
              <w:t>Pb</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sz w:val="24"/>
                <w:szCs w:val="24"/>
              </w:rPr>
            </w:pPr>
            <w:r w:rsidRPr="00B33219">
              <w:rPr>
                <w:rFonts w:ascii="Times New Roman" w:hAnsi="Times New Roman" w:cs="Times New Roman"/>
                <w:sz w:val="24"/>
                <w:szCs w:val="24"/>
              </w:rPr>
              <w:t>10,1</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9,27</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9,74</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8,77</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9,65</w:t>
            </w:r>
          </w:p>
        </w:tc>
      </w:tr>
      <w:tr w:rsidR="00AE50D5" w:rsidRPr="003E2C30" w:rsidTr="007C5351">
        <w:trPr>
          <w:trHeight w:hRule="exact" w:val="310"/>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proofErr w:type="spellStart"/>
            <w:r w:rsidRPr="00B33219">
              <w:rPr>
                <w:rFonts w:ascii="Times New Roman" w:hAnsi="Times New Roman" w:cs="Times New Roman"/>
                <w:sz w:val="24"/>
                <w:szCs w:val="24"/>
              </w:rPr>
              <w:t>ChDS</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sz w:val="24"/>
                <w:szCs w:val="24"/>
              </w:rPr>
            </w:pPr>
            <w:r w:rsidRPr="00B33219">
              <w:rPr>
                <w:rFonts w:ascii="Times New Roman" w:hAnsi="Times New Roman" w:cs="Times New Roman"/>
                <w:sz w:val="24"/>
                <w:szCs w:val="24"/>
              </w:rPr>
              <w:t>904</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1136</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1002,40</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803,61</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749,46</w:t>
            </w:r>
          </w:p>
        </w:tc>
      </w:tr>
      <w:tr w:rsidR="00AE50D5" w:rsidRPr="003E2C30" w:rsidTr="007C5351">
        <w:trPr>
          <w:trHeight w:hRule="exact" w:val="310"/>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SM</w:t>
            </w:r>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sz w:val="24"/>
                <w:szCs w:val="24"/>
              </w:rPr>
            </w:pPr>
            <w:r w:rsidRPr="00B33219">
              <w:rPr>
                <w:rFonts w:ascii="Times New Roman" w:hAnsi="Times New Roman" w:cs="Times New Roman"/>
                <w:sz w:val="24"/>
                <w:szCs w:val="24"/>
              </w:rPr>
              <w:t>370</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375</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448,14</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379,05</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339,43</w:t>
            </w:r>
          </w:p>
        </w:tc>
      </w:tr>
      <w:tr w:rsidR="00AE50D5" w:rsidRPr="003E2C30" w:rsidTr="007C5351">
        <w:trPr>
          <w:trHeight w:hRule="exact" w:val="310"/>
        </w:trPr>
        <w:tc>
          <w:tcPr>
            <w:tcW w:w="2405"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Apkrova (BDS7)</w:t>
            </w:r>
          </w:p>
        </w:tc>
        <w:tc>
          <w:tcPr>
            <w:tcW w:w="850" w:type="dxa"/>
            <w:tcBorders>
              <w:top w:val="single" w:sz="4" w:space="0" w:color="000000"/>
              <w:left w:val="single" w:sz="4" w:space="0" w:color="000000"/>
              <w:bottom w:val="single" w:sz="4" w:space="0" w:color="000000"/>
              <w:right w:val="single" w:sz="4" w:space="0" w:color="000000"/>
            </w:tcBorders>
            <w:hideMark/>
          </w:tcPr>
          <w:p w:rsidR="00AE50D5" w:rsidRPr="00B33219" w:rsidRDefault="00AE50D5" w:rsidP="00AE50D5">
            <w:pPr>
              <w:ind w:firstLine="152"/>
              <w:rPr>
                <w:rFonts w:ascii="Times New Roman" w:hAnsi="Times New Roman" w:cs="Times New Roman"/>
                <w:sz w:val="24"/>
                <w:szCs w:val="24"/>
              </w:rPr>
            </w:pPr>
            <w:r w:rsidRPr="00B33219">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320D45" w:rsidP="00AE50D5">
            <w:pPr>
              <w:ind w:firstLine="152"/>
              <w:rPr>
                <w:rFonts w:ascii="Times New Roman" w:hAnsi="Times New Roman" w:cs="Times New Roman"/>
                <w:sz w:val="24"/>
                <w:szCs w:val="24"/>
              </w:rPr>
            </w:pPr>
            <w:r w:rsidRPr="00B33219">
              <w:rPr>
                <w:rFonts w:ascii="Times New Roman" w:hAnsi="Times New Roman" w:cs="Times New Roman"/>
                <w:sz w:val="24"/>
                <w:szCs w:val="24"/>
              </w:rPr>
              <w:t>5548,92</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5887,71</w:t>
            </w:r>
          </w:p>
        </w:tc>
        <w:tc>
          <w:tcPr>
            <w:tcW w:w="1276" w:type="dxa"/>
            <w:tcBorders>
              <w:top w:val="single" w:sz="4" w:space="0" w:color="000000"/>
              <w:left w:val="single" w:sz="4" w:space="0" w:color="000000"/>
              <w:bottom w:val="single" w:sz="4" w:space="0" w:color="000000"/>
              <w:right w:val="single" w:sz="4" w:space="0" w:color="000000"/>
            </w:tcBorders>
          </w:tcPr>
          <w:p w:rsidR="00AE50D5" w:rsidRPr="00B33219" w:rsidRDefault="00216E64" w:rsidP="00AE50D5">
            <w:pPr>
              <w:ind w:firstLine="152"/>
              <w:rPr>
                <w:rFonts w:ascii="Times New Roman" w:hAnsi="Times New Roman" w:cs="Times New Roman"/>
                <w:sz w:val="24"/>
                <w:szCs w:val="24"/>
              </w:rPr>
            </w:pPr>
            <w:r w:rsidRPr="00B33219">
              <w:rPr>
                <w:rFonts w:ascii="Times New Roman" w:hAnsi="Times New Roman" w:cs="Times New Roman"/>
                <w:sz w:val="24"/>
                <w:szCs w:val="24"/>
              </w:rPr>
              <w:t>6520,28</w:t>
            </w:r>
          </w:p>
        </w:tc>
        <w:tc>
          <w:tcPr>
            <w:tcW w:w="1275"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6227,78</w:t>
            </w:r>
          </w:p>
        </w:tc>
        <w:tc>
          <w:tcPr>
            <w:tcW w:w="1134" w:type="dxa"/>
            <w:tcBorders>
              <w:top w:val="single" w:sz="4" w:space="0" w:color="000000"/>
              <w:left w:val="single" w:sz="4" w:space="0" w:color="000000"/>
              <w:bottom w:val="single" w:sz="4" w:space="0" w:color="000000"/>
              <w:right w:val="single" w:sz="4" w:space="0" w:color="000000"/>
            </w:tcBorders>
          </w:tcPr>
          <w:p w:rsidR="00AE50D5" w:rsidRPr="00B33219" w:rsidRDefault="00A15C2F" w:rsidP="00AE50D5">
            <w:pPr>
              <w:ind w:firstLine="152"/>
              <w:rPr>
                <w:rFonts w:ascii="Times New Roman" w:hAnsi="Times New Roman" w:cs="Times New Roman"/>
                <w:sz w:val="24"/>
                <w:szCs w:val="24"/>
              </w:rPr>
            </w:pPr>
            <w:r w:rsidRPr="00B33219">
              <w:rPr>
                <w:rFonts w:ascii="Times New Roman" w:hAnsi="Times New Roman" w:cs="Times New Roman"/>
                <w:sz w:val="24"/>
                <w:szCs w:val="24"/>
              </w:rPr>
              <w:t>4916,76</w:t>
            </w:r>
          </w:p>
        </w:tc>
      </w:tr>
    </w:tbl>
    <w:p w:rsidR="00DB04FA" w:rsidRPr="003E2C30" w:rsidRDefault="00D75056" w:rsidP="00500F9D">
      <w:pPr>
        <w:pStyle w:val="Antrat1"/>
        <w:tabs>
          <w:tab w:val="left" w:pos="514"/>
        </w:tabs>
        <w:spacing w:line="328" w:lineRule="auto"/>
        <w:ind w:right="5981" w:firstLine="0"/>
        <w:rPr>
          <w:rFonts w:ascii="Times New Roman" w:hAnsi="Times New Roman" w:cs="Times New Roman"/>
          <w:b w:val="0"/>
          <w:bCs w:val="0"/>
          <w:sz w:val="24"/>
          <w:szCs w:val="24"/>
        </w:rPr>
      </w:pPr>
      <w:r w:rsidRPr="003E2C30">
        <w:rPr>
          <w:rFonts w:ascii="Times New Roman" w:hAnsi="Times New Roman" w:cs="Times New Roman"/>
          <w:b w:val="0"/>
          <w:bCs w:val="0"/>
          <w:sz w:val="24"/>
          <w:szCs w:val="24"/>
        </w:rPr>
        <w:t xml:space="preserve">1 pav. </w:t>
      </w:r>
      <w:r w:rsidR="00C926C7" w:rsidRPr="003E2C30">
        <w:rPr>
          <w:rFonts w:ascii="Times New Roman" w:hAnsi="Times New Roman" w:cs="Times New Roman"/>
          <w:b w:val="0"/>
          <w:bCs w:val="0"/>
          <w:sz w:val="24"/>
          <w:szCs w:val="24"/>
        </w:rPr>
        <w:t>Antrinių</w:t>
      </w:r>
      <w:r w:rsidR="00500F9D" w:rsidRPr="003E2C30">
        <w:rPr>
          <w:rFonts w:ascii="Times New Roman" w:hAnsi="Times New Roman" w:cs="Times New Roman"/>
          <w:b w:val="0"/>
          <w:bCs w:val="0"/>
          <w:sz w:val="24"/>
          <w:szCs w:val="24"/>
        </w:rPr>
        <w:t xml:space="preserve"> </w:t>
      </w:r>
      <w:proofErr w:type="spellStart"/>
      <w:r w:rsidR="00500F9D" w:rsidRPr="003E2C30">
        <w:rPr>
          <w:rFonts w:ascii="Times New Roman" w:hAnsi="Times New Roman" w:cs="Times New Roman"/>
          <w:b w:val="0"/>
          <w:bCs w:val="0"/>
          <w:sz w:val="24"/>
          <w:szCs w:val="24"/>
        </w:rPr>
        <w:t>nusodintuvų</w:t>
      </w:r>
      <w:proofErr w:type="spellEnd"/>
      <w:r w:rsidR="00500F9D" w:rsidRPr="003E2C30">
        <w:rPr>
          <w:rFonts w:ascii="Times New Roman" w:hAnsi="Times New Roman" w:cs="Times New Roman"/>
          <w:b w:val="0"/>
          <w:bCs w:val="0"/>
          <w:sz w:val="24"/>
          <w:szCs w:val="24"/>
        </w:rPr>
        <w:t xml:space="preserve"> planas</w:t>
      </w:r>
      <w:r w:rsidR="00C926C7" w:rsidRPr="003E2C30">
        <w:rPr>
          <w:rFonts w:ascii="Times New Roman" w:hAnsi="Times New Roman" w:cs="Times New Roman"/>
          <w:b w:val="0"/>
          <w:bCs w:val="0"/>
          <w:sz w:val="24"/>
          <w:szCs w:val="24"/>
        </w:rPr>
        <w:t xml:space="preserve"> </w:t>
      </w:r>
    </w:p>
    <w:p w:rsidR="008431D9" w:rsidRPr="003E2C30" w:rsidRDefault="00B243FA" w:rsidP="008431D9">
      <w:pPr>
        <w:pStyle w:val="Antrat1"/>
        <w:tabs>
          <w:tab w:val="left" w:pos="514"/>
        </w:tabs>
        <w:spacing w:line="328" w:lineRule="auto"/>
        <w:ind w:right="6941" w:firstLine="0"/>
        <w:rPr>
          <w:rFonts w:ascii="Times New Roman" w:hAnsi="Times New Roman" w:cs="Times New Roman"/>
          <w:sz w:val="24"/>
          <w:szCs w:val="24"/>
        </w:rPr>
      </w:pPr>
      <w:r w:rsidRPr="003E2C30">
        <w:rPr>
          <w:rFonts w:ascii="Times New Roman" w:hAnsi="Times New Roman" w:cs="Times New Roman"/>
          <w:noProof/>
          <w:sz w:val="24"/>
          <w:szCs w:val="24"/>
          <w:lang w:val="en-GB" w:eastAsia="en-GB"/>
        </w:rPr>
        <w:drawing>
          <wp:inline distT="0" distB="0" distL="0" distR="0">
            <wp:extent cx="3994150" cy="2695951"/>
            <wp:effectExtent l="0" t="0" r="6350" b="9525"/>
            <wp:docPr id="205013497" name="Picture 1" descr="A blueprin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3497" name="Picture 1" descr="A blueprint of a diagram&#10;&#10;Description automatically generated"/>
                    <pic:cNvPicPr/>
                  </pic:nvPicPr>
                  <pic:blipFill>
                    <a:blip r:embed="rId7" cstate="print"/>
                    <a:stretch>
                      <a:fillRect/>
                    </a:stretch>
                  </pic:blipFill>
                  <pic:spPr>
                    <a:xfrm>
                      <a:off x="0" y="0"/>
                      <a:ext cx="4001009" cy="2700581"/>
                    </a:xfrm>
                    <a:prstGeom prst="rect">
                      <a:avLst/>
                    </a:prstGeom>
                  </pic:spPr>
                </pic:pic>
              </a:graphicData>
            </a:graphic>
          </wp:inline>
        </w:drawing>
      </w:r>
    </w:p>
    <w:p w:rsidR="00DE3CBA" w:rsidRPr="003E2C30" w:rsidRDefault="003717D7" w:rsidP="00AC417A">
      <w:pPr>
        <w:pStyle w:val="Antrat1"/>
        <w:numPr>
          <w:ilvl w:val="1"/>
          <w:numId w:val="7"/>
        </w:numPr>
        <w:tabs>
          <w:tab w:val="left" w:pos="514"/>
          <w:tab w:val="left" w:pos="9356"/>
        </w:tabs>
        <w:spacing w:line="328" w:lineRule="auto"/>
        <w:ind w:right="132" w:firstLine="0"/>
        <w:rPr>
          <w:rFonts w:ascii="Times New Roman" w:hAnsi="Times New Roman" w:cs="Times New Roman"/>
          <w:sz w:val="24"/>
          <w:szCs w:val="24"/>
        </w:rPr>
      </w:pPr>
      <w:r w:rsidRPr="003E2C30">
        <w:rPr>
          <w:rFonts w:ascii="Times New Roman" w:hAnsi="Times New Roman" w:cs="Times New Roman"/>
          <w:sz w:val="24"/>
          <w:szCs w:val="24"/>
        </w:rPr>
        <w:t>Darbų apimtį</w:t>
      </w:r>
      <w:r w:rsidR="00AC417A">
        <w:rPr>
          <w:rFonts w:ascii="Times New Roman" w:hAnsi="Times New Roman" w:cs="Times New Roman"/>
          <w:sz w:val="24"/>
          <w:szCs w:val="24"/>
        </w:rPr>
        <w:t xml:space="preserve"> </w:t>
      </w:r>
      <w:r w:rsidRPr="003E2C30">
        <w:rPr>
          <w:rFonts w:ascii="Times New Roman" w:hAnsi="Times New Roman" w:cs="Times New Roman"/>
          <w:sz w:val="24"/>
          <w:szCs w:val="24"/>
        </w:rPr>
        <w:t>sudaro:</w:t>
      </w:r>
    </w:p>
    <w:p w:rsidR="00DE3CBA" w:rsidRPr="003E2C30" w:rsidRDefault="008431D9" w:rsidP="002D015B">
      <w:pPr>
        <w:pStyle w:val="Sraopastraipa"/>
        <w:numPr>
          <w:ilvl w:val="2"/>
          <w:numId w:val="7"/>
        </w:numPr>
        <w:tabs>
          <w:tab w:val="left" w:pos="567"/>
        </w:tabs>
        <w:ind w:left="142" w:right="132" w:firstLine="0"/>
        <w:rPr>
          <w:rFonts w:ascii="Times New Roman" w:hAnsi="Times New Roman" w:cs="Times New Roman"/>
          <w:b/>
          <w:sz w:val="24"/>
          <w:szCs w:val="24"/>
        </w:rPr>
      </w:pPr>
      <w:r w:rsidRPr="003E2C30">
        <w:rPr>
          <w:rFonts w:ascii="Times New Roman" w:hAnsi="Times New Roman" w:cs="Times New Roman"/>
          <w:b/>
          <w:sz w:val="24"/>
          <w:szCs w:val="24"/>
        </w:rPr>
        <w:t xml:space="preserve">Marijampolės nuotekų valyklos </w:t>
      </w:r>
      <w:r w:rsidR="00355F3D" w:rsidRPr="003E2C30">
        <w:rPr>
          <w:rFonts w:ascii="Times New Roman" w:hAnsi="Times New Roman" w:cs="Times New Roman"/>
          <w:b/>
          <w:sz w:val="24"/>
          <w:szCs w:val="24"/>
        </w:rPr>
        <w:t xml:space="preserve">pirmo laipsnio </w:t>
      </w:r>
      <w:r w:rsidRPr="003E2C30">
        <w:rPr>
          <w:rFonts w:ascii="Times New Roman" w:hAnsi="Times New Roman" w:cs="Times New Roman"/>
          <w:b/>
          <w:sz w:val="24"/>
          <w:szCs w:val="24"/>
        </w:rPr>
        <w:t xml:space="preserve">antrinių </w:t>
      </w:r>
      <w:proofErr w:type="spellStart"/>
      <w:r w:rsidRPr="003E2C30">
        <w:rPr>
          <w:rFonts w:ascii="Times New Roman" w:hAnsi="Times New Roman" w:cs="Times New Roman"/>
          <w:b/>
          <w:sz w:val="24"/>
          <w:szCs w:val="24"/>
        </w:rPr>
        <w:t>nusodintuvų</w:t>
      </w:r>
      <w:proofErr w:type="spellEnd"/>
      <w:r w:rsidRPr="003E2C30">
        <w:rPr>
          <w:rFonts w:ascii="Times New Roman" w:hAnsi="Times New Roman" w:cs="Times New Roman"/>
          <w:b/>
          <w:sz w:val="24"/>
          <w:szCs w:val="24"/>
        </w:rPr>
        <w:t xml:space="preserve"> rekonstrukcijos </w:t>
      </w:r>
      <w:r w:rsidR="00AC417A" w:rsidRPr="00FF2332">
        <w:rPr>
          <w:rFonts w:ascii="Times New Roman" w:hAnsi="Times New Roman" w:cs="Times New Roman"/>
          <w:b/>
          <w:sz w:val="24"/>
          <w:szCs w:val="24"/>
        </w:rPr>
        <w:t>techninio – darbo projekto su ekspertize ir statybos darbų</w:t>
      </w:r>
      <w:r w:rsidR="00AC417A" w:rsidRPr="00AC417A">
        <w:rPr>
          <w:rFonts w:ascii="Times New Roman" w:hAnsi="Times New Roman" w:cs="Times New Roman"/>
          <w:sz w:val="24"/>
          <w:szCs w:val="24"/>
        </w:rPr>
        <w:t xml:space="preserve"> </w:t>
      </w:r>
      <w:r w:rsidR="00AC417A" w:rsidRPr="00511797">
        <w:rPr>
          <w:rFonts w:ascii="Times New Roman" w:hAnsi="Times New Roman" w:cs="Times New Roman"/>
          <w:b/>
          <w:sz w:val="24"/>
          <w:szCs w:val="24"/>
        </w:rPr>
        <w:t>leidimu</w:t>
      </w:r>
      <w:r w:rsidR="00AC417A" w:rsidRPr="003E0D76">
        <w:t xml:space="preserve"> </w:t>
      </w:r>
      <w:r w:rsidR="000E36BF" w:rsidRPr="003E2C30">
        <w:rPr>
          <w:rFonts w:ascii="Times New Roman" w:hAnsi="Times New Roman" w:cs="Times New Roman"/>
          <w:b/>
          <w:sz w:val="24"/>
          <w:szCs w:val="24"/>
        </w:rPr>
        <w:t>gavimas</w:t>
      </w:r>
      <w:r w:rsidRPr="003E2C30">
        <w:rPr>
          <w:rFonts w:ascii="Times New Roman" w:hAnsi="Times New Roman" w:cs="Times New Roman"/>
          <w:b/>
          <w:sz w:val="24"/>
          <w:szCs w:val="24"/>
        </w:rPr>
        <w:t>:</w:t>
      </w:r>
    </w:p>
    <w:p w:rsidR="00E55C8C" w:rsidRPr="003E2C30" w:rsidRDefault="007C579F" w:rsidP="002D015B">
      <w:pPr>
        <w:pStyle w:val="Sraopastraipa"/>
        <w:numPr>
          <w:ilvl w:val="3"/>
          <w:numId w:val="7"/>
        </w:numPr>
        <w:tabs>
          <w:tab w:val="left" w:pos="905"/>
        </w:tabs>
        <w:ind w:right="146" w:firstLine="0"/>
        <w:rPr>
          <w:rFonts w:ascii="Times New Roman" w:hAnsi="Times New Roman" w:cs="Times New Roman"/>
          <w:sz w:val="24"/>
          <w:szCs w:val="24"/>
        </w:rPr>
      </w:pPr>
      <w:r w:rsidRPr="003E2C30">
        <w:rPr>
          <w:rFonts w:ascii="Times New Roman" w:hAnsi="Times New Roman" w:cs="Times New Roman"/>
          <w:sz w:val="24"/>
          <w:szCs w:val="24"/>
        </w:rPr>
        <w:t>p</w:t>
      </w:r>
      <w:r w:rsidR="00E55C8C" w:rsidRPr="003E2C30">
        <w:rPr>
          <w:rFonts w:ascii="Times New Roman" w:hAnsi="Times New Roman" w:cs="Times New Roman"/>
          <w:sz w:val="24"/>
          <w:szCs w:val="24"/>
        </w:rPr>
        <w:t xml:space="preserve">rojektuotojas privalo parengti </w:t>
      </w:r>
      <w:r w:rsidR="00E46441" w:rsidRPr="003E2C30">
        <w:rPr>
          <w:rFonts w:ascii="Times New Roman" w:hAnsi="Times New Roman" w:cs="Times New Roman"/>
          <w:sz w:val="24"/>
          <w:szCs w:val="24"/>
        </w:rPr>
        <w:t xml:space="preserve">keturių </w:t>
      </w:r>
      <w:r w:rsidR="006E0FB0" w:rsidRPr="003E2C30">
        <w:rPr>
          <w:rFonts w:ascii="Times New Roman" w:hAnsi="Times New Roman" w:cs="Times New Roman"/>
          <w:sz w:val="24"/>
          <w:szCs w:val="24"/>
        </w:rPr>
        <w:t xml:space="preserve">esamų pirmo laipsnio antrinių </w:t>
      </w:r>
      <w:proofErr w:type="spellStart"/>
      <w:r w:rsidR="00CD31AB" w:rsidRPr="003E2C30">
        <w:rPr>
          <w:rFonts w:ascii="Times New Roman" w:hAnsi="Times New Roman" w:cs="Times New Roman"/>
          <w:sz w:val="24"/>
          <w:szCs w:val="24"/>
        </w:rPr>
        <w:t>nuso</w:t>
      </w:r>
      <w:r w:rsidR="006E0FB0" w:rsidRPr="003E2C30">
        <w:rPr>
          <w:rFonts w:ascii="Times New Roman" w:hAnsi="Times New Roman" w:cs="Times New Roman"/>
          <w:sz w:val="24"/>
          <w:szCs w:val="24"/>
        </w:rPr>
        <w:t>dintuvų</w:t>
      </w:r>
      <w:proofErr w:type="spellEnd"/>
      <w:r w:rsidR="006E0FB0" w:rsidRPr="003E2C30">
        <w:rPr>
          <w:rFonts w:ascii="Times New Roman" w:hAnsi="Times New Roman" w:cs="Times New Roman"/>
          <w:sz w:val="24"/>
          <w:szCs w:val="24"/>
        </w:rPr>
        <w:t xml:space="preserve"> </w:t>
      </w:r>
      <w:r w:rsidR="001F07FE" w:rsidRPr="003E2C30">
        <w:rPr>
          <w:rFonts w:ascii="Times New Roman" w:hAnsi="Times New Roman" w:cs="Times New Roman"/>
          <w:sz w:val="24"/>
          <w:szCs w:val="24"/>
        </w:rPr>
        <w:t xml:space="preserve">konstrukcijų dalies, </w:t>
      </w:r>
      <w:r w:rsidR="00DD508F" w:rsidRPr="003E2C30">
        <w:rPr>
          <w:rFonts w:ascii="Times New Roman" w:hAnsi="Times New Roman" w:cs="Times New Roman"/>
          <w:sz w:val="24"/>
          <w:szCs w:val="24"/>
        </w:rPr>
        <w:t>technol</w:t>
      </w:r>
      <w:r w:rsidR="00E46441" w:rsidRPr="003E2C30">
        <w:rPr>
          <w:rFonts w:ascii="Times New Roman" w:hAnsi="Times New Roman" w:cs="Times New Roman"/>
          <w:sz w:val="24"/>
          <w:szCs w:val="24"/>
        </w:rPr>
        <w:t>oginės grandies</w:t>
      </w:r>
      <w:r w:rsidR="003C3F1D" w:rsidRPr="003E2C30">
        <w:rPr>
          <w:rFonts w:ascii="Times New Roman" w:hAnsi="Times New Roman" w:cs="Times New Roman"/>
          <w:sz w:val="24"/>
          <w:szCs w:val="24"/>
        </w:rPr>
        <w:t>, įskaitant ir riebalų šalinimo grandį</w:t>
      </w:r>
      <w:r w:rsidR="00E46441" w:rsidRPr="003E2C30">
        <w:rPr>
          <w:rFonts w:ascii="Times New Roman" w:hAnsi="Times New Roman" w:cs="Times New Roman"/>
          <w:sz w:val="24"/>
          <w:szCs w:val="24"/>
        </w:rPr>
        <w:t xml:space="preserve"> </w:t>
      </w:r>
      <w:r w:rsidR="006E0FB0" w:rsidRPr="003E2C30">
        <w:rPr>
          <w:rFonts w:ascii="Times New Roman" w:hAnsi="Times New Roman" w:cs="Times New Roman"/>
          <w:sz w:val="24"/>
          <w:szCs w:val="24"/>
        </w:rPr>
        <w:t>su paskirstymo kameromis</w:t>
      </w:r>
      <w:r w:rsidR="000646DD" w:rsidRPr="003E2C30">
        <w:rPr>
          <w:rFonts w:ascii="Times New Roman" w:hAnsi="Times New Roman" w:cs="Times New Roman"/>
          <w:sz w:val="24"/>
          <w:szCs w:val="24"/>
        </w:rPr>
        <w:t>, privažiavimo aikštele</w:t>
      </w:r>
      <w:r w:rsidR="006E0FB0" w:rsidRPr="003E2C30">
        <w:rPr>
          <w:rFonts w:ascii="Times New Roman" w:hAnsi="Times New Roman" w:cs="Times New Roman"/>
          <w:sz w:val="24"/>
          <w:szCs w:val="24"/>
        </w:rPr>
        <w:t xml:space="preserve"> ir dumblo siurbline </w:t>
      </w:r>
      <w:r w:rsidR="007E304D" w:rsidRPr="003E2C30">
        <w:rPr>
          <w:rFonts w:ascii="Times New Roman" w:hAnsi="Times New Roman" w:cs="Times New Roman"/>
          <w:sz w:val="24"/>
          <w:szCs w:val="24"/>
        </w:rPr>
        <w:t xml:space="preserve">rekonstrukcijos techninį </w:t>
      </w:r>
      <w:r w:rsidR="000646DD" w:rsidRPr="003E2C30">
        <w:rPr>
          <w:rFonts w:ascii="Times New Roman" w:hAnsi="Times New Roman" w:cs="Times New Roman"/>
          <w:sz w:val="24"/>
          <w:szCs w:val="24"/>
        </w:rPr>
        <w:t xml:space="preserve">- </w:t>
      </w:r>
      <w:r w:rsidR="007E304D" w:rsidRPr="003E2C30">
        <w:rPr>
          <w:rFonts w:ascii="Times New Roman" w:hAnsi="Times New Roman" w:cs="Times New Roman"/>
          <w:sz w:val="24"/>
          <w:szCs w:val="24"/>
        </w:rPr>
        <w:t>darbo projektą</w:t>
      </w:r>
      <w:r w:rsidR="001612EC" w:rsidRPr="003E2C30">
        <w:rPr>
          <w:rFonts w:ascii="Times New Roman" w:hAnsi="Times New Roman" w:cs="Times New Roman"/>
          <w:sz w:val="24"/>
          <w:szCs w:val="24"/>
        </w:rPr>
        <w:t xml:space="preserve"> (toliau Projektas)</w:t>
      </w:r>
      <w:r w:rsidR="007E304D" w:rsidRPr="003E2C30">
        <w:rPr>
          <w:rFonts w:ascii="Times New Roman" w:hAnsi="Times New Roman" w:cs="Times New Roman"/>
          <w:sz w:val="24"/>
          <w:szCs w:val="24"/>
        </w:rPr>
        <w:t>.</w:t>
      </w:r>
    </w:p>
    <w:p w:rsidR="00DE3CBA" w:rsidRPr="003E2C30" w:rsidRDefault="007C579F" w:rsidP="002D015B">
      <w:pPr>
        <w:pStyle w:val="Sraopastraipa"/>
        <w:numPr>
          <w:ilvl w:val="3"/>
          <w:numId w:val="7"/>
        </w:numPr>
        <w:tabs>
          <w:tab w:val="left" w:pos="905"/>
        </w:tabs>
        <w:ind w:right="146" w:firstLine="0"/>
        <w:rPr>
          <w:rFonts w:ascii="Times New Roman" w:hAnsi="Times New Roman" w:cs="Times New Roman"/>
          <w:sz w:val="24"/>
          <w:szCs w:val="24"/>
        </w:rPr>
      </w:pPr>
      <w:r w:rsidRPr="003E2C30">
        <w:rPr>
          <w:rFonts w:ascii="Times New Roman" w:hAnsi="Times New Roman" w:cs="Times New Roman"/>
          <w:sz w:val="24"/>
          <w:szCs w:val="24"/>
        </w:rPr>
        <w:t>p</w:t>
      </w:r>
      <w:r w:rsidR="003717D7" w:rsidRPr="003E2C30">
        <w:rPr>
          <w:rFonts w:ascii="Times New Roman" w:hAnsi="Times New Roman" w:cs="Times New Roman"/>
          <w:sz w:val="24"/>
          <w:szCs w:val="24"/>
        </w:rPr>
        <w:t xml:space="preserve">rojektuotojas privalo atlikti paslaugas pagal Statybos įstatymo, STR 1.04.04:2017 „Statinio projektavimas, projekto ekspertizė“ ir pagal kitų norminių teisės aktų reikalavimus projektinių pasiūlymų parengimui, projekto parengimui, projekto derinimų atlikimui. Paslauga turi apimti (apimant, bet neapsiribojant) visų galimų tyrinėjimų duomenis Techninės specifikacijos ir projektavimo užduoties reikalavimus. Visi dokumentai turi būti parengti ir iš anksto suderinti su </w:t>
      </w:r>
      <w:r w:rsidR="00DC7856">
        <w:rPr>
          <w:rFonts w:ascii="Times New Roman" w:hAnsi="Times New Roman" w:cs="Times New Roman"/>
          <w:sz w:val="24"/>
          <w:szCs w:val="24"/>
        </w:rPr>
        <w:t>Pirkėju</w:t>
      </w:r>
      <w:r w:rsidR="003717D7" w:rsidRPr="003E2C30">
        <w:rPr>
          <w:rFonts w:ascii="Times New Roman" w:hAnsi="Times New Roman" w:cs="Times New Roman"/>
          <w:sz w:val="24"/>
          <w:szCs w:val="24"/>
        </w:rPr>
        <w:t>.</w:t>
      </w:r>
    </w:p>
    <w:p w:rsidR="00DE3CBA" w:rsidRPr="003E2C30" w:rsidRDefault="00DC7856" w:rsidP="002D015B">
      <w:pPr>
        <w:pStyle w:val="Sraopastraipa"/>
        <w:numPr>
          <w:ilvl w:val="3"/>
          <w:numId w:val="7"/>
        </w:numPr>
        <w:tabs>
          <w:tab w:val="left" w:pos="823"/>
        </w:tabs>
        <w:ind w:right="149" w:firstLine="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projekto parengimas ir statybą leidžiančio dokumento gavimas, įskaitant, bet neapsiribojant, apima: projektinius pasiūlymus, projektinių pasiūlymų viešinimą, techninio projekto parengimą, griovimo/rekonstrukcijos/statybos projekto parengimą (įskaitant leidimo griovimui/rekonstrukcijai/statybai gavimą).</w:t>
      </w:r>
      <w:r w:rsidR="003717D7" w:rsidRPr="003E2C30">
        <w:rPr>
          <w:rFonts w:ascii="Times New Roman" w:hAnsi="Times New Roman" w:cs="Times New Roman"/>
          <w:spacing w:val="-6"/>
          <w:sz w:val="24"/>
          <w:szCs w:val="24"/>
        </w:rPr>
        <w:t xml:space="preserve"> </w:t>
      </w:r>
      <w:r>
        <w:rPr>
          <w:rFonts w:ascii="Times New Roman" w:hAnsi="Times New Roman" w:cs="Times New Roman"/>
          <w:spacing w:val="-6"/>
          <w:sz w:val="24"/>
          <w:szCs w:val="24"/>
        </w:rPr>
        <w:t>T</w:t>
      </w:r>
      <w:r w:rsidR="003717D7" w:rsidRPr="003E2C30">
        <w:rPr>
          <w:rFonts w:ascii="Times New Roman" w:hAnsi="Times New Roman" w:cs="Times New Roman"/>
          <w:sz w:val="24"/>
          <w:szCs w:val="24"/>
        </w:rPr>
        <w:t>i</w:t>
      </w:r>
      <w:r w:rsidR="00FF2332">
        <w:rPr>
          <w:rFonts w:ascii="Times New Roman" w:hAnsi="Times New Roman" w:cs="Times New Roman"/>
          <w:sz w:val="24"/>
          <w:szCs w:val="24"/>
        </w:rPr>
        <w:t>e</w:t>
      </w:r>
      <w:r w:rsidR="003717D7" w:rsidRPr="003E2C30">
        <w:rPr>
          <w:rFonts w:ascii="Times New Roman" w:hAnsi="Times New Roman" w:cs="Times New Roman"/>
          <w:sz w:val="24"/>
          <w:szCs w:val="24"/>
        </w:rPr>
        <w:t>kėjas</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turi</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gauti</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ESO</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prisijungimo</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sąlygas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ir</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visus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kitus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reikalingus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su</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projekto</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parengimu susijusius dokumentus (leidimus, suderinimus, topografiją ir</w:t>
      </w:r>
      <w:r w:rsidR="003717D7" w:rsidRPr="003E2C30">
        <w:rPr>
          <w:rFonts w:ascii="Times New Roman" w:hAnsi="Times New Roman" w:cs="Times New Roman"/>
          <w:spacing w:val="-21"/>
          <w:sz w:val="24"/>
          <w:szCs w:val="24"/>
        </w:rPr>
        <w:t xml:space="preserve"> </w:t>
      </w:r>
      <w:r w:rsidR="003717D7" w:rsidRPr="003E2C30">
        <w:rPr>
          <w:rFonts w:ascii="Times New Roman" w:hAnsi="Times New Roman" w:cs="Times New Roman"/>
          <w:sz w:val="24"/>
          <w:szCs w:val="24"/>
        </w:rPr>
        <w:t>kt.).</w:t>
      </w:r>
    </w:p>
    <w:p w:rsidR="00DE3CBA" w:rsidRPr="003E2C30" w:rsidRDefault="003717D7" w:rsidP="002D015B">
      <w:pPr>
        <w:pStyle w:val="Sraopastraipa"/>
        <w:numPr>
          <w:ilvl w:val="3"/>
          <w:numId w:val="7"/>
        </w:numPr>
        <w:tabs>
          <w:tab w:val="left" w:pos="857"/>
        </w:tabs>
        <w:ind w:right="149" w:firstLine="0"/>
        <w:rPr>
          <w:rFonts w:ascii="Times New Roman" w:hAnsi="Times New Roman" w:cs="Times New Roman"/>
          <w:sz w:val="24"/>
          <w:szCs w:val="24"/>
        </w:rPr>
      </w:pPr>
      <w:r w:rsidRPr="003E2C30">
        <w:rPr>
          <w:rFonts w:ascii="Times New Roman" w:hAnsi="Times New Roman" w:cs="Times New Roman"/>
          <w:sz w:val="24"/>
          <w:szCs w:val="24"/>
        </w:rPr>
        <w:t>projekto sprendiniai (pateikti techninėse specifikacijose, aiškinamuosiuose raštuose, brėžiniuose) tarpusavyje turi būti susieti. Atskiri projekto dokumentai bei atskiros projekto dalys neturi prieštarauti vieni kitiems,</w:t>
      </w:r>
      <w:r w:rsidRPr="003E2C30">
        <w:rPr>
          <w:rFonts w:ascii="Times New Roman" w:hAnsi="Times New Roman" w:cs="Times New Roman"/>
          <w:spacing w:val="-6"/>
          <w:sz w:val="24"/>
          <w:szCs w:val="24"/>
        </w:rPr>
        <w:t xml:space="preserve"> </w:t>
      </w:r>
      <w:r w:rsidRPr="003E2C30">
        <w:rPr>
          <w:rFonts w:ascii="Times New Roman" w:hAnsi="Times New Roman" w:cs="Times New Roman"/>
          <w:sz w:val="24"/>
          <w:szCs w:val="24"/>
        </w:rPr>
        <w:t>ypač</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atkreipiant</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dėmesį</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į</w:t>
      </w:r>
      <w:r w:rsidRPr="003E2C30">
        <w:rPr>
          <w:rFonts w:ascii="Times New Roman" w:hAnsi="Times New Roman" w:cs="Times New Roman"/>
          <w:spacing w:val="-5"/>
          <w:sz w:val="24"/>
          <w:szCs w:val="24"/>
        </w:rPr>
        <w:t xml:space="preserve"> </w:t>
      </w:r>
      <w:r w:rsidRPr="003E2C30">
        <w:rPr>
          <w:rFonts w:ascii="Times New Roman" w:hAnsi="Times New Roman" w:cs="Times New Roman"/>
          <w:sz w:val="24"/>
          <w:szCs w:val="24"/>
        </w:rPr>
        <w:t>projekto</w:t>
      </w:r>
      <w:r w:rsidRPr="003E2C30">
        <w:rPr>
          <w:rFonts w:ascii="Times New Roman" w:hAnsi="Times New Roman" w:cs="Times New Roman"/>
          <w:spacing w:val="-3"/>
          <w:sz w:val="24"/>
          <w:szCs w:val="24"/>
        </w:rPr>
        <w:t xml:space="preserve"> </w:t>
      </w:r>
      <w:r w:rsidRPr="003E2C30">
        <w:rPr>
          <w:rFonts w:ascii="Times New Roman" w:hAnsi="Times New Roman" w:cs="Times New Roman"/>
          <w:sz w:val="24"/>
          <w:szCs w:val="24"/>
        </w:rPr>
        <w:t>dokumentų,</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projekto</w:t>
      </w:r>
      <w:r w:rsidRPr="003E2C30">
        <w:rPr>
          <w:rFonts w:ascii="Times New Roman" w:hAnsi="Times New Roman" w:cs="Times New Roman"/>
          <w:spacing w:val="-5"/>
          <w:sz w:val="24"/>
          <w:szCs w:val="24"/>
        </w:rPr>
        <w:t xml:space="preserve"> </w:t>
      </w:r>
      <w:r w:rsidRPr="003E2C30">
        <w:rPr>
          <w:rFonts w:ascii="Times New Roman" w:hAnsi="Times New Roman" w:cs="Times New Roman"/>
          <w:sz w:val="24"/>
          <w:szCs w:val="24"/>
        </w:rPr>
        <w:t>sąnaudų</w:t>
      </w:r>
      <w:r w:rsidRPr="003E2C30">
        <w:rPr>
          <w:rFonts w:ascii="Times New Roman" w:hAnsi="Times New Roman" w:cs="Times New Roman"/>
          <w:spacing w:val="-5"/>
          <w:sz w:val="24"/>
          <w:szCs w:val="24"/>
        </w:rPr>
        <w:t xml:space="preserve"> </w:t>
      </w:r>
      <w:r w:rsidRPr="003E2C30">
        <w:rPr>
          <w:rFonts w:ascii="Times New Roman" w:hAnsi="Times New Roman" w:cs="Times New Roman"/>
          <w:sz w:val="24"/>
          <w:szCs w:val="24"/>
        </w:rPr>
        <w:t>kiekio</w:t>
      </w:r>
      <w:r w:rsidRPr="003E2C30">
        <w:rPr>
          <w:rFonts w:ascii="Times New Roman" w:hAnsi="Times New Roman" w:cs="Times New Roman"/>
          <w:spacing w:val="-5"/>
          <w:sz w:val="24"/>
          <w:szCs w:val="24"/>
        </w:rPr>
        <w:t xml:space="preserve"> </w:t>
      </w:r>
      <w:r w:rsidRPr="003E2C30">
        <w:rPr>
          <w:rFonts w:ascii="Times New Roman" w:hAnsi="Times New Roman" w:cs="Times New Roman"/>
          <w:sz w:val="24"/>
          <w:szCs w:val="24"/>
        </w:rPr>
        <w:t>žiniaraščių,</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kiekių</w:t>
      </w:r>
      <w:r w:rsidRPr="003E2C30">
        <w:rPr>
          <w:rFonts w:ascii="Times New Roman" w:hAnsi="Times New Roman" w:cs="Times New Roman"/>
          <w:spacing w:val="-5"/>
          <w:sz w:val="24"/>
          <w:szCs w:val="24"/>
        </w:rPr>
        <w:t xml:space="preserve"> </w:t>
      </w:r>
      <w:r w:rsidRPr="003E2C30">
        <w:rPr>
          <w:rFonts w:ascii="Times New Roman" w:hAnsi="Times New Roman" w:cs="Times New Roman"/>
          <w:sz w:val="24"/>
          <w:szCs w:val="24"/>
        </w:rPr>
        <w:t>duomenų atitiktį projekto</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sprendiniams.</w:t>
      </w:r>
    </w:p>
    <w:p w:rsidR="00DE3CBA" w:rsidRPr="003E2C30" w:rsidRDefault="003717D7" w:rsidP="002D015B">
      <w:pPr>
        <w:pStyle w:val="Sraopastraipa"/>
        <w:numPr>
          <w:ilvl w:val="3"/>
          <w:numId w:val="7"/>
        </w:numPr>
        <w:tabs>
          <w:tab w:val="left" w:pos="893"/>
        </w:tabs>
        <w:ind w:right="153" w:firstLine="0"/>
        <w:rPr>
          <w:rFonts w:ascii="Times New Roman" w:hAnsi="Times New Roman" w:cs="Times New Roman"/>
          <w:sz w:val="24"/>
          <w:szCs w:val="24"/>
        </w:rPr>
      </w:pPr>
      <w:r w:rsidRPr="003E2C30">
        <w:rPr>
          <w:rFonts w:ascii="Times New Roman" w:hAnsi="Times New Roman" w:cs="Times New Roman"/>
          <w:sz w:val="24"/>
          <w:szCs w:val="24"/>
        </w:rPr>
        <w:t>projekto sprendinių techninės specifikacijos turi nustatyti esminius (būtinus) parametrus dėl kokybinių reikalavimų statybos darbams ir produktams, taip pat ir galimas leistinų nukrypimų (jei taikytina ir įmanoma) ribas ir</w:t>
      </w:r>
      <w:r w:rsidRPr="003E2C30">
        <w:rPr>
          <w:rFonts w:ascii="Times New Roman" w:hAnsi="Times New Roman" w:cs="Times New Roman"/>
          <w:spacing w:val="-3"/>
          <w:sz w:val="24"/>
          <w:szCs w:val="24"/>
        </w:rPr>
        <w:t xml:space="preserve"> </w:t>
      </w:r>
      <w:r w:rsidRPr="003E2C30">
        <w:rPr>
          <w:rFonts w:ascii="Times New Roman" w:hAnsi="Times New Roman" w:cs="Times New Roman"/>
          <w:sz w:val="24"/>
          <w:szCs w:val="24"/>
        </w:rPr>
        <w:t>sąlygas.</w:t>
      </w:r>
    </w:p>
    <w:p w:rsidR="00EA042E" w:rsidRPr="003E2C30" w:rsidRDefault="00DC7856" w:rsidP="002D015B">
      <w:pPr>
        <w:pStyle w:val="Sraopastraipa"/>
        <w:numPr>
          <w:ilvl w:val="3"/>
          <w:numId w:val="7"/>
        </w:numPr>
        <w:tabs>
          <w:tab w:val="left" w:pos="816"/>
        </w:tabs>
        <w:ind w:right="149" w:firstLine="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pagal</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pateiktus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duomenis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ti</w:t>
      </w:r>
      <w:r w:rsidR="00FF2332">
        <w:rPr>
          <w:rFonts w:ascii="Times New Roman" w:hAnsi="Times New Roman" w:cs="Times New Roman"/>
          <w:sz w:val="24"/>
          <w:szCs w:val="24"/>
        </w:rPr>
        <w:t>e</w:t>
      </w:r>
      <w:r w:rsidR="003717D7" w:rsidRPr="003E2C30">
        <w:rPr>
          <w:rFonts w:ascii="Times New Roman" w:hAnsi="Times New Roman" w:cs="Times New Roman"/>
          <w:sz w:val="24"/>
          <w:szCs w:val="24"/>
        </w:rPr>
        <w:t>kėjas,</w:t>
      </w:r>
      <w:r w:rsidR="003717D7" w:rsidRPr="003E2C30">
        <w:rPr>
          <w:rFonts w:ascii="Times New Roman" w:hAnsi="Times New Roman" w:cs="Times New Roman"/>
          <w:spacing w:val="-4"/>
          <w:sz w:val="24"/>
          <w:szCs w:val="24"/>
        </w:rPr>
        <w:t xml:space="preserve"> </w:t>
      </w:r>
      <w:r w:rsidR="00FF7478" w:rsidRPr="003E2C30">
        <w:rPr>
          <w:rFonts w:ascii="Times New Roman" w:hAnsi="Times New Roman" w:cs="Times New Roman"/>
          <w:spacing w:val="-4"/>
          <w:sz w:val="24"/>
          <w:szCs w:val="24"/>
        </w:rPr>
        <w:t xml:space="preserve">ištyręs ir </w:t>
      </w:r>
      <w:r w:rsidR="003717D7" w:rsidRPr="003E2C30">
        <w:rPr>
          <w:rFonts w:ascii="Times New Roman" w:hAnsi="Times New Roman" w:cs="Times New Roman"/>
          <w:sz w:val="24"/>
          <w:szCs w:val="24"/>
        </w:rPr>
        <w:t>atsižvelgiant</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į</w:t>
      </w:r>
      <w:r w:rsidR="003717D7" w:rsidRPr="003E2C30">
        <w:rPr>
          <w:rFonts w:ascii="Times New Roman" w:hAnsi="Times New Roman" w:cs="Times New Roman"/>
          <w:spacing w:val="-5"/>
          <w:sz w:val="24"/>
          <w:szCs w:val="24"/>
        </w:rPr>
        <w:t xml:space="preserve"> </w:t>
      </w:r>
      <w:r w:rsidR="00041084" w:rsidRPr="003E2C30">
        <w:rPr>
          <w:rFonts w:ascii="Times New Roman" w:hAnsi="Times New Roman" w:cs="Times New Roman"/>
          <w:spacing w:val="-5"/>
          <w:sz w:val="24"/>
          <w:szCs w:val="24"/>
        </w:rPr>
        <w:t xml:space="preserve">esamu statinių būklę </w:t>
      </w:r>
      <w:r w:rsidR="001C42D7" w:rsidRPr="003E2C30">
        <w:rPr>
          <w:rFonts w:ascii="Times New Roman" w:hAnsi="Times New Roman" w:cs="Times New Roman"/>
          <w:spacing w:val="-5"/>
          <w:sz w:val="24"/>
          <w:szCs w:val="24"/>
        </w:rPr>
        <w:t xml:space="preserve">turi </w:t>
      </w:r>
      <w:r w:rsidR="00B83F79" w:rsidRPr="003E2C30">
        <w:rPr>
          <w:rFonts w:ascii="Times New Roman" w:hAnsi="Times New Roman" w:cs="Times New Roman"/>
          <w:spacing w:val="-5"/>
          <w:sz w:val="24"/>
          <w:szCs w:val="24"/>
        </w:rPr>
        <w:t>p</w:t>
      </w:r>
      <w:r w:rsidR="00074B2C" w:rsidRPr="003E2C30">
        <w:rPr>
          <w:rFonts w:ascii="Times New Roman" w:hAnsi="Times New Roman" w:cs="Times New Roman"/>
          <w:spacing w:val="-5"/>
          <w:sz w:val="24"/>
          <w:szCs w:val="24"/>
        </w:rPr>
        <w:t xml:space="preserve">arengti  </w:t>
      </w:r>
      <w:proofErr w:type="spellStart"/>
      <w:r w:rsidR="00074B2C" w:rsidRPr="003E2C30">
        <w:rPr>
          <w:rFonts w:ascii="Times New Roman" w:hAnsi="Times New Roman" w:cs="Times New Roman"/>
          <w:spacing w:val="-5"/>
          <w:sz w:val="24"/>
          <w:szCs w:val="24"/>
        </w:rPr>
        <w:t>nusodintuvų</w:t>
      </w:r>
      <w:proofErr w:type="spellEnd"/>
      <w:r w:rsidR="00074B2C" w:rsidRPr="003E2C30">
        <w:rPr>
          <w:rFonts w:ascii="Times New Roman" w:hAnsi="Times New Roman" w:cs="Times New Roman"/>
          <w:spacing w:val="-5"/>
          <w:sz w:val="24"/>
          <w:szCs w:val="24"/>
        </w:rPr>
        <w:t xml:space="preserve"> paviršių – sienų ir dugno atstatymo variant</w:t>
      </w:r>
      <w:r w:rsidR="0008320F" w:rsidRPr="003E2C30">
        <w:rPr>
          <w:rFonts w:ascii="Times New Roman" w:hAnsi="Times New Roman" w:cs="Times New Roman"/>
          <w:spacing w:val="-5"/>
          <w:sz w:val="24"/>
          <w:szCs w:val="24"/>
        </w:rPr>
        <w:t>ą</w:t>
      </w:r>
      <w:r w:rsidR="00334218" w:rsidRPr="003E2C30">
        <w:rPr>
          <w:rFonts w:ascii="Times New Roman" w:hAnsi="Times New Roman" w:cs="Times New Roman"/>
          <w:spacing w:val="-5"/>
          <w:sz w:val="24"/>
          <w:szCs w:val="24"/>
        </w:rPr>
        <w:t xml:space="preserve">, kuris atitiktų visus </w:t>
      </w:r>
      <w:r w:rsidR="0087368C" w:rsidRPr="003E2C30">
        <w:rPr>
          <w:rFonts w:ascii="Times New Roman" w:hAnsi="Times New Roman" w:cs="Times New Roman"/>
          <w:spacing w:val="-5"/>
          <w:sz w:val="24"/>
          <w:szCs w:val="24"/>
        </w:rPr>
        <w:t>Statybos įstatymo, STR 1.04.04:2017 reikalavimus</w:t>
      </w:r>
      <w:r w:rsidR="00AC53AE" w:rsidRPr="003E2C30">
        <w:rPr>
          <w:rFonts w:ascii="Times New Roman" w:hAnsi="Times New Roman" w:cs="Times New Roman"/>
          <w:spacing w:val="-5"/>
          <w:sz w:val="24"/>
          <w:szCs w:val="24"/>
        </w:rPr>
        <w:t>.</w:t>
      </w:r>
      <w:r w:rsidR="00EA042E" w:rsidRPr="003E2C30">
        <w:rPr>
          <w:rFonts w:ascii="Times New Roman" w:hAnsi="Times New Roman" w:cs="Times New Roman"/>
          <w:spacing w:val="-5"/>
          <w:sz w:val="24"/>
          <w:szCs w:val="24"/>
        </w:rPr>
        <w:t xml:space="preserve"> </w:t>
      </w:r>
      <w:r w:rsidR="00B74F84" w:rsidRPr="003E2C30">
        <w:rPr>
          <w:rFonts w:ascii="Times New Roman" w:hAnsi="Times New Roman" w:cs="Times New Roman"/>
          <w:spacing w:val="-5"/>
          <w:sz w:val="24"/>
          <w:szCs w:val="24"/>
        </w:rPr>
        <w:t xml:space="preserve"> Prieš pasirenkant </w:t>
      </w:r>
      <w:r w:rsidR="00C77D2B" w:rsidRPr="003E2C30">
        <w:rPr>
          <w:rFonts w:ascii="Times New Roman" w:hAnsi="Times New Roman" w:cs="Times New Roman"/>
          <w:spacing w:val="-5"/>
          <w:sz w:val="24"/>
          <w:szCs w:val="24"/>
        </w:rPr>
        <w:t>rekonstrukcijos būdą</w:t>
      </w:r>
      <w:r w:rsidR="008A398A" w:rsidRPr="003E2C30">
        <w:rPr>
          <w:rFonts w:ascii="Times New Roman" w:hAnsi="Times New Roman" w:cs="Times New Roman"/>
          <w:spacing w:val="-5"/>
          <w:sz w:val="24"/>
          <w:szCs w:val="24"/>
        </w:rPr>
        <w:t xml:space="preserve">, </w:t>
      </w:r>
      <w:r w:rsidR="00FF2332">
        <w:rPr>
          <w:rFonts w:ascii="Times New Roman" w:hAnsi="Times New Roman" w:cs="Times New Roman"/>
          <w:spacing w:val="-5"/>
          <w:sz w:val="24"/>
          <w:szCs w:val="24"/>
        </w:rPr>
        <w:t>tie</w:t>
      </w:r>
      <w:r w:rsidR="008A398A" w:rsidRPr="003E2C30">
        <w:rPr>
          <w:rFonts w:ascii="Times New Roman" w:hAnsi="Times New Roman" w:cs="Times New Roman"/>
          <w:spacing w:val="-5"/>
          <w:sz w:val="24"/>
          <w:szCs w:val="24"/>
        </w:rPr>
        <w:t>kėjas</w:t>
      </w:r>
      <w:r w:rsidR="00C77D2B" w:rsidRPr="003E2C30">
        <w:rPr>
          <w:rFonts w:ascii="Times New Roman" w:hAnsi="Times New Roman" w:cs="Times New Roman"/>
          <w:spacing w:val="-5"/>
          <w:sz w:val="24"/>
          <w:szCs w:val="24"/>
        </w:rPr>
        <w:t xml:space="preserve"> privalo atlikti technologinio proceso skaičiavimus, nustatant </w:t>
      </w:r>
      <w:r w:rsidR="00C064B4" w:rsidRPr="003E2C30">
        <w:rPr>
          <w:rFonts w:ascii="Times New Roman" w:hAnsi="Times New Roman" w:cs="Times New Roman"/>
          <w:spacing w:val="-5"/>
          <w:sz w:val="24"/>
          <w:szCs w:val="24"/>
        </w:rPr>
        <w:t xml:space="preserve">minimalų būtiną </w:t>
      </w:r>
      <w:proofErr w:type="spellStart"/>
      <w:r w:rsidR="00C064B4" w:rsidRPr="003E2C30">
        <w:rPr>
          <w:rFonts w:ascii="Times New Roman" w:hAnsi="Times New Roman" w:cs="Times New Roman"/>
          <w:spacing w:val="-5"/>
          <w:sz w:val="24"/>
          <w:szCs w:val="24"/>
        </w:rPr>
        <w:t>nusodintuvų</w:t>
      </w:r>
      <w:proofErr w:type="spellEnd"/>
      <w:r w:rsidR="00C064B4" w:rsidRPr="003E2C30">
        <w:rPr>
          <w:rFonts w:ascii="Times New Roman" w:hAnsi="Times New Roman" w:cs="Times New Roman"/>
          <w:spacing w:val="-5"/>
          <w:sz w:val="24"/>
          <w:szCs w:val="24"/>
        </w:rPr>
        <w:t xml:space="preserve"> tūrį bei paviršiaus plotą. Skaičiavimai turi būti atlikti </w:t>
      </w:r>
      <w:r w:rsidR="00172C06" w:rsidRPr="003E2C30">
        <w:rPr>
          <w:rFonts w:ascii="Times New Roman" w:hAnsi="Times New Roman" w:cs="Times New Roman"/>
          <w:spacing w:val="-5"/>
          <w:sz w:val="24"/>
          <w:szCs w:val="24"/>
        </w:rPr>
        <w:t>pagal</w:t>
      </w:r>
      <w:r w:rsidR="00C064B4" w:rsidRPr="003E2C30">
        <w:rPr>
          <w:rFonts w:ascii="Times New Roman" w:hAnsi="Times New Roman" w:cs="Times New Roman"/>
          <w:spacing w:val="-5"/>
          <w:sz w:val="24"/>
          <w:szCs w:val="24"/>
        </w:rPr>
        <w:t xml:space="preserve"> DWA</w:t>
      </w:r>
      <w:r w:rsidR="007A4A87" w:rsidRPr="003E2C30">
        <w:rPr>
          <w:rFonts w:ascii="Times New Roman" w:hAnsi="Times New Roman" w:cs="Times New Roman"/>
          <w:spacing w:val="-5"/>
          <w:sz w:val="24"/>
          <w:szCs w:val="24"/>
        </w:rPr>
        <w:t>-</w:t>
      </w:r>
      <w:r w:rsidR="001A6BAE" w:rsidRPr="003E2C30">
        <w:rPr>
          <w:rFonts w:ascii="Times New Roman" w:hAnsi="Times New Roman" w:cs="Times New Roman"/>
          <w:spacing w:val="-5"/>
          <w:sz w:val="24"/>
          <w:szCs w:val="24"/>
        </w:rPr>
        <w:t>A</w:t>
      </w:r>
      <w:r w:rsidR="007A4A87" w:rsidRPr="003E2C30">
        <w:rPr>
          <w:rFonts w:ascii="Times New Roman" w:hAnsi="Times New Roman" w:cs="Times New Roman"/>
          <w:spacing w:val="-5"/>
          <w:sz w:val="24"/>
          <w:szCs w:val="24"/>
        </w:rPr>
        <w:t xml:space="preserve">131 </w:t>
      </w:r>
      <w:r w:rsidR="001A6BAE" w:rsidRPr="003E2C30">
        <w:rPr>
          <w:rFonts w:ascii="Times New Roman" w:hAnsi="Times New Roman" w:cs="Times New Roman"/>
          <w:spacing w:val="-5"/>
          <w:sz w:val="24"/>
          <w:szCs w:val="24"/>
        </w:rPr>
        <w:t>(</w:t>
      </w:r>
      <w:r w:rsidR="00172C06" w:rsidRPr="003E2C30">
        <w:rPr>
          <w:rFonts w:ascii="Times New Roman" w:hAnsi="Times New Roman" w:cs="Times New Roman"/>
          <w:spacing w:val="-5"/>
          <w:sz w:val="24"/>
          <w:szCs w:val="24"/>
        </w:rPr>
        <w:t xml:space="preserve">2016) standartą. Taip pat privalo būti atliktas technologinės įrangos parinkimas, nustatant </w:t>
      </w:r>
      <w:r w:rsidR="001B1773" w:rsidRPr="003E2C30">
        <w:rPr>
          <w:rFonts w:ascii="Times New Roman" w:hAnsi="Times New Roman" w:cs="Times New Roman"/>
          <w:spacing w:val="-5"/>
          <w:sz w:val="24"/>
          <w:szCs w:val="24"/>
        </w:rPr>
        <w:t>tinkamą įrangos naš</w:t>
      </w:r>
      <w:r w:rsidR="005410FE" w:rsidRPr="003E2C30">
        <w:rPr>
          <w:rFonts w:ascii="Times New Roman" w:hAnsi="Times New Roman" w:cs="Times New Roman"/>
          <w:spacing w:val="-5"/>
          <w:sz w:val="24"/>
          <w:szCs w:val="24"/>
        </w:rPr>
        <w:t>u</w:t>
      </w:r>
      <w:r w:rsidR="001B1773" w:rsidRPr="003E2C30">
        <w:rPr>
          <w:rFonts w:ascii="Times New Roman" w:hAnsi="Times New Roman" w:cs="Times New Roman"/>
          <w:spacing w:val="-5"/>
          <w:sz w:val="24"/>
          <w:szCs w:val="24"/>
        </w:rPr>
        <w:t xml:space="preserve">mą pagal nuotekų </w:t>
      </w:r>
      <w:r w:rsidR="009D78F7" w:rsidRPr="003E2C30">
        <w:rPr>
          <w:rFonts w:ascii="Times New Roman" w:hAnsi="Times New Roman" w:cs="Times New Roman"/>
          <w:spacing w:val="-5"/>
          <w:sz w:val="24"/>
          <w:szCs w:val="24"/>
        </w:rPr>
        <w:t xml:space="preserve">debitą bei </w:t>
      </w:r>
      <w:r w:rsidR="009D78F7" w:rsidRPr="003E2C30">
        <w:rPr>
          <w:rFonts w:ascii="Times New Roman" w:hAnsi="Times New Roman" w:cs="Times New Roman"/>
          <w:spacing w:val="-5"/>
          <w:sz w:val="24"/>
          <w:szCs w:val="24"/>
        </w:rPr>
        <w:lastRenderedPageBreak/>
        <w:t>gražinamo veikliojo dumblo debitą</w:t>
      </w:r>
      <w:r w:rsidR="001B66EE" w:rsidRPr="003E2C30">
        <w:rPr>
          <w:rFonts w:ascii="Times New Roman" w:hAnsi="Times New Roman" w:cs="Times New Roman"/>
          <w:spacing w:val="-5"/>
          <w:sz w:val="24"/>
          <w:szCs w:val="24"/>
        </w:rPr>
        <w:t>.</w:t>
      </w:r>
    </w:p>
    <w:p w:rsidR="00DE3CBA" w:rsidRPr="003E2C30" w:rsidRDefault="00432D86" w:rsidP="002D015B">
      <w:pPr>
        <w:pStyle w:val="Sraopastraipa"/>
        <w:tabs>
          <w:tab w:val="left" w:pos="816"/>
        </w:tabs>
        <w:ind w:left="152" w:right="149"/>
        <w:rPr>
          <w:rFonts w:ascii="Times New Roman" w:hAnsi="Times New Roman" w:cs="Times New Roman"/>
          <w:sz w:val="24"/>
          <w:szCs w:val="24"/>
        </w:rPr>
      </w:pPr>
      <w:r>
        <w:rPr>
          <w:rFonts w:ascii="Times New Roman" w:hAnsi="Times New Roman" w:cs="Times New Roman"/>
          <w:position w:val="2"/>
          <w:sz w:val="24"/>
          <w:szCs w:val="24"/>
        </w:rPr>
        <w:t>Ti</w:t>
      </w:r>
      <w:r w:rsidR="003717D7" w:rsidRPr="003E2C30">
        <w:rPr>
          <w:rFonts w:ascii="Times New Roman" w:hAnsi="Times New Roman" w:cs="Times New Roman"/>
          <w:position w:val="2"/>
          <w:sz w:val="24"/>
          <w:szCs w:val="24"/>
        </w:rPr>
        <w:t xml:space="preserve">ekėjas </w:t>
      </w:r>
      <w:r w:rsidR="003717D7" w:rsidRPr="003E2C30">
        <w:rPr>
          <w:rFonts w:ascii="Times New Roman" w:hAnsi="Times New Roman" w:cs="Times New Roman"/>
          <w:sz w:val="24"/>
          <w:szCs w:val="24"/>
        </w:rPr>
        <w:t>atliekamus skaičiavimus turi pritaikyti minimalioms ir maksimalioms koncentracijoms, įsivertinti padidintą atitekančią taršą, vežėjų momentinę taršą</w:t>
      </w:r>
      <w:r w:rsidR="00927CB2" w:rsidRPr="003E2C30">
        <w:rPr>
          <w:rFonts w:ascii="Times New Roman" w:hAnsi="Times New Roman" w:cs="Times New Roman"/>
          <w:sz w:val="24"/>
          <w:szCs w:val="24"/>
        </w:rPr>
        <w:t xml:space="preserve"> ir kt</w:t>
      </w:r>
      <w:r w:rsidR="003717D7" w:rsidRPr="003E2C30">
        <w:rPr>
          <w:rFonts w:ascii="Times New Roman" w:hAnsi="Times New Roman" w:cs="Times New Roman"/>
          <w:sz w:val="24"/>
          <w:szCs w:val="24"/>
        </w:rPr>
        <w:t xml:space="preserve">. Visi atlikti skaičiavimai turi būti suderinti su </w:t>
      </w:r>
      <w:r w:rsidR="0086530C">
        <w:rPr>
          <w:rFonts w:ascii="Times New Roman" w:hAnsi="Times New Roman" w:cs="Times New Roman"/>
          <w:sz w:val="24"/>
          <w:szCs w:val="24"/>
        </w:rPr>
        <w:t>Pirkėju</w:t>
      </w:r>
      <w:r w:rsidR="003717D7" w:rsidRPr="003E2C30">
        <w:rPr>
          <w:rFonts w:ascii="Times New Roman" w:hAnsi="Times New Roman" w:cs="Times New Roman"/>
          <w:sz w:val="24"/>
          <w:szCs w:val="24"/>
        </w:rPr>
        <w:t>.</w:t>
      </w:r>
    </w:p>
    <w:p w:rsidR="00DE3CBA" w:rsidRPr="003E2C30" w:rsidRDefault="0086530C" w:rsidP="002D015B">
      <w:pPr>
        <w:pStyle w:val="Sraopastraipa"/>
        <w:numPr>
          <w:ilvl w:val="3"/>
          <w:numId w:val="7"/>
        </w:numPr>
        <w:tabs>
          <w:tab w:val="left" w:pos="819"/>
        </w:tabs>
        <w:ind w:left="818" w:hanging="666"/>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projektinės dokumentacijos vertimo į/iš užsienio kalb</w:t>
      </w:r>
      <w:r w:rsidR="00D309C0" w:rsidRPr="003E2C30">
        <w:rPr>
          <w:rFonts w:ascii="Times New Roman" w:hAnsi="Times New Roman" w:cs="Times New Roman"/>
          <w:sz w:val="24"/>
          <w:szCs w:val="24"/>
        </w:rPr>
        <w:t>o</w:t>
      </w:r>
      <w:r w:rsidR="003717D7" w:rsidRPr="003E2C30">
        <w:rPr>
          <w:rFonts w:ascii="Times New Roman" w:hAnsi="Times New Roman" w:cs="Times New Roman"/>
          <w:sz w:val="24"/>
          <w:szCs w:val="24"/>
        </w:rPr>
        <w:t>s darbus, kitus</w:t>
      </w:r>
      <w:r w:rsidR="003717D7" w:rsidRPr="003E2C30">
        <w:rPr>
          <w:rFonts w:ascii="Times New Roman" w:hAnsi="Times New Roman" w:cs="Times New Roman"/>
          <w:spacing w:val="-14"/>
          <w:sz w:val="24"/>
          <w:szCs w:val="24"/>
        </w:rPr>
        <w:t xml:space="preserve"> </w:t>
      </w:r>
      <w:r w:rsidR="003717D7" w:rsidRPr="003E2C30">
        <w:rPr>
          <w:rFonts w:ascii="Times New Roman" w:hAnsi="Times New Roman" w:cs="Times New Roman"/>
          <w:sz w:val="24"/>
          <w:szCs w:val="24"/>
        </w:rPr>
        <w:t>tyrimus.</w:t>
      </w:r>
    </w:p>
    <w:p w:rsidR="00DE3CBA" w:rsidRPr="003E2C30" w:rsidRDefault="0086530C" w:rsidP="002D015B">
      <w:pPr>
        <w:pStyle w:val="Sraopastraipa"/>
        <w:numPr>
          <w:ilvl w:val="3"/>
          <w:numId w:val="7"/>
        </w:numPr>
        <w:tabs>
          <w:tab w:val="left" w:pos="816"/>
        </w:tabs>
        <w:ind w:left="815" w:hanging="663"/>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kėjo projektavimo užduoties parengimas ir suderinimas su Paslaug</w:t>
      </w:r>
      <w:r w:rsidR="00D309C0" w:rsidRPr="003E2C30">
        <w:rPr>
          <w:rFonts w:ascii="Times New Roman" w:hAnsi="Times New Roman" w:cs="Times New Roman"/>
          <w:sz w:val="24"/>
          <w:szCs w:val="24"/>
        </w:rPr>
        <w:t>os</w:t>
      </w:r>
      <w:r w:rsidR="003717D7" w:rsidRPr="003E2C30">
        <w:rPr>
          <w:rFonts w:ascii="Times New Roman" w:hAnsi="Times New Roman" w:cs="Times New Roman"/>
          <w:spacing w:val="-15"/>
          <w:sz w:val="24"/>
          <w:szCs w:val="24"/>
        </w:rPr>
        <w:t xml:space="preserve"> </w:t>
      </w:r>
      <w:r w:rsidR="003717D7" w:rsidRPr="003E2C30">
        <w:rPr>
          <w:rFonts w:ascii="Times New Roman" w:hAnsi="Times New Roman" w:cs="Times New Roman"/>
          <w:sz w:val="24"/>
          <w:szCs w:val="24"/>
        </w:rPr>
        <w:t>gavėju.</w:t>
      </w:r>
    </w:p>
    <w:p w:rsidR="00DE3CBA" w:rsidRPr="003E2C30" w:rsidRDefault="0086530C" w:rsidP="002D015B">
      <w:pPr>
        <w:pStyle w:val="Sraopastraipa"/>
        <w:numPr>
          <w:ilvl w:val="3"/>
          <w:numId w:val="7"/>
        </w:numPr>
        <w:tabs>
          <w:tab w:val="left" w:pos="845"/>
        </w:tabs>
        <w:ind w:right="148" w:firstLine="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 xml:space="preserve">Į projektavimo </w:t>
      </w:r>
      <w:r>
        <w:rPr>
          <w:rFonts w:ascii="Times New Roman" w:hAnsi="Times New Roman" w:cs="Times New Roman"/>
          <w:sz w:val="24"/>
          <w:szCs w:val="24"/>
        </w:rPr>
        <w:t>paslaugų</w:t>
      </w:r>
      <w:r w:rsidR="003717D7" w:rsidRPr="003E2C30">
        <w:rPr>
          <w:rFonts w:ascii="Times New Roman" w:hAnsi="Times New Roman" w:cs="Times New Roman"/>
          <w:sz w:val="24"/>
          <w:szCs w:val="24"/>
        </w:rPr>
        <w:t xml:space="preserve"> apimt</w:t>
      </w:r>
      <w:r>
        <w:rPr>
          <w:rFonts w:ascii="Times New Roman" w:hAnsi="Times New Roman" w:cs="Times New Roman"/>
          <w:sz w:val="24"/>
          <w:szCs w:val="24"/>
        </w:rPr>
        <w:t>į</w:t>
      </w:r>
      <w:r w:rsidR="003717D7" w:rsidRPr="003E2C30">
        <w:rPr>
          <w:rFonts w:ascii="Times New Roman" w:hAnsi="Times New Roman" w:cs="Times New Roman"/>
          <w:sz w:val="24"/>
          <w:szCs w:val="24"/>
        </w:rPr>
        <w:t xml:space="preserve"> įeina, bet neapsiriboja </w:t>
      </w:r>
      <w:r w:rsidR="00494E83" w:rsidRPr="003E2C30">
        <w:rPr>
          <w:rFonts w:ascii="Times New Roman" w:hAnsi="Times New Roman" w:cs="Times New Roman"/>
          <w:sz w:val="24"/>
          <w:szCs w:val="24"/>
        </w:rPr>
        <w:t xml:space="preserve">pirminio laipsnio keturių antrinių </w:t>
      </w:r>
      <w:proofErr w:type="spellStart"/>
      <w:r w:rsidR="00413B82" w:rsidRPr="003E2C30">
        <w:rPr>
          <w:rFonts w:ascii="Times New Roman" w:hAnsi="Times New Roman" w:cs="Times New Roman"/>
          <w:sz w:val="24"/>
          <w:szCs w:val="24"/>
        </w:rPr>
        <w:t>nuso</w:t>
      </w:r>
      <w:r w:rsidR="00494E83" w:rsidRPr="003E2C30">
        <w:rPr>
          <w:rFonts w:ascii="Times New Roman" w:hAnsi="Times New Roman" w:cs="Times New Roman"/>
          <w:sz w:val="24"/>
          <w:szCs w:val="24"/>
        </w:rPr>
        <w:t>dintuvų</w:t>
      </w:r>
      <w:proofErr w:type="spellEnd"/>
      <w:r w:rsidR="00494E83" w:rsidRPr="003E2C30">
        <w:rPr>
          <w:rFonts w:ascii="Times New Roman" w:hAnsi="Times New Roman" w:cs="Times New Roman"/>
          <w:sz w:val="24"/>
          <w:szCs w:val="24"/>
        </w:rPr>
        <w:t xml:space="preserve"> ir komponentų</w:t>
      </w:r>
      <w:r w:rsidR="00413B82" w:rsidRPr="003E2C30">
        <w:rPr>
          <w:rFonts w:ascii="Times New Roman" w:hAnsi="Times New Roman" w:cs="Times New Roman"/>
          <w:sz w:val="24"/>
          <w:szCs w:val="24"/>
        </w:rPr>
        <w:t xml:space="preserve"> </w:t>
      </w:r>
      <w:r w:rsidR="00181FA6" w:rsidRPr="003E2C30">
        <w:rPr>
          <w:rFonts w:ascii="Times New Roman" w:hAnsi="Times New Roman" w:cs="Times New Roman"/>
          <w:sz w:val="24"/>
          <w:szCs w:val="24"/>
        </w:rPr>
        <w:t xml:space="preserve">rekonstrukcijos </w:t>
      </w:r>
      <w:r w:rsidR="003717D7" w:rsidRPr="003E2C30">
        <w:rPr>
          <w:rFonts w:ascii="Times New Roman" w:hAnsi="Times New Roman" w:cs="Times New Roman"/>
          <w:sz w:val="24"/>
          <w:szCs w:val="24"/>
        </w:rPr>
        <w:t>projektavimas:</w:t>
      </w:r>
    </w:p>
    <w:p w:rsidR="00DE3CBA" w:rsidRPr="003E2C30" w:rsidRDefault="00522F7B" w:rsidP="002D015B">
      <w:pPr>
        <w:pStyle w:val="Sraopastraipa"/>
        <w:numPr>
          <w:ilvl w:val="0"/>
          <w:numId w:val="6"/>
        </w:numPr>
        <w:tabs>
          <w:tab w:val="left" w:pos="437"/>
        </w:tabs>
        <w:ind w:right="150"/>
        <w:rPr>
          <w:rFonts w:ascii="Times New Roman" w:hAnsi="Times New Roman" w:cs="Times New Roman"/>
          <w:sz w:val="24"/>
          <w:szCs w:val="24"/>
        </w:rPr>
      </w:pPr>
      <w:r w:rsidRPr="003E2C30">
        <w:rPr>
          <w:rFonts w:ascii="Times New Roman" w:hAnsi="Times New Roman" w:cs="Times New Roman"/>
          <w:b/>
          <w:sz w:val="24"/>
          <w:szCs w:val="24"/>
        </w:rPr>
        <w:t xml:space="preserve">Pirmo laipsnio 4 </w:t>
      </w:r>
      <w:proofErr w:type="spellStart"/>
      <w:r w:rsidRPr="003E2C30">
        <w:rPr>
          <w:rFonts w:ascii="Times New Roman" w:hAnsi="Times New Roman" w:cs="Times New Roman"/>
          <w:b/>
          <w:sz w:val="24"/>
          <w:szCs w:val="24"/>
        </w:rPr>
        <w:t>nusodintuvai</w:t>
      </w:r>
      <w:proofErr w:type="spellEnd"/>
      <w:r w:rsidR="003717D7" w:rsidRPr="003E2C30">
        <w:rPr>
          <w:rFonts w:ascii="Times New Roman" w:hAnsi="Times New Roman" w:cs="Times New Roman"/>
          <w:b/>
          <w:sz w:val="24"/>
          <w:szCs w:val="24"/>
        </w:rPr>
        <w:t xml:space="preserve">: </w:t>
      </w:r>
      <w:proofErr w:type="spellStart"/>
      <w:r w:rsidR="00A07685" w:rsidRPr="003E2C30">
        <w:rPr>
          <w:rFonts w:ascii="Times New Roman" w:hAnsi="Times New Roman" w:cs="Times New Roman"/>
          <w:sz w:val="24"/>
          <w:szCs w:val="24"/>
        </w:rPr>
        <w:t>nusodintuvų</w:t>
      </w:r>
      <w:proofErr w:type="spellEnd"/>
      <w:r w:rsidR="00A07685" w:rsidRPr="003E2C30">
        <w:rPr>
          <w:rFonts w:ascii="Times New Roman" w:hAnsi="Times New Roman" w:cs="Times New Roman"/>
          <w:sz w:val="24"/>
          <w:szCs w:val="24"/>
        </w:rPr>
        <w:t xml:space="preserve"> konstrukcijų rekonstrukcija, </w:t>
      </w:r>
      <w:r w:rsidR="00651DEB" w:rsidRPr="003E2C30">
        <w:rPr>
          <w:rFonts w:ascii="Times New Roman" w:hAnsi="Times New Roman" w:cs="Times New Roman"/>
          <w:sz w:val="24"/>
          <w:szCs w:val="24"/>
        </w:rPr>
        <w:t xml:space="preserve">surinkimo latakų rekonstrukcija ir naujų </w:t>
      </w:r>
      <w:proofErr w:type="spellStart"/>
      <w:r w:rsidR="00651DEB" w:rsidRPr="003E2C30">
        <w:rPr>
          <w:rFonts w:ascii="Times New Roman" w:hAnsi="Times New Roman" w:cs="Times New Roman"/>
          <w:sz w:val="24"/>
          <w:szCs w:val="24"/>
        </w:rPr>
        <w:t>persipilym</w:t>
      </w:r>
      <w:r w:rsidR="00F441FB" w:rsidRPr="003E2C30">
        <w:rPr>
          <w:rFonts w:ascii="Times New Roman" w:hAnsi="Times New Roman" w:cs="Times New Roman"/>
          <w:sz w:val="24"/>
          <w:szCs w:val="24"/>
        </w:rPr>
        <w:t>o</w:t>
      </w:r>
      <w:proofErr w:type="spellEnd"/>
      <w:r w:rsidR="00F441FB" w:rsidRPr="003E2C30">
        <w:rPr>
          <w:rFonts w:ascii="Times New Roman" w:hAnsi="Times New Roman" w:cs="Times New Roman"/>
          <w:sz w:val="24"/>
          <w:szCs w:val="24"/>
        </w:rPr>
        <w:t xml:space="preserve"> latakų</w:t>
      </w:r>
      <w:r w:rsidR="00651DEB" w:rsidRPr="003E2C30">
        <w:rPr>
          <w:rFonts w:ascii="Times New Roman" w:hAnsi="Times New Roman" w:cs="Times New Roman"/>
          <w:sz w:val="24"/>
          <w:szCs w:val="24"/>
        </w:rPr>
        <w:t xml:space="preserve"> </w:t>
      </w:r>
      <w:r w:rsidR="007F3920" w:rsidRPr="003E2C30">
        <w:rPr>
          <w:rFonts w:ascii="Times New Roman" w:hAnsi="Times New Roman" w:cs="Times New Roman"/>
          <w:sz w:val="24"/>
          <w:szCs w:val="24"/>
        </w:rPr>
        <w:t xml:space="preserve">bei </w:t>
      </w:r>
      <w:proofErr w:type="spellStart"/>
      <w:r w:rsidR="007F3920" w:rsidRPr="003E2C30">
        <w:rPr>
          <w:rFonts w:ascii="Times New Roman" w:hAnsi="Times New Roman" w:cs="Times New Roman"/>
          <w:sz w:val="24"/>
          <w:szCs w:val="24"/>
        </w:rPr>
        <w:t>išpl</w:t>
      </w:r>
      <w:r w:rsidR="002B14CB" w:rsidRPr="003E2C30">
        <w:rPr>
          <w:rFonts w:ascii="Times New Roman" w:hAnsi="Times New Roman" w:cs="Times New Roman"/>
          <w:sz w:val="24"/>
          <w:szCs w:val="24"/>
        </w:rPr>
        <w:t>ū</w:t>
      </w:r>
      <w:r w:rsidR="007F3920" w:rsidRPr="003E2C30">
        <w:rPr>
          <w:rFonts w:ascii="Times New Roman" w:hAnsi="Times New Roman" w:cs="Times New Roman"/>
          <w:sz w:val="24"/>
          <w:szCs w:val="24"/>
        </w:rPr>
        <w:t>dų</w:t>
      </w:r>
      <w:proofErr w:type="spellEnd"/>
      <w:r w:rsidR="007F3920" w:rsidRPr="003E2C30">
        <w:rPr>
          <w:rFonts w:ascii="Times New Roman" w:hAnsi="Times New Roman" w:cs="Times New Roman"/>
          <w:sz w:val="24"/>
          <w:szCs w:val="24"/>
        </w:rPr>
        <w:t xml:space="preserve"> </w:t>
      </w:r>
      <w:r w:rsidR="009C12FB" w:rsidRPr="003E2C30">
        <w:rPr>
          <w:rFonts w:ascii="Times New Roman" w:hAnsi="Times New Roman" w:cs="Times New Roman"/>
          <w:sz w:val="24"/>
          <w:szCs w:val="24"/>
        </w:rPr>
        <w:t xml:space="preserve">pašalinimo </w:t>
      </w:r>
      <w:r w:rsidR="007F3920" w:rsidRPr="003E2C30">
        <w:rPr>
          <w:rFonts w:ascii="Times New Roman" w:hAnsi="Times New Roman" w:cs="Times New Roman"/>
          <w:sz w:val="24"/>
          <w:szCs w:val="24"/>
        </w:rPr>
        <w:t xml:space="preserve">sistemos </w:t>
      </w:r>
      <w:r w:rsidR="00D539DB" w:rsidRPr="003E2C30">
        <w:rPr>
          <w:rFonts w:ascii="Times New Roman" w:hAnsi="Times New Roman" w:cs="Times New Roman"/>
          <w:sz w:val="24"/>
          <w:szCs w:val="24"/>
        </w:rPr>
        <w:t>projektavimas</w:t>
      </w:r>
      <w:r w:rsidR="007F3920" w:rsidRPr="003E2C30">
        <w:rPr>
          <w:rFonts w:ascii="Times New Roman" w:hAnsi="Times New Roman" w:cs="Times New Roman"/>
          <w:sz w:val="24"/>
          <w:szCs w:val="24"/>
        </w:rPr>
        <w:t>, nauj</w:t>
      </w:r>
      <w:r w:rsidR="00D539DB" w:rsidRPr="003E2C30">
        <w:rPr>
          <w:rFonts w:ascii="Times New Roman" w:hAnsi="Times New Roman" w:cs="Times New Roman"/>
          <w:sz w:val="24"/>
          <w:szCs w:val="24"/>
        </w:rPr>
        <w:t xml:space="preserve">ų </w:t>
      </w:r>
      <w:proofErr w:type="spellStart"/>
      <w:r w:rsidR="00D539DB" w:rsidRPr="003E2C30">
        <w:rPr>
          <w:rFonts w:ascii="Times New Roman" w:hAnsi="Times New Roman" w:cs="Times New Roman"/>
          <w:sz w:val="24"/>
          <w:szCs w:val="24"/>
        </w:rPr>
        <w:t>nus</w:t>
      </w:r>
      <w:r w:rsidR="007A34C1" w:rsidRPr="003E2C30">
        <w:rPr>
          <w:rFonts w:ascii="Times New Roman" w:hAnsi="Times New Roman" w:cs="Times New Roman"/>
          <w:sz w:val="24"/>
          <w:szCs w:val="24"/>
        </w:rPr>
        <w:t>od</w:t>
      </w:r>
      <w:r w:rsidR="00D539DB" w:rsidRPr="003E2C30">
        <w:rPr>
          <w:rFonts w:ascii="Times New Roman" w:hAnsi="Times New Roman" w:cs="Times New Roman"/>
          <w:sz w:val="24"/>
          <w:szCs w:val="24"/>
        </w:rPr>
        <w:t>intuvų</w:t>
      </w:r>
      <w:proofErr w:type="spellEnd"/>
      <w:r w:rsidR="00D539DB" w:rsidRPr="003E2C30">
        <w:rPr>
          <w:rFonts w:ascii="Times New Roman" w:hAnsi="Times New Roman" w:cs="Times New Roman"/>
          <w:sz w:val="24"/>
          <w:szCs w:val="24"/>
        </w:rPr>
        <w:t xml:space="preserve"> tiltelių</w:t>
      </w:r>
      <w:r w:rsidR="0044512B" w:rsidRPr="003E2C30">
        <w:rPr>
          <w:rFonts w:ascii="Times New Roman" w:hAnsi="Times New Roman" w:cs="Times New Roman"/>
          <w:sz w:val="24"/>
          <w:szCs w:val="24"/>
        </w:rPr>
        <w:t xml:space="preserve">-dumblo </w:t>
      </w:r>
      <w:r w:rsidR="00862E21" w:rsidRPr="003E2C30">
        <w:rPr>
          <w:rFonts w:ascii="Times New Roman" w:hAnsi="Times New Roman" w:cs="Times New Roman"/>
          <w:sz w:val="24"/>
          <w:szCs w:val="24"/>
        </w:rPr>
        <w:t>grandiklių</w:t>
      </w:r>
      <w:r w:rsidR="00D539DB" w:rsidRPr="003E2C30">
        <w:rPr>
          <w:rFonts w:ascii="Times New Roman" w:hAnsi="Times New Roman" w:cs="Times New Roman"/>
          <w:sz w:val="24"/>
          <w:szCs w:val="24"/>
        </w:rPr>
        <w:t xml:space="preserve"> </w:t>
      </w:r>
      <w:r w:rsidR="007A34C1" w:rsidRPr="003E2C30">
        <w:rPr>
          <w:rFonts w:ascii="Times New Roman" w:hAnsi="Times New Roman" w:cs="Times New Roman"/>
          <w:sz w:val="24"/>
          <w:szCs w:val="24"/>
        </w:rPr>
        <w:t xml:space="preserve"> projektavimas (</w:t>
      </w:r>
      <w:proofErr w:type="spellStart"/>
      <w:r w:rsidR="007A34C1" w:rsidRPr="003E2C30">
        <w:rPr>
          <w:rFonts w:ascii="Times New Roman" w:hAnsi="Times New Roman" w:cs="Times New Roman"/>
          <w:sz w:val="24"/>
          <w:szCs w:val="24"/>
        </w:rPr>
        <w:t>scraper</w:t>
      </w:r>
      <w:proofErr w:type="spellEnd"/>
      <w:r w:rsidR="007A34C1" w:rsidRPr="003E2C30">
        <w:rPr>
          <w:rFonts w:ascii="Times New Roman" w:hAnsi="Times New Roman" w:cs="Times New Roman"/>
          <w:sz w:val="24"/>
          <w:szCs w:val="24"/>
        </w:rPr>
        <w:t xml:space="preserve"> </w:t>
      </w:r>
      <w:proofErr w:type="spellStart"/>
      <w:r w:rsidR="007A34C1" w:rsidRPr="003E2C30">
        <w:rPr>
          <w:rFonts w:ascii="Times New Roman" w:hAnsi="Times New Roman" w:cs="Times New Roman"/>
          <w:sz w:val="24"/>
          <w:szCs w:val="24"/>
        </w:rPr>
        <w:t>bridge</w:t>
      </w:r>
      <w:proofErr w:type="spellEnd"/>
      <w:r w:rsidR="007A34C1" w:rsidRPr="003E2C30">
        <w:rPr>
          <w:rFonts w:ascii="Times New Roman" w:hAnsi="Times New Roman" w:cs="Times New Roman"/>
          <w:sz w:val="24"/>
          <w:szCs w:val="24"/>
        </w:rPr>
        <w:t xml:space="preserve"> arba </w:t>
      </w:r>
      <w:proofErr w:type="spellStart"/>
      <w:r w:rsidR="007A34C1" w:rsidRPr="003E2C30">
        <w:rPr>
          <w:rFonts w:ascii="Times New Roman" w:hAnsi="Times New Roman" w:cs="Times New Roman"/>
          <w:sz w:val="24"/>
          <w:szCs w:val="24"/>
        </w:rPr>
        <w:t>suction</w:t>
      </w:r>
      <w:proofErr w:type="spellEnd"/>
      <w:r w:rsidR="007A34C1" w:rsidRPr="003E2C30">
        <w:rPr>
          <w:rFonts w:ascii="Times New Roman" w:hAnsi="Times New Roman" w:cs="Times New Roman"/>
          <w:sz w:val="24"/>
          <w:szCs w:val="24"/>
        </w:rPr>
        <w:t xml:space="preserve"> </w:t>
      </w:r>
      <w:proofErr w:type="spellStart"/>
      <w:r w:rsidR="007A34C1" w:rsidRPr="003E2C30">
        <w:rPr>
          <w:rFonts w:ascii="Times New Roman" w:hAnsi="Times New Roman" w:cs="Times New Roman"/>
          <w:sz w:val="24"/>
          <w:szCs w:val="24"/>
        </w:rPr>
        <w:t>bridge</w:t>
      </w:r>
      <w:proofErr w:type="spellEnd"/>
      <w:r w:rsidR="007A34C1" w:rsidRPr="003E2C30">
        <w:rPr>
          <w:rFonts w:ascii="Times New Roman" w:hAnsi="Times New Roman" w:cs="Times New Roman"/>
          <w:sz w:val="24"/>
          <w:szCs w:val="24"/>
        </w:rPr>
        <w:t xml:space="preserve">), </w:t>
      </w:r>
      <w:r w:rsidR="006B2CB7" w:rsidRPr="003E2C30">
        <w:rPr>
          <w:rFonts w:ascii="Times New Roman" w:hAnsi="Times New Roman" w:cs="Times New Roman"/>
          <w:sz w:val="24"/>
          <w:szCs w:val="24"/>
        </w:rPr>
        <w:t xml:space="preserve"> centrinės kolonos  rekonstrukcija arba naujos projekta</w:t>
      </w:r>
      <w:r w:rsidR="000A5B2D" w:rsidRPr="003E2C30">
        <w:rPr>
          <w:rFonts w:ascii="Times New Roman" w:hAnsi="Times New Roman" w:cs="Times New Roman"/>
          <w:sz w:val="24"/>
          <w:szCs w:val="24"/>
        </w:rPr>
        <w:t>vimas, nuotekų ir dumblo vamzdynų</w:t>
      </w:r>
      <w:r w:rsidR="00700F19" w:rsidRPr="003E2C30">
        <w:rPr>
          <w:rFonts w:ascii="Times New Roman" w:hAnsi="Times New Roman" w:cs="Times New Roman"/>
          <w:sz w:val="24"/>
          <w:szCs w:val="24"/>
        </w:rPr>
        <w:t>, bei elektros ir valdymo kabelių</w:t>
      </w:r>
      <w:r w:rsidR="000A5B2D" w:rsidRPr="003E2C30">
        <w:rPr>
          <w:rFonts w:ascii="Times New Roman" w:hAnsi="Times New Roman" w:cs="Times New Roman"/>
          <w:sz w:val="24"/>
          <w:szCs w:val="24"/>
        </w:rPr>
        <w:t xml:space="preserve"> rekonstrukcija</w:t>
      </w:r>
      <w:r w:rsidR="00BF72FD" w:rsidRPr="003E2C30">
        <w:rPr>
          <w:rFonts w:ascii="Times New Roman" w:hAnsi="Times New Roman" w:cs="Times New Roman"/>
          <w:sz w:val="24"/>
          <w:szCs w:val="24"/>
        </w:rPr>
        <w:t>.</w:t>
      </w:r>
    </w:p>
    <w:p w:rsidR="00DE3CBA" w:rsidRPr="003E2C30" w:rsidRDefault="00C96729" w:rsidP="002D015B">
      <w:pPr>
        <w:pStyle w:val="Antrat1"/>
        <w:numPr>
          <w:ilvl w:val="0"/>
          <w:numId w:val="6"/>
        </w:numPr>
        <w:tabs>
          <w:tab w:val="left" w:pos="397"/>
        </w:tabs>
        <w:ind w:left="396"/>
        <w:rPr>
          <w:rFonts w:ascii="Times New Roman" w:hAnsi="Times New Roman" w:cs="Times New Roman"/>
          <w:b w:val="0"/>
          <w:bCs w:val="0"/>
          <w:sz w:val="24"/>
          <w:szCs w:val="24"/>
        </w:rPr>
      </w:pPr>
      <w:r w:rsidRPr="003E2C30">
        <w:rPr>
          <w:rFonts w:ascii="Times New Roman" w:hAnsi="Times New Roman" w:cs="Times New Roman"/>
          <w:sz w:val="24"/>
          <w:szCs w:val="24"/>
        </w:rPr>
        <w:t>N</w:t>
      </w:r>
      <w:r w:rsidR="00522F7B" w:rsidRPr="003E2C30">
        <w:rPr>
          <w:rFonts w:ascii="Times New Roman" w:hAnsi="Times New Roman" w:cs="Times New Roman"/>
          <w:sz w:val="24"/>
          <w:szCs w:val="24"/>
        </w:rPr>
        <w:t xml:space="preserve">uotekų </w:t>
      </w:r>
      <w:r w:rsidR="00181FA6" w:rsidRPr="003E2C30">
        <w:rPr>
          <w:rFonts w:ascii="Times New Roman" w:hAnsi="Times New Roman" w:cs="Times New Roman"/>
          <w:sz w:val="24"/>
          <w:szCs w:val="24"/>
        </w:rPr>
        <w:t>paskirstymo kamera</w:t>
      </w:r>
      <w:r w:rsidR="000F43CC" w:rsidRPr="003E2C30">
        <w:rPr>
          <w:rFonts w:ascii="Times New Roman" w:hAnsi="Times New Roman" w:cs="Times New Roman"/>
          <w:sz w:val="24"/>
          <w:szCs w:val="24"/>
        </w:rPr>
        <w:t xml:space="preserve">: </w:t>
      </w:r>
      <w:r w:rsidR="000F43CC" w:rsidRPr="003E2C30">
        <w:rPr>
          <w:rFonts w:ascii="Times New Roman" w:hAnsi="Times New Roman" w:cs="Times New Roman"/>
          <w:b w:val="0"/>
          <w:bCs w:val="0"/>
          <w:sz w:val="24"/>
          <w:szCs w:val="24"/>
        </w:rPr>
        <w:t>konstrukcijų rekonstrukcija, naujų paskirstymo uždorių projektavimas</w:t>
      </w:r>
      <w:r w:rsidR="00E83963" w:rsidRPr="003E2C30">
        <w:rPr>
          <w:rFonts w:ascii="Times New Roman" w:hAnsi="Times New Roman" w:cs="Times New Roman"/>
          <w:b w:val="0"/>
          <w:bCs w:val="0"/>
          <w:sz w:val="24"/>
          <w:szCs w:val="24"/>
        </w:rPr>
        <w:t>, aptarnavimo aikštelių ir aptvėrimų projektavimas.</w:t>
      </w:r>
    </w:p>
    <w:p w:rsidR="00DE3CBA" w:rsidRPr="003E2C30" w:rsidRDefault="003D730E" w:rsidP="002D015B">
      <w:pPr>
        <w:pStyle w:val="Sraopastraipa"/>
        <w:numPr>
          <w:ilvl w:val="0"/>
          <w:numId w:val="6"/>
        </w:numPr>
        <w:tabs>
          <w:tab w:val="left" w:pos="397"/>
        </w:tabs>
        <w:ind w:left="396" w:right="108"/>
        <w:rPr>
          <w:rFonts w:ascii="Times New Roman" w:hAnsi="Times New Roman" w:cs="Times New Roman"/>
          <w:bCs/>
          <w:sz w:val="24"/>
          <w:szCs w:val="24"/>
        </w:rPr>
      </w:pPr>
      <w:r w:rsidRPr="003E2C30">
        <w:rPr>
          <w:rFonts w:ascii="Times New Roman" w:hAnsi="Times New Roman" w:cs="Times New Roman"/>
          <w:b/>
          <w:sz w:val="24"/>
          <w:szCs w:val="24"/>
        </w:rPr>
        <w:t xml:space="preserve">Dumblo ir </w:t>
      </w:r>
      <w:proofErr w:type="spellStart"/>
      <w:r w:rsidRPr="003E2C30">
        <w:rPr>
          <w:rFonts w:ascii="Times New Roman" w:hAnsi="Times New Roman" w:cs="Times New Roman"/>
          <w:b/>
          <w:sz w:val="24"/>
          <w:szCs w:val="24"/>
        </w:rPr>
        <w:t>išplūdų</w:t>
      </w:r>
      <w:proofErr w:type="spellEnd"/>
      <w:r w:rsidRPr="003E2C30">
        <w:rPr>
          <w:rFonts w:ascii="Times New Roman" w:hAnsi="Times New Roman" w:cs="Times New Roman"/>
          <w:b/>
          <w:sz w:val="24"/>
          <w:szCs w:val="24"/>
        </w:rPr>
        <w:t xml:space="preserve"> </w:t>
      </w:r>
      <w:r w:rsidR="00D92E1A">
        <w:rPr>
          <w:rFonts w:ascii="Times New Roman" w:hAnsi="Times New Roman" w:cs="Times New Roman"/>
          <w:b/>
          <w:sz w:val="24"/>
          <w:szCs w:val="24"/>
        </w:rPr>
        <w:t>sklendžių kamera</w:t>
      </w:r>
      <w:r w:rsidR="00C77BC4" w:rsidRPr="003E2C30">
        <w:rPr>
          <w:rFonts w:ascii="Times New Roman" w:hAnsi="Times New Roman" w:cs="Times New Roman"/>
          <w:b/>
          <w:sz w:val="24"/>
          <w:szCs w:val="24"/>
        </w:rPr>
        <w:t xml:space="preserve">: </w:t>
      </w:r>
      <w:r w:rsidR="00C77BC4" w:rsidRPr="003E2C30">
        <w:rPr>
          <w:rFonts w:ascii="Times New Roman" w:hAnsi="Times New Roman" w:cs="Times New Roman"/>
          <w:bCs/>
          <w:sz w:val="24"/>
          <w:szCs w:val="24"/>
        </w:rPr>
        <w:t>statinio rekonstrukcija, naujos technologinės įrangos ir vamzdynų projektavimas</w:t>
      </w:r>
      <w:r w:rsidR="00804383" w:rsidRPr="003E2C30">
        <w:rPr>
          <w:rFonts w:ascii="Times New Roman" w:hAnsi="Times New Roman" w:cs="Times New Roman"/>
          <w:bCs/>
          <w:sz w:val="24"/>
          <w:szCs w:val="24"/>
        </w:rPr>
        <w:t xml:space="preserve">, šildymo-vėdinimo sistemos projektavimas, apšvietimo ir </w:t>
      </w:r>
      <w:r w:rsidR="00CA0F71" w:rsidRPr="003E2C30">
        <w:rPr>
          <w:rFonts w:ascii="Times New Roman" w:hAnsi="Times New Roman" w:cs="Times New Roman"/>
          <w:bCs/>
          <w:sz w:val="24"/>
          <w:szCs w:val="24"/>
        </w:rPr>
        <w:t xml:space="preserve">kt. sistemų projektavimas, kad statinys atitiktų </w:t>
      </w:r>
      <w:r w:rsidR="00CA0F71" w:rsidRPr="003E2C30">
        <w:rPr>
          <w:rFonts w:ascii="Times New Roman" w:hAnsi="Times New Roman" w:cs="Times New Roman"/>
          <w:sz w:val="24"/>
          <w:szCs w:val="24"/>
        </w:rPr>
        <w:t xml:space="preserve">Statybos įstatymo, STR 1.04.04:2017 reikalavimus. </w:t>
      </w:r>
    </w:p>
    <w:p w:rsidR="00DE3CBA" w:rsidRPr="003E2C30" w:rsidRDefault="0021149D" w:rsidP="002D015B">
      <w:pPr>
        <w:pStyle w:val="Sraopastraipa"/>
        <w:numPr>
          <w:ilvl w:val="0"/>
          <w:numId w:val="6"/>
        </w:numPr>
        <w:tabs>
          <w:tab w:val="left" w:pos="397"/>
        </w:tabs>
        <w:ind w:left="396" w:right="110"/>
        <w:rPr>
          <w:rFonts w:ascii="Times New Roman" w:hAnsi="Times New Roman" w:cs="Times New Roman"/>
          <w:sz w:val="24"/>
          <w:szCs w:val="24"/>
        </w:rPr>
      </w:pPr>
      <w:r w:rsidRPr="003E2C30">
        <w:rPr>
          <w:rFonts w:ascii="Times New Roman" w:hAnsi="Times New Roman" w:cs="Times New Roman"/>
          <w:b/>
          <w:sz w:val="24"/>
          <w:szCs w:val="24"/>
        </w:rPr>
        <w:t>Nuotekų ir dumblo tinklai,</w:t>
      </w:r>
      <w:r w:rsidR="00B96820" w:rsidRPr="003E2C30">
        <w:rPr>
          <w:rFonts w:ascii="Times New Roman" w:hAnsi="Times New Roman" w:cs="Times New Roman"/>
          <w:b/>
          <w:sz w:val="24"/>
          <w:szCs w:val="24"/>
        </w:rPr>
        <w:t xml:space="preserve"> nauji </w:t>
      </w:r>
      <w:r w:rsidR="0077485A" w:rsidRPr="003E2C30">
        <w:rPr>
          <w:rFonts w:ascii="Times New Roman" w:hAnsi="Times New Roman" w:cs="Times New Roman"/>
          <w:b/>
          <w:sz w:val="24"/>
          <w:szCs w:val="24"/>
        </w:rPr>
        <w:t xml:space="preserve">aptarnavimo takai, </w:t>
      </w:r>
      <w:r w:rsidR="00B96820" w:rsidRPr="003E2C30">
        <w:rPr>
          <w:rFonts w:ascii="Times New Roman" w:hAnsi="Times New Roman" w:cs="Times New Roman"/>
          <w:b/>
          <w:sz w:val="24"/>
          <w:szCs w:val="24"/>
        </w:rPr>
        <w:t xml:space="preserve">nauji </w:t>
      </w:r>
      <w:r w:rsidR="007F6C2B" w:rsidRPr="003E2C30">
        <w:rPr>
          <w:rFonts w:ascii="Times New Roman" w:hAnsi="Times New Roman" w:cs="Times New Roman"/>
          <w:b/>
          <w:sz w:val="24"/>
          <w:szCs w:val="24"/>
        </w:rPr>
        <w:t xml:space="preserve">privažiavimo keliai, </w:t>
      </w:r>
      <w:r w:rsidR="00B96820" w:rsidRPr="003E2C30">
        <w:rPr>
          <w:rFonts w:ascii="Times New Roman" w:hAnsi="Times New Roman" w:cs="Times New Roman"/>
          <w:b/>
          <w:sz w:val="24"/>
          <w:szCs w:val="24"/>
        </w:rPr>
        <w:t xml:space="preserve">nauji </w:t>
      </w:r>
      <w:r w:rsidR="0077485A" w:rsidRPr="003E2C30">
        <w:rPr>
          <w:rFonts w:ascii="Times New Roman" w:hAnsi="Times New Roman" w:cs="Times New Roman"/>
          <w:b/>
          <w:sz w:val="24"/>
          <w:szCs w:val="24"/>
        </w:rPr>
        <w:t xml:space="preserve">elektros tinklai, </w:t>
      </w:r>
      <w:proofErr w:type="spellStart"/>
      <w:r w:rsidR="0077485A" w:rsidRPr="003E2C30">
        <w:rPr>
          <w:rFonts w:ascii="Times New Roman" w:hAnsi="Times New Roman" w:cs="Times New Roman"/>
          <w:b/>
          <w:sz w:val="24"/>
          <w:szCs w:val="24"/>
        </w:rPr>
        <w:t>gerb</w:t>
      </w:r>
      <w:r w:rsidR="00427847">
        <w:rPr>
          <w:rFonts w:ascii="Times New Roman" w:hAnsi="Times New Roman" w:cs="Times New Roman"/>
          <w:b/>
          <w:sz w:val="24"/>
          <w:szCs w:val="24"/>
        </w:rPr>
        <w:t>ū</w:t>
      </w:r>
      <w:r w:rsidR="0077485A" w:rsidRPr="003E2C30">
        <w:rPr>
          <w:rFonts w:ascii="Times New Roman" w:hAnsi="Times New Roman" w:cs="Times New Roman"/>
          <w:b/>
          <w:sz w:val="24"/>
          <w:szCs w:val="24"/>
        </w:rPr>
        <w:t>vis</w:t>
      </w:r>
      <w:proofErr w:type="spellEnd"/>
      <w:r w:rsidR="009C12FB" w:rsidRPr="003E2C30">
        <w:rPr>
          <w:rFonts w:ascii="Times New Roman" w:hAnsi="Times New Roman" w:cs="Times New Roman"/>
          <w:b/>
          <w:sz w:val="24"/>
          <w:szCs w:val="24"/>
        </w:rPr>
        <w:t xml:space="preserve"> ir </w:t>
      </w:r>
      <w:r w:rsidR="005F6D17" w:rsidRPr="003E2C30">
        <w:rPr>
          <w:rFonts w:ascii="Times New Roman" w:hAnsi="Times New Roman" w:cs="Times New Roman"/>
          <w:b/>
          <w:sz w:val="24"/>
          <w:szCs w:val="24"/>
        </w:rPr>
        <w:t>kt. techninio</w:t>
      </w:r>
      <w:r w:rsidR="00427847">
        <w:rPr>
          <w:rFonts w:ascii="Times New Roman" w:hAnsi="Times New Roman" w:cs="Times New Roman"/>
          <w:b/>
          <w:sz w:val="24"/>
          <w:szCs w:val="24"/>
        </w:rPr>
        <w:t xml:space="preserve"> – </w:t>
      </w:r>
      <w:r w:rsidR="005F6D17" w:rsidRPr="003E2C30">
        <w:rPr>
          <w:rFonts w:ascii="Times New Roman" w:hAnsi="Times New Roman" w:cs="Times New Roman"/>
          <w:b/>
          <w:sz w:val="24"/>
          <w:szCs w:val="24"/>
        </w:rPr>
        <w:t xml:space="preserve">darbo projekto dalys. </w:t>
      </w:r>
    </w:p>
    <w:p w:rsidR="00DE3CBA" w:rsidRPr="003E2C30" w:rsidRDefault="0086530C" w:rsidP="002D015B">
      <w:pPr>
        <w:pStyle w:val="Sraopastraipa"/>
        <w:numPr>
          <w:ilvl w:val="3"/>
          <w:numId w:val="7"/>
        </w:numPr>
        <w:tabs>
          <w:tab w:val="left" w:pos="915"/>
        </w:tabs>
        <w:ind w:left="112" w:right="106" w:firstLine="0"/>
        <w:rPr>
          <w:rFonts w:ascii="Times New Roman" w:hAnsi="Times New Roman" w:cs="Times New Roman"/>
          <w:sz w:val="24"/>
          <w:szCs w:val="24"/>
        </w:rPr>
      </w:pPr>
      <w:r>
        <w:rPr>
          <w:rFonts w:ascii="Times New Roman" w:hAnsi="Times New Roman" w:cs="Times New Roman"/>
          <w:sz w:val="24"/>
          <w:szCs w:val="24"/>
        </w:rPr>
        <w:t>Ti</w:t>
      </w:r>
      <w:r w:rsidR="003717D7" w:rsidRPr="003E2C30">
        <w:rPr>
          <w:rFonts w:ascii="Times New Roman" w:hAnsi="Times New Roman" w:cs="Times New Roman"/>
          <w:sz w:val="24"/>
          <w:szCs w:val="24"/>
        </w:rPr>
        <w:t>ekėjas suprojektuoja reikalingas kabelines linijas ir elektros skirstymo įrenginius pagal technologijos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poreikius.</w:t>
      </w:r>
    </w:p>
    <w:p w:rsidR="00DE3CBA" w:rsidRPr="003E2C30" w:rsidRDefault="0086530C" w:rsidP="002D015B">
      <w:pPr>
        <w:pStyle w:val="Sraopastraipa"/>
        <w:numPr>
          <w:ilvl w:val="3"/>
          <w:numId w:val="7"/>
        </w:numPr>
        <w:tabs>
          <w:tab w:val="left" w:pos="923"/>
        </w:tabs>
        <w:ind w:left="922" w:hanging="810"/>
        <w:rPr>
          <w:rFonts w:ascii="Times New Roman" w:hAnsi="Times New Roman" w:cs="Times New Roman"/>
          <w:sz w:val="24"/>
          <w:szCs w:val="24"/>
        </w:rPr>
      </w:pPr>
      <w:r>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kėjas suprojektuoja technologinės  automatikos įrenginius pagal  pasirinktos </w:t>
      </w:r>
      <w:r w:rsidR="003717D7" w:rsidRPr="003E2C30">
        <w:rPr>
          <w:rFonts w:ascii="Times New Roman" w:hAnsi="Times New Roman" w:cs="Times New Roman"/>
          <w:spacing w:val="37"/>
          <w:sz w:val="24"/>
          <w:szCs w:val="24"/>
        </w:rPr>
        <w:t xml:space="preserve"> </w:t>
      </w:r>
      <w:r w:rsidR="003717D7" w:rsidRPr="003E2C30">
        <w:rPr>
          <w:rFonts w:ascii="Times New Roman" w:hAnsi="Times New Roman" w:cs="Times New Roman"/>
          <w:sz w:val="24"/>
          <w:szCs w:val="24"/>
        </w:rPr>
        <w:t>nuotekų</w:t>
      </w:r>
    </w:p>
    <w:p w:rsidR="00DE3CBA" w:rsidRPr="003E2C30" w:rsidRDefault="003717D7" w:rsidP="002D015B">
      <w:pPr>
        <w:pStyle w:val="Pagrindinistekstas"/>
        <w:rPr>
          <w:rFonts w:ascii="Times New Roman" w:hAnsi="Times New Roman" w:cs="Times New Roman"/>
          <w:sz w:val="24"/>
          <w:szCs w:val="24"/>
        </w:rPr>
      </w:pPr>
      <w:r w:rsidRPr="003E2C30">
        <w:rPr>
          <w:rFonts w:ascii="Times New Roman" w:hAnsi="Times New Roman" w:cs="Times New Roman"/>
          <w:sz w:val="24"/>
          <w:szCs w:val="24"/>
        </w:rPr>
        <w:t>valymo technologijos poreikius</w:t>
      </w:r>
      <w:r w:rsidR="00AF40FF" w:rsidRPr="003E2C30">
        <w:rPr>
          <w:rFonts w:ascii="Times New Roman" w:hAnsi="Times New Roman" w:cs="Times New Roman"/>
          <w:sz w:val="24"/>
          <w:szCs w:val="24"/>
        </w:rPr>
        <w:t>.</w:t>
      </w:r>
    </w:p>
    <w:p w:rsidR="003138E2" w:rsidRPr="003E2C30" w:rsidRDefault="0086530C" w:rsidP="002D015B">
      <w:pPr>
        <w:pStyle w:val="Sraopastraipa"/>
        <w:numPr>
          <w:ilvl w:val="3"/>
          <w:numId w:val="7"/>
        </w:numPr>
        <w:tabs>
          <w:tab w:val="left" w:pos="567"/>
          <w:tab w:val="left" w:pos="993"/>
        </w:tabs>
        <w:ind w:left="142" w:hanging="30"/>
        <w:rPr>
          <w:rFonts w:ascii="Times New Roman" w:hAnsi="Times New Roman" w:cs="Times New Roman"/>
          <w:sz w:val="24"/>
          <w:szCs w:val="24"/>
        </w:rPr>
      </w:pPr>
      <w:r>
        <w:rPr>
          <w:rFonts w:ascii="Times New Roman" w:hAnsi="Times New Roman" w:cs="Times New Roman"/>
          <w:sz w:val="24"/>
          <w:szCs w:val="24"/>
        </w:rPr>
        <w:t>Tie</w:t>
      </w:r>
      <w:r w:rsidR="003138E2" w:rsidRPr="003E2C30">
        <w:rPr>
          <w:rFonts w:ascii="Times New Roman" w:hAnsi="Times New Roman" w:cs="Times New Roman"/>
          <w:sz w:val="24"/>
          <w:szCs w:val="24"/>
        </w:rPr>
        <w:t xml:space="preserve">kėjas suprojektuoja </w:t>
      </w:r>
      <w:r w:rsidR="0075226B" w:rsidRPr="003E2C30">
        <w:rPr>
          <w:rFonts w:ascii="Times New Roman" w:hAnsi="Times New Roman" w:cs="Times New Roman"/>
          <w:sz w:val="24"/>
          <w:szCs w:val="24"/>
        </w:rPr>
        <w:t xml:space="preserve">dumblo </w:t>
      </w:r>
      <w:r w:rsidR="00FA5AFC">
        <w:rPr>
          <w:rFonts w:ascii="Times New Roman" w:hAnsi="Times New Roman" w:cs="Times New Roman"/>
          <w:sz w:val="24"/>
          <w:szCs w:val="24"/>
        </w:rPr>
        <w:t>sklendžių kameros</w:t>
      </w:r>
      <w:r w:rsidR="0075226B" w:rsidRPr="003E2C30">
        <w:rPr>
          <w:rFonts w:ascii="Times New Roman" w:hAnsi="Times New Roman" w:cs="Times New Roman"/>
          <w:sz w:val="24"/>
          <w:szCs w:val="24"/>
        </w:rPr>
        <w:t xml:space="preserve"> rekonstrukcij</w:t>
      </w:r>
      <w:r w:rsidR="005F6D17" w:rsidRPr="003E2C30">
        <w:rPr>
          <w:rFonts w:ascii="Times New Roman" w:hAnsi="Times New Roman" w:cs="Times New Roman"/>
          <w:sz w:val="24"/>
          <w:szCs w:val="24"/>
        </w:rPr>
        <w:t>ą</w:t>
      </w:r>
      <w:r w:rsidR="0075226B" w:rsidRPr="003E2C30">
        <w:rPr>
          <w:rFonts w:ascii="Times New Roman" w:hAnsi="Times New Roman" w:cs="Times New Roman"/>
          <w:sz w:val="24"/>
          <w:szCs w:val="24"/>
        </w:rPr>
        <w:t xml:space="preserve"> ir technologinės įrangos pakeitimą</w:t>
      </w:r>
      <w:r w:rsidR="003138E2" w:rsidRPr="003E2C30">
        <w:rPr>
          <w:rFonts w:ascii="Times New Roman" w:hAnsi="Times New Roman" w:cs="Times New Roman"/>
          <w:sz w:val="24"/>
          <w:szCs w:val="24"/>
        </w:rPr>
        <w:t>.</w:t>
      </w:r>
      <w:r w:rsidR="00B30FE8" w:rsidRPr="003E2C30">
        <w:rPr>
          <w:rFonts w:ascii="Times New Roman" w:hAnsi="Times New Roman" w:cs="Times New Roman"/>
          <w:sz w:val="24"/>
          <w:szCs w:val="24"/>
        </w:rPr>
        <w:t xml:space="preserve"> Pastatas turės atitikti būtinus energijos efektyvumo standartus</w:t>
      </w:r>
      <w:r w:rsidR="0004646B" w:rsidRPr="003E2C30">
        <w:rPr>
          <w:rFonts w:ascii="Times New Roman" w:hAnsi="Times New Roman" w:cs="Times New Roman"/>
          <w:sz w:val="24"/>
          <w:szCs w:val="24"/>
        </w:rPr>
        <w:t>.</w:t>
      </w:r>
    </w:p>
    <w:p w:rsidR="0004646B" w:rsidRPr="003E2C30" w:rsidRDefault="0086530C" w:rsidP="002D015B">
      <w:pPr>
        <w:pStyle w:val="Sraopastraipa"/>
        <w:numPr>
          <w:ilvl w:val="3"/>
          <w:numId w:val="7"/>
        </w:numPr>
        <w:tabs>
          <w:tab w:val="left" w:pos="567"/>
          <w:tab w:val="left" w:pos="993"/>
        </w:tabs>
        <w:ind w:left="142" w:hanging="30"/>
        <w:rPr>
          <w:rFonts w:ascii="Times New Roman" w:hAnsi="Times New Roman" w:cs="Times New Roman"/>
          <w:sz w:val="24"/>
          <w:szCs w:val="24"/>
        </w:rPr>
      </w:pPr>
      <w:r>
        <w:rPr>
          <w:rFonts w:ascii="Times New Roman" w:hAnsi="Times New Roman" w:cs="Times New Roman"/>
          <w:sz w:val="24"/>
          <w:szCs w:val="24"/>
        </w:rPr>
        <w:t>Tie</w:t>
      </w:r>
      <w:r w:rsidR="0004646B" w:rsidRPr="003E2C30">
        <w:rPr>
          <w:rFonts w:ascii="Times New Roman" w:hAnsi="Times New Roman" w:cs="Times New Roman"/>
          <w:sz w:val="24"/>
          <w:szCs w:val="24"/>
        </w:rPr>
        <w:t xml:space="preserve">kėjas suprojektuoja dumblo lygio </w:t>
      </w:r>
      <w:r w:rsidR="00B85A56" w:rsidRPr="003E2C30">
        <w:rPr>
          <w:rFonts w:ascii="Times New Roman" w:hAnsi="Times New Roman" w:cs="Times New Roman"/>
          <w:sz w:val="24"/>
          <w:szCs w:val="24"/>
        </w:rPr>
        <w:t xml:space="preserve">matuoklius antriniuose </w:t>
      </w:r>
      <w:proofErr w:type="spellStart"/>
      <w:r w:rsidR="00241473" w:rsidRPr="003E2C30">
        <w:rPr>
          <w:rFonts w:ascii="Times New Roman" w:hAnsi="Times New Roman" w:cs="Times New Roman"/>
          <w:sz w:val="24"/>
          <w:szCs w:val="24"/>
        </w:rPr>
        <w:t>nuso</w:t>
      </w:r>
      <w:r w:rsidR="00B85A56" w:rsidRPr="003E2C30">
        <w:rPr>
          <w:rFonts w:ascii="Times New Roman" w:hAnsi="Times New Roman" w:cs="Times New Roman"/>
          <w:sz w:val="24"/>
          <w:szCs w:val="24"/>
        </w:rPr>
        <w:t>din</w:t>
      </w:r>
      <w:r w:rsidR="00241473" w:rsidRPr="003E2C30">
        <w:rPr>
          <w:rFonts w:ascii="Times New Roman" w:hAnsi="Times New Roman" w:cs="Times New Roman"/>
          <w:sz w:val="24"/>
          <w:szCs w:val="24"/>
        </w:rPr>
        <w:t>t</w:t>
      </w:r>
      <w:r w:rsidR="00B85A56" w:rsidRPr="003E2C30">
        <w:rPr>
          <w:rFonts w:ascii="Times New Roman" w:hAnsi="Times New Roman" w:cs="Times New Roman"/>
          <w:sz w:val="24"/>
          <w:szCs w:val="24"/>
        </w:rPr>
        <w:t>uvuose</w:t>
      </w:r>
      <w:proofErr w:type="spellEnd"/>
      <w:r w:rsidR="00B85A56" w:rsidRPr="003E2C30">
        <w:rPr>
          <w:rFonts w:ascii="Times New Roman" w:hAnsi="Times New Roman" w:cs="Times New Roman"/>
          <w:sz w:val="24"/>
          <w:szCs w:val="24"/>
        </w:rPr>
        <w:t xml:space="preserve">, prietaisai perduos </w:t>
      </w:r>
      <w:r w:rsidR="00241473" w:rsidRPr="003E2C30">
        <w:rPr>
          <w:rFonts w:ascii="Times New Roman" w:hAnsi="Times New Roman" w:cs="Times New Roman"/>
          <w:sz w:val="24"/>
          <w:szCs w:val="24"/>
        </w:rPr>
        <w:t>duomenis</w:t>
      </w:r>
      <w:r w:rsidR="004930CA" w:rsidRPr="003E2C30">
        <w:rPr>
          <w:rFonts w:ascii="Times New Roman" w:hAnsi="Times New Roman" w:cs="Times New Roman"/>
          <w:sz w:val="24"/>
          <w:szCs w:val="24"/>
        </w:rPr>
        <w:t xml:space="preserve"> į</w:t>
      </w:r>
      <w:r w:rsidR="00241473" w:rsidRPr="003E2C30">
        <w:rPr>
          <w:rFonts w:ascii="Times New Roman" w:hAnsi="Times New Roman" w:cs="Times New Roman"/>
          <w:sz w:val="24"/>
          <w:szCs w:val="24"/>
        </w:rPr>
        <w:t xml:space="preserve"> centrinį </w:t>
      </w:r>
      <w:r w:rsidR="009546B7" w:rsidRPr="003E2C30">
        <w:rPr>
          <w:rFonts w:ascii="Times New Roman" w:hAnsi="Times New Roman" w:cs="Times New Roman"/>
          <w:sz w:val="24"/>
          <w:szCs w:val="24"/>
        </w:rPr>
        <w:t>valdiklį</w:t>
      </w:r>
      <w:r w:rsidR="0004646B" w:rsidRPr="003E2C30">
        <w:rPr>
          <w:rFonts w:ascii="Times New Roman" w:hAnsi="Times New Roman" w:cs="Times New Roman"/>
          <w:sz w:val="24"/>
          <w:szCs w:val="24"/>
        </w:rPr>
        <w:t>.</w:t>
      </w:r>
      <w:r w:rsidR="00241473" w:rsidRPr="003E2C30">
        <w:rPr>
          <w:rFonts w:ascii="Times New Roman" w:hAnsi="Times New Roman" w:cs="Times New Roman"/>
          <w:sz w:val="24"/>
          <w:szCs w:val="24"/>
        </w:rPr>
        <w:t xml:space="preserve"> Dumblo šalinimo debitas bus regul</w:t>
      </w:r>
      <w:r w:rsidR="006C12D0" w:rsidRPr="003E2C30">
        <w:rPr>
          <w:rFonts w:ascii="Times New Roman" w:hAnsi="Times New Roman" w:cs="Times New Roman"/>
          <w:sz w:val="24"/>
          <w:szCs w:val="24"/>
        </w:rPr>
        <w:t>iuojamas automatiškai</w:t>
      </w:r>
      <w:r w:rsidR="00DC1782" w:rsidRPr="003E2C30">
        <w:rPr>
          <w:rFonts w:ascii="Times New Roman" w:hAnsi="Times New Roman" w:cs="Times New Roman"/>
          <w:sz w:val="24"/>
          <w:szCs w:val="24"/>
        </w:rPr>
        <w:t>.</w:t>
      </w:r>
    </w:p>
    <w:p w:rsidR="003138E2" w:rsidRPr="003E2C30" w:rsidRDefault="0086530C" w:rsidP="002D015B">
      <w:pPr>
        <w:pStyle w:val="Sraopastraipa"/>
        <w:numPr>
          <w:ilvl w:val="3"/>
          <w:numId w:val="7"/>
        </w:numPr>
        <w:tabs>
          <w:tab w:val="left" w:pos="709"/>
          <w:tab w:val="left" w:pos="993"/>
        </w:tabs>
        <w:ind w:left="142" w:hanging="30"/>
        <w:rPr>
          <w:rFonts w:ascii="Times New Roman" w:hAnsi="Times New Roman" w:cs="Times New Roman"/>
          <w:sz w:val="24"/>
          <w:szCs w:val="24"/>
        </w:rPr>
      </w:pPr>
      <w:r>
        <w:rPr>
          <w:rFonts w:ascii="Times New Roman" w:hAnsi="Times New Roman" w:cs="Times New Roman"/>
          <w:sz w:val="24"/>
          <w:szCs w:val="24"/>
        </w:rPr>
        <w:t>Tie</w:t>
      </w:r>
      <w:r w:rsidR="00A6387B" w:rsidRPr="003E2C30">
        <w:rPr>
          <w:rFonts w:ascii="Times New Roman" w:hAnsi="Times New Roman" w:cs="Times New Roman"/>
          <w:sz w:val="24"/>
          <w:szCs w:val="24"/>
        </w:rPr>
        <w:t xml:space="preserve">kėjas suprojektuoja </w:t>
      </w:r>
      <w:r w:rsidR="009D5236" w:rsidRPr="003E2C30">
        <w:rPr>
          <w:rFonts w:ascii="Times New Roman" w:hAnsi="Times New Roman" w:cs="Times New Roman"/>
          <w:sz w:val="24"/>
          <w:szCs w:val="24"/>
        </w:rPr>
        <w:t xml:space="preserve">visų antrinių </w:t>
      </w:r>
      <w:proofErr w:type="spellStart"/>
      <w:r w:rsidR="009D5236" w:rsidRPr="003E2C30">
        <w:rPr>
          <w:rFonts w:ascii="Times New Roman" w:hAnsi="Times New Roman" w:cs="Times New Roman"/>
          <w:sz w:val="24"/>
          <w:szCs w:val="24"/>
        </w:rPr>
        <w:t>nusodintuvų</w:t>
      </w:r>
      <w:proofErr w:type="spellEnd"/>
      <w:r w:rsidR="009D5236" w:rsidRPr="003E2C30">
        <w:rPr>
          <w:rFonts w:ascii="Times New Roman" w:hAnsi="Times New Roman" w:cs="Times New Roman"/>
          <w:sz w:val="24"/>
          <w:szCs w:val="24"/>
        </w:rPr>
        <w:t xml:space="preserve"> </w:t>
      </w:r>
      <w:r w:rsidR="00A6387B" w:rsidRPr="003E2C30">
        <w:rPr>
          <w:rFonts w:ascii="Times New Roman" w:hAnsi="Times New Roman" w:cs="Times New Roman"/>
          <w:sz w:val="24"/>
          <w:szCs w:val="24"/>
        </w:rPr>
        <w:t xml:space="preserve">paviršinio dumblo ir </w:t>
      </w:r>
      <w:proofErr w:type="spellStart"/>
      <w:r w:rsidR="00A6387B" w:rsidRPr="003E2C30">
        <w:rPr>
          <w:rFonts w:ascii="Times New Roman" w:hAnsi="Times New Roman" w:cs="Times New Roman"/>
          <w:sz w:val="24"/>
          <w:szCs w:val="24"/>
        </w:rPr>
        <w:t>išplūdų</w:t>
      </w:r>
      <w:proofErr w:type="spellEnd"/>
      <w:r w:rsidR="00A6387B" w:rsidRPr="003E2C30">
        <w:rPr>
          <w:rFonts w:ascii="Times New Roman" w:hAnsi="Times New Roman" w:cs="Times New Roman"/>
          <w:sz w:val="24"/>
          <w:szCs w:val="24"/>
        </w:rPr>
        <w:t xml:space="preserve"> surinkimo ir šalinimo</w:t>
      </w:r>
      <w:r w:rsidR="006D5A4C" w:rsidRPr="003E2C30">
        <w:rPr>
          <w:rFonts w:ascii="Times New Roman" w:hAnsi="Times New Roman" w:cs="Times New Roman"/>
          <w:sz w:val="24"/>
          <w:szCs w:val="24"/>
        </w:rPr>
        <w:t xml:space="preserve"> sistemą</w:t>
      </w:r>
      <w:r w:rsidR="00EA38C4" w:rsidRPr="003E2C30">
        <w:rPr>
          <w:rFonts w:ascii="Times New Roman" w:hAnsi="Times New Roman" w:cs="Times New Roman"/>
          <w:sz w:val="24"/>
          <w:szCs w:val="24"/>
        </w:rPr>
        <w:t xml:space="preserve">.  </w:t>
      </w:r>
    </w:p>
    <w:p w:rsidR="00DE3CBA" w:rsidRPr="003E2C30" w:rsidRDefault="0086530C" w:rsidP="002D015B">
      <w:pPr>
        <w:pStyle w:val="Sraopastraipa"/>
        <w:numPr>
          <w:ilvl w:val="3"/>
          <w:numId w:val="7"/>
        </w:numPr>
        <w:tabs>
          <w:tab w:val="left" w:pos="951"/>
        </w:tabs>
        <w:ind w:left="112" w:right="107" w:firstLine="0"/>
        <w:rPr>
          <w:rFonts w:ascii="Times New Roman" w:hAnsi="Times New Roman" w:cs="Times New Roman"/>
          <w:sz w:val="24"/>
          <w:szCs w:val="24"/>
        </w:rPr>
      </w:pPr>
      <w:r>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kėjas suprojektuoja </w:t>
      </w:r>
      <w:proofErr w:type="spellStart"/>
      <w:r w:rsidR="003E2067" w:rsidRPr="003E2C30">
        <w:rPr>
          <w:rFonts w:ascii="Times New Roman" w:hAnsi="Times New Roman" w:cs="Times New Roman"/>
          <w:sz w:val="24"/>
          <w:szCs w:val="24"/>
        </w:rPr>
        <w:t>nusodintuvų</w:t>
      </w:r>
      <w:proofErr w:type="spellEnd"/>
      <w:r w:rsidR="003E2067" w:rsidRPr="003E2C30">
        <w:rPr>
          <w:rFonts w:ascii="Times New Roman" w:hAnsi="Times New Roman" w:cs="Times New Roman"/>
          <w:sz w:val="24"/>
          <w:szCs w:val="24"/>
        </w:rPr>
        <w:t xml:space="preserve"> </w:t>
      </w:r>
      <w:r w:rsidR="00D17487" w:rsidRPr="003E2C30">
        <w:rPr>
          <w:rFonts w:ascii="Times New Roman" w:hAnsi="Times New Roman" w:cs="Times New Roman"/>
          <w:sz w:val="24"/>
          <w:szCs w:val="24"/>
        </w:rPr>
        <w:t xml:space="preserve">tiltelių važiuojamosios dalies </w:t>
      </w:r>
      <w:r w:rsidR="003E2067" w:rsidRPr="003E2C30">
        <w:rPr>
          <w:rFonts w:ascii="Times New Roman" w:hAnsi="Times New Roman" w:cs="Times New Roman"/>
          <w:sz w:val="24"/>
          <w:szCs w:val="24"/>
        </w:rPr>
        <w:t xml:space="preserve">takų </w:t>
      </w:r>
      <w:r w:rsidR="00FA08B4" w:rsidRPr="003E2C30">
        <w:rPr>
          <w:rFonts w:ascii="Times New Roman" w:hAnsi="Times New Roman" w:cs="Times New Roman"/>
          <w:sz w:val="24"/>
          <w:szCs w:val="24"/>
        </w:rPr>
        <w:t>elektrin</w:t>
      </w:r>
      <w:r w:rsidR="00FF2827" w:rsidRPr="003E2C30">
        <w:rPr>
          <w:rFonts w:ascii="Times New Roman" w:hAnsi="Times New Roman" w:cs="Times New Roman"/>
          <w:sz w:val="24"/>
          <w:szCs w:val="24"/>
        </w:rPr>
        <w:t>io</w:t>
      </w:r>
      <w:r w:rsidR="00FA08B4" w:rsidRPr="003E2C30">
        <w:rPr>
          <w:rFonts w:ascii="Times New Roman" w:hAnsi="Times New Roman" w:cs="Times New Roman"/>
          <w:sz w:val="24"/>
          <w:szCs w:val="24"/>
        </w:rPr>
        <w:t xml:space="preserve"> šildymo sistemą kuri neleis susidaryti ledui žiemos metu</w:t>
      </w:r>
      <w:r w:rsidR="00182720" w:rsidRPr="003E2C30">
        <w:rPr>
          <w:rFonts w:ascii="Times New Roman" w:hAnsi="Times New Roman" w:cs="Times New Roman"/>
          <w:sz w:val="24"/>
          <w:szCs w:val="24"/>
        </w:rPr>
        <w:t xml:space="preserve">, su automatiniu </w:t>
      </w:r>
      <w:r w:rsidR="00B13FF5" w:rsidRPr="003E2C30">
        <w:rPr>
          <w:rFonts w:ascii="Times New Roman" w:hAnsi="Times New Roman" w:cs="Times New Roman"/>
          <w:sz w:val="24"/>
          <w:szCs w:val="24"/>
        </w:rPr>
        <w:t xml:space="preserve">temperatūros </w:t>
      </w:r>
      <w:r w:rsidR="00B6700C" w:rsidRPr="003E2C30">
        <w:rPr>
          <w:rFonts w:ascii="Times New Roman" w:hAnsi="Times New Roman" w:cs="Times New Roman"/>
          <w:sz w:val="24"/>
          <w:szCs w:val="24"/>
        </w:rPr>
        <w:t>reguliavimu.</w:t>
      </w:r>
    </w:p>
    <w:p w:rsidR="00DE3CBA" w:rsidRPr="0086530C" w:rsidRDefault="0086530C" w:rsidP="002D015B">
      <w:pPr>
        <w:pStyle w:val="Sraopastraipa"/>
        <w:numPr>
          <w:ilvl w:val="3"/>
          <w:numId w:val="7"/>
        </w:numPr>
        <w:tabs>
          <w:tab w:val="left" w:pos="709"/>
          <w:tab w:val="left" w:pos="851"/>
          <w:tab w:val="left" w:pos="993"/>
        </w:tabs>
        <w:ind w:left="142" w:hanging="30"/>
        <w:rPr>
          <w:rFonts w:ascii="Times New Roman" w:hAnsi="Times New Roman" w:cs="Times New Roman"/>
          <w:sz w:val="24"/>
          <w:szCs w:val="24"/>
        </w:rPr>
      </w:pPr>
      <w:r w:rsidRPr="0086530C">
        <w:rPr>
          <w:rFonts w:ascii="Times New Roman" w:hAnsi="Times New Roman" w:cs="Times New Roman"/>
          <w:sz w:val="24"/>
          <w:szCs w:val="24"/>
        </w:rPr>
        <w:t xml:space="preserve"> Tie</w:t>
      </w:r>
      <w:r w:rsidR="003717D7" w:rsidRPr="0086530C">
        <w:rPr>
          <w:rFonts w:ascii="Times New Roman" w:hAnsi="Times New Roman" w:cs="Times New Roman"/>
          <w:sz w:val="24"/>
          <w:szCs w:val="24"/>
        </w:rPr>
        <w:t>kėjas užtikrina, kad bus naudojama aukštos kokybės elektros tiekimo įranga, atitinkanti</w:t>
      </w:r>
      <w:r w:rsidRPr="0086530C">
        <w:rPr>
          <w:rFonts w:ascii="Times New Roman" w:hAnsi="Times New Roman" w:cs="Times New Roman"/>
          <w:sz w:val="24"/>
          <w:szCs w:val="24"/>
        </w:rPr>
        <w:t xml:space="preserve"> </w:t>
      </w:r>
      <w:r w:rsidR="003717D7" w:rsidRPr="0086530C">
        <w:rPr>
          <w:rFonts w:ascii="Times New Roman" w:hAnsi="Times New Roman" w:cs="Times New Roman"/>
          <w:sz w:val="24"/>
          <w:szCs w:val="24"/>
        </w:rPr>
        <w:t>šiuolaikinius saugumo, efektyvumo ir kokybės standartus.</w:t>
      </w:r>
    </w:p>
    <w:p w:rsidR="00DE3CBA" w:rsidRPr="003E2C30" w:rsidRDefault="0086530C" w:rsidP="002D015B">
      <w:pPr>
        <w:pStyle w:val="Sraopastraipa"/>
        <w:numPr>
          <w:ilvl w:val="3"/>
          <w:numId w:val="7"/>
        </w:numPr>
        <w:tabs>
          <w:tab w:val="left" w:pos="920"/>
        </w:tabs>
        <w:ind w:left="112" w:right="111"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 xml:space="preserve">kėjas užtikrina, kad </w:t>
      </w:r>
      <w:r w:rsidR="00CC788C" w:rsidRPr="003E2C30">
        <w:rPr>
          <w:rFonts w:ascii="Times New Roman" w:hAnsi="Times New Roman" w:cs="Times New Roman"/>
          <w:sz w:val="24"/>
          <w:szCs w:val="24"/>
        </w:rPr>
        <w:t>naujai projektuojama įranga būtų suderinama su esama SCADA sistema</w:t>
      </w:r>
      <w:r w:rsidR="00C02470" w:rsidRPr="003E2C30">
        <w:rPr>
          <w:rFonts w:ascii="Times New Roman" w:hAnsi="Times New Roman" w:cs="Times New Roman"/>
          <w:sz w:val="24"/>
          <w:szCs w:val="24"/>
        </w:rPr>
        <w:t xml:space="preserve">, </w:t>
      </w:r>
      <w:r w:rsidR="00EE6929" w:rsidRPr="003E2C30">
        <w:rPr>
          <w:rFonts w:ascii="Times New Roman" w:hAnsi="Times New Roman" w:cs="Times New Roman"/>
          <w:sz w:val="24"/>
          <w:szCs w:val="24"/>
        </w:rPr>
        <w:t xml:space="preserve">bei būtų užtikrinimas signalų perdavimas į esamą nuotekų valyklos SCADA sistemą. </w:t>
      </w:r>
      <w:r w:rsidR="00C02470" w:rsidRPr="003E2C30">
        <w:rPr>
          <w:rFonts w:ascii="Times New Roman" w:hAnsi="Times New Roman" w:cs="Times New Roman"/>
          <w:sz w:val="24"/>
          <w:szCs w:val="24"/>
        </w:rPr>
        <w:t xml:space="preserve"> </w:t>
      </w:r>
    </w:p>
    <w:p w:rsidR="00777D4A" w:rsidRPr="003E2C30" w:rsidRDefault="0086530C" w:rsidP="002D015B">
      <w:pPr>
        <w:pStyle w:val="Sraopastraipa"/>
        <w:numPr>
          <w:ilvl w:val="3"/>
          <w:numId w:val="7"/>
        </w:numPr>
        <w:tabs>
          <w:tab w:val="left" w:pos="879"/>
          <w:tab w:val="left" w:pos="993"/>
        </w:tabs>
        <w:ind w:right="111" w:hanging="10"/>
        <w:rPr>
          <w:rFonts w:ascii="Times New Roman" w:hAnsi="Times New Roman" w:cs="Times New Roman"/>
          <w:sz w:val="24"/>
          <w:szCs w:val="24"/>
        </w:rPr>
      </w:pPr>
      <w:r>
        <w:rPr>
          <w:rFonts w:ascii="Times New Roman" w:hAnsi="Times New Roman" w:cs="Times New Roman"/>
          <w:sz w:val="24"/>
          <w:szCs w:val="24"/>
        </w:rPr>
        <w:t>Tie</w:t>
      </w:r>
      <w:r w:rsidR="003717D7" w:rsidRPr="003E2C30">
        <w:rPr>
          <w:rFonts w:ascii="Times New Roman" w:hAnsi="Times New Roman" w:cs="Times New Roman"/>
          <w:sz w:val="24"/>
          <w:szCs w:val="24"/>
        </w:rPr>
        <w:t>kėjas</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užtikrina,</w:t>
      </w:r>
      <w:r w:rsidR="003717D7" w:rsidRPr="003E2C30">
        <w:rPr>
          <w:rFonts w:ascii="Times New Roman" w:hAnsi="Times New Roman" w:cs="Times New Roman"/>
          <w:spacing w:val="-11"/>
          <w:sz w:val="24"/>
          <w:szCs w:val="24"/>
        </w:rPr>
        <w:t xml:space="preserve"> </w:t>
      </w:r>
      <w:r w:rsidR="003717D7" w:rsidRPr="003E2C30">
        <w:rPr>
          <w:rFonts w:ascii="Times New Roman" w:hAnsi="Times New Roman" w:cs="Times New Roman"/>
          <w:sz w:val="24"/>
          <w:szCs w:val="24"/>
        </w:rPr>
        <w:t>kad</w:t>
      </w:r>
      <w:r w:rsidR="003717D7" w:rsidRPr="003E2C30">
        <w:rPr>
          <w:rFonts w:ascii="Times New Roman" w:hAnsi="Times New Roman" w:cs="Times New Roman"/>
          <w:spacing w:val="-11"/>
          <w:sz w:val="24"/>
          <w:szCs w:val="24"/>
        </w:rPr>
        <w:t xml:space="preserve"> </w:t>
      </w:r>
      <w:r w:rsidR="003717D7" w:rsidRPr="003E2C30">
        <w:rPr>
          <w:rFonts w:ascii="Times New Roman" w:hAnsi="Times New Roman" w:cs="Times New Roman"/>
          <w:sz w:val="24"/>
          <w:szCs w:val="24"/>
        </w:rPr>
        <w:t>bus</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suprojektuot</w:t>
      </w:r>
      <w:r w:rsidR="00820887" w:rsidRPr="003E2C30">
        <w:rPr>
          <w:rFonts w:ascii="Times New Roman" w:hAnsi="Times New Roman" w:cs="Times New Roman"/>
          <w:sz w:val="24"/>
          <w:szCs w:val="24"/>
        </w:rPr>
        <w:t>i: būtini</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inžineriniai</w:t>
      </w:r>
      <w:r w:rsidR="003717D7" w:rsidRPr="003E2C30">
        <w:rPr>
          <w:rFonts w:ascii="Times New Roman" w:hAnsi="Times New Roman" w:cs="Times New Roman"/>
          <w:spacing w:val="-11"/>
          <w:sz w:val="24"/>
          <w:szCs w:val="24"/>
        </w:rPr>
        <w:t xml:space="preserve"> </w:t>
      </w:r>
      <w:r w:rsidR="003717D7" w:rsidRPr="003E2C30">
        <w:rPr>
          <w:rFonts w:ascii="Times New Roman" w:hAnsi="Times New Roman" w:cs="Times New Roman"/>
          <w:sz w:val="24"/>
          <w:szCs w:val="24"/>
        </w:rPr>
        <w:t>tinklai, objekto komunikacijos, (privažiavimo keliai, takai bei aikštelės, vėdinimo sistemos visiems projektuojamiems statiniams, teritorijos apšvietimas ir kt.),</w:t>
      </w:r>
      <w:r w:rsidR="003717D7" w:rsidRPr="003E2C30">
        <w:rPr>
          <w:rFonts w:ascii="Times New Roman" w:hAnsi="Times New Roman" w:cs="Times New Roman"/>
          <w:spacing w:val="-16"/>
          <w:sz w:val="24"/>
          <w:szCs w:val="24"/>
        </w:rPr>
        <w:t xml:space="preserve"> </w:t>
      </w:r>
      <w:r w:rsidR="003717D7" w:rsidRPr="003E2C30">
        <w:rPr>
          <w:rFonts w:ascii="Times New Roman" w:hAnsi="Times New Roman" w:cs="Times New Roman"/>
          <w:sz w:val="24"/>
          <w:szCs w:val="24"/>
        </w:rPr>
        <w:t>suprojektuoti</w:t>
      </w:r>
      <w:r w:rsidR="003717D7" w:rsidRPr="003E2C30">
        <w:rPr>
          <w:rFonts w:ascii="Times New Roman" w:hAnsi="Times New Roman" w:cs="Times New Roman"/>
          <w:spacing w:val="-14"/>
          <w:sz w:val="24"/>
          <w:szCs w:val="24"/>
        </w:rPr>
        <w:t xml:space="preserve"> </w:t>
      </w:r>
      <w:r w:rsidR="003717D7" w:rsidRPr="003E2C30">
        <w:rPr>
          <w:rFonts w:ascii="Times New Roman" w:hAnsi="Times New Roman" w:cs="Times New Roman"/>
          <w:sz w:val="24"/>
          <w:szCs w:val="24"/>
        </w:rPr>
        <w:t>aplinkos tvarkymo</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darbai.</w:t>
      </w:r>
    </w:p>
    <w:p w:rsidR="00DE3CBA" w:rsidRPr="003E2C30" w:rsidRDefault="00327834" w:rsidP="002D015B">
      <w:pPr>
        <w:pStyle w:val="Sraopastraipa"/>
        <w:numPr>
          <w:ilvl w:val="3"/>
          <w:numId w:val="7"/>
        </w:numPr>
        <w:tabs>
          <w:tab w:val="left" w:pos="1022"/>
        </w:tabs>
        <w:ind w:right="111" w:hanging="10"/>
        <w:rPr>
          <w:rFonts w:ascii="Times New Roman" w:hAnsi="Times New Roman" w:cs="Times New Roman"/>
          <w:sz w:val="24"/>
          <w:szCs w:val="24"/>
        </w:rPr>
      </w:pPr>
      <w:r w:rsidRPr="003E2C30">
        <w:rPr>
          <w:rFonts w:ascii="Times New Roman" w:hAnsi="Times New Roman" w:cs="Times New Roman"/>
          <w:sz w:val="24"/>
          <w:szCs w:val="24"/>
        </w:rPr>
        <w:t xml:space="preserve"> </w:t>
      </w:r>
      <w:r w:rsidR="0086530C">
        <w:rPr>
          <w:rFonts w:ascii="Times New Roman" w:hAnsi="Times New Roman" w:cs="Times New Roman"/>
          <w:sz w:val="24"/>
          <w:szCs w:val="24"/>
        </w:rPr>
        <w:t>Tie</w:t>
      </w:r>
      <w:r w:rsidR="003717D7" w:rsidRPr="003E2C30">
        <w:rPr>
          <w:rFonts w:ascii="Times New Roman" w:hAnsi="Times New Roman" w:cs="Times New Roman"/>
          <w:sz w:val="24"/>
          <w:szCs w:val="24"/>
        </w:rPr>
        <w:t>kėjas užtikrina, kad projektavimas apima griovimo/rekonstrukcijos/statybos darbus (kokie tiksliai statiniai bus griaunami paaiškės projektavimo</w:t>
      </w:r>
      <w:r w:rsidR="003717D7" w:rsidRPr="003E2C30">
        <w:rPr>
          <w:rFonts w:ascii="Times New Roman" w:hAnsi="Times New Roman" w:cs="Times New Roman"/>
          <w:spacing w:val="-12"/>
          <w:sz w:val="24"/>
          <w:szCs w:val="24"/>
        </w:rPr>
        <w:t xml:space="preserve"> </w:t>
      </w:r>
      <w:r w:rsidR="003717D7" w:rsidRPr="003E2C30">
        <w:rPr>
          <w:rFonts w:ascii="Times New Roman" w:hAnsi="Times New Roman" w:cs="Times New Roman"/>
          <w:sz w:val="24"/>
          <w:szCs w:val="24"/>
        </w:rPr>
        <w:t>metu).</w:t>
      </w:r>
    </w:p>
    <w:p w:rsidR="00DE3CBA" w:rsidRPr="003E2C30" w:rsidRDefault="00327834" w:rsidP="002D015B">
      <w:pPr>
        <w:pStyle w:val="Sraopastraipa"/>
        <w:numPr>
          <w:ilvl w:val="3"/>
          <w:numId w:val="7"/>
        </w:numPr>
        <w:tabs>
          <w:tab w:val="left" w:pos="1064"/>
        </w:tabs>
        <w:ind w:right="111" w:hanging="10"/>
        <w:rPr>
          <w:rFonts w:ascii="Times New Roman" w:hAnsi="Times New Roman" w:cs="Times New Roman"/>
          <w:sz w:val="24"/>
          <w:szCs w:val="24"/>
        </w:rPr>
      </w:pPr>
      <w:r w:rsidRPr="003E2C30">
        <w:rPr>
          <w:rFonts w:ascii="Times New Roman" w:hAnsi="Times New Roman" w:cs="Times New Roman"/>
          <w:sz w:val="24"/>
          <w:szCs w:val="24"/>
        </w:rPr>
        <w:t xml:space="preserve"> </w:t>
      </w:r>
      <w:r w:rsidR="0086530C">
        <w:rPr>
          <w:rFonts w:ascii="Times New Roman" w:hAnsi="Times New Roman" w:cs="Times New Roman"/>
          <w:sz w:val="24"/>
          <w:szCs w:val="24"/>
        </w:rPr>
        <w:t>Tie</w:t>
      </w:r>
      <w:r w:rsidR="003717D7" w:rsidRPr="003E2C30">
        <w:rPr>
          <w:rFonts w:ascii="Times New Roman" w:hAnsi="Times New Roman" w:cs="Times New Roman"/>
          <w:sz w:val="24"/>
          <w:szCs w:val="24"/>
        </w:rPr>
        <w:t>kėjas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projekte</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numato,</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kad</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nuotekų</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valymo</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įrenginių</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rekonstravimo</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metu bus</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užtikrinta</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galimybė</w:t>
      </w:r>
      <w:r w:rsidR="003717D7" w:rsidRPr="003E2C30">
        <w:rPr>
          <w:rFonts w:ascii="Times New Roman" w:hAnsi="Times New Roman" w:cs="Times New Roman"/>
          <w:spacing w:val="-5"/>
          <w:sz w:val="24"/>
          <w:szCs w:val="24"/>
        </w:rPr>
        <w:t xml:space="preserve"> </w:t>
      </w:r>
      <w:r w:rsidR="0086530C">
        <w:rPr>
          <w:rFonts w:ascii="Times New Roman" w:hAnsi="Times New Roman" w:cs="Times New Roman"/>
          <w:sz w:val="24"/>
          <w:szCs w:val="24"/>
        </w:rPr>
        <w:t>Pirkėjui</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eksploatuoti</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esamą</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nuotekų</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valyklą</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taip,</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kad</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nenukentėtų</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nuotekų išvalymo</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kokybė.</w:t>
      </w:r>
    </w:p>
    <w:p w:rsidR="00DE3CBA" w:rsidRDefault="00327834" w:rsidP="002D015B">
      <w:pPr>
        <w:pStyle w:val="Sraopastraipa"/>
        <w:numPr>
          <w:ilvl w:val="3"/>
          <w:numId w:val="7"/>
        </w:numPr>
        <w:tabs>
          <w:tab w:val="left" w:pos="879"/>
          <w:tab w:val="left" w:pos="1078"/>
        </w:tabs>
        <w:ind w:right="111" w:hanging="10"/>
        <w:rPr>
          <w:rFonts w:ascii="Times New Roman" w:hAnsi="Times New Roman" w:cs="Times New Roman"/>
          <w:sz w:val="24"/>
          <w:szCs w:val="24"/>
        </w:rPr>
      </w:pPr>
      <w:r w:rsidRPr="003E2C30">
        <w:rPr>
          <w:rFonts w:ascii="Times New Roman" w:hAnsi="Times New Roman" w:cs="Times New Roman"/>
          <w:sz w:val="24"/>
          <w:szCs w:val="24"/>
        </w:rPr>
        <w:t xml:space="preserve"> </w:t>
      </w:r>
      <w:r w:rsidR="0086530C">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kėjas užtikrina, kad projektuodamas parinks ekonomiškai naudingiausius ir </w:t>
      </w:r>
      <w:proofErr w:type="spellStart"/>
      <w:r w:rsidR="003717D7" w:rsidRPr="003E2C30">
        <w:rPr>
          <w:rFonts w:ascii="Times New Roman" w:hAnsi="Times New Roman" w:cs="Times New Roman"/>
          <w:sz w:val="24"/>
          <w:szCs w:val="24"/>
        </w:rPr>
        <w:t>ilgaamžiškiausius</w:t>
      </w:r>
      <w:proofErr w:type="spellEnd"/>
      <w:r w:rsidR="003717D7" w:rsidRPr="003E2C30">
        <w:rPr>
          <w:rFonts w:ascii="Times New Roman" w:hAnsi="Times New Roman" w:cs="Times New Roman"/>
          <w:sz w:val="24"/>
          <w:szCs w:val="24"/>
        </w:rPr>
        <w:t xml:space="preserve"> statybos sprendinius bei patogius, saugius ir ekonomiškus sprendinius statinių, įrangos ir technologijos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eksploatavimui.</w:t>
      </w:r>
      <w:r w:rsidR="003717D7" w:rsidRPr="003E2C30">
        <w:rPr>
          <w:rFonts w:ascii="Times New Roman" w:hAnsi="Times New Roman" w:cs="Times New Roman"/>
          <w:spacing w:val="-7"/>
          <w:sz w:val="24"/>
          <w:szCs w:val="24"/>
        </w:rPr>
        <w:t xml:space="preserve"> </w:t>
      </w:r>
      <w:r w:rsidR="0086530C">
        <w:rPr>
          <w:rFonts w:ascii="Times New Roman" w:hAnsi="Times New Roman" w:cs="Times New Roman"/>
          <w:spacing w:val="-7"/>
          <w:sz w:val="24"/>
          <w:szCs w:val="24"/>
        </w:rPr>
        <w:t>Tie</w:t>
      </w:r>
      <w:r w:rsidR="003717D7" w:rsidRPr="003E2C30">
        <w:rPr>
          <w:rFonts w:ascii="Times New Roman" w:hAnsi="Times New Roman" w:cs="Times New Roman"/>
          <w:sz w:val="24"/>
          <w:szCs w:val="24"/>
        </w:rPr>
        <w:t>kėjas</w:t>
      </w:r>
      <w:r w:rsidR="003717D7" w:rsidRPr="003E2C30">
        <w:rPr>
          <w:rFonts w:ascii="Times New Roman" w:hAnsi="Times New Roman" w:cs="Times New Roman"/>
          <w:spacing w:val="-9"/>
          <w:sz w:val="24"/>
          <w:szCs w:val="24"/>
        </w:rPr>
        <w:t xml:space="preserve"> </w:t>
      </w:r>
      <w:r w:rsidR="003717D7" w:rsidRPr="003E2C30">
        <w:rPr>
          <w:rFonts w:ascii="Times New Roman" w:hAnsi="Times New Roman" w:cs="Times New Roman"/>
          <w:sz w:val="24"/>
          <w:szCs w:val="24"/>
        </w:rPr>
        <w:t>užtikrina,</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kad</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projektavimo</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metu</w:t>
      </w:r>
      <w:r w:rsidR="003717D7" w:rsidRPr="003E2C30">
        <w:rPr>
          <w:rFonts w:ascii="Times New Roman" w:hAnsi="Times New Roman" w:cs="Times New Roman"/>
          <w:spacing w:val="-9"/>
          <w:sz w:val="24"/>
          <w:szCs w:val="24"/>
        </w:rPr>
        <w:t xml:space="preserve"> </w:t>
      </w:r>
      <w:r w:rsidR="003717D7" w:rsidRPr="003E2C30">
        <w:rPr>
          <w:rFonts w:ascii="Times New Roman" w:hAnsi="Times New Roman" w:cs="Times New Roman"/>
          <w:sz w:val="24"/>
          <w:szCs w:val="24"/>
        </w:rPr>
        <w:t>bus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įgyvendinta</w:t>
      </w:r>
      <w:r w:rsidR="003717D7" w:rsidRPr="003E2C30">
        <w:rPr>
          <w:rFonts w:ascii="Times New Roman" w:hAnsi="Times New Roman" w:cs="Times New Roman"/>
          <w:spacing w:val="-9"/>
          <w:sz w:val="24"/>
          <w:szCs w:val="24"/>
        </w:rPr>
        <w:t xml:space="preserve"> </w:t>
      </w:r>
      <w:r w:rsidR="003717D7" w:rsidRPr="003E2C30">
        <w:rPr>
          <w:rFonts w:ascii="Times New Roman" w:hAnsi="Times New Roman" w:cs="Times New Roman"/>
          <w:sz w:val="24"/>
          <w:szCs w:val="24"/>
        </w:rPr>
        <w:t>statybos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ir eksploatavimo</w:t>
      </w:r>
      <w:r w:rsidR="003717D7" w:rsidRPr="003E2C30">
        <w:rPr>
          <w:rFonts w:ascii="Times New Roman" w:hAnsi="Times New Roman" w:cs="Times New Roman"/>
          <w:spacing w:val="-2"/>
          <w:sz w:val="24"/>
          <w:szCs w:val="24"/>
        </w:rPr>
        <w:t xml:space="preserve"> </w:t>
      </w:r>
      <w:r w:rsidR="003717D7" w:rsidRPr="003E2C30">
        <w:rPr>
          <w:rFonts w:ascii="Times New Roman" w:hAnsi="Times New Roman" w:cs="Times New Roman"/>
          <w:sz w:val="24"/>
          <w:szCs w:val="24"/>
        </w:rPr>
        <w:t>sprendinių</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visuma</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atitinkanti</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kaštų</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ir</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naudos</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analizės</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logiką</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ir</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šie</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sprendiniai</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bei</w:t>
      </w:r>
      <w:r w:rsidR="003717D7" w:rsidRPr="003E2C30">
        <w:rPr>
          <w:rFonts w:ascii="Times New Roman" w:hAnsi="Times New Roman" w:cs="Times New Roman"/>
          <w:spacing w:val="-3"/>
          <w:sz w:val="24"/>
          <w:szCs w:val="24"/>
        </w:rPr>
        <w:t xml:space="preserve"> </w:t>
      </w:r>
      <w:r w:rsidR="003717D7" w:rsidRPr="003E2C30">
        <w:rPr>
          <w:rFonts w:ascii="Times New Roman" w:hAnsi="Times New Roman" w:cs="Times New Roman"/>
          <w:sz w:val="24"/>
          <w:szCs w:val="24"/>
        </w:rPr>
        <w:t xml:space="preserve">skaičiavimai bus pateikti </w:t>
      </w:r>
      <w:r w:rsidR="0086530C">
        <w:rPr>
          <w:rFonts w:ascii="Times New Roman" w:hAnsi="Times New Roman" w:cs="Times New Roman"/>
          <w:sz w:val="24"/>
          <w:szCs w:val="24"/>
        </w:rPr>
        <w:t>Pirkėjui</w:t>
      </w:r>
      <w:r w:rsidR="003717D7" w:rsidRPr="003E2C30">
        <w:rPr>
          <w:rFonts w:ascii="Times New Roman" w:hAnsi="Times New Roman" w:cs="Times New Roman"/>
          <w:sz w:val="24"/>
          <w:szCs w:val="24"/>
        </w:rPr>
        <w:t xml:space="preserve"> ir su juo</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suderinti.</w:t>
      </w:r>
    </w:p>
    <w:p w:rsidR="00DE3CBA" w:rsidRPr="003E2C30" w:rsidRDefault="00FC7AEB" w:rsidP="00FC7AEB">
      <w:pPr>
        <w:pStyle w:val="Antrat1"/>
        <w:tabs>
          <w:tab w:val="left" w:pos="504"/>
        </w:tabs>
        <w:spacing w:before="60"/>
        <w:ind w:left="112" w:firstLine="0"/>
        <w:rPr>
          <w:rFonts w:ascii="Times New Roman" w:hAnsi="Times New Roman" w:cs="Times New Roman"/>
          <w:sz w:val="24"/>
          <w:szCs w:val="24"/>
        </w:rPr>
      </w:pPr>
      <w:r>
        <w:rPr>
          <w:rFonts w:ascii="Times New Roman" w:hAnsi="Times New Roman" w:cs="Times New Roman"/>
          <w:sz w:val="24"/>
          <w:szCs w:val="24"/>
        </w:rPr>
        <w:t xml:space="preserve">3.3. </w:t>
      </w:r>
      <w:r w:rsidR="003717D7" w:rsidRPr="003E2C30">
        <w:rPr>
          <w:rFonts w:ascii="Times New Roman" w:hAnsi="Times New Roman" w:cs="Times New Roman"/>
          <w:sz w:val="24"/>
          <w:szCs w:val="24"/>
        </w:rPr>
        <w:t>Punktai papildantys</w:t>
      </w:r>
      <w:r w:rsidR="003717D7" w:rsidRPr="003E2C30">
        <w:rPr>
          <w:rFonts w:ascii="Times New Roman" w:hAnsi="Times New Roman" w:cs="Times New Roman"/>
          <w:spacing w:val="-12"/>
          <w:sz w:val="24"/>
          <w:szCs w:val="24"/>
        </w:rPr>
        <w:t xml:space="preserve"> </w:t>
      </w:r>
      <w:r w:rsidR="003717D7" w:rsidRPr="003E2C30">
        <w:rPr>
          <w:rFonts w:ascii="Times New Roman" w:hAnsi="Times New Roman" w:cs="Times New Roman"/>
          <w:sz w:val="24"/>
          <w:szCs w:val="24"/>
        </w:rPr>
        <w:t>reikalavimus:</w:t>
      </w:r>
    </w:p>
    <w:p w:rsidR="00DE3CBA" w:rsidRPr="003E2C30" w:rsidRDefault="003717D7" w:rsidP="0061647E">
      <w:pPr>
        <w:pStyle w:val="Sraopastraipa"/>
        <w:numPr>
          <w:ilvl w:val="0"/>
          <w:numId w:val="14"/>
        </w:numPr>
        <w:tabs>
          <w:tab w:val="left" w:pos="601"/>
        </w:tabs>
        <w:ind w:left="142" w:right="108" w:firstLine="0"/>
        <w:rPr>
          <w:rFonts w:ascii="Times New Roman" w:hAnsi="Times New Roman" w:cs="Times New Roman"/>
          <w:sz w:val="24"/>
          <w:szCs w:val="24"/>
        </w:rPr>
      </w:pPr>
      <w:r w:rsidRPr="003E2C30">
        <w:rPr>
          <w:rFonts w:ascii="Times New Roman" w:hAnsi="Times New Roman" w:cs="Times New Roman"/>
          <w:sz w:val="24"/>
          <w:szCs w:val="24"/>
        </w:rPr>
        <w:t>projektavimo</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dokumentai</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turi</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atitikti</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privalomųjų</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statinio</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projekto</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rengimo</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dokumentų</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ir</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kitų</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 xml:space="preserve">norminių teisės aktų reikalavimus, o jais grindžiami sprendiniai suderinti su teritorijos </w:t>
      </w:r>
      <w:r w:rsidRPr="003E2C30">
        <w:rPr>
          <w:rFonts w:ascii="Times New Roman" w:hAnsi="Times New Roman" w:cs="Times New Roman"/>
          <w:sz w:val="24"/>
          <w:szCs w:val="24"/>
        </w:rPr>
        <w:lastRenderedPageBreak/>
        <w:t>infrastruktūros plėtra. Jeigu yra galiojantys, nurodomi ir specifiniai norminiai dokumentai, kuriais vadovaujantis turi būti rengiami projekto sprendiniai.</w:t>
      </w:r>
    </w:p>
    <w:p w:rsidR="00DE3CBA" w:rsidRPr="003E2C30" w:rsidRDefault="0086530C" w:rsidP="0061647E">
      <w:pPr>
        <w:pStyle w:val="Sraopastraipa"/>
        <w:numPr>
          <w:ilvl w:val="0"/>
          <w:numId w:val="14"/>
        </w:numPr>
        <w:tabs>
          <w:tab w:val="left" w:pos="601"/>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 xml:space="preserve">kėjas, turi atlikti visus projektavimo darbus, kurie reikalingi nurodytos apimties nuotekų valymo </w:t>
      </w:r>
      <w:r w:rsidR="008235FA" w:rsidRPr="003E2C30">
        <w:rPr>
          <w:rFonts w:ascii="Times New Roman" w:hAnsi="Times New Roman" w:cs="Times New Roman"/>
          <w:sz w:val="24"/>
          <w:szCs w:val="24"/>
        </w:rPr>
        <w:t>grandies</w:t>
      </w:r>
      <w:r w:rsidR="003717D7" w:rsidRPr="003E2C30">
        <w:rPr>
          <w:rFonts w:ascii="Times New Roman" w:hAnsi="Times New Roman" w:cs="Times New Roman"/>
          <w:sz w:val="24"/>
          <w:szCs w:val="24"/>
        </w:rPr>
        <w:t xml:space="preserve"> rekonstravimo darbų atlikimui ir gauti statybą leidžiantį</w:t>
      </w:r>
      <w:r w:rsidR="003717D7" w:rsidRPr="003E2C30">
        <w:rPr>
          <w:rFonts w:ascii="Times New Roman" w:hAnsi="Times New Roman" w:cs="Times New Roman"/>
          <w:spacing w:val="-32"/>
          <w:sz w:val="24"/>
          <w:szCs w:val="24"/>
        </w:rPr>
        <w:t xml:space="preserve"> </w:t>
      </w:r>
      <w:r w:rsidR="003717D7" w:rsidRPr="003E2C30">
        <w:rPr>
          <w:rFonts w:ascii="Times New Roman" w:hAnsi="Times New Roman" w:cs="Times New Roman"/>
          <w:sz w:val="24"/>
          <w:szCs w:val="24"/>
        </w:rPr>
        <w:t>dokumentą.</w:t>
      </w:r>
    </w:p>
    <w:p w:rsidR="00DE3CBA" w:rsidRPr="0086530C" w:rsidRDefault="0086530C" w:rsidP="0061647E">
      <w:pPr>
        <w:pStyle w:val="Sraopastraipa"/>
        <w:numPr>
          <w:ilvl w:val="0"/>
          <w:numId w:val="14"/>
        </w:numPr>
        <w:tabs>
          <w:tab w:val="left" w:pos="601"/>
        </w:tabs>
        <w:ind w:left="142" w:right="108" w:firstLine="0"/>
        <w:rPr>
          <w:rFonts w:ascii="Times New Roman" w:hAnsi="Times New Roman" w:cs="Times New Roman"/>
          <w:sz w:val="24"/>
          <w:szCs w:val="24"/>
        </w:rPr>
      </w:pPr>
      <w:r w:rsidRPr="0086530C">
        <w:rPr>
          <w:rFonts w:ascii="Times New Roman" w:hAnsi="Times New Roman" w:cs="Times New Roman"/>
          <w:sz w:val="24"/>
          <w:szCs w:val="24"/>
        </w:rPr>
        <w:t>Pirkėjui įgaliojus</w:t>
      </w:r>
      <w:r w:rsidR="003717D7" w:rsidRPr="0086530C">
        <w:rPr>
          <w:rFonts w:ascii="Times New Roman" w:hAnsi="Times New Roman" w:cs="Times New Roman"/>
          <w:sz w:val="24"/>
          <w:szCs w:val="24"/>
        </w:rPr>
        <w:t>,</w:t>
      </w:r>
      <w:r w:rsidR="003717D7" w:rsidRPr="0086530C">
        <w:rPr>
          <w:rFonts w:ascii="Times New Roman" w:hAnsi="Times New Roman" w:cs="Times New Roman"/>
          <w:spacing w:val="23"/>
          <w:sz w:val="24"/>
          <w:szCs w:val="24"/>
        </w:rPr>
        <w:t xml:space="preserve"> </w:t>
      </w:r>
      <w:r w:rsidR="006407D4">
        <w:rPr>
          <w:rFonts w:ascii="Times New Roman" w:hAnsi="Times New Roman" w:cs="Times New Roman"/>
          <w:sz w:val="24"/>
          <w:szCs w:val="24"/>
        </w:rPr>
        <w:t>Tiekėjas privalo</w:t>
      </w:r>
      <w:r w:rsidR="003717D7" w:rsidRPr="0086530C">
        <w:rPr>
          <w:rFonts w:ascii="Times New Roman" w:hAnsi="Times New Roman" w:cs="Times New Roman"/>
          <w:spacing w:val="25"/>
          <w:sz w:val="24"/>
          <w:szCs w:val="24"/>
        </w:rPr>
        <w:t xml:space="preserve"> </w:t>
      </w:r>
      <w:r w:rsidR="003717D7" w:rsidRPr="0086530C">
        <w:rPr>
          <w:rFonts w:ascii="Times New Roman" w:hAnsi="Times New Roman" w:cs="Times New Roman"/>
          <w:sz w:val="24"/>
          <w:szCs w:val="24"/>
        </w:rPr>
        <w:t>gauti</w:t>
      </w:r>
      <w:r w:rsidR="003717D7" w:rsidRPr="0086530C">
        <w:rPr>
          <w:rFonts w:ascii="Times New Roman" w:hAnsi="Times New Roman" w:cs="Times New Roman"/>
          <w:spacing w:val="21"/>
          <w:sz w:val="24"/>
          <w:szCs w:val="24"/>
        </w:rPr>
        <w:t xml:space="preserve"> </w:t>
      </w:r>
      <w:r w:rsidR="003717D7" w:rsidRPr="0086530C">
        <w:rPr>
          <w:rFonts w:ascii="Times New Roman" w:hAnsi="Times New Roman" w:cs="Times New Roman"/>
          <w:sz w:val="24"/>
          <w:szCs w:val="24"/>
        </w:rPr>
        <w:t>visus</w:t>
      </w:r>
      <w:r w:rsidR="003717D7" w:rsidRPr="0086530C">
        <w:rPr>
          <w:rFonts w:ascii="Times New Roman" w:hAnsi="Times New Roman" w:cs="Times New Roman"/>
          <w:spacing w:val="23"/>
          <w:sz w:val="24"/>
          <w:szCs w:val="24"/>
        </w:rPr>
        <w:t xml:space="preserve"> </w:t>
      </w:r>
      <w:r w:rsidR="003717D7" w:rsidRPr="0086530C">
        <w:rPr>
          <w:rFonts w:ascii="Times New Roman" w:hAnsi="Times New Roman" w:cs="Times New Roman"/>
          <w:sz w:val="24"/>
          <w:szCs w:val="24"/>
        </w:rPr>
        <w:t>privalomus</w:t>
      </w:r>
      <w:r w:rsidR="003717D7" w:rsidRPr="0086530C">
        <w:rPr>
          <w:rFonts w:ascii="Times New Roman" w:hAnsi="Times New Roman" w:cs="Times New Roman"/>
          <w:spacing w:val="23"/>
          <w:sz w:val="24"/>
          <w:szCs w:val="24"/>
        </w:rPr>
        <w:t xml:space="preserve"> </w:t>
      </w:r>
      <w:r w:rsidR="003717D7" w:rsidRPr="0086530C">
        <w:rPr>
          <w:rFonts w:ascii="Times New Roman" w:hAnsi="Times New Roman" w:cs="Times New Roman"/>
          <w:sz w:val="24"/>
          <w:szCs w:val="24"/>
        </w:rPr>
        <w:t>dokumentus</w:t>
      </w:r>
      <w:r w:rsidR="003717D7" w:rsidRPr="0086530C">
        <w:rPr>
          <w:rFonts w:ascii="Times New Roman" w:hAnsi="Times New Roman" w:cs="Times New Roman"/>
          <w:spacing w:val="22"/>
          <w:sz w:val="24"/>
          <w:szCs w:val="24"/>
        </w:rPr>
        <w:t xml:space="preserve"> </w:t>
      </w:r>
      <w:r w:rsidR="003717D7" w:rsidRPr="0086530C">
        <w:rPr>
          <w:rFonts w:ascii="Times New Roman" w:hAnsi="Times New Roman" w:cs="Times New Roman"/>
          <w:sz w:val="24"/>
          <w:szCs w:val="24"/>
        </w:rPr>
        <w:t>ir</w:t>
      </w:r>
      <w:r w:rsidR="003717D7" w:rsidRPr="0086530C">
        <w:rPr>
          <w:rFonts w:ascii="Times New Roman" w:hAnsi="Times New Roman" w:cs="Times New Roman"/>
          <w:spacing w:val="22"/>
          <w:sz w:val="24"/>
          <w:szCs w:val="24"/>
        </w:rPr>
        <w:t xml:space="preserve"> </w:t>
      </w:r>
      <w:r w:rsidR="003717D7" w:rsidRPr="0086530C">
        <w:rPr>
          <w:rFonts w:ascii="Times New Roman" w:hAnsi="Times New Roman" w:cs="Times New Roman"/>
          <w:sz w:val="24"/>
          <w:szCs w:val="24"/>
        </w:rPr>
        <w:t>sutikimus</w:t>
      </w:r>
      <w:r w:rsidRPr="0086530C">
        <w:rPr>
          <w:rFonts w:ascii="Times New Roman" w:hAnsi="Times New Roman" w:cs="Times New Roman"/>
          <w:sz w:val="24"/>
          <w:szCs w:val="24"/>
        </w:rPr>
        <w:t xml:space="preserve"> </w:t>
      </w:r>
      <w:r w:rsidR="003717D7" w:rsidRPr="0086530C">
        <w:rPr>
          <w:rFonts w:ascii="Times New Roman" w:hAnsi="Times New Roman" w:cs="Times New Roman"/>
          <w:sz w:val="24"/>
          <w:szCs w:val="24"/>
        </w:rPr>
        <w:t xml:space="preserve"> projekto rengimui (užpildyti paraiškas, gauti prisijungimo sąlygas, gauti sutikimus vykdyti   darbus</w:t>
      </w:r>
      <w:r w:rsidR="00D11602" w:rsidRPr="0086530C">
        <w:rPr>
          <w:rFonts w:ascii="Times New Roman" w:hAnsi="Times New Roman" w:cs="Times New Roman"/>
          <w:sz w:val="24"/>
          <w:szCs w:val="24"/>
        </w:rPr>
        <w:t xml:space="preserve"> </w:t>
      </w:r>
      <w:r w:rsidR="003717D7" w:rsidRPr="0086530C">
        <w:rPr>
          <w:rFonts w:ascii="Times New Roman" w:hAnsi="Times New Roman" w:cs="Times New Roman"/>
          <w:sz w:val="24"/>
          <w:szCs w:val="24"/>
        </w:rPr>
        <w:t>valstybinėje žemėje, gauti trečiųjų asmenų sutikimus ir kt.).</w:t>
      </w:r>
    </w:p>
    <w:p w:rsidR="00DE3CBA" w:rsidRPr="003E2C30" w:rsidRDefault="0086530C" w:rsidP="0061647E">
      <w:pPr>
        <w:pStyle w:val="Sraopastraipa"/>
        <w:numPr>
          <w:ilvl w:val="0"/>
          <w:numId w:val="14"/>
        </w:numPr>
        <w:tabs>
          <w:tab w:val="left" w:pos="601"/>
        </w:tabs>
        <w:ind w:left="142" w:right="108" w:firstLine="0"/>
        <w:rPr>
          <w:rFonts w:ascii="Times New Roman" w:hAnsi="Times New Roman" w:cs="Times New Roman"/>
          <w:sz w:val="24"/>
          <w:szCs w:val="24"/>
        </w:rPr>
      </w:pPr>
      <w:r>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kėjas privalo užsakyti ir atlikti reikiamus statybinius tyrimus </w:t>
      </w:r>
      <w:r w:rsidR="003717D7" w:rsidRPr="003E2C30">
        <w:rPr>
          <w:rFonts w:ascii="Times New Roman" w:hAnsi="Times New Roman" w:cs="Times New Roman"/>
          <w:spacing w:val="-7"/>
          <w:sz w:val="24"/>
          <w:szCs w:val="24"/>
        </w:rPr>
        <w:t xml:space="preserve">ir, </w:t>
      </w:r>
      <w:r w:rsidR="003717D7" w:rsidRPr="003E2C30">
        <w:rPr>
          <w:rFonts w:ascii="Times New Roman" w:hAnsi="Times New Roman" w:cs="Times New Roman"/>
          <w:sz w:val="24"/>
          <w:szCs w:val="24"/>
        </w:rPr>
        <w:t>jeigu reikalinga, archeologinius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tyrinėjimus.</w:t>
      </w:r>
    </w:p>
    <w:p w:rsidR="00DE3CBA" w:rsidRPr="003E2C30" w:rsidRDefault="0086530C" w:rsidP="0061647E">
      <w:pPr>
        <w:pStyle w:val="Sraopastraipa"/>
        <w:numPr>
          <w:ilvl w:val="0"/>
          <w:numId w:val="14"/>
        </w:numPr>
        <w:tabs>
          <w:tab w:val="left" w:pos="606"/>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kėjas</w:t>
      </w:r>
      <w:r w:rsidR="003717D7" w:rsidRPr="003E2C30">
        <w:rPr>
          <w:rFonts w:ascii="Times New Roman" w:hAnsi="Times New Roman" w:cs="Times New Roman"/>
          <w:spacing w:val="-9"/>
          <w:sz w:val="24"/>
          <w:szCs w:val="24"/>
        </w:rPr>
        <w:t xml:space="preserve"> </w:t>
      </w:r>
      <w:r w:rsidR="003717D7" w:rsidRPr="003E2C30">
        <w:rPr>
          <w:rFonts w:ascii="Times New Roman" w:hAnsi="Times New Roman" w:cs="Times New Roman"/>
          <w:sz w:val="24"/>
          <w:szCs w:val="24"/>
        </w:rPr>
        <w:t>privalo</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parengti</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dokumentus,</w:t>
      </w:r>
      <w:r w:rsidR="003717D7" w:rsidRPr="003E2C30">
        <w:rPr>
          <w:rFonts w:ascii="Times New Roman" w:hAnsi="Times New Roman" w:cs="Times New Roman"/>
          <w:spacing w:val="-12"/>
          <w:sz w:val="24"/>
          <w:szCs w:val="24"/>
        </w:rPr>
        <w:t xml:space="preserve"> </w:t>
      </w:r>
      <w:r w:rsidR="003717D7" w:rsidRPr="003E2C30">
        <w:rPr>
          <w:rFonts w:ascii="Times New Roman" w:hAnsi="Times New Roman" w:cs="Times New Roman"/>
          <w:sz w:val="24"/>
          <w:szCs w:val="24"/>
        </w:rPr>
        <w:t>reikalingus</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Apsaugos</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zonų</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ar</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Sanitarinių</w:t>
      </w:r>
      <w:r w:rsidR="003717D7" w:rsidRPr="003E2C30">
        <w:rPr>
          <w:rFonts w:ascii="Times New Roman" w:hAnsi="Times New Roman" w:cs="Times New Roman"/>
          <w:spacing w:val="-11"/>
          <w:sz w:val="24"/>
          <w:szCs w:val="24"/>
        </w:rPr>
        <w:t xml:space="preserve"> </w:t>
      </w:r>
      <w:r w:rsidR="003717D7" w:rsidRPr="003E2C30">
        <w:rPr>
          <w:rFonts w:ascii="Times New Roman" w:hAnsi="Times New Roman" w:cs="Times New Roman"/>
          <w:sz w:val="24"/>
          <w:szCs w:val="24"/>
        </w:rPr>
        <w:t>apsaugos</w:t>
      </w:r>
      <w:r w:rsidR="003717D7" w:rsidRPr="003E2C30">
        <w:rPr>
          <w:rFonts w:ascii="Times New Roman" w:hAnsi="Times New Roman" w:cs="Times New Roman"/>
          <w:spacing w:val="-12"/>
          <w:sz w:val="24"/>
          <w:szCs w:val="24"/>
        </w:rPr>
        <w:t xml:space="preserve"> </w:t>
      </w:r>
      <w:r w:rsidR="003717D7" w:rsidRPr="003E2C30">
        <w:rPr>
          <w:rFonts w:ascii="Times New Roman" w:hAnsi="Times New Roman" w:cs="Times New Roman"/>
          <w:sz w:val="24"/>
          <w:szCs w:val="24"/>
        </w:rPr>
        <w:t>zonų registravimui</w:t>
      </w:r>
      <w:r w:rsidR="009F6F1E">
        <w:rPr>
          <w:rFonts w:ascii="Times New Roman" w:hAnsi="Times New Roman" w:cs="Times New Roman"/>
          <w:sz w:val="24"/>
          <w:szCs w:val="24"/>
        </w:rPr>
        <w:t xml:space="preserve"> (jeigu bus poreikis)</w:t>
      </w:r>
      <w:r w:rsidR="003717D7" w:rsidRPr="003E2C30">
        <w:rPr>
          <w:rFonts w:ascii="Times New Roman" w:hAnsi="Times New Roman" w:cs="Times New Roman"/>
          <w:sz w:val="24"/>
          <w:szCs w:val="24"/>
        </w:rPr>
        <w:t>.</w:t>
      </w:r>
    </w:p>
    <w:p w:rsidR="00DE3CBA" w:rsidRPr="003E2C30" w:rsidRDefault="0086530C" w:rsidP="0061647E">
      <w:pPr>
        <w:pStyle w:val="Sraopastraipa"/>
        <w:numPr>
          <w:ilvl w:val="0"/>
          <w:numId w:val="14"/>
        </w:numPr>
        <w:tabs>
          <w:tab w:val="left" w:pos="608"/>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kėjas privalo parengti projektinius pasiūlymus ir juos viešinti Lietuvos Respublikos</w:t>
      </w:r>
      <w:r w:rsidR="003717D7" w:rsidRPr="003E2C30">
        <w:rPr>
          <w:rFonts w:ascii="Times New Roman" w:hAnsi="Times New Roman" w:cs="Times New Roman"/>
          <w:spacing w:val="-33"/>
          <w:sz w:val="24"/>
          <w:szCs w:val="24"/>
        </w:rPr>
        <w:t xml:space="preserve"> </w:t>
      </w:r>
      <w:r w:rsidR="003717D7" w:rsidRPr="003E2C30">
        <w:rPr>
          <w:rFonts w:ascii="Times New Roman" w:hAnsi="Times New Roman" w:cs="Times New Roman"/>
          <w:sz w:val="24"/>
          <w:szCs w:val="24"/>
        </w:rPr>
        <w:t>statybos įstatymo ir Statybos Techninio reglamento STR 1.04.04:2017 „Statinio projektavimas, projekto ekspertizė“, patvirtinto Lietuvos Respublikos aplinkos ministro 2016 m. lapkričio 7 d. įsakymu Nr. D1-738 „Dėl statybos Techninio reglamento STR1.04.04:2017 „Statinio projektavimas, projekto ekspertizė “ patvirtinimo“ nustatyta</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tvarka.</w:t>
      </w:r>
    </w:p>
    <w:p w:rsidR="00DE3CBA" w:rsidRPr="003E2C30" w:rsidRDefault="0086530C" w:rsidP="0061647E">
      <w:pPr>
        <w:pStyle w:val="Sraopastraipa"/>
        <w:numPr>
          <w:ilvl w:val="0"/>
          <w:numId w:val="14"/>
        </w:numPr>
        <w:tabs>
          <w:tab w:val="left" w:pos="608"/>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Tarpiniai</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sprendiniai</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turi</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būti</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derinami</w:t>
      </w:r>
      <w:r w:rsidR="003717D7" w:rsidRPr="003E2C30">
        <w:rPr>
          <w:rFonts w:ascii="Times New Roman" w:hAnsi="Times New Roman" w:cs="Times New Roman"/>
          <w:spacing w:val="-5"/>
          <w:sz w:val="24"/>
          <w:szCs w:val="24"/>
        </w:rPr>
        <w:t xml:space="preserve"> </w:t>
      </w:r>
      <w:r w:rsidR="003717D7" w:rsidRPr="003E2C30">
        <w:rPr>
          <w:rFonts w:ascii="Times New Roman" w:hAnsi="Times New Roman" w:cs="Times New Roman"/>
          <w:sz w:val="24"/>
          <w:szCs w:val="24"/>
        </w:rPr>
        <w:t>pristatant</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atskiras</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technologines</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grandis.</w:t>
      </w:r>
      <w:r w:rsidR="003717D7" w:rsidRPr="003E2C30">
        <w:rPr>
          <w:rFonts w:ascii="Times New Roman" w:hAnsi="Times New Roman" w:cs="Times New Roman"/>
          <w:spacing w:val="-4"/>
          <w:sz w:val="24"/>
          <w:szCs w:val="24"/>
        </w:rPr>
        <w:t xml:space="preserve"> </w:t>
      </w:r>
      <w:r w:rsidR="003717D7" w:rsidRPr="003E2C30">
        <w:rPr>
          <w:rFonts w:ascii="Times New Roman" w:hAnsi="Times New Roman" w:cs="Times New Roman"/>
          <w:sz w:val="24"/>
          <w:szCs w:val="24"/>
        </w:rPr>
        <w:t>Prieš</w:t>
      </w:r>
      <w:r w:rsidR="003717D7" w:rsidRPr="003E2C30">
        <w:rPr>
          <w:rFonts w:ascii="Times New Roman" w:hAnsi="Times New Roman" w:cs="Times New Roman"/>
          <w:spacing w:val="-9"/>
          <w:sz w:val="24"/>
          <w:szCs w:val="24"/>
        </w:rPr>
        <w:t xml:space="preserve"> </w:t>
      </w:r>
      <w:r>
        <w:rPr>
          <w:rFonts w:ascii="Times New Roman" w:hAnsi="Times New Roman" w:cs="Times New Roman"/>
          <w:sz w:val="24"/>
          <w:szCs w:val="24"/>
        </w:rPr>
        <w:t>Pirkėjui</w:t>
      </w:r>
      <w:r w:rsidR="003717D7" w:rsidRPr="003E2C30">
        <w:rPr>
          <w:rFonts w:ascii="Times New Roman" w:hAnsi="Times New Roman" w:cs="Times New Roman"/>
          <w:sz w:val="24"/>
          <w:szCs w:val="24"/>
        </w:rPr>
        <w:t xml:space="preserve"> tvirtinant projektą ar jam pritariant, projektuotojas turės pristatyti parengtą projektą, pakomentuoti pagrindinius projektinius</w:t>
      </w:r>
      <w:r w:rsidR="003717D7" w:rsidRPr="003E2C30">
        <w:rPr>
          <w:rFonts w:ascii="Times New Roman" w:hAnsi="Times New Roman" w:cs="Times New Roman"/>
          <w:spacing w:val="-13"/>
          <w:sz w:val="24"/>
          <w:szCs w:val="24"/>
        </w:rPr>
        <w:t xml:space="preserve"> </w:t>
      </w:r>
      <w:r w:rsidR="003717D7" w:rsidRPr="003E2C30">
        <w:rPr>
          <w:rFonts w:ascii="Times New Roman" w:hAnsi="Times New Roman" w:cs="Times New Roman"/>
          <w:sz w:val="24"/>
          <w:szCs w:val="24"/>
        </w:rPr>
        <w:t>sprendinius.</w:t>
      </w:r>
    </w:p>
    <w:p w:rsidR="00DE3CBA" w:rsidRPr="003E2C30" w:rsidRDefault="006407D4" w:rsidP="0061647E">
      <w:pPr>
        <w:pStyle w:val="Sraopastraipa"/>
        <w:numPr>
          <w:ilvl w:val="0"/>
          <w:numId w:val="14"/>
        </w:numPr>
        <w:tabs>
          <w:tab w:val="left" w:pos="611"/>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Parengti</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statybos</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darbų</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organizavimo</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ir</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statinio</w:t>
      </w:r>
      <w:r w:rsidR="003717D7" w:rsidRPr="003E2C30">
        <w:rPr>
          <w:rFonts w:ascii="Times New Roman" w:hAnsi="Times New Roman" w:cs="Times New Roman"/>
          <w:spacing w:val="-11"/>
          <w:sz w:val="24"/>
          <w:szCs w:val="24"/>
        </w:rPr>
        <w:t xml:space="preserve"> </w:t>
      </w:r>
      <w:r w:rsidR="003717D7" w:rsidRPr="003E2C30">
        <w:rPr>
          <w:rFonts w:ascii="Times New Roman" w:hAnsi="Times New Roman" w:cs="Times New Roman"/>
          <w:sz w:val="24"/>
          <w:szCs w:val="24"/>
        </w:rPr>
        <w:t>statybos</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skaičiuojamosios</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kainos</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nustatymo</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dalis,</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kaip sudėtines projekto</w:t>
      </w:r>
      <w:r w:rsidR="003717D7" w:rsidRPr="003E2C30">
        <w:rPr>
          <w:rFonts w:ascii="Times New Roman" w:hAnsi="Times New Roman" w:cs="Times New Roman"/>
          <w:spacing w:val="-10"/>
          <w:sz w:val="24"/>
          <w:szCs w:val="24"/>
        </w:rPr>
        <w:t xml:space="preserve"> </w:t>
      </w:r>
      <w:r w:rsidR="003717D7" w:rsidRPr="003E2C30">
        <w:rPr>
          <w:rFonts w:ascii="Times New Roman" w:hAnsi="Times New Roman" w:cs="Times New Roman"/>
          <w:sz w:val="24"/>
          <w:szCs w:val="24"/>
        </w:rPr>
        <w:t>dalis.</w:t>
      </w:r>
    </w:p>
    <w:p w:rsidR="00DE3CBA" w:rsidRPr="003E2C30" w:rsidRDefault="003717D7" w:rsidP="0061647E">
      <w:pPr>
        <w:pStyle w:val="Sraopastraipa"/>
        <w:numPr>
          <w:ilvl w:val="0"/>
          <w:numId w:val="14"/>
        </w:numPr>
        <w:tabs>
          <w:tab w:val="left" w:pos="611"/>
        </w:tabs>
        <w:ind w:left="142" w:right="108" w:firstLine="0"/>
        <w:rPr>
          <w:rFonts w:ascii="Times New Roman" w:hAnsi="Times New Roman" w:cs="Times New Roman"/>
          <w:sz w:val="24"/>
          <w:szCs w:val="24"/>
        </w:rPr>
      </w:pPr>
      <w:r w:rsidRPr="003E2C30">
        <w:rPr>
          <w:rFonts w:ascii="Times New Roman" w:hAnsi="Times New Roman" w:cs="Times New Roman"/>
          <w:sz w:val="24"/>
          <w:szCs w:val="24"/>
        </w:rPr>
        <w:t>Suderinti</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projektą</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statybos</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techninių</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dokumentų</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LR</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teisės</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aktų</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nustatyta</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tvarka,</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atsižvelgiant į</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valstybės</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institucijų,</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žemės,</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požeminių</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inžinerinių</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sistemų</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ir</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susisiekimo</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komunikacijų</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savininkų</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(naudotojų) interesus.</w:t>
      </w:r>
    </w:p>
    <w:p w:rsidR="00DE3CBA" w:rsidRPr="003E2C30" w:rsidRDefault="003717D7"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sidRPr="003E2C30">
        <w:rPr>
          <w:rFonts w:ascii="Times New Roman" w:hAnsi="Times New Roman" w:cs="Times New Roman"/>
          <w:sz w:val="24"/>
          <w:szCs w:val="24"/>
        </w:rPr>
        <w:t xml:space="preserve">Gavus raštišką </w:t>
      </w:r>
      <w:r w:rsidR="0086530C">
        <w:rPr>
          <w:rFonts w:ascii="Times New Roman" w:hAnsi="Times New Roman" w:cs="Times New Roman"/>
          <w:sz w:val="24"/>
          <w:szCs w:val="24"/>
        </w:rPr>
        <w:t>Pirkėjo</w:t>
      </w:r>
      <w:r w:rsidRPr="003E2C30">
        <w:rPr>
          <w:rFonts w:ascii="Times New Roman" w:hAnsi="Times New Roman" w:cs="Times New Roman"/>
          <w:sz w:val="24"/>
          <w:szCs w:val="24"/>
        </w:rPr>
        <w:t xml:space="preserve"> pritarimą statinio projekto sprendiniams, pateikti statinio projektą bendrajai</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projekto</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ekspertizei.</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Esant</w:t>
      </w:r>
      <w:r w:rsidRPr="003E2C30">
        <w:rPr>
          <w:rFonts w:ascii="Times New Roman" w:hAnsi="Times New Roman" w:cs="Times New Roman"/>
          <w:spacing w:val="-11"/>
          <w:sz w:val="24"/>
          <w:szCs w:val="24"/>
        </w:rPr>
        <w:t xml:space="preserve"> </w:t>
      </w:r>
      <w:r w:rsidRPr="003E2C30">
        <w:rPr>
          <w:rFonts w:ascii="Times New Roman" w:hAnsi="Times New Roman" w:cs="Times New Roman"/>
          <w:sz w:val="24"/>
          <w:szCs w:val="24"/>
        </w:rPr>
        <w:t>pastaboms,</w:t>
      </w:r>
      <w:r w:rsidRPr="003E2C30">
        <w:rPr>
          <w:rFonts w:ascii="Times New Roman" w:hAnsi="Times New Roman" w:cs="Times New Roman"/>
          <w:spacing w:val="-11"/>
          <w:sz w:val="24"/>
          <w:szCs w:val="24"/>
        </w:rPr>
        <w:t xml:space="preserve"> </w:t>
      </w:r>
      <w:r w:rsidR="0086530C">
        <w:rPr>
          <w:rFonts w:ascii="Times New Roman" w:hAnsi="Times New Roman" w:cs="Times New Roman"/>
          <w:spacing w:val="-11"/>
          <w:sz w:val="24"/>
          <w:szCs w:val="24"/>
        </w:rPr>
        <w:t>Tie</w:t>
      </w:r>
      <w:r w:rsidRPr="003E2C30">
        <w:rPr>
          <w:rFonts w:ascii="Times New Roman" w:hAnsi="Times New Roman" w:cs="Times New Roman"/>
          <w:sz w:val="24"/>
          <w:szCs w:val="24"/>
        </w:rPr>
        <w:t>kėjas</w:t>
      </w:r>
      <w:r w:rsidRPr="003E2C30">
        <w:rPr>
          <w:rFonts w:ascii="Times New Roman" w:hAnsi="Times New Roman" w:cs="Times New Roman"/>
          <w:spacing w:val="-11"/>
          <w:sz w:val="24"/>
          <w:szCs w:val="24"/>
        </w:rPr>
        <w:t xml:space="preserve"> </w:t>
      </w:r>
      <w:r w:rsidRPr="003E2C30">
        <w:rPr>
          <w:rFonts w:ascii="Times New Roman" w:hAnsi="Times New Roman" w:cs="Times New Roman"/>
          <w:sz w:val="24"/>
          <w:szCs w:val="24"/>
        </w:rPr>
        <w:t>jas</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turi</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ištaisyti</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be</w:t>
      </w:r>
      <w:r w:rsidRPr="003E2C30">
        <w:rPr>
          <w:rFonts w:ascii="Times New Roman" w:hAnsi="Times New Roman" w:cs="Times New Roman"/>
          <w:spacing w:val="-11"/>
          <w:sz w:val="24"/>
          <w:szCs w:val="24"/>
        </w:rPr>
        <w:t xml:space="preserve"> </w:t>
      </w:r>
      <w:r w:rsidRPr="003E2C30">
        <w:rPr>
          <w:rFonts w:ascii="Times New Roman" w:hAnsi="Times New Roman" w:cs="Times New Roman"/>
          <w:sz w:val="24"/>
          <w:szCs w:val="24"/>
        </w:rPr>
        <w:t>papildomo</w:t>
      </w:r>
      <w:r w:rsidRPr="003E2C30">
        <w:rPr>
          <w:rFonts w:ascii="Times New Roman" w:hAnsi="Times New Roman" w:cs="Times New Roman"/>
          <w:spacing w:val="-11"/>
          <w:sz w:val="24"/>
          <w:szCs w:val="24"/>
        </w:rPr>
        <w:t xml:space="preserve"> </w:t>
      </w:r>
      <w:r w:rsidRPr="003E2C30">
        <w:rPr>
          <w:rFonts w:ascii="Times New Roman" w:hAnsi="Times New Roman" w:cs="Times New Roman"/>
          <w:sz w:val="24"/>
          <w:szCs w:val="24"/>
        </w:rPr>
        <w:t>apmokėjimo ir</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pakartotinai,</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su</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atsakymais</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į</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pastabas,</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pateikti</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pataisytą</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statinio</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projektą</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ekspertizei,</w:t>
      </w:r>
      <w:r w:rsidRPr="003E2C30">
        <w:rPr>
          <w:rFonts w:ascii="Times New Roman" w:hAnsi="Times New Roman" w:cs="Times New Roman"/>
          <w:spacing w:val="-17"/>
          <w:sz w:val="24"/>
          <w:szCs w:val="24"/>
        </w:rPr>
        <w:t xml:space="preserve"> </w:t>
      </w:r>
      <w:r w:rsidRPr="003E2C30">
        <w:rPr>
          <w:rFonts w:ascii="Times New Roman" w:hAnsi="Times New Roman" w:cs="Times New Roman"/>
          <w:spacing w:val="-3"/>
          <w:sz w:val="24"/>
          <w:szCs w:val="24"/>
        </w:rPr>
        <w:t>kol</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bus</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gauta</w:t>
      </w:r>
      <w:r w:rsidRPr="003E2C30">
        <w:rPr>
          <w:rFonts w:ascii="Times New Roman" w:hAnsi="Times New Roman" w:cs="Times New Roman"/>
          <w:spacing w:val="-17"/>
          <w:sz w:val="24"/>
          <w:szCs w:val="24"/>
        </w:rPr>
        <w:t xml:space="preserve"> </w:t>
      </w:r>
      <w:r w:rsidRPr="003E2C30">
        <w:rPr>
          <w:rFonts w:ascii="Times New Roman" w:hAnsi="Times New Roman" w:cs="Times New Roman"/>
          <w:sz w:val="24"/>
          <w:szCs w:val="24"/>
        </w:rPr>
        <w:t>teigiama ekspertizės</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išvada.</w:t>
      </w:r>
    </w:p>
    <w:p w:rsidR="00DE3CBA" w:rsidRPr="003E2C30" w:rsidRDefault="003717D7"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sidRPr="003E2C30">
        <w:rPr>
          <w:rFonts w:ascii="Times New Roman" w:hAnsi="Times New Roman" w:cs="Times New Roman"/>
          <w:spacing w:val="-3"/>
          <w:sz w:val="24"/>
          <w:szCs w:val="24"/>
        </w:rPr>
        <w:t xml:space="preserve">Pagal </w:t>
      </w:r>
      <w:r w:rsidR="0086530C">
        <w:rPr>
          <w:rFonts w:ascii="Times New Roman" w:hAnsi="Times New Roman" w:cs="Times New Roman"/>
          <w:sz w:val="24"/>
          <w:szCs w:val="24"/>
        </w:rPr>
        <w:t>Pirkėjo</w:t>
      </w:r>
      <w:r w:rsidRPr="003E2C30">
        <w:rPr>
          <w:rFonts w:ascii="Times New Roman" w:hAnsi="Times New Roman" w:cs="Times New Roman"/>
          <w:spacing w:val="-3"/>
          <w:sz w:val="24"/>
          <w:szCs w:val="24"/>
        </w:rPr>
        <w:t xml:space="preserve"> </w:t>
      </w:r>
      <w:r w:rsidRPr="003E2C30">
        <w:rPr>
          <w:rFonts w:ascii="Times New Roman" w:hAnsi="Times New Roman" w:cs="Times New Roman"/>
          <w:sz w:val="24"/>
          <w:szCs w:val="24"/>
        </w:rPr>
        <w:t>įgaliojimą gauti statybą leidžiantį dokumentą bei leidimą griovimo/rekonstrukcijos/statybos</w:t>
      </w:r>
      <w:r w:rsidRPr="003E2C30">
        <w:rPr>
          <w:rFonts w:ascii="Times New Roman" w:hAnsi="Times New Roman" w:cs="Times New Roman"/>
          <w:spacing w:val="-8"/>
          <w:sz w:val="24"/>
          <w:szCs w:val="24"/>
        </w:rPr>
        <w:t xml:space="preserve"> </w:t>
      </w:r>
      <w:r w:rsidRPr="003E2C30">
        <w:rPr>
          <w:rFonts w:ascii="Times New Roman" w:hAnsi="Times New Roman" w:cs="Times New Roman"/>
          <w:sz w:val="24"/>
          <w:szCs w:val="24"/>
        </w:rPr>
        <w:t>darbams</w:t>
      </w:r>
      <w:r w:rsidRPr="003E2C30">
        <w:rPr>
          <w:rFonts w:ascii="Times New Roman" w:hAnsi="Times New Roman" w:cs="Times New Roman"/>
          <w:spacing w:val="-10"/>
          <w:sz w:val="24"/>
          <w:szCs w:val="24"/>
        </w:rPr>
        <w:t xml:space="preserve"> </w:t>
      </w:r>
      <w:r w:rsidRPr="003E2C30">
        <w:rPr>
          <w:rFonts w:ascii="Times New Roman" w:hAnsi="Times New Roman" w:cs="Times New Roman"/>
          <w:sz w:val="24"/>
          <w:szCs w:val="24"/>
        </w:rPr>
        <w:t>(</w:t>
      </w:r>
      <w:r w:rsidR="0086530C">
        <w:rPr>
          <w:rFonts w:ascii="Times New Roman" w:hAnsi="Times New Roman" w:cs="Times New Roman"/>
          <w:sz w:val="24"/>
          <w:szCs w:val="24"/>
        </w:rPr>
        <w:t>Pirkėjas</w:t>
      </w:r>
      <w:r w:rsidRPr="003E2C30">
        <w:rPr>
          <w:rFonts w:ascii="Times New Roman" w:hAnsi="Times New Roman" w:cs="Times New Roman"/>
          <w:spacing w:val="-10"/>
          <w:sz w:val="24"/>
          <w:szCs w:val="24"/>
        </w:rPr>
        <w:t xml:space="preserve"> </w:t>
      </w:r>
      <w:r w:rsidRPr="003E2C30">
        <w:rPr>
          <w:rFonts w:ascii="Times New Roman" w:hAnsi="Times New Roman" w:cs="Times New Roman"/>
          <w:sz w:val="24"/>
          <w:szCs w:val="24"/>
        </w:rPr>
        <w:t>pateiks</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įgaliojimą</w:t>
      </w:r>
      <w:r w:rsidRPr="003E2C30">
        <w:rPr>
          <w:rFonts w:ascii="Times New Roman" w:hAnsi="Times New Roman" w:cs="Times New Roman"/>
          <w:spacing w:val="-11"/>
          <w:sz w:val="24"/>
          <w:szCs w:val="24"/>
        </w:rPr>
        <w:t xml:space="preserve"> </w:t>
      </w:r>
      <w:r w:rsidR="0086530C">
        <w:rPr>
          <w:rFonts w:ascii="Times New Roman" w:hAnsi="Times New Roman" w:cs="Times New Roman"/>
          <w:spacing w:val="-11"/>
          <w:sz w:val="24"/>
          <w:szCs w:val="24"/>
        </w:rPr>
        <w:t>tie</w:t>
      </w:r>
      <w:r w:rsidRPr="003E2C30">
        <w:rPr>
          <w:rFonts w:ascii="Times New Roman" w:hAnsi="Times New Roman" w:cs="Times New Roman"/>
          <w:sz w:val="24"/>
          <w:szCs w:val="24"/>
        </w:rPr>
        <w:t>kėjui).</w:t>
      </w:r>
    </w:p>
    <w:p w:rsidR="00DE3CBA" w:rsidRPr="003E2C30" w:rsidRDefault="00C744A8"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Pr>
          <w:rFonts w:ascii="Times New Roman" w:hAnsi="Times New Roman" w:cs="Times New Roman"/>
          <w:sz w:val="24"/>
          <w:szCs w:val="24"/>
        </w:rPr>
        <w:t>Tiek</w:t>
      </w:r>
      <w:r w:rsidR="003717D7" w:rsidRPr="003E2C30">
        <w:rPr>
          <w:rFonts w:ascii="Times New Roman" w:hAnsi="Times New Roman" w:cs="Times New Roman"/>
          <w:sz w:val="24"/>
          <w:szCs w:val="24"/>
        </w:rPr>
        <w:t xml:space="preserve">ėjas privalo informuoti </w:t>
      </w:r>
      <w:r>
        <w:rPr>
          <w:rFonts w:ascii="Times New Roman" w:hAnsi="Times New Roman" w:cs="Times New Roman"/>
          <w:sz w:val="24"/>
          <w:szCs w:val="24"/>
        </w:rPr>
        <w:t>Pirkėją</w:t>
      </w:r>
      <w:r w:rsidR="003717D7" w:rsidRPr="003E2C30">
        <w:rPr>
          <w:rFonts w:ascii="Times New Roman" w:hAnsi="Times New Roman" w:cs="Times New Roman"/>
          <w:sz w:val="24"/>
          <w:szCs w:val="24"/>
        </w:rPr>
        <w:t xml:space="preserve"> apie paslaugų teikimo eigą, užtikrinti, kad </w:t>
      </w:r>
      <w:r>
        <w:rPr>
          <w:rFonts w:ascii="Times New Roman" w:hAnsi="Times New Roman" w:cs="Times New Roman"/>
          <w:sz w:val="24"/>
          <w:szCs w:val="24"/>
        </w:rPr>
        <w:t>p</w:t>
      </w:r>
      <w:r w:rsidR="003717D7" w:rsidRPr="003E2C30">
        <w:rPr>
          <w:rFonts w:ascii="Times New Roman" w:hAnsi="Times New Roman" w:cs="Times New Roman"/>
          <w:sz w:val="24"/>
          <w:szCs w:val="24"/>
        </w:rPr>
        <w:t>aslaugos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būtų</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atliktos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sutartyje</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bei</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šioje</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Techninėje</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specifikacijoje</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nustatytais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terminais</w:t>
      </w:r>
      <w:r w:rsidR="003717D7" w:rsidRPr="003E2C30">
        <w:rPr>
          <w:rFonts w:ascii="Times New Roman" w:hAnsi="Times New Roman" w:cs="Times New Roman"/>
          <w:spacing w:val="-7"/>
          <w:sz w:val="24"/>
          <w:szCs w:val="24"/>
        </w:rPr>
        <w:t xml:space="preserve"> </w:t>
      </w:r>
      <w:r w:rsidR="003717D7" w:rsidRPr="003E2C30">
        <w:rPr>
          <w:rFonts w:ascii="Times New Roman" w:hAnsi="Times New Roman" w:cs="Times New Roman"/>
          <w:sz w:val="24"/>
          <w:szCs w:val="24"/>
        </w:rPr>
        <w:t>bei</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garantuoti,</w:t>
      </w:r>
      <w:r w:rsidR="003717D7" w:rsidRPr="003E2C30">
        <w:rPr>
          <w:rFonts w:ascii="Times New Roman" w:hAnsi="Times New Roman" w:cs="Times New Roman"/>
          <w:spacing w:val="-6"/>
          <w:sz w:val="24"/>
          <w:szCs w:val="24"/>
        </w:rPr>
        <w:t xml:space="preserve"> </w:t>
      </w:r>
      <w:r w:rsidR="003717D7" w:rsidRPr="003E2C30">
        <w:rPr>
          <w:rFonts w:ascii="Times New Roman" w:hAnsi="Times New Roman" w:cs="Times New Roman"/>
          <w:sz w:val="24"/>
          <w:szCs w:val="24"/>
        </w:rPr>
        <w:t>kad suteiktos paslaugos atitinka teisės aktų nustatytus</w:t>
      </w:r>
      <w:r w:rsidR="003717D7" w:rsidRPr="003E2C30">
        <w:rPr>
          <w:rFonts w:ascii="Times New Roman" w:hAnsi="Times New Roman" w:cs="Times New Roman"/>
          <w:spacing w:val="-8"/>
          <w:sz w:val="24"/>
          <w:szCs w:val="24"/>
        </w:rPr>
        <w:t xml:space="preserve"> </w:t>
      </w:r>
      <w:r w:rsidR="003717D7" w:rsidRPr="003E2C30">
        <w:rPr>
          <w:rFonts w:ascii="Times New Roman" w:hAnsi="Times New Roman" w:cs="Times New Roman"/>
          <w:sz w:val="24"/>
          <w:szCs w:val="24"/>
        </w:rPr>
        <w:t>reikalavimus.</w:t>
      </w:r>
    </w:p>
    <w:p w:rsidR="00DE3CBA" w:rsidRPr="003E2C30" w:rsidRDefault="003717D7"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sidRPr="003E2C30">
        <w:rPr>
          <w:rFonts w:ascii="Times New Roman" w:hAnsi="Times New Roman" w:cs="Times New Roman"/>
          <w:sz w:val="24"/>
          <w:szCs w:val="24"/>
        </w:rPr>
        <w:t>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LR Aplinkos ministro 2022-01-24 įsakymu Nr. D1-15 (aktuali</w:t>
      </w:r>
      <w:r w:rsidRPr="003E2C30">
        <w:rPr>
          <w:rFonts w:ascii="Times New Roman" w:hAnsi="Times New Roman" w:cs="Times New Roman"/>
          <w:spacing w:val="-14"/>
          <w:sz w:val="24"/>
          <w:szCs w:val="24"/>
        </w:rPr>
        <w:t xml:space="preserve"> </w:t>
      </w:r>
      <w:r w:rsidRPr="003E2C30">
        <w:rPr>
          <w:rFonts w:ascii="Times New Roman" w:hAnsi="Times New Roman" w:cs="Times New Roman"/>
          <w:sz w:val="24"/>
          <w:szCs w:val="24"/>
        </w:rPr>
        <w:t>redakcija).</w:t>
      </w:r>
    </w:p>
    <w:p w:rsidR="00DE3CBA" w:rsidRPr="003E2C30" w:rsidRDefault="00EB73CF"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kėjas atlikdamas technologinius skaičiavimus privalo vadovautis DWA-</w:t>
      </w:r>
      <w:r w:rsidR="005B3F54" w:rsidRPr="003E2C30">
        <w:rPr>
          <w:rFonts w:ascii="Times New Roman" w:hAnsi="Times New Roman" w:cs="Times New Roman"/>
          <w:sz w:val="24"/>
          <w:szCs w:val="24"/>
        </w:rPr>
        <w:t>A131</w:t>
      </w:r>
      <w:r w:rsidR="003717D7" w:rsidRPr="003E2C30">
        <w:rPr>
          <w:rFonts w:ascii="Times New Roman" w:hAnsi="Times New Roman" w:cs="Times New Roman"/>
          <w:sz w:val="24"/>
          <w:szCs w:val="24"/>
        </w:rPr>
        <w:t xml:space="preserve"> standarto nuostatomis.</w:t>
      </w:r>
    </w:p>
    <w:p w:rsidR="00DE3CBA" w:rsidRPr="003E2C30" w:rsidRDefault="00EB73CF"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 xml:space="preserve">kėjas įvertina, kad </w:t>
      </w:r>
      <w:r w:rsidR="00C50D82" w:rsidRPr="003E2C30">
        <w:rPr>
          <w:rFonts w:ascii="Times New Roman" w:hAnsi="Times New Roman" w:cs="Times New Roman"/>
          <w:sz w:val="24"/>
          <w:szCs w:val="24"/>
        </w:rPr>
        <w:t>Marijampolės</w:t>
      </w:r>
      <w:r w:rsidR="003717D7" w:rsidRPr="003E2C30">
        <w:rPr>
          <w:rFonts w:ascii="Times New Roman" w:hAnsi="Times New Roman" w:cs="Times New Roman"/>
          <w:sz w:val="24"/>
          <w:szCs w:val="24"/>
        </w:rPr>
        <w:t xml:space="preserve"> nuotekų valykla yra visą parą veikiantis objektas ir jo darbas rekonstravimo darbų įgyvendinimo metu turi atitikti: Statinio ar statinių grupės projektavimo ir statybos eiliškumą, kuris  turi būti numatytas</w:t>
      </w:r>
      <w:r w:rsidR="003717D7" w:rsidRPr="003E2C30">
        <w:rPr>
          <w:rFonts w:ascii="Times New Roman" w:hAnsi="Times New Roman" w:cs="Times New Roman"/>
          <w:spacing w:val="-12"/>
          <w:sz w:val="24"/>
          <w:szCs w:val="24"/>
        </w:rPr>
        <w:t xml:space="preserve"> </w:t>
      </w:r>
      <w:r w:rsidR="003717D7" w:rsidRPr="003E2C30">
        <w:rPr>
          <w:rFonts w:ascii="Times New Roman" w:hAnsi="Times New Roman" w:cs="Times New Roman"/>
          <w:sz w:val="24"/>
          <w:szCs w:val="24"/>
        </w:rPr>
        <w:t>projekte.</w:t>
      </w:r>
    </w:p>
    <w:p w:rsidR="00DE3CBA" w:rsidRPr="003E2C30" w:rsidRDefault="00943387" w:rsidP="0061647E">
      <w:pPr>
        <w:pStyle w:val="Sraopastraipa"/>
        <w:numPr>
          <w:ilvl w:val="0"/>
          <w:numId w:val="14"/>
        </w:numPr>
        <w:tabs>
          <w:tab w:val="left" w:pos="611"/>
          <w:tab w:val="left" w:pos="851"/>
        </w:tabs>
        <w:ind w:left="142" w:right="108" w:firstLine="0"/>
        <w:rPr>
          <w:rFonts w:ascii="Times New Roman" w:hAnsi="Times New Roman" w:cs="Times New Roman"/>
          <w:sz w:val="24"/>
          <w:szCs w:val="24"/>
        </w:rPr>
      </w:pPr>
      <w:r>
        <w:rPr>
          <w:rFonts w:ascii="Times New Roman" w:hAnsi="Times New Roman" w:cs="Times New Roman"/>
          <w:sz w:val="24"/>
          <w:szCs w:val="24"/>
        </w:rPr>
        <w:t xml:space="preserve"> </w:t>
      </w:r>
      <w:r w:rsidR="00EB73CF">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kėjas parengęs techninį </w:t>
      </w:r>
      <w:r w:rsidR="00327834" w:rsidRPr="003E2C30">
        <w:rPr>
          <w:rFonts w:ascii="Times New Roman" w:hAnsi="Times New Roman" w:cs="Times New Roman"/>
          <w:sz w:val="24"/>
          <w:szCs w:val="24"/>
        </w:rPr>
        <w:t xml:space="preserve">– darbo </w:t>
      </w:r>
      <w:r w:rsidR="003717D7" w:rsidRPr="003E2C30">
        <w:rPr>
          <w:rFonts w:ascii="Times New Roman" w:hAnsi="Times New Roman" w:cs="Times New Roman"/>
          <w:sz w:val="24"/>
          <w:szCs w:val="24"/>
        </w:rPr>
        <w:t xml:space="preserve">projektą, gavęs leidimą </w:t>
      </w:r>
      <w:r w:rsidR="00EB73CF">
        <w:rPr>
          <w:rFonts w:ascii="Times New Roman" w:hAnsi="Times New Roman" w:cs="Times New Roman"/>
          <w:sz w:val="24"/>
          <w:szCs w:val="24"/>
        </w:rPr>
        <w:t>Pirkėjui</w:t>
      </w:r>
      <w:r w:rsidR="003717D7" w:rsidRPr="003E2C30">
        <w:rPr>
          <w:rFonts w:ascii="Times New Roman" w:hAnsi="Times New Roman" w:cs="Times New Roman"/>
          <w:sz w:val="24"/>
          <w:szCs w:val="24"/>
        </w:rPr>
        <w:t xml:space="preserve"> su techninio</w:t>
      </w:r>
      <w:r w:rsidR="00EB73CF">
        <w:rPr>
          <w:rFonts w:ascii="Times New Roman" w:hAnsi="Times New Roman" w:cs="Times New Roman"/>
          <w:sz w:val="24"/>
          <w:szCs w:val="24"/>
        </w:rPr>
        <w:t xml:space="preserve"> – </w:t>
      </w:r>
      <w:r w:rsidR="00327834" w:rsidRPr="003E2C30">
        <w:rPr>
          <w:rFonts w:ascii="Times New Roman" w:hAnsi="Times New Roman" w:cs="Times New Roman"/>
          <w:sz w:val="24"/>
          <w:szCs w:val="24"/>
        </w:rPr>
        <w:t>darbo</w:t>
      </w:r>
      <w:r w:rsidR="003717D7" w:rsidRPr="003E2C30">
        <w:rPr>
          <w:rFonts w:ascii="Times New Roman" w:hAnsi="Times New Roman" w:cs="Times New Roman"/>
          <w:sz w:val="24"/>
          <w:szCs w:val="24"/>
        </w:rPr>
        <w:t xml:space="preserve"> projekto dokumentacija pateikia rašytinį sutikimą, kad perduoda visas autoriaus teises į projektą įskaitant ir teisę keisti,</w:t>
      </w:r>
      <w:r w:rsidR="003717D7" w:rsidRPr="003E2C30">
        <w:rPr>
          <w:rFonts w:ascii="Times New Roman" w:hAnsi="Times New Roman" w:cs="Times New Roman"/>
          <w:spacing w:val="-2"/>
          <w:sz w:val="24"/>
          <w:szCs w:val="24"/>
        </w:rPr>
        <w:t xml:space="preserve"> </w:t>
      </w:r>
      <w:r w:rsidR="003717D7" w:rsidRPr="003E2C30">
        <w:rPr>
          <w:rFonts w:ascii="Times New Roman" w:hAnsi="Times New Roman" w:cs="Times New Roman"/>
          <w:sz w:val="24"/>
          <w:szCs w:val="24"/>
        </w:rPr>
        <w:t>adaptuoti.</w:t>
      </w:r>
    </w:p>
    <w:p w:rsidR="00DE3CBA" w:rsidRPr="003E2C30" w:rsidRDefault="003717D7">
      <w:pPr>
        <w:pStyle w:val="Antrat1"/>
        <w:numPr>
          <w:ilvl w:val="0"/>
          <w:numId w:val="10"/>
        </w:numPr>
        <w:tabs>
          <w:tab w:val="left" w:pos="375"/>
        </w:tabs>
        <w:spacing w:after="19"/>
        <w:ind w:left="374" w:hanging="222"/>
        <w:rPr>
          <w:rFonts w:ascii="Times New Roman" w:hAnsi="Times New Roman" w:cs="Times New Roman"/>
          <w:sz w:val="24"/>
          <w:szCs w:val="24"/>
        </w:rPr>
      </w:pPr>
      <w:r w:rsidRPr="003E2C30">
        <w:rPr>
          <w:rFonts w:ascii="Times New Roman" w:hAnsi="Times New Roman" w:cs="Times New Roman"/>
          <w:sz w:val="24"/>
          <w:szCs w:val="24"/>
        </w:rPr>
        <w:t>PASLAUGŲ TEIKIMO VIETA, TERMINAI IR</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TVARKA</w:t>
      </w:r>
    </w:p>
    <w:p w:rsidR="00DE3CBA" w:rsidRPr="003E2C30" w:rsidRDefault="00D179D4">
      <w:pPr>
        <w:pStyle w:val="Pagrindinistekstas"/>
        <w:spacing w:line="20" w:lineRule="exact"/>
        <w:ind w:left="114"/>
        <w:jc w:val="left"/>
        <w:rPr>
          <w:rFonts w:ascii="Times New Roman" w:hAnsi="Times New Roman" w:cs="Times New Roman"/>
          <w:sz w:val="24"/>
          <w:szCs w:val="24"/>
        </w:rPr>
      </w:pPr>
      <w:r w:rsidRPr="00D179D4">
        <w:rPr>
          <w:rFonts w:ascii="Times New Roman" w:hAnsi="Times New Roman" w:cs="Times New Roman"/>
          <w:noProof/>
          <w:sz w:val="24"/>
          <w:szCs w:val="24"/>
        </w:rPr>
      </w:r>
      <w:r>
        <w:rPr>
          <w:rFonts w:ascii="Times New Roman" w:hAnsi="Times New Roman" w:cs="Times New Roman"/>
          <w:noProof/>
          <w:sz w:val="24"/>
          <w:szCs w:val="24"/>
        </w:rPr>
        <w:pict>
          <v:group id="Group 14" o:spid="_x0000_s2061" style="width:485.9pt;height:1pt;mso-position-horizontal-relative:char;mso-position-vertical-relative:line" coordsize="9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">
            <v:line id="Line 15" o:spid="_x0000_s2062" style="position:absolute;visibility:visible" from="10,10" to="97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" strokeweight=".96pt"/>
            <w10:wrap type="none"/>
            <w10:anchorlock/>
          </v:group>
        </w:pict>
      </w:r>
    </w:p>
    <w:p w:rsidR="00FE44D0" w:rsidRPr="003E2C30" w:rsidRDefault="00972D81" w:rsidP="00972D81">
      <w:pPr>
        <w:pStyle w:val="Sraopastraipa"/>
        <w:tabs>
          <w:tab w:val="left" w:pos="540"/>
        </w:tabs>
        <w:ind w:left="152" w:right="147"/>
        <w:rPr>
          <w:rFonts w:ascii="Times New Roman" w:hAnsi="Times New Roman" w:cs="Times New Roman"/>
          <w:sz w:val="24"/>
          <w:szCs w:val="24"/>
        </w:rPr>
      </w:pPr>
      <w:r>
        <w:rPr>
          <w:rFonts w:ascii="Times New Roman" w:hAnsi="Times New Roman" w:cs="Times New Roman"/>
          <w:b/>
          <w:sz w:val="24"/>
          <w:szCs w:val="24"/>
        </w:rPr>
        <w:t xml:space="preserve">4.1. </w:t>
      </w:r>
      <w:r w:rsidR="003717D7" w:rsidRPr="003E2C30">
        <w:rPr>
          <w:rFonts w:ascii="Times New Roman" w:hAnsi="Times New Roman" w:cs="Times New Roman"/>
          <w:b/>
          <w:sz w:val="24"/>
          <w:szCs w:val="24"/>
        </w:rPr>
        <w:t xml:space="preserve">Paslaugų teikimo vieta – </w:t>
      </w:r>
      <w:r w:rsidR="009A2BC9" w:rsidRPr="003E2C30">
        <w:rPr>
          <w:rFonts w:ascii="Times New Roman" w:hAnsi="Times New Roman" w:cs="Times New Roman"/>
          <w:sz w:val="24"/>
          <w:szCs w:val="24"/>
        </w:rPr>
        <w:t>Marijampolės</w:t>
      </w:r>
      <w:r w:rsidR="003717D7" w:rsidRPr="003E2C30">
        <w:rPr>
          <w:rFonts w:ascii="Times New Roman" w:hAnsi="Times New Roman" w:cs="Times New Roman"/>
          <w:sz w:val="24"/>
          <w:szCs w:val="24"/>
        </w:rPr>
        <w:t xml:space="preserve"> </w:t>
      </w:r>
      <w:r w:rsidR="007D5357" w:rsidRPr="003E2C30">
        <w:rPr>
          <w:rFonts w:ascii="Times New Roman" w:hAnsi="Times New Roman" w:cs="Times New Roman"/>
          <w:sz w:val="24"/>
          <w:szCs w:val="24"/>
        </w:rPr>
        <w:t xml:space="preserve">miesto </w:t>
      </w:r>
      <w:r w:rsidR="003717D7" w:rsidRPr="003E2C30">
        <w:rPr>
          <w:rFonts w:ascii="Times New Roman" w:hAnsi="Times New Roman" w:cs="Times New Roman"/>
          <w:sz w:val="24"/>
          <w:szCs w:val="24"/>
        </w:rPr>
        <w:t xml:space="preserve">nuotekų </w:t>
      </w:r>
      <w:r w:rsidR="007D5357" w:rsidRPr="003E2C30">
        <w:rPr>
          <w:rFonts w:ascii="Times New Roman" w:hAnsi="Times New Roman" w:cs="Times New Roman"/>
          <w:sz w:val="24"/>
          <w:szCs w:val="24"/>
        </w:rPr>
        <w:t>valykla</w:t>
      </w:r>
      <w:r w:rsidR="003717D7" w:rsidRPr="003E2C30">
        <w:rPr>
          <w:rFonts w:ascii="Times New Roman" w:hAnsi="Times New Roman" w:cs="Times New Roman"/>
          <w:sz w:val="24"/>
          <w:szCs w:val="24"/>
        </w:rPr>
        <w:t xml:space="preserve">, </w:t>
      </w:r>
      <w:r w:rsidR="00A8429E" w:rsidRPr="003E2C30">
        <w:rPr>
          <w:rFonts w:ascii="Times New Roman" w:hAnsi="Times New Roman" w:cs="Times New Roman"/>
          <w:sz w:val="24"/>
          <w:szCs w:val="24"/>
        </w:rPr>
        <w:t>Gėlyno g. 38, Marijampolės miestas</w:t>
      </w:r>
    </w:p>
    <w:p w:rsidR="00DE3CBA" w:rsidRPr="00EB73CF" w:rsidRDefault="00972D81" w:rsidP="00972D81">
      <w:pPr>
        <w:pStyle w:val="Sraopastraipa"/>
        <w:tabs>
          <w:tab w:val="left" w:pos="514"/>
          <w:tab w:val="left" w:pos="540"/>
        </w:tabs>
        <w:ind w:left="152" w:right="147"/>
        <w:rPr>
          <w:rFonts w:ascii="Times New Roman" w:hAnsi="Times New Roman" w:cs="Times New Roman"/>
          <w:sz w:val="24"/>
          <w:szCs w:val="24"/>
        </w:rPr>
      </w:pPr>
      <w:r>
        <w:rPr>
          <w:rFonts w:ascii="Times New Roman" w:hAnsi="Times New Roman" w:cs="Times New Roman"/>
          <w:b/>
          <w:sz w:val="24"/>
          <w:szCs w:val="24"/>
        </w:rPr>
        <w:t xml:space="preserve">4.2. </w:t>
      </w:r>
      <w:r w:rsidR="003717D7" w:rsidRPr="00EB73CF">
        <w:rPr>
          <w:rFonts w:ascii="Times New Roman" w:hAnsi="Times New Roman" w:cs="Times New Roman"/>
          <w:b/>
          <w:sz w:val="24"/>
          <w:szCs w:val="24"/>
        </w:rPr>
        <w:t>Paslaugų teikimo terminas (-ai)</w:t>
      </w:r>
      <w:r w:rsidR="003717D7" w:rsidRPr="00EB73CF">
        <w:rPr>
          <w:rFonts w:ascii="Times New Roman" w:hAnsi="Times New Roman" w:cs="Times New Roman"/>
          <w:sz w:val="24"/>
          <w:szCs w:val="24"/>
        </w:rPr>
        <w:t xml:space="preserve">: Paslaugų teikėjas projektavimo paslaugų teikimą pradeda teikti nuo Sutarties įsigaliojimo dienos. Techninio-darbo projekto parengimo paslaugos turi būti atliktos per </w:t>
      </w:r>
      <w:r w:rsidR="003717D7" w:rsidRPr="00EB73CF">
        <w:rPr>
          <w:rFonts w:ascii="Times New Roman" w:hAnsi="Times New Roman" w:cs="Times New Roman"/>
          <w:spacing w:val="3"/>
          <w:sz w:val="24"/>
          <w:szCs w:val="24"/>
        </w:rPr>
        <w:t>1</w:t>
      </w:r>
      <w:r w:rsidR="00EA0686" w:rsidRPr="00EB73CF">
        <w:rPr>
          <w:rFonts w:ascii="Times New Roman" w:hAnsi="Times New Roman" w:cs="Times New Roman"/>
          <w:spacing w:val="3"/>
          <w:sz w:val="24"/>
          <w:szCs w:val="24"/>
        </w:rPr>
        <w:t>2</w:t>
      </w:r>
      <w:r w:rsidR="003717D7" w:rsidRPr="00EB73CF">
        <w:rPr>
          <w:rFonts w:ascii="Times New Roman" w:hAnsi="Times New Roman" w:cs="Times New Roman"/>
          <w:spacing w:val="3"/>
          <w:sz w:val="24"/>
          <w:szCs w:val="24"/>
        </w:rPr>
        <w:t xml:space="preserve"> </w:t>
      </w:r>
      <w:r w:rsidR="003717D7" w:rsidRPr="00EB73CF">
        <w:rPr>
          <w:rFonts w:ascii="Times New Roman" w:hAnsi="Times New Roman" w:cs="Times New Roman"/>
          <w:sz w:val="24"/>
          <w:szCs w:val="24"/>
        </w:rPr>
        <w:t>mėn. nuo Sutarties įsigaliojimo dienos (su statybą leidžiančio dokumento</w:t>
      </w:r>
      <w:r w:rsidR="003717D7" w:rsidRPr="00EB73CF">
        <w:rPr>
          <w:rFonts w:ascii="Times New Roman" w:hAnsi="Times New Roman" w:cs="Times New Roman"/>
          <w:spacing w:val="-15"/>
          <w:sz w:val="24"/>
          <w:szCs w:val="24"/>
        </w:rPr>
        <w:t xml:space="preserve"> </w:t>
      </w:r>
      <w:r w:rsidR="003717D7" w:rsidRPr="00EB73CF">
        <w:rPr>
          <w:rFonts w:ascii="Times New Roman" w:hAnsi="Times New Roman" w:cs="Times New Roman"/>
          <w:sz w:val="24"/>
          <w:szCs w:val="24"/>
        </w:rPr>
        <w:t>gavimu).</w:t>
      </w:r>
      <w:r w:rsidR="00AC417A" w:rsidRPr="00AC417A">
        <w:t xml:space="preserve"> </w:t>
      </w:r>
    </w:p>
    <w:p w:rsidR="00EB73CF" w:rsidRPr="00AC417A" w:rsidRDefault="00972D81" w:rsidP="00972D81">
      <w:pPr>
        <w:pStyle w:val="Sraopastraipa"/>
        <w:tabs>
          <w:tab w:val="left" w:pos="540"/>
        </w:tabs>
        <w:ind w:left="152" w:right="147"/>
        <w:rPr>
          <w:rFonts w:ascii="Times New Roman" w:hAnsi="Times New Roman" w:cs="Times New Roman"/>
          <w:sz w:val="24"/>
          <w:szCs w:val="24"/>
        </w:rPr>
      </w:pPr>
      <w:r>
        <w:rPr>
          <w:rFonts w:ascii="Times New Roman" w:hAnsi="Times New Roman" w:cs="Times New Roman"/>
          <w:sz w:val="24"/>
          <w:szCs w:val="24"/>
        </w:rPr>
        <w:lastRenderedPageBreak/>
        <w:t xml:space="preserve">4.3. </w:t>
      </w:r>
      <w:r w:rsidR="00771937" w:rsidRPr="00EB73CF">
        <w:rPr>
          <w:rFonts w:ascii="Times New Roman" w:hAnsi="Times New Roman" w:cs="Times New Roman"/>
          <w:sz w:val="24"/>
          <w:szCs w:val="24"/>
        </w:rPr>
        <w:t xml:space="preserve">Nesibaigus Sutartyje nustatytam sutartinių įsipareigojimų įvykdymo terminui, Šalių rašytiniu sutarimu paslaugų atlikimo terminas gali būti pratęstas, bet ne ilgiau nei 6 mėn., </w:t>
      </w:r>
      <w:r w:rsidR="00EB73CF" w:rsidRPr="00AC417A">
        <w:rPr>
          <w:rFonts w:ascii="Times New Roman" w:hAnsi="Times New Roman" w:cs="Times New Roman"/>
          <w:sz w:val="24"/>
          <w:szCs w:val="24"/>
        </w:rPr>
        <w:t>neviršijant bendros sutarties kainos. Pratęsimo sąlyga taikoma ne daugiau nei 1 (vieną) kartą.</w:t>
      </w:r>
    </w:p>
    <w:p w:rsidR="00DE3CBA" w:rsidRPr="00EB73CF" w:rsidRDefault="003717D7" w:rsidP="00943387">
      <w:pPr>
        <w:pStyle w:val="Sraopastraipa"/>
        <w:numPr>
          <w:ilvl w:val="0"/>
          <w:numId w:val="10"/>
        </w:numPr>
        <w:tabs>
          <w:tab w:val="left" w:pos="375"/>
          <w:tab w:val="left" w:pos="514"/>
        </w:tabs>
        <w:ind w:left="374" w:right="147" w:hanging="222"/>
        <w:rPr>
          <w:rFonts w:ascii="Times New Roman" w:hAnsi="Times New Roman" w:cs="Times New Roman"/>
          <w:sz w:val="24"/>
          <w:szCs w:val="24"/>
        </w:rPr>
      </w:pPr>
      <w:r w:rsidRPr="00EB73CF">
        <w:rPr>
          <w:rFonts w:ascii="Times New Roman" w:hAnsi="Times New Roman" w:cs="Times New Roman"/>
          <w:sz w:val="24"/>
          <w:szCs w:val="24"/>
        </w:rPr>
        <w:t>PASLAUGŲ KOKYBĖ IR TRŪKUMŲ</w:t>
      </w:r>
      <w:r w:rsidRPr="00EB73CF">
        <w:rPr>
          <w:rFonts w:ascii="Times New Roman" w:hAnsi="Times New Roman" w:cs="Times New Roman"/>
          <w:spacing w:val="-14"/>
          <w:sz w:val="24"/>
          <w:szCs w:val="24"/>
        </w:rPr>
        <w:t xml:space="preserve"> </w:t>
      </w:r>
      <w:r w:rsidRPr="00EB73CF">
        <w:rPr>
          <w:rFonts w:ascii="Times New Roman" w:hAnsi="Times New Roman" w:cs="Times New Roman"/>
          <w:sz w:val="24"/>
          <w:szCs w:val="24"/>
        </w:rPr>
        <w:t>ŠALINIMAS</w:t>
      </w:r>
    </w:p>
    <w:p w:rsidR="00DE3CBA" w:rsidRPr="003E2C30" w:rsidRDefault="00972D81" w:rsidP="00943387">
      <w:pPr>
        <w:pStyle w:val="Pagrindinistekstas"/>
        <w:ind w:left="152"/>
        <w:rPr>
          <w:rFonts w:ascii="Times New Roman" w:hAnsi="Times New Roman" w:cs="Times New Roman"/>
          <w:sz w:val="24"/>
          <w:szCs w:val="24"/>
        </w:rPr>
      </w:pPr>
      <w:r>
        <w:rPr>
          <w:rFonts w:ascii="Times New Roman" w:hAnsi="Times New Roman" w:cs="Times New Roman"/>
          <w:b/>
          <w:sz w:val="24"/>
          <w:szCs w:val="24"/>
        </w:rPr>
        <w:t>5</w:t>
      </w:r>
      <w:r w:rsidR="003717D7" w:rsidRPr="003E2C30">
        <w:rPr>
          <w:rFonts w:ascii="Times New Roman" w:hAnsi="Times New Roman" w:cs="Times New Roman"/>
          <w:b/>
          <w:sz w:val="24"/>
          <w:szCs w:val="24"/>
        </w:rPr>
        <w:t xml:space="preserve">.1. </w:t>
      </w:r>
      <w:r w:rsidR="003717D7" w:rsidRPr="003E2C30">
        <w:rPr>
          <w:rFonts w:ascii="Times New Roman" w:hAnsi="Times New Roman" w:cs="Times New Roman"/>
          <w:sz w:val="24"/>
          <w:szCs w:val="24"/>
        </w:rPr>
        <w:t>Trūkumu laikomas bet koks trūkumas susijęs su tinkamu projekto parengimu.</w:t>
      </w:r>
    </w:p>
    <w:p w:rsidR="00DE3CBA" w:rsidRPr="003E2C30" w:rsidRDefault="00CD298E" w:rsidP="00943387">
      <w:pPr>
        <w:pStyle w:val="Sraopastraipa"/>
        <w:numPr>
          <w:ilvl w:val="1"/>
          <w:numId w:val="3"/>
        </w:numPr>
        <w:tabs>
          <w:tab w:val="left" w:pos="528"/>
        </w:tabs>
        <w:ind w:right="152" w:firstLine="0"/>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kėjas turi pakoreguoti projektą pagal bendrosios ekspertizės pastabas (ir gauti teigiamą ekspertizės išvadą, kai ji privaloma pagal STR 1.04.04:2017 „Statinio projektavimas, projekto ekspertizė“).</w:t>
      </w:r>
    </w:p>
    <w:p w:rsidR="00DE3CBA" w:rsidRPr="003E2C30" w:rsidRDefault="00CD298E" w:rsidP="00943387">
      <w:pPr>
        <w:pStyle w:val="Sraopastraipa"/>
        <w:numPr>
          <w:ilvl w:val="1"/>
          <w:numId w:val="3"/>
        </w:numPr>
        <w:tabs>
          <w:tab w:val="left" w:pos="492"/>
        </w:tabs>
        <w:ind w:right="148" w:firstLine="0"/>
        <w:rPr>
          <w:rFonts w:ascii="Times New Roman" w:hAnsi="Times New Roman" w:cs="Times New Roman"/>
          <w:sz w:val="24"/>
          <w:szCs w:val="24"/>
        </w:rPr>
      </w:pPr>
      <w:r>
        <w:rPr>
          <w:rFonts w:ascii="Times New Roman" w:hAnsi="Times New Roman" w:cs="Times New Roman"/>
          <w:sz w:val="24"/>
          <w:szCs w:val="24"/>
        </w:rPr>
        <w:t xml:space="preserve"> Tie</w:t>
      </w:r>
      <w:r w:rsidR="00771937" w:rsidRPr="003E2C30">
        <w:rPr>
          <w:rFonts w:ascii="Times New Roman" w:hAnsi="Times New Roman" w:cs="Times New Roman"/>
          <w:sz w:val="24"/>
          <w:szCs w:val="24"/>
        </w:rPr>
        <w:t xml:space="preserve">kėjas turi pakoreguoti projektą pagal </w:t>
      </w:r>
      <w:r>
        <w:rPr>
          <w:rFonts w:ascii="Times New Roman" w:hAnsi="Times New Roman" w:cs="Times New Roman"/>
          <w:sz w:val="24"/>
          <w:szCs w:val="24"/>
        </w:rPr>
        <w:t>Pirkėjo</w:t>
      </w:r>
      <w:r w:rsidR="00771937" w:rsidRPr="003E2C30">
        <w:rPr>
          <w:rFonts w:ascii="Times New Roman" w:hAnsi="Times New Roman" w:cs="Times New Roman"/>
          <w:sz w:val="24"/>
          <w:szCs w:val="24"/>
        </w:rPr>
        <w:t xml:space="preserve"> pastabas per 10 darbo dienų nuo </w:t>
      </w:r>
      <w:r>
        <w:rPr>
          <w:rFonts w:ascii="Times New Roman" w:hAnsi="Times New Roman" w:cs="Times New Roman"/>
          <w:sz w:val="24"/>
          <w:szCs w:val="24"/>
        </w:rPr>
        <w:t>Pirkėjo</w:t>
      </w:r>
      <w:r w:rsidR="00771937" w:rsidRPr="003E2C30">
        <w:rPr>
          <w:rFonts w:ascii="Times New Roman" w:hAnsi="Times New Roman" w:cs="Times New Roman"/>
          <w:sz w:val="24"/>
          <w:szCs w:val="24"/>
        </w:rPr>
        <w:t xml:space="preserve"> pastabų pateikimo</w:t>
      </w:r>
      <w:r w:rsidR="00771937" w:rsidRPr="003E2C30">
        <w:rPr>
          <w:rFonts w:ascii="Times New Roman" w:hAnsi="Times New Roman" w:cs="Times New Roman"/>
          <w:spacing w:val="-7"/>
          <w:sz w:val="24"/>
          <w:szCs w:val="24"/>
        </w:rPr>
        <w:t xml:space="preserve"> </w:t>
      </w:r>
      <w:r w:rsidR="00771937" w:rsidRPr="003E2C30">
        <w:rPr>
          <w:rFonts w:ascii="Times New Roman" w:hAnsi="Times New Roman" w:cs="Times New Roman"/>
          <w:sz w:val="24"/>
          <w:szCs w:val="24"/>
        </w:rPr>
        <w:t>dienos.</w:t>
      </w:r>
    </w:p>
    <w:p w:rsidR="00DE3CBA" w:rsidRPr="003E2C30" w:rsidRDefault="003717D7">
      <w:pPr>
        <w:pStyle w:val="Antrat1"/>
        <w:numPr>
          <w:ilvl w:val="0"/>
          <w:numId w:val="10"/>
        </w:numPr>
        <w:tabs>
          <w:tab w:val="left" w:pos="374"/>
        </w:tabs>
        <w:spacing w:after="19"/>
        <w:rPr>
          <w:rFonts w:ascii="Times New Roman" w:hAnsi="Times New Roman" w:cs="Times New Roman"/>
          <w:sz w:val="24"/>
          <w:szCs w:val="24"/>
        </w:rPr>
      </w:pPr>
      <w:r w:rsidRPr="003E2C30">
        <w:rPr>
          <w:rFonts w:ascii="Times New Roman" w:hAnsi="Times New Roman" w:cs="Times New Roman"/>
          <w:sz w:val="24"/>
          <w:szCs w:val="24"/>
        </w:rPr>
        <w:t>SUTARTIES VYKDYMO METU PATEIKIAMA</w:t>
      </w:r>
      <w:r w:rsidRPr="003E2C30">
        <w:rPr>
          <w:rFonts w:ascii="Times New Roman" w:hAnsi="Times New Roman" w:cs="Times New Roman"/>
          <w:spacing w:val="-22"/>
          <w:sz w:val="24"/>
          <w:szCs w:val="24"/>
        </w:rPr>
        <w:t xml:space="preserve"> </w:t>
      </w:r>
      <w:r w:rsidRPr="003E2C30">
        <w:rPr>
          <w:rFonts w:ascii="Times New Roman" w:hAnsi="Times New Roman" w:cs="Times New Roman"/>
          <w:sz w:val="24"/>
          <w:szCs w:val="24"/>
        </w:rPr>
        <w:t>DOKUMENTACIJA</w:t>
      </w:r>
    </w:p>
    <w:p w:rsidR="00DE3CBA" w:rsidRPr="003E2C30" w:rsidRDefault="00D179D4">
      <w:pPr>
        <w:pStyle w:val="Pagrindinistekstas"/>
        <w:spacing w:line="20" w:lineRule="exact"/>
        <w:ind w:left="114"/>
        <w:jc w:val="left"/>
        <w:rPr>
          <w:rFonts w:ascii="Times New Roman" w:hAnsi="Times New Roman" w:cs="Times New Roman"/>
          <w:sz w:val="24"/>
          <w:szCs w:val="24"/>
        </w:rPr>
      </w:pPr>
      <w:r w:rsidRPr="00D179D4">
        <w:rPr>
          <w:rFonts w:ascii="Times New Roman" w:hAnsi="Times New Roman" w:cs="Times New Roman"/>
          <w:noProof/>
          <w:sz w:val="24"/>
          <w:szCs w:val="24"/>
        </w:rPr>
      </w:r>
      <w:r>
        <w:rPr>
          <w:rFonts w:ascii="Times New Roman" w:hAnsi="Times New Roman" w:cs="Times New Roman"/>
          <w:noProof/>
          <w:sz w:val="24"/>
          <w:szCs w:val="24"/>
        </w:rPr>
        <w:pict>
          <v:group id="Group 8" o:spid="_x0000_s2055" style="width:485.9pt;height:1pt;mso-position-horizontal-relative:char;mso-position-vertical-relative:line" coordsize="9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">
            <v:line id="Line 9" o:spid="_x0000_s2056" style="position:absolute;visibility:visible" from="10,10" to="97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" strokeweight=".96pt"/>
            <w10:wrap type="none"/>
            <w10:anchorlock/>
          </v:group>
        </w:pict>
      </w:r>
    </w:p>
    <w:p w:rsidR="000E01FD" w:rsidRPr="00CD298E" w:rsidRDefault="00CD298E" w:rsidP="008F01D6">
      <w:pPr>
        <w:tabs>
          <w:tab w:val="left" w:pos="521"/>
        </w:tabs>
        <w:ind w:left="142" w:right="146"/>
        <w:jc w:val="both"/>
        <w:rPr>
          <w:rFonts w:ascii="Times New Roman" w:hAnsi="Times New Roman" w:cs="Times New Roman"/>
          <w:sz w:val="24"/>
          <w:szCs w:val="24"/>
        </w:rPr>
      </w:pPr>
      <w:r>
        <w:rPr>
          <w:rFonts w:ascii="Times New Roman" w:hAnsi="Times New Roman" w:cs="Times New Roman"/>
          <w:sz w:val="24"/>
          <w:szCs w:val="24"/>
        </w:rPr>
        <w:t xml:space="preserve">6.1 </w:t>
      </w:r>
      <w:r w:rsidRPr="00CD298E">
        <w:rPr>
          <w:rFonts w:ascii="Times New Roman" w:hAnsi="Times New Roman" w:cs="Times New Roman"/>
          <w:sz w:val="24"/>
          <w:szCs w:val="24"/>
        </w:rPr>
        <w:t xml:space="preserve"> </w:t>
      </w:r>
      <w:r w:rsidR="008F01D6">
        <w:rPr>
          <w:rFonts w:ascii="Times New Roman" w:hAnsi="Times New Roman" w:cs="Times New Roman"/>
          <w:sz w:val="24"/>
          <w:szCs w:val="24"/>
        </w:rPr>
        <w:t>Pirkėjui</w:t>
      </w:r>
      <w:r w:rsidR="003717D7" w:rsidRPr="00CD298E">
        <w:rPr>
          <w:rFonts w:ascii="Times New Roman" w:hAnsi="Times New Roman" w:cs="Times New Roman"/>
          <w:sz w:val="24"/>
          <w:szCs w:val="24"/>
        </w:rPr>
        <w:t xml:space="preserve"> patvirtinus statinio projektą ir </w:t>
      </w:r>
      <w:r w:rsidR="008F01D6">
        <w:rPr>
          <w:rFonts w:ascii="Times New Roman" w:hAnsi="Times New Roman" w:cs="Times New Roman"/>
          <w:sz w:val="24"/>
          <w:szCs w:val="24"/>
        </w:rPr>
        <w:t>tie</w:t>
      </w:r>
      <w:r w:rsidR="003717D7" w:rsidRPr="00CD298E">
        <w:rPr>
          <w:rFonts w:ascii="Times New Roman" w:hAnsi="Times New Roman" w:cs="Times New Roman"/>
          <w:sz w:val="24"/>
          <w:szCs w:val="24"/>
        </w:rPr>
        <w:t xml:space="preserve">kėjui </w:t>
      </w:r>
      <w:r w:rsidR="003717D7" w:rsidRPr="00CD298E">
        <w:rPr>
          <w:rFonts w:ascii="Times New Roman" w:hAnsi="Times New Roman" w:cs="Times New Roman"/>
          <w:spacing w:val="-3"/>
          <w:sz w:val="24"/>
          <w:szCs w:val="24"/>
        </w:rPr>
        <w:t xml:space="preserve">gavus </w:t>
      </w:r>
      <w:r w:rsidR="003717D7" w:rsidRPr="00CD298E">
        <w:rPr>
          <w:rFonts w:ascii="Times New Roman" w:hAnsi="Times New Roman" w:cs="Times New Roman"/>
          <w:sz w:val="24"/>
          <w:szCs w:val="24"/>
        </w:rPr>
        <w:t>leidimus (statybos, griovimo, rekonstrukcijos),</w:t>
      </w:r>
      <w:r w:rsidR="003717D7" w:rsidRPr="00CD298E">
        <w:rPr>
          <w:rFonts w:ascii="Times New Roman" w:hAnsi="Times New Roman" w:cs="Times New Roman"/>
          <w:spacing w:val="-14"/>
          <w:sz w:val="24"/>
          <w:szCs w:val="24"/>
        </w:rPr>
        <w:t xml:space="preserve"> </w:t>
      </w:r>
      <w:r w:rsidR="008F01D6">
        <w:rPr>
          <w:rFonts w:ascii="Times New Roman" w:hAnsi="Times New Roman" w:cs="Times New Roman"/>
          <w:spacing w:val="-14"/>
          <w:sz w:val="24"/>
          <w:szCs w:val="24"/>
        </w:rPr>
        <w:t>tie</w:t>
      </w:r>
      <w:r w:rsidR="003717D7" w:rsidRPr="00CD298E">
        <w:rPr>
          <w:rFonts w:ascii="Times New Roman" w:hAnsi="Times New Roman" w:cs="Times New Roman"/>
          <w:sz w:val="24"/>
          <w:szCs w:val="24"/>
        </w:rPr>
        <w:t>kėjas</w:t>
      </w:r>
      <w:r w:rsidR="003717D7" w:rsidRPr="00CD298E">
        <w:rPr>
          <w:rFonts w:ascii="Times New Roman" w:hAnsi="Times New Roman" w:cs="Times New Roman"/>
          <w:spacing w:val="-13"/>
          <w:sz w:val="24"/>
          <w:szCs w:val="24"/>
        </w:rPr>
        <w:t xml:space="preserve"> </w:t>
      </w:r>
      <w:r w:rsidR="003717D7" w:rsidRPr="00CD298E">
        <w:rPr>
          <w:rFonts w:ascii="Times New Roman" w:hAnsi="Times New Roman" w:cs="Times New Roman"/>
          <w:sz w:val="24"/>
          <w:szCs w:val="24"/>
        </w:rPr>
        <w:t>turi</w:t>
      </w:r>
      <w:r w:rsidR="003717D7" w:rsidRPr="00CD298E">
        <w:rPr>
          <w:rFonts w:ascii="Times New Roman" w:hAnsi="Times New Roman" w:cs="Times New Roman"/>
          <w:spacing w:val="-14"/>
          <w:sz w:val="24"/>
          <w:szCs w:val="24"/>
        </w:rPr>
        <w:t xml:space="preserve"> </w:t>
      </w:r>
      <w:r w:rsidR="003717D7" w:rsidRPr="00CD298E">
        <w:rPr>
          <w:rFonts w:ascii="Times New Roman" w:hAnsi="Times New Roman" w:cs="Times New Roman"/>
          <w:sz w:val="24"/>
          <w:szCs w:val="24"/>
        </w:rPr>
        <w:t>pateikti</w:t>
      </w:r>
      <w:r w:rsidR="003717D7" w:rsidRPr="00CD298E">
        <w:rPr>
          <w:rFonts w:ascii="Times New Roman" w:hAnsi="Times New Roman" w:cs="Times New Roman"/>
          <w:spacing w:val="-14"/>
          <w:sz w:val="24"/>
          <w:szCs w:val="24"/>
        </w:rPr>
        <w:t xml:space="preserve"> </w:t>
      </w:r>
      <w:r w:rsidR="003717D7" w:rsidRPr="00CD298E">
        <w:rPr>
          <w:rFonts w:ascii="Times New Roman" w:hAnsi="Times New Roman" w:cs="Times New Roman"/>
          <w:sz w:val="24"/>
          <w:szCs w:val="24"/>
        </w:rPr>
        <w:t>pilnai</w:t>
      </w:r>
      <w:r w:rsidR="003717D7" w:rsidRPr="00CD298E">
        <w:rPr>
          <w:rFonts w:ascii="Times New Roman" w:hAnsi="Times New Roman" w:cs="Times New Roman"/>
          <w:spacing w:val="-12"/>
          <w:sz w:val="24"/>
          <w:szCs w:val="24"/>
        </w:rPr>
        <w:t xml:space="preserve"> </w:t>
      </w:r>
      <w:r w:rsidR="003717D7" w:rsidRPr="00CD298E">
        <w:rPr>
          <w:rFonts w:ascii="Times New Roman" w:hAnsi="Times New Roman" w:cs="Times New Roman"/>
          <w:sz w:val="24"/>
          <w:szCs w:val="24"/>
        </w:rPr>
        <w:t>sukomplektuotus</w:t>
      </w:r>
      <w:r w:rsidR="003717D7" w:rsidRPr="00CD298E">
        <w:rPr>
          <w:rFonts w:ascii="Times New Roman" w:hAnsi="Times New Roman" w:cs="Times New Roman"/>
          <w:spacing w:val="-14"/>
          <w:sz w:val="24"/>
          <w:szCs w:val="24"/>
        </w:rPr>
        <w:t xml:space="preserve"> </w:t>
      </w:r>
      <w:r w:rsidR="003717D7" w:rsidRPr="00CD298E">
        <w:rPr>
          <w:rFonts w:ascii="Times New Roman" w:hAnsi="Times New Roman" w:cs="Times New Roman"/>
          <w:sz w:val="24"/>
          <w:szCs w:val="24"/>
        </w:rPr>
        <w:t>2</w:t>
      </w:r>
      <w:r w:rsidR="003717D7" w:rsidRPr="00CD298E">
        <w:rPr>
          <w:rFonts w:ascii="Times New Roman" w:hAnsi="Times New Roman" w:cs="Times New Roman"/>
          <w:spacing w:val="-13"/>
          <w:sz w:val="24"/>
          <w:szCs w:val="24"/>
        </w:rPr>
        <w:t xml:space="preserve"> </w:t>
      </w:r>
      <w:r w:rsidR="003717D7" w:rsidRPr="00CD298E">
        <w:rPr>
          <w:rFonts w:ascii="Times New Roman" w:hAnsi="Times New Roman" w:cs="Times New Roman"/>
          <w:sz w:val="24"/>
          <w:szCs w:val="24"/>
        </w:rPr>
        <w:t>(du)</w:t>
      </w:r>
      <w:r w:rsidR="003717D7" w:rsidRPr="00CD298E">
        <w:rPr>
          <w:rFonts w:ascii="Times New Roman" w:hAnsi="Times New Roman" w:cs="Times New Roman"/>
          <w:spacing w:val="-11"/>
          <w:sz w:val="24"/>
          <w:szCs w:val="24"/>
        </w:rPr>
        <w:t xml:space="preserve"> </w:t>
      </w:r>
      <w:r w:rsidR="003717D7" w:rsidRPr="00CD298E">
        <w:rPr>
          <w:rFonts w:ascii="Times New Roman" w:hAnsi="Times New Roman" w:cs="Times New Roman"/>
          <w:sz w:val="24"/>
          <w:szCs w:val="24"/>
        </w:rPr>
        <w:t>statinio</w:t>
      </w:r>
      <w:r w:rsidR="003717D7" w:rsidRPr="00CD298E">
        <w:rPr>
          <w:rFonts w:ascii="Times New Roman" w:hAnsi="Times New Roman" w:cs="Times New Roman"/>
          <w:spacing w:val="-11"/>
          <w:sz w:val="24"/>
          <w:szCs w:val="24"/>
        </w:rPr>
        <w:t xml:space="preserve"> </w:t>
      </w:r>
      <w:r w:rsidR="003717D7" w:rsidRPr="00CD298E">
        <w:rPr>
          <w:rFonts w:ascii="Times New Roman" w:hAnsi="Times New Roman" w:cs="Times New Roman"/>
          <w:sz w:val="24"/>
          <w:szCs w:val="24"/>
        </w:rPr>
        <w:t>projekto</w:t>
      </w:r>
      <w:r w:rsidR="003717D7" w:rsidRPr="00CD298E">
        <w:rPr>
          <w:rFonts w:ascii="Times New Roman" w:hAnsi="Times New Roman" w:cs="Times New Roman"/>
          <w:spacing w:val="-13"/>
          <w:sz w:val="24"/>
          <w:szCs w:val="24"/>
        </w:rPr>
        <w:t xml:space="preserve"> </w:t>
      </w:r>
      <w:r w:rsidR="003717D7" w:rsidRPr="00CD298E">
        <w:rPr>
          <w:rFonts w:ascii="Times New Roman" w:hAnsi="Times New Roman" w:cs="Times New Roman"/>
          <w:sz w:val="24"/>
          <w:szCs w:val="24"/>
        </w:rPr>
        <w:t>egzempliorius: 1 popierinėje formoje bei 1 kompiuterinėje laikmenoje. Kompiuterinėje laikmenoje įrašomos projektų kopijos,</w:t>
      </w:r>
      <w:r w:rsidR="003717D7" w:rsidRPr="00CD298E">
        <w:rPr>
          <w:rFonts w:ascii="Times New Roman" w:hAnsi="Times New Roman" w:cs="Times New Roman"/>
          <w:spacing w:val="-8"/>
          <w:sz w:val="24"/>
          <w:szCs w:val="24"/>
        </w:rPr>
        <w:t xml:space="preserve"> </w:t>
      </w:r>
      <w:r w:rsidR="003717D7" w:rsidRPr="00CD298E">
        <w:rPr>
          <w:rFonts w:ascii="Times New Roman" w:hAnsi="Times New Roman" w:cs="Times New Roman"/>
          <w:sz w:val="24"/>
          <w:szCs w:val="24"/>
        </w:rPr>
        <w:t>minimalus</w:t>
      </w:r>
      <w:r w:rsidR="003717D7" w:rsidRPr="00CD298E">
        <w:rPr>
          <w:rFonts w:ascii="Times New Roman" w:hAnsi="Times New Roman" w:cs="Times New Roman"/>
          <w:spacing w:val="-5"/>
          <w:sz w:val="24"/>
          <w:szCs w:val="24"/>
        </w:rPr>
        <w:t xml:space="preserve"> </w:t>
      </w:r>
      <w:r w:rsidR="003717D7" w:rsidRPr="00CD298E">
        <w:rPr>
          <w:rFonts w:ascii="Times New Roman" w:hAnsi="Times New Roman" w:cs="Times New Roman"/>
          <w:spacing w:val="-3"/>
          <w:sz w:val="24"/>
          <w:szCs w:val="24"/>
        </w:rPr>
        <w:t>raiškos</w:t>
      </w:r>
      <w:r w:rsidR="003717D7" w:rsidRPr="00CD298E">
        <w:rPr>
          <w:rFonts w:ascii="Times New Roman" w:hAnsi="Times New Roman" w:cs="Times New Roman"/>
          <w:spacing w:val="-8"/>
          <w:sz w:val="24"/>
          <w:szCs w:val="24"/>
        </w:rPr>
        <w:t xml:space="preserve"> </w:t>
      </w:r>
      <w:r w:rsidR="003717D7" w:rsidRPr="00CD298E">
        <w:rPr>
          <w:rFonts w:ascii="Times New Roman" w:hAnsi="Times New Roman" w:cs="Times New Roman"/>
          <w:sz w:val="24"/>
          <w:szCs w:val="24"/>
        </w:rPr>
        <w:t>reikalavimas</w:t>
      </w:r>
      <w:r w:rsidR="003717D7" w:rsidRPr="00CD298E">
        <w:rPr>
          <w:rFonts w:ascii="Times New Roman" w:hAnsi="Times New Roman" w:cs="Times New Roman"/>
          <w:spacing w:val="-6"/>
          <w:sz w:val="24"/>
          <w:szCs w:val="24"/>
        </w:rPr>
        <w:t xml:space="preserve"> </w:t>
      </w:r>
      <w:r w:rsidR="003717D7" w:rsidRPr="00CD298E">
        <w:rPr>
          <w:rFonts w:ascii="Times New Roman" w:hAnsi="Times New Roman" w:cs="Times New Roman"/>
          <w:sz w:val="24"/>
          <w:szCs w:val="24"/>
        </w:rPr>
        <w:t>–</w:t>
      </w:r>
      <w:r w:rsidR="003717D7" w:rsidRPr="00CD298E">
        <w:rPr>
          <w:rFonts w:ascii="Times New Roman" w:hAnsi="Times New Roman" w:cs="Times New Roman"/>
          <w:spacing w:val="-10"/>
          <w:sz w:val="24"/>
          <w:szCs w:val="24"/>
        </w:rPr>
        <w:t xml:space="preserve"> </w:t>
      </w:r>
      <w:r w:rsidR="003717D7" w:rsidRPr="00CD298E">
        <w:rPr>
          <w:rFonts w:ascii="Times New Roman" w:hAnsi="Times New Roman" w:cs="Times New Roman"/>
          <w:sz w:val="24"/>
          <w:szCs w:val="24"/>
        </w:rPr>
        <w:t>200</w:t>
      </w:r>
      <w:r w:rsidR="003717D7" w:rsidRPr="00CD298E">
        <w:rPr>
          <w:rFonts w:ascii="Times New Roman" w:hAnsi="Times New Roman" w:cs="Times New Roman"/>
          <w:spacing w:val="-7"/>
          <w:sz w:val="24"/>
          <w:szCs w:val="24"/>
        </w:rPr>
        <w:t xml:space="preserve"> </w:t>
      </w:r>
      <w:proofErr w:type="spellStart"/>
      <w:r w:rsidR="003717D7" w:rsidRPr="00CD298E">
        <w:rPr>
          <w:rFonts w:ascii="Times New Roman" w:hAnsi="Times New Roman" w:cs="Times New Roman"/>
          <w:sz w:val="24"/>
          <w:szCs w:val="24"/>
        </w:rPr>
        <w:t>dpi</w:t>
      </w:r>
      <w:proofErr w:type="spellEnd"/>
      <w:r w:rsidR="003717D7" w:rsidRPr="00CD298E">
        <w:rPr>
          <w:rFonts w:ascii="Times New Roman" w:hAnsi="Times New Roman" w:cs="Times New Roman"/>
          <w:sz w:val="24"/>
          <w:szCs w:val="24"/>
        </w:rPr>
        <w:t>.</w:t>
      </w:r>
      <w:r w:rsidR="003717D7" w:rsidRPr="00CD298E">
        <w:rPr>
          <w:rFonts w:ascii="Times New Roman" w:hAnsi="Times New Roman" w:cs="Times New Roman"/>
          <w:spacing w:val="-6"/>
          <w:sz w:val="24"/>
          <w:szCs w:val="24"/>
        </w:rPr>
        <w:t xml:space="preserve"> </w:t>
      </w:r>
      <w:r w:rsidR="003717D7" w:rsidRPr="00CD298E">
        <w:rPr>
          <w:rFonts w:ascii="Times New Roman" w:hAnsi="Times New Roman" w:cs="Times New Roman"/>
          <w:sz w:val="24"/>
          <w:szCs w:val="24"/>
        </w:rPr>
        <w:t>Kompiuterinėje</w:t>
      </w:r>
      <w:r w:rsidR="003717D7" w:rsidRPr="00CD298E">
        <w:rPr>
          <w:rFonts w:ascii="Times New Roman" w:hAnsi="Times New Roman" w:cs="Times New Roman"/>
          <w:spacing w:val="-7"/>
          <w:sz w:val="24"/>
          <w:szCs w:val="24"/>
        </w:rPr>
        <w:t xml:space="preserve"> </w:t>
      </w:r>
      <w:r w:rsidR="003717D7" w:rsidRPr="00CD298E">
        <w:rPr>
          <w:rFonts w:ascii="Times New Roman" w:hAnsi="Times New Roman" w:cs="Times New Roman"/>
          <w:sz w:val="24"/>
          <w:szCs w:val="24"/>
        </w:rPr>
        <w:t>laikmenoje</w:t>
      </w:r>
      <w:r w:rsidR="003717D7" w:rsidRPr="00CD298E">
        <w:rPr>
          <w:rFonts w:ascii="Times New Roman" w:hAnsi="Times New Roman" w:cs="Times New Roman"/>
          <w:spacing w:val="-7"/>
          <w:sz w:val="24"/>
          <w:szCs w:val="24"/>
        </w:rPr>
        <w:t xml:space="preserve"> </w:t>
      </w:r>
      <w:r w:rsidR="003717D7" w:rsidRPr="00CD298E">
        <w:rPr>
          <w:rFonts w:ascii="Times New Roman" w:hAnsi="Times New Roman" w:cs="Times New Roman"/>
          <w:sz w:val="24"/>
          <w:szCs w:val="24"/>
        </w:rPr>
        <w:t>brėžiniai</w:t>
      </w:r>
      <w:r w:rsidR="003717D7" w:rsidRPr="00CD298E">
        <w:rPr>
          <w:rFonts w:ascii="Times New Roman" w:hAnsi="Times New Roman" w:cs="Times New Roman"/>
          <w:spacing w:val="-6"/>
          <w:sz w:val="24"/>
          <w:szCs w:val="24"/>
        </w:rPr>
        <w:t xml:space="preserve"> </w:t>
      </w:r>
      <w:r w:rsidR="003717D7" w:rsidRPr="00CD298E">
        <w:rPr>
          <w:rFonts w:ascii="Times New Roman" w:hAnsi="Times New Roman" w:cs="Times New Roman"/>
          <w:sz w:val="24"/>
          <w:szCs w:val="24"/>
        </w:rPr>
        <w:t>turi</w:t>
      </w:r>
      <w:r w:rsidR="003717D7" w:rsidRPr="00CD298E">
        <w:rPr>
          <w:rFonts w:ascii="Times New Roman" w:hAnsi="Times New Roman" w:cs="Times New Roman"/>
          <w:spacing w:val="-6"/>
          <w:sz w:val="24"/>
          <w:szCs w:val="24"/>
        </w:rPr>
        <w:t xml:space="preserve"> </w:t>
      </w:r>
      <w:r w:rsidR="003717D7" w:rsidRPr="00CD298E">
        <w:rPr>
          <w:rFonts w:ascii="Times New Roman" w:hAnsi="Times New Roman" w:cs="Times New Roman"/>
          <w:sz w:val="24"/>
          <w:szCs w:val="24"/>
        </w:rPr>
        <w:t>būti</w:t>
      </w:r>
      <w:r w:rsidR="003717D7" w:rsidRPr="00CD298E">
        <w:rPr>
          <w:rFonts w:ascii="Times New Roman" w:hAnsi="Times New Roman" w:cs="Times New Roman"/>
          <w:spacing w:val="-8"/>
          <w:sz w:val="24"/>
          <w:szCs w:val="24"/>
        </w:rPr>
        <w:t xml:space="preserve"> </w:t>
      </w:r>
      <w:r w:rsidR="003717D7" w:rsidRPr="00CD298E">
        <w:rPr>
          <w:rFonts w:ascii="Times New Roman" w:hAnsi="Times New Roman" w:cs="Times New Roman"/>
          <w:sz w:val="24"/>
          <w:szCs w:val="24"/>
        </w:rPr>
        <w:t>pateikti</w:t>
      </w:r>
      <w:r w:rsidR="003717D7" w:rsidRPr="00CD298E">
        <w:rPr>
          <w:rFonts w:ascii="Times New Roman" w:hAnsi="Times New Roman" w:cs="Times New Roman"/>
          <w:spacing w:val="-8"/>
          <w:sz w:val="24"/>
          <w:szCs w:val="24"/>
        </w:rPr>
        <w:t xml:space="preserve"> </w:t>
      </w:r>
      <w:r w:rsidR="003717D7" w:rsidRPr="00CD298E">
        <w:rPr>
          <w:rFonts w:ascii="Times New Roman" w:hAnsi="Times New Roman" w:cs="Times New Roman"/>
          <w:spacing w:val="-3"/>
          <w:sz w:val="24"/>
          <w:szCs w:val="24"/>
        </w:rPr>
        <w:t xml:space="preserve">DWG </w:t>
      </w:r>
      <w:r w:rsidR="003717D7" w:rsidRPr="00CD298E">
        <w:rPr>
          <w:rFonts w:ascii="Times New Roman" w:hAnsi="Times New Roman" w:cs="Times New Roman"/>
          <w:sz w:val="24"/>
          <w:szCs w:val="24"/>
        </w:rPr>
        <w:t>formatuose,</w:t>
      </w:r>
      <w:r w:rsidR="003717D7" w:rsidRPr="00CD298E">
        <w:rPr>
          <w:rFonts w:ascii="Times New Roman" w:hAnsi="Times New Roman" w:cs="Times New Roman"/>
          <w:spacing w:val="-16"/>
          <w:sz w:val="24"/>
          <w:szCs w:val="24"/>
        </w:rPr>
        <w:t xml:space="preserve"> </w:t>
      </w:r>
      <w:r w:rsidR="003717D7" w:rsidRPr="00CD298E">
        <w:rPr>
          <w:rFonts w:ascii="Times New Roman" w:hAnsi="Times New Roman" w:cs="Times New Roman"/>
          <w:sz w:val="24"/>
          <w:szCs w:val="24"/>
        </w:rPr>
        <w:t>tekstiniai</w:t>
      </w:r>
      <w:r w:rsidR="003717D7" w:rsidRPr="00CD298E">
        <w:rPr>
          <w:rFonts w:ascii="Times New Roman" w:hAnsi="Times New Roman" w:cs="Times New Roman"/>
          <w:spacing w:val="-17"/>
          <w:sz w:val="24"/>
          <w:szCs w:val="24"/>
        </w:rPr>
        <w:t xml:space="preserve"> </w:t>
      </w:r>
      <w:r w:rsidR="003717D7" w:rsidRPr="00CD298E">
        <w:rPr>
          <w:rFonts w:ascii="Times New Roman" w:hAnsi="Times New Roman" w:cs="Times New Roman"/>
          <w:sz w:val="24"/>
          <w:szCs w:val="24"/>
        </w:rPr>
        <w:t>dokumentai</w:t>
      </w:r>
      <w:r w:rsidR="003717D7" w:rsidRPr="00CD298E">
        <w:rPr>
          <w:rFonts w:ascii="Times New Roman" w:hAnsi="Times New Roman" w:cs="Times New Roman"/>
          <w:spacing w:val="-16"/>
          <w:sz w:val="24"/>
          <w:szCs w:val="24"/>
        </w:rPr>
        <w:t xml:space="preserve"> </w:t>
      </w:r>
      <w:r w:rsidR="003717D7" w:rsidRPr="00CD298E">
        <w:rPr>
          <w:rFonts w:ascii="Times New Roman" w:hAnsi="Times New Roman" w:cs="Times New Roman"/>
          <w:sz w:val="24"/>
          <w:szCs w:val="24"/>
        </w:rPr>
        <w:t>–</w:t>
      </w:r>
      <w:r w:rsidR="003717D7" w:rsidRPr="00CD298E">
        <w:rPr>
          <w:rFonts w:ascii="Times New Roman" w:hAnsi="Times New Roman" w:cs="Times New Roman"/>
          <w:spacing w:val="-16"/>
          <w:sz w:val="24"/>
          <w:szCs w:val="24"/>
        </w:rPr>
        <w:t xml:space="preserve"> </w:t>
      </w:r>
      <w:r w:rsidR="003717D7" w:rsidRPr="00CD298E">
        <w:rPr>
          <w:rFonts w:ascii="Times New Roman" w:hAnsi="Times New Roman" w:cs="Times New Roman"/>
          <w:sz w:val="24"/>
          <w:szCs w:val="24"/>
        </w:rPr>
        <w:t>Microsoft</w:t>
      </w:r>
      <w:r w:rsidR="003717D7" w:rsidRPr="00CD298E">
        <w:rPr>
          <w:rFonts w:ascii="Times New Roman" w:hAnsi="Times New Roman" w:cs="Times New Roman"/>
          <w:spacing w:val="-18"/>
          <w:sz w:val="24"/>
          <w:szCs w:val="24"/>
        </w:rPr>
        <w:t xml:space="preserve"> </w:t>
      </w:r>
      <w:r w:rsidR="003717D7" w:rsidRPr="00CD298E">
        <w:rPr>
          <w:rFonts w:ascii="Times New Roman" w:hAnsi="Times New Roman" w:cs="Times New Roman"/>
          <w:sz w:val="24"/>
          <w:szCs w:val="24"/>
        </w:rPr>
        <w:t>Word</w:t>
      </w:r>
      <w:r w:rsidR="003717D7" w:rsidRPr="00CD298E">
        <w:rPr>
          <w:rFonts w:ascii="Times New Roman" w:hAnsi="Times New Roman" w:cs="Times New Roman"/>
          <w:spacing w:val="-17"/>
          <w:sz w:val="24"/>
          <w:szCs w:val="24"/>
        </w:rPr>
        <w:t xml:space="preserve"> </w:t>
      </w:r>
      <w:r w:rsidR="003717D7" w:rsidRPr="00CD298E">
        <w:rPr>
          <w:rFonts w:ascii="Times New Roman" w:hAnsi="Times New Roman" w:cs="Times New Roman"/>
          <w:sz w:val="24"/>
          <w:szCs w:val="24"/>
        </w:rPr>
        <w:t>ir</w:t>
      </w:r>
      <w:r w:rsidR="003717D7" w:rsidRPr="00CD298E">
        <w:rPr>
          <w:rFonts w:ascii="Times New Roman" w:hAnsi="Times New Roman" w:cs="Times New Roman"/>
          <w:spacing w:val="-19"/>
          <w:sz w:val="24"/>
          <w:szCs w:val="24"/>
        </w:rPr>
        <w:t xml:space="preserve"> </w:t>
      </w:r>
      <w:r w:rsidR="003717D7" w:rsidRPr="00CD298E">
        <w:rPr>
          <w:rFonts w:ascii="Times New Roman" w:hAnsi="Times New Roman" w:cs="Times New Roman"/>
          <w:sz w:val="24"/>
          <w:szCs w:val="24"/>
        </w:rPr>
        <w:t>PDF</w:t>
      </w:r>
      <w:r w:rsidR="003717D7" w:rsidRPr="00CD298E">
        <w:rPr>
          <w:rFonts w:ascii="Times New Roman" w:hAnsi="Times New Roman" w:cs="Times New Roman"/>
          <w:spacing w:val="-17"/>
          <w:sz w:val="24"/>
          <w:szCs w:val="24"/>
        </w:rPr>
        <w:t xml:space="preserve"> </w:t>
      </w:r>
      <w:r w:rsidR="003717D7" w:rsidRPr="00CD298E">
        <w:rPr>
          <w:rFonts w:ascii="Times New Roman" w:hAnsi="Times New Roman" w:cs="Times New Roman"/>
          <w:sz w:val="24"/>
          <w:szCs w:val="24"/>
        </w:rPr>
        <w:t>formatuose.</w:t>
      </w:r>
      <w:r w:rsidR="003717D7" w:rsidRPr="00CD298E">
        <w:rPr>
          <w:rFonts w:ascii="Times New Roman" w:hAnsi="Times New Roman" w:cs="Times New Roman"/>
          <w:spacing w:val="-19"/>
          <w:sz w:val="24"/>
          <w:szCs w:val="24"/>
        </w:rPr>
        <w:t xml:space="preserve"> </w:t>
      </w:r>
      <w:r w:rsidR="003717D7" w:rsidRPr="00CD298E">
        <w:rPr>
          <w:rFonts w:ascii="Times New Roman" w:hAnsi="Times New Roman" w:cs="Times New Roman"/>
          <w:sz w:val="24"/>
          <w:szCs w:val="24"/>
        </w:rPr>
        <w:t>Projektas turi būti pateiktas redaguojamu</w:t>
      </w:r>
      <w:r w:rsidR="003717D7" w:rsidRPr="00CD298E">
        <w:rPr>
          <w:rFonts w:ascii="Times New Roman" w:hAnsi="Times New Roman" w:cs="Times New Roman"/>
          <w:spacing w:val="-25"/>
          <w:sz w:val="24"/>
          <w:szCs w:val="24"/>
        </w:rPr>
        <w:t xml:space="preserve"> </w:t>
      </w:r>
      <w:r w:rsidR="000E01FD" w:rsidRPr="00CD298E">
        <w:rPr>
          <w:rFonts w:ascii="Times New Roman" w:hAnsi="Times New Roman" w:cs="Times New Roman"/>
          <w:sz w:val="24"/>
          <w:szCs w:val="24"/>
        </w:rPr>
        <w:t>formatu.</w:t>
      </w:r>
    </w:p>
    <w:p w:rsidR="00DE3CBA" w:rsidRPr="003E2C30" w:rsidRDefault="003D36FC" w:rsidP="003E2C30">
      <w:pPr>
        <w:pStyle w:val="Antrat1"/>
        <w:numPr>
          <w:ilvl w:val="0"/>
          <w:numId w:val="10"/>
        </w:numPr>
        <w:tabs>
          <w:tab w:val="left" w:pos="437"/>
        </w:tabs>
        <w:ind w:left="436" w:hanging="284"/>
        <w:rPr>
          <w:rFonts w:ascii="Times New Roman" w:hAnsi="Times New Roman" w:cs="Times New Roman"/>
          <w:sz w:val="24"/>
          <w:szCs w:val="24"/>
        </w:rPr>
      </w:pPr>
      <w:r>
        <w:rPr>
          <w:rFonts w:ascii="Times New Roman" w:hAnsi="Times New Roman" w:cs="Times New Roman"/>
          <w:sz w:val="24"/>
          <w:szCs w:val="24"/>
        </w:rPr>
        <w:t>PIRKĖJO</w:t>
      </w:r>
      <w:r w:rsidR="003717D7" w:rsidRPr="003E2C30">
        <w:rPr>
          <w:rFonts w:ascii="Times New Roman" w:hAnsi="Times New Roman" w:cs="Times New Roman"/>
          <w:sz w:val="24"/>
          <w:szCs w:val="24"/>
        </w:rPr>
        <w:t xml:space="preserve"> IR </w:t>
      </w:r>
      <w:r>
        <w:rPr>
          <w:rFonts w:ascii="Times New Roman" w:hAnsi="Times New Roman" w:cs="Times New Roman"/>
          <w:sz w:val="24"/>
          <w:szCs w:val="24"/>
        </w:rPr>
        <w:t>TIE</w:t>
      </w:r>
      <w:r w:rsidR="003717D7" w:rsidRPr="003E2C30">
        <w:rPr>
          <w:rFonts w:ascii="Times New Roman" w:hAnsi="Times New Roman" w:cs="Times New Roman"/>
          <w:sz w:val="24"/>
          <w:szCs w:val="24"/>
        </w:rPr>
        <w:t>KĖJO</w:t>
      </w:r>
      <w:r w:rsidR="003717D7" w:rsidRPr="003E2C30">
        <w:rPr>
          <w:rFonts w:ascii="Times New Roman" w:hAnsi="Times New Roman" w:cs="Times New Roman"/>
          <w:spacing w:val="-17"/>
          <w:sz w:val="24"/>
          <w:szCs w:val="24"/>
        </w:rPr>
        <w:t xml:space="preserve"> </w:t>
      </w:r>
      <w:r w:rsidR="003717D7" w:rsidRPr="003E2C30">
        <w:rPr>
          <w:rFonts w:ascii="Times New Roman" w:hAnsi="Times New Roman" w:cs="Times New Roman"/>
          <w:sz w:val="24"/>
          <w:szCs w:val="24"/>
        </w:rPr>
        <w:t>ĮSIPAREIGOJIMAI</w:t>
      </w:r>
    </w:p>
    <w:p w:rsidR="00DE3CBA" w:rsidRPr="003E2C30" w:rsidRDefault="00D179D4">
      <w:pPr>
        <w:pStyle w:val="Pagrindinistekstas"/>
        <w:spacing w:line="20" w:lineRule="exact"/>
        <w:ind w:left="114"/>
        <w:jc w:val="left"/>
        <w:rPr>
          <w:rFonts w:ascii="Times New Roman" w:hAnsi="Times New Roman" w:cs="Times New Roman"/>
          <w:sz w:val="24"/>
          <w:szCs w:val="24"/>
        </w:rPr>
      </w:pPr>
      <w:r w:rsidRPr="00D179D4">
        <w:rPr>
          <w:rFonts w:ascii="Times New Roman" w:hAnsi="Times New Roman" w:cs="Times New Roman"/>
          <w:noProof/>
          <w:sz w:val="24"/>
          <w:szCs w:val="24"/>
        </w:rPr>
      </w:r>
      <w:r>
        <w:rPr>
          <w:rFonts w:ascii="Times New Roman" w:hAnsi="Times New Roman" w:cs="Times New Roman"/>
          <w:noProof/>
          <w:sz w:val="24"/>
          <w:szCs w:val="24"/>
        </w:rPr>
        <w:pict>
          <v:group id="Group 5" o:spid="_x0000_s2051" style="width:485.9pt;height:1pt;mso-position-horizontal-relative:char;mso-position-vertical-relative:line" coordsize="9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">
            <v:line id="Line 6" o:spid="_x0000_s2052" style="position:absolute;visibility:visible" from="10,10" to="97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" strokeweight=".96pt"/>
            <w10:wrap type="none"/>
            <w10:anchorlock/>
          </v:group>
        </w:pict>
      </w:r>
    </w:p>
    <w:p w:rsidR="00DE3CBA" w:rsidRPr="003E2C30" w:rsidRDefault="003D36FC" w:rsidP="003E2C30">
      <w:pPr>
        <w:pStyle w:val="Sraopastraipa"/>
        <w:numPr>
          <w:ilvl w:val="1"/>
          <w:numId w:val="2"/>
        </w:numPr>
        <w:tabs>
          <w:tab w:val="left" w:pos="545"/>
        </w:tabs>
        <w:rPr>
          <w:rFonts w:ascii="Times New Roman" w:hAnsi="Times New Roman" w:cs="Times New Roman"/>
          <w:b/>
          <w:sz w:val="24"/>
          <w:szCs w:val="24"/>
        </w:rPr>
      </w:pPr>
      <w:r>
        <w:rPr>
          <w:rFonts w:ascii="Times New Roman" w:hAnsi="Times New Roman" w:cs="Times New Roman"/>
          <w:b/>
          <w:sz w:val="24"/>
          <w:szCs w:val="24"/>
        </w:rPr>
        <w:t>Pirkėjo</w:t>
      </w:r>
      <w:r w:rsidR="003717D7" w:rsidRPr="003E2C30">
        <w:rPr>
          <w:rFonts w:ascii="Times New Roman" w:hAnsi="Times New Roman" w:cs="Times New Roman"/>
          <w:b/>
          <w:spacing w:val="-14"/>
          <w:sz w:val="24"/>
          <w:szCs w:val="24"/>
        </w:rPr>
        <w:t xml:space="preserve"> </w:t>
      </w:r>
      <w:r w:rsidR="003717D7" w:rsidRPr="003E2C30">
        <w:rPr>
          <w:rFonts w:ascii="Times New Roman" w:hAnsi="Times New Roman" w:cs="Times New Roman"/>
          <w:b/>
          <w:sz w:val="24"/>
          <w:szCs w:val="24"/>
        </w:rPr>
        <w:t>įsipareigojimai:</w:t>
      </w:r>
    </w:p>
    <w:p w:rsidR="00DE3CBA" w:rsidRPr="003E2C30" w:rsidRDefault="003D36FC" w:rsidP="003E2C30">
      <w:pPr>
        <w:pStyle w:val="Sraopastraipa"/>
        <w:numPr>
          <w:ilvl w:val="2"/>
          <w:numId w:val="2"/>
        </w:numPr>
        <w:tabs>
          <w:tab w:val="left" w:pos="651"/>
        </w:tabs>
        <w:ind w:firstLine="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 xml:space="preserve">Bendradarbiauti su </w:t>
      </w:r>
      <w:r>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kėju, teikiant reikalingą informaciją </w:t>
      </w:r>
      <w:r>
        <w:rPr>
          <w:rFonts w:ascii="Times New Roman" w:hAnsi="Times New Roman" w:cs="Times New Roman"/>
          <w:sz w:val="24"/>
          <w:szCs w:val="24"/>
        </w:rPr>
        <w:t>s</w:t>
      </w:r>
      <w:r w:rsidR="003717D7" w:rsidRPr="003E2C30">
        <w:rPr>
          <w:rFonts w:ascii="Times New Roman" w:hAnsi="Times New Roman" w:cs="Times New Roman"/>
          <w:sz w:val="24"/>
          <w:szCs w:val="24"/>
        </w:rPr>
        <w:t>utarties vykdymo</w:t>
      </w:r>
      <w:r w:rsidR="003717D7" w:rsidRPr="003E2C30">
        <w:rPr>
          <w:rFonts w:ascii="Times New Roman" w:hAnsi="Times New Roman" w:cs="Times New Roman"/>
          <w:spacing w:val="-22"/>
          <w:sz w:val="24"/>
          <w:szCs w:val="24"/>
        </w:rPr>
        <w:t xml:space="preserve"> </w:t>
      </w:r>
      <w:r w:rsidR="003717D7" w:rsidRPr="003E2C30">
        <w:rPr>
          <w:rFonts w:ascii="Times New Roman" w:hAnsi="Times New Roman" w:cs="Times New Roman"/>
          <w:sz w:val="24"/>
          <w:szCs w:val="24"/>
        </w:rPr>
        <w:t>metu.</w:t>
      </w:r>
    </w:p>
    <w:p w:rsidR="00DE3CBA" w:rsidRPr="003E2C30" w:rsidRDefault="003717D7" w:rsidP="003E2C30">
      <w:pPr>
        <w:pStyle w:val="Sraopastraipa"/>
        <w:numPr>
          <w:ilvl w:val="2"/>
          <w:numId w:val="2"/>
        </w:numPr>
        <w:tabs>
          <w:tab w:val="left" w:pos="703"/>
        </w:tabs>
        <w:ind w:right="148" w:firstLine="0"/>
        <w:rPr>
          <w:rFonts w:ascii="Times New Roman" w:hAnsi="Times New Roman" w:cs="Times New Roman"/>
          <w:sz w:val="24"/>
          <w:szCs w:val="24"/>
        </w:rPr>
      </w:pPr>
      <w:r w:rsidRPr="003E2C30">
        <w:rPr>
          <w:rFonts w:ascii="Times New Roman" w:hAnsi="Times New Roman" w:cs="Times New Roman"/>
          <w:sz w:val="24"/>
          <w:szCs w:val="24"/>
        </w:rPr>
        <w:t xml:space="preserve">Priimti iš </w:t>
      </w:r>
      <w:r w:rsidR="003D36FC">
        <w:rPr>
          <w:rFonts w:ascii="Times New Roman" w:hAnsi="Times New Roman" w:cs="Times New Roman"/>
          <w:sz w:val="24"/>
          <w:szCs w:val="24"/>
        </w:rPr>
        <w:t>tie</w:t>
      </w:r>
      <w:r w:rsidRPr="003E2C30">
        <w:rPr>
          <w:rFonts w:ascii="Times New Roman" w:hAnsi="Times New Roman" w:cs="Times New Roman"/>
          <w:sz w:val="24"/>
          <w:szCs w:val="24"/>
        </w:rPr>
        <w:t xml:space="preserve">kėjo jo kokybiškai suteiktas </w:t>
      </w:r>
      <w:r w:rsidR="003D36FC">
        <w:rPr>
          <w:rFonts w:ascii="Times New Roman" w:hAnsi="Times New Roman" w:cs="Times New Roman"/>
          <w:sz w:val="24"/>
          <w:szCs w:val="24"/>
        </w:rPr>
        <w:t>p</w:t>
      </w:r>
      <w:r w:rsidRPr="003E2C30">
        <w:rPr>
          <w:rFonts w:ascii="Times New Roman" w:hAnsi="Times New Roman" w:cs="Times New Roman"/>
          <w:sz w:val="24"/>
          <w:szCs w:val="24"/>
        </w:rPr>
        <w:t xml:space="preserve">aslaugas, atitinkančių teisės aktų ir </w:t>
      </w:r>
      <w:r w:rsidR="003D36FC">
        <w:rPr>
          <w:rFonts w:ascii="Times New Roman" w:hAnsi="Times New Roman" w:cs="Times New Roman"/>
          <w:sz w:val="24"/>
          <w:szCs w:val="24"/>
        </w:rPr>
        <w:t>s</w:t>
      </w:r>
      <w:r w:rsidRPr="003E2C30">
        <w:rPr>
          <w:rFonts w:ascii="Times New Roman" w:hAnsi="Times New Roman" w:cs="Times New Roman"/>
          <w:sz w:val="24"/>
          <w:szCs w:val="24"/>
        </w:rPr>
        <w:t xml:space="preserve">utartyje numatytų </w:t>
      </w:r>
      <w:r w:rsidR="003D36FC">
        <w:rPr>
          <w:rFonts w:ascii="Times New Roman" w:hAnsi="Times New Roman" w:cs="Times New Roman"/>
          <w:sz w:val="24"/>
          <w:szCs w:val="24"/>
        </w:rPr>
        <w:t>p</w:t>
      </w:r>
      <w:r w:rsidRPr="003E2C30">
        <w:rPr>
          <w:rFonts w:ascii="Times New Roman" w:hAnsi="Times New Roman" w:cs="Times New Roman"/>
          <w:sz w:val="24"/>
          <w:szCs w:val="24"/>
        </w:rPr>
        <w:t xml:space="preserve">aslaugų reikalavimus, ir tinkamai bei laiku atsiskaityti su </w:t>
      </w:r>
      <w:r w:rsidR="003D36FC">
        <w:rPr>
          <w:rFonts w:ascii="Times New Roman" w:hAnsi="Times New Roman" w:cs="Times New Roman"/>
          <w:sz w:val="24"/>
          <w:szCs w:val="24"/>
        </w:rPr>
        <w:t>tie</w:t>
      </w:r>
      <w:r w:rsidRPr="003E2C30">
        <w:rPr>
          <w:rFonts w:ascii="Times New Roman" w:hAnsi="Times New Roman" w:cs="Times New Roman"/>
          <w:sz w:val="24"/>
          <w:szCs w:val="24"/>
        </w:rPr>
        <w:t xml:space="preserve">kėju </w:t>
      </w:r>
      <w:r w:rsidR="003D36FC">
        <w:rPr>
          <w:rFonts w:ascii="Times New Roman" w:hAnsi="Times New Roman" w:cs="Times New Roman"/>
          <w:sz w:val="24"/>
          <w:szCs w:val="24"/>
        </w:rPr>
        <w:t>s</w:t>
      </w:r>
      <w:r w:rsidRPr="003E2C30">
        <w:rPr>
          <w:rFonts w:ascii="Times New Roman" w:hAnsi="Times New Roman" w:cs="Times New Roman"/>
          <w:sz w:val="24"/>
          <w:szCs w:val="24"/>
        </w:rPr>
        <w:t>utartyje numatytomis sąlygomis.</w:t>
      </w:r>
    </w:p>
    <w:p w:rsidR="00DE3CBA" w:rsidRPr="003E2C30" w:rsidRDefault="003D36FC" w:rsidP="00105205">
      <w:pPr>
        <w:pStyle w:val="Sraopastraipa"/>
        <w:numPr>
          <w:ilvl w:val="2"/>
          <w:numId w:val="1"/>
        </w:numPr>
        <w:tabs>
          <w:tab w:val="left" w:pos="284"/>
        </w:tabs>
        <w:ind w:left="142" w:firstLine="10"/>
        <w:rPr>
          <w:rFonts w:ascii="Times New Roman" w:hAnsi="Times New Roman" w:cs="Times New Roman"/>
          <w:sz w:val="24"/>
          <w:szCs w:val="24"/>
        </w:rPr>
      </w:pPr>
      <w:r>
        <w:rPr>
          <w:rFonts w:ascii="Times New Roman" w:hAnsi="Times New Roman" w:cs="Times New Roman"/>
          <w:sz w:val="24"/>
          <w:szCs w:val="24"/>
        </w:rPr>
        <w:t>Tie</w:t>
      </w:r>
      <w:r w:rsidR="003717D7" w:rsidRPr="003E2C30">
        <w:rPr>
          <w:rFonts w:ascii="Times New Roman" w:hAnsi="Times New Roman" w:cs="Times New Roman"/>
          <w:sz w:val="24"/>
          <w:szCs w:val="24"/>
        </w:rPr>
        <w:t xml:space="preserve">kėjui pasirašius sutartį, </w:t>
      </w:r>
      <w:r>
        <w:rPr>
          <w:rFonts w:ascii="Times New Roman" w:hAnsi="Times New Roman" w:cs="Times New Roman"/>
          <w:sz w:val="24"/>
          <w:szCs w:val="24"/>
        </w:rPr>
        <w:t>Pirkėjas</w:t>
      </w:r>
      <w:r w:rsidR="003717D7" w:rsidRPr="003E2C30">
        <w:rPr>
          <w:rFonts w:ascii="Times New Roman" w:hAnsi="Times New Roman" w:cs="Times New Roman"/>
          <w:sz w:val="24"/>
          <w:szCs w:val="24"/>
        </w:rPr>
        <w:t xml:space="preserve"> pateikia </w:t>
      </w:r>
      <w:r w:rsidR="00DC778D" w:rsidRPr="003E2C30">
        <w:rPr>
          <w:rFonts w:ascii="Times New Roman" w:hAnsi="Times New Roman" w:cs="Times New Roman"/>
          <w:sz w:val="24"/>
          <w:szCs w:val="24"/>
        </w:rPr>
        <w:t>Marijampolės</w:t>
      </w:r>
      <w:r w:rsidR="003717D7" w:rsidRPr="003E2C30">
        <w:rPr>
          <w:rFonts w:ascii="Times New Roman" w:hAnsi="Times New Roman" w:cs="Times New Roman"/>
          <w:sz w:val="24"/>
          <w:szCs w:val="24"/>
        </w:rPr>
        <w:t xml:space="preserve"> NV</w:t>
      </w:r>
      <w:r w:rsidR="006E5B9C" w:rsidRPr="003E2C30">
        <w:rPr>
          <w:rFonts w:ascii="Times New Roman" w:hAnsi="Times New Roman" w:cs="Times New Roman"/>
          <w:sz w:val="24"/>
          <w:szCs w:val="24"/>
        </w:rPr>
        <w:t>Į</w:t>
      </w:r>
      <w:r w:rsidR="003717D7" w:rsidRPr="003E2C30">
        <w:rPr>
          <w:rFonts w:ascii="Times New Roman" w:hAnsi="Times New Roman" w:cs="Times New Roman"/>
          <w:sz w:val="24"/>
          <w:szCs w:val="24"/>
        </w:rPr>
        <w:t xml:space="preserve"> sklypo</w:t>
      </w:r>
      <w:r w:rsidR="003717D7" w:rsidRPr="003E2C30">
        <w:rPr>
          <w:rFonts w:ascii="Times New Roman" w:hAnsi="Times New Roman" w:cs="Times New Roman"/>
          <w:spacing w:val="-16"/>
          <w:sz w:val="24"/>
          <w:szCs w:val="24"/>
        </w:rPr>
        <w:t xml:space="preserve"> </w:t>
      </w:r>
      <w:r w:rsidR="003717D7" w:rsidRPr="003E2C30">
        <w:rPr>
          <w:rFonts w:ascii="Times New Roman" w:hAnsi="Times New Roman" w:cs="Times New Roman"/>
          <w:sz w:val="24"/>
          <w:szCs w:val="24"/>
        </w:rPr>
        <w:t>planą.</w:t>
      </w:r>
    </w:p>
    <w:p w:rsidR="00DE3CBA" w:rsidRPr="003E2C30" w:rsidRDefault="003D36FC" w:rsidP="003D36FC">
      <w:pPr>
        <w:pStyle w:val="Sraopastraipa"/>
        <w:numPr>
          <w:ilvl w:val="2"/>
          <w:numId w:val="1"/>
        </w:numPr>
        <w:tabs>
          <w:tab w:val="left" w:pos="284"/>
        </w:tabs>
        <w:ind w:left="142" w:firstLine="10"/>
        <w:rPr>
          <w:rFonts w:ascii="Times New Roman" w:hAnsi="Times New Roman" w:cs="Times New Roman"/>
          <w:sz w:val="24"/>
          <w:szCs w:val="24"/>
        </w:rPr>
      </w:pPr>
      <w:r>
        <w:rPr>
          <w:rFonts w:ascii="Times New Roman" w:hAnsi="Times New Roman" w:cs="Times New Roman"/>
          <w:sz w:val="24"/>
          <w:szCs w:val="24"/>
        </w:rPr>
        <w:t xml:space="preserve"> </w:t>
      </w:r>
      <w:r w:rsidR="003717D7" w:rsidRPr="003E2C30">
        <w:rPr>
          <w:rFonts w:ascii="Times New Roman" w:hAnsi="Times New Roman" w:cs="Times New Roman"/>
          <w:sz w:val="24"/>
          <w:szCs w:val="24"/>
        </w:rPr>
        <w:t xml:space="preserve">Pirkimo dalyviams suteikti galimybę susipažinti su turima </w:t>
      </w:r>
      <w:r w:rsidR="00DC778D" w:rsidRPr="003E2C30">
        <w:rPr>
          <w:rFonts w:ascii="Times New Roman" w:hAnsi="Times New Roman" w:cs="Times New Roman"/>
          <w:sz w:val="24"/>
          <w:szCs w:val="24"/>
        </w:rPr>
        <w:t>Marijampolės</w:t>
      </w:r>
      <w:r w:rsidR="003717D7" w:rsidRPr="003E2C30">
        <w:rPr>
          <w:rFonts w:ascii="Times New Roman" w:hAnsi="Times New Roman" w:cs="Times New Roman"/>
          <w:sz w:val="24"/>
          <w:szCs w:val="24"/>
        </w:rPr>
        <w:t xml:space="preserve"> NV</w:t>
      </w:r>
      <w:r w:rsidR="006E5B9C" w:rsidRPr="003E2C30">
        <w:rPr>
          <w:rFonts w:ascii="Times New Roman" w:hAnsi="Times New Roman" w:cs="Times New Roman"/>
          <w:sz w:val="24"/>
          <w:szCs w:val="24"/>
        </w:rPr>
        <w:t>Į</w:t>
      </w:r>
      <w:r w:rsidR="003717D7" w:rsidRPr="003E2C30">
        <w:rPr>
          <w:rFonts w:ascii="Times New Roman" w:hAnsi="Times New Roman" w:cs="Times New Roman"/>
          <w:sz w:val="24"/>
          <w:szCs w:val="24"/>
        </w:rPr>
        <w:t xml:space="preserve"> projektin</w:t>
      </w:r>
      <w:r w:rsidR="0067169C" w:rsidRPr="003E2C30">
        <w:rPr>
          <w:rFonts w:ascii="Times New Roman" w:hAnsi="Times New Roman" w:cs="Times New Roman"/>
          <w:sz w:val="24"/>
          <w:szCs w:val="24"/>
        </w:rPr>
        <w:t>e</w:t>
      </w:r>
      <w:r w:rsidR="003717D7" w:rsidRPr="003E2C30">
        <w:rPr>
          <w:rFonts w:ascii="Times New Roman" w:hAnsi="Times New Roman" w:cs="Times New Roman"/>
          <w:spacing w:val="-24"/>
          <w:sz w:val="24"/>
          <w:szCs w:val="24"/>
        </w:rPr>
        <w:t xml:space="preserve"> </w:t>
      </w:r>
      <w:r w:rsidR="003717D7" w:rsidRPr="003E2C30">
        <w:rPr>
          <w:rFonts w:ascii="Times New Roman" w:hAnsi="Times New Roman" w:cs="Times New Roman"/>
          <w:sz w:val="24"/>
          <w:szCs w:val="24"/>
        </w:rPr>
        <w:t>dokumentacija.</w:t>
      </w:r>
    </w:p>
    <w:p w:rsidR="00DE3CBA" w:rsidRPr="003E2C30" w:rsidRDefault="003D36FC" w:rsidP="003E2C30">
      <w:pPr>
        <w:pStyle w:val="Antrat1"/>
        <w:numPr>
          <w:ilvl w:val="1"/>
          <w:numId w:val="2"/>
        </w:numPr>
        <w:tabs>
          <w:tab w:val="left" w:pos="545"/>
        </w:tabs>
        <w:rPr>
          <w:rFonts w:ascii="Times New Roman" w:hAnsi="Times New Roman" w:cs="Times New Roman"/>
          <w:sz w:val="24"/>
          <w:szCs w:val="24"/>
        </w:rPr>
      </w:pPr>
      <w:r>
        <w:rPr>
          <w:rFonts w:ascii="Times New Roman" w:hAnsi="Times New Roman" w:cs="Times New Roman"/>
          <w:sz w:val="24"/>
          <w:szCs w:val="24"/>
        </w:rPr>
        <w:t xml:space="preserve"> Tie</w:t>
      </w:r>
      <w:r w:rsidR="003717D7" w:rsidRPr="003E2C30">
        <w:rPr>
          <w:rFonts w:ascii="Times New Roman" w:hAnsi="Times New Roman" w:cs="Times New Roman"/>
          <w:sz w:val="24"/>
          <w:szCs w:val="24"/>
        </w:rPr>
        <w:t>kėjo</w:t>
      </w:r>
      <w:r w:rsidR="003717D7" w:rsidRPr="003E2C30">
        <w:rPr>
          <w:rFonts w:ascii="Times New Roman" w:hAnsi="Times New Roman" w:cs="Times New Roman"/>
          <w:spacing w:val="-11"/>
          <w:sz w:val="24"/>
          <w:szCs w:val="24"/>
        </w:rPr>
        <w:t xml:space="preserve"> </w:t>
      </w:r>
      <w:r w:rsidR="003717D7" w:rsidRPr="003E2C30">
        <w:rPr>
          <w:rFonts w:ascii="Times New Roman" w:hAnsi="Times New Roman" w:cs="Times New Roman"/>
          <w:sz w:val="24"/>
          <w:szCs w:val="24"/>
        </w:rPr>
        <w:t>įsipareigojimai:</w:t>
      </w:r>
    </w:p>
    <w:p w:rsidR="00DE3CBA" w:rsidRPr="003E2C30" w:rsidRDefault="003717D7" w:rsidP="003E2C30">
      <w:pPr>
        <w:pStyle w:val="Sraopastraipa"/>
        <w:numPr>
          <w:ilvl w:val="2"/>
          <w:numId w:val="2"/>
        </w:numPr>
        <w:tabs>
          <w:tab w:val="left" w:pos="703"/>
        </w:tabs>
        <w:ind w:right="147" w:firstLine="0"/>
        <w:rPr>
          <w:rFonts w:ascii="Times New Roman" w:hAnsi="Times New Roman" w:cs="Times New Roman"/>
          <w:sz w:val="24"/>
          <w:szCs w:val="24"/>
        </w:rPr>
      </w:pPr>
      <w:r w:rsidRPr="003E2C30">
        <w:rPr>
          <w:rFonts w:ascii="Times New Roman" w:hAnsi="Times New Roman" w:cs="Times New Roman"/>
          <w:sz w:val="24"/>
          <w:szCs w:val="24"/>
        </w:rPr>
        <w:t>T</w:t>
      </w:r>
      <w:r w:rsidR="003D36FC">
        <w:rPr>
          <w:rFonts w:ascii="Times New Roman" w:hAnsi="Times New Roman" w:cs="Times New Roman"/>
          <w:sz w:val="24"/>
          <w:szCs w:val="24"/>
        </w:rPr>
        <w:t>e</w:t>
      </w:r>
      <w:r w:rsidRPr="003E2C30">
        <w:rPr>
          <w:rFonts w:ascii="Times New Roman" w:hAnsi="Times New Roman" w:cs="Times New Roman"/>
          <w:sz w:val="24"/>
          <w:szCs w:val="24"/>
        </w:rPr>
        <w:t xml:space="preserve">ikti </w:t>
      </w:r>
      <w:r w:rsidR="003D36FC">
        <w:rPr>
          <w:rFonts w:ascii="Times New Roman" w:hAnsi="Times New Roman" w:cs="Times New Roman"/>
          <w:sz w:val="24"/>
          <w:szCs w:val="24"/>
        </w:rPr>
        <w:t>p</w:t>
      </w:r>
      <w:r w:rsidRPr="003E2C30">
        <w:rPr>
          <w:rFonts w:ascii="Times New Roman" w:hAnsi="Times New Roman" w:cs="Times New Roman"/>
          <w:sz w:val="24"/>
          <w:szCs w:val="24"/>
        </w:rPr>
        <w:t xml:space="preserve">aslaugas profesionaliai, kokybiškai ir laiku, vadovaujantis Techninėje specifikacijoje ir (ar) Sutartyje nustatyta tvarka, Lietuvos Respublikoje galiojančiais įstatymais ir kitais teisės aktais reglamentuojančiais </w:t>
      </w:r>
      <w:r w:rsidR="003D36FC">
        <w:rPr>
          <w:rFonts w:ascii="Times New Roman" w:hAnsi="Times New Roman" w:cs="Times New Roman"/>
          <w:sz w:val="24"/>
          <w:szCs w:val="24"/>
        </w:rPr>
        <w:t>p</w:t>
      </w:r>
      <w:r w:rsidRPr="003E2C30">
        <w:rPr>
          <w:rFonts w:ascii="Times New Roman" w:hAnsi="Times New Roman" w:cs="Times New Roman"/>
          <w:sz w:val="24"/>
          <w:szCs w:val="24"/>
        </w:rPr>
        <w:t>aslaugų</w:t>
      </w:r>
      <w:r w:rsidRPr="003E2C30">
        <w:rPr>
          <w:rFonts w:ascii="Times New Roman" w:hAnsi="Times New Roman" w:cs="Times New Roman"/>
          <w:spacing w:val="-6"/>
          <w:sz w:val="24"/>
          <w:szCs w:val="24"/>
        </w:rPr>
        <w:t xml:space="preserve"> </w:t>
      </w:r>
      <w:r w:rsidRPr="003E2C30">
        <w:rPr>
          <w:rFonts w:ascii="Times New Roman" w:hAnsi="Times New Roman" w:cs="Times New Roman"/>
          <w:sz w:val="24"/>
          <w:szCs w:val="24"/>
        </w:rPr>
        <w:t>teikimą.</w:t>
      </w:r>
    </w:p>
    <w:p w:rsidR="00DE3CBA" w:rsidRPr="003E2C30" w:rsidRDefault="00771937" w:rsidP="003E2C30">
      <w:pPr>
        <w:pStyle w:val="Pagrindinistekstas"/>
        <w:ind w:left="152" w:right="150"/>
        <w:rPr>
          <w:rFonts w:ascii="Times New Roman" w:hAnsi="Times New Roman" w:cs="Times New Roman"/>
          <w:sz w:val="24"/>
          <w:szCs w:val="24"/>
        </w:rPr>
      </w:pPr>
      <w:r w:rsidRPr="003E2C30">
        <w:rPr>
          <w:rFonts w:ascii="Times New Roman" w:hAnsi="Times New Roman" w:cs="Times New Roman"/>
          <w:sz w:val="24"/>
          <w:szCs w:val="24"/>
        </w:rPr>
        <w:t xml:space="preserve">7.2.2. Prekės ir (ar) įsigyjamos </w:t>
      </w:r>
      <w:r w:rsidR="003D36FC">
        <w:rPr>
          <w:rFonts w:ascii="Times New Roman" w:hAnsi="Times New Roman" w:cs="Times New Roman"/>
          <w:sz w:val="24"/>
          <w:szCs w:val="24"/>
        </w:rPr>
        <w:t>p</w:t>
      </w:r>
      <w:r w:rsidRPr="003E2C30">
        <w:rPr>
          <w:rFonts w:ascii="Times New Roman" w:hAnsi="Times New Roman" w:cs="Times New Roman"/>
          <w:sz w:val="24"/>
          <w:szCs w:val="24"/>
        </w:rPr>
        <w:t xml:space="preserve">aslaugos </w:t>
      </w:r>
      <w:r w:rsidR="003D36FC">
        <w:rPr>
          <w:rFonts w:ascii="Times New Roman" w:hAnsi="Times New Roman" w:cs="Times New Roman"/>
          <w:sz w:val="24"/>
          <w:szCs w:val="24"/>
        </w:rPr>
        <w:t>tie</w:t>
      </w:r>
      <w:r w:rsidRPr="003E2C30">
        <w:rPr>
          <w:rFonts w:ascii="Times New Roman" w:hAnsi="Times New Roman" w:cs="Times New Roman"/>
          <w:sz w:val="24"/>
          <w:szCs w:val="24"/>
        </w:rPr>
        <w:t xml:space="preserve">kėjas teikdamas </w:t>
      </w:r>
      <w:r w:rsidR="003D36FC">
        <w:rPr>
          <w:rFonts w:ascii="Times New Roman" w:hAnsi="Times New Roman" w:cs="Times New Roman"/>
          <w:sz w:val="24"/>
          <w:szCs w:val="24"/>
        </w:rPr>
        <w:t>p</w:t>
      </w:r>
      <w:r w:rsidRPr="003E2C30">
        <w:rPr>
          <w:rFonts w:ascii="Times New Roman" w:hAnsi="Times New Roman" w:cs="Times New Roman"/>
          <w:sz w:val="24"/>
          <w:szCs w:val="24"/>
        </w:rPr>
        <w:t xml:space="preserve">aslaugas ir (ar) </w:t>
      </w:r>
      <w:r w:rsidR="003D36FC">
        <w:rPr>
          <w:rFonts w:ascii="Times New Roman" w:hAnsi="Times New Roman" w:cs="Times New Roman"/>
          <w:sz w:val="24"/>
          <w:szCs w:val="24"/>
        </w:rPr>
        <w:t>p</w:t>
      </w:r>
      <w:r w:rsidRPr="003E2C30">
        <w:rPr>
          <w:rFonts w:ascii="Times New Roman" w:hAnsi="Times New Roman" w:cs="Times New Roman"/>
          <w:sz w:val="24"/>
          <w:szCs w:val="24"/>
        </w:rPr>
        <w:t>rekes privalo vadovautis Lietuvos Respublikos kibernetinio saugumo įstatymu ir Organizacinių ir techninių kibernetinio</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saugumo</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reikalavimų,</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taikomų</w:t>
      </w:r>
      <w:r w:rsidRPr="003E2C30">
        <w:rPr>
          <w:rFonts w:ascii="Times New Roman" w:hAnsi="Times New Roman" w:cs="Times New Roman"/>
          <w:spacing w:val="-16"/>
          <w:sz w:val="24"/>
          <w:szCs w:val="24"/>
        </w:rPr>
        <w:t xml:space="preserve"> </w:t>
      </w:r>
      <w:r w:rsidRPr="003E2C30">
        <w:rPr>
          <w:rFonts w:ascii="Times New Roman" w:hAnsi="Times New Roman" w:cs="Times New Roman"/>
          <w:sz w:val="24"/>
          <w:szCs w:val="24"/>
        </w:rPr>
        <w:t>kibernetinio</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saugumo</w:t>
      </w:r>
      <w:r w:rsidRPr="003E2C30">
        <w:rPr>
          <w:rFonts w:ascii="Times New Roman" w:hAnsi="Times New Roman" w:cs="Times New Roman"/>
          <w:spacing w:val="-12"/>
          <w:sz w:val="24"/>
          <w:szCs w:val="24"/>
        </w:rPr>
        <w:t xml:space="preserve"> </w:t>
      </w:r>
      <w:r w:rsidRPr="003E2C30">
        <w:rPr>
          <w:rFonts w:ascii="Times New Roman" w:hAnsi="Times New Roman" w:cs="Times New Roman"/>
          <w:sz w:val="24"/>
          <w:szCs w:val="24"/>
        </w:rPr>
        <w:t>subjektams</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valdantiems</w:t>
      </w:r>
      <w:r w:rsidRPr="003E2C30">
        <w:rPr>
          <w:rFonts w:ascii="Times New Roman" w:hAnsi="Times New Roman" w:cs="Times New Roman"/>
          <w:spacing w:val="-15"/>
          <w:sz w:val="24"/>
          <w:szCs w:val="24"/>
        </w:rPr>
        <w:t xml:space="preserve"> </w:t>
      </w:r>
      <w:r w:rsidRPr="003E2C30">
        <w:rPr>
          <w:rFonts w:ascii="Times New Roman" w:hAnsi="Times New Roman" w:cs="Times New Roman"/>
          <w:sz w:val="24"/>
          <w:szCs w:val="24"/>
        </w:rPr>
        <w:t>ypatingos</w:t>
      </w:r>
      <w:r w:rsidRPr="003E2C30">
        <w:rPr>
          <w:rFonts w:ascii="Times New Roman" w:hAnsi="Times New Roman" w:cs="Times New Roman"/>
          <w:spacing w:val="-13"/>
          <w:sz w:val="24"/>
          <w:szCs w:val="24"/>
        </w:rPr>
        <w:t xml:space="preserve"> </w:t>
      </w:r>
      <w:r w:rsidRPr="003E2C30">
        <w:rPr>
          <w:rFonts w:ascii="Times New Roman" w:hAnsi="Times New Roman" w:cs="Times New Roman"/>
          <w:sz w:val="24"/>
          <w:szCs w:val="24"/>
        </w:rPr>
        <w:t>svarbos informacinę infrastruktūrą, aprašu, patvirtintu Lietuvos Respublikos Vyriausybės 2018 m. gruodžio 5 d. nutarimu Nr. 1209 „Dėl Lietuvos Respublikos kibernetinio saugumo įstatymo įgyvendinimo" (galiojančiomis aktualiomis</w:t>
      </w:r>
      <w:r w:rsidRPr="003E2C30">
        <w:rPr>
          <w:rFonts w:ascii="Times New Roman" w:hAnsi="Times New Roman" w:cs="Times New Roman"/>
          <w:spacing w:val="-4"/>
          <w:sz w:val="24"/>
          <w:szCs w:val="24"/>
        </w:rPr>
        <w:t xml:space="preserve"> </w:t>
      </w:r>
      <w:r w:rsidRPr="003E2C30">
        <w:rPr>
          <w:rFonts w:ascii="Times New Roman" w:hAnsi="Times New Roman" w:cs="Times New Roman"/>
          <w:sz w:val="24"/>
          <w:szCs w:val="24"/>
        </w:rPr>
        <w:t>redakcijomis).</w:t>
      </w:r>
    </w:p>
    <w:p w:rsidR="00DE3CBA" w:rsidRPr="007C5351" w:rsidRDefault="003717D7" w:rsidP="003E2C30">
      <w:pPr>
        <w:pStyle w:val="Antrat1"/>
        <w:numPr>
          <w:ilvl w:val="0"/>
          <w:numId w:val="10"/>
        </w:numPr>
        <w:tabs>
          <w:tab w:val="left" w:pos="375"/>
        </w:tabs>
        <w:ind w:left="374" w:hanging="222"/>
        <w:rPr>
          <w:rFonts w:ascii="Times New Roman" w:hAnsi="Times New Roman" w:cs="Times New Roman"/>
          <w:sz w:val="24"/>
          <w:szCs w:val="24"/>
        </w:rPr>
      </w:pPr>
      <w:r w:rsidRPr="007C5351">
        <w:rPr>
          <w:rFonts w:ascii="Times New Roman" w:hAnsi="Times New Roman" w:cs="Times New Roman"/>
          <w:sz w:val="24"/>
          <w:szCs w:val="24"/>
        </w:rPr>
        <w:t>PRIEDAI</w:t>
      </w:r>
    </w:p>
    <w:p w:rsidR="00B26E0B" w:rsidRPr="007C5351" w:rsidRDefault="00B26E0B" w:rsidP="00B26E0B">
      <w:pPr>
        <w:pStyle w:val="Antrat1"/>
        <w:tabs>
          <w:tab w:val="left" w:pos="375"/>
        </w:tabs>
        <w:ind w:left="374" w:firstLine="0"/>
        <w:rPr>
          <w:rFonts w:ascii="Times New Roman" w:hAnsi="Times New Roman" w:cs="Times New Roman"/>
          <w:sz w:val="24"/>
          <w:szCs w:val="24"/>
        </w:rPr>
      </w:pPr>
      <w:r w:rsidRPr="007C5351">
        <w:rPr>
          <w:rFonts w:ascii="Times New Roman" w:hAnsi="Times New Roman" w:cs="Times New Roman"/>
          <w:sz w:val="24"/>
          <w:szCs w:val="24"/>
        </w:rPr>
        <w:t>TS Priedas Nr. 1. Kainų žiniaraštis</w:t>
      </w:r>
    </w:p>
    <w:sectPr w:rsidR="00B26E0B" w:rsidRPr="007C5351" w:rsidSect="003E2C30">
      <w:footerReference w:type="default" r:id="rId8"/>
      <w:pgSz w:w="11910" w:h="16840"/>
      <w:pgMar w:top="1080" w:right="572" w:bottom="720" w:left="1708" w:header="0" w:footer="530"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CB" w:rsidRPr="00D91BB1" w:rsidRDefault="000031CB">
      <w:r w:rsidRPr="00D91BB1">
        <w:separator/>
      </w:r>
    </w:p>
  </w:endnote>
  <w:endnote w:type="continuationSeparator" w:id="0">
    <w:p w:rsidR="000031CB" w:rsidRPr="00D91BB1" w:rsidRDefault="000031CB">
      <w:r w:rsidRPr="00D91BB1">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BA" w:rsidRPr="00D91BB1" w:rsidRDefault="00D179D4">
    <w:pPr>
      <w:pStyle w:val="Pagrindinistekstas"/>
      <w:spacing w:line="14" w:lineRule="auto"/>
      <w:ind w:left="0"/>
      <w:jc w:val="left"/>
      <w:rPr>
        <w:sz w:val="20"/>
      </w:rPr>
    </w:pPr>
    <w:r w:rsidRPr="00D179D4">
      <w:rPr>
        <w:noProof/>
      </w:rPr>
      <w:pict>
        <v:shapetype id="_x0000_t202" coordsize="21600,21600" o:spt="202" path="m,l,21600r21600,l21600,xe">
          <v:stroke joinstyle="miter"/>
          <v:path gradientshapeok="t" o:connecttype="rect"/>
        </v:shapetype>
        <v:shape id="Text Box 1" o:spid="_x0000_s1026" type="#_x0000_t202" style="position:absolute;margin-left:519.65pt;margin-top:804.4pt;width:20.15pt;height:10.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" filled="f" stroked="f">
          <v:textbox inset="0,0,0,0">
            <w:txbxContent>
              <w:p w:rsidR="00DE3CBA" w:rsidRPr="00D91BB1" w:rsidRDefault="00DE3CBA">
                <w:pPr>
                  <w:spacing w:line="184" w:lineRule="exact"/>
                  <w:ind w:left="20"/>
                  <w:rPr>
                    <w:sz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CB" w:rsidRPr="00D91BB1" w:rsidRDefault="000031CB">
      <w:r w:rsidRPr="00D91BB1">
        <w:separator/>
      </w:r>
    </w:p>
  </w:footnote>
  <w:footnote w:type="continuationSeparator" w:id="0">
    <w:p w:rsidR="000031CB" w:rsidRPr="00D91BB1" w:rsidRDefault="000031CB">
      <w:r w:rsidRPr="00D91BB1">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D48"/>
    <w:multiLevelType w:val="hybridMultilevel"/>
    <w:tmpl w:val="773CBBC6"/>
    <w:lvl w:ilvl="0" w:tplc="302218F2">
      <w:numFmt w:val="bullet"/>
      <w:lvlText w:val=""/>
      <w:lvlJc w:val="left"/>
      <w:pPr>
        <w:ind w:left="436" w:hanging="284"/>
      </w:pPr>
      <w:rPr>
        <w:rFonts w:ascii="Symbol" w:eastAsia="Symbol" w:hAnsi="Symbol" w:cs="Symbol" w:hint="default"/>
        <w:w w:val="100"/>
        <w:sz w:val="22"/>
        <w:szCs w:val="22"/>
      </w:rPr>
    </w:lvl>
    <w:lvl w:ilvl="1" w:tplc="3E6288EC">
      <w:numFmt w:val="bullet"/>
      <w:lvlText w:val="•"/>
      <w:lvlJc w:val="left"/>
      <w:pPr>
        <w:ind w:left="1390" w:hanging="284"/>
      </w:pPr>
      <w:rPr>
        <w:rFonts w:hint="default"/>
      </w:rPr>
    </w:lvl>
    <w:lvl w:ilvl="2" w:tplc="2854727E">
      <w:numFmt w:val="bullet"/>
      <w:lvlText w:val="•"/>
      <w:lvlJc w:val="left"/>
      <w:pPr>
        <w:ind w:left="2341" w:hanging="284"/>
      </w:pPr>
      <w:rPr>
        <w:rFonts w:hint="default"/>
      </w:rPr>
    </w:lvl>
    <w:lvl w:ilvl="3" w:tplc="D04EE140">
      <w:numFmt w:val="bullet"/>
      <w:lvlText w:val="•"/>
      <w:lvlJc w:val="left"/>
      <w:pPr>
        <w:ind w:left="3291" w:hanging="284"/>
      </w:pPr>
      <w:rPr>
        <w:rFonts w:hint="default"/>
      </w:rPr>
    </w:lvl>
    <w:lvl w:ilvl="4" w:tplc="EF760704">
      <w:numFmt w:val="bullet"/>
      <w:lvlText w:val="•"/>
      <w:lvlJc w:val="left"/>
      <w:pPr>
        <w:ind w:left="4242" w:hanging="284"/>
      </w:pPr>
      <w:rPr>
        <w:rFonts w:hint="default"/>
      </w:rPr>
    </w:lvl>
    <w:lvl w:ilvl="5" w:tplc="64708DDE">
      <w:numFmt w:val="bullet"/>
      <w:lvlText w:val="•"/>
      <w:lvlJc w:val="left"/>
      <w:pPr>
        <w:ind w:left="5193" w:hanging="284"/>
      </w:pPr>
      <w:rPr>
        <w:rFonts w:hint="default"/>
      </w:rPr>
    </w:lvl>
    <w:lvl w:ilvl="6" w:tplc="1F22ABF6">
      <w:numFmt w:val="bullet"/>
      <w:lvlText w:val="•"/>
      <w:lvlJc w:val="left"/>
      <w:pPr>
        <w:ind w:left="6143" w:hanging="284"/>
      </w:pPr>
      <w:rPr>
        <w:rFonts w:hint="default"/>
      </w:rPr>
    </w:lvl>
    <w:lvl w:ilvl="7" w:tplc="A28AF138">
      <w:numFmt w:val="bullet"/>
      <w:lvlText w:val="•"/>
      <w:lvlJc w:val="left"/>
      <w:pPr>
        <w:ind w:left="7094" w:hanging="284"/>
      </w:pPr>
      <w:rPr>
        <w:rFonts w:hint="default"/>
      </w:rPr>
    </w:lvl>
    <w:lvl w:ilvl="8" w:tplc="790055E4">
      <w:numFmt w:val="bullet"/>
      <w:lvlText w:val="•"/>
      <w:lvlJc w:val="left"/>
      <w:pPr>
        <w:ind w:left="8045" w:hanging="284"/>
      </w:pPr>
      <w:rPr>
        <w:rFonts w:hint="default"/>
      </w:rPr>
    </w:lvl>
  </w:abstractNum>
  <w:abstractNum w:abstractNumId="1">
    <w:nsid w:val="0A7F6212"/>
    <w:multiLevelType w:val="multilevel"/>
    <w:tmpl w:val="EC646A32"/>
    <w:lvl w:ilvl="0">
      <w:start w:val="3"/>
      <w:numFmt w:val="decimal"/>
      <w:lvlText w:val="%1"/>
      <w:lvlJc w:val="left"/>
      <w:pPr>
        <w:ind w:left="152" w:hanging="361"/>
      </w:pPr>
      <w:rPr>
        <w:rFonts w:hint="default"/>
      </w:rPr>
    </w:lvl>
    <w:lvl w:ilvl="1">
      <w:start w:val="1"/>
      <w:numFmt w:val="decimal"/>
      <w:lvlText w:val="%1.%2."/>
      <w:lvlJc w:val="left"/>
      <w:pPr>
        <w:ind w:left="152" w:hanging="361"/>
      </w:pPr>
      <w:rPr>
        <w:rFonts w:ascii="Times New Roman" w:eastAsia="Calibri" w:hAnsi="Times New Roman" w:cs="Times New Roman" w:hint="default"/>
        <w:b/>
        <w:bCs/>
        <w:spacing w:val="-1"/>
        <w:w w:val="99"/>
        <w:sz w:val="24"/>
        <w:szCs w:val="24"/>
      </w:rPr>
    </w:lvl>
    <w:lvl w:ilvl="2">
      <w:start w:val="1"/>
      <w:numFmt w:val="decimal"/>
      <w:lvlText w:val="%1.%2.%3."/>
      <w:lvlJc w:val="left"/>
      <w:pPr>
        <w:ind w:left="861" w:hanging="709"/>
      </w:pPr>
      <w:rPr>
        <w:rFonts w:ascii="Times New Roman" w:eastAsia="Calibri" w:hAnsi="Times New Roman" w:cs="Times New Roman" w:hint="default"/>
        <w:b/>
        <w:bCs/>
        <w:spacing w:val="-2"/>
        <w:w w:val="100"/>
        <w:sz w:val="24"/>
        <w:szCs w:val="24"/>
      </w:rPr>
    </w:lvl>
    <w:lvl w:ilvl="3">
      <w:start w:val="1"/>
      <w:numFmt w:val="decimal"/>
      <w:lvlText w:val="%1.%2.%3.%4"/>
      <w:lvlJc w:val="left"/>
      <w:pPr>
        <w:ind w:left="152" w:hanging="752"/>
      </w:pPr>
      <w:rPr>
        <w:rFonts w:ascii="Times New Roman" w:eastAsia="Calibri" w:hAnsi="Times New Roman" w:cs="Times New Roman" w:hint="default"/>
        <w:spacing w:val="-3"/>
        <w:w w:val="100"/>
        <w:sz w:val="24"/>
        <w:szCs w:val="24"/>
      </w:rPr>
    </w:lvl>
    <w:lvl w:ilvl="4">
      <w:start w:val="1"/>
      <w:numFmt w:val="decimal"/>
      <w:lvlText w:val="%1.%2.%3.%4.%5"/>
      <w:lvlJc w:val="left"/>
      <w:pPr>
        <w:ind w:left="112" w:hanging="861"/>
      </w:pPr>
      <w:rPr>
        <w:rFonts w:ascii="Calibri" w:eastAsia="Calibri" w:hAnsi="Calibri" w:cs="Calibri" w:hint="default"/>
        <w:spacing w:val="-3"/>
        <w:w w:val="100"/>
        <w:sz w:val="22"/>
        <w:szCs w:val="22"/>
      </w:rPr>
    </w:lvl>
    <w:lvl w:ilvl="5">
      <w:numFmt w:val="bullet"/>
      <w:lvlText w:val="•"/>
      <w:lvlJc w:val="left"/>
      <w:pPr>
        <w:ind w:left="7576" w:hanging="861"/>
      </w:pPr>
      <w:rPr>
        <w:rFonts w:hint="default"/>
      </w:rPr>
    </w:lvl>
    <w:lvl w:ilvl="6">
      <w:numFmt w:val="bullet"/>
      <w:lvlText w:val="•"/>
      <w:lvlJc w:val="left"/>
      <w:pPr>
        <w:ind w:left="8034" w:hanging="861"/>
      </w:pPr>
      <w:rPr>
        <w:rFonts w:hint="default"/>
      </w:rPr>
    </w:lvl>
    <w:lvl w:ilvl="7">
      <w:numFmt w:val="bullet"/>
      <w:lvlText w:val="•"/>
      <w:lvlJc w:val="left"/>
      <w:pPr>
        <w:ind w:left="8492" w:hanging="861"/>
      </w:pPr>
      <w:rPr>
        <w:rFonts w:hint="default"/>
      </w:rPr>
    </w:lvl>
    <w:lvl w:ilvl="8">
      <w:numFmt w:val="bullet"/>
      <w:lvlText w:val="•"/>
      <w:lvlJc w:val="left"/>
      <w:pPr>
        <w:ind w:left="8950" w:hanging="861"/>
      </w:pPr>
      <w:rPr>
        <w:rFonts w:hint="default"/>
      </w:rPr>
    </w:lvl>
  </w:abstractNum>
  <w:abstractNum w:abstractNumId="2">
    <w:nsid w:val="0E377C31"/>
    <w:multiLevelType w:val="multilevel"/>
    <w:tmpl w:val="7E26151A"/>
    <w:lvl w:ilvl="0">
      <w:start w:val="2"/>
      <w:numFmt w:val="decimal"/>
      <w:lvlText w:val="%1"/>
      <w:lvlJc w:val="left"/>
      <w:pPr>
        <w:ind w:left="152" w:hanging="335"/>
      </w:pPr>
    </w:lvl>
    <w:lvl w:ilvl="1">
      <w:start w:val="3"/>
      <w:numFmt w:val="decimal"/>
      <w:lvlText w:val="%1.%2"/>
      <w:lvlJc w:val="left"/>
      <w:pPr>
        <w:ind w:left="152" w:hanging="335"/>
      </w:pPr>
      <w:rPr>
        <w:rFonts w:ascii="Calibri" w:eastAsia="Calibri" w:hAnsi="Calibri" w:cs="Calibri" w:hint="default"/>
        <w:b/>
        <w:bCs/>
        <w:spacing w:val="-2"/>
        <w:w w:val="100"/>
        <w:sz w:val="22"/>
        <w:szCs w:val="22"/>
      </w:rPr>
    </w:lvl>
    <w:lvl w:ilvl="2">
      <w:numFmt w:val="bullet"/>
      <w:lvlText w:val="•"/>
      <w:lvlJc w:val="left"/>
      <w:pPr>
        <w:ind w:left="2117" w:hanging="335"/>
      </w:pPr>
    </w:lvl>
    <w:lvl w:ilvl="3">
      <w:numFmt w:val="bullet"/>
      <w:lvlText w:val="•"/>
      <w:lvlJc w:val="left"/>
      <w:pPr>
        <w:ind w:left="3095" w:hanging="335"/>
      </w:pPr>
    </w:lvl>
    <w:lvl w:ilvl="4">
      <w:numFmt w:val="bullet"/>
      <w:lvlText w:val="•"/>
      <w:lvlJc w:val="left"/>
      <w:pPr>
        <w:ind w:left="4074" w:hanging="335"/>
      </w:pPr>
    </w:lvl>
    <w:lvl w:ilvl="5">
      <w:numFmt w:val="bullet"/>
      <w:lvlText w:val="•"/>
      <w:lvlJc w:val="left"/>
      <w:pPr>
        <w:ind w:left="5053" w:hanging="335"/>
      </w:pPr>
    </w:lvl>
    <w:lvl w:ilvl="6">
      <w:numFmt w:val="bullet"/>
      <w:lvlText w:val="•"/>
      <w:lvlJc w:val="left"/>
      <w:pPr>
        <w:ind w:left="6031" w:hanging="335"/>
      </w:pPr>
    </w:lvl>
    <w:lvl w:ilvl="7">
      <w:numFmt w:val="bullet"/>
      <w:lvlText w:val="•"/>
      <w:lvlJc w:val="left"/>
      <w:pPr>
        <w:ind w:left="7010" w:hanging="335"/>
      </w:pPr>
    </w:lvl>
    <w:lvl w:ilvl="8">
      <w:numFmt w:val="bullet"/>
      <w:lvlText w:val="•"/>
      <w:lvlJc w:val="left"/>
      <w:pPr>
        <w:ind w:left="7989" w:hanging="335"/>
      </w:pPr>
    </w:lvl>
  </w:abstractNum>
  <w:abstractNum w:abstractNumId="3">
    <w:nsid w:val="0F5600AF"/>
    <w:multiLevelType w:val="multilevel"/>
    <w:tmpl w:val="61661E24"/>
    <w:lvl w:ilvl="0">
      <w:start w:val="7"/>
      <w:numFmt w:val="decimal"/>
      <w:lvlText w:val="%1"/>
      <w:lvlJc w:val="left"/>
      <w:pPr>
        <w:ind w:left="544" w:hanging="392"/>
      </w:pPr>
      <w:rPr>
        <w:rFonts w:hint="default"/>
      </w:rPr>
    </w:lvl>
    <w:lvl w:ilvl="1">
      <w:start w:val="1"/>
      <w:numFmt w:val="decimal"/>
      <w:lvlText w:val="%1.%2."/>
      <w:lvlJc w:val="left"/>
      <w:pPr>
        <w:ind w:left="544" w:hanging="392"/>
      </w:pPr>
      <w:rPr>
        <w:rFonts w:ascii="Times New Roman" w:eastAsia="Calibri" w:hAnsi="Times New Roman" w:cs="Times New Roman" w:hint="default"/>
        <w:b/>
        <w:bCs/>
        <w:spacing w:val="-2"/>
        <w:w w:val="100"/>
        <w:sz w:val="24"/>
        <w:szCs w:val="24"/>
      </w:rPr>
    </w:lvl>
    <w:lvl w:ilvl="2">
      <w:start w:val="1"/>
      <w:numFmt w:val="decimal"/>
      <w:lvlText w:val="%1.%2.%3"/>
      <w:lvlJc w:val="left"/>
      <w:pPr>
        <w:ind w:left="152" w:hanging="498"/>
      </w:pPr>
      <w:rPr>
        <w:rFonts w:ascii="Times New Roman" w:eastAsia="Calibri" w:hAnsi="Times New Roman" w:cs="Times New Roman" w:hint="default"/>
        <w:spacing w:val="-1"/>
        <w:w w:val="100"/>
        <w:sz w:val="24"/>
        <w:szCs w:val="24"/>
      </w:rPr>
    </w:lvl>
    <w:lvl w:ilvl="3">
      <w:numFmt w:val="bullet"/>
      <w:lvlText w:val="•"/>
      <w:lvlJc w:val="left"/>
      <w:pPr>
        <w:ind w:left="2630" w:hanging="498"/>
      </w:pPr>
      <w:rPr>
        <w:rFonts w:hint="default"/>
      </w:rPr>
    </w:lvl>
    <w:lvl w:ilvl="4">
      <w:numFmt w:val="bullet"/>
      <w:lvlText w:val="•"/>
      <w:lvlJc w:val="left"/>
      <w:pPr>
        <w:ind w:left="3675" w:hanging="498"/>
      </w:pPr>
      <w:rPr>
        <w:rFonts w:hint="default"/>
      </w:rPr>
    </w:lvl>
    <w:lvl w:ilvl="5">
      <w:numFmt w:val="bullet"/>
      <w:lvlText w:val="•"/>
      <w:lvlJc w:val="left"/>
      <w:pPr>
        <w:ind w:left="4720" w:hanging="498"/>
      </w:pPr>
      <w:rPr>
        <w:rFonts w:hint="default"/>
      </w:rPr>
    </w:lvl>
    <w:lvl w:ilvl="6">
      <w:numFmt w:val="bullet"/>
      <w:lvlText w:val="•"/>
      <w:lvlJc w:val="left"/>
      <w:pPr>
        <w:ind w:left="5765" w:hanging="498"/>
      </w:pPr>
      <w:rPr>
        <w:rFonts w:hint="default"/>
      </w:rPr>
    </w:lvl>
    <w:lvl w:ilvl="7">
      <w:numFmt w:val="bullet"/>
      <w:lvlText w:val="•"/>
      <w:lvlJc w:val="left"/>
      <w:pPr>
        <w:ind w:left="6810" w:hanging="498"/>
      </w:pPr>
      <w:rPr>
        <w:rFonts w:hint="default"/>
      </w:rPr>
    </w:lvl>
    <w:lvl w:ilvl="8">
      <w:numFmt w:val="bullet"/>
      <w:lvlText w:val="•"/>
      <w:lvlJc w:val="left"/>
      <w:pPr>
        <w:ind w:left="7856" w:hanging="498"/>
      </w:pPr>
      <w:rPr>
        <w:rFonts w:hint="default"/>
      </w:rPr>
    </w:lvl>
  </w:abstractNum>
  <w:abstractNum w:abstractNumId="4">
    <w:nsid w:val="149E17A3"/>
    <w:multiLevelType w:val="hybridMultilevel"/>
    <w:tmpl w:val="09E4D238"/>
    <w:lvl w:ilvl="0" w:tplc="577EF4A4">
      <w:start w:val="1"/>
      <w:numFmt w:val="decimal"/>
      <w:lvlText w:val="%1.2."/>
      <w:lvlJc w:val="left"/>
      <w:pPr>
        <w:ind w:left="1070"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nsid w:val="27BF0626"/>
    <w:multiLevelType w:val="multilevel"/>
    <w:tmpl w:val="018CD8FC"/>
    <w:lvl w:ilvl="0">
      <w:start w:val="1"/>
      <w:numFmt w:val="decimal"/>
      <w:lvlText w:val="%1."/>
      <w:lvlJc w:val="left"/>
      <w:pPr>
        <w:ind w:left="373" w:hanging="221"/>
      </w:pPr>
      <w:rPr>
        <w:rFonts w:ascii="Times New Roman" w:eastAsia="Calibri" w:hAnsi="Times New Roman" w:cs="Times New Roman" w:hint="default"/>
        <w:b/>
        <w:bCs/>
        <w:w w:val="100"/>
        <w:sz w:val="24"/>
        <w:szCs w:val="24"/>
      </w:rPr>
    </w:lvl>
    <w:lvl w:ilvl="1">
      <w:start w:val="1"/>
      <w:numFmt w:val="decimal"/>
      <w:lvlText w:val="%2.1."/>
      <w:lvlJc w:val="left"/>
      <w:pPr>
        <w:ind w:left="152" w:hanging="333"/>
      </w:pPr>
      <w:rPr>
        <w:rFonts w:hint="default"/>
        <w:b/>
        <w:bCs/>
        <w:spacing w:val="-2"/>
        <w:w w:val="100"/>
        <w:sz w:val="24"/>
        <w:szCs w:val="24"/>
      </w:rPr>
    </w:lvl>
    <w:lvl w:ilvl="2">
      <w:numFmt w:val="bullet"/>
      <w:lvlText w:val="•"/>
      <w:lvlJc w:val="left"/>
      <w:pPr>
        <w:ind w:left="1442" w:hanging="333"/>
      </w:pPr>
      <w:rPr>
        <w:rFonts w:hint="default"/>
      </w:rPr>
    </w:lvl>
    <w:lvl w:ilvl="3">
      <w:numFmt w:val="bullet"/>
      <w:lvlText w:val="•"/>
      <w:lvlJc w:val="left"/>
      <w:pPr>
        <w:ind w:left="2505" w:hanging="333"/>
      </w:pPr>
      <w:rPr>
        <w:rFonts w:hint="default"/>
      </w:rPr>
    </w:lvl>
    <w:lvl w:ilvl="4">
      <w:numFmt w:val="bullet"/>
      <w:lvlText w:val="•"/>
      <w:lvlJc w:val="left"/>
      <w:pPr>
        <w:ind w:left="3568" w:hanging="333"/>
      </w:pPr>
      <w:rPr>
        <w:rFonts w:hint="default"/>
      </w:rPr>
    </w:lvl>
    <w:lvl w:ilvl="5">
      <w:numFmt w:val="bullet"/>
      <w:lvlText w:val="•"/>
      <w:lvlJc w:val="left"/>
      <w:pPr>
        <w:ind w:left="4631" w:hanging="333"/>
      </w:pPr>
      <w:rPr>
        <w:rFonts w:hint="default"/>
      </w:rPr>
    </w:lvl>
    <w:lvl w:ilvl="6">
      <w:numFmt w:val="bullet"/>
      <w:lvlText w:val="•"/>
      <w:lvlJc w:val="left"/>
      <w:pPr>
        <w:ind w:left="5694" w:hanging="333"/>
      </w:pPr>
      <w:rPr>
        <w:rFonts w:hint="default"/>
      </w:rPr>
    </w:lvl>
    <w:lvl w:ilvl="7">
      <w:numFmt w:val="bullet"/>
      <w:lvlText w:val="•"/>
      <w:lvlJc w:val="left"/>
      <w:pPr>
        <w:ind w:left="6757" w:hanging="333"/>
      </w:pPr>
      <w:rPr>
        <w:rFonts w:hint="default"/>
      </w:rPr>
    </w:lvl>
    <w:lvl w:ilvl="8">
      <w:numFmt w:val="bullet"/>
      <w:lvlText w:val="•"/>
      <w:lvlJc w:val="left"/>
      <w:pPr>
        <w:ind w:left="7820" w:hanging="333"/>
      </w:pPr>
      <w:rPr>
        <w:rFonts w:hint="default"/>
      </w:rPr>
    </w:lvl>
  </w:abstractNum>
  <w:abstractNum w:abstractNumId="6">
    <w:nsid w:val="28237185"/>
    <w:multiLevelType w:val="multilevel"/>
    <w:tmpl w:val="33AA85FE"/>
    <w:lvl w:ilvl="0">
      <w:start w:val="2"/>
      <w:numFmt w:val="decimal"/>
      <w:lvlText w:val="%1"/>
      <w:lvlJc w:val="left"/>
      <w:pPr>
        <w:ind w:left="152" w:hanging="335"/>
      </w:pPr>
      <w:rPr>
        <w:rFonts w:hint="default"/>
      </w:rPr>
    </w:lvl>
    <w:lvl w:ilvl="1">
      <w:start w:val="3"/>
      <w:numFmt w:val="decimal"/>
      <w:lvlText w:val="%1.%2"/>
      <w:lvlJc w:val="left"/>
      <w:pPr>
        <w:ind w:left="152" w:hanging="335"/>
      </w:pPr>
      <w:rPr>
        <w:rFonts w:ascii="Times New Roman" w:eastAsia="Calibri" w:hAnsi="Times New Roman" w:cs="Times New Roman" w:hint="default"/>
        <w:b/>
        <w:bCs/>
        <w:spacing w:val="-2"/>
        <w:w w:val="100"/>
        <w:sz w:val="24"/>
        <w:szCs w:val="24"/>
      </w:rPr>
    </w:lvl>
    <w:lvl w:ilvl="2">
      <w:numFmt w:val="bullet"/>
      <w:lvlText w:val="•"/>
      <w:lvlJc w:val="left"/>
      <w:pPr>
        <w:ind w:left="2117" w:hanging="335"/>
      </w:pPr>
      <w:rPr>
        <w:rFonts w:hint="default"/>
      </w:rPr>
    </w:lvl>
    <w:lvl w:ilvl="3">
      <w:numFmt w:val="bullet"/>
      <w:lvlText w:val="•"/>
      <w:lvlJc w:val="left"/>
      <w:pPr>
        <w:ind w:left="3095" w:hanging="335"/>
      </w:pPr>
      <w:rPr>
        <w:rFonts w:hint="default"/>
      </w:rPr>
    </w:lvl>
    <w:lvl w:ilvl="4">
      <w:numFmt w:val="bullet"/>
      <w:lvlText w:val="•"/>
      <w:lvlJc w:val="left"/>
      <w:pPr>
        <w:ind w:left="4074" w:hanging="335"/>
      </w:pPr>
      <w:rPr>
        <w:rFonts w:hint="default"/>
      </w:rPr>
    </w:lvl>
    <w:lvl w:ilvl="5">
      <w:numFmt w:val="bullet"/>
      <w:lvlText w:val="•"/>
      <w:lvlJc w:val="left"/>
      <w:pPr>
        <w:ind w:left="5053" w:hanging="335"/>
      </w:pPr>
      <w:rPr>
        <w:rFonts w:hint="default"/>
      </w:rPr>
    </w:lvl>
    <w:lvl w:ilvl="6">
      <w:numFmt w:val="bullet"/>
      <w:lvlText w:val="•"/>
      <w:lvlJc w:val="left"/>
      <w:pPr>
        <w:ind w:left="6031" w:hanging="335"/>
      </w:pPr>
      <w:rPr>
        <w:rFonts w:hint="default"/>
      </w:rPr>
    </w:lvl>
    <w:lvl w:ilvl="7">
      <w:numFmt w:val="bullet"/>
      <w:lvlText w:val="•"/>
      <w:lvlJc w:val="left"/>
      <w:pPr>
        <w:ind w:left="7010" w:hanging="335"/>
      </w:pPr>
      <w:rPr>
        <w:rFonts w:hint="default"/>
      </w:rPr>
    </w:lvl>
    <w:lvl w:ilvl="8">
      <w:numFmt w:val="bullet"/>
      <w:lvlText w:val="•"/>
      <w:lvlJc w:val="left"/>
      <w:pPr>
        <w:ind w:left="7989" w:hanging="335"/>
      </w:pPr>
      <w:rPr>
        <w:rFonts w:hint="default"/>
      </w:rPr>
    </w:lvl>
  </w:abstractNum>
  <w:abstractNum w:abstractNumId="7">
    <w:nsid w:val="2A0C4EA2"/>
    <w:multiLevelType w:val="multilevel"/>
    <w:tmpl w:val="A5C87A0E"/>
    <w:lvl w:ilvl="0">
      <w:start w:val="2"/>
      <w:numFmt w:val="decimal"/>
      <w:lvlText w:val="%1"/>
      <w:lvlJc w:val="left"/>
      <w:pPr>
        <w:ind w:left="580" w:hanging="428"/>
      </w:pPr>
      <w:rPr>
        <w:rFonts w:hint="default"/>
      </w:rPr>
    </w:lvl>
    <w:lvl w:ilvl="1">
      <w:start w:val="1"/>
      <w:numFmt w:val="decimal"/>
      <w:lvlText w:val="%1.%2."/>
      <w:lvlJc w:val="left"/>
      <w:pPr>
        <w:ind w:left="580" w:hanging="428"/>
      </w:pPr>
      <w:rPr>
        <w:rFonts w:ascii="Times New Roman" w:eastAsia="Calibri" w:hAnsi="Times New Roman" w:cs="Times New Roman" w:hint="default"/>
        <w:b/>
        <w:bCs/>
        <w:spacing w:val="-1"/>
        <w:w w:val="99"/>
        <w:sz w:val="24"/>
        <w:szCs w:val="24"/>
      </w:rPr>
    </w:lvl>
    <w:lvl w:ilvl="2">
      <w:numFmt w:val="bullet"/>
      <w:lvlText w:val="•"/>
      <w:lvlJc w:val="left"/>
      <w:pPr>
        <w:ind w:left="2453" w:hanging="428"/>
      </w:pPr>
      <w:rPr>
        <w:rFonts w:hint="default"/>
      </w:rPr>
    </w:lvl>
    <w:lvl w:ilvl="3">
      <w:numFmt w:val="bullet"/>
      <w:lvlText w:val="•"/>
      <w:lvlJc w:val="left"/>
      <w:pPr>
        <w:ind w:left="3389" w:hanging="428"/>
      </w:pPr>
      <w:rPr>
        <w:rFonts w:hint="default"/>
      </w:rPr>
    </w:lvl>
    <w:lvl w:ilvl="4">
      <w:numFmt w:val="bullet"/>
      <w:lvlText w:val="•"/>
      <w:lvlJc w:val="left"/>
      <w:pPr>
        <w:ind w:left="4326" w:hanging="428"/>
      </w:pPr>
      <w:rPr>
        <w:rFonts w:hint="default"/>
      </w:rPr>
    </w:lvl>
    <w:lvl w:ilvl="5">
      <w:numFmt w:val="bullet"/>
      <w:lvlText w:val="•"/>
      <w:lvlJc w:val="left"/>
      <w:pPr>
        <w:ind w:left="5263" w:hanging="428"/>
      </w:pPr>
      <w:rPr>
        <w:rFonts w:hint="default"/>
      </w:rPr>
    </w:lvl>
    <w:lvl w:ilvl="6">
      <w:numFmt w:val="bullet"/>
      <w:lvlText w:val="•"/>
      <w:lvlJc w:val="left"/>
      <w:pPr>
        <w:ind w:left="6199" w:hanging="428"/>
      </w:pPr>
      <w:rPr>
        <w:rFonts w:hint="default"/>
      </w:rPr>
    </w:lvl>
    <w:lvl w:ilvl="7">
      <w:numFmt w:val="bullet"/>
      <w:lvlText w:val="•"/>
      <w:lvlJc w:val="left"/>
      <w:pPr>
        <w:ind w:left="7136" w:hanging="428"/>
      </w:pPr>
      <w:rPr>
        <w:rFonts w:hint="default"/>
      </w:rPr>
    </w:lvl>
    <w:lvl w:ilvl="8">
      <w:numFmt w:val="bullet"/>
      <w:lvlText w:val="•"/>
      <w:lvlJc w:val="left"/>
      <w:pPr>
        <w:ind w:left="8073" w:hanging="428"/>
      </w:pPr>
      <w:rPr>
        <w:rFonts w:hint="default"/>
      </w:rPr>
    </w:lvl>
  </w:abstractNum>
  <w:abstractNum w:abstractNumId="8">
    <w:nsid w:val="4C0362E2"/>
    <w:multiLevelType w:val="multilevel"/>
    <w:tmpl w:val="02C24D5C"/>
    <w:lvl w:ilvl="0">
      <w:start w:val="7"/>
      <w:numFmt w:val="decimal"/>
      <w:lvlText w:val="%1"/>
      <w:lvlJc w:val="left"/>
      <w:pPr>
        <w:ind w:left="648" w:hanging="497"/>
      </w:pPr>
      <w:rPr>
        <w:rFonts w:hint="default"/>
      </w:rPr>
    </w:lvl>
    <w:lvl w:ilvl="1">
      <w:start w:val="1"/>
      <w:numFmt w:val="decimal"/>
      <w:lvlText w:val="%1.%2"/>
      <w:lvlJc w:val="left"/>
      <w:pPr>
        <w:ind w:left="648" w:hanging="497"/>
      </w:pPr>
      <w:rPr>
        <w:rFonts w:hint="default"/>
      </w:rPr>
    </w:lvl>
    <w:lvl w:ilvl="2">
      <w:start w:val="2"/>
      <w:numFmt w:val="decimal"/>
      <w:lvlText w:val="%1.%2.%3"/>
      <w:lvlJc w:val="left"/>
      <w:pPr>
        <w:ind w:left="648" w:hanging="497"/>
      </w:pPr>
      <w:rPr>
        <w:rFonts w:ascii="Times New Roman" w:eastAsia="Calibri" w:hAnsi="Times New Roman" w:cs="Times New Roman" w:hint="default"/>
        <w:w w:val="100"/>
        <w:sz w:val="24"/>
        <w:szCs w:val="24"/>
      </w:rPr>
    </w:lvl>
    <w:lvl w:ilvl="3">
      <w:numFmt w:val="bullet"/>
      <w:lvlText w:val="•"/>
      <w:lvlJc w:val="left"/>
      <w:pPr>
        <w:ind w:left="3431" w:hanging="497"/>
      </w:pPr>
      <w:rPr>
        <w:rFonts w:hint="default"/>
      </w:rPr>
    </w:lvl>
    <w:lvl w:ilvl="4">
      <w:numFmt w:val="bullet"/>
      <w:lvlText w:val="•"/>
      <w:lvlJc w:val="left"/>
      <w:pPr>
        <w:ind w:left="4362" w:hanging="497"/>
      </w:pPr>
      <w:rPr>
        <w:rFonts w:hint="default"/>
      </w:rPr>
    </w:lvl>
    <w:lvl w:ilvl="5">
      <w:numFmt w:val="bullet"/>
      <w:lvlText w:val="•"/>
      <w:lvlJc w:val="left"/>
      <w:pPr>
        <w:ind w:left="5293" w:hanging="497"/>
      </w:pPr>
      <w:rPr>
        <w:rFonts w:hint="default"/>
      </w:rPr>
    </w:lvl>
    <w:lvl w:ilvl="6">
      <w:numFmt w:val="bullet"/>
      <w:lvlText w:val="•"/>
      <w:lvlJc w:val="left"/>
      <w:pPr>
        <w:ind w:left="6223" w:hanging="497"/>
      </w:pPr>
      <w:rPr>
        <w:rFonts w:hint="default"/>
      </w:rPr>
    </w:lvl>
    <w:lvl w:ilvl="7">
      <w:numFmt w:val="bullet"/>
      <w:lvlText w:val="•"/>
      <w:lvlJc w:val="left"/>
      <w:pPr>
        <w:ind w:left="7154" w:hanging="497"/>
      </w:pPr>
      <w:rPr>
        <w:rFonts w:hint="default"/>
      </w:rPr>
    </w:lvl>
    <w:lvl w:ilvl="8">
      <w:numFmt w:val="bullet"/>
      <w:lvlText w:val="•"/>
      <w:lvlJc w:val="left"/>
      <w:pPr>
        <w:ind w:left="8085" w:hanging="497"/>
      </w:pPr>
      <w:rPr>
        <w:rFonts w:hint="default"/>
      </w:rPr>
    </w:lvl>
  </w:abstractNum>
  <w:abstractNum w:abstractNumId="9">
    <w:nsid w:val="52FC6278"/>
    <w:multiLevelType w:val="multilevel"/>
    <w:tmpl w:val="77AA301C"/>
    <w:lvl w:ilvl="0">
      <w:start w:val="5"/>
      <w:numFmt w:val="decimal"/>
      <w:lvlText w:val="%1"/>
      <w:lvlJc w:val="left"/>
      <w:pPr>
        <w:ind w:left="152" w:hanging="375"/>
      </w:pPr>
      <w:rPr>
        <w:rFonts w:hint="default"/>
      </w:rPr>
    </w:lvl>
    <w:lvl w:ilvl="1">
      <w:start w:val="2"/>
      <w:numFmt w:val="decimal"/>
      <w:lvlText w:val="%1.%2"/>
      <w:lvlJc w:val="left"/>
      <w:pPr>
        <w:ind w:left="152" w:hanging="375"/>
      </w:pPr>
      <w:rPr>
        <w:rFonts w:ascii="Times New Roman" w:eastAsia="Calibri" w:hAnsi="Times New Roman" w:cs="Times New Roman" w:hint="default"/>
        <w:b/>
        <w:bCs/>
        <w:spacing w:val="-2"/>
        <w:w w:val="100"/>
        <w:sz w:val="24"/>
        <w:szCs w:val="24"/>
      </w:rPr>
    </w:lvl>
    <w:lvl w:ilvl="2">
      <w:numFmt w:val="bullet"/>
      <w:lvlText w:val="•"/>
      <w:lvlJc w:val="left"/>
      <w:pPr>
        <w:ind w:left="2117" w:hanging="375"/>
      </w:pPr>
      <w:rPr>
        <w:rFonts w:hint="default"/>
      </w:rPr>
    </w:lvl>
    <w:lvl w:ilvl="3">
      <w:numFmt w:val="bullet"/>
      <w:lvlText w:val="•"/>
      <w:lvlJc w:val="left"/>
      <w:pPr>
        <w:ind w:left="3095" w:hanging="375"/>
      </w:pPr>
      <w:rPr>
        <w:rFonts w:hint="default"/>
      </w:rPr>
    </w:lvl>
    <w:lvl w:ilvl="4">
      <w:numFmt w:val="bullet"/>
      <w:lvlText w:val="•"/>
      <w:lvlJc w:val="left"/>
      <w:pPr>
        <w:ind w:left="4074" w:hanging="375"/>
      </w:pPr>
      <w:rPr>
        <w:rFonts w:hint="default"/>
      </w:rPr>
    </w:lvl>
    <w:lvl w:ilvl="5">
      <w:numFmt w:val="bullet"/>
      <w:lvlText w:val="•"/>
      <w:lvlJc w:val="left"/>
      <w:pPr>
        <w:ind w:left="5053" w:hanging="375"/>
      </w:pPr>
      <w:rPr>
        <w:rFonts w:hint="default"/>
      </w:rPr>
    </w:lvl>
    <w:lvl w:ilvl="6">
      <w:numFmt w:val="bullet"/>
      <w:lvlText w:val="•"/>
      <w:lvlJc w:val="left"/>
      <w:pPr>
        <w:ind w:left="6031" w:hanging="375"/>
      </w:pPr>
      <w:rPr>
        <w:rFonts w:hint="default"/>
      </w:rPr>
    </w:lvl>
    <w:lvl w:ilvl="7">
      <w:numFmt w:val="bullet"/>
      <w:lvlText w:val="•"/>
      <w:lvlJc w:val="left"/>
      <w:pPr>
        <w:ind w:left="7010" w:hanging="375"/>
      </w:pPr>
      <w:rPr>
        <w:rFonts w:hint="default"/>
      </w:rPr>
    </w:lvl>
    <w:lvl w:ilvl="8">
      <w:numFmt w:val="bullet"/>
      <w:lvlText w:val="•"/>
      <w:lvlJc w:val="left"/>
      <w:pPr>
        <w:ind w:left="7989" w:hanging="375"/>
      </w:pPr>
      <w:rPr>
        <w:rFonts w:hint="default"/>
      </w:rPr>
    </w:lvl>
  </w:abstractNum>
  <w:abstractNum w:abstractNumId="10">
    <w:nsid w:val="5DBD5D7F"/>
    <w:multiLevelType w:val="multilevel"/>
    <w:tmpl w:val="130C10A0"/>
    <w:lvl w:ilvl="0">
      <w:start w:val="3"/>
      <w:numFmt w:val="decimal"/>
      <w:lvlText w:val="%1"/>
      <w:lvlJc w:val="left"/>
      <w:pPr>
        <w:ind w:left="112" w:hanging="771"/>
      </w:pPr>
      <w:rPr>
        <w:rFonts w:hint="default"/>
      </w:rPr>
    </w:lvl>
    <w:lvl w:ilvl="1">
      <w:start w:val="1"/>
      <w:numFmt w:val="decimal"/>
      <w:lvlText w:val="%1.%2"/>
      <w:lvlJc w:val="left"/>
      <w:pPr>
        <w:ind w:left="112" w:hanging="771"/>
      </w:pPr>
      <w:rPr>
        <w:rFonts w:hint="default"/>
      </w:rPr>
    </w:lvl>
    <w:lvl w:ilvl="2">
      <w:start w:val="1"/>
      <w:numFmt w:val="decimal"/>
      <w:lvlText w:val="%1.%2.%3"/>
      <w:lvlJc w:val="left"/>
      <w:pPr>
        <w:ind w:left="112" w:hanging="771"/>
      </w:pPr>
      <w:rPr>
        <w:rFonts w:hint="default"/>
      </w:rPr>
    </w:lvl>
    <w:lvl w:ilvl="3">
      <w:start w:val="32"/>
      <w:numFmt w:val="decimal"/>
      <w:lvlText w:val="%1.%2.%3.%4"/>
      <w:lvlJc w:val="left"/>
      <w:pPr>
        <w:ind w:left="112" w:hanging="771"/>
      </w:pPr>
      <w:rPr>
        <w:rFonts w:ascii="Calibri" w:eastAsia="Calibri" w:hAnsi="Calibri" w:cs="Calibri" w:hint="default"/>
        <w:spacing w:val="-3"/>
        <w:w w:val="100"/>
        <w:sz w:val="22"/>
        <w:szCs w:val="22"/>
      </w:rPr>
    </w:lvl>
    <w:lvl w:ilvl="4">
      <w:numFmt w:val="bullet"/>
      <w:lvlText w:val="•"/>
      <w:lvlJc w:val="left"/>
      <w:pPr>
        <w:ind w:left="4018" w:hanging="771"/>
      </w:pPr>
      <w:rPr>
        <w:rFonts w:hint="default"/>
      </w:rPr>
    </w:lvl>
    <w:lvl w:ilvl="5">
      <w:numFmt w:val="bullet"/>
      <w:lvlText w:val="•"/>
      <w:lvlJc w:val="left"/>
      <w:pPr>
        <w:ind w:left="4993" w:hanging="771"/>
      </w:pPr>
      <w:rPr>
        <w:rFonts w:hint="default"/>
      </w:rPr>
    </w:lvl>
    <w:lvl w:ilvl="6">
      <w:numFmt w:val="bullet"/>
      <w:lvlText w:val="•"/>
      <w:lvlJc w:val="left"/>
      <w:pPr>
        <w:ind w:left="5967" w:hanging="771"/>
      </w:pPr>
      <w:rPr>
        <w:rFonts w:hint="default"/>
      </w:rPr>
    </w:lvl>
    <w:lvl w:ilvl="7">
      <w:numFmt w:val="bullet"/>
      <w:lvlText w:val="•"/>
      <w:lvlJc w:val="left"/>
      <w:pPr>
        <w:ind w:left="6942" w:hanging="771"/>
      </w:pPr>
      <w:rPr>
        <w:rFonts w:hint="default"/>
      </w:rPr>
    </w:lvl>
    <w:lvl w:ilvl="8">
      <w:numFmt w:val="bullet"/>
      <w:lvlText w:val="•"/>
      <w:lvlJc w:val="left"/>
      <w:pPr>
        <w:ind w:left="7917" w:hanging="771"/>
      </w:pPr>
      <w:rPr>
        <w:rFonts w:hint="default"/>
      </w:rPr>
    </w:lvl>
  </w:abstractNum>
  <w:abstractNum w:abstractNumId="11">
    <w:nsid w:val="646704D8"/>
    <w:multiLevelType w:val="hybridMultilevel"/>
    <w:tmpl w:val="2254798E"/>
    <w:lvl w:ilvl="0" w:tplc="43EE4DD2">
      <w:start w:val="1"/>
      <w:numFmt w:val="decimal"/>
      <w:lvlText w:val="3.3.%1"/>
      <w:lvlJc w:val="left"/>
      <w:pPr>
        <w:ind w:left="83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77716F"/>
    <w:multiLevelType w:val="hybridMultilevel"/>
    <w:tmpl w:val="028E7576"/>
    <w:lvl w:ilvl="0" w:tplc="CED4225C">
      <w:start w:val="1"/>
      <w:numFmt w:val="decimal"/>
      <w:lvlText w:val="%1.3."/>
      <w:lvlJc w:val="left"/>
      <w:pPr>
        <w:ind w:left="100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512DF7"/>
    <w:multiLevelType w:val="multilevel"/>
    <w:tmpl w:val="E2F8E66E"/>
    <w:lvl w:ilvl="0">
      <w:start w:val="3"/>
      <w:numFmt w:val="decimal"/>
      <w:lvlText w:val="%1"/>
      <w:lvlJc w:val="left"/>
      <w:pPr>
        <w:ind w:left="503" w:hanging="391"/>
      </w:pPr>
      <w:rPr>
        <w:rFonts w:hint="default"/>
      </w:rPr>
    </w:lvl>
    <w:lvl w:ilvl="1">
      <w:start w:val="2"/>
      <w:numFmt w:val="decimal"/>
      <w:lvlText w:val="%1.%2."/>
      <w:lvlJc w:val="left"/>
      <w:pPr>
        <w:ind w:left="503" w:hanging="391"/>
      </w:pPr>
      <w:rPr>
        <w:rFonts w:ascii="Times New Roman" w:eastAsia="Calibri" w:hAnsi="Times New Roman" w:cs="Times New Roman" w:hint="default"/>
        <w:b/>
        <w:bCs/>
        <w:spacing w:val="-2"/>
        <w:w w:val="100"/>
        <w:sz w:val="24"/>
        <w:szCs w:val="24"/>
      </w:rPr>
    </w:lvl>
    <w:lvl w:ilvl="2">
      <w:start w:val="1"/>
      <w:numFmt w:val="decimal"/>
      <w:lvlText w:val="%1.%2.%3"/>
      <w:lvlJc w:val="left"/>
      <w:pPr>
        <w:ind w:left="112" w:hanging="488"/>
      </w:pPr>
      <w:rPr>
        <w:rFonts w:ascii="Times New Roman" w:eastAsia="Calibri" w:hAnsi="Times New Roman" w:cs="Times New Roman" w:hint="default"/>
        <w:spacing w:val="-1"/>
        <w:w w:val="100"/>
        <w:sz w:val="24"/>
        <w:szCs w:val="24"/>
      </w:rPr>
    </w:lvl>
    <w:lvl w:ilvl="3">
      <w:numFmt w:val="bullet"/>
      <w:lvlText w:val="•"/>
      <w:lvlJc w:val="left"/>
      <w:pPr>
        <w:ind w:left="2581" w:hanging="488"/>
      </w:pPr>
      <w:rPr>
        <w:rFonts w:hint="default"/>
      </w:rPr>
    </w:lvl>
    <w:lvl w:ilvl="4">
      <w:numFmt w:val="bullet"/>
      <w:lvlText w:val="•"/>
      <w:lvlJc w:val="left"/>
      <w:pPr>
        <w:ind w:left="3622" w:hanging="488"/>
      </w:pPr>
      <w:rPr>
        <w:rFonts w:hint="default"/>
      </w:rPr>
    </w:lvl>
    <w:lvl w:ilvl="5">
      <w:numFmt w:val="bullet"/>
      <w:lvlText w:val="•"/>
      <w:lvlJc w:val="left"/>
      <w:pPr>
        <w:ind w:left="4662" w:hanging="488"/>
      </w:pPr>
      <w:rPr>
        <w:rFonts w:hint="default"/>
      </w:rPr>
    </w:lvl>
    <w:lvl w:ilvl="6">
      <w:numFmt w:val="bullet"/>
      <w:lvlText w:val="•"/>
      <w:lvlJc w:val="left"/>
      <w:pPr>
        <w:ind w:left="5703" w:hanging="488"/>
      </w:pPr>
      <w:rPr>
        <w:rFonts w:hint="default"/>
      </w:rPr>
    </w:lvl>
    <w:lvl w:ilvl="7">
      <w:numFmt w:val="bullet"/>
      <w:lvlText w:val="•"/>
      <w:lvlJc w:val="left"/>
      <w:pPr>
        <w:ind w:left="6744" w:hanging="488"/>
      </w:pPr>
      <w:rPr>
        <w:rFonts w:hint="default"/>
      </w:rPr>
    </w:lvl>
    <w:lvl w:ilvl="8">
      <w:numFmt w:val="bullet"/>
      <w:lvlText w:val="•"/>
      <w:lvlJc w:val="left"/>
      <w:pPr>
        <w:ind w:left="7784" w:hanging="488"/>
      </w:pPr>
      <w:rPr>
        <w:rFonts w:hint="default"/>
      </w:rPr>
    </w:lvl>
  </w:abstractNum>
  <w:num w:numId="1">
    <w:abstractNumId w:val="8"/>
  </w:num>
  <w:num w:numId="2">
    <w:abstractNumId w:val="3"/>
  </w:num>
  <w:num w:numId="3">
    <w:abstractNumId w:val="9"/>
  </w:num>
  <w:num w:numId="4">
    <w:abstractNumId w:val="13"/>
  </w:num>
  <w:num w:numId="5">
    <w:abstractNumId w:val="10"/>
  </w:num>
  <w:num w:numId="6">
    <w:abstractNumId w:val="0"/>
  </w:num>
  <w:num w:numId="7">
    <w:abstractNumId w:val="1"/>
  </w:num>
  <w:num w:numId="8">
    <w:abstractNumId w:val="6"/>
  </w:num>
  <w:num w:numId="9">
    <w:abstractNumId w:val="7"/>
  </w:num>
  <w:num w:numId="10">
    <w:abstractNumId w:val="5"/>
  </w:num>
  <w:num w:numId="11">
    <w:abstractNumId w:val="2"/>
    <w:lvlOverride w:ilvl="0">
      <w:startOverride w:val="2"/>
    </w:lvlOverride>
    <w:lvlOverride w:ilvl="1">
      <w:startOverride w:val="3"/>
    </w:lvlOverride>
    <w:lvlOverride w:ilvl="2"/>
    <w:lvlOverride w:ilvl="3"/>
    <w:lvlOverride w:ilvl="4"/>
    <w:lvlOverride w:ilvl="5"/>
    <w:lvlOverride w:ilvl="6"/>
    <w:lvlOverride w:ilvl="7"/>
    <w:lvlOverride w:ilvl="8"/>
  </w:num>
  <w:num w:numId="12">
    <w:abstractNumId w:val="4"/>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ulTrailSpace/>
  </w:compat>
  <w:rsids>
    <w:rsidRoot w:val="00DE3CBA"/>
    <w:rsid w:val="000031CB"/>
    <w:rsid w:val="00011B6D"/>
    <w:rsid w:val="00034B20"/>
    <w:rsid w:val="00037AEC"/>
    <w:rsid w:val="00041084"/>
    <w:rsid w:val="0004646B"/>
    <w:rsid w:val="0005434F"/>
    <w:rsid w:val="00062418"/>
    <w:rsid w:val="000646DD"/>
    <w:rsid w:val="00074B2C"/>
    <w:rsid w:val="0008320F"/>
    <w:rsid w:val="00083D99"/>
    <w:rsid w:val="000A5B2D"/>
    <w:rsid w:val="000B13B4"/>
    <w:rsid w:val="000C3434"/>
    <w:rsid w:val="000E01FD"/>
    <w:rsid w:val="000E36BF"/>
    <w:rsid w:val="000F3E81"/>
    <w:rsid w:val="000F43CC"/>
    <w:rsid w:val="000F4DFF"/>
    <w:rsid w:val="00105205"/>
    <w:rsid w:val="00152177"/>
    <w:rsid w:val="00154281"/>
    <w:rsid w:val="001612EC"/>
    <w:rsid w:val="00172C06"/>
    <w:rsid w:val="001772EF"/>
    <w:rsid w:val="001819BA"/>
    <w:rsid w:val="00181FA6"/>
    <w:rsid w:val="00182720"/>
    <w:rsid w:val="001916F5"/>
    <w:rsid w:val="001A34C7"/>
    <w:rsid w:val="001A6BAE"/>
    <w:rsid w:val="001A7754"/>
    <w:rsid w:val="001B1773"/>
    <w:rsid w:val="001B3941"/>
    <w:rsid w:val="001B6654"/>
    <w:rsid w:val="001B66EE"/>
    <w:rsid w:val="001C42D7"/>
    <w:rsid w:val="001D4BC7"/>
    <w:rsid w:val="001F07FE"/>
    <w:rsid w:val="001F48F9"/>
    <w:rsid w:val="0021149D"/>
    <w:rsid w:val="002125FA"/>
    <w:rsid w:val="002163D1"/>
    <w:rsid w:val="00216E64"/>
    <w:rsid w:val="00241473"/>
    <w:rsid w:val="00254A9B"/>
    <w:rsid w:val="002837EA"/>
    <w:rsid w:val="00293EB9"/>
    <w:rsid w:val="002B14CB"/>
    <w:rsid w:val="002D015B"/>
    <w:rsid w:val="002D020B"/>
    <w:rsid w:val="002D443F"/>
    <w:rsid w:val="002D62FE"/>
    <w:rsid w:val="003138E2"/>
    <w:rsid w:val="00320D45"/>
    <w:rsid w:val="00327834"/>
    <w:rsid w:val="00330EA0"/>
    <w:rsid w:val="0033191D"/>
    <w:rsid w:val="00331ADD"/>
    <w:rsid w:val="00334218"/>
    <w:rsid w:val="003371FF"/>
    <w:rsid w:val="00355F3D"/>
    <w:rsid w:val="00360472"/>
    <w:rsid w:val="00367074"/>
    <w:rsid w:val="003717D7"/>
    <w:rsid w:val="00387B8C"/>
    <w:rsid w:val="003953A0"/>
    <w:rsid w:val="003A17A1"/>
    <w:rsid w:val="003A4309"/>
    <w:rsid w:val="003C12FC"/>
    <w:rsid w:val="003C3F1D"/>
    <w:rsid w:val="003D36FC"/>
    <w:rsid w:val="003D4399"/>
    <w:rsid w:val="003D6B8A"/>
    <w:rsid w:val="003D730E"/>
    <w:rsid w:val="003E2067"/>
    <w:rsid w:val="003E2C30"/>
    <w:rsid w:val="00401A5A"/>
    <w:rsid w:val="00413B82"/>
    <w:rsid w:val="00416D79"/>
    <w:rsid w:val="0041737C"/>
    <w:rsid w:val="004219DF"/>
    <w:rsid w:val="00427847"/>
    <w:rsid w:val="00432D86"/>
    <w:rsid w:val="0043400A"/>
    <w:rsid w:val="00437108"/>
    <w:rsid w:val="00444675"/>
    <w:rsid w:val="0044512B"/>
    <w:rsid w:val="004768E2"/>
    <w:rsid w:val="004930CA"/>
    <w:rsid w:val="00494E83"/>
    <w:rsid w:val="004A06F9"/>
    <w:rsid w:val="004B1F25"/>
    <w:rsid w:val="004C1929"/>
    <w:rsid w:val="004C3312"/>
    <w:rsid w:val="004C3BAC"/>
    <w:rsid w:val="004C75E8"/>
    <w:rsid w:val="00500F9D"/>
    <w:rsid w:val="00511797"/>
    <w:rsid w:val="00522F7B"/>
    <w:rsid w:val="00535F6B"/>
    <w:rsid w:val="00540180"/>
    <w:rsid w:val="005410FE"/>
    <w:rsid w:val="0055429E"/>
    <w:rsid w:val="005B3F54"/>
    <w:rsid w:val="005B5B4D"/>
    <w:rsid w:val="005F3088"/>
    <w:rsid w:val="005F6D17"/>
    <w:rsid w:val="006100E4"/>
    <w:rsid w:val="0061647E"/>
    <w:rsid w:val="00620088"/>
    <w:rsid w:val="006407D4"/>
    <w:rsid w:val="00651DEB"/>
    <w:rsid w:val="00657D8C"/>
    <w:rsid w:val="00666C18"/>
    <w:rsid w:val="0067169C"/>
    <w:rsid w:val="00677EFF"/>
    <w:rsid w:val="006808CC"/>
    <w:rsid w:val="006B2CB7"/>
    <w:rsid w:val="006C12D0"/>
    <w:rsid w:val="006D569A"/>
    <w:rsid w:val="006D5A4C"/>
    <w:rsid w:val="006E0FB0"/>
    <w:rsid w:val="006E5B9C"/>
    <w:rsid w:val="006F329D"/>
    <w:rsid w:val="00700F19"/>
    <w:rsid w:val="00705E64"/>
    <w:rsid w:val="00715D7F"/>
    <w:rsid w:val="00717CEE"/>
    <w:rsid w:val="007322D7"/>
    <w:rsid w:val="0075226B"/>
    <w:rsid w:val="00771937"/>
    <w:rsid w:val="0077485A"/>
    <w:rsid w:val="00777D4A"/>
    <w:rsid w:val="00780534"/>
    <w:rsid w:val="00795132"/>
    <w:rsid w:val="00796CB6"/>
    <w:rsid w:val="007A34C1"/>
    <w:rsid w:val="007A3FB1"/>
    <w:rsid w:val="007A4A87"/>
    <w:rsid w:val="007B1FCA"/>
    <w:rsid w:val="007C5351"/>
    <w:rsid w:val="007C579F"/>
    <w:rsid w:val="007D5357"/>
    <w:rsid w:val="007E304D"/>
    <w:rsid w:val="007E3C8E"/>
    <w:rsid w:val="007F3920"/>
    <w:rsid w:val="007F6C2B"/>
    <w:rsid w:val="00804383"/>
    <w:rsid w:val="00812CC4"/>
    <w:rsid w:val="00814DDB"/>
    <w:rsid w:val="00820887"/>
    <w:rsid w:val="008235FA"/>
    <w:rsid w:val="008431D9"/>
    <w:rsid w:val="008524AD"/>
    <w:rsid w:val="00862E21"/>
    <w:rsid w:val="0086530C"/>
    <w:rsid w:val="0087368C"/>
    <w:rsid w:val="0089213F"/>
    <w:rsid w:val="008970AE"/>
    <w:rsid w:val="008A398A"/>
    <w:rsid w:val="008E03B5"/>
    <w:rsid w:val="008E12A4"/>
    <w:rsid w:val="008F01D6"/>
    <w:rsid w:val="008F21EB"/>
    <w:rsid w:val="008F3E2F"/>
    <w:rsid w:val="0091776E"/>
    <w:rsid w:val="00927CB2"/>
    <w:rsid w:val="00943387"/>
    <w:rsid w:val="00944255"/>
    <w:rsid w:val="009546B7"/>
    <w:rsid w:val="00955D87"/>
    <w:rsid w:val="00965FEB"/>
    <w:rsid w:val="00972D81"/>
    <w:rsid w:val="00974328"/>
    <w:rsid w:val="009A2BC9"/>
    <w:rsid w:val="009A4B8A"/>
    <w:rsid w:val="009C12FB"/>
    <w:rsid w:val="009D5236"/>
    <w:rsid w:val="009D78F7"/>
    <w:rsid w:val="009E6FB0"/>
    <w:rsid w:val="009F47A9"/>
    <w:rsid w:val="009F5EB9"/>
    <w:rsid w:val="009F6F1E"/>
    <w:rsid w:val="00A07685"/>
    <w:rsid w:val="00A15C2F"/>
    <w:rsid w:val="00A219D1"/>
    <w:rsid w:val="00A45A73"/>
    <w:rsid w:val="00A625E3"/>
    <w:rsid w:val="00A6387B"/>
    <w:rsid w:val="00A66A1C"/>
    <w:rsid w:val="00A827E9"/>
    <w:rsid w:val="00A8429E"/>
    <w:rsid w:val="00A86E35"/>
    <w:rsid w:val="00AB1229"/>
    <w:rsid w:val="00AB1F5C"/>
    <w:rsid w:val="00AC417A"/>
    <w:rsid w:val="00AC53AE"/>
    <w:rsid w:val="00AC7D41"/>
    <w:rsid w:val="00AE50D5"/>
    <w:rsid w:val="00AF40FF"/>
    <w:rsid w:val="00B0196E"/>
    <w:rsid w:val="00B13FF5"/>
    <w:rsid w:val="00B243FA"/>
    <w:rsid w:val="00B26E0B"/>
    <w:rsid w:val="00B30FE8"/>
    <w:rsid w:val="00B33219"/>
    <w:rsid w:val="00B422A0"/>
    <w:rsid w:val="00B56C66"/>
    <w:rsid w:val="00B625B0"/>
    <w:rsid w:val="00B6700C"/>
    <w:rsid w:val="00B74F84"/>
    <w:rsid w:val="00B83F79"/>
    <w:rsid w:val="00B85A56"/>
    <w:rsid w:val="00B85A7F"/>
    <w:rsid w:val="00B92792"/>
    <w:rsid w:val="00B96820"/>
    <w:rsid w:val="00BB42A1"/>
    <w:rsid w:val="00BB5B20"/>
    <w:rsid w:val="00BC0C73"/>
    <w:rsid w:val="00BF72FD"/>
    <w:rsid w:val="00C02470"/>
    <w:rsid w:val="00C064B4"/>
    <w:rsid w:val="00C25A56"/>
    <w:rsid w:val="00C44380"/>
    <w:rsid w:val="00C50D82"/>
    <w:rsid w:val="00C517ED"/>
    <w:rsid w:val="00C744A8"/>
    <w:rsid w:val="00C77BC4"/>
    <w:rsid w:val="00C77D2B"/>
    <w:rsid w:val="00C83F16"/>
    <w:rsid w:val="00C926C7"/>
    <w:rsid w:val="00C96729"/>
    <w:rsid w:val="00CA0F71"/>
    <w:rsid w:val="00CC788C"/>
    <w:rsid w:val="00CD298E"/>
    <w:rsid w:val="00CD31AB"/>
    <w:rsid w:val="00CE1305"/>
    <w:rsid w:val="00CF2E7E"/>
    <w:rsid w:val="00D07DB5"/>
    <w:rsid w:val="00D11602"/>
    <w:rsid w:val="00D161A6"/>
    <w:rsid w:val="00D16FC3"/>
    <w:rsid w:val="00D17487"/>
    <w:rsid w:val="00D179D4"/>
    <w:rsid w:val="00D309C0"/>
    <w:rsid w:val="00D345BF"/>
    <w:rsid w:val="00D539DB"/>
    <w:rsid w:val="00D54385"/>
    <w:rsid w:val="00D60579"/>
    <w:rsid w:val="00D60C94"/>
    <w:rsid w:val="00D75056"/>
    <w:rsid w:val="00D76DA5"/>
    <w:rsid w:val="00D91BB1"/>
    <w:rsid w:val="00D92E1A"/>
    <w:rsid w:val="00DA3222"/>
    <w:rsid w:val="00DB04FA"/>
    <w:rsid w:val="00DB3FEC"/>
    <w:rsid w:val="00DB4F72"/>
    <w:rsid w:val="00DC1652"/>
    <w:rsid w:val="00DC1782"/>
    <w:rsid w:val="00DC778D"/>
    <w:rsid w:val="00DC7856"/>
    <w:rsid w:val="00DD508F"/>
    <w:rsid w:val="00DE3CBA"/>
    <w:rsid w:val="00E0248F"/>
    <w:rsid w:val="00E07102"/>
    <w:rsid w:val="00E117DA"/>
    <w:rsid w:val="00E35A7B"/>
    <w:rsid w:val="00E41752"/>
    <w:rsid w:val="00E46441"/>
    <w:rsid w:val="00E55C8C"/>
    <w:rsid w:val="00E83963"/>
    <w:rsid w:val="00EA042E"/>
    <w:rsid w:val="00EA0686"/>
    <w:rsid w:val="00EA38C4"/>
    <w:rsid w:val="00EB73CF"/>
    <w:rsid w:val="00EC1331"/>
    <w:rsid w:val="00EE17E5"/>
    <w:rsid w:val="00EE6929"/>
    <w:rsid w:val="00F441FB"/>
    <w:rsid w:val="00F475D6"/>
    <w:rsid w:val="00F60D46"/>
    <w:rsid w:val="00F65D67"/>
    <w:rsid w:val="00F90B9F"/>
    <w:rsid w:val="00FA08B4"/>
    <w:rsid w:val="00FA1A6F"/>
    <w:rsid w:val="00FA5AFC"/>
    <w:rsid w:val="00FC7AEB"/>
    <w:rsid w:val="00FD63F3"/>
    <w:rsid w:val="00FE44D0"/>
    <w:rsid w:val="00FF2332"/>
    <w:rsid w:val="00FF2827"/>
    <w:rsid w:val="00FF74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06F9"/>
    <w:rPr>
      <w:rFonts w:ascii="Calibri" w:eastAsia="Calibri" w:hAnsi="Calibri" w:cs="Calibri"/>
      <w:lang w:val="lt-LT"/>
    </w:rPr>
  </w:style>
  <w:style w:type="paragraph" w:styleId="Antrat1">
    <w:name w:val="heading 1"/>
    <w:basedOn w:val="prastasis"/>
    <w:uiPriority w:val="9"/>
    <w:qFormat/>
    <w:rsid w:val="004A06F9"/>
    <w:pPr>
      <w:ind w:left="152" w:hanging="284"/>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4A06F9"/>
    <w:pPr>
      <w:ind w:left="112"/>
      <w:jc w:val="both"/>
    </w:pPr>
  </w:style>
  <w:style w:type="paragraph" w:styleId="Sraopastraipa">
    <w:name w:val="List Paragraph"/>
    <w:basedOn w:val="prastasis"/>
    <w:uiPriority w:val="1"/>
    <w:qFormat/>
    <w:rsid w:val="004A06F9"/>
    <w:pPr>
      <w:ind w:left="112"/>
      <w:jc w:val="both"/>
    </w:pPr>
  </w:style>
  <w:style w:type="paragraph" w:customStyle="1" w:styleId="TableParagraph">
    <w:name w:val="Table Paragraph"/>
    <w:basedOn w:val="prastasis"/>
    <w:uiPriority w:val="1"/>
    <w:qFormat/>
    <w:rsid w:val="004A06F9"/>
    <w:pPr>
      <w:spacing w:before="16"/>
      <w:jc w:val="center"/>
    </w:pPr>
  </w:style>
  <w:style w:type="paragraph" w:styleId="Antrats">
    <w:name w:val="header"/>
    <w:basedOn w:val="prastasis"/>
    <w:link w:val="AntratsDiagrama"/>
    <w:uiPriority w:val="99"/>
    <w:unhideWhenUsed/>
    <w:rsid w:val="006D569A"/>
    <w:pPr>
      <w:tabs>
        <w:tab w:val="center" w:pos="4819"/>
        <w:tab w:val="right" w:pos="9638"/>
      </w:tabs>
    </w:pPr>
  </w:style>
  <w:style w:type="character" w:customStyle="1" w:styleId="AntratsDiagrama">
    <w:name w:val="Antraštės Diagrama"/>
    <w:basedOn w:val="Numatytasispastraiposriftas"/>
    <w:link w:val="Antrats"/>
    <w:uiPriority w:val="99"/>
    <w:rsid w:val="006D569A"/>
    <w:rPr>
      <w:rFonts w:ascii="Calibri" w:eastAsia="Calibri" w:hAnsi="Calibri" w:cs="Calibri"/>
    </w:rPr>
  </w:style>
  <w:style w:type="paragraph" w:styleId="Porat">
    <w:name w:val="footer"/>
    <w:basedOn w:val="prastasis"/>
    <w:link w:val="PoratDiagrama"/>
    <w:uiPriority w:val="99"/>
    <w:unhideWhenUsed/>
    <w:rsid w:val="006D569A"/>
    <w:pPr>
      <w:tabs>
        <w:tab w:val="center" w:pos="4819"/>
        <w:tab w:val="right" w:pos="9638"/>
      </w:tabs>
    </w:pPr>
  </w:style>
  <w:style w:type="character" w:customStyle="1" w:styleId="PoratDiagrama">
    <w:name w:val="Poraštė Diagrama"/>
    <w:basedOn w:val="Numatytasispastraiposriftas"/>
    <w:link w:val="Porat"/>
    <w:uiPriority w:val="99"/>
    <w:rsid w:val="006D569A"/>
    <w:rPr>
      <w:rFonts w:ascii="Calibri" w:eastAsia="Calibri" w:hAnsi="Calibri" w:cs="Calibri"/>
    </w:rPr>
  </w:style>
  <w:style w:type="character" w:styleId="Komentaronuoroda">
    <w:name w:val="annotation reference"/>
    <w:basedOn w:val="Numatytasispastraiposriftas"/>
    <w:uiPriority w:val="99"/>
    <w:semiHidden/>
    <w:unhideWhenUsed/>
    <w:rsid w:val="003371FF"/>
    <w:rPr>
      <w:sz w:val="16"/>
      <w:szCs w:val="16"/>
    </w:rPr>
  </w:style>
  <w:style w:type="paragraph" w:styleId="Komentarotekstas">
    <w:name w:val="annotation text"/>
    <w:basedOn w:val="prastasis"/>
    <w:link w:val="KomentarotekstasDiagrama"/>
    <w:uiPriority w:val="99"/>
    <w:unhideWhenUsed/>
    <w:rsid w:val="003371FF"/>
    <w:rPr>
      <w:sz w:val="20"/>
      <w:szCs w:val="20"/>
    </w:rPr>
  </w:style>
  <w:style w:type="character" w:customStyle="1" w:styleId="KomentarotekstasDiagrama">
    <w:name w:val="Komentaro tekstas Diagrama"/>
    <w:basedOn w:val="Numatytasispastraiposriftas"/>
    <w:link w:val="Komentarotekstas"/>
    <w:uiPriority w:val="99"/>
    <w:rsid w:val="003371FF"/>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3371FF"/>
    <w:rPr>
      <w:b/>
      <w:bCs/>
    </w:rPr>
  </w:style>
  <w:style w:type="character" w:customStyle="1" w:styleId="KomentarotemaDiagrama">
    <w:name w:val="Komentaro tema Diagrama"/>
    <w:basedOn w:val="KomentarotekstasDiagrama"/>
    <w:link w:val="Komentarotema"/>
    <w:uiPriority w:val="99"/>
    <w:semiHidden/>
    <w:rsid w:val="003371FF"/>
    <w:rPr>
      <w:rFonts w:ascii="Calibri" w:eastAsia="Calibri" w:hAnsi="Calibri" w:cs="Calibri"/>
      <w:b/>
      <w:bCs/>
      <w:sz w:val="20"/>
      <w:szCs w:val="20"/>
    </w:rPr>
  </w:style>
  <w:style w:type="paragraph" w:styleId="Pataisymai">
    <w:name w:val="Revision"/>
    <w:hidden/>
    <w:uiPriority w:val="99"/>
    <w:semiHidden/>
    <w:rsid w:val="007B1FCA"/>
    <w:pPr>
      <w:widowControl/>
      <w:autoSpaceDE/>
      <w:autoSpaceDN/>
    </w:pPr>
    <w:rPr>
      <w:rFonts w:ascii="Calibri" w:eastAsia="Calibri" w:hAnsi="Calibri" w:cs="Calibri"/>
      <w:lang w:val="lt-LT"/>
    </w:rPr>
  </w:style>
  <w:style w:type="paragraph" w:styleId="Debesliotekstas">
    <w:name w:val="Balloon Text"/>
    <w:basedOn w:val="prastasis"/>
    <w:link w:val="DebesliotekstasDiagrama"/>
    <w:uiPriority w:val="99"/>
    <w:semiHidden/>
    <w:unhideWhenUsed/>
    <w:rsid w:val="003E2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2C30"/>
    <w:rPr>
      <w:rFonts w:ascii="Tahoma" w:eastAsia="Calibri"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divs>
    <w:div w:id="115562854">
      <w:bodyDiv w:val="1"/>
      <w:marLeft w:val="0"/>
      <w:marRight w:val="0"/>
      <w:marTop w:val="0"/>
      <w:marBottom w:val="0"/>
      <w:divBdr>
        <w:top w:val="none" w:sz="0" w:space="0" w:color="auto"/>
        <w:left w:val="none" w:sz="0" w:space="0" w:color="auto"/>
        <w:bottom w:val="none" w:sz="0" w:space="0" w:color="auto"/>
        <w:right w:val="none" w:sz="0" w:space="0" w:color="auto"/>
      </w:divBdr>
    </w:div>
    <w:div w:id="118568158">
      <w:bodyDiv w:val="1"/>
      <w:marLeft w:val="0"/>
      <w:marRight w:val="0"/>
      <w:marTop w:val="0"/>
      <w:marBottom w:val="0"/>
      <w:divBdr>
        <w:top w:val="none" w:sz="0" w:space="0" w:color="auto"/>
        <w:left w:val="none" w:sz="0" w:space="0" w:color="auto"/>
        <w:bottom w:val="none" w:sz="0" w:space="0" w:color="auto"/>
        <w:right w:val="none" w:sz="0" w:space="0" w:color="auto"/>
      </w:divBdr>
    </w:div>
    <w:div w:id="156541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2552</Words>
  <Characters>14551</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Raimondas Daunoravčius</cp:lastModifiedBy>
  <cp:revision>4</cp:revision>
  <dcterms:created xsi:type="dcterms:W3CDTF">2024-10-18T06:29:00Z</dcterms:created>
  <dcterms:modified xsi:type="dcterms:W3CDTF">2024-11-04T11:56:00Z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for Microsoft 365</vt:lpwstr>
  </property>
  <property fmtid="{D5CDD505-2E9C-101B-9397-08002B2CF9AE}" pid="4" name="LastSaved">
    <vt:filetime>2024-03-14T00:00:00Z</vt:filetime>
  </property>
</Properties>
</file>