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61B50A99" w:rsidR="00F372C9" w:rsidRPr="00D9406C" w:rsidRDefault="008F339A"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Pasikalbėjimo įranga, integruojama su pilno veido kvėpavimo organų apsaugos kaukėmis DRAGER FPS 7000"/>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Pasikalbėjimo įranga, integruojama su pilno veido kvėpavimo organų apsaugos kaukėmis DRAGER FPS 7000</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4745099E" w14:textId="09DC9085"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8F339A">
              <w:rPr>
                <w:rFonts w:asciiTheme="majorHAnsi" w:hAnsiTheme="majorHAnsi" w:cstheme="majorHAnsi"/>
                <w:bCs/>
              </w:rPr>
              <w:t>. (</w:t>
            </w:r>
            <w:r w:rsidR="008F339A" w:rsidRPr="008F339A">
              <w:rPr>
                <w:rFonts w:asciiTheme="majorHAnsi" w:hAnsiTheme="majorHAnsi" w:cstheme="majorHAnsi"/>
                <w:bCs/>
              </w:rPr>
              <w:t>3 PAGD PD TS I</w:t>
            </w:r>
            <w:r w:rsidR="008F339A">
              <w:rPr>
                <w:rFonts w:asciiTheme="majorHAnsi" w:hAnsiTheme="majorHAnsi" w:cstheme="majorHAnsi"/>
                <w:bCs/>
              </w:rPr>
              <w:t xml:space="preserve"> skyrius</w:t>
            </w:r>
            <w:r w:rsidRPr="00955588">
              <w:rPr>
                <w:rFonts w:asciiTheme="majorHAnsi" w:hAnsiTheme="majorHAnsi" w:cstheme="majorHAnsi"/>
                <w:bCs/>
              </w:rPr>
              <w:t>)</w:t>
            </w:r>
          </w:p>
          <w:p w14:paraId="3E8EC44C" w14:textId="343F9AA4" w:rsidR="00955588" w:rsidRPr="00955588" w:rsidRDefault="00BB7A16"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Pr="009B779B">
              <w:rPr>
                <w:rFonts w:asciiTheme="majorHAnsi" w:hAnsiTheme="majorHAnsi" w:cstheme="majorHAnsi"/>
                <w:bCs/>
                <w:i/>
              </w:rPr>
              <w:t xml:space="preserve">        </w:t>
            </w:r>
            <w:r w:rsidR="00955588" w:rsidRPr="009B779B">
              <w:rPr>
                <w:rFonts w:asciiTheme="majorHAnsi" w:hAnsiTheme="majorHAnsi" w:cstheme="majorHAnsi"/>
                <w:bCs/>
                <w:i/>
              </w:rPr>
              <w:t>(pirkimo dokumentų punktai)</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39852E7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8F339A">
              <w:rPr>
                <w:rFonts w:asciiTheme="majorHAnsi" w:hAnsiTheme="majorHAnsi" w:cstheme="majorHAnsi"/>
                <w:bCs/>
              </w:rPr>
              <w:t>2 PAGD PD SS 4.1.1.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68A87B9E"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18ED" w14:textId="77777777" w:rsidR="00F51369" w:rsidRDefault="00F51369">
      <w:pPr>
        <w:spacing w:after="0" w:line="240" w:lineRule="auto"/>
      </w:pPr>
      <w:r>
        <w:separator/>
      </w:r>
    </w:p>
  </w:endnote>
  <w:endnote w:type="continuationSeparator" w:id="0">
    <w:p w14:paraId="7A37B791" w14:textId="77777777" w:rsidR="00F51369" w:rsidRDefault="00F5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84AA" w14:textId="77777777" w:rsidR="00F51369" w:rsidRDefault="00F51369">
      <w:pPr>
        <w:spacing w:after="0" w:line="240" w:lineRule="auto"/>
      </w:pPr>
      <w:r>
        <w:separator/>
      </w:r>
    </w:p>
  </w:footnote>
  <w:footnote w:type="continuationSeparator" w:id="0">
    <w:p w14:paraId="0A8E41C7" w14:textId="77777777" w:rsidR="00F51369" w:rsidRDefault="00F5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101D9"/>
    <w:rsid w:val="00216CC3"/>
    <w:rsid w:val="00230C9A"/>
    <w:rsid w:val="00246179"/>
    <w:rsid w:val="002473F4"/>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2F36"/>
    <w:rsid w:val="006540D8"/>
    <w:rsid w:val="00671C08"/>
    <w:rsid w:val="00684F31"/>
    <w:rsid w:val="006904E2"/>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8F339A"/>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2251"/>
    <w:rsid w:val="00E94D4E"/>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51369"/>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1966</Words>
  <Characters>1121</Characters>
  <Application>Microsoft Office Word</Application>
  <DocSecurity>0</DocSecurity>
  <Lines>9</Lines>
  <Paragraphs>6</Paragraphs>
  <ScaleCrop>false</ScaleCrop>
  <Company>PAGD</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Asta Kliokytė</cp:lastModifiedBy>
  <cp:revision>3</cp:revision>
  <dcterms:created xsi:type="dcterms:W3CDTF">2025-01-20T07:22:00Z</dcterms:created>
  <dcterms:modified xsi:type="dcterms:W3CDTF">2025-07-07T11:32:00Z</dcterms:modified>
  <cp:version>1</cp:version>
</cp:coreProperties>
</file>