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0B0" w14:textId="3364F73B" w:rsidR="00663E24" w:rsidRPr="008D2DC0" w:rsidRDefault="00C63B0A" w:rsidP="006026C5">
      <w:pPr>
        <w:jc w:val="center"/>
        <w:outlineLvl w:val="0"/>
        <w:rPr>
          <w:rFonts w:eastAsiaTheme="minorEastAsia"/>
          <w:b/>
          <w:bCs/>
          <w:color w:val="000000"/>
          <w:sz w:val="24"/>
          <w:szCs w:val="24"/>
          <w:lang w:eastAsia="zh-CN"/>
        </w:rPr>
      </w:pPr>
      <w:r w:rsidRPr="008D2DC0">
        <w:rPr>
          <w:rFonts w:eastAsiaTheme="minorEastAsia"/>
          <w:b/>
          <w:bCs/>
          <w:color w:val="000000"/>
          <w:sz w:val="24"/>
          <w:szCs w:val="24"/>
          <w:lang w:eastAsia="zh-CN"/>
        </w:rPr>
        <w:t>SĄSKAITŲ, PRIMINIMO PAŽYMŲ IR SUDERINIMO AKTŲ SPAUSDINIMO IR PRISTATYMO ORGANIZAVIMO</w:t>
      </w:r>
      <w:r w:rsidR="006026C5" w:rsidRPr="008D2DC0">
        <w:rPr>
          <w:rFonts w:eastAsiaTheme="minorEastAsia"/>
          <w:b/>
          <w:bCs/>
          <w:color w:val="000000"/>
          <w:sz w:val="24"/>
          <w:szCs w:val="24"/>
          <w:lang w:eastAsia="zh-CN"/>
        </w:rPr>
        <w:t xml:space="preserve"> </w:t>
      </w:r>
      <w:r w:rsidR="00663E24" w:rsidRPr="008D2DC0">
        <w:rPr>
          <w:rFonts w:eastAsiaTheme="minorEastAsia"/>
          <w:b/>
          <w:bCs/>
          <w:color w:val="000000"/>
          <w:sz w:val="24"/>
          <w:szCs w:val="24"/>
          <w:lang w:eastAsia="zh-CN"/>
        </w:rPr>
        <w:t>PASLAUGŲ TEIKIMO SUTARTIS</w:t>
      </w:r>
    </w:p>
    <w:p w14:paraId="01A4DABA" w14:textId="77777777" w:rsidR="00663E24" w:rsidRPr="008D2DC0" w:rsidRDefault="00663E24" w:rsidP="00663E24">
      <w:pPr>
        <w:pStyle w:val="Default"/>
        <w:tabs>
          <w:tab w:val="left" w:pos="709"/>
        </w:tabs>
        <w:jc w:val="center"/>
        <w:rPr>
          <w:rFonts w:ascii="Times New Roman" w:hAnsi="Times New Roman" w:cs="Times New Roman"/>
        </w:rPr>
      </w:pPr>
    </w:p>
    <w:p w14:paraId="2C67BA2F" w14:textId="77777777" w:rsidR="00663E24" w:rsidRPr="008D2DC0" w:rsidRDefault="00663E24" w:rsidP="00663E24">
      <w:pPr>
        <w:pStyle w:val="Pagrindiniotekstotrauka"/>
        <w:tabs>
          <w:tab w:val="left" w:pos="709"/>
        </w:tabs>
        <w:ind w:firstLine="0"/>
        <w:jc w:val="center"/>
        <w:rPr>
          <w:b/>
          <w:szCs w:val="24"/>
        </w:rPr>
      </w:pPr>
      <w:r w:rsidRPr="008D2DC0">
        <w:rPr>
          <w:b/>
          <w:szCs w:val="24"/>
        </w:rPr>
        <w:t>SPECIALIOJI DALIS</w:t>
      </w:r>
    </w:p>
    <w:p w14:paraId="225E78C8" w14:textId="77777777" w:rsidR="00663E24" w:rsidRPr="008D2DC0" w:rsidRDefault="00663E24" w:rsidP="00663E24">
      <w:pPr>
        <w:pStyle w:val="Default"/>
        <w:tabs>
          <w:tab w:val="left" w:pos="709"/>
        </w:tabs>
        <w:jc w:val="center"/>
        <w:rPr>
          <w:rFonts w:ascii="Times New Roman" w:hAnsi="Times New Roman" w:cs="Times New Roman"/>
        </w:rPr>
      </w:pPr>
    </w:p>
    <w:p w14:paraId="1D4C63F1" w14:textId="1D7F37E3" w:rsidR="00663E24" w:rsidRPr="008D2DC0" w:rsidRDefault="006026C5" w:rsidP="00663E24">
      <w:pPr>
        <w:pStyle w:val="Default"/>
        <w:tabs>
          <w:tab w:val="left" w:pos="709"/>
        </w:tabs>
        <w:jc w:val="center"/>
        <w:rPr>
          <w:rFonts w:ascii="Times New Roman" w:hAnsi="Times New Roman" w:cs="Times New Roman"/>
          <w:iCs/>
        </w:rPr>
      </w:pPr>
      <w:r w:rsidRPr="008D2DC0">
        <w:rPr>
          <w:rFonts w:ascii="Times New Roman" w:hAnsi="Times New Roman" w:cs="Times New Roman"/>
          <w:iCs/>
        </w:rPr>
        <w:t>202</w:t>
      </w:r>
      <w:r w:rsidR="00627BB0" w:rsidRPr="008D2DC0">
        <w:rPr>
          <w:rFonts w:ascii="Times New Roman" w:hAnsi="Times New Roman" w:cs="Times New Roman"/>
          <w:iCs/>
        </w:rPr>
        <w:t>5</w:t>
      </w:r>
      <w:r w:rsidR="00663E24" w:rsidRPr="008D2DC0">
        <w:rPr>
          <w:rFonts w:ascii="Times New Roman" w:hAnsi="Times New Roman" w:cs="Times New Roman"/>
          <w:iCs/>
        </w:rPr>
        <w:t xml:space="preserve"> m. </w:t>
      </w:r>
      <w:r w:rsidR="00627BB0" w:rsidRPr="008D2DC0">
        <w:rPr>
          <w:rFonts w:ascii="Times New Roman" w:hAnsi="Times New Roman" w:cs="Times New Roman"/>
          <w:iCs/>
        </w:rPr>
        <w:t>_________</w:t>
      </w:r>
      <w:r w:rsidR="006D14C3" w:rsidRPr="008D2DC0">
        <w:rPr>
          <w:rFonts w:ascii="Times New Roman" w:hAnsi="Times New Roman" w:cs="Times New Roman"/>
          <w:iCs/>
        </w:rPr>
        <w:t xml:space="preserve"> </w:t>
      </w:r>
      <w:r w:rsidR="00627BB0" w:rsidRPr="004E566B">
        <w:rPr>
          <w:rFonts w:ascii="Times New Roman" w:hAnsi="Times New Roman" w:cs="Times New Roman"/>
          <w:iCs/>
        </w:rPr>
        <w:t>__</w:t>
      </w:r>
      <w:r w:rsidR="006D14C3" w:rsidRPr="008D2DC0">
        <w:rPr>
          <w:rFonts w:ascii="Times New Roman" w:hAnsi="Times New Roman" w:cs="Times New Roman"/>
          <w:iCs/>
        </w:rPr>
        <w:t xml:space="preserve"> d.</w:t>
      </w:r>
      <w:r w:rsidR="00663E24" w:rsidRPr="008D2DC0">
        <w:rPr>
          <w:rFonts w:ascii="Times New Roman" w:hAnsi="Times New Roman" w:cs="Times New Roman"/>
          <w:iCs/>
        </w:rPr>
        <w:t>, Klaipėda</w:t>
      </w:r>
    </w:p>
    <w:p w14:paraId="16A2D721" w14:textId="77777777" w:rsidR="00663E24" w:rsidRPr="008D2DC0" w:rsidRDefault="00663E24" w:rsidP="00663E24">
      <w:pPr>
        <w:pStyle w:val="Default"/>
        <w:tabs>
          <w:tab w:val="left" w:pos="709"/>
        </w:tabs>
        <w:jc w:val="center"/>
        <w:rPr>
          <w:rFonts w:ascii="Times New Roman" w:hAnsi="Times New Roman" w:cs="Times New Roman"/>
          <w:i/>
          <w:iCs/>
        </w:rPr>
      </w:pPr>
    </w:p>
    <w:p w14:paraId="0023BC29" w14:textId="01E55E7A" w:rsidR="00663E24" w:rsidRPr="008D2DC0" w:rsidRDefault="00663E24" w:rsidP="00663E24">
      <w:pPr>
        <w:pStyle w:val="Default"/>
        <w:tabs>
          <w:tab w:val="left" w:pos="709"/>
        </w:tabs>
        <w:jc w:val="both"/>
        <w:rPr>
          <w:rFonts w:ascii="Times New Roman" w:hAnsi="Times New Roman" w:cs="Times New Roman"/>
        </w:rPr>
      </w:pPr>
      <w:r w:rsidRPr="008D2DC0">
        <w:rPr>
          <w:rFonts w:ascii="Times New Roman" w:hAnsi="Times New Roman" w:cs="Times New Roman"/>
          <w:b/>
        </w:rPr>
        <w:t>AB "Klaipėdos energija",</w:t>
      </w:r>
      <w:r w:rsidRPr="008D2DC0">
        <w:rPr>
          <w:rFonts w:ascii="Times New Roman" w:hAnsi="Times New Roman" w:cs="Times New Roman"/>
        </w:rPr>
        <w:t xml:space="preserve"> juridinio asmens kodas 140249252, PVM mokėtojo kodas LT402492515, registruotos buveinės adresas Danės g. 8, LT-92109 Klaipėda, apie kurią duomenys kaupiami ir saugomi VĮ „Registrų centras“, atstovaujama generalinio direktoriaus </w:t>
      </w:r>
      <w:r w:rsidR="007B2F73" w:rsidRPr="008D2DC0">
        <w:rPr>
          <w:rFonts w:ascii="Times New Roman" w:hAnsi="Times New Roman" w:cs="Times New Roman"/>
        </w:rPr>
        <w:t>Rolando Baltuonio</w:t>
      </w:r>
      <w:r w:rsidRPr="008D2DC0">
        <w:rPr>
          <w:rFonts w:ascii="Times New Roman" w:hAnsi="Times New Roman" w:cs="Times New Roman"/>
        </w:rPr>
        <w:t xml:space="preserve">, veikiančio pagal bendrovės įstatus (toliau – </w:t>
      </w:r>
      <w:r w:rsidRPr="008D2DC0">
        <w:rPr>
          <w:rFonts w:ascii="Times New Roman" w:hAnsi="Times New Roman" w:cs="Times New Roman"/>
          <w:b/>
        </w:rPr>
        <w:t>Užsakovas</w:t>
      </w:r>
      <w:r w:rsidRPr="008D2DC0">
        <w:rPr>
          <w:rFonts w:ascii="Times New Roman" w:hAnsi="Times New Roman" w:cs="Times New Roman"/>
        </w:rPr>
        <w:t xml:space="preserve">), ir </w:t>
      </w:r>
    </w:p>
    <w:p w14:paraId="75F61E56" w14:textId="77777777" w:rsidR="00663E24" w:rsidRPr="008D2DC0" w:rsidRDefault="00663E24" w:rsidP="00663E24">
      <w:pPr>
        <w:pStyle w:val="Default"/>
        <w:tabs>
          <w:tab w:val="left" w:pos="709"/>
        </w:tabs>
        <w:jc w:val="both"/>
        <w:rPr>
          <w:rFonts w:ascii="Times New Roman" w:hAnsi="Times New Roman" w:cs="Times New Roman"/>
        </w:rPr>
      </w:pPr>
    </w:p>
    <w:p w14:paraId="7DF6BC98" w14:textId="0C6775B4" w:rsidR="00663E24" w:rsidRPr="008D2DC0" w:rsidRDefault="008F0650" w:rsidP="00663E24">
      <w:pPr>
        <w:pStyle w:val="Default"/>
        <w:tabs>
          <w:tab w:val="left" w:pos="709"/>
        </w:tabs>
        <w:jc w:val="both"/>
        <w:rPr>
          <w:rFonts w:ascii="Times New Roman" w:hAnsi="Times New Roman" w:cs="Times New Roman"/>
        </w:rPr>
      </w:pPr>
      <w:r w:rsidRPr="008D2DC0">
        <w:rPr>
          <w:rFonts w:ascii="Times New Roman" w:hAnsi="Times New Roman" w:cs="Times New Roman"/>
          <w:b/>
        </w:rPr>
        <w:t>____________________</w:t>
      </w:r>
      <w:r w:rsidR="00663E24" w:rsidRPr="008D2DC0">
        <w:rPr>
          <w:rFonts w:ascii="Times New Roman" w:hAnsi="Times New Roman" w:cs="Times New Roman"/>
          <w:bCs/>
        </w:rPr>
        <w:t xml:space="preserve"> juridinio asmens kodas</w:t>
      </w:r>
      <w:r w:rsidR="006D14C3" w:rsidRPr="008D2DC0">
        <w:rPr>
          <w:rFonts w:ascii="Times New Roman" w:hAnsi="Times New Roman" w:cs="Times New Roman"/>
          <w:bCs/>
        </w:rPr>
        <w:t xml:space="preserve"> </w:t>
      </w:r>
      <w:r w:rsidRPr="008D2DC0">
        <w:rPr>
          <w:rFonts w:ascii="Times New Roman" w:hAnsi="Times New Roman" w:cs="Times New Roman"/>
          <w:b/>
        </w:rPr>
        <w:t>____________________</w:t>
      </w:r>
      <w:r w:rsidR="00663E24" w:rsidRPr="008D2DC0">
        <w:rPr>
          <w:rFonts w:ascii="Times New Roman" w:hAnsi="Times New Roman" w:cs="Times New Roman"/>
          <w:bCs/>
        </w:rPr>
        <w:t xml:space="preserve">, PVM mokėtojo kodas </w:t>
      </w:r>
      <w:r w:rsidRPr="008D2DC0">
        <w:rPr>
          <w:rFonts w:ascii="Times New Roman" w:hAnsi="Times New Roman" w:cs="Times New Roman"/>
          <w:b/>
        </w:rPr>
        <w:t>____________________</w:t>
      </w:r>
      <w:r w:rsidR="00663E24" w:rsidRPr="008D2DC0">
        <w:rPr>
          <w:rFonts w:ascii="Times New Roman" w:hAnsi="Times New Roman" w:cs="Times New Roman"/>
          <w:bCs/>
        </w:rPr>
        <w:t>, registruotos buveinės adresas</w:t>
      </w:r>
      <w:r w:rsidR="00663E24" w:rsidRPr="008D2DC0">
        <w:rPr>
          <w:rFonts w:ascii="Times New Roman" w:hAnsi="Times New Roman" w:cs="Times New Roman"/>
        </w:rPr>
        <w:t xml:space="preserve"> </w:t>
      </w:r>
      <w:r w:rsidRPr="008D2DC0">
        <w:rPr>
          <w:rFonts w:ascii="Times New Roman" w:hAnsi="Times New Roman" w:cs="Times New Roman"/>
          <w:b/>
        </w:rPr>
        <w:t>____________________</w:t>
      </w:r>
      <w:r w:rsidR="00663E24" w:rsidRPr="008D2DC0">
        <w:rPr>
          <w:rFonts w:ascii="Times New Roman" w:hAnsi="Times New Roman" w:cs="Times New Roman"/>
        </w:rPr>
        <w:t xml:space="preserve">, apie kurią duomenys kaupiami ir saugomi </w:t>
      </w:r>
      <w:r w:rsidR="006D14C3" w:rsidRPr="008D2DC0">
        <w:rPr>
          <w:rFonts w:ascii="Times New Roman" w:hAnsi="Times New Roman" w:cs="Times New Roman"/>
        </w:rPr>
        <w:t>VĮ Registrų centras</w:t>
      </w:r>
      <w:r w:rsidR="00663E24" w:rsidRPr="008D2DC0">
        <w:rPr>
          <w:rFonts w:ascii="Times New Roman" w:hAnsi="Times New Roman" w:cs="Times New Roman"/>
        </w:rPr>
        <w:t>,</w:t>
      </w:r>
      <w:r w:rsidR="00663E24" w:rsidRPr="008D2DC0">
        <w:rPr>
          <w:rFonts w:ascii="Times New Roman" w:hAnsi="Times New Roman" w:cs="Times New Roman"/>
          <w:bCs/>
        </w:rPr>
        <w:t xml:space="preserve"> atstovaujam</w:t>
      </w:r>
      <w:r w:rsidR="00880C3C" w:rsidRPr="008D2DC0">
        <w:rPr>
          <w:rFonts w:ascii="Times New Roman" w:hAnsi="Times New Roman" w:cs="Times New Roman"/>
          <w:bCs/>
        </w:rPr>
        <w:t>a</w:t>
      </w:r>
      <w:r w:rsidR="00155625" w:rsidRPr="008D2DC0">
        <w:rPr>
          <w:rFonts w:ascii="Times New Roman" w:hAnsi="Times New Roman" w:cs="Times New Roman"/>
          <w:bCs/>
        </w:rPr>
        <w:t xml:space="preserve"> </w:t>
      </w:r>
      <w:r w:rsidR="006D14C3" w:rsidRPr="008D2DC0">
        <w:rPr>
          <w:rFonts w:ascii="Times New Roman" w:hAnsi="Times New Roman" w:cs="Times New Roman"/>
        </w:rPr>
        <w:t xml:space="preserve">generalinio direktoriaus </w:t>
      </w:r>
      <w:r w:rsidRPr="008D2DC0">
        <w:rPr>
          <w:rFonts w:ascii="Times New Roman" w:hAnsi="Times New Roman" w:cs="Times New Roman"/>
          <w:b/>
        </w:rPr>
        <w:t>____________________</w:t>
      </w:r>
      <w:r w:rsidR="006D14C3" w:rsidRPr="008D2DC0">
        <w:rPr>
          <w:rFonts w:ascii="Times New Roman" w:hAnsi="Times New Roman" w:cs="Times New Roman"/>
        </w:rPr>
        <w:t>,</w:t>
      </w:r>
      <w:r w:rsidR="008D1A2B" w:rsidRPr="008D2DC0">
        <w:rPr>
          <w:rFonts w:ascii="Times New Roman" w:hAnsi="Times New Roman" w:cs="Times New Roman"/>
          <w:bCs/>
        </w:rPr>
        <w:t xml:space="preserve"> veikiančio pagal</w:t>
      </w:r>
      <w:r w:rsidR="006D14C3" w:rsidRPr="008D2DC0">
        <w:rPr>
          <w:rFonts w:ascii="Times New Roman" w:hAnsi="Times New Roman" w:cs="Times New Roman"/>
          <w:bCs/>
        </w:rPr>
        <w:t xml:space="preserve"> bendrovės įstatus</w:t>
      </w:r>
      <w:r w:rsidR="00C63B0A" w:rsidRPr="008D2DC0">
        <w:rPr>
          <w:rFonts w:ascii="Times New Roman" w:hAnsi="Times New Roman" w:cs="Times New Roman"/>
        </w:rPr>
        <w:t xml:space="preserve"> </w:t>
      </w:r>
      <w:r w:rsidR="00663E24" w:rsidRPr="008D2DC0">
        <w:rPr>
          <w:rFonts w:ascii="Times New Roman" w:hAnsi="Times New Roman" w:cs="Times New Roman"/>
        </w:rPr>
        <w:t xml:space="preserve">(toliau – </w:t>
      </w:r>
      <w:r w:rsidR="00663E24" w:rsidRPr="008D2DC0">
        <w:rPr>
          <w:rFonts w:ascii="Times New Roman" w:hAnsi="Times New Roman" w:cs="Times New Roman"/>
          <w:b/>
        </w:rPr>
        <w:t>Paslaugų teikėjas</w:t>
      </w:r>
      <w:r w:rsidR="00663E24" w:rsidRPr="008D2DC0">
        <w:rPr>
          <w:rFonts w:ascii="Times New Roman" w:hAnsi="Times New Roman" w:cs="Times New Roman"/>
        </w:rPr>
        <w:t>),</w:t>
      </w:r>
    </w:p>
    <w:p w14:paraId="7DAE00B0" w14:textId="77777777" w:rsidR="00663E24" w:rsidRPr="008D2DC0" w:rsidRDefault="00663E24" w:rsidP="00663E24">
      <w:pPr>
        <w:pStyle w:val="Default"/>
        <w:tabs>
          <w:tab w:val="left" w:pos="709"/>
        </w:tabs>
        <w:jc w:val="both"/>
        <w:rPr>
          <w:rFonts w:ascii="Times New Roman" w:hAnsi="Times New Roman" w:cs="Times New Roman"/>
        </w:rPr>
      </w:pPr>
      <w:r w:rsidRPr="008D2DC0">
        <w:rPr>
          <w:rFonts w:ascii="Times New Roman" w:hAnsi="Times New Roman" w:cs="Times New Roman"/>
        </w:rPr>
        <w:t xml:space="preserve"> </w:t>
      </w:r>
    </w:p>
    <w:p w14:paraId="175D4851" w14:textId="5827A61E" w:rsidR="00663E24" w:rsidRPr="008D2DC0" w:rsidRDefault="00663E24" w:rsidP="00663E24">
      <w:pPr>
        <w:pStyle w:val="Default"/>
        <w:tabs>
          <w:tab w:val="left" w:pos="709"/>
        </w:tabs>
        <w:jc w:val="both"/>
        <w:rPr>
          <w:rFonts w:ascii="Times New Roman" w:hAnsi="Times New Roman" w:cs="Times New Roman"/>
        </w:rPr>
      </w:pPr>
      <w:r w:rsidRPr="008D2DC0">
        <w:rPr>
          <w:rFonts w:ascii="Times New Roman" w:hAnsi="Times New Roman" w:cs="Times New Roman"/>
        </w:rPr>
        <w:t>Užsakovas ir Paslaugų teikėjas kiekvienas atskirai toliau vadinamas Šalimi, bendrai vadinamos Šalimis, sudarė šią Paslaugų teikimo sutartį (toliau –</w:t>
      </w:r>
      <w:r w:rsidR="00880C3C" w:rsidRPr="008D2DC0">
        <w:rPr>
          <w:rFonts w:ascii="Times New Roman" w:hAnsi="Times New Roman" w:cs="Times New Roman"/>
          <w:b/>
        </w:rPr>
        <w:t>S</w:t>
      </w:r>
      <w:r w:rsidRPr="008D2DC0">
        <w:rPr>
          <w:rFonts w:ascii="Times New Roman" w:hAnsi="Times New Roman" w:cs="Times New Roman"/>
          <w:b/>
        </w:rPr>
        <w:t>utartis</w:t>
      </w:r>
      <w:r w:rsidRPr="008D2DC0">
        <w:rPr>
          <w:rFonts w:ascii="Times New Roman" w:hAnsi="Times New Roman" w:cs="Times New Roman"/>
        </w:rPr>
        <w:t xml:space="preserve">). </w:t>
      </w:r>
    </w:p>
    <w:p w14:paraId="70ABFFF3" w14:textId="77777777" w:rsidR="00663E24" w:rsidRPr="008D2DC0" w:rsidRDefault="00663E24" w:rsidP="00663E24">
      <w:pPr>
        <w:pStyle w:val="Pagrindiniotekstotrauka"/>
        <w:tabs>
          <w:tab w:val="left" w:pos="709"/>
        </w:tabs>
        <w:ind w:firstLine="0"/>
        <w:jc w:val="center"/>
        <w:rPr>
          <w:szCs w:val="24"/>
        </w:rPr>
      </w:pPr>
    </w:p>
    <w:p w14:paraId="1186F3C8" w14:textId="4359A083" w:rsidR="00663E24" w:rsidRPr="008D2DC0" w:rsidRDefault="00663E24" w:rsidP="00663E24">
      <w:pPr>
        <w:numPr>
          <w:ilvl w:val="0"/>
          <w:numId w:val="2"/>
        </w:numPr>
        <w:tabs>
          <w:tab w:val="left" w:pos="709"/>
        </w:tabs>
        <w:ind w:left="0" w:firstLine="0"/>
        <w:jc w:val="center"/>
        <w:rPr>
          <w:b/>
          <w:bCs/>
          <w:sz w:val="24"/>
          <w:szCs w:val="24"/>
        </w:rPr>
      </w:pPr>
      <w:r w:rsidRPr="008D2DC0">
        <w:rPr>
          <w:b/>
          <w:bCs/>
          <w:sz w:val="24"/>
          <w:szCs w:val="24"/>
        </w:rPr>
        <w:t>SUTARTIES OBJEKTAS</w:t>
      </w:r>
    </w:p>
    <w:p w14:paraId="029A387A" w14:textId="77777777" w:rsidR="00AC018D" w:rsidRPr="008D2DC0" w:rsidRDefault="00AC018D" w:rsidP="00AC018D">
      <w:pPr>
        <w:tabs>
          <w:tab w:val="left" w:pos="709"/>
        </w:tabs>
        <w:jc w:val="center"/>
        <w:rPr>
          <w:b/>
          <w:bCs/>
          <w:sz w:val="24"/>
          <w:szCs w:val="24"/>
        </w:rPr>
      </w:pPr>
    </w:p>
    <w:p w14:paraId="014305B8" w14:textId="216A478A" w:rsidR="00663E24" w:rsidRPr="008D2DC0" w:rsidRDefault="00663E24" w:rsidP="00663E24">
      <w:pPr>
        <w:numPr>
          <w:ilvl w:val="1"/>
          <w:numId w:val="2"/>
        </w:numPr>
        <w:tabs>
          <w:tab w:val="left" w:pos="709"/>
        </w:tabs>
        <w:ind w:left="0" w:firstLine="0"/>
        <w:jc w:val="both"/>
        <w:rPr>
          <w:i/>
          <w:sz w:val="24"/>
          <w:szCs w:val="24"/>
        </w:rPr>
      </w:pPr>
      <w:r w:rsidRPr="008D2DC0">
        <w:rPr>
          <w:sz w:val="24"/>
          <w:szCs w:val="24"/>
        </w:rPr>
        <w:t>Paslaugų teikėjas įsipareigoja Sutartyje</w:t>
      </w:r>
      <w:r w:rsidR="00D73607" w:rsidRPr="008D2DC0">
        <w:rPr>
          <w:sz w:val="24"/>
          <w:szCs w:val="24"/>
        </w:rPr>
        <w:t xml:space="preserve"> ir Techninėje specifikacijoje (Priedas Nr. 1)</w:t>
      </w:r>
      <w:r w:rsidRPr="008D2DC0">
        <w:rPr>
          <w:sz w:val="24"/>
          <w:szCs w:val="24"/>
        </w:rPr>
        <w:t xml:space="preserve"> nurodytomis sąlygomis ir terminais teikti </w:t>
      </w:r>
      <w:r w:rsidR="00C63B0A" w:rsidRPr="008D2DC0">
        <w:rPr>
          <w:sz w:val="24"/>
          <w:szCs w:val="24"/>
        </w:rPr>
        <w:t>sąskaitų, priminimo pažymų ir suderinimo aktų spausdinimo ir pristatymo organizavimo</w:t>
      </w:r>
      <w:r w:rsidR="006A6BCF" w:rsidRPr="008D2DC0">
        <w:rPr>
          <w:sz w:val="24"/>
          <w:szCs w:val="24"/>
        </w:rPr>
        <w:t xml:space="preserve"> paslaugas</w:t>
      </w:r>
      <w:r w:rsidRPr="008D2DC0">
        <w:rPr>
          <w:sz w:val="24"/>
          <w:szCs w:val="24"/>
        </w:rPr>
        <w:t xml:space="preserve"> (toliau – Paslaugos), o Užsakovas įsipareigoja sumokėti už suteiktas Paslaugas Sutartyje nurodytomis sąlygomis ir terminais</w:t>
      </w:r>
      <w:r w:rsidRPr="008D2DC0">
        <w:rPr>
          <w:i/>
          <w:sz w:val="24"/>
          <w:szCs w:val="24"/>
        </w:rPr>
        <w:t>.</w:t>
      </w:r>
    </w:p>
    <w:p w14:paraId="033F10F4" w14:textId="7E6AB12D" w:rsidR="00663E24" w:rsidRPr="008D2DC0" w:rsidRDefault="00663E24" w:rsidP="00AC018D">
      <w:pPr>
        <w:tabs>
          <w:tab w:val="left" w:pos="709"/>
        </w:tabs>
        <w:jc w:val="both"/>
        <w:rPr>
          <w:i/>
          <w:sz w:val="24"/>
          <w:szCs w:val="24"/>
        </w:rPr>
      </w:pPr>
    </w:p>
    <w:p w14:paraId="257A2175" w14:textId="77777777" w:rsidR="00663E24" w:rsidRPr="008D2DC0" w:rsidRDefault="00663E24" w:rsidP="00663E24">
      <w:pPr>
        <w:tabs>
          <w:tab w:val="left" w:pos="709"/>
        </w:tabs>
        <w:jc w:val="both"/>
        <w:rPr>
          <w:sz w:val="24"/>
          <w:szCs w:val="24"/>
        </w:rPr>
      </w:pPr>
    </w:p>
    <w:p w14:paraId="5962490C" w14:textId="77777777" w:rsidR="00663E24" w:rsidRPr="008D2DC0" w:rsidRDefault="00663E24" w:rsidP="00663E24">
      <w:pPr>
        <w:numPr>
          <w:ilvl w:val="0"/>
          <w:numId w:val="2"/>
        </w:numPr>
        <w:tabs>
          <w:tab w:val="left" w:pos="709"/>
        </w:tabs>
        <w:ind w:left="0" w:firstLine="0"/>
        <w:jc w:val="center"/>
        <w:rPr>
          <w:b/>
          <w:sz w:val="24"/>
          <w:szCs w:val="24"/>
        </w:rPr>
      </w:pPr>
      <w:r w:rsidRPr="008D2DC0">
        <w:rPr>
          <w:b/>
          <w:sz w:val="24"/>
          <w:szCs w:val="24"/>
        </w:rPr>
        <w:t xml:space="preserve">PASLAUGŲ APIMTIS IR KAINA </w:t>
      </w:r>
    </w:p>
    <w:p w14:paraId="2A99441D" w14:textId="77777777" w:rsidR="00663E24" w:rsidRPr="008D2DC0" w:rsidRDefault="00663E24" w:rsidP="00663E24">
      <w:pPr>
        <w:tabs>
          <w:tab w:val="left" w:pos="709"/>
        </w:tabs>
        <w:rPr>
          <w:b/>
          <w:sz w:val="24"/>
          <w:szCs w:val="24"/>
        </w:rPr>
      </w:pPr>
    </w:p>
    <w:p w14:paraId="54D6DA29" w14:textId="64C5C8A5" w:rsidR="00663E24" w:rsidRPr="008D2DC0" w:rsidRDefault="00663E24" w:rsidP="00663E24">
      <w:pPr>
        <w:numPr>
          <w:ilvl w:val="1"/>
          <w:numId w:val="3"/>
        </w:numPr>
        <w:tabs>
          <w:tab w:val="left" w:pos="709"/>
        </w:tabs>
        <w:ind w:left="0" w:firstLine="0"/>
        <w:jc w:val="both"/>
        <w:rPr>
          <w:iCs/>
          <w:sz w:val="24"/>
          <w:szCs w:val="24"/>
        </w:rPr>
      </w:pPr>
      <w:r w:rsidRPr="008D2DC0">
        <w:rPr>
          <w:iCs/>
          <w:sz w:val="24"/>
          <w:szCs w:val="24"/>
        </w:rPr>
        <w:t xml:space="preserve">Pagal šią Sutartį Užsakovui teikiamos </w:t>
      </w:r>
      <w:sdt>
        <w:sdtPr>
          <w:rPr>
            <w:sz w:val="24"/>
            <w:szCs w:val="24"/>
          </w:rPr>
          <w:alias w:val="Pirkimo objektas"/>
          <w:tag w:val="Pirkimo objektas"/>
          <w:id w:val="-1064411940"/>
          <w:placeholder>
            <w:docPart w:val="BACC1D9E128C4AE6A10454F467CE0F43"/>
          </w:placeholder>
        </w:sdtPr>
        <w:sdtEndPr/>
        <w:sdtContent>
          <w:r w:rsidR="00C63B0A" w:rsidRPr="008D2DC0">
            <w:rPr>
              <w:sz w:val="24"/>
              <w:szCs w:val="24"/>
            </w:rPr>
            <w:t>sąskaitų, priminimo pažymų ir suderinimo aktų spausdinimo ir pristatymo organizavimo</w:t>
          </w:r>
          <w:r w:rsidR="00A96AFC" w:rsidRPr="008D2DC0">
            <w:rPr>
              <w:sz w:val="24"/>
              <w:szCs w:val="24"/>
            </w:rPr>
            <w:t xml:space="preserve"> </w:t>
          </w:r>
          <w:r w:rsidR="004B4FBD" w:rsidRPr="008D2DC0">
            <w:rPr>
              <w:sz w:val="24"/>
              <w:szCs w:val="24"/>
            </w:rPr>
            <w:t>P</w:t>
          </w:r>
          <w:r w:rsidR="00A96AFC" w:rsidRPr="008D2DC0">
            <w:rPr>
              <w:sz w:val="24"/>
              <w:szCs w:val="24"/>
            </w:rPr>
            <w:t>aslaugos</w:t>
          </w:r>
        </w:sdtContent>
      </w:sdt>
      <w:r w:rsidRPr="008D2DC0">
        <w:rPr>
          <w:iCs/>
          <w:sz w:val="24"/>
          <w:szCs w:val="24"/>
        </w:rPr>
        <w:t>, aprašytos</w:t>
      </w:r>
      <w:r w:rsidR="00C63B0A" w:rsidRPr="008D2DC0">
        <w:rPr>
          <w:iCs/>
          <w:sz w:val="24"/>
          <w:szCs w:val="24"/>
        </w:rPr>
        <w:t xml:space="preserve"> </w:t>
      </w:r>
      <w:r w:rsidR="004B4FBD" w:rsidRPr="008D2DC0">
        <w:rPr>
          <w:iCs/>
          <w:sz w:val="24"/>
          <w:szCs w:val="24"/>
        </w:rPr>
        <w:t>Sutartyje</w:t>
      </w:r>
      <w:r w:rsidR="00D73607" w:rsidRPr="008D2DC0">
        <w:rPr>
          <w:iCs/>
          <w:sz w:val="24"/>
          <w:szCs w:val="24"/>
        </w:rPr>
        <w:t xml:space="preserve"> ir Priede Nr. 1</w:t>
      </w:r>
      <w:r w:rsidRPr="008D2DC0">
        <w:rPr>
          <w:iCs/>
          <w:sz w:val="24"/>
          <w:szCs w:val="24"/>
        </w:rPr>
        <w:t xml:space="preserve">. </w:t>
      </w:r>
    </w:p>
    <w:p w14:paraId="72D89379" w14:textId="6D0E9DC8" w:rsidR="00A96AFC" w:rsidRPr="008D2DC0" w:rsidRDefault="00A96AFC" w:rsidP="00663E24">
      <w:pPr>
        <w:numPr>
          <w:ilvl w:val="1"/>
          <w:numId w:val="3"/>
        </w:numPr>
        <w:tabs>
          <w:tab w:val="left" w:pos="709"/>
        </w:tabs>
        <w:ind w:left="0" w:firstLine="0"/>
        <w:jc w:val="both"/>
        <w:rPr>
          <w:i/>
          <w:sz w:val="24"/>
          <w:szCs w:val="24"/>
          <w:u w:val="single"/>
        </w:rPr>
      </w:pPr>
      <w:r w:rsidRPr="008D2DC0">
        <w:rPr>
          <w:iCs/>
          <w:sz w:val="24"/>
          <w:szCs w:val="24"/>
        </w:rPr>
        <w:t>Paslaugų įkainiai</w:t>
      </w:r>
      <w:r w:rsidR="00AC018D" w:rsidRPr="008D2DC0">
        <w:rPr>
          <w:iCs/>
          <w:sz w:val="24"/>
          <w:szCs w:val="24"/>
        </w:rPr>
        <w:t xml:space="preserve"> (Priedas Nr. </w:t>
      </w:r>
      <w:r w:rsidR="00D73607" w:rsidRPr="008D2DC0">
        <w:rPr>
          <w:iCs/>
          <w:sz w:val="24"/>
          <w:szCs w:val="24"/>
        </w:rPr>
        <w:t>2</w:t>
      </w:r>
      <w:r w:rsidR="00AC018D" w:rsidRPr="008D2DC0">
        <w:rPr>
          <w:iCs/>
          <w:sz w:val="24"/>
          <w:szCs w:val="24"/>
        </w:rPr>
        <w:t xml:space="preserve"> - Pasiūlymas):</w:t>
      </w:r>
    </w:p>
    <w:tbl>
      <w:tblPr>
        <w:tblW w:w="9840" w:type="dxa"/>
        <w:tblCellMar>
          <w:left w:w="0" w:type="dxa"/>
          <w:right w:w="0" w:type="dxa"/>
        </w:tblCellMar>
        <w:tblLook w:val="04A0" w:firstRow="1" w:lastRow="0" w:firstColumn="1" w:lastColumn="0" w:noHBand="0" w:noVBand="1"/>
      </w:tblPr>
      <w:tblGrid>
        <w:gridCol w:w="613"/>
        <w:gridCol w:w="3890"/>
        <w:gridCol w:w="869"/>
        <w:gridCol w:w="1564"/>
        <w:gridCol w:w="1507"/>
        <w:gridCol w:w="1397"/>
      </w:tblGrid>
      <w:tr w:rsidR="00D73607" w:rsidRPr="008D2DC0" w14:paraId="0E0E9C4E" w14:textId="77777777" w:rsidTr="00E769C6">
        <w:trPr>
          <w:trHeight w:val="516"/>
        </w:trPr>
        <w:tc>
          <w:tcPr>
            <w:tcW w:w="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E57310" w14:textId="77777777" w:rsidR="00D73607" w:rsidRPr="008D2DC0" w:rsidRDefault="00D73607" w:rsidP="00E769C6">
            <w:pPr>
              <w:jc w:val="center"/>
              <w:rPr>
                <w:b/>
                <w:bCs/>
                <w:sz w:val="24"/>
                <w:szCs w:val="24"/>
              </w:rPr>
            </w:pPr>
          </w:p>
          <w:p w14:paraId="437C276F" w14:textId="77777777" w:rsidR="00D73607" w:rsidRPr="008D2DC0" w:rsidRDefault="00D73607" w:rsidP="00E769C6">
            <w:pPr>
              <w:jc w:val="center"/>
              <w:rPr>
                <w:b/>
                <w:bCs/>
                <w:sz w:val="24"/>
                <w:szCs w:val="24"/>
              </w:rPr>
            </w:pPr>
          </w:p>
          <w:p w14:paraId="0D019DE0" w14:textId="77777777" w:rsidR="00D73607" w:rsidRPr="008D2DC0" w:rsidRDefault="00D73607" w:rsidP="00E769C6">
            <w:pPr>
              <w:jc w:val="center"/>
              <w:rPr>
                <w:b/>
                <w:bCs/>
                <w:sz w:val="24"/>
                <w:szCs w:val="24"/>
              </w:rPr>
            </w:pPr>
          </w:p>
          <w:p w14:paraId="121257F8" w14:textId="77777777" w:rsidR="00D73607" w:rsidRPr="008D2DC0" w:rsidRDefault="00D73607" w:rsidP="00E769C6">
            <w:pPr>
              <w:jc w:val="center"/>
              <w:rPr>
                <w:b/>
                <w:bCs/>
                <w:sz w:val="24"/>
                <w:szCs w:val="24"/>
              </w:rPr>
            </w:pPr>
          </w:p>
        </w:tc>
        <w:tc>
          <w:tcPr>
            <w:tcW w:w="3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C58468" w14:textId="77777777" w:rsidR="00D73607" w:rsidRPr="008D2DC0" w:rsidRDefault="00D73607" w:rsidP="00E769C6">
            <w:pPr>
              <w:jc w:val="center"/>
              <w:rPr>
                <w:b/>
                <w:bCs/>
                <w:sz w:val="24"/>
                <w:szCs w:val="24"/>
              </w:rPr>
            </w:pPr>
            <w:r w:rsidRPr="008D2DC0">
              <w:rPr>
                <w:b/>
                <w:bCs/>
                <w:sz w:val="24"/>
                <w:szCs w:val="24"/>
              </w:rPr>
              <w:t>Paslaugos pavadinimas</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57648" w14:textId="77777777" w:rsidR="00D73607" w:rsidRPr="008D2DC0" w:rsidRDefault="00D73607" w:rsidP="00E769C6">
            <w:pPr>
              <w:jc w:val="center"/>
              <w:rPr>
                <w:b/>
                <w:bCs/>
                <w:sz w:val="24"/>
                <w:szCs w:val="24"/>
              </w:rPr>
            </w:pPr>
            <w:r w:rsidRPr="008D2DC0">
              <w:rPr>
                <w:b/>
                <w:bCs/>
                <w:sz w:val="24"/>
                <w:szCs w:val="24"/>
              </w:rPr>
              <w:t>Mato vnt.</w:t>
            </w:r>
          </w:p>
        </w:tc>
        <w:tc>
          <w:tcPr>
            <w:tcW w:w="1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475C3C" w14:textId="1F3F925B" w:rsidR="00D73607" w:rsidRPr="008D2DC0" w:rsidRDefault="00D73607" w:rsidP="00E769C6">
            <w:pPr>
              <w:jc w:val="center"/>
              <w:rPr>
                <w:b/>
                <w:bCs/>
                <w:sz w:val="24"/>
                <w:szCs w:val="24"/>
              </w:rPr>
            </w:pPr>
            <w:r w:rsidRPr="008D2DC0">
              <w:rPr>
                <w:b/>
                <w:bCs/>
                <w:sz w:val="24"/>
                <w:szCs w:val="24"/>
              </w:rPr>
              <w:t>Preliminarus kiekis</w:t>
            </w:r>
            <w:r w:rsidR="00AE72DB" w:rsidRPr="008D2DC0">
              <w:rPr>
                <w:b/>
                <w:bCs/>
                <w:sz w:val="24"/>
                <w:szCs w:val="24"/>
              </w:rPr>
              <w:t>*</w:t>
            </w:r>
            <w:r w:rsidRPr="008D2DC0">
              <w:rPr>
                <w:b/>
                <w:bCs/>
                <w:sz w:val="24"/>
                <w:szCs w:val="24"/>
              </w:rPr>
              <w:t xml:space="preserve"> </w:t>
            </w:r>
            <w:r w:rsidR="006026C5" w:rsidRPr="008D2DC0">
              <w:rPr>
                <w:b/>
                <w:bCs/>
                <w:sz w:val="24"/>
                <w:szCs w:val="24"/>
              </w:rPr>
              <w:t>vienerių</w:t>
            </w:r>
            <w:r w:rsidRPr="008D2DC0">
              <w:rPr>
                <w:b/>
                <w:bCs/>
                <w:sz w:val="24"/>
                <w:szCs w:val="24"/>
              </w:rPr>
              <w:t xml:space="preserve"> metų laikotarpiui</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936831" w14:textId="30DBC096" w:rsidR="00D73607" w:rsidRPr="008D2DC0" w:rsidRDefault="00D73607" w:rsidP="006026C5">
            <w:pPr>
              <w:jc w:val="center"/>
              <w:rPr>
                <w:b/>
                <w:bCs/>
                <w:sz w:val="24"/>
                <w:szCs w:val="24"/>
              </w:rPr>
            </w:pPr>
            <w:r w:rsidRPr="008D2DC0">
              <w:rPr>
                <w:b/>
                <w:bCs/>
                <w:sz w:val="24"/>
                <w:szCs w:val="24"/>
              </w:rPr>
              <w:t>Vieno vieneto įkainis, Eur be PVM</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04D93C" w14:textId="0DF341AB" w:rsidR="00D73607" w:rsidRPr="008D2DC0" w:rsidRDefault="00D73607" w:rsidP="006026C5">
            <w:pPr>
              <w:jc w:val="center"/>
              <w:rPr>
                <w:b/>
                <w:bCs/>
                <w:sz w:val="24"/>
                <w:szCs w:val="24"/>
              </w:rPr>
            </w:pPr>
            <w:r w:rsidRPr="008D2DC0">
              <w:rPr>
                <w:b/>
                <w:bCs/>
                <w:sz w:val="24"/>
                <w:szCs w:val="24"/>
              </w:rPr>
              <w:t>Suma, Eur be PVM</w:t>
            </w:r>
          </w:p>
        </w:tc>
      </w:tr>
      <w:tr w:rsidR="00E151B0" w:rsidRPr="008D2DC0" w14:paraId="6F36446F" w14:textId="77777777" w:rsidTr="00E60D93">
        <w:trPr>
          <w:trHeight w:val="760"/>
        </w:trPr>
        <w:tc>
          <w:tcPr>
            <w:tcW w:w="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E2F03" w14:textId="77777777" w:rsidR="00E151B0" w:rsidRPr="008D2DC0" w:rsidRDefault="00E151B0" w:rsidP="00E151B0">
            <w:pPr>
              <w:jc w:val="right"/>
              <w:rPr>
                <w:sz w:val="24"/>
                <w:szCs w:val="24"/>
              </w:rPr>
            </w:pPr>
            <w:r w:rsidRPr="008D2DC0">
              <w:rPr>
                <w:sz w:val="24"/>
                <w:szCs w:val="24"/>
              </w:rPr>
              <w:t>1.</w:t>
            </w: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68DE48A0" w14:textId="55F99DBD" w:rsidR="00E151B0" w:rsidRPr="008D2DC0" w:rsidRDefault="00E151B0" w:rsidP="00E151B0">
            <w:pPr>
              <w:rPr>
                <w:sz w:val="24"/>
                <w:szCs w:val="24"/>
              </w:rPr>
            </w:pPr>
            <w:r w:rsidRPr="008D2DC0">
              <w:rPr>
                <w:sz w:val="24"/>
                <w:szCs w:val="24"/>
              </w:rPr>
              <w:t>Sąskaitos lapo dvipusis spausdinimas, vokavimas į C5 formato voką</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95075B" w14:textId="0C3D6062" w:rsidR="00E151B0" w:rsidRPr="008D2DC0" w:rsidRDefault="00E151B0" w:rsidP="00E151B0">
            <w:pPr>
              <w:jc w:val="center"/>
              <w:rPr>
                <w:color w:val="000000"/>
                <w:sz w:val="24"/>
                <w:szCs w:val="24"/>
              </w:rPr>
            </w:pPr>
            <w:r w:rsidRPr="008D2DC0">
              <w:rPr>
                <w:rStyle w:val="normaltextrun"/>
                <w:color w:val="000000"/>
                <w:sz w:val="24"/>
                <w:szCs w:val="24"/>
              </w:rPr>
              <w:t>vnt.</w:t>
            </w:r>
            <w:r w:rsidRPr="008D2DC0">
              <w:rPr>
                <w:rStyle w:val="eop"/>
                <w:color w:val="000000"/>
                <w:sz w:val="24"/>
                <w:szCs w:val="24"/>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7F0BF" w14:textId="221C3916" w:rsidR="00E151B0" w:rsidRPr="008D2DC0" w:rsidRDefault="00D2066E" w:rsidP="00E151B0">
            <w:pPr>
              <w:rPr>
                <w:color w:val="000000"/>
                <w:sz w:val="24"/>
                <w:szCs w:val="24"/>
              </w:rPr>
            </w:pPr>
            <w:r w:rsidRPr="008D2DC0">
              <w:rPr>
                <w:rStyle w:val="normaltextrun"/>
                <w:color w:val="000000"/>
                <w:sz w:val="24"/>
                <w:szCs w:val="24"/>
              </w:rPr>
              <w:t>4</w:t>
            </w:r>
            <w:r w:rsidR="00CC641A">
              <w:rPr>
                <w:rStyle w:val="normaltextrun"/>
                <w:color w:val="000000"/>
                <w:sz w:val="24"/>
                <w:szCs w:val="24"/>
              </w:rPr>
              <w:t>1</w:t>
            </w:r>
            <w:r w:rsidR="00CC641A" w:rsidRPr="00CC641A">
              <w:rPr>
                <w:rStyle w:val="normaltextrun"/>
                <w:color w:val="000000"/>
                <w:sz w:val="24"/>
                <w:szCs w:val="24"/>
              </w:rPr>
              <w:t>5</w:t>
            </w:r>
            <w:r w:rsidRPr="008D2DC0">
              <w:rPr>
                <w:rStyle w:val="normaltextrun"/>
                <w:color w:val="000000"/>
                <w:sz w:val="24"/>
                <w:szCs w:val="24"/>
              </w:rPr>
              <w:t>000</w:t>
            </w:r>
          </w:p>
        </w:tc>
        <w:tc>
          <w:tcPr>
            <w:tcW w:w="1507" w:type="dxa"/>
            <w:tcBorders>
              <w:top w:val="nil"/>
              <w:left w:val="nil"/>
              <w:bottom w:val="single" w:sz="8" w:space="0" w:color="auto"/>
              <w:right w:val="single" w:sz="8" w:space="0" w:color="auto"/>
            </w:tcBorders>
            <w:tcMar>
              <w:top w:w="0" w:type="dxa"/>
              <w:left w:w="108" w:type="dxa"/>
              <w:bottom w:w="0" w:type="dxa"/>
              <w:right w:w="108" w:type="dxa"/>
            </w:tcMar>
          </w:tcPr>
          <w:p w14:paraId="54EB9C30" w14:textId="5CD963DB" w:rsidR="00E151B0" w:rsidRPr="008D2DC0" w:rsidRDefault="00E151B0" w:rsidP="00E151B0">
            <w:pPr>
              <w:jc w:val="center"/>
              <w:rPr>
                <w:sz w:val="24"/>
                <w:szCs w:val="24"/>
                <w:lang w:val="en-US"/>
              </w:rPr>
            </w:pPr>
          </w:p>
        </w:tc>
        <w:tc>
          <w:tcPr>
            <w:tcW w:w="1397" w:type="dxa"/>
            <w:tcBorders>
              <w:top w:val="nil"/>
              <w:left w:val="nil"/>
              <w:bottom w:val="single" w:sz="8" w:space="0" w:color="auto"/>
              <w:right w:val="single" w:sz="8" w:space="0" w:color="auto"/>
            </w:tcBorders>
            <w:tcMar>
              <w:top w:w="0" w:type="dxa"/>
              <w:left w:w="108" w:type="dxa"/>
              <w:bottom w:w="0" w:type="dxa"/>
              <w:right w:w="108" w:type="dxa"/>
            </w:tcMar>
          </w:tcPr>
          <w:p w14:paraId="6DD3BE3E" w14:textId="1AD8A7A5" w:rsidR="00E151B0" w:rsidRPr="008D2DC0" w:rsidRDefault="00E151B0" w:rsidP="00E151B0">
            <w:pPr>
              <w:jc w:val="center"/>
              <w:rPr>
                <w:sz w:val="24"/>
                <w:szCs w:val="24"/>
              </w:rPr>
            </w:pPr>
          </w:p>
        </w:tc>
      </w:tr>
      <w:tr w:rsidR="003475BB" w:rsidRPr="008D2DC0" w14:paraId="17570ED2" w14:textId="77777777" w:rsidTr="00E769C6">
        <w:trPr>
          <w:trHeight w:val="516"/>
        </w:trPr>
        <w:tc>
          <w:tcPr>
            <w:tcW w:w="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C5688" w14:textId="77777777" w:rsidR="003475BB" w:rsidRPr="008D2DC0" w:rsidRDefault="003475BB" w:rsidP="003475BB">
            <w:pPr>
              <w:jc w:val="right"/>
              <w:rPr>
                <w:sz w:val="24"/>
                <w:szCs w:val="24"/>
              </w:rPr>
            </w:pPr>
            <w:r w:rsidRPr="008D2DC0">
              <w:rPr>
                <w:sz w:val="24"/>
                <w:szCs w:val="24"/>
              </w:rPr>
              <w:t>2.</w:t>
            </w:r>
          </w:p>
        </w:tc>
        <w:tc>
          <w:tcPr>
            <w:tcW w:w="3890" w:type="dxa"/>
            <w:tcBorders>
              <w:top w:val="nil"/>
              <w:left w:val="nil"/>
              <w:bottom w:val="single" w:sz="8" w:space="0" w:color="auto"/>
              <w:right w:val="single" w:sz="8" w:space="0" w:color="auto"/>
            </w:tcBorders>
            <w:tcMar>
              <w:top w:w="0" w:type="dxa"/>
              <w:left w:w="108" w:type="dxa"/>
              <w:bottom w:w="0" w:type="dxa"/>
              <w:right w:w="108" w:type="dxa"/>
            </w:tcMar>
            <w:hideMark/>
          </w:tcPr>
          <w:p w14:paraId="78C04AC9" w14:textId="063F761C" w:rsidR="003475BB" w:rsidRPr="008D2DC0" w:rsidRDefault="003475BB" w:rsidP="003475BB">
            <w:pPr>
              <w:rPr>
                <w:sz w:val="24"/>
                <w:szCs w:val="24"/>
              </w:rPr>
            </w:pPr>
            <w:r w:rsidRPr="008D2DC0">
              <w:rPr>
                <w:sz w:val="24"/>
                <w:szCs w:val="24"/>
              </w:rPr>
              <w:t>Papildomi vienpusiai lapai spausdinimas, dedami į voką</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207BF" w14:textId="738BAC7F" w:rsidR="003475BB" w:rsidRPr="008D2DC0" w:rsidRDefault="003475BB" w:rsidP="003475BB">
            <w:pPr>
              <w:jc w:val="center"/>
              <w:rPr>
                <w:color w:val="000000"/>
                <w:sz w:val="24"/>
                <w:szCs w:val="24"/>
              </w:rPr>
            </w:pPr>
            <w:r w:rsidRPr="008D2DC0">
              <w:rPr>
                <w:rStyle w:val="normaltextrun"/>
                <w:color w:val="000000"/>
                <w:sz w:val="24"/>
                <w:szCs w:val="24"/>
              </w:rPr>
              <w:t>vnt.</w:t>
            </w:r>
            <w:r w:rsidRPr="008D2DC0">
              <w:rPr>
                <w:rStyle w:val="eop"/>
                <w:color w:val="000000"/>
                <w:sz w:val="24"/>
                <w:szCs w:val="24"/>
              </w:rPr>
              <w:t> </w:t>
            </w:r>
          </w:p>
        </w:tc>
        <w:tc>
          <w:tcPr>
            <w:tcW w:w="15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FCE47" w14:textId="1838E3B7" w:rsidR="003475BB" w:rsidRPr="008D2DC0" w:rsidRDefault="00D2066E" w:rsidP="003475BB">
            <w:pPr>
              <w:rPr>
                <w:color w:val="000000"/>
                <w:sz w:val="24"/>
                <w:szCs w:val="24"/>
              </w:rPr>
            </w:pPr>
            <w:r w:rsidRPr="008D2DC0">
              <w:rPr>
                <w:rStyle w:val="normaltextrun"/>
                <w:color w:val="000000"/>
                <w:sz w:val="24"/>
                <w:szCs w:val="24"/>
              </w:rPr>
              <w:t>600</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953DB" w14:textId="292C514F" w:rsidR="003475BB" w:rsidRPr="008D2DC0" w:rsidRDefault="003475BB" w:rsidP="00E151B0">
            <w:pPr>
              <w:jc w:val="center"/>
              <w:rPr>
                <w:sz w:val="24"/>
                <w:szCs w:val="24"/>
              </w:rPr>
            </w:pP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DF23" w14:textId="04A42BAD" w:rsidR="003475BB" w:rsidRPr="008D2DC0" w:rsidRDefault="003475BB" w:rsidP="003475BB">
            <w:pPr>
              <w:jc w:val="center"/>
              <w:rPr>
                <w:sz w:val="24"/>
                <w:szCs w:val="24"/>
              </w:rPr>
            </w:pPr>
          </w:p>
        </w:tc>
      </w:tr>
      <w:tr w:rsidR="00E151B0" w:rsidRPr="008D2DC0" w14:paraId="40A350A5" w14:textId="77777777" w:rsidTr="00937D98">
        <w:trPr>
          <w:trHeight w:val="516"/>
        </w:trPr>
        <w:tc>
          <w:tcPr>
            <w:tcW w:w="6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1E4ADA" w14:textId="319E0120" w:rsidR="00E151B0" w:rsidRPr="008D2DC0" w:rsidRDefault="00E151B0" w:rsidP="00E151B0">
            <w:pPr>
              <w:jc w:val="right"/>
              <w:rPr>
                <w:sz w:val="24"/>
                <w:szCs w:val="24"/>
              </w:rPr>
            </w:pPr>
            <w:r w:rsidRPr="008D2DC0">
              <w:rPr>
                <w:sz w:val="24"/>
                <w:szCs w:val="24"/>
              </w:rPr>
              <w:t>3.</w:t>
            </w:r>
          </w:p>
        </w:tc>
        <w:tc>
          <w:tcPr>
            <w:tcW w:w="3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2A7D37" w14:textId="1C540D44" w:rsidR="00E151B0" w:rsidRPr="008D2DC0" w:rsidRDefault="00E151B0" w:rsidP="00E151B0">
            <w:pPr>
              <w:rPr>
                <w:sz w:val="24"/>
                <w:szCs w:val="24"/>
              </w:rPr>
            </w:pPr>
            <w:r w:rsidRPr="008D2DC0">
              <w:rPr>
                <w:rStyle w:val="normaltextrun"/>
                <w:sz w:val="24"/>
                <w:szCs w:val="24"/>
              </w:rPr>
              <w:t>Pristatymas</w:t>
            </w:r>
            <w:r w:rsidRPr="008D2DC0">
              <w:rPr>
                <w:rStyle w:val="eop"/>
                <w:sz w:val="24"/>
                <w:szCs w:val="24"/>
              </w:rPr>
              <w:t> </w:t>
            </w:r>
          </w:p>
        </w:tc>
        <w:tc>
          <w:tcPr>
            <w:tcW w:w="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26FA9" w14:textId="57A875D0" w:rsidR="00E151B0" w:rsidRPr="008D2DC0" w:rsidRDefault="00E151B0" w:rsidP="00E151B0">
            <w:pPr>
              <w:jc w:val="center"/>
              <w:rPr>
                <w:color w:val="000000"/>
                <w:sz w:val="24"/>
                <w:szCs w:val="24"/>
              </w:rPr>
            </w:pPr>
            <w:r w:rsidRPr="008D2DC0">
              <w:rPr>
                <w:rStyle w:val="normaltextrun"/>
                <w:color w:val="000000"/>
                <w:sz w:val="24"/>
                <w:szCs w:val="24"/>
              </w:rPr>
              <w:t>vnt.</w:t>
            </w:r>
            <w:r w:rsidRPr="008D2DC0">
              <w:rPr>
                <w:rStyle w:val="eop"/>
                <w:color w:val="000000"/>
                <w:sz w:val="24"/>
                <w:szCs w:val="24"/>
              </w:rPr>
              <w:t> </w:t>
            </w:r>
          </w:p>
        </w:tc>
        <w:tc>
          <w:tcPr>
            <w:tcW w:w="1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28793" w14:textId="360E2678" w:rsidR="00E151B0" w:rsidRPr="008D2DC0" w:rsidRDefault="00D2066E" w:rsidP="00E151B0">
            <w:pPr>
              <w:rPr>
                <w:sz w:val="24"/>
                <w:szCs w:val="24"/>
              </w:rPr>
            </w:pPr>
            <w:r w:rsidRPr="008D2DC0">
              <w:rPr>
                <w:sz w:val="24"/>
                <w:szCs w:val="24"/>
              </w:rPr>
              <w:t>4</w:t>
            </w:r>
            <w:r w:rsidR="00CC641A">
              <w:rPr>
                <w:sz w:val="24"/>
                <w:szCs w:val="24"/>
              </w:rPr>
              <w:t>15</w:t>
            </w:r>
            <w:r w:rsidRPr="008D2DC0">
              <w:rPr>
                <w:sz w:val="24"/>
                <w:szCs w:val="24"/>
              </w:rPr>
              <w:t>000</w:t>
            </w:r>
          </w:p>
        </w:tc>
        <w:tc>
          <w:tcPr>
            <w:tcW w:w="15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2802CC" w14:textId="243805CA" w:rsidR="00E151B0" w:rsidRPr="008D2DC0" w:rsidRDefault="00E151B0" w:rsidP="00E151B0">
            <w:pPr>
              <w:jc w:val="center"/>
              <w:rPr>
                <w:sz w:val="24"/>
                <w:szCs w:val="24"/>
              </w:rPr>
            </w:pPr>
          </w:p>
        </w:tc>
        <w:tc>
          <w:tcPr>
            <w:tcW w:w="1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001144" w14:textId="1442D1CE" w:rsidR="00E151B0" w:rsidRPr="008D2DC0" w:rsidRDefault="00E151B0" w:rsidP="00E151B0">
            <w:pPr>
              <w:jc w:val="center"/>
              <w:rPr>
                <w:sz w:val="24"/>
                <w:szCs w:val="24"/>
              </w:rPr>
            </w:pPr>
          </w:p>
        </w:tc>
      </w:tr>
    </w:tbl>
    <w:p w14:paraId="723C993C" w14:textId="7864AA5C" w:rsidR="00D73607" w:rsidRPr="008D2DC0" w:rsidRDefault="00AE72DB" w:rsidP="00D73607">
      <w:pPr>
        <w:tabs>
          <w:tab w:val="left" w:pos="709"/>
        </w:tabs>
        <w:jc w:val="both"/>
        <w:rPr>
          <w:i/>
          <w:sz w:val="24"/>
          <w:szCs w:val="24"/>
        </w:rPr>
      </w:pPr>
      <w:r w:rsidRPr="008D2DC0">
        <w:rPr>
          <w:i/>
          <w:sz w:val="24"/>
          <w:szCs w:val="24"/>
        </w:rPr>
        <w:t>*Užsakovas neįsipareigoja įsigyti viso nurodyto Paslaugų kiekio</w:t>
      </w:r>
    </w:p>
    <w:p w14:paraId="18C632F7" w14:textId="77777777" w:rsidR="00AE72DB" w:rsidRPr="008D2DC0" w:rsidRDefault="00AE72DB" w:rsidP="00D73607">
      <w:pPr>
        <w:tabs>
          <w:tab w:val="left" w:pos="709"/>
        </w:tabs>
        <w:jc w:val="both"/>
        <w:rPr>
          <w:i/>
          <w:sz w:val="24"/>
          <w:szCs w:val="24"/>
        </w:rPr>
      </w:pPr>
    </w:p>
    <w:p w14:paraId="256EE213" w14:textId="682481F1" w:rsidR="00663E24" w:rsidRPr="008D2DC0" w:rsidRDefault="0056324C" w:rsidP="00663E24">
      <w:pPr>
        <w:numPr>
          <w:ilvl w:val="1"/>
          <w:numId w:val="3"/>
        </w:numPr>
        <w:tabs>
          <w:tab w:val="left" w:pos="709"/>
        </w:tabs>
        <w:ind w:left="0" w:firstLine="0"/>
        <w:jc w:val="both"/>
        <w:rPr>
          <w:sz w:val="24"/>
          <w:szCs w:val="24"/>
        </w:rPr>
      </w:pPr>
      <w:bookmarkStart w:id="0" w:name="_Ref341352125"/>
      <w:r w:rsidRPr="008D2DC0">
        <w:rPr>
          <w:sz w:val="24"/>
          <w:szCs w:val="24"/>
        </w:rPr>
        <w:t>Maksimali Sutarties kaina</w:t>
      </w:r>
      <w:r w:rsidR="00663E24" w:rsidRPr="008D2DC0">
        <w:rPr>
          <w:sz w:val="24"/>
          <w:szCs w:val="24"/>
        </w:rPr>
        <w:t xml:space="preserve"> yra </w:t>
      </w:r>
      <w:r w:rsidR="00763BBC" w:rsidRPr="008D2DC0">
        <w:rPr>
          <w:b/>
        </w:rPr>
        <w:t xml:space="preserve">____________________ </w:t>
      </w:r>
      <w:r w:rsidRPr="008D2DC0">
        <w:rPr>
          <w:sz w:val="24"/>
          <w:szCs w:val="24"/>
        </w:rPr>
        <w:t>Eur</w:t>
      </w:r>
      <w:r w:rsidR="00663E24" w:rsidRPr="008D2DC0">
        <w:rPr>
          <w:sz w:val="24"/>
          <w:szCs w:val="24"/>
        </w:rPr>
        <w:t xml:space="preserve"> (</w:t>
      </w:r>
      <w:r w:rsidR="00763BBC" w:rsidRPr="008D2DC0">
        <w:rPr>
          <w:b/>
        </w:rPr>
        <w:t>____________________</w:t>
      </w:r>
      <w:r w:rsidR="00663E24" w:rsidRPr="008D2DC0">
        <w:rPr>
          <w:sz w:val="24"/>
          <w:szCs w:val="24"/>
        </w:rPr>
        <w:t xml:space="preserve">), įskaitant PVM. </w:t>
      </w:r>
      <w:r w:rsidRPr="008D2DC0">
        <w:rPr>
          <w:sz w:val="24"/>
          <w:szCs w:val="24"/>
        </w:rPr>
        <w:t>Kainą sudaro</w:t>
      </w:r>
      <w:r w:rsidR="00663E24" w:rsidRPr="008D2DC0">
        <w:rPr>
          <w:sz w:val="24"/>
          <w:szCs w:val="24"/>
        </w:rPr>
        <w:t>:</w:t>
      </w:r>
      <w:bookmarkEnd w:id="0"/>
      <w:r w:rsidR="00663E24" w:rsidRPr="008D2DC0">
        <w:rPr>
          <w:sz w:val="24"/>
          <w:szCs w:val="24"/>
        </w:rPr>
        <w:t xml:space="preserve">  </w:t>
      </w:r>
    </w:p>
    <w:p w14:paraId="29E3AA6D" w14:textId="69817F23" w:rsidR="00663E24" w:rsidRPr="008D2DC0" w:rsidRDefault="00415D7C" w:rsidP="00663E24">
      <w:pPr>
        <w:numPr>
          <w:ilvl w:val="2"/>
          <w:numId w:val="3"/>
        </w:numPr>
        <w:tabs>
          <w:tab w:val="left" w:pos="709"/>
        </w:tabs>
        <w:ind w:left="0" w:firstLine="0"/>
        <w:jc w:val="both"/>
        <w:rPr>
          <w:sz w:val="24"/>
          <w:szCs w:val="24"/>
        </w:rPr>
      </w:pPr>
      <w:r w:rsidRPr="008D2DC0">
        <w:rPr>
          <w:sz w:val="24"/>
          <w:szCs w:val="24"/>
        </w:rPr>
        <w:t>Maksimali S</w:t>
      </w:r>
      <w:r w:rsidR="00663E24" w:rsidRPr="008D2DC0">
        <w:rPr>
          <w:sz w:val="24"/>
          <w:szCs w:val="24"/>
        </w:rPr>
        <w:t xml:space="preserve">utarties vertė </w:t>
      </w:r>
      <w:r w:rsidR="00763BBC" w:rsidRPr="008D2DC0">
        <w:rPr>
          <w:b/>
        </w:rPr>
        <w:t>____________________</w:t>
      </w:r>
      <w:r w:rsidR="00EF78D3" w:rsidRPr="008D2DC0">
        <w:rPr>
          <w:sz w:val="24"/>
          <w:szCs w:val="24"/>
        </w:rPr>
        <w:t xml:space="preserve"> </w:t>
      </w:r>
      <w:r w:rsidR="0056324C" w:rsidRPr="008D2DC0">
        <w:rPr>
          <w:sz w:val="24"/>
          <w:szCs w:val="24"/>
        </w:rPr>
        <w:t xml:space="preserve">Eur </w:t>
      </w:r>
      <w:r w:rsidR="006026C5" w:rsidRPr="008D2DC0">
        <w:rPr>
          <w:sz w:val="24"/>
          <w:szCs w:val="24"/>
        </w:rPr>
        <w:t>(</w:t>
      </w:r>
      <w:r w:rsidR="00763BBC" w:rsidRPr="008D2DC0">
        <w:rPr>
          <w:b/>
        </w:rPr>
        <w:t>____________________</w:t>
      </w:r>
      <w:r w:rsidR="006026C5" w:rsidRPr="008D2DC0">
        <w:rPr>
          <w:sz w:val="24"/>
          <w:szCs w:val="24"/>
        </w:rPr>
        <w:t>)</w:t>
      </w:r>
      <w:r w:rsidR="00663E24" w:rsidRPr="008D2DC0">
        <w:rPr>
          <w:sz w:val="24"/>
          <w:szCs w:val="24"/>
        </w:rPr>
        <w:t xml:space="preserve">, </w:t>
      </w:r>
      <w:r w:rsidRPr="008D2DC0">
        <w:rPr>
          <w:sz w:val="24"/>
          <w:szCs w:val="24"/>
        </w:rPr>
        <w:t>be</w:t>
      </w:r>
      <w:r w:rsidR="00663E24" w:rsidRPr="008D2DC0">
        <w:rPr>
          <w:sz w:val="24"/>
          <w:szCs w:val="24"/>
        </w:rPr>
        <w:t xml:space="preserve"> PVM;</w:t>
      </w:r>
    </w:p>
    <w:p w14:paraId="1E0DE1EE" w14:textId="2811DBC5" w:rsidR="00663E24" w:rsidRPr="008D2DC0" w:rsidRDefault="00663E24" w:rsidP="00663E24">
      <w:pPr>
        <w:numPr>
          <w:ilvl w:val="2"/>
          <w:numId w:val="3"/>
        </w:numPr>
        <w:tabs>
          <w:tab w:val="left" w:pos="709"/>
        </w:tabs>
        <w:ind w:left="0" w:firstLine="0"/>
        <w:jc w:val="both"/>
        <w:rPr>
          <w:sz w:val="24"/>
          <w:szCs w:val="24"/>
        </w:rPr>
      </w:pPr>
      <w:r w:rsidRPr="008D2DC0">
        <w:rPr>
          <w:sz w:val="24"/>
          <w:szCs w:val="24"/>
        </w:rPr>
        <w:lastRenderedPageBreak/>
        <w:t xml:space="preserve">Pridėtinės vertės mokestis (PVM) </w:t>
      </w:r>
      <w:r w:rsidRPr="008D2DC0">
        <w:rPr>
          <w:iCs/>
          <w:sz w:val="24"/>
          <w:szCs w:val="24"/>
        </w:rPr>
        <w:t xml:space="preserve">– </w:t>
      </w:r>
      <w:r w:rsidR="00763BBC" w:rsidRPr="008D2DC0">
        <w:rPr>
          <w:b/>
        </w:rPr>
        <w:t xml:space="preserve">____________________ </w:t>
      </w:r>
      <w:r w:rsidR="0056324C" w:rsidRPr="008D2DC0">
        <w:rPr>
          <w:sz w:val="24"/>
          <w:szCs w:val="24"/>
        </w:rPr>
        <w:t xml:space="preserve">Eur </w:t>
      </w:r>
      <w:r w:rsidR="00E11B2F" w:rsidRPr="008D2DC0">
        <w:rPr>
          <w:sz w:val="24"/>
          <w:szCs w:val="24"/>
        </w:rPr>
        <w:t>(</w:t>
      </w:r>
      <w:r w:rsidR="00763BBC" w:rsidRPr="008D2DC0">
        <w:rPr>
          <w:b/>
        </w:rPr>
        <w:t>____________________</w:t>
      </w:r>
      <w:r w:rsidR="006026C5" w:rsidRPr="008D2DC0">
        <w:rPr>
          <w:sz w:val="24"/>
          <w:szCs w:val="24"/>
        </w:rPr>
        <w:t>)</w:t>
      </w:r>
      <w:r w:rsidRPr="008D2DC0">
        <w:rPr>
          <w:sz w:val="24"/>
          <w:szCs w:val="24"/>
        </w:rPr>
        <w:t>;</w:t>
      </w:r>
    </w:p>
    <w:p w14:paraId="61A72E71" w14:textId="56ACB53C" w:rsidR="00663E24" w:rsidRPr="008D2DC0" w:rsidRDefault="00663E24" w:rsidP="00663E24">
      <w:pPr>
        <w:numPr>
          <w:ilvl w:val="1"/>
          <w:numId w:val="3"/>
        </w:numPr>
        <w:tabs>
          <w:tab w:val="left" w:pos="709"/>
        </w:tabs>
        <w:ind w:left="0" w:firstLine="0"/>
        <w:jc w:val="both"/>
        <w:rPr>
          <w:iCs/>
          <w:sz w:val="24"/>
          <w:szCs w:val="24"/>
        </w:rPr>
      </w:pPr>
      <w:r w:rsidRPr="008D2DC0">
        <w:rPr>
          <w:iCs/>
          <w:sz w:val="24"/>
          <w:szCs w:val="24"/>
        </w:rPr>
        <w:t>Vadovaujantis</w:t>
      </w:r>
      <w:r w:rsidR="006026C5" w:rsidRPr="008D2DC0">
        <w:rPr>
          <w:iCs/>
          <w:sz w:val="24"/>
          <w:szCs w:val="24"/>
        </w:rPr>
        <w:t xml:space="preserve"> </w:t>
      </w:r>
      <w:r w:rsidRPr="008D2DC0">
        <w:rPr>
          <w:iCs/>
          <w:sz w:val="24"/>
          <w:szCs w:val="24"/>
        </w:rPr>
        <w:t>Viešųjų pirkimų tarnybos direktoriaus patvirtinta Kainodaros taisyklių nustatymo metodika, taikomas kainos apskaičiavimo būdas – fiksuot</w:t>
      </w:r>
      <w:r w:rsidR="00597470" w:rsidRPr="008D2DC0">
        <w:rPr>
          <w:iCs/>
          <w:sz w:val="24"/>
          <w:szCs w:val="24"/>
        </w:rPr>
        <w:t>o</w:t>
      </w:r>
      <w:r w:rsidRPr="008D2DC0">
        <w:rPr>
          <w:iCs/>
          <w:sz w:val="24"/>
          <w:szCs w:val="24"/>
        </w:rPr>
        <w:t xml:space="preserve"> </w:t>
      </w:r>
      <w:r w:rsidR="00597470" w:rsidRPr="008D2DC0">
        <w:rPr>
          <w:iCs/>
          <w:sz w:val="24"/>
          <w:szCs w:val="24"/>
        </w:rPr>
        <w:t>įkainio</w:t>
      </w:r>
      <w:r w:rsidR="00D73607" w:rsidRPr="008D2DC0">
        <w:rPr>
          <w:iCs/>
          <w:sz w:val="24"/>
          <w:szCs w:val="24"/>
        </w:rPr>
        <w:t xml:space="preserve"> </w:t>
      </w:r>
      <w:r w:rsidR="00415D7C" w:rsidRPr="008D2DC0">
        <w:rPr>
          <w:iCs/>
          <w:sz w:val="24"/>
          <w:szCs w:val="24"/>
        </w:rPr>
        <w:t>kainodara</w:t>
      </w:r>
      <w:r w:rsidRPr="008D2DC0">
        <w:rPr>
          <w:iCs/>
          <w:sz w:val="24"/>
          <w:szCs w:val="24"/>
        </w:rPr>
        <w:t xml:space="preserve">. </w:t>
      </w:r>
    </w:p>
    <w:p w14:paraId="71B635F8" w14:textId="77777777" w:rsidR="006026C5" w:rsidRPr="008D2DC0" w:rsidRDefault="00E82734" w:rsidP="00415D7C">
      <w:pPr>
        <w:numPr>
          <w:ilvl w:val="1"/>
          <w:numId w:val="3"/>
        </w:numPr>
        <w:tabs>
          <w:tab w:val="left" w:pos="709"/>
        </w:tabs>
        <w:ind w:left="0" w:firstLine="0"/>
        <w:jc w:val="both"/>
        <w:rPr>
          <w:sz w:val="24"/>
          <w:szCs w:val="24"/>
        </w:rPr>
      </w:pPr>
      <w:r w:rsidRPr="008D2DC0">
        <w:rPr>
          <w:iCs/>
          <w:sz w:val="24"/>
          <w:szCs w:val="24"/>
        </w:rPr>
        <w:t xml:space="preserve">Paslaugų kaina nekis pasikeitus mokesčiams ir/ar </w:t>
      </w:r>
      <w:r w:rsidRPr="008D2DC0">
        <w:rPr>
          <w:sz w:val="24"/>
          <w:szCs w:val="24"/>
        </w:rPr>
        <w:t>bendro paslaugų kainų lygio pokyčio</w:t>
      </w:r>
      <w:r w:rsidRPr="008D2DC0">
        <w:rPr>
          <w:iCs/>
          <w:sz w:val="24"/>
          <w:szCs w:val="24"/>
        </w:rPr>
        <w:t xml:space="preserve"> visą Sutarties galiojimo laikotarpį, išskyrus</w:t>
      </w:r>
      <w:r w:rsidR="006026C5" w:rsidRPr="008D2DC0">
        <w:rPr>
          <w:iCs/>
          <w:sz w:val="24"/>
          <w:szCs w:val="24"/>
        </w:rPr>
        <w:t>:</w:t>
      </w:r>
    </w:p>
    <w:p w14:paraId="6585D14F" w14:textId="1692A8C9" w:rsidR="0056324C" w:rsidRPr="008D2DC0" w:rsidRDefault="006026C5" w:rsidP="006026C5">
      <w:pPr>
        <w:pStyle w:val="Sraopastraipa"/>
        <w:numPr>
          <w:ilvl w:val="2"/>
          <w:numId w:val="3"/>
        </w:numPr>
        <w:tabs>
          <w:tab w:val="left" w:pos="709"/>
        </w:tabs>
        <w:ind w:left="0" w:firstLine="0"/>
        <w:jc w:val="both"/>
        <w:rPr>
          <w:sz w:val="24"/>
          <w:szCs w:val="24"/>
        </w:rPr>
      </w:pPr>
      <w:r w:rsidRPr="008D2DC0">
        <w:rPr>
          <w:sz w:val="24"/>
          <w:szCs w:val="24"/>
        </w:rPr>
        <w:t>P</w:t>
      </w:r>
      <w:r w:rsidR="00E82734" w:rsidRPr="008D2DC0">
        <w:rPr>
          <w:sz w:val="24"/>
          <w:szCs w:val="24"/>
        </w:rPr>
        <w:t>adidėjus arba sumažėjus pridėtinės vertės mokesčio (PVM) tarifui. Tokiu atveju Sutarties kaina atitinkamai didinama arba mažinama. Sutarties kainos perskaičiavimo formulė pasikeitus PVM tarifui:</w:t>
      </w:r>
    </w:p>
    <w:p w14:paraId="10CAFD1A" w14:textId="581E1DA3" w:rsidR="00E82734" w:rsidRPr="008D2DC0" w:rsidRDefault="00E82734" w:rsidP="00E82734">
      <w:pPr>
        <w:tabs>
          <w:tab w:val="left" w:pos="709"/>
        </w:tabs>
        <w:jc w:val="both"/>
        <w:rPr>
          <w:sz w:val="24"/>
          <w:szCs w:val="24"/>
        </w:rPr>
      </w:pPr>
    </w:p>
    <w:p w14:paraId="34A82DF3" w14:textId="77777777" w:rsidR="00E82734" w:rsidRPr="008D2DC0" w:rsidRDefault="00E82734" w:rsidP="00E82734">
      <w:pPr>
        <w:pStyle w:val="Sraopastraipa"/>
        <w:tabs>
          <w:tab w:val="left" w:pos="709"/>
        </w:tabs>
        <w:ind w:left="360"/>
        <w:jc w:val="both"/>
        <w:rPr>
          <w:color w:val="00B0F0"/>
          <w:sz w:val="24"/>
          <w:szCs w:val="24"/>
          <w:lang w:val="en-GB"/>
        </w:rPr>
      </w:pPr>
      <w:r w:rsidRPr="008D2DC0">
        <w:rPr>
          <w:sz w:val="24"/>
          <w:szCs w:val="24"/>
          <w:lang w:val="en-GB"/>
        </w:rPr>
        <w:object w:dxaOrig="2880" w:dyaOrig="1005" w14:anchorId="7574F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14788035" r:id="rId10"/>
        </w:object>
      </w:r>
    </w:p>
    <w:p w14:paraId="32F7819E" w14:textId="77777777" w:rsidR="00E82734" w:rsidRPr="008D2DC0" w:rsidRDefault="00E82734" w:rsidP="00E82734">
      <w:pPr>
        <w:pStyle w:val="Sraopastraipa"/>
        <w:tabs>
          <w:tab w:val="left" w:pos="709"/>
        </w:tabs>
        <w:ind w:left="360"/>
        <w:jc w:val="both"/>
        <w:rPr>
          <w:sz w:val="24"/>
          <w:szCs w:val="24"/>
        </w:rPr>
      </w:pPr>
      <w:r w:rsidRPr="008D2DC0">
        <w:rPr>
          <w:sz w:val="24"/>
          <w:szCs w:val="24"/>
        </w:rPr>
        <w:object w:dxaOrig="285" w:dyaOrig="435" w14:anchorId="23835DE3">
          <v:shape id="_x0000_i1026" type="#_x0000_t75" style="width:14.25pt;height:21pt" o:ole="">
            <v:imagedata r:id="rId11" o:title=""/>
          </v:shape>
          <o:OLEObject Type="Embed" ProgID="Equation.3" ShapeID="_x0000_i1026" DrawAspect="Content" ObjectID="_1814788036" r:id="rId12"/>
        </w:object>
      </w:r>
      <w:r w:rsidRPr="008D2DC0">
        <w:rPr>
          <w:sz w:val="24"/>
          <w:szCs w:val="24"/>
        </w:rPr>
        <w:t xml:space="preserve"> - Perskaičiuota Sutarties kaina (su PVM)</w:t>
      </w:r>
    </w:p>
    <w:p w14:paraId="5C346908" w14:textId="77777777" w:rsidR="00E82734" w:rsidRPr="008D2DC0" w:rsidRDefault="00E82734" w:rsidP="00E82734">
      <w:pPr>
        <w:pStyle w:val="Sraopastraipa"/>
        <w:tabs>
          <w:tab w:val="left" w:pos="709"/>
        </w:tabs>
        <w:ind w:left="360"/>
        <w:jc w:val="both"/>
        <w:rPr>
          <w:sz w:val="24"/>
          <w:szCs w:val="24"/>
        </w:rPr>
      </w:pPr>
      <w:r w:rsidRPr="008D2DC0">
        <w:rPr>
          <w:sz w:val="24"/>
          <w:szCs w:val="24"/>
        </w:rPr>
        <w:object w:dxaOrig="285" w:dyaOrig="435" w14:anchorId="01B5922E">
          <v:shape id="_x0000_i1027" type="#_x0000_t75" style="width:14.25pt;height:21pt" o:ole="">
            <v:imagedata r:id="rId13" o:title=""/>
          </v:shape>
          <o:OLEObject Type="Embed" ProgID="Equation.3" ShapeID="_x0000_i1027" DrawAspect="Content" ObjectID="_1814788037" r:id="rId14"/>
        </w:object>
      </w:r>
      <w:r w:rsidRPr="008D2DC0">
        <w:rPr>
          <w:sz w:val="24"/>
          <w:szCs w:val="24"/>
        </w:rPr>
        <w:t xml:space="preserve"> - Sutarties kaina (su PVM) iki perskaičiavimo</w:t>
      </w:r>
    </w:p>
    <w:p w14:paraId="61AE418E" w14:textId="77777777" w:rsidR="00E82734" w:rsidRPr="008D2DC0" w:rsidRDefault="00E82734" w:rsidP="00E82734">
      <w:pPr>
        <w:pStyle w:val="Sraopastraipa"/>
        <w:tabs>
          <w:tab w:val="left" w:pos="709"/>
        </w:tabs>
        <w:ind w:left="360"/>
        <w:jc w:val="both"/>
        <w:rPr>
          <w:sz w:val="24"/>
          <w:szCs w:val="24"/>
        </w:rPr>
      </w:pPr>
    </w:p>
    <w:p w14:paraId="7515C2C5" w14:textId="77777777" w:rsidR="00E82734" w:rsidRPr="008D2DC0" w:rsidRDefault="00E82734" w:rsidP="00E82734">
      <w:pPr>
        <w:pStyle w:val="Sraopastraipa"/>
        <w:tabs>
          <w:tab w:val="left" w:pos="709"/>
        </w:tabs>
        <w:ind w:left="360"/>
        <w:jc w:val="both"/>
        <w:rPr>
          <w:sz w:val="24"/>
          <w:szCs w:val="24"/>
        </w:rPr>
      </w:pPr>
      <w:r w:rsidRPr="008D2DC0">
        <w:rPr>
          <w:i/>
          <w:sz w:val="24"/>
          <w:szCs w:val="24"/>
        </w:rPr>
        <w:t>A</w:t>
      </w:r>
      <w:r w:rsidRPr="008D2DC0">
        <w:rPr>
          <w:sz w:val="24"/>
          <w:szCs w:val="24"/>
        </w:rPr>
        <w:t xml:space="preserve">   - Atliktų paslaugų kaina (su PVM) iki perskaičiavimo</w:t>
      </w:r>
    </w:p>
    <w:p w14:paraId="5EDDE5C4" w14:textId="77777777" w:rsidR="00E82734" w:rsidRPr="008D2DC0" w:rsidRDefault="00E82734" w:rsidP="00E82734">
      <w:pPr>
        <w:pStyle w:val="Sraopastraipa"/>
        <w:tabs>
          <w:tab w:val="left" w:pos="709"/>
        </w:tabs>
        <w:ind w:left="360"/>
        <w:jc w:val="both"/>
        <w:rPr>
          <w:sz w:val="24"/>
          <w:szCs w:val="24"/>
        </w:rPr>
      </w:pPr>
    </w:p>
    <w:p w14:paraId="01C4871E" w14:textId="77777777" w:rsidR="00E82734" w:rsidRPr="008D2DC0" w:rsidRDefault="00E82734" w:rsidP="00E82734">
      <w:pPr>
        <w:pStyle w:val="Sraopastraipa"/>
        <w:tabs>
          <w:tab w:val="left" w:pos="709"/>
        </w:tabs>
        <w:ind w:left="360"/>
        <w:jc w:val="both"/>
        <w:rPr>
          <w:sz w:val="24"/>
          <w:szCs w:val="24"/>
        </w:rPr>
      </w:pPr>
      <w:r w:rsidRPr="008D2DC0">
        <w:rPr>
          <w:sz w:val="24"/>
          <w:szCs w:val="24"/>
        </w:rPr>
        <w:object w:dxaOrig="285" w:dyaOrig="435" w14:anchorId="2DB5917B">
          <v:shape id="_x0000_i1028" type="#_x0000_t75" style="width:14.25pt;height:21pt" o:ole="">
            <v:imagedata r:id="rId15" o:title=""/>
          </v:shape>
          <o:OLEObject Type="Embed" ProgID="Equation.3" ShapeID="_x0000_i1028" DrawAspect="Content" ObjectID="_1814788038" r:id="rId16"/>
        </w:object>
      </w:r>
      <w:r w:rsidRPr="008D2DC0">
        <w:rPr>
          <w:sz w:val="24"/>
          <w:szCs w:val="24"/>
        </w:rPr>
        <w:t xml:space="preserve"> - senas PVM tarifas (procentais)</w:t>
      </w:r>
    </w:p>
    <w:p w14:paraId="6B80477D" w14:textId="77777777" w:rsidR="00E82734" w:rsidRPr="008D2DC0" w:rsidRDefault="00E82734" w:rsidP="00E82734">
      <w:pPr>
        <w:pStyle w:val="Sraopastraipa"/>
        <w:tabs>
          <w:tab w:val="left" w:pos="709"/>
        </w:tabs>
        <w:ind w:left="360"/>
        <w:jc w:val="both"/>
        <w:rPr>
          <w:sz w:val="24"/>
          <w:szCs w:val="24"/>
        </w:rPr>
      </w:pPr>
      <w:r w:rsidRPr="008D2DC0">
        <w:rPr>
          <w:sz w:val="24"/>
          <w:szCs w:val="24"/>
        </w:rPr>
        <w:object w:dxaOrig="285" w:dyaOrig="435" w14:anchorId="299AD9F4">
          <v:shape id="_x0000_i1029" type="#_x0000_t75" style="width:14.25pt;height:21pt" o:ole="">
            <v:imagedata r:id="rId17" o:title=""/>
          </v:shape>
          <o:OLEObject Type="Embed" ProgID="Equation.3" ShapeID="_x0000_i1029" DrawAspect="Content" ObjectID="_1814788039" r:id="rId18"/>
        </w:object>
      </w:r>
      <w:r w:rsidRPr="008D2DC0">
        <w:rPr>
          <w:sz w:val="24"/>
          <w:szCs w:val="24"/>
        </w:rPr>
        <w:t xml:space="preserve"> - naujas PVM tarifas (procentais)</w:t>
      </w:r>
    </w:p>
    <w:p w14:paraId="1663D800" w14:textId="77777777" w:rsidR="00E82734" w:rsidRPr="008D2DC0" w:rsidRDefault="00E82734" w:rsidP="00E82734">
      <w:pPr>
        <w:tabs>
          <w:tab w:val="left" w:pos="709"/>
        </w:tabs>
        <w:jc w:val="both"/>
        <w:rPr>
          <w:sz w:val="24"/>
          <w:szCs w:val="24"/>
        </w:rPr>
      </w:pPr>
    </w:p>
    <w:p w14:paraId="04046244" w14:textId="3A7E54F7" w:rsidR="006026C5" w:rsidRPr="008D2DC0" w:rsidRDefault="00C62844" w:rsidP="006026C5">
      <w:pPr>
        <w:pStyle w:val="Sraopastraipa"/>
        <w:numPr>
          <w:ilvl w:val="2"/>
          <w:numId w:val="3"/>
        </w:numPr>
        <w:tabs>
          <w:tab w:val="left" w:pos="709"/>
        </w:tabs>
        <w:ind w:left="0" w:firstLine="0"/>
        <w:jc w:val="both"/>
        <w:rPr>
          <w:sz w:val="24"/>
          <w:szCs w:val="24"/>
        </w:rPr>
      </w:pPr>
      <w:r w:rsidRPr="008D2DC0">
        <w:rPr>
          <w:sz w:val="24"/>
          <w:szCs w:val="24"/>
        </w:rPr>
        <w:t xml:space="preserve">Sutarties vertė gali būti keičiama, ne dažniau nei kas 6 (šešis) mėnesius, Sutarties galiojimo laikotarpiu, suinteresuotai Šaliai raštu kreipiantis į kitą Šalį, jeigu Lietuvos Respublikos statistikos departamento (www.stat.gov.lt) kas </w:t>
      </w:r>
      <w:r w:rsidR="0086416D" w:rsidRPr="008D2DC0">
        <w:rPr>
          <w:sz w:val="24"/>
          <w:szCs w:val="24"/>
        </w:rPr>
        <w:t>ketvirtį</w:t>
      </w:r>
      <w:r w:rsidRPr="008D2DC0">
        <w:rPr>
          <w:sz w:val="24"/>
          <w:szCs w:val="24"/>
        </w:rPr>
        <w:t xml:space="preserve"> skelbiamas </w:t>
      </w:r>
      <w:r w:rsidR="0086416D" w:rsidRPr="008D2DC0">
        <w:rPr>
          <w:rStyle w:val="ng-scope"/>
          <w:sz w:val="24"/>
          <w:szCs w:val="24"/>
        </w:rPr>
        <w:t>H532 Kitos pašto ir pasiuntinių (kurjerių) veiklos indeksas</w:t>
      </w:r>
      <w:r w:rsidR="0086416D" w:rsidRPr="008D2DC0">
        <w:rPr>
          <w:sz w:val="24"/>
          <w:szCs w:val="24"/>
        </w:rPr>
        <w:t xml:space="preserve"> </w:t>
      </w:r>
      <w:r w:rsidRPr="008D2DC0">
        <w:rPr>
          <w:sz w:val="24"/>
          <w:szCs w:val="24"/>
        </w:rPr>
        <w:t>pasikeičia ne mažiau nei 6 (šešis) proc. per ne mažesnį nei 6 (šešių) mėnesių laikotarpį:</w:t>
      </w:r>
    </w:p>
    <w:p w14:paraId="74980CB3" w14:textId="7DFF75D8"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 xml:space="preserve">Sutarties vertės ir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Sutarties vertės peržiūros diena. Atliekant sekančius skaičiavimus, kai Sutarties vertė buvo perskaičiuoti anksčiau, skaičiuojamo laikotarpio pradžia laikoma paskutinio perskaičiavimo diena, laikotarpio pabaiga, Šalies kreipimosi į kitą Šalį dėl Sutarties vertės peržiūros diena. Atlikus peržiūrą ir nustačius, kad </w:t>
      </w:r>
      <w:r w:rsidR="0086416D" w:rsidRPr="008D2DC0">
        <w:rPr>
          <w:rStyle w:val="ng-scope"/>
          <w:sz w:val="24"/>
          <w:szCs w:val="24"/>
        </w:rPr>
        <w:t>H532 Kitos pašto ir pasiuntinių (kurjerių) veiklos indeksas</w:t>
      </w:r>
      <w:r w:rsidR="0086416D" w:rsidRPr="008D2DC0">
        <w:rPr>
          <w:sz w:val="24"/>
          <w:szCs w:val="24"/>
        </w:rPr>
        <w:t xml:space="preserve"> </w:t>
      </w:r>
      <w:r w:rsidRPr="008D2DC0">
        <w:rPr>
          <w:sz w:val="24"/>
          <w:szCs w:val="24"/>
        </w:rPr>
        <w:t>pasikeitė ne mažiau nei 6 proc., Sutarties vertė atitinkamai didinama arba mažinama;</w:t>
      </w:r>
    </w:p>
    <w:p w14:paraId="2CDE57A7" w14:textId="6EEFDB0F"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 xml:space="preserve">Sutarties vertė gali būti perskaičiuojama, jeigu Lietuvos statistikos departamento (www.stat.gov.lt) kas </w:t>
      </w:r>
      <w:r w:rsidR="0086416D" w:rsidRPr="008D2DC0">
        <w:rPr>
          <w:sz w:val="24"/>
          <w:szCs w:val="24"/>
        </w:rPr>
        <w:t>ketvirtį</w:t>
      </w:r>
      <w:r w:rsidRPr="008D2DC0">
        <w:rPr>
          <w:sz w:val="24"/>
          <w:szCs w:val="24"/>
        </w:rPr>
        <w:t xml:space="preserve"> skelbiamo </w:t>
      </w:r>
      <w:r w:rsidR="0086416D" w:rsidRPr="008D2DC0">
        <w:rPr>
          <w:rStyle w:val="ng-scope"/>
          <w:sz w:val="24"/>
          <w:szCs w:val="24"/>
        </w:rPr>
        <w:t xml:space="preserve">H532 Kitos pašto ir pasiuntinių (kurjerių) veiklos indekso </w:t>
      </w:r>
      <w:r w:rsidRPr="008D2DC0">
        <w:rPr>
          <w:sz w:val="24"/>
          <w:szCs w:val="24"/>
        </w:rPr>
        <w:t>pokytis (k), apskaičiuotas kaip nustatyta 2.5.2.5 punkte, yra didesnis kaip 6 (šešis)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494C505" w14:textId="74FFA326"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Šalys privalo Susitarime nurodyti indekso reikšmę laikotarpio pradžioje ir jos nustatymo datą, indekso reikšmę laikotarpio pabaigoje ir jos nustatymo datą, kainų pokytį (k), perskaičiuotą pradinės Sutarties vertę;</w:t>
      </w:r>
    </w:p>
    <w:p w14:paraId="6D2399F5" w14:textId="5425839C"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Perskaičiuojama ir taikoma ta Sutarties vertės dalis, už kurią Užsakovas dar nesumokėjo Rangovui ir tik po to, kai Šalys sudaro susitarimą dėl Sutarties vertės perskaičiavimo;</w:t>
      </w:r>
    </w:p>
    <w:p w14:paraId="51316222" w14:textId="77777777"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Nauja Sutarties vertė apskaičiuojamą pagal formulę:</w:t>
      </w:r>
    </w:p>
    <w:p w14:paraId="6E8E90E9" w14:textId="77777777" w:rsidR="00C62844" w:rsidRPr="008D2DC0" w:rsidRDefault="004850D5" w:rsidP="00C62844">
      <w:pPr>
        <w:pStyle w:val="Sraopastraipa"/>
        <w:ind w:left="0"/>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C62844" w:rsidRPr="008D2DC0">
        <w:rPr>
          <w:rFonts w:eastAsiaTheme="minorEastAsia"/>
          <w:i/>
          <w:sz w:val="24"/>
          <w:szCs w:val="24"/>
        </w:rPr>
        <w:t>, kur</w:t>
      </w:r>
    </w:p>
    <w:p w14:paraId="6E5A1D53" w14:textId="77777777" w:rsidR="00C62844" w:rsidRPr="008D2DC0" w:rsidRDefault="00C62844" w:rsidP="00C62844">
      <w:pPr>
        <w:pStyle w:val="Sraopastraipa"/>
        <w:ind w:left="0"/>
        <w:jc w:val="both"/>
        <w:rPr>
          <w:sz w:val="24"/>
          <w:szCs w:val="24"/>
        </w:rPr>
      </w:pPr>
      <w:r w:rsidRPr="008D2DC0">
        <w:rPr>
          <w:sz w:val="24"/>
          <w:szCs w:val="24"/>
        </w:rPr>
        <w:lastRenderedPageBreak/>
        <w:t>a – nesumokėta Sutarties vertės dalis (Eur be PVM) (jei jis jau buvo perskaičiuotas, tai po paskutinio perskaičiavimo);</w:t>
      </w:r>
    </w:p>
    <w:p w14:paraId="1223DB89" w14:textId="77777777" w:rsidR="00C62844" w:rsidRPr="008D2DC0" w:rsidRDefault="00C62844" w:rsidP="00C62844">
      <w:pPr>
        <w:pStyle w:val="Sraopastraipa"/>
        <w:ind w:left="0"/>
        <w:jc w:val="both"/>
        <w:rPr>
          <w:sz w:val="24"/>
          <w:szCs w:val="24"/>
        </w:rPr>
      </w:pPr>
      <w:r w:rsidRPr="008D2DC0">
        <w:rPr>
          <w:sz w:val="24"/>
          <w:szCs w:val="24"/>
        </w:rPr>
        <w:t>a</w:t>
      </w:r>
      <w:r w:rsidRPr="008D2DC0">
        <w:rPr>
          <w:sz w:val="24"/>
          <w:szCs w:val="24"/>
          <w:vertAlign w:val="subscript"/>
        </w:rPr>
        <w:t>1</w:t>
      </w:r>
      <w:r w:rsidRPr="008D2DC0">
        <w:rPr>
          <w:sz w:val="24"/>
          <w:szCs w:val="24"/>
        </w:rPr>
        <w:t xml:space="preserve"> – perskaičiuota (pakeista) Sutarties vertės dalis (Eur be PVM);</w:t>
      </w:r>
    </w:p>
    <w:p w14:paraId="04A9DD48" w14:textId="50C59ABA" w:rsidR="00C62844" w:rsidRPr="008D2DC0" w:rsidRDefault="00C62844" w:rsidP="00C62844">
      <w:pPr>
        <w:pStyle w:val="Sraopastraipa"/>
        <w:ind w:left="0"/>
        <w:jc w:val="both"/>
        <w:rPr>
          <w:sz w:val="24"/>
          <w:szCs w:val="24"/>
        </w:rPr>
      </w:pPr>
      <w:r w:rsidRPr="008D2DC0">
        <w:rPr>
          <w:sz w:val="24"/>
          <w:szCs w:val="24"/>
        </w:rPr>
        <w:t xml:space="preserve">k – Pagal </w:t>
      </w:r>
      <w:r w:rsidR="0086416D" w:rsidRPr="008D2DC0">
        <w:rPr>
          <w:rStyle w:val="ng-scope"/>
          <w:sz w:val="24"/>
          <w:szCs w:val="24"/>
        </w:rPr>
        <w:t xml:space="preserve">H532 Kitos pašto ir pasiuntinių (kurjerių) veiklos </w:t>
      </w:r>
      <w:r w:rsidRPr="008D2DC0">
        <w:rPr>
          <w:sz w:val="24"/>
          <w:szCs w:val="24"/>
        </w:rPr>
        <w:t xml:space="preserve">apskaičiuotas </w:t>
      </w:r>
      <w:r w:rsidR="0086416D" w:rsidRPr="008D2DC0">
        <w:rPr>
          <w:sz w:val="24"/>
          <w:szCs w:val="24"/>
        </w:rPr>
        <w:t>kainos</w:t>
      </w:r>
      <w:r w:rsidRPr="008D2DC0">
        <w:rPr>
          <w:sz w:val="24"/>
          <w:szCs w:val="24"/>
        </w:rPr>
        <w:t xml:space="preserve"> pokytis (padidėjimas arba sumažėjimas) (%). „k“ reikšmė skaičiuojama pagal formulę: </w:t>
      </w:r>
    </w:p>
    <w:p w14:paraId="039AC3B7" w14:textId="77777777" w:rsidR="00C62844" w:rsidRPr="008D2DC0" w:rsidRDefault="00C62844" w:rsidP="00C62844">
      <w:pPr>
        <w:pStyle w:val="Sraopastraipa"/>
        <w:ind w:left="0"/>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8D2DC0">
        <w:rPr>
          <w:rFonts w:eastAsiaTheme="minorEastAsia"/>
          <w:sz w:val="24"/>
          <w:szCs w:val="24"/>
        </w:rPr>
        <w:t>, (proc.), kur</w:t>
      </w:r>
    </w:p>
    <w:p w14:paraId="6352EB91" w14:textId="7C56D1ED" w:rsidR="00C62844" w:rsidRPr="008D2DC0" w:rsidRDefault="00C62844" w:rsidP="00C62844">
      <w:pPr>
        <w:pStyle w:val="Sraopastraipa"/>
        <w:ind w:left="0"/>
        <w:rPr>
          <w:sz w:val="24"/>
          <w:szCs w:val="24"/>
        </w:rPr>
      </w:pPr>
      <w:proofErr w:type="spellStart"/>
      <w:r w:rsidRPr="008D2DC0">
        <w:rPr>
          <w:sz w:val="24"/>
          <w:szCs w:val="24"/>
        </w:rPr>
        <w:t>Ind</w:t>
      </w:r>
      <w:r w:rsidRPr="008D2DC0">
        <w:rPr>
          <w:sz w:val="24"/>
          <w:szCs w:val="24"/>
          <w:vertAlign w:val="subscript"/>
        </w:rPr>
        <w:t>naujausias</w:t>
      </w:r>
      <w:proofErr w:type="spellEnd"/>
      <w:r w:rsidRPr="008D2DC0">
        <w:rPr>
          <w:sz w:val="24"/>
          <w:szCs w:val="24"/>
        </w:rPr>
        <w:t xml:space="preserve"> – kreipimosi dėl kainos perskaičiavimo išsiuntimo kitai šaliai datą naujausias paskelbtas </w:t>
      </w:r>
      <w:r w:rsidR="0086416D" w:rsidRPr="008D2DC0">
        <w:rPr>
          <w:rStyle w:val="ng-scope"/>
          <w:sz w:val="24"/>
          <w:szCs w:val="24"/>
        </w:rPr>
        <w:t>H532 Kitos pašto ir pasiuntinių (kurjerių) veiklos indeksas</w:t>
      </w:r>
      <w:r w:rsidRPr="008D2DC0">
        <w:rPr>
          <w:sz w:val="24"/>
          <w:szCs w:val="24"/>
        </w:rPr>
        <w:t>.</w:t>
      </w:r>
    </w:p>
    <w:p w14:paraId="5791E5F3" w14:textId="44F65DB4" w:rsidR="00C62844" w:rsidRPr="008D2DC0" w:rsidRDefault="00C62844" w:rsidP="00C62844">
      <w:pPr>
        <w:pStyle w:val="Sraopastraipa"/>
        <w:numPr>
          <w:ilvl w:val="3"/>
          <w:numId w:val="3"/>
        </w:numPr>
        <w:tabs>
          <w:tab w:val="left" w:pos="709"/>
        </w:tabs>
        <w:ind w:left="0" w:firstLine="0"/>
        <w:jc w:val="both"/>
        <w:rPr>
          <w:sz w:val="24"/>
          <w:szCs w:val="24"/>
        </w:rPr>
      </w:pPr>
      <w:proofErr w:type="spellStart"/>
      <w:r w:rsidRPr="008D2DC0">
        <w:rPr>
          <w:sz w:val="24"/>
          <w:szCs w:val="24"/>
        </w:rPr>
        <w:t>Ind</w:t>
      </w:r>
      <w:r w:rsidRPr="008D2DC0">
        <w:rPr>
          <w:sz w:val="24"/>
          <w:szCs w:val="24"/>
          <w:vertAlign w:val="subscript"/>
        </w:rPr>
        <w:t>pradžia</w:t>
      </w:r>
      <w:proofErr w:type="spellEnd"/>
      <w:r w:rsidRPr="008D2DC0">
        <w:rPr>
          <w:sz w:val="24"/>
          <w:szCs w:val="24"/>
        </w:rPr>
        <w:t xml:space="preserve"> – laikotarpio pradžios datos (mėnesio) </w:t>
      </w:r>
      <w:r w:rsidR="0086416D" w:rsidRPr="008D2DC0">
        <w:rPr>
          <w:rStyle w:val="ng-scope"/>
          <w:sz w:val="24"/>
          <w:szCs w:val="24"/>
        </w:rPr>
        <w:t>H532 Kitos pašto ir pasiuntinių (kurjerių) veiklos indeksas</w:t>
      </w:r>
      <w:r w:rsidRPr="008D2DC0">
        <w:rPr>
          <w:sz w:val="24"/>
          <w:szCs w:val="24"/>
        </w:rPr>
        <w:t>.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0DAFED66" w14:textId="6BB84FBA"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CD6B957" w14:textId="09B333CA"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Vėlesnis kainų arba įkainių perskaičiavimas negali apimti laikotarpio, už kurį jau buvo atliktas perskaičiavimas;</w:t>
      </w:r>
    </w:p>
    <w:p w14:paraId="52C8A306" w14:textId="5650AABF" w:rsidR="00C62844" w:rsidRPr="008D2DC0" w:rsidRDefault="00C62844" w:rsidP="00C62844">
      <w:pPr>
        <w:pStyle w:val="Sraopastraipa"/>
        <w:numPr>
          <w:ilvl w:val="3"/>
          <w:numId w:val="3"/>
        </w:numPr>
        <w:tabs>
          <w:tab w:val="left" w:pos="709"/>
        </w:tabs>
        <w:ind w:left="0" w:firstLine="0"/>
        <w:jc w:val="both"/>
        <w:rPr>
          <w:sz w:val="24"/>
          <w:szCs w:val="24"/>
        </w:rPr>
      </w:pPr>
      <w:r w:rsidRPr="008D2DC0">
        <w:rPr>
          <w:sz w:val="24"/>
          <w:szCs w:val="24"/>
        </w:rPr>
        <w:t>Peržiūrėjus Sutarties vertė Sutartyje nustatytomis sąlygomis, pasirašomas papildomas susitarimas dėl Sutarties vertės pakeitimo.</w:t>
      </w:r>
    </w:p>
    <w:p w14:paraId="1B3B3FF0" w14:textId="625DFABC" w:rsidR="000F492F" w:rsidRPr="008D2DC0" w:rsidRDefault="000F492F" w:rsidP="00C62844">
      <w:pPr>
        <w:pStyle w:val="Sraopastraipa"/>
        <w:numPr>
          <w:ilvl w:val="3"/>
          <w:numId w:val="3"/>
        </w:numPr>
        <w:tabs>
          <w:tab w:val="left" w:pos="709"/>
        </w:tabs>
        <w:ind w:left="0" w:firstLine="0"/>
        <w:jc w:val="both"/>
        <w:rPr>
          <w:sz w:val="24"/>
          <w:szCs w:val="24"/>
        </w:rPr>
      </w:pPr>
      <w:r w:rsidRPr="008D2DC0">
        <w:rPr>
          <w:sz w:val="24"/>
          <w:szCs w:val="24"/>
        </w:rPr>
        <w:t xml:space="preserve">Į perskaičiavimą įtraukiamas tik lentelės 6 </w:t>
      </w:r>
      <w:r w:rsidR="004956AC" w:rsidRPr="008D2DC0">
        <w:rPr>
          <w:sz w:val="24"/>
          <w:szCs w:val="24"/>
        </w:rPr>
        <w:t>eilutėje</w:t>
      </w:r>
      <w:r w:rsidRPr="008D2DC0">
        <w:rPr>
          <w:sz w:val="24"/>
          <w:szCs w:val="24"/>
        </w:rPr>
        <w:t xml:space="preserve"> nurodytas įkaini</w:t>
      </w:r>
      <w:r w:rsidR="004956AC" w:rsidRPr="008D2DC0">
        <w:rPr>
          <w:sz w:val="24"/>
          <w:szCs w:val="24"/>
        </w:rPr>
        <w:t>s „Pristatymas“</w:t>
      </w:r>
      <w:r w:rsidRPr="008D2DC0">
        <w:rPr>
          <w:sz w:val="24"/>
          <w:szCs w:val="24"/>
        </w:rPr>
        <w:t>.</w:t>
      </w:r>
    </w:p>
    <w:p w14:paraId="4FCC55C1" w14:textId="3898D5D6" w:rsidR="00663E24" w:rsidRPr="008D2DC0" w:rsidRDefault="00663E24" w:rsidP="00663E24">
      <w:pPr>
        <w:numPr>
          <w:ilvl w:val="1"/>
          <w:numId w:val="3"/>
        </w:numPr>
        <w:tabs>
          <w:tab w:val="left" w:pos="709"/>
        </w:tabs>
        <w:ind w:left="0" w:firstLine="0"/>
        <w:jc w:val="both"/>
        <w:rPr>
          <w:iCs/>
          <w:sz w:val="24"/>
          <w:szCs w:val="24"/>
        </w:rPr>
      </w:pPr>
      <w:r w:rsidRPr="008D2DC0">
        <w:rPr>
          <w:bCs/>
          <w:sz w:val="24"/>
          <w:szCs w:val="24"/>
        </w:rPr>
        <w:t xml:space="preserve">Už </w:t>
      </w:r>
      <w:r w:rsidR="0056324C" w:rsidRPr="008D2DC0">
        <w:rPr>
          <w:bCs/>
          <w:sz w:val="24"/>
          <w:szCs w:val="24"/>
        </w:rPr>
        <w:t xml:space="preserve">Sutarties Priede Nr. </w:t>
      </w:r>
      <w:r w:rsidR="00E82734" w:rsidRPr="008D2DC0">
        <w:rPr>
          <w:bCs/>
          <w:sz w:val="24"/>
          <w:szCs w:val="24"/>
        </w:rPr>
        <w:t>2</w:t>
      </w:r>
      <w:r w:rsidR="004B4FBD" w:rsidRPr="008D2DC0">
        <w:rPr>
          <w:bCs/>
          <w:sz w:val="24"/>
          <w:szCs w:val="24"/>
        </w:rPr>
        <w:t xml:space="preserve"> ir Sutartyje</w:t>
      </w:r>
      <w:r w:rsidR="0056324C" w:rsidRPr="008D2DC0">
        <w:rPr>
          <w:bCs/>
          <w:sz w:val="24"/>
          <w:szCs w:val="24"/>
        </w:rPr>
        <w:t xml:space="preserve"> nurodytus</w:t>
      </w:r>
      <w:r w:rsidRPr="008D2DC0">
        <w:rPr>
          <w:bCs/>
          <w:sz w:val="24"/>
          <w:szCs w:val="24"/>
        </w:rPr>
        <w:t xml:space="preserve"> </w:t>
      </w:r>
      <w:r w:rsidR="0056324C" w:rsidRPr="008D2DC0">
        <w:rPr>
          <w:bCs/>
          <w:sz w:val="24"/>
          <w:szCs w:val="24"/>
        </w:rPr>
        <w:t>į</w:t>
      </w:r>
      <w:r w:rsidRPr="008D2DC0">
        <w:rPr>
          <w:bCs/>
          <w:sz w:val="24"/>
          <w:szCs w:val="24"/>
        </w:rPr>
        <w:t>kain</w:t>
      </w:r>
      <w:r w:rsidR="0056324C" w:rsidRPr="008D2DC0">
        <w:rPr>
          <w:bCs/>
          <w:sz w:val="24"/>
          <w:szCs w:val="24"/>
        </w:rPr>
        <w:t>ius</w:t>
      </w:r>
      <w:r w:rsidRPr="008D2DC0">
        <w:rPr>
          <w:bCs/>
          <w:sz w:val="24"/>
          <w:szCs w:val="24"/>
        </w:rPr>
        <w:t xml:space="preserve"> </w:t>
      </w:r>
      <w:r w:rsidR="0056324C" w:rsidRPr="008D2DC0">
        <w:rPr>
          <w:bCs/>
          <w:sz w:val="24"/>
          <w:szCs w:val="24"/>
        </w:rPr>
        <w:t>Paslaugų teikėjas</w:t>
      </w:r>
      <w:r w:rsidRPr="008D2DC0">
        <w:rPr>
          <w:bCs/>
          <w:sz w:val="24"/>
          <w:szCs w:val="24"/>
        </w:rPr>
        <w:t xml:space="preserve"> įsipareigoja suteikti Paslaugas nurodytas</w:t>
      </w:r>
      <w:r w:rsidR="00131F3E" w:rsidRPr="008D2DC0">
        <w:rPr>
          <w:bCs/>
          <w:sz w:val="24"/>
          <w:szCs w:val="24"/>
        </w:rPr>
        <w:t xml:space="preserve"> Sutartyje</w:t>
      </w:r>
      <w:r w:rsidR="00E82734" w:rsidRPr="008D2DC0">
        <w:rPr>
          <w:bCs/>
          <w:sz w:val="24"/>
          <w:szCs w:val="24"/>
        </w:rPr>
        <w:t xml:space="preserve"> ir Priede Nr. 1</w:t>
      </w:r>
      <w:r w:rsidRPr="008D2DC0">
        <w:rPr>
          <w:bCs/>
          <w:sz w:val="24"/>
          <w:szCs w:val="24"/>
        </w:rPr>
        <w:t xml:space="preserve">. </w:t>
      </w:r>
    </w:p>
    <w:p w14:paraId="6D02A00E" w14:textId="530FFEE6" w:rsidR="00663E24" w:rsidRPr="008D2DC0" w:rsidRDefault="00663E24" w:rsidP="00663E24">
      <w:pPr>
        <w:numPr>
          <w:ilvl w:val="1"/>
          <w:numId w:val="3"/>
        </w:numPr>
        <w:tabs>
          <w:tab w:val="left" w:pos="709"/>
        </w:tabs>
        <w:ind w:left="0" w:firstLine="0"/>
        <w:jc w:val="both"/>
        <w:rPr>
          <w:iCs/>
          <w:sz w:val="24"/>
          <w:szCs w:val="24"/>
        </w:rPr>
      </w:pPr>
      <w:r w:rsidRPr="008D2DC0">
        <w:rPr>
          <w:sz w:val="24"/>
          <w:szCs w:val="24"/>
        </w:rPr>
        <w:t xml:space="preserve">Užsakovas neatlygins Tiekėjui jokių papildomų išlaidų, susijusių su Paslaugų suteikimu ir neatliks jokių kitų mokėjimų, viršijančių </w:t>
      </w:r>
      <w:r w:rsidR="0056324C" w:rsidRPr="008D2DC0">
        <w:rPr>
          <w:sz w:val="24"/>
          <w:szCs w:val="24"/>
        </w:rPr>
        <w:t xml:space="preserve">Priede Nr. </w:t>
      </w:r>
      <w:r w:rsidR="00E82734" w:rsidRPr="008D2DC0">
        <w:rPr>
          <w:sz w:val="24"/>
          <w:szCs w:val="24"/>
        </w:rPr>
        <w:t>2</w:t>
      </w:r>
      <w:r w:rsidRPr="008D2DC0">
        <w:rPr>
          <w:sz w:val="24"/>
          <w:szCs w:val="24"/>
        </w:rPr>
        <w:t xml:space="preserve"> nustatyt</w:t>
      </w:r>
      <w:r w:rsidR="0056324C" w:rsidRPr="008D2DC0">
        <w:rPr>
          <w:sz w:val="24"/>
          <w:szCs w:val="24"/>
        </w:rPr>
        <w:t xml:space="preserve">us </w:t>
      </w:r>
      <w:r w:rsidRPr="008D2DC0">
        <w:rPr>
          <w:sz w:val="24"/>
          <w:szCs w:val="24"/>
        </w:rPr>
        <w:t xml:space="preserve">Paslaugų </w:t>
      </w:r>
      <w:r w:rsidR="0056324C" w:rsidRPr="008D2DC0">
        <w:rPr>
          <w:sz w:val="24"/>
          <w:szCs w:val="24"/>
        </w:rPr>
        <w:t>įkainius</w:t>
      </w:r>
      <w:r w:rsidRPr="008D2DC0">
        <w:rPr>
          <w:sz w:val="24"/>
          <w:szCs w:val="24"/>
        </w:rPr>
        <w:t>.</w:t>
      </w:r>
    </w:p>
    <w:p w14:paraId="18C33C37" w14:textId="27B29D77" w:rsidR="00663E24" w:rsidRPr="008D2DC0" w:rsidRDefault="00663E24" w:rsidP="00663E24">
      <w:pPr>
        <w:numPr>
          <w:ilvl w:val="1"/>
          <w:numId w:val="3"/>
        </w:numPr>
        <w:tabs>
          <w:tab w:val="left" w:pos="709"/>
        </w:tabs>
        <w:ind w:left="0" w:firstLine="0"/>
        <w:jc w:val="both"/>
        <w:rPr>
          <w:iCs/>
          <w:sz w:val="24"/>
          <w:szCs w:val="24"/>
        </w:rPr>
      </w:pPr>
      <w:r w:rsidRPr="008D2DC0">
        <w:rPr>
          <w:bCs/>
          <w:sz w:val="24"/>
          <w:szCs w:val="24"/>
        </w:rPr>
        <w:t xml:space="preserve">Į Sutarties kainą įtrauktas visas už Paslaugas numatytas užmokestis ir </w:t>
      </w:r>
      <w:r w:rsidR="0056324C" w:rsidRPr="008D2DC0">
        <w:rPr>
          <w:bCs/>
          <w:sz w:val="24"/>
          <w:szCs w:val="24"/>
        </w:rPr>
        <w:t xml:space="preserve">Paslaugų teikėjas </w:t>
      </w:r>
      <w:r w:rsidRPr="008D2DC0">
        <w:rPr>
          <w:bCs/>
          <w:sz w:val="24"/>
          <w:szCs w:val="24"/>
        </w:rPr>
        <w:t xml:space="preserve">neturi teisės reikalauti padengti jokių išlaidų, viršijančių Paslaugų kainą, jeigu dėl to nebuvo atskiro rašytinio Šalių susitarimo Sutartyje nustatyta tvarka. Toks </w:t>
      </w:r>
      <w:r w:rsidR="005302C3" w:rsidRPr="008D2DC0">
        <w:rPr>
          <w:bCs/>
          <w:sz w:val="24"/>
          <w:szCs w:val="24"/>
        </w:rPr>
        <w:t>Š</w:t>
      </w:r>
      <w:r w:rsidRPr="008D2DC0">
        <w:rPr>
          <w:bCs/>
          <w:sz w:val="24"/>
          <w:szCs w:val="24"/>
        </w:rPr>
        <w:t>alių susitarimas negali būti sudaromas atvejais ir/ar ta dalimi, kai tai draudžia pirkimų procedūras reglamentuojantys Lietuvos Respublikos teisės aktai.</w:t>
      </w:r>
    </w:p>
    <w:p w14:paraId="0A4FA4E4" w14:textId="0CDCD722" w:rsidR="00E82734" w:rsidRPr="008D2DC0" w:rsidRDefault="00E82734" w:rsidP="00663E24">
      <w:pPr>
        <w:numPr>
          <w:ilvl w:val="1"/>
          <w:numId w:val="3"/>
        </w:numPr>
        <w:tabs>
          <w:tab w:val="left" w:pos="709"/>
        </w:tabs>
        <w:ind w:left="0" w:firstLine="0"/>
        <w:jc w:val="both"/>
        <w:rPr>
          <w:iCs/>
          <w:sz w:val="24"/>
          <w:szCs w:val="24"/>
        </w:rPr>
      </w:pPr>
      <w:r w:rsidRPr="008D2DC0">
        <w:rPr>
          <w:bCs/>
          <w:sz w:val="24"/>
          <w:szCs w:val="24"/>
        </w:rPr>
        <w:t>Užsakovas neįsipareigoja įsigyti viso Sutartyje nurodyto Paslaugų kiekio, Paslaugos įsigyjamos pagal poreikį.</w:t>
      </w:r>
    </w:p>
    <w:p w14:paraId="14E9B8AA" w14:textId="77777777" w:rsidR="00663E24" w:rsidRPr="008D2DC0" w:rsidRDefault="00663E24" w:rsidP="00663E24">
      <w:pPr>
        <w:tabs>
          <w:tab w:val="left" w:pos="567"/>
          <w:tab w:val="left" w:pos="709"/>
        </w:tabs>
        <w:jc w:val="both"/>
        <w:rPr>
          <w:iCs/>
          <w:sz w:val="24"/>
          <w:szCs w:val="24"/>
        </w:rPr>
      </w:pPr>
    </w:p>
    <w:p w14:paraId="655E0B73" w14:textId="77777777" w:rsidR="00663E24" w:rsidRPr="008D2DC0" w:rsidRDefault="00663E24" w:rsidP="00663E24">
      <w:pPr>
        <w:numPr>
          <w:ilvl w:val="0"/>
          <w:numId w:val="3"/>
        </w:numPr>
        <w:tabs>
          <w:tab w:val="left" w:pos="709"/>
        </w:tabs>
        <w:ind w:left="0" w:firstLine="0"/>
        <w:jc w:val="center"/>
        <w:rPr>
          <w:sz w:val="24"/>
          <w:szCs w:val="24"/>
        </w:rPr>
      </w:pPr>
      <w:r w:rsidRPr="008D2DC0">
        <w:rPr>
          <w:b/>
          <w:sz w:val="24"/>
          <w:szCs w:val="24"/>
        </w:rPr>
        <w:t xml:space="preserve">PASLAUGŲ KOKYBĖ </w:t>
      </w:r>
    </w:p>
    <w:p w14:paraId="63EA35BC" w14:textId="77777777" w:rsidR="00663E24" w:rsidRPr="008D2DC0" w:rsidRDefault="00663E24" w:rsidP="00663E24">
      <w:pPr>
        <w:tabs>
          <w:tab w:val="left" w:pos="709"/>
        </w:tabs>
        <w:rPr>
          <w:sz w:val="24"/>
          <w:szCs w:val="24"/>
        </w:rPr>
      </w:pPr>
    </w:p>
    <w:p w14:paraId="2B1C49E9" w14:textId="5DE2075A" w:rsidR="00663E24" w:rsidRPr="008D2DC0" w:rsidRDefault="00663E24" w:rsidP="00663E24">
      <w:pPr>
        <w:numPr>
          <w:ilvl w:val="1"/>
          <w:numId w:val="3"/>
        </w:numPr>
        <w:tabs>
          <w:tab w:val="left" w:pos="709"/>
        </w:tabs>
        <w:ind w:left="0" w:firstLine="0"/>
        <w:jc w:val="both"/>
        <w:rPr>
          <w:sz w:val="24"/>
          <w:szCs w:val="24"/>
        </w:rPr>
      </w:pPr>
      <w:r w:rsidRPr="008D2DC0">
        <w:rPr>
          <w:sz w:val="24"/>
          <w:szCs w:val="24"/>
        </w:rPr>
        <w:t xml:space="preserve">Suteikiamų Paslaugų kokybė turi atitikti </w:t>
      </w:r>
      <w:r w:rsidR="004B4FBD" w:rsidRPr="008D2DC0">
        <w:rPr>
          <w:iCs/>
          <w:sz w:val="24"/>
          <w:szCs w:val="24"/>
        </w:rPr>
        <w:t>Sutartyje</w:t>
      </w:r>
      <w:r w:rsidR="00E82734" w:rsidRPr="008D2DC0">
        <w:rPr>
          <w:iCs/>
          <w:sz w:val="24"/>
          <w:szCs w:val="24"/>
        </w:rPr>
        <w:t>, Priede Nr. 1,</w:t>
      </w:r>
      <w:r w:rsidR="004B4FBD" w:rsidRPr="008D2DC0">
        <w:rPr>
          <w:iCs/>
          <w:sz w:val="24"/>
          <w:szCs w:val="24"/>
        </w:rPr>
        <w:t xml:space="preserve"> teisės aktuose</w:t>
      </w:r>
      <w:r w:rsidRPr="008D2DC0">
        <w:rPr>
          <w:iCs/>
          <w:sz w:val="24"/>
          <w:szCs w:val="24"/>
        </w:rPr>
        <w:t xml:space="preserve"> nurodytus</w:t>
      </w:r>
      <w:r w:rsidRPr="008D2DC0">
        <w:rPr>
          <w:sz w:val="24"/>
          <w:szCs w:val="24"/>
        </w:rPr>
        <w:t xml:space="preserve"> reikalavimus.</w:t>
      </w:r>
    </w:p>
    <w:p w14:paraId="774C3699" w14:textId="62835367" w:rsidR="00663E24" w:rsidRPr="008D2DC0" w:rsidRDefault="00663E24" w:rsidP="00663E24">
      <w:pPr>
        <w:numPr>
          <w:ilvl w:val="1"/>
          <w:numId w:val="3"/>
        </w:numPr>
        <w:tabs>
          <w:tab w:val="left" w:pos="709"/>
        </w:tabs>
        <w:ind w:left="0" w:firstLine="0"/>
        <w:jc w:val="both"/>
        <w:rPr>
          <w:i/>
          <w:sz w:val="24"/>
          <w:szCs w:val="24"/>
          <w:u w:val="single"/>
        </w:rPr>
      </w:pPr>
      <w:r w:rsidRPr="008D2DC0">
        <w:rPr>
          <w:sz w:val="24"/>
          <w:szCs w:val="24"/>
        </w:rPr>
        <w:t>Paslaugų ir (ar) Paslaugų rezultato trūkumais laikomi neatitikimai</w:t>
      </w:r>
      <w:r w:rsidR="00E82734" w:rsidRPr="008D2DC0">
        <w:rPr>
          <w:sz w:val="24"/>
          <w:szCs w:val="24"/>
        </w:rPr>
        <w:t xml:space="preserve"> Priede Nr. 1, nurodytoms sąlygoms bei</w:t>
      </w:r>
      <w:r w:rsidR="00A96AFC" w:rsidRPr="008D2DC0">
        <w:rPr>
          <w:sz w:val="24"/>
          <w:szCs w:val="24"/>
        </w:rPr>
        <w:t xml:space="preserve"> </w:t>
      </w:r>
      <w:r w:rsidRPr="008D2DC0">
        <w:rPr>
          <w:sz w:val="24"/>
          <w:szCs w:val="24"/>
        </w:rPr>
        <w:t>teisės aktams, reglamentuojantiems teikiamų Paslaugų kokybę.</w:t>
      </w:r>
    </w:p>
    <w:p w14:paraId="63237A4C" w14:textId="5AEF1019" w:rsidR="00271E20" w:rsidRPr="008D2DC0" w:rsidRDefault="00271E20" w:rsidP="00663E24">
      <w:pPr>
        <w:numPr>
          <w:ilvl w:val="1"/>
          <w:numId w:val="3"/>
        </w:numPr>
        <w:tabs>
          <w:tab w:val="left" w:pos="709"/>
        </w:tabs>
        <w:ind w:left="0" w:firstLine="0"/>
        <w:jc w:val="both"/>
        <w:rPr>
          <w:i/>
          <w:sz w:val="24"/>
          <w:szCs w:val="24"/>
          <w:u w:val="single"/>
        </w:rPr>
      </w:pPr>
      <w:r w:rsidRPr="008D2DC0">
        <w:rPr>
          <w:sz w:val="24"/>
          <w:szCs w:val="24"/>
        </w:rPr>
        <w:t>Paslaugų teikėjas vadovaujasi E</w:t>
      </w:r>
      <w:r w:rsidR="00FA5E22" w:rsidRPr="008D2DC0">
        <w:rPr>
          <w:sz w:val="24"/>
          <w:szCs w:val="24"/>
        </w:rPr>
        <w:t>uropos sąjungos</w:t>
      </w:r>
      <w:r w:rsidRPr="008D2DC0">
        <w:rPr>
          <w:sz w:val="24"/>
          <w:szCs w:val="24"/>
        </w:rPr>
        <w:t xml:space="preserve"> bendruoju duomenų apsaugos reglamentu ir L</w:t>
      </w:r>
      <w:r w:rsidR="00FA5E22" w:rsidRPr="008D2DC0">
        <w:rPr>
          <w:sz w:val="24"/>
          <w:szCs w:val="24"/>
        </w:rPr>
        <w:t xml:space="preserve">ietuvos </w:t>
      </w:r>
      <w:r w:rsidRPr="008D2DC0">
        <w:rPr>
          <w:sz w:val="24"/>
          <w:szCs w:val="24"/>
        </w:rPr>
        <w:t>R</w:t>
      </w:r>
      <w:r w:rsidR="00FA5E22" w:rsidRPr="008D2DC0">
        <w:rPr>
          <w:sz w:val="24"/>
          <w:szCs w:val="24"/>
        </w:rPr>
        <w:t>espublikos</w:t>
      </w:r>
      <w:r w:rsidRPr="008D2DC0">
        <w:rPr>
          <w:sz w:val="24"/>
          <w:szCs w:val="24"/>
        </w:rPr>
        <w:t xml:space="preserve"> asmens duomenų teisinės apsaugos įstatymu bei vykdo jo nuostatas.</w:t>
      </w:r>
    </w:p>
    <w:p w14:paraId="083D81A3" w14:textId="2A675FAF" w:rsidR="00271E20" w:rsidRPr="008D2DC0" w:rsidRDefault="00271E20" w:rsidP="00663E24">
      <w:pPr>
        <w:numPr>
          <w:ilvl w:val="1"/>
          <w:numId w:val="3"/>
        </w:numPr>
        <w:tabs>
          <w:tab w:val="left" w:pos="709"/>
        </w:tabs>
        <w:ind w:left="0" w:firstLine="0"/>
        <w:jc w:val="both"/>
        <w:rPr>
          <w:i/>
          <w:sz w:val="24"/>
          <w:szCs w:val="24"/>
          <w:u w:val="single"/>
        </w:rPr>
      </w:pPr>
      <w:r w:rsidRPr="008D2DC0">
        <w:rPr>
          <w:sz w:val="24"/>
          <w:szCs w:val="24"/>
        </w:rPr>
        <w:t xml:space="preserve">Paslaugų teikėjas reaguoja į užfiksuotus Užsakovo skundus, esant </w:t>
      </w:r>
      <w:r w:rsidR="00FA5E22" w:rsidRPr="008D2DC0">
        <w:rPr>
          <w:sz w:val="24"/>
          <w:szCs w:val="24"/>
        </w:rPr>
        <w:t>poreikiui</w:t>
      </w:r>
      <w:r w:rsidRPr="008D2DC0">
        <w:rPr>
          <w:sz w:val="24"/>
          <w:szCs w:val="24"/>
        </w:rPr>
        <w:t>, atspausdina ir perduoda pristatymui dokumentą adresatui, kuris jo negavo. Pagal Užsakovo pareikalavimą sąskaita gali būti perspausdinama (lapo tikslumu).</w:t>
      </w:r>
    </w:p>
    <w:p w14:paraId="7CA53362" w14:textId="59EE46EA" w:rsidR="00271E20" w:rsidRPr="008D2DC0" w:rsidRDefault="00271E20" w:rsidP="00663E24">
      <w:pPr>
        <w:numPr>
          <w:ilvl w:val="1"/>
          <w:numId w:val="3"/>
        </w:numPr>
        <w:tabs>
          <w:tab w:val="left" w:pos="709"/>
        </w:tabs>
        <w:ind w:left="0" w:firstLine="0"/>
        <w:jc w:val="both"/>
        <w:rPr>
          <w:i/>
          <w:sz w:val="24"/>
          <w:szCs w:val="24"/>
          <w:u w:val="single"/>
        </w:rPr>
      </w:pPr>
      <w:r w:rsidRPr="008D2DC0">
        <w:rPr>
          <w:sz w:val="24"/>
          <w:szCs w:val="24"/>
        </w:rPr>
        <w:t>Pateikti duomenys dokumentų spausdinimui Paslaugų teikėjo saugiai sunaikinami praėjus 30 dienų nuo užsakymo įvykdymo.</w:t>
      </w:r>
    </w:p>
    <w:p w14:paraId="31030A48" w14:textId="54CAD353" w:rsidR="00271E20" w:rsidRPr="008D2DC0" w:rsidRDefault="00271E20" w:rsidP="00663E24">
      <w:pPr>
        <w:numPr>
          <w:ilvl w:val="1"/>
          <w:numId w:val="3"/>
        </w:numPr>
        <w:tabs>
          <w:tab w:val="left" w:pos="709"/>
        </w:tabs>
        <w:ind w:left="0" w:firstLine="0"/>
        <w:jc w:val="both"/>
        <w:rPr>
          <w:i/>
          <w:sz w:val="24"/>
          <w:szCs w:val="24"/>
          <w:u w:val="single"/>
        </w:rPr>
      </w:pPr>
      <w:r w:rsidRPr="008D2DC0">
        <w:rPr>
          <w:sz w:val="24"/>
          <w:szCs w:val="24"/>
        </w:rPr>
        <w:t>Paslaugų teikėjas neperduoda duomenų trečioms šalims Paslaugų vykdymui ir užtikrina nenutrūkstamą kokybišką Paslaugų teikimą.</w:t>
      </w:r>
    </w:p>
    <w:p w14:paraId="5D182220" w14:textId="37AF28CE" w:rsidR="00271E20" w:rsidRPr="008D2DC0" w:rsidRDefault="00271E20" w:rsidP="00663E24">
      <w:pPr>
        <w:numPr>
          <w:ilvl w:val="1"/>
          <w:numId w:val="3"/>
        </w:numPr>
        <w:tabs>
          <w:tab w:val="left" w:pos="709"/>
        </w:tabs>
        <w:ind w:left="0" w:firstLine="0"/>
        <w:jc w:val="both"/>
        <w:rPr>
          <w:i/>
          <w:sz w:val="24"/>
          <w:szCs w:val="24"/>
          <w:u w:val="single"/>
        </w:rPr>
      </w:pPr>
      <w:r w:rsidRPr="008D2DC0">
        <w:rPr>
          <w:sz w:val="24"/>
          <w:szCs w:val="24"/>
        </w:rPr>
        <w:t>Paslaugų teikėjas, esant Užsakovo poreikiui, turi atlikti pakeitimus, papildymus duomenų bylų formatuose ir voko išmatavimuose.</w:t>
      </w:r>
    </w:p>
    <w:p w14:paraId="41D78C4F" w14:textId="3E76D4FA" w:rsidR="00663E24" w:rsidRPr="004E566B" w:rsidRDefault="00663E24" w:rsidP="00663E24">
      <w:pPr>
        <w:numPr>
          <w:ilvl w:val="1"/>
          <w:numId w:val="3"/>
        </w:numPr>
        <w:tabs>
          <w:tab w:val="left" w:pos="709"/>
        </w:tabs>
        <w:ind w:left="0" w:firstLine="0"/>
        <w:jc w:val="both"/>
        <w:rPr>
          <w:i/>
          <w:sz w:val="24"/>
          <w:szCs w:val="24"/>
          <w:u w:val="single"/>
        </w:rPr>
      </w:pPr>
      <w:r w:rsidRPr="008D2DC0">
        <w:rPr>
          <w:sz w:val="24"/>
          <w:szCs w:val="24"/>
        </w:rPr>
        <w:lastRenderedPageBreak/>
        <w:t>Nustačius, kad Paslaugos suteiktos su trūkumais, Paslaugų teikėjas pašalina nustatytus trūkumus per Užsakovo nustatytą</w:t>
      </w:r>
      <w:r w:rsidR="00E82734" w:rsidRPr="008D2DC0">
        <w:rPr>
          <w:sz w:val="24"/>
          <w:szCs w:val="24"/>
        </w:rPr>
        <w:t xml:space="preserve"> protingą</w:t>
      </w:r>
      <w:r w:rsidRPr="008D2DC0">
        <w:rPr>
          <w:sz w:val="24"/>
          <w:szCs w:val="24"/>
        </w:rPr>
        <w:t xml:space="preserve"> terminą.</w:t>
      </w:r>
    </w:p>
    <w:p w14:paraId="703877D0" w14:textId="41595F33" w:rsidR="004E566B" w:rsidRPr="008D2DC0" w:rsidRDefault="004E566B" w:rsidP="00663E24">
      <w:pPr>
        <w:numPr>
          <w:ilvl w:val="1"/>
          <w:numId w:val="3"/>
        </w:numPr>
        <w:tabs>
          <w:tab w:val="left" w:pos="709"/>
        </w:tabs>
        <w:ind w:left="0" w:firstLine="0"/>
        <w:jc w:val="both"/>
        <w:rPr>
          <w:i/>
          <w:sz w:val="24"/>
          <w:szCs w:val="24"/>
          <w:u w:val="single"/>
        </w:rPr>
      </w:pPr>
      <w:r w:rsidRPr="007100A1">
        <w:rPr>
          <w:sz w:val="24"/>
          <w:szCs w:val="24"/>
        </w:rPr>
        <w:t xml:space="preserve">Įvertinus visuotinai žinomas rizikas, susijusias su užkrečiamų ligų, įskaitant, bet neapsiribojant, </w:t>
      </w:r>
      <w:proofErr w:type="spellStart"/>
      <w:r w:rsidRPr="007100A1">
        <w:rPr>
          <w:sz w:val="24"/>
          <w:szCs w:val="24"/>
        </w:rPr>
        <w:t>koronovirusinės</w:t>
      </w:r>
      <w:proofErr w:type="spellEnd"/>
      <w:r w:rsidRPr="007100A1">
        <w:rPr>
          <w:sz w:val="24"/>
          <w:szCs w:val="24"/>
        </w:rPr>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0EF636A" w14:textId="77777777" w:rsidR="00894FFC" w:rsidRPr="008D2DC0" w:rsidRDefault="00894FFC" w:rsidP="00894FFC">
      <w:pPr>
        <w:tabs>
          <w:tab w:val="left" w:pos="709"/>
        </w:tabs>
        <w:jc w:val="both"/>
        <w:rPr>
          <w:i/>
          <w:sz w:val="24"/>
          <w:szCs w:val="24"/>
          <w:u w:val="single"/>
        </w:rPr>
      </w:pPr>
    </w:p>
    <w:p w14:paraId="662E57AA" w14:textId="77777777" w:rsidR="00663E24" w:rsidRPr="008D2DC0" w:rsidRDefault="00663E24" w:rsidP="00663E24">
      <w:pPr>
        <w:pStyle w:val="Pagrindinistekstas"/>
        <w:numPr>
          <w:ilvl w:val="0"/>
          <w:numId w:val="3"/>
        </w:numPr>
        <w:tabs>
          <w:tab w:val="left" w:pos="0"/>
          <w:tab w:val="left" w:pos="426"/>
          <w:tab w:val="left" w:pos="709"/>
        </w:tabs>
        <w:ind w:left="0" w:firstLine="0"/>
        <w:jc w:val="center"/>
        <w:rPr>
          <w:b/>
          <w:szCs w:val="24"/>
        </w:rPr>
      </w:pPr>
      <w:r w:rsidRPr="008D2DC0">
        <w:rPr>
          <w:b/>
          <w:szCs w:val="24"/>
        </w:rPr>
        <w:t>PASLAUGŲ TEIKĖJO TEISĖ PASITELKTI TREČIUOSIUS ASMENIS (SUBTIEKIMAS), JUNGTINĖ VEIKLA</w:t>
      </w:r>
    </w:p>
    <w:p w14:paraId="1AE603BB" w14:textId="77777777" w:rsidR="00663E24" w:rsidRPr="008D2DC0" w:rsidRDefault="00663E24" w:rsidP="00663E24">
      <w:pPr>
        <w:pStyle w:val="Pagrindinistekstas"/>
        <w:tabs>
          <w:tab w:val="left" w:pos="0"/>
          <w:tab w:val="left" w:pos="426"/>
          <w:tab w:val="left" w:pos="709"/>
        </w:tabs>
        <w:rPr>
          <w:b/>
          <w:szCs w:val="24"/>
        </w:rPr>
      </w:pPr>
    </w:p>
    <w:p w14:paraId="4D3E1103" w14:textId="14835E90" w:rsidR="00980E77" w:rsidRPr="008D2DC0" w:rsidRDefault="006E4F1B" w:rsidP="00980E77">
      <w:pPr>
        <w:pStyle w:val="Sraopastraipa"/>
        <w:numPr>
          <w:ilvl w:val="1"/>
          <w:numId w:val="3"/>
        </w:numPr>
        <w:tabs>
          <w:tab w:val="left" w:pos="709"/>
          <w:tab w:val="left" w:pos="1080"/>
        </w:tabs>
        <w:ind w:left="0" w:firstLine="0"/>
        <w:contextualSpacing w:val="0"/>
        <w:jc w:val="both"/>
        <w:rPr>
          <w:sz w:val="24"/>
          <w:szCs w:val="24"/>
        </w:rPr>
      </w:pPr>
      <w:r w:rsidRPr="008D2DC0">
        <w:rPr>
          <w:sz w:val="24"/>
          <w:szCs w:val="24"/>
        </w:rPr>
        <w:t>Vykdydamas Sutartį Paslaugų teikėjas pasitelks šiuos subtiekėjus:</w:t>
      </w:r>
      <w:r w:rsidR="00163347" w:rsidRPr="008D2DC0">
        <w:rPr>
          <w:sz w:val="24"/>
          <w:szCs w:val="24"/>
        </w:rPr>
        <w:t xml:space="preserve"> </w:t>
      </w:r>
      <w:r w:rsidR="00894FFC" w:rsidRPr="008D2DC0">
        <w:rPr>
          <w:b/>
        </w:rPr>
        <w:t>____________________</w:t>
      </w:r>
      <w:r w:rsidRPr="008D2DC0">
        <w:rPr>
          <w:sz w:val="24"/>
          <w:szCs w:val="24"/>
        </w:rPr>
        <w:t xml:space="preserve"> atlikti šioms Paslaugoms:</w:t>
      </w:r>
      <w:r w:rsidR="00C61756" w:rsidRPr="008D2DC0">
        <w:rPr>
          <w:sz w:val="24"/>
          <w:szCs w:val="24"/>
        </w:rPr>
        <w:t xml:space="preserve"> </w:t>
      </w:r>
      <w:r w:rsidR="00894FFC" w:rsidRPr="008D2DC0">
        <w:rPr>
          <w:b/>
        </w:rPr>
        <w:t>____________________</w:t>
      </w:r>
      <w:r w:rsidR="00163347" w:rsidRPr="008D2DC0">
        <w:rPr>
          <w:sz w:val="24"/>
          <w:szCs w:val="24"/>
        </w:rPr>
        <w:t>.</w:t>
      </w:r>
    </w:p>
    <w:p w14:paraId="611F852B" w14:textId="11E3B3DC" w:rsidR="00980E77" w:rsidRPr="008D2DC0" w:rsidRDefault="00980E77" w:rsidP="00980E77">
      <w:pPr>
        <w:pStyle w:val="Sraopastraipa"/>
        <w:numPr>
          <w:ilvl w:val="1"/>
          <w:numId w:val="3"/>
        </w:numPr>
        <w:tabs>
          <w:tab w:val="left" w:pos="709"/>
        </w:tabs>
        <w:ind w:left="0" w:firstLine="0"/>
        <w:contextualSpacing w:val="0"/>
        <w:jc w:val="both"/>
        <w:rPr>
          <w:i/>
          <w:sz w:val="24"/>
          <w:szCs w:val="24"/>
        </w:rPr>
      </w:pPr>
      <w:r w:rsidRPr="008D2DC0">
        <w:rPr>
          <w:sz w:val="24"/>
          <w:szCs w:val="24"/>
        </w:rPr>
        <w:t>Paslaugų teikėjas gali pasitelkti</w:t>
      </w:r>
      <w:r w:rsidR="009C54B1" w:rsidRPr="008D2DC0">
        <w:rPr>
          <w:sz w:val="24"/>
          <w:szCs w:val="24"/>
        </w:rPr>
        <w:t xml:space="preserve"> naują</w:t>
      </w:r>
      <w:r w:rsidRPr="008D2DC0">
        <w:rPr>
          <w:sz w:val="24"/>
          <w:szCs w:val="24"/>
        </w:rPr>
        <w:t xml:space="preserve"> subtiekėją</w:t>
      </w:r>
      <w:r w:rsidR="009C54B1" w:rsidRPr="008D2DC0">
        <w:rPr>
          <w:sz w:val="24"/>
          <w:szCs w:val="24"/>
        </w:rPr>
        <w:t xml:space="preserve"> ar pakeisti esantį</w:t>
      </w:r>
      <w:r w:rsidRPr="008D2DC0">
        <w:rPr>
          <w:sz w:val="24"/>
          <w:szCs w:val="24"/>
        </w:rPr>
        <w:t xml:space="preserve"> tik esant objektyvioms priežastims, gavęs Užsakovo rašytinį sutikimą Sutarties BD 8</w:t>
      </w:r>
      <w:r w:rsidR="00FA5E22" w:rsidRPr="008D2DC0">
        <w:rPr>
          <w:sz w:val="24"/>
          <w:szCs w:val="24"/>
        </w:rPr>
        <w:t xml:space="preserve"> skyriuje</w:t>
      </w:r>
      <w:r w:rsidRPr="008D2DC0">
        <w:rPr>
          <w:sz w:val="24"/>
          <w:szCs w:val="24"/>
        </w:rPr>
        <w:t xml:space="preserve"> numatyta tvarka. Pažeidus šią subtiekėjo (subtiekėjų) pasitelkimo tvarką bus laikoma, kad Paslaugų teikėjas pažeidė esmines sutarties sąlygas, dėl ko Užsakovas gali vienašališkai nutraukti šią sutartį.</w:t>
      </w:r>
    </w:p>
    <w:p w14:paraId="11449DBD" w14:textId="77777777" w:rsidR="00980E77" w:rsidRPr="008D2DC0" w:rsidRDefault="00980E77" w:rsidP="00980E77">
      <w:pPr>
        <w:pStyle w:val="Sraopastraipa"/>
        <w:numPr>
          <w:ilvl w:val="1"/>
          <w:numId w:val="3"/>
        </w:numPr>
        <w:tabs>
          <w:tab w:val="left" w:pos="709"/>
        </w:tabs>
        <w:ind w:left="0" w:firstLine="0"/>
        <w:contextualSpacing w:val="0"/>
        <w:jc w:val="both"/>
        <w:rPr>
          <w:i/>
          <w:sz w:val="24"/>
          <w:szCs w:val="24"/>
        </w:rPr>
      </w:pPr>
      <w:r w:rsidRPr="008D2DC0">
        <w:rPr>
          <w:sz w:val="24"/>
          <w:szCs w:val="24"/>
        </w:rPr>
        <w:t>Subtiekėjo (subtiekėjų) pasitelkimas neatleidžia Paslaugų teikėjo nuo atsakomybės vykdant šią sutartį. Už subtiekėjų (subtiekėjo) įsipareigojimų nevykdymą arba netinkamą jų vykdymą atsako Paslaugų teikėjas.</w:t>
      </w:r>
    </w:p>
    <w:p w14:paraId="68ED8BA9" w14:textId="77777777" w:rsidR="00980E77" w:rsidRPr="008D2DC0" w:rsidRDefault="00980E77" w:rsidP="00980E77">
      <w:pPr>
        <w:pStyle w:val="Sraopastraipa"/>
        <w:numPr>
          <w:ilvl w:val="1"/>
          <w:numId w:val="3"/>
        </w:numPr>
        <w:tabs>
          <w:tab w:val="left" w:pos="709"/>
        </w:tabs>
        <w:ind w:left="0" w:firstLine="0"/>
        <w:contextualSpacing w:val="0"/>
        <w:jc w:val="both"/>
        <w:rPr>
          <w:sz w:val="24"/>
          <w:szCs w:val="24"/>
        </w:rPr>
      </w:pPr>
      <w:r w:rsidRPr="008D2DC0">
        <w:rPr>
          <w:sz w:val="24"/>
          <w:szCs w:val="24"/>
        </w:rPr>
        <w:t>Pirkimo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informuoti Užsakovą prieš 10 (dešimt) darbo dienų, nurodydamas subtiekėjo pakeitimo priežastis ir pateikdamas dokumentus, kurie patvirtintų naujo subtiekėjo atitiktį kvalifikaciniams reikalavimams. Gavę tokį pranešimą, perkantysis subjektas kartu su tiekėju įformina protokolu susitarimą dėl subtiekėjų pakeitimo, pasirašomu abiejų pirkimo sutarties šalių. Šie dokumentai yra neatskiriama pirkimo sutarties dalis. Ši sutarties sąlyga taikoma tuomet, jei pasiūlyme tiekėjas nurodo, kad ketina pasitelkti subtiekėjus.</w:t>
      </w:r>
    </w:p>
    <w:p w14:paraId="6515E857" w14:textId="77777777" w:rsidR="00663E24" w:rsidRPr="008D2DC0" w:rsidRDefault="00663E24" w:rsidP="00663E24">
      <w:pPr>
        <w:pStyle w:val="Sraopastraipa"/>
        <w:tabs>
          <w:tab w:val="left" w:pos="709"/>
        </w:tabs>
        <w:ind w:left="0"/>
        <w:jc w:val="both"/>
        <w:rPr>
          <w:sz w:val="24"/>
          <w:szCs w:val="24"/>
        </w:rPr>
      </w:pPr>
    </w:p>
    <w:p w14:paraId="147F309E" w14:textId="77777777" w:rsidR="00663E24" w:rsidRPr="008D2DC0" w:rsidRDefault="00663E24" w:rsidP="00663E24">
      <w:pPr>
        <w:numPr>
          <w:ilvl w:val="0"/>
          <w:numId w:val="3"/>
        </w:numPr>
        <w:tabs>
          <w:tab w:val="left" w:pos="709"/>
        </w:tabs>
        <w:ind w:left="0" w:firstLine="0"/>
        <w:jc w:val="center"/>
        <w:rPr>
          <w:b/>
          <w:sz w:val="24"/>
          <w:szCs w:val="24"/>
        </w:rPr>
      </w:pPr>
      <w:r w:rsidRPr="008D2DC0">
        <w:rPr>
          <w:b/>
          <w:sz w:val="24"/>
          <w:szCs w:val="24"/>
        </w:rPr>
        <w:t>PASLAUGŲ SUTEIKIMO TERMINAI, PASLAUGŲ REZULTATO PERDAVIMO - PRIĖMIMO TVARKA</w:t>
      </w:r>
    </w:p>
    <w:p w14:paraId="6E78DD29" w14:textId="77777777" w:rsidR="00663E24" w:rsidRPr="008D2DC0" w:rsidRDefault="00663E24" w:rsidP="00663E24">
      <w:pPr>
        <w:tabs>
          <w:tab w:val="left" w:pos="709"/>
        </w:tabs>
        <w:rPr>
          <w:b/>
          <w:sz w:val="24"/>
          <w:szCs w:val="24"/>
        </w:rPr>
      </w:pPr>
    </w:p>
    <w:p w14:paraId="2DC95DD7" w14:textId="0EA1E3B8" w:rsidR="00663E24" w:rsidRPr="008D2DC0" w:rsidRDefault="00415D7C" w:rsidP="00663E24">
      <w:pPr>
        <w:numPr>
          <w:ilvl w:val="1"/>
          <w:numId w:val="3"/>
        </w:numPr>
        <w:tabs>
          <w:tab w:val="left" w:pos="709"/>
        </w:tabs>
        <w:ind w:left="0" w:firstLine="0"/>
        <w:jc w:val="both"/>
        <w:rPr>
          <w:sz w:val="24"/>
          <w:szCs w:val="24"/>
        </w:rPr>
      </w:pPr>
      <w:bookmarkStart w:id="1" w:name="_Ref340670710"/>
      <w:r w:rsidRPr="008D2DC0">
        <w:rPr>
          <w:sz w:val="24"/>
          <w:szCs w:val="24"/>
        </w:rPr>
        <w:t xml:space="preserve">Paslaugos teikiamos </w:t>
      </w:r>
      <w:r w:rsidR="00FA5E22" w:rsidRPr="008D2DC0">
        <w:rPr>
          <w:sz w:val="24"/>
          <w:szCs w:val="24"/>
        </w:rPr>
        <w:t>12</w:t>
      </w:r>
      <w:r w:rsidRPr="008D2DC0">
        <w:rPr>
          <w:sz w:val="24"/>
          <w:szCs w:val="24"/>
        </w:rPr>
        <w:t xml:space="preserve"> (</w:t>
      </w:r>
      <w:r w:rsidR="00FA5E22" w:rsidRPr="008D2DC0">
        <w:rPr>
          <w:sz w:val="24"/>
          <w:szCs w:val="24"/>
        </w:rPr>
        <w:t>dvylika</w:t>
      </w:r>
      <w:r w:rsidRPr="008D2DC0">
        <w:rPr>
          <w:sz w:val="24"/>
          <w:szCs w:val="24"/>
        </w:rPr>
        <w:t xml:space="preserve">) </w:t>
      </w:r>
      <w:r w:rsidR="00FA5E22" w:rsidRPr="008D2DC0">
        <w:rPr>
          <w:sz w:val="24"/>
          <w:szCs w:val="24"/>
        </w:rPr>
        <w:t>mėnesių</w:t>
      </w:r>
      <w:r w:rsidRPr="008D2DC0">
        <w:rPr>
          <w:sz w:val="24"/>
          <w:szCs w:val="24"/>
        </w:rPr>
        <w:t xml:space="preserve"> nuo Sutarties įsigaliojimo dienos arba kol bus pasiekta maksimali Sutarties vertė</w:t>
      </w:r>
      <w:r w:rsidR="00FA5E22" w:rsidRPr="008D2DC0">
        <w:rPr>
          <w:sz w:val="24"/>
          <w:szCs w:val="24"/>
        </w:rPr>
        <w:t>, priklausomai nuo to, kuri aplinkybė įvyks anksčiau</w:t>
      </w:r>
      <w:r w:rsidR="00663E24" w:rsidRPr="008D2DC0">
        <w:rPr>
          <w:sz w:val="24"/>
          <w:szCs w:val="24"/>
        </w:rPr>
        <w:t>.</w:t>
      </w:r>
    </w:p>
    <w:p w14:paraId="52915BCC" w14:textId="4BB43F36" w:rsidR="00FA5E22" w:rsidRPr="008D2DC0" w:rsidRDefault="00FA5E22" w:rsidP="00FA5E22">
      <w:pPr>
        <w:pStyle w:val="Sraopastraipa"/>
        <w:numPr>
          <w:ilvl w:val="2"/>
          <w:numId w:val="3"/>
        </w:numPr>
        <w:tabs>
          <w:tab w:val="left" w:pos="709"/>
        </w:tabs>
        <w:ind w:left="0" w:firstLine="0"/>
        <w:jc w:val="both"/>
        <w:rPr>
          <w:sz w:val="24"/>
          <w:szCs w:val="24"/>
        </w:rPr>
      </w:pPr>
      <w:r w:rsidRPr="008D2DC0">
        <w:rPr>
          <w:sz w:val="24"/>
          <w:szCs w:val="24"/>
        </w:rPr>
        <w:t>Paslaugų teikimo terminas gali būti pratęsiamas vieną kartą 6 (šešių) mėnesių laikotarpiui, sudarant papildomą susitarimą raštu, jeigu suėjus Sutarties SD 5.1 punkte nustatytam terminui, nebus pasiekta maksimali Sutarties vertė nustatyta Sutarties SD 2.3.1 punkte.</w:t>
      </w:r>
    </w:p>
    <w:p w14:paraId="6CBBEE2D" w14:textId="4B71EC97" w:rsidR="004B4FBD" w:rsidRPr="008D2DC0" w:rsidRDefault="00C156E1" w:rsidP="00663E24">
      <w:pPr>
        <w:numPr>
          <w:ilvl w:val="1"/>
          <w:numId w:val="3"/>
        </w:numPr>
        <w:tabs>
          <w:tab w:val="left" w:pos="709"/>
        </w:tabs>
        <w:ind w:left="0" w:firstLine="0"/>
        <w:jc w:val="both"/>
        <w:rPr>
          <w:sz w:val="24"/>
          <w:szCs w:val="24"/>
        </w:rPr>
      </w:pPr>
      <w:r w:rsidRPr="008D2DC0">
        <w:rPr>
          <w:sz w:val="24"/>
          <w:szCs w:val="24"/>
        </w:rPr>
        <w:t xml:space="preserve">Dokumentai </w:t>
      </w:r>
      <w:r w:rsidR="00A911B2" w:rsidRPr="008D2DC0">
        <w:rPr>
          <w:sz w:val="24"/>
          <w:szCs w:val="24"/>
        </w:rPr>
        <w:t>atspausdinami</w:t>
      </w:r>
      <w:r w:rsidRPr="008D2DC0">
        <w:rPr>
          <w:sz w:val="24"/>
          <w:szCs w:val="24"/>
        </w:rPr>
        <w:t xml:space="preserve">, </w:t>
      </w:r>
      <w:r w:rsidR="00A911B2" w:rsidRPr="008D2DC0">
        <w:rPr>
          <w:sz w:val="24"/>
          <w:szCs w:val="24"/>
        </w:rPr>
        <w:t>paruošiami</w:t>
      </w:r>
      <w:r w:rsidRPr="008D2DC0">
        <w:rPr>
          <w:sz w:val="24"/>
          <w:szCs w:val="24"/>
        </w:rPr>
        <w:t xml:space="preserve"> siuntimui ir </w:t>
      </w:r>
      <w:r w:rsidR="00FA5E22" w:rsidRPr="008D2DC0">
        <w:rPr>
          <w:sz w:val="24"/>
          <w:szCs w:val="24"/>
        </w:rPr>
        <w:t>pristatyti</w:t>
      </w:r>
      <w:r w:rsidRPr="008D2DC0">
        <w:rPr>
          <w:sz w:val="24"/>
          <w:szCs w:val="24"/>
        </w:rPr>
        <w:t xml:space="preserve"> galutiniams adresatams per </w:t>
      </w:r>
      <w:r w:rsidR="00FA5E22" w:rsidRPr="008D2DC0">
        <w:rPr>
          <w:sz w:val="24"/>
          <w:szCs w:val="24"/>
        </w:rPr>
        <w:t>7</w:t>
      </w:r>
      <w:r w:rsidR="00A911B2" w:rsidRPr="008D2DC0">
        <w:rPr>
          <w:sz w:val="24"/>
          <w:szCs w:val="24"/>
        </w:rPr>
        <w:t xml:space="preserve"> (</w:t>
      </w:r>
      <w:r w:rsidR="00FA5E22" w:rsidRPr="008D2DC0">
        <w:rPr>
          <w:sz w:val="24"/>
          <w:szCs w:val="24"/>
        </w:rPr>
        <w:t>septynias</w:t>
      </w:r>
      <w:r w:rsidR="00A911B2" w:rsidRPr="008D2DC0">
        <w:rPr>
          <w:sz w:val="24"/>
          <w:szCs w:val="24"/>
        </w:rPr>
        <w:t>)</w:t>
      </w:r>
      <w:r w:rsidRPr="008D2DC0">
        <w:rPr>
          <w:sz w:val="24"/>
          <w:szCs w:val="24"/>
        </w:rPr>
        <w:t xml:space="preserve"> darbo dienas nuo duomenų gavimo iš </w:t>
      </w:r>
      <w:r w:rsidR="00A911B2" w:rsidRPr="008D2DC0">
        <w:rPr>
          <w:sz w:val="24"/>
          <w:szCs w:val="24"/>
        </w:rPr>
        <w:t xml:space="preserve">Užsakovo </w:t>
      </w:r>
      <w:r w:rsidRPr="008D2DC0">
        <w:rPr>
          <w:sz w:val="24"/>
          <w:szCs w:val="24"/>
        </w:rPr>
        <w:t xml:space="preserve">dienos visoje Lietuvos Respublikos teritorijoje. </w:t>
      </w:r>
      <w:r w:rsidR="00FA5E22" w:rsidRPr="008D2DC0">
        <w:rPr>
          <w:sz w:val="24"/>
          <w:szCs w:val="24"/>
        </w:rPr>
        <w:t>Pristatymo terminas</w:t>
      </w:r>
      <w:r w:rsidRPr="008D2DC0">
        <w:rPr>
          <w:sz w:val="24"/>
          <w:szCs w:val="24"/>
        </w:rPr>
        <w:t xml:space="preserve"> pradedamas skaičiuoti nuo </w:t>
      </w:r>
      <w:r w:rsidR="00A911B2" w:rsidRPr="008D2DC0">
        <w:rPr>
          <w:sz w:val="24"/>
          <w:szCs w:val="24"/>
        </w:rPr>
        <w:t>Užsakovo</w:t>
      </w:r>
      <w:r w:rsidRPr="008D2DC0">
        <w:rPr>
          <w:sz w:val="24"/>
          <w:szCs w:val="24"/>
        </w:rPr>
        <w:t xml:space="preserve"> el. laiško apie duomenų pateikimą į FTP serverį išsiuntimo Paslaug</w:t>
      </w:r>
      <w:r w:rsidR="00A911B2" w:rsidRPr="008D2DC0">
        <w:rPr>
          <w:sz w:val="24"/>
          <w:szCs w:val="24"/>
        </w:rPr>
        <w:t>ų</w:t>
      </w:r>
      <w:r w:rsidRPr="008D2DC0">
        <w:rPr>
          <w:sz w:val="24"/>
          <w:szCs w:val="24"/>
        </w:rPr>
        <w:t xml:space="preserve"> te</w:t>
      </w:r>
      <w:r w:rsidR="00271E20" w:rsidRPr="008D2DC0">
        <w:rPr>
          <w:sz w:val="24"/>
          <w:szCs w:val="24"/>
        </w:rPr>
        <w:t>i</w:t>
      </w:r>
      <w:r w:rsidRPr="008D2DC0">
        <w:rPr>
          <w:sz w:val="24"/>
          <w:szCs w:val="24"/>
        </w:rPr>
        <w:t>kėjui</w:t>
      </w:r>
      <w:r w:rsidR="004B4FBD" w:rsidRPr="008D2DC0">
        <w:rPr>
          <w:sz w:val="24"/>
          <w:szCs w:val="24"/>
        </w:rPr>
        <w:t>.</w:t>
      </w:r>
    </w:p>
    <w:p w14:paraId="1C3E98ED" w14:textId="4BD6F917" w:rsidR="00EE4F5F" w:rsidRPr="008D2DC0" w:rsidRDefault="00EE4F5F" w:rsidP="00663E24">
      <w:pPr>
        <w:numPr>
          <w:ilvl w:val="1"/>
          <w:numId w:val="3"/>
        </w:numPr>
        <w:tabs>
          <w:tab w:val="left" w:pos="709"/>
        </w:tabs>
        <w:ind w:left="0" w:firstLine="0"/>
        <w:jc w:val="both"/>
        <w:rPr>
          <w:sz w:val="24"/>
          <w:szCs w:val="24"/>
        </w:rPr>
      </w:pPr>
      <w:r w:rsidRPr="008D2DC0">
        <w:rPr>
          <w:sz w:val="24"/>
          <w:szCs w:val="24"/>
        </w:rPr>
        <w:t xml:space="preserve">Nesuteikus Paslaugų per nustatytą terminą ar neištaisius Užsakovo nurodytų Paslaugų trūkumų, Paslaugų teikėjui skaičiuojami 0,05 (penkios šimtosios) proc. delspinigiai nuo nesuteiktų </w:t>
      </w:r>
      <w:r w:rsidRPr="008D2DC0">
        <w:rPr>
          <w:sz w:val="24"/>
          <w:szCs w:val="24"/>
        </w:rPr>
        <w:lastRenderedPageBreak/>
        <w:t>Paslaugų ar neištaisytų su trūkumais suteiktų Paslaugų vertės be PVM, pagal Sutarties SD 2.2 punkte nustatytus Paslaugų įkainius.</w:t>
      </w:r>
    </w:p>
    <w:p w14:paraId="74EDBE6C" w14:textId="018DCAD4" w:rsidR="00271E20" w:rsidRPr="008D2DC0" w:rsidRDefault="00271E20" w:rsidP="00663E24">
      <w:pPr>
        <w:numPr>
          <w:ilvl w:val="1"/>
          <w:numId w:val="3"/>
        </w:numPr>
        <w:tabs>
          <w:tab w:val="left" w:pos="709"/>
        </w:tabs>
        <w:ind w:left="0" w:firstLine="0"/>
        <w:jc w:val="both"/>
        <w:rPr>
          <w:sz w:val="24"/>
          <w:szCs w:val="24"/>
        </w:rPr>
      </w:pPr>
      <w:r w:rsidRPr="008D2DC0">
        <w:rPr>
          <w:sz w:val="24"/>
          <w:szCs w:val="24"/>
        </w:rPr>
        <w:t>Po dokumentų atspausdinimo ir jų paruošimo siųsti, Paslaugų teikėjas Užsakovui pateikia dokumentų spausdinimo ir paruošimo siųsti ataskaitą fiksuotu el. pašto adresu.</w:t>
      </w:r>
    </w:p>
    <w:p w14:paraId="37AACF41" w14:textId="60416848" w:rsidR="003F5BE0" w:rsidRPr="008D2DC0" w:rsidRDefault="003F5BE0" w:rsidP="00663E24">
      <w:pPr>
        <w:numPr>
          <w:ilvl w:val="1"/>
          <w:numId w:val="3"/>
        </w:numPr>
        <w:tabs>
          <w:tab w:val="left" w:pos="709"/>
        </w:tabs>
        <w:ind w:left="0" w:firstLine="0"/>
        <w:jc w:val="both"/>
        <w:rPr>
          <w:sz w:val="24"/>
          <w:szCs w:val="24"/>
        </w:rPr>
      </w:pPr>
      <w:r w:rsidRPr="008D2DC0">
        <w:rPr>
          <w:sz w:val="24"/>
          <w:szCs w:val="24"/>
        </w:rPr>
        <w:t>Paslaugos teikėjas apie kiekvieną duomenų siuntos sėkmingą priėmimą informuoja Užsakovą fiksuotu el. pašto adresu. Patvirtinime nurodomi teisingai identifikuoti ir priimti Užsakovo siųsti duomenys.</w:t>
      </w:r>
    </w:p>
    <w:p w14:paraId="484A7390" w14:textId="1316B421" w:rsidR="003F5BE0" w:rsidRPr="008D2DC0" w:rsidRDefault="003F5BE0" w:rsidP="00663E24">
      <w:pPr>
        <w:numPr>
          <w:ilvl w:val="1"/>
          <w:numId w:val="3"/>
        </w:numPr>
        <w:tabs>
          <w:tab w:val="left" w:pos="709"/>
        </w:tabs>
        <w:ind w:left="0" w:firstLine="0"/>
        <w:jc w:val="both"/>
        <w:rPr>
          <w:sz w:val="24"/>
          <w:szCs w:val="24"/>
        </w:rPr>
      </w:pPr>
      <w:r w:rsidRPr="008D2DC0">
        <w:rPr>
          <w:sz w:val="24"/>
          <w:szCs w:val="24"/>
        </w:rPr>
        <w:t>Paslaugų teikėjas per vieną darbo dieną informuoja Užsakovą apie aptiktas klaidas duomenų pateikime ir sudaro galimybę Užsakovui pateikti naujus duomenis.</w:t>
      </w:r>
    </w:p>
    <w:bookmarkEnd w:id="1"/>
    <w:p w14:paraId="2925BCFC" w14:textId="77777777" w:rsidR="00663E24" w:rsidRPr="008D2DC0" w:rsidRDefault="00663E24" w:rsidP="00663E24">
      <w:pPr>
        <w:tabs>
          <w:tab w:val="left" w:pos="709"/>
        </w:tabs>
        <w:jc w:val="both"/>
        <w:rPr>
          <w:sz w:val="24"/>
          <w:szCs w:val="24"/>
        </w:rPr>
      </w:pPr>
    </w:p>
    <w:p w14:paraId="27CFD874" w14:textId="77777777" w:rsidR="00663E24" w:rsidRPr="008D2DC0" w:rsidRDefault="00663E24" w:rsidP="00663E24">
      <w:pPr>
        <w:pStyle w:val="Pagrindiniotekstotrauka"/>
        <w:numPr>
          <w:ilvl w:val="0"/>
          <w:numId w:val="3"/>
        </w:numPr>
        <w:tabs>
          <w:tab w:val="left" w:pos="709"/>
        </w:tabs>
        <w:ind w:left="0" w:firstLine="0"/>
        <w:jc w:val="center"/>
        <w:rPr>
          <w:b/>
          <w:szCs w:val="24"/>
        </w:rPr>
      </w:pPr>
      <w:r w:rsidRPr="008D2DC0">
        <w:rPr>
          <w:b/>
          <w:szCs w:val="24"/>
        </w:rPr>
        <w:t xml:space="preserve">MOKĖJIMAI, PINIGINĖS PRIEVOLĖS IR SULAIKYMAI </w:t>
      </w:r>
    </w:p>
    <w:p w14:paraId="6BAFA9DD" w14:textId="77777777" w:rsidR="00663E24" w:rsidRPr="008D2DC0" w:rsidRDefault="00663E24" w:rsidP="00663E24">
      <w:pPr>
        <w:pStyle w:val="Pagrindiniotekstotrauka"/>
        <w:tabs>
          <w:tab w:val="left" w:pos="709"/>
        </w:tabs>
        <w:ind w:firstLine="0"/>
        <w:rPr>
          <w:b/>
          <w:szCs w:val="24"/>
        </w:rPr>
      </w:pPr>
    </w:p>
    <w:p w14:paraId="4D146750" w14:textId="21229D71" w:rsidR="00663E24" w:rsidRPr="008D2DC0" w:rsidRDefault="00A96AFC" w:rsidP="00663E24">
      <w:pPr>
        <w:numPr>
          <w:ilvl w:val="1"/>
          <w:numId w:val="3"/>
        </w:numPr>
        <w:ind w:left="0" w:firstLine="0"/>
        <w:jc w:val="both"/>
        <w:rPr>
          <w:sz w:val="24"/>
          <w:szCs w:val="24"/>
        </w:rPr>
      </w:pPr>
      <w:r w:rsidRPr="008D2DC0">
        <w:rPr>
          <w:sz w:val="24"/>
          <w:szCs w:val="24"/>
        </w:rPr>
        <w:t xml:space="preserve">Užsakovas moka Paslaugų teikėjui už Sutartyje nurodytas kokybiškas Paslaugas kas mėnesį pagal </w:t>
      </w:r>
      <w:r w:rsidR="00415D7C" w:rsidRPr="008D2DC0">
        <w:rPr>
          <w:sz w:val="24"/>
          <w:szCs w:val="24"/>
        </w:rPr>
        <w:t>per praeitą mėnesį atliktų Paslaugų ataskaitą</w:t>
      </w:r>
      <w:r w:rsidRPr="008D2DC0">
        <w:rPr>
          <w:sz w:val="24"/>
          <w:szCs w:val="24"/>
        </w:rPr>
        <w:t>, per 30 (trisdešimt)</w:t>
      </w:r>
      <w:r w:rsidRPr="008D2DC0">
        <w:rPr>
          <w:i/>
          <w:sz w:val="24"/>
          <w:szCs w:val="24"/>
        </w:rPr>
        <w:t xml:space="preserve"> </w:t>
      </w:r>
      <w:r w:rsidRPr="008D2DC0">
        <w:rPr>
          <w:sz w:val="24"/>
          <w:szCs w:val="24"/>
        </w:rPr>
        <w:t xml:space="preserve">kalendorinių dienų </w:t>
      </w:r>
      <w:r w:rsidRPr="008D2DC0">
        <w:rPr>
          <w:iCs/>
          <w:sz w:val="24"/>
          <w:szCs w:val="24"/>
        </w:rPr>
        <w:t>nuo PVM sąskaitos faktūros ar kito tipo priklausančio išrašyti ir Užsakovui pateikti dokumento, atitinkančio PVM sąskaitos faktūros turinį ir tikslą išrašymo dienos,</w:t>
      </w:r>
      <w:r w:rsidR="002D4C0E" w:rsidRPr="008D2DC0">
        <w:rPr>
          <w:iCs/>
          <w:sz w:val="24"/>
          <w:szCs w:val="24"/>
        </w:rPr>
        <w:t xml:space="preserve"> Sutarties</w:t>
      </w:r>
      <w:r w:rsidRPr="008D2DC0">
        <w:rPr>
          <w:iCs/>
          <w:sz w:val="24"/>
          <w:szCs w:val="24"/>
        </w:rPr>
        <w:t xml:space="preserve"> BD </w:t>
      </w:r>
      <w:r w:rsidR="00B14012" w:rsidRPr="008D2DC0">
        <w:rPr>
          <w:iCs/>
          <w:sz w:val="24"/>
          <w:szCs w:val="24"/>
        </w:rPr>
        <w:t>10</w:t>
      </w:r>
      <w:r w:rsidRPr="008D2DC0">
        <w:rPr>
          <w:iCs/>
          <w:sz w:val="24"/>
          <w:szCs w:val="24"/>
        </w:rPr>
        <w:t xml:space="preserve">.3 punkte nustatyta tvarka. </w:t>
      </w:r>
      <w:r w:rsidRPr="008D2DC0">
        <w:rPr>
          <w:sz w:val="24"/>
          <w:szCs w:val="24"/>
        </w:rPr>
        <w:t>Paslaugų Teikėjas įsipareigoja PVM sąskaitose faktūrose nurodyti Sutarties, kurios pagrindu išrašomos sąskaitos, numerį</w:t>
      </w:r>
      <w:r w:rsidR="00663E24" w:rsidRPr="008D2DC0">
        <w:rPr>
          <w:sz w:val="24"/>
          <w:szCs w:val="24"/>
        </w:rPr>
        <w:t>.</w:t>
      </w:r>
    </w:p>
    <w:p w14:paraId="22CC54C9" w14:textId="2CEF1FDF" w:rsidR="00663E24" w:rsidRPr="008D2DC0" w:rsidRDefault="00663E24" w:rsidP="00663E24">
      <w:pPr>
        <w:numPr>
          <w:ilvl w:val="1"/>
          <w:numId w:val="3"/>
        </w:numPr>
        <w:ind w:left="0" w:firstLine="0"/>
        <w:jc w:val="both"/>
        <w:rPr>
          <w:sz w:val="24"/>
          <w:szCs w:val="24"/>
        </w:rPr>
      </w:pPr>
      <w:r w:rsidRPr="008D2DC0">
        <w:rPr>
          <w:sz w:val="24"/>
          <w:szCs w:val="24"/>
        </w:rPr>
        <w:t>Užsakovas, nesumokėjęs Paslaugų teikėjui už suteiktas Paslaugas per Sutarties SD 6.1 nurodytą terminą, Paslaugų teikėjui par</w:t>
      </w:r>
      <w:r w:rsidR="006C4F15" w:rsidRPr="008D2DC0">
        <w:rPr>
          <w:sz w:val="24"/>
          <w:szCs w:val="24"/>
        </w:rPr>
        <w:t>ei</w:t>
      </w:r>
      <w:r w:rsidRPr="008D2DC0">
        <w:rPr>
          <w:sz w:val="24"/>
          <w:szCs w:val="24"/>
        </w:rPr>
        <w:t>kalavus, moka 0,0</w:t>
      </w:r>
      <w:r w:rsidR="00A96AFC" w:rsidRPr="008D2DC0">
        <w:rPr>
          <w:sz w:val="24"/>
          <w:szCs w:val="24"/>
        </w:rPr>
        <w:t>5</w:t>
      </w:r>
      <w:r w:rsidRPr="008D2DC0">
        <w:rPr>
          <w:sz w:val="24"/>
          <w:szCs w:val="24"/>
        </w:rPr>
        <w:t xml:space="preserve"> </w:t>
      </w:r>
      <w:r w:rsidR="00A96AFC" w:rsidRPr="008D2DC0">
        <w:rPr>
          <w:sz w:val="24"/>
          <w:szCs w:val="24"/>
        </w:rPr>
        <w:t>(penkios šimtosios) proc. dydžio delspinigius</w:t>
      </w:r>
      <w:r w:rsidRPr="008D2DC0">
        <w:rPr>
          <w:sz w:val="24"/>
          <w:szCs w:val="24"/>
        </w:rPr>
        <w:t xml:space="preserve"> nuo vėluojamos sumokėti sumos už kiekvieną uždelstą dieną. </w:t>
      </w:r>
    </w:p>
    <w:p w14:paraId="13DD6C01" w14:textId="77777777" w:rsidR="00663E24" w:rsidRPr="008D2DC0" w:rsidRDefault="00663E24" w:rsidP="00663E24">
      <w:pPr>
        <w:numPr>
          <w:ilvl w:val="1"/>
          <w:numId w:val="3"/>
        </w:numPr>
        <w:ind w:left="720"/>
        <w:jc w:val="both"/>
        <w:rPr>
          <w:sz w:val="24"/>
          <w:szCs w:val="24"/>
        </w:rPr>
      </w:pPr>
      <w:r w:rsidRPr="008D2DC0">
        <w:rPr>
          <w:sz w:val="24"/>
          <w:szCs w:val="24"/>
        </w:rPr>
        <w:t>Visi atsiskaitymai pagal šią Sutartį atliekami eurais.</w:t>
      </w:r>
    </w:p>
    <w:p w14:paraId="69BB37F5" w14:textId="7AF5C8B9" w:rsidR="00163347" w:rsidRPr="008D2DC0" w:rsidRDefault="00663E24" w:rsidP="00163347">
      <w:pPr>
        <w:tabs>
          <w:tab w:val="left" w:pos="709"/>
        </w:tabs>
        <w:jc w:val="both"/>
        <w:rPr>
          <w:sz w:val="24"/>
          <w:szCs w:val="24"/>
        </w:rPr>
      </w:pPr>
      <w:r w:rsidRPr="008D2DC0">
        <w:rPr>
          <w:sz w:val="24"/>
          <w:szCs w:val="24"/>
        </w:rPr>
        <w:t>Užsakovas už perkamas Paslaugas Tiekėjui atsiskaito mokėjimo pavedimu į Tiekėjo nurodytą banko sąskaitą:</w:t>
      </w:r>
      <w:r w:rsidR="00163347" w:rsidRPr="008D2DC0">
        <w:rPr>
          <w:color w:val="000000"/>
          <w:sz w:val="22"/>
          <w:szCs w:val="22"/>
        </w:rPr>
        <w:t xml:space="preserve"> </w:t>
      </w:r>
      <w:r w:rsidR="00065F5C" w:rsidRPr="008D2DC0">
        <w:rPr>
          <w:b/>
        </w:rPr>
        <w:t>____________________.</w:t>
      </w:r>
    </w:p>
    <w:p w14:paraId="00C42E9A" w14:textId="1D443183" w:rsidR="00663E24" w:rsidRPr="008D2DC0" w:rsidRDefault="00663E24" w:rsidP="00A96AFC">
      <w:pPr>
        <w:pStyle w:val="Sraopastraipa"/>
        <w:numPr>
          <w:ilvl w:val="1"/>
          <w:numId w:val="3"/>
        </w:numPr>
        <w:tabs>
          <w:tab w:val="left" w:pos="709"/>
        </w:tabs>
        <w:ind w:left="0" w:firstLine="0"/>
        <w:jc w:val="both"/>
        <w:rPr>
          <w:sz w:val="24"/>
          <w:szCs w:val="24"/>
        </w:rPr>
      </w:pPr>
      <w:r w:rsidRPr="008D2DC0">
        <w:rPr>
          <w:sz w:val="24"/>
          <w:szCs w:val="24"/>
        </w:rPr>
        <w:t xml:space="preserve">Apmokėjimas laikomas įvykdytu, kai pinigai patenka į </w:t>
      </w:r>
      <w:r w:rsidR="006E4F1B" w:rsidRPr="008D2DC0">
        <w:rPr>
          <w:sz w:val="24"/>
          <w:szCs w:val="24"/>
        </w:rPr>
        <w:t>Paslaugų teikėjo</w:t>
      </w:r>
      <w:r w:rsidRPr="008D2DC0">
        <w:rPr>
          <w:sz w:val="24"/>
          <w:szCs w:val="24"/>
        </w:rPr>
        <w:t xml:space="preserve"> šiame punkte nurodytą sąskaitą.</w:t>
      </w:r>
    </w:p>
    <w:p w14:paraId="013C80DF" w14:textId="77777777" w:rsidR="00663E24" w:rsidRPr="008D2DC0" w:rsidRDefault="00663E24" w:rsidP="00663E24">
      <w:pPr>
        <w:tabs>
          <w:tab w:val="left" w:pos="709"/>
        </w:tabs>
        <w:jc w:val="both"/>
        <w:rPr>
          <w:sz w:val="24"/>
          <w:szCs w:val="24"/>
        </w:rPr>
      </w:pPr>
    </w:p>
    <w:p w14:paraId="0928A3F6" w14:textId="77777777" w:rsidR="00663E24" w:rsidRPr="008D2DC0" w:rsidRDefault="00663E24" w:rsidP="00663E24">
      <w:pPr>
        <w:tabs>
          <w:tab w:val="left" w:pos="709"/>
        </w:tabs>
        <w:jc w:val="both"/>
        <w:rPr>
          <w:sz w:val="24"/>
          <w:szCs w:val="24"/>
        </w:rPr>
      </w:pPr>
    </w:p>
    <w:p w14:paraId="7726D523" w14:textId="77777777" w:rsidR="00663E24" w:rsidRPr="008D2DC0" w:rsidRDefault="00663E24" w:rsidP="00663E24">
      <w:pPr>
        <w:pStyle w:val="Pagrindiniotekstotrauka"/>
        <w:numPr>
          <w:ilvl w:val="0"/>
          <w:numId w:val="3"/>
        </w:numPr>
        <w:tabs>
          <w:tab w:val="left" w:pos="709"/>
        </w:tabs>
        <w:ind w:left="0" w:firstLine="0"/>
        <w:jc w:val="center"/>
        <w:rPr>
          <w:b/>
          <w:szCs w:val="24"/>
        </w:rPr>
      </w:pPr>
      <w:r w:rsidRPr="008D2DC0">
        <w:rPr>
          <w:b/>
          <w:szCs w:val="24"/>
        </w:rPr>
        <w:t xml:space="preserve">SUTARTIES ĮSIGALIOJIMAS IR GALIOJIMAS </w:t>
      </w:r>
    </w:p>
    <w:p w14:paraId="27CB9D32" w14:textId="77777777" w:rsidR="00663E24" w:rsidRPr="008D2DC0" w:rsidRDefault="00663E24" w:rsidP="00663E24">
      <w:pPr>
        <w:pStyle w:val="Pagrindiniotekstotrauka"/>
        <w:tabs>
          <w:tab w:val="left" w:pos="709"/>
        </w:tabs>
        <w:ind w:firstLine="0"/>
        <w:rPr>
          <w:b/>
          <w:szCs w:val="24"/>
        </w:rPr>
      </w:pPr>
    </w:p>
    <w:p w14:paraId="495A3CE3" w14:textId="6862BCEB" w:rsidR="00663E24" w:rsidRPr="008D2DC0" w:rsidRDefault="00D96952" w:rsidP="00663E24">
      <w:pPr>
        <w:pStyle w:val="Pagrindiniotekstotrauka"/>
        <w:numPr>
          <w:ilvl w:val="1"/>
          <w:numId w:val="3"/>
        </w:numPr>
        <w:tabs>
          <w:tab w:val="left" w:pos="709"/>
        </w:tabs>
        <w:ind w:left="0" w:firstLine="0"/>
        <w:rPr>
          <w:color w:val="FF0000"/>
          <w:szCs w:val="24"/>
        </w:rPr>
      </w:pPr>
      <w:r w:rsidRPr="007B2F73">
        <w:rPr>
          <w:szCs w:val="24"/>
        </w:rPr>
        <w:t>Sutartis įsigalioja nuo jos pasirašymo dienos</w:t>
      </w:r>
      <w:r w:rsidR="00140748" w:rsidRPr="008D2DC0">
        <w:rPr>
          <w:szCs w:val="24"/>
        </w:rPr>
        <w:t xml:space="preserve"> </w:t>
      </w:r>
      <w:r w:rsidR="00663E24" w:rsidRPr="008D2DC0">
        <w:rPr>
          <w:szCs w:val="24"/>
        </w:rPr>
        <w:t xml:space="preserve">ir galioja </w:t>
      </w:r>
      <w:r w:rsidR="00FA5E22" w:rsidRPr="008D2DC0">
        <w:rPr>
          <w:szCs w:val="24"/>
        </w:rPr>
        <w:t>13</w:t>
      </w:r>
      <w:r w:rsidR="006E4F1B" w:rsidRPr="008D2DC0">
        <w:rPr>
          <w:szCs w:val="24"/>
        </w:rPr>
        <w:t xml:space="preserve"> </w:t>
      </w:r>
      <w:r w:rsidR="007810C1" w:rsidRPr="008D2DC0">
        <w:rPr>
          <w:szCs w:val="24"/>
        </w:rPr>
        <w:t>(</w:t>
      </w:r>
      <w:r w:rsidR="00FA5E22" w:rsidRPr="008D2DC0">
        <w:rPr>
          <w:szCs w:val="24"/>
        </w:rPr>
        <w:t>trylika</w:t>
      </w:r>
      <w:r w:rsidR="007810C1" w:rsidRPr="008D2DC0">
        <w:rPr>
          <w:szCs w:val="24"/>
        </w:rPr>
        <w:t>)</w:t>
      </w:r>
      <w:r w:rsidR="00FA5E22" w:rsidRPr="008D2DC0">
        <w:rPr>
          <w:szCs w:val="24"/>
        </w:rPr>
        <w:t xml:space="preserve"> mėnesių, apimant abipusį Šalių įsipareigojimų įvykdymą</w:t>
      </w:r>
      <w:r w:rsidR="007810C1" w:rsidRPr="008D2DC0">
        <w:rPr>
          <w:szCs w:val="24"/>
        </w:rPr>
        <w:t xml:space="preserve"> arba kol bus pasiekta maksimali Sutarties vertė</w:t>
      </w:r>
      <w:r w:rsidR="00FA5E22" w:rsidRPr="008D2DC0">
        <w:rPr>
          <w:szCs w:val="24"/>
        </w:rPr>
        <w:t>, priklausomai, kuri aplinkybė įvyks anksčiau</w:t>
      </w:r>
      <w:r w:rsidR="00663E24" w:rsidRPr="008D2DC0">
        <w:rPr>
          <w:szCs w:val="24"/>
        </w:rPr>
        <w:t>. 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r w:rsidR="00663E24" w:rsidRPr="008D2DC0">
        <w:rPr>
          <w:b/>
          <w:color w:val="FF0000"/>
          <w:szCs w:val="24"/>
        </w:rPr>
        <w:t xml:space="preserve"> </w:t>
      </w:r>
    </w:p>
    <w:p w14:paraId="71EC4672" w14:textId="32F14C49" w:rsidR="003B647D" w:rsidRPr="008D2DC0" w:rsidRDefault="003B647D" w:rsidP="003B647D">
      <w:pPr>
        <w:pStyle w:val="Pagrindiniotekstotrauka"/>
        <w:numPr>
          <w:ilvl w:val="2"/>
          <w:numId w:val="3"/>
        </w:numPr>
        <w:tabs>
          <w:tab w:val="left" w:pos="709"/>
        </w:tabs>
        <w:ind w:left="0" w:firstLine="0"/>
        <w:rPr>
          <w:szCs w:val="24"/>
        </w:rPr>
      </w:pPr>
      <w:r w:rsidRPr="008D2DC0">
        <w:rPr>
          <w:szCs w:val="24"/>
        </w:rPr>
        <w:t xml:space="preserve">Sutarties galiojimo terminas gali būti pratęsiamas vieną kartą 6 (šešių) mėnesių laikotarpiui, esant Sutarties SD 5.1.1 punkte nurodytoms aplinkybėms. </w:t>
      </w:r>
    </w:p>
    <w:p w14:paraId="6B94145B" w14:textId="3197AF8C" w:rsidR="00663E24" w:rsidRPr="008D2DC0" w:rsidRDefault="00663E24" w:rsidP="00663E24">
      <w:pPr>
        <w:pStyle w:val="Pagrindiniotekstotrauka"/>
        <w:numPr>
          <w:ilvl w:val="1"/>
          <w:numId w:val="3"/>
        </w:numPr>
        <w:tabs>
          <w:tab w:val="left" w:pos="709"/>
        </w:tabs>
        <w:ind w:left="0" w:firstLine="0"/>
        <w:rPr>
          <w:color w:val="FF0000"/>
          <w:szCs w:val="24"/>
        </w:rPr>
      </w:pPr>
      <w:r w:rsidRPr="008D2DC0">
        <w:rPr>
          <w:szCs w:val="24"/>
        </w:rPr>
        <w:t xml:space="preserve">Sutartis pasirašyta </w:t>
      </w:r>
      <w:r w:rsidR="003B647D" w:rsidRPr="008D2DC0">
        <w:rPr>
          <w:szCs w:val="24"/>
        </w:rPr>
        <w:t>k</w:t>
      </w:r>
      <w:r w:rsidRPr="008D2DC0">
        <w:rPr>
          <w:szCs w:val="24"/>
        </w:rPr>
        <w:t>valifikuot</w:t>
      </w:r>
      <w:r w:rsidR="003B647D" w:rsidRPr="008D2DC0">
        <w:rPr>
          <w:szCs w:val="24"/>
        </w:rPr>
        <w:t>ais</w:t>
      </w:r>
      <w:r w:rsidRPr="008D2DC0">
        <w:rPr>
          <w:szCs w:val="24"/>
        </w:rPr>
        <w:t xml:space="preserve"> elektronini</w:t>
      </w:r>
      <w:r w:rsidR="003B647D" w:rsidRPr="008D2DC0">
        <w:rPr>
          <w:szCs w:val="24"/>
        </w:rPr>
        <w:t>ais</w:t>
      </w:r>
      <w:r w:rsidRPr="008D2DC0">
        <w:rPr>
          <w:szCs w:val="24"/>
        </w:rPr>
        <w:t xml:space="preserve"> paraš</w:t>
      </w:r>
      <w:r w:rsidR="003B647D" w:rsidRPr="008D2DC0">
        <w:rPr>
          <w:szCs w:val="24"/>
        </w:rPr>
        <w:t>ais</w:t>
      </w:r>
      <w:r w:rsidR="00321AB6" w:rsidRPr="008D2DC0">
        <w:rPr>
          <w:szCs w:val="24"/>
        </w:rPr>
        <w:t>, persiunčiant pasirašytą dokumentą elektroninių ryšių priemonėmis</w:t>
      </w:r>
      <w:r w:rsidRPr="008D2DC0">
        <w:rPr>
          <w:szCs w:val="24"/>
        </w:rPr>
        <w:t>.</w:t>
      </w:r>
    </w:p>
    <w:p w14:paraId="2ADDE6E3" w14:textId="77777777" w:rsidR="00663E24" w:rsidRPr="008D2DC0" w:rsidRDefault="00663E24" w:rsidP="00663E24">
      <w:pPr>
        <w:pStyle w:val="Pagrindiniotekstotrauka"/>
        <w:tabs>
          <w:tab w:val="left" w:pos="709"/>
        </w:tabs>
        <w:ind w:firstLine="0"/>
        <w:rPr>
          <w:color w:val="FF0000"/>
          <w:szCs w:val="24"/>
        </w:rPr>
      </w:pPr>
    </w:p>
    <w:p w14:paraId="1DEF67D0" w14:textId="77777777" w:rsidR="00663E24" w:rsidRPr="008D2DC0" w:rsidRDefault="00663E24" w:rsidP="00663E24">
      <w:pPr>
        <w:pStyle w:val="Pagrindiniotekstotrauka"/>
        <w:numPr>
          <w:ilvl w:val="0"/>
          <w:numId w:val="3"/>
        </w:numPr>
        <w:tabs>
          <w:tab w:val="left" w:pos="709"/>
        </w:tabs>
        <w:jc w:val="center"/>
        <w:rPr>
          <w:b/>
          <w:szCs w:val="24"/>
        </w:rPr>
      </w:pPr>
      <w:r w:rsidRPr="008D2DC0">
        <w:rPr>
          <w:b/>
          <w:szCs w:val="24"/>
        </w:rPr>
        <w:t>KITOS NUOSTATOS</w:t>
      </w:r>
    </w:p>
    <w:p w14:paraId="046E45C5" w14:textId="77777777" w:rsidR="00663E24" w:rsidRPr="008D2DC0" w:rsidRDefault="00663E24" w:rsidP="00663E24">
      <w:pPr>
        <w:pStyle w:val="Pagrindiniotekstotrauka"/>
        <w:tabs>
          <w:tab w:val="left" w:pos="709"/>
        </w:tabs>
        <w:jc w:val="center"/>
        <w:rPr>
          <w:b/>
          <w:szCs w:val="24"/>
        </w:rPr>
      </w:pPr>
    </w:p>
    <w:p w14:paraId="15775AAE" w14:textId="77777777" w:rsidR="00663E24" w:rsidRPr="008D2DC0" w:rsidRDefault="00663E24" w:rsidP="00663E24">
      <w:pPr>
        <w:pStyle w:val="Pagrindiniotekstotrauka"/>
        <w:numPr>
          <w:ilvl w:val="1"/>
          <w:numId w:val="3"/>
        </w:numPr>
        <w:tabs>
          <w:tab w:val="left" w:pos="709"/>
        </w:tabs>
        <w:ind w:left="720"/>
        <w:rPr>
          <w:b/>
          <w:szCs w:val="24"/>
        </w:rPr>
      </w:pPr>
    </w:p>
    <w:p w14:paraId="1EDE7CF6" w14:textId="77777777" w:rsidR="00663E24" w:rsidRPr="008D2DC0" w:rsidRDefault="00663E24" w:rsidP="00663E24">
      <w:pPr>
        <w:pStyle w:val="Pagrindiniotekstotrauka"/>
        <w:tabs>
          <w:tab w:val="left" w:pos="709"/>
        </w:tabs>
        <w:jc w:val="left"/>
        <w:rPr>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095"/>
        <w:gridCol w:w="3943"/>
      </w:tblGrid>
      <w:tr w:rsidR="007810C1" w:rsidRPr="008D2DC0" w14:paraId="3E539A6B"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586CA23D" w14:textId="77777777" w:rsidR="00663E24" w:rsidRPr="008D2DC0" w:rsidRDefault="00663E24" w:rsidP="0056324C">
            <w:pPr>
              <w:jc w:val="both"/>
              <w:rPr>
                <w:b/>
                <w:sz w:val="24"/>
                <w:szCs w:val="24"/>
              </w:rPr>
            </w:pPr>
          </w:p>
        </w:tc>
        <w:tc>
          <w:tcPr>
            <w:tcW w:w="4095" w:type="dxa"/>
            <w:tcBorders>
              <w:top w:val="single" w:sz="4" w:space="0" w:color="auto"/>
              <w:left w:val="single" w:sz="4" w:space="0" w:color="auto"/>
              <w:bottom w:val="single" w:sz="4" w:space="0" w:color="auto"/>
              <w:right w:val="single" w:sz="4" w:space="0" w:color="auto"/>
            </w:tcBorders>
          </w:tcPr>
          <w:p w14:paraId="5A98D2D4" w14:textId="77777777" w:rsidR="00663E24" w:rsidRPr="008D2DC0" w:rsidRDefault="00663E24" w:rsidP="0056324C">
            <w:pPr>
              <w:jc w:val="both"/>
              <w:rPr>
                <w:b/>
                <w:sz w:val="24"/>
                <w:szCs w:val="24"/>
              </w:rPr>
            </w:pPr>
            <w:r w:rsidRPr="008D2DC0">
              <w:rPr>
                <w:b/>
                <w:sz w:val="24"/>
                <w:szCs w:val="24"/>
              </w:rPr>
              <w:t xml:space="preserve">Užsakovas </w:t>
            </w:r>
          </w:p>
        </w:tc>
        <w:tc>
          <w:tcPr>
            <w:tcW w:w="3943" w:type="dxa"/>
            <w:tcBorders>
              <w:top w:val="single" w:sz="4" w:space="0" w:color="auto"/>
              <w:left w:val="single" w:sz="4" w:space="0" w:color="auto"/>
              <w:bottom w:val="single" w:sz="4" w:space="0" w:color="auto"/>
              <w:right w:val="single" w:sz="4" w:space="0" w:color="auto"/>
            </w:tcBorders>
          </w:tcPr>
          <w:p w14:paraId="33DCF299" w14:textId="2D4020D3" w:rsidR="00663E24" w:rsidRPr="008D2DC0" w:rsidRDefault="00574E25" w:rsidP="0056324C">
            <w:pPr>
              <w:jc w:val="both"/>
              <w:rPr>
                <w:b/>
                <w:sz w:val="24"/>
                <w:szCs w:val="24"/>
              </w:rPr>
            </w:pPr>
            <w:r w:rsidRPr="008D2DC0">
              <w:rPr>
                <w:b/>
                <w:sz w:val="24"/>
                <w:szCs w:val="24"/>
              </w:rPr>
              <w:t>Paslaugų teikėjas</w:t>
            </w:r>
          </w:p>
        </w:tc>
      </w:tr>
      <w:tr w:rsidR="0038399F" w:rsidRPr="008D2DC0" w14:paraId="3FA85597"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2857D59C" w14:textId="77777777" w:rsidR="0038399F" w:rsidRPr="008D2DC0" w:rsidRDefault="0038399F" w:rsidP="0038399F">
            <w:pPr>
              <w:jc w:val="both"/>
              <w:rPr>
                <w:sz w:val="24"/>
                <w:szCs w:val="24"/>
              </w:rPr>
            </w:pPr>
            <w:r w:rsidRPr="008D2DC0">
              <w:rPr>
                <w:sz w:val="24"/>
                <w:szCs w:val="24"/>
              </w:rPr>
              <w:t>Vardas, pavardė</w:t>
            </w:r>
          </w:p>
        </w:tc>
        <w:tc>
          <w:tcPr>
            <w:tcW w:w="4095" w:type="dxa"/>
            <w:tcBorders>
              <w:top w:val="single" w:sz="4" w:space="0" w:color="auto"/>
              <w:left w:val="single" w:sz="4" w:space="0" w:color="auto"/>
              <w:bottom w:val="single" w:sz="4" w:space="0" w:color="auto"/>
              <w:right w:val="single" w:sz="4" w:space="0" w:color="auto"/>
            </w:tcBorders>
          </w:tcPr>
          <w:p w14:paraId="4CAA9A3D" w14:textId="5BBEDE22" w:rsidR="0038399F" w:rsidRPr="008D2DC0" w:rsidRDefault="0038399F" w:rsidP="0038399F">
            <w:pPr>
              <w:jc w:val="both"/>
              <w:rPr>
                <w:color w:val="000000"/>
                <w:sz w:val="24"/>
                <w:szCs w:val="24"/>
              </w:rPr>
            </w:pPr>
          </w:p>
        </w:tc>
        <w:tc>
          <w:tcPr>
            <w:tcW w:w="3943" w:type="dxa"/>
            <w:tcBorders>
              <w:top w:val="single" w:sz="4" w:space="0" w:color="auto"/>
              <w:left w:val="single" w:sz="4" w:space="0" w:color="auto"/>
              <w:bottom w:val="single" w:sz="4" w:space="0" w:color="auto"/>
              <w:right w:val="single" w:sz="4" w:space="0" w:color="auto"/>
            </w:tcBorders>
          </w:tcPr>
          <w:p w14:paraId="47EBE476" w14:textId="6E54ABB5" w:rsidR="0038399F" w:rsidRPr="008D2DC0" w:rsidRDefault="0038399F" w:rsidP="0038399F">
            <w:pPr>
              <w:jc w:val="both"/>
              <w:rPr>
                <w:sz w:val="24"/>
                <w:szCs w:val="24"/>
              </w:rPr>
            </w:pPr>
          </w:p>
        </w:tc>
      </w:tr>
      <w:tr w:rsidR="0038399F" w:rsidRPr="008D2DC0" w14:paraId="4984E56A"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37E849B6" w14:textId="77777777" w:rsidR="0038399F" w:rsidRPr="008D2DC0" w:rsidRDefault="0038399F" w:rsidP="0038399F">
            <w:pPr>
              <w:jc w:val="both"/>
              <w:rPr>
                <w:sz w:val="24"/>
                <w:szCs w:val="24"/>
              </w:rPr>
            </w:pPr>
            <w:r w:rsidRPr="008D2DC0">
              <w:rPr>
                <w:sz w:val="24"/>
                <w:szCs w:val="24"/>
              </w:rPr>
              <w:t>Pareigos</w:t>
            </w:r>
          </w:p>
        </w:tc>
        <w:tc>
          <w:tcPr>
            <w:tcW w:w="4095" w:type="dxa"/>
            <w:tcBorders>
              <w:top w:val="single" w:sz="4" w:space="0" w:color="auto"/>
              <w:left w:val="single" w:sz="4" w:space="0" w:color="auto"/>
              <w:bottom w:val="single" w:sz="4" w:space="0" w:color="auto"/>
              <w:right w:val="single" w:sz="4" w:space="0" w:color="auto"/>
            </w:tcBorders>
          </w:tcPr>
          <w:p w14:paraId="6560AC5F" w14:textId="63A6087B" w:rsidR="0038399F" w:rsidRPr="008D2DC0" w:rsidRDefault="00C26C97" w:rsidP="0038399F">
            <w:pPr>
              <w:jc w:val="both"/>
              <w:rPr>
                <w:color w:val="000000"/>
                <w:sz w:val="24"/>
                <w:szCs w:val="24"/>
              </w:rPr>
            </w:pPr>
            <w:r w:rsidRPr="008D2DC0">
              <w:rPr>
                <w:color w:val="000000"/>
                <w:sz w:val="24"/>
                <w:szCs w:val="24"/>
              </w:rPr>
              <w:t>Komercijos vadovas</w:t>
            </w:r>
          </w:p>
        </w:tc>
        <w:tc>
          <w:tcPr>
            <w:tcW w:w="3943" w:type="dxa"/>
            <w:tcBorders>
              <w:top w:val="single" w:sz="4" w:space="0" w:color="auto"/>
              <w:left w:val="single" w:sz="4" w:space="0" w:color="auto"/>
              <w:bottom w:val="single" w:sz="4" w:space="0" w:color="auto"/>
              <w:right w:val="single" w:sz="4" w:space="0" w:color="auto"/>
            </w:tcBorders>
          </w:tcPr>
          <w:p w14:paraId="48C1AFDF" w14:textId="414C2AE0" w:rsidR="0038399F" w:rsidRPr="008D2DC0" w:rsidRDefault="0038399F" w:rsidP="0038399F">
            <w:pPr>
              <w:jc w:val="both"/>
              <w:rPr>
                <w:sz w:val="24"/>
                <w:szCs w:val="24"/>
              </w:rPr>
            </w:pPr>
          </w:p>
        </w:tc>
      </w:tr>
      <w:tr w:rsidR="0038399F" w:rsidRPr="008D2DC0" w14:paraId="3C552FE4"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0A61E076" w14:textId="77777777" w:rsidR="0038399F" w:rsidRPr="008D2DC0" w:rsidRDefault="0038399F" w:rsidP="0038399F">
            <w:pPr>
              <w:jc w:val="both"/>
              <w:rPr>
                <w:sz w:val="24"/>
                <w:szCs w:val="24"/>
              </w:rPr>
            </w:pPr>
            <w:r w:rsidRPr="008D2DC0">
              <w:rPr>
                <w:sz w:val="24"/>
                <w:szCs w:val="24"/>
              </w:rPr>
              <w:t>Adresas</w:t>
            </w:r>
          </w:p>
        </w:tc>
        <w:tc>
          <w:tcPr>
            <w:tcW w:w="4095" w:type="dxa"/>
            <w:tcBorders>
              <w:top w:val="single" w:sz="4" w:space="0" w:color="auto"/>
              <w:left w:val="single" w:sz="4" w:space="0" w:color="auto"/>
              <w:bottom w:val="single" w:sz="4" w:space="0" w:color="auto"/>
              <w:right w:val="single" w:sz="4" w:space="0" w:color="auto"/>
            </w:tcBorders>
          </w:tcPr>
          <w:p w14:paraId="040A7790" w14:textId="5D737EB3" w:rsidR="0038399F" w:rsidRPr="008D2DC0" w:rsidRDefault="00C26C97" w:rsidP="0038399F">
            <w:pPr>
              <w:rPr>
                <w:sz w:val="24"/>
                <w:szCs w:val="24"/>
              </w:rPr>
            </w:pPr>
            <w:r w:rsidRPr="008D2DC0">
              <w:rPr>
                <w:sz w:val="24"/>
                <w:szCs w:val="24"/>
              </w:rPr>
              <w:t>Danės g. 8 Klaipėda</w:t>
            </w:r>
          </w:p>
        </w:tc>
        <w:tc>
          <w:tcPr>
            <w:tcW w:w="3943" w:type="dxa"/>
            <w:tcBorders>
              <w:top w:val="single" w:sz="4" w:space="0" w:color="auto"/>
              <w:left w:val="single" w:sz="4" w:space="0" w:color="auto"/>
              <w:bottom w:val="single" w:sz="4" w:space="0" w:color="auto"/>
              <w:right w:val="single" w:sz="4" w:space="0" w:color="auto"/>
            </w:tcBorders>
          </w:tcPr>
          <w:p w14:paraId="20998377" w14:textId="082B51F0" w:rsidR="0038399F" w:rsidRPr="008D2DC0" w:rsidRDefault="0038399F" w:rsidP="0038399F">
            <w:pPr>
              <w:rPr>
                <w:color w:val="000000"/>
                <w:sz w:val="24"/>
                <w:szCs w:val="24"/>
              </w:rPr>
            </w:pPr>
          </w:p>
        </w:tc>
      </w:tr>
      <w:tr w:rsidR="0038399F" w:rsidRPr="008D2DC0" w14:paraId="38621A16" w14:textId="77777777" w:rsidTr="007810C1">
        <w:trPr>
          <w:jc w:val="center"/>
        </w:trPr>
        <w:tc>
          <w:tcPr>
            <w:tcW w:w="1590" w:type="dxa"/>
            <w:tcBorders>
              <w:top w:val="single" w:sz="4" w:space="0" w:color="auto"/>
              <w:left w:val="single" w:sz="4" w:space="0" w:color="auto"/>
              <w:bottom w:val="single" w:sz="4" w:space="0" w:color="auto"/>
              <w:right w:val="single" w:sz="4" w:space="0" w:color="auto"/>
            </w:tcBorders>
          </w:tcPr>
          <w:p w14:paraId="53C1AF70" w14:textId="77777777" w:rsidR="0038399F" w:rsidRPr="008D2DC0" w:rsidRDefault="0038399F" w:rsidP="0038399F">
            <w:pPr>
              <w:jc w:val="both"/>
              <w:rPr>
                <w:sz w:val="24"/>
                <w:szCs w:val="24"/>
              </w:rPr>
            </w:pPr>
            <w:r w:rsidRPr="008D2DC0">
              <w:rPr>
                <w:sz w:val="24"/>
                <w:szCs w:val="24"/>
              </w:rPr>
              <w:lastRenderedPageBreak/>
              <w:t>Mob. telefonas</w:t>
            </w:r>
          </w:p>
        </w:tc>
        <w:tc>
          <w:tcPr>
            <w:tcW w:w="4095" w:type="dxa"/>
            <w:tcBorders>
              <w:top w:val="single" w:sz="4" w:space="0" w:color="auto"/>
              <w:left w:val="single" w:sz="4" w:space="0" w:color="auto"/>
              <w:bottom w:val="single" w:sz="4" w:space="0" w:color="auto"/>
              <w:right w:val="single" w:sz="4" w:space="0" w:color="auto"/>
            </w:tcBorders>
          </w:tcPr>
          <w:p w14:paraId="48743228" w14:textId="5E897E4B" w:rsidR="0038399F" w:rsidRPr="008D2DC0" w:rsidRDefault="0038399F" w:rsidP="0038399F">
            <w:pPr>
              <w:jc w:val="both"/>
              <w:rPr>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CB50A8A" w14:textId="00F32109" w:rsidR="0038399F" w:rsidRPr="008D2DC0" w:rsidRDefault="0038399F" w:rsidP="0038399F">
            <w:pPr>
              <w:jc w:val="both"/>
              <w:rPr>
                <w:sz w:val="24"/>
                <w:szCs w:val="24"/>
                <w:lang w:val="en-US"/>
              </w:rPr>
            </w:pPr>
          </w:p>
        </w:tc>
      </w:tr>
      <w:tr w:rsidR="0038399F" w:rsidRPr="008D2DC0" w14:paraId="3DC967C2" w14:textId="77777777" w:rsidTr="0038399F">
        <w:trPr>
          <w:trHeight w:val="70"/>
          <w:jc w:val="center"/>
        </w:trPr>
        <w:tc>
          <w:tcPr>
            <w:tcW w:w="1590" w:type="dxa"/>
            <w:tcBorders>
              <w:top w:val="single" w:sz="4" w:space="0" w:color="auto"/>
              <w:left w:val="single" w:sz="4" w:space="0" w:color="auto"/>
              <w:bottom w:val="single" w:sz="4" w:space="0" w:color="auto"/>
              <w:right w:val="single" w:sz="4" w:space="0" w:color="auto"/>
            </w:tcBorders>
          </w:tcPr>
          <w:p w14:paraId="268FA28C" w14:textId="77777777" w:rsidR="0038399F" w:rsidRPr="008D2DC0" w:rsidRDefault="0038399F" w:rsidP="0038399F">
            <w:pPr>
              <w:jc w:val="both"/>
              <w:rPr>
                <w:sz w:val="24"/>
                <w:szCs w:val="24"/>
              </w:rPr>
            </w:pPr>
            <w:r w:rsidRPr="008D2DC0">
              <w:rPr>
                <w:sz w:val="24"/>
                <w:szCs w:val="24"/>
              </w:rPr>
              <w:t>El. paštas</w:t>
            </w:r>
          </w:p>
        </w:tc>
        <w:tc>
          <w:tcPr>
            <w:tcW w:w="4095" w:type="dxa"/>
            <w:tcBorders>
              <w:top w:val="single" w:sz="4" w:space="0" w:color="auto"/>
              <w:left w:val="single" w:sz="4" w:space="0" w:color="auto"/>
              <w:bottom w:val="single" w:sz="4" w:space="0" w:color="auto"/>
              <w:right w:val="single" w:sz="4" w:space="0" w:color="auto"/>
            </w:tcBorders>
          </w:tcPr>
          <w:p w14:paraId="6F5BA58E" w14:textId="792939BF" w:rsidR="00697F1B" w:rsidRPr="008D2DC0" w:rsidRDefault="00697F1B" w:rsidP="0038399F">
            <w:pPr>
              <w:jc w:val="both"/>
              <w:rPr>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9EB2A7B" w14:textId="0A46F644" w:rsidR="0038399F" w:rsidRPr="008D2DC0" w:rsidRDefault="0038399F" w:rsidP="0038399F">
            <w:pPr>
              <w:jc w:val="both"/>
              <w:rPr>
                <w:sz w:val="24"/>
                <w:szCs w:val="24"/>
              </w:rPr>
            </w:pPr>
          </w:p>
        </w:tc>
      </w:tr>
    </w:tbl>
    <w:p w14:paraId="729E445B" w14:textId="77777777" w:rsidR="00663E24" w:rsidRPr="008D2DC0" w:rsidRDefault="00663E24" w:rsidP="00663E24">
      <w:pPr>
        <w:pStyle w:val="Pagrindiniotekstotrauka"/>
        <w:tabs>
          <w:tab w:val="left" w:pos="709"/>
        </w:tabs>
        <w:ind w:firstLine="0"/>
        <w:rPr>
          <w:b/>
          <w:szCs w:val="24"/>
        </w:rPr>
      </w:pPr>
    </w:p>
    <w:p w14:paraId="3CB150D1" w14:textId="4BE581C9" w:rsidR="00663E24" w:rsidRPr="008D2DC0" w:rsidRDefault="00663E24" w:rsidP="00663E24">
      <w:pPr>
        <w:numPr>
          <w:ilvl w:val="1"/>
          <w:numId w:val="3"/>
        </w:numPr>
        <w:ind w:left="0" w:firstLine="0"/>
        <w:jc w:val="both"/>
        <w:rPr>
          <w:sz w:val="24"/>
          <w:szCs w:val="24"/>
        </w:rPr>
      </w:pPr>
      <w:bookmarkStart w:id="2" w:name="OLE_LINK9"/>
      <w:bookmarkStart w:id="3" w:name="OLE_LINK10"/>
      <w:bookmarkStart w:id="4" w:name="OLE_LINK11"/>
      <w:r w:rsidRPr="008D2DC0">
        <w:rPr>
          <w:sz w:val="24"/>
          <w:szCs w:val="24"/>
        </w:rPr>
        <w:t>Užsakovo atstovas</w:t>
      </w:r>
      <w:r w:rsidR="00163347" w:rsidRPr="008D2DC0">
        <w:rPr>
          <w:sz w:val="24"/>
          <w:szCs w:val="24"/>
        </w:rPr>
        <w:t>,</w:t>
      </w:r>
      <w:r w:rsidRPr="008D2DC0">
        <w:rPr>
          <w:sz w:val="24"/>
          <w:szCs w:val="24"/>
        </w:rPr>
        <w:t xml:space="preserve"> </w:t>
      </w:r>
      <w:r w:rsidR="00871DBD" w:rsidRPr="008D2DC0">
        <w:rPr>
          <w:sz w:val="24"/>
          <w:szCs w:val="24"/>
        </w:rPr>
        <w:t>pareigos, vardas, pavardė</w:t>
      </w:r>
      <w:r w:rsidR="00163347" w:rsidRPr="008D2DC0">
        <w:rPr>
          <w:sz w:val="24"/>
          <w:szCs w:val="24"/>
        </w:rPr>
        <w:t>,</w:t>
      </w:r>
      <w:r w:rsidR="00415D7C" w:rsidRPr="008D2DC0">
        <w:rPr>
          <w:sz w:val="24"/>
          <w:szCs w:val="24"/>
        </w:rPr>
        <w:t xml:space="preserve"> </w:t>
      </w:r>
      <w:r w:rsidRPr="008D2DC0">
        <w:rPr>
          <w:sz w:val="24"/>
          <w:szCs w:val="24"/>
        </w:rPr>
        <w:t>yra atsakinga už Sutarties vykdymą.</w:t>
      </w:r>
      <w:bookmarkEnd w:id="2"/>
      <w:bookmarkEnd w:id="3"/>
      <w:bookmarkEnd w:id="4"/>
      <w:r w:rsidRPr="008D2DC0">
        <w:rPr>
          <w:sz w:val="24"/>
          <w:szCs w:val="24"/>
        </w:rPr>
        <w:t xml:space="preserve"> Asmuo, atsakingas už </w:t>
      </w:r>
      <w:r w:rsidR="00202ADA" w:rsidRPr="008D2DC0">
        <w:rPr>
          <w:sz w:val="24"/>
          <w:szCs w:val="24"/>
        </w:rPr>
        <w:t>S</w:t>
      </w:r>
      <w:r w:rsidRPr="008D2DC0">
        <w:rPr>
          <w:sz w:val="24"/>
          <w:szCs w:val="24"/>
        </w:rPr>
        <w:t xml:space="preserve">utarties ir </w:t>
      </w:r>
      <w:r w:rsidR="00202ADA" w:rsidRPr="008D2DC0">
        <w:rPr>
          <w:sz w:val="24"/>
          <w:szCs w:val="24"/>
        </w:rPr>
        <w:t>S</w:t>
      </w:r>
      <w:r w:rsidRPr="008D2DC0">
        <w:rPr>
          <w:sz w:val="24"/>
          <w:szCs w:val="24"/>
        </w:rPr>
        <w:t xml:space="preserve">utarties pakeitimų paskelbimą pagal Lietuvos Respublikos pirkimų, atliekamų vandentvarkos, energetikos, transporto ar pašto paslaugų srities perkančiųjų subjektų, įstatymo 94 straipsnio 9 dalies nuostatas – </w:t>
      </w:r>
      <w:r w:rsidR="00597470" w:rsidRPr="008D2DC0">
        <w:rPr>
          <w:sz w:val="24"/>
          <w:szCs w:val="24"/>
        </w:rPr>
        <w:t>AB „Klaipėdos energija“</w:t>
      </w:r>
      <w:r w:rsidR="00D159AA" w:rsidRPr="008D2DC0">
        <w:rPr>
          <w:sz w:val="24"/>
          <w:szCs w:val="24"/>
        </w:rPr>
        <w:t>.</w:t>
      </w:r>
    </w:p>
    <w:p w14:paraId="79764235" w14:textId="5C94E88B" w:rsidR="00663E24" w:rsidRPr="008D2DC0" w:rsidRDefault="00663E24" w:rsidP="00663E24">
      <w:pPr>
        <w:numPr>
          <w:ilvl w:val="1"/>
          <w:numId w:val="3"/>
        </w:numPr>
        <w:ind w:left="0" w:firstLine="0"/>
        <w:jc w:val="both"/>
        <w:rPr>
          <w:sz w:val="24"/>
          <w:szCs w:val="24"/>
        </w:rPr>
      </w:pPr>
      <w:r w:rsidRPr="008D2DC0">
        <w:rPr>
          <w:sz w:val="24"/>
          <w:szCs w:val="24"/>
        </w:rPr>
        <w:t xml:space="preserve">Susirašinėjimas tarp </w:t>
      </w:r>
      <w:r w:rsidR="003B647D" w:rsidRPr="008D2DC0">
        <w:rPr>
          <w:sz w:val="24"/>
          <w:szCs w:val="24"/>
        </w:rPr>
        <w:t>Paslaugų teikėjo ir Užsakovo</w:t>
      </w:r>
      <w:r w:rsidRPr="008D2DC0">
        <w:rPr>
          <w:sz w:val="24"/>
          <w:szCs w:val="24"/>
        </w:rPr>
        <w:t xml:space="preserve"> vykdomas Sutarties SD 8.1 p. nurodytais el. pašto adresais, laikant, kad siunčiama informacija/dokumentas laikomas tinkamai įteiktu kitą darbo dieną nuo išsiuntimo dienos.</w:t>
      </w:r>
    </w:p>
    <w:p w14:paraId="6A79A0D0" w14:textId="7CCF6B40" w:rsidR="00C15B0D" w:rsidRPr="008D2DC0" w:rsidRDefault="00D73B38" w:rsidP="00663E24">
      <w:pPr>
        <w:numPr>
          <w:ilvl w:val="1"/>
          <w:numId w:val="3"/>
        </w:numPr>
        <w:ind w:left="0" w:firstLine="0"/>
        <w:jc w:val="both"/>
        <w:rPr>
          <w:sz w:val="24"/>
          <w:szCs w:val="24"/>
        </w:rPr>
      </w:pPr>
      <w:r w:rsidRPr="008D2DC0">
        <w:rPr>
          <w:sz w:val="24"/>
          <w:szCs w:val="24"/>
        </w:rPr>
        <w:t>Vykdant „žaliųjų“ pirkimų politiką, Užsakovo atstovas nurodytas Sutarties SD 8.1 punkte, gali bet kuriuo Sutarties vykdymo momentu paprašyti Paslaugų teikėjo atstovo pateikti dokumentus, įrodančius Pirkimo specialiųjų sąlygų 7 skyriaus iškeltus reikalavimus.</w:t>
      </w:r>
    </w:p>
    <w:p w14:paraId="443D9EF4" w14:textId="56853BE0" w:rsidR="00D73B38" w:rsidRPr="008D2DC0" w:rsidRDefault="00D73B38" w:rsidP="00D73B38">
      <w:pPr>
        <w:pStyle w:val="Sraopastraipa"/>
        <w:numPr>
          <w:ilvl w:val="2"/>
          <w:numId w:val="3"/>
        </w:numPr>
        <w:ind w:left="0" w:firstLine="0"/>
        <w:jc w:val="both"/>
        <w:rPr>
          <w:sz w:val="24"/>
          <w:szCs w:val="24"/>
        </w:rPr>
      </w:pPr>
      <w:r w:rsidRPr="008D2DC0">
        <w:rPr>
          <w:sz w:val="24"/>
          <w:szCs w:val="24"/>
        </w:rPr>
        <w:t xml:space="preserve">Nepateikus įrodančių dokumentų, Paslaugų teikėjui skaičiuojama </w:t>
      </w:r>
      <w:r w:rsidR="008D6D43" w:rsidRPr="008D2DC0">
        <w:rPr>
          <w:sz w:val="24"/>
          <w:szCs w:val="24"/>
        </w:rPr>
        <w:t>50</w:t>
      </w:r>
      <w:r w:rsidRPr="008D2DC0">
        <w:rPr>
          <w:sz w:val="24"/>
          <w:szCs w:val="24"/>
        </w:rPr>
        <w:t>,00 Eur bauda už kiekvieną atvejį.</w:t>
      </w:r>
    </w:p>
    <w:p w14:paraId="48D6D4C1" w14:textId="073354CE" w:rsidR="00663E24" w:rsidRPr="008D2DC0" w:rsidRDefault="00C37698" w:rsidP="00663E24">
      <w:pPr>
        <w:numPr>
          <w:ilvl w:val="1"/>
          <w:numId w:val="3"/>
        </w:numPr>
        <w:ind w:left="0" w:firstLine="0"/>
        <w:jc w:val="both"/>
        <w:rPr>
          <w:sz w:val="24"/>
          <w:szCs w:val="24"/>
        </w:rPr>
      </w:pPr>
      <w:r w:rsidRPr="008D2DC0">
        <w:rPr>
          <w:sz w:val="24"/>
          <w:szCs w:val="24"/>
        </w:rPr>
        <w:t xml:space="preserve">Sutarties </w:t>
      </w:r>
      <w:r w:rsidR="003B647D" w:rsidRPr="008D2DC0">
        <w:rPr>
          <w:sz w:val="24"/>
          <w:szCs w:val="24"/>
        </w:rPr>
        <w:t>Š</w:t>
      </w:r>
      <w:r w:rsidRPr="008D2DC0">
        <w:rPr>
          <w:sz w:val="24"/>
          <w:szCs w:val="24"/>
        </w:rPr>
        <w:t>alys</w:t>
      </w:r>
      <w:r w:rsidR="00663E24" w:rsidRPr="008D2DC0">
        <w:rPr>
          <w:sz w:val="24"/>
          <w:szCs w:val="24"/>
        </w:rPr>
        <w:t xml:space="preserve"> įsipareigoja pranešti apie</w:t>
      </w:r>
      <w:r w:rsidR="00415D7C" w:rsidRPr="008D2DC0">
        <w:rPr>
          <w:sz w:val="24"/>
          <w:szCs w:val="24"/>
        </w:rPr>
        <w:t xml:space="preserve"> Sutarties SD</w:t>
      </w:r>
      <w:r w:rsidR="00663E24" w:rsidRPr="008D2DC0">
        <w:rPr>
          <w:sz w:val="24"/>
          <w:szCs w:val="24"/>
        </w:rPr>
        <w:t xml:space="preserve"> 8.1 punkte nurodyt</w:t>
      </w:r>
      <w:r w:rsidRPr="008D2DC0">
        <w:rPr>
          <w:sz w:val="24"/>
          <w:szCs w:val="24"/>
        </w:rPr>
        <w:t>ų</w:t>
      </w:r>
      <w:r w:rsidR="00663E24" w:rsidRPr="008D2DC0">
        <w:rPr>
          <w:sz w:val="24"/>
          <w:szCs w:val="24"/>
        </w:rPr>
        <w:t xml:space="preserve"> </w:t>
      </w:r>
      <w:r w:rsidRPr="008D2DC0">
        <w:rPr>
          <w:sz w:val="24"/>
          <w:szCs w:val="24"/>
        </w:rPr>
        <w:t xml:space="preserve">duomenų </w:t>
      </w:r>
      <w:r w:rsidR="00663E24" w:rsidRPr="008D2DC0">
        <w:rPr>
          <w:sz w:val="24"/>
          <w:szCs w:val="24"/>
        </w:rPr>
        <w:t xml:space="preserve">pasikeitimą </w:t>
      </w:r>
      <w:r w:rsidRPr="008D2DC0">
        <w:rPr>
          <w:sz w:val="24"/>
          <w:szCs w:val="24"/>
        </w:rPr>
        <w:t>per tris dienas</w:t>
      </w:r>
      <w:r w:rsidR="00663E24" w:rsidRPr="008D2DC0">
        <w:rPr>
          <w:sz w:val="24"/>
          <w:szCs w:val="24"/>
        </w:rPr>
        <w:t>.</w:t>
      </w:r>
    </w:p>
    <w:p w14:paraId="225C77DE" w14:textId="77777777" w:rsidR="00663E24" w:rsidRPr="008D2DC0" w:rsidRDefault="00663E24" w:rsidP="00663E24">
      <w:pPr>
        <w:numPr>
          <w:ilvl w:val="1"/>
          <w:numId w:val="3"/>
        </w:numPr>
        <w:ind w:left="0" w:firstLine="0"/>
        <w:jc w:val="both"/>
        <w:rPr>
          <w:sz w:val="24"/>
          <w:szCs w:val="24"/>
        </w:rPr>
      </w:pPr>
      <w:r w:rsidRPr="008D2DC0">
        <w:rPr>
          <w:sz w:val="24"/>
          <w:szCs w:val="24"/>
        </w:rPr>
        <w:t>Vykdant Sutartį dokumentacija rengiama lietuvių kalba, jei Šalys raštiškai nesusitaria kitaip.</w:t>
      </w:r>
    </w:p>
    <w:p w14:paraId="594D7327" w14:textId="77777777" w:rsidR="00663E24" w:rsidRPr="008D2DC0" w:rsidRDefault="00663E24" w:rsidP="00663E24">
      <w:pPr>
        <w:pStyle w:val="Pagrindiniotekstotrauka"/>
        <w:tabs>
          <w:tab w:val="left" w:pos="709"/>
        </w:tabs>
        <w:ind w:firstLine="0"/>
        <w:rPr>
          <w:b/>
          <w:szCs w:val="24"/>
        </w:rPr>
      </w:pPr>
    </w:p>
    <w:p w14:paraId="0B477F74" w14:textId="77777777" w:rsidR="00663E24" w:rsidRPr="008D2DC0" w:rsidRDefault="00663E24" w:rsidP="00663E24">
      <w:pPr>
        <w:pStyle w:val="Pagrindiniotekstotrauka"/>
        <w:numPr>
          <w:ilvl w:val="0"/>
          <w:numId w:val="3"/>
        </w:numPr>
        <w:tabs>
          <w:tab w:val="left" w:pos="709"/>
        </w:tabs>
        <w:ind w:left="0" w:firstLine="0"/>
        <w:jc w:val="center"/>
        <w:rPr>
          <w:b/>
          <w:szCs w:val="24"/>
        </w:rPr>
      </w:pPr>
      <w:r w:rsidRPr="008D2DC0">
        <w:rPr>
          <w:b/>
          <w:szCs w:val="24"/>
        </w:rPr>
        <w:t>PRIEDAI</w:t>
      </w:r>
    </w:p>
    <w:p w14:paraId="50F14847" w14:textId="77777777" w:rsidR="00663E24" w:rsidRPr="008D2DC0" w:rsidRDefault="00663E24" w:rsidP="00663E24">
      <w:pPr>
        <w:pStyle w:val="Pagrindiniotekstotrauka"/>
        <w:tabs>
          <w:tab w:val="left" w:pos="709"/>
        </w:tabs>
        <w:ind w:firstLine="0"/>
        <w:rPr>
          <w:b/>
          <w:szCs w:val="24"/>
        </w:rPr>
      </w:pPr>
    </w:p>
    <w:p w14:paraId="536E9C0A" w14:textId="32C89FF6" w:rsidR="00663E24" w:rsidRPr="008D2DC0" w:rsidRDefault="00663E24" w:rsidP="00663E24">
      <w:pPr>
        <w:pStyle w:val="Pagrindiniotekstotrauka"/>
        <w:numPr>
          <w:ilvl w:val="1"/>
          <w:numId w:val="3"/>
        </w:numPr>
        <w:tabs>
          <w:tab w:val="left" w:pos="709"/>
        </w:tabs>
        <w:ind w:left="0" w:firstLine="0"/>
        <w:rPr>
          <w:szCs w:val="24"/>
        </w:rPr>
      </w:pPr>
      <w:r w:rsidRPr="008D2DC0">
        <w:rPr>
          <w:szCs w:val="24"/>
        </w:rPr>
        <w:t xml:space="preserve">Kiekvienas šios Sutarties priedas yra neatskiriama jos dalis. </w:t>
      </w:r>
    </w:p>
    <w:p w14:paraId="55651A13" w14:textId="77777777" w:rsidR="00663E24" w:rsidRPr="008D2DC0" w:rsidRDefault="00663E24" w:rsidP="00663E24">
      <w:pPr>
        <w:pStyle w:val="Pagrindiniotekstotrauka"/>
        <w:numPr>
          <w:ilvl w:val="1"/>
          <w:numId w:val="3"/>
        </w:numPr>
        <w:tabs>
          <w:tab w:val="left" w:pos="709"/>
        </w:tabs>
        <w:ind w:left="0" w:firstLine="0"/>
        <w:rPr>
          <w:color w:val="FF0000"/>
          <w:szCs w:val="24"/>
        </w:rPr>
      </w:pPr>
      <w:r w:rsidRPr="008D2DC0">
        <w:rPr>
          <w:szCs w:val="24"/>
        </w:rPr>
        <w:t>Prie Sutarties SD pridedami šie priedai:</w:t>
      </w:r>
    </w:p>
    <w:p w14:paraId="52E675D4" w14:textId="77777777" w:rsidR="006E4F1B" w:rsidRPr="008D2DC0" w:rsidRDefault="00663E24" w:rsidP="00663E24">
      <w:pPr>
        <w:pStyle w:val="Default"/>
        <w:numPr>
          <w:ilvl w:val="2"/>
          <w:numId w:val="3"/>
        </w:numPr>
        <w:tabs>
          <w:tab w:val="left" w:pos="709"/>
        </w:tabs>
        <w:ind w:left="0" w:firstLine="0"/>
        <w:rPr>
          <w:rFonts w:ascii="Times New Roman" w:hAnsi="Times New Roman" w:cs="Times New Roman"/>
          <w:color w:val="auto"/>
        </w:rPr>
      </w:pPr>
      <w:r w:rsidRPr="008D2DC0">
        <w:rPr>
          <w:rFonts w:ascii="Times New Roman" w:hAnsi="Times New Roman" w:cs="Times New Roman"/>
          <w:color w:val="auto"/>
        </w:rPr>
        <w:t xml:space="preserve">Priedas Nr. 1 – </w:t>
      </w:r>
      <w:r w:rsidR="006E4F1B" w:rsidRPr="008D2DC0">
        <w:rPr>
          <w:rFonts w:ascii="Times New Roman" w:hAnsi="Times New Roman" w:cs="Times New Roman"/>
          <w:color w:val="auto"/>
        </w:rPr>
        <w:t>Techninė specifikacija su priedais;</w:t>
      </w:r>
    </w:p>
    <w:p w14:paraId="22A64111" w14:textId="0A6F59AC" w:rsidR="00663E24" w:rsidRPr="008D2DC0" w:rsidRDefault="006E4F1B" w:rsidP="00663E24">
      <w:pPr>
        <w:pStyle w:val="Default"/>
        <w:numPr>
          <w:ilvl w:val="2"/>
          <w:numId w:val="3"/>
        </w:numPr>
        <w:tabs>
          <w:tab w:val="left" w:pos="709"/>
        </w:tabs>
        <w:ind w:left="0" w:firstLine="0"/>
        <w:rPr>
          <w:rFonts w:ascii="Times New Roman" w:hAnsi="Times New Roman" w:cs="Times New Roman"/>
          <w:color w:val="auto"/>
        </w:rPr>
      </w:pPr>
      <w:r w:rsidRPr="008D2DC0">
        <w:rPr>
          <w:rFonts w:ascii="Times New Roman" w:hAnsi="Times New Roman" w:cs="Times New Roman"/>
          <w:color w:val="auto"/>
        </w:rPr>
        <w:t>Priedas Nr. 2 – Paslaugų teikėjo užpildyta ir pasirašyta pasiūlymo forma</w:t>
      </w:r>
      <w:r w:rsidR="007B2F73" w:rsidRPr="008D2DC0">
        <w:rPr>
          <w:rFonts w:ascii="Times New Roman" w:hAnsi="Times New Roman" w:cs="Times New Roman"/>
          <w:color w:val="auto"/>
        </w:rPr>
        <w:t>;</w:t>
      </w:r>
    </w:p>
    <w:p w14:paraId="5694A8E2" w14:textId="3639020C" w:rsidR="00025D7C" w:rsidRPr="008D2DC0" w:rsidRDefault="00025D7C" w:rsidP="00663E24">
      <w:pPr>
        <w:pStyle w:val="Default"/>
        <w:numPr>
          <w:ilvl w:val="2"/>
          <w:numId w:val="3"/>
        </w:numPr>
        <w:tabs>
          <w:tab w:val="left" w:pos="709"/>
        </w:tabs>
        <w:ind w:left="0" w:firstLine="0"/>
        <w:rPr>
          <w:rFonts w:ascii="Times New Roman" w:hAnsi="Times New Roman" w:cs="Times New Roman"/>
          <w:color w:val="auto"/>
        </w:rPr>
      </w:pPr>
      <w:r w:rsidRPr="008D2DC0">
        <w:rPr>
          <w:rFonts w:ascii="Times New Roman" w:hAnsi="Times New Roman" w:cs="Times New Roman"/>
          <w:color w:val="auto"/>
        </w:rPr>
        <w:t xml:space="preserve">Priedas Nr. 3 – Asmens duomenų </w:t>
      </w:r>
      <w:r w:rsidR="009B5035" w:rsidRPr="008D2DC0">
        <w:rPr>
          <w:rFonts w:ascii="Times New Roman" w:hAnsi="Times New Roman" w:cs="Times New Roman"/>
          <w:color w:val="auto"/>
        </w:rPr>
        <w:t>tvarkymo</w:t>
      </w:r>
      <w:r w:rsidRPr="008D2DC0">
        <w:rPr>
          <w:rFonts w:ascii="Times New Roman" w:hAnsi="Times New Roman" w:cs="Times New Roman"/>
          <w:color w:val="auto"/>
        </w:rPr>
        <w:t xml:space="preserve"> sutartis</w:t>
      </w:r>
      <w:r w:rsidR="003B647D" w:rsidRPr="008D2DC0">
        <w:rPr>
          <w:rFonts w:ascii="Times New Roman" w:hAnsi="Times New Roman" w:cs="Times New Roman"/>
          <w:color w:val="auto"/>
        </w:rPr>
        <w:t>.</w:t>
      </w:r>
    </w:p>
    <w:p w14:paraId="0748D16D" w14:textId="77777777" w:rsidR="00663E24" w:rsidRPr="008D2DC0" w:rsidRDefault="00663E24" w:rsidP="00020E52">
      <w:pPr>
        <w:jc w:val="center"/>
        <w:rPr>
          <w:b/>
          <w:sz w:val="24"/>
          <w:szCs w:val="24"/>
        </w:rPr>
      </w:pPr>
    </w:p>
    <w:p w14:paraId="0F970570" w14:textId="77777777" w:rsidR="00663E24" w:rsidRPr="008D2DC0" w:rsidRDefault="00663E24" w:rsidP="00020E52">
      <w:pPr>
        <w:jc w:val="center"/>
        <w:rPr>
          <w:b/>
          <w:sz w:val="24"/>
          <w:szCs w:val="24"/>
        </w:rPr>
      </w:pPr>
    </w:p>
    <w:p w14:paraId="2FB84E10" w14:textId="77777777" w:rsidR="00663E24" w:rsidRPr="008D2DC0" w:rsidRDefault="00663E24" w:rsidP="00020E52">
      <w:pPr>
        <w:jc w:val="center"/>
        <w:rPr>
          <w:b/>
          <w:sz w:val="24"/>
          <w:szCs w:val="24"/>
        </w:rPr>
      </w:pPr>
    </w:p>
    <w:p w14:paraId="2E67C64E" w14:textId="77777777" w:rsidR="0074781E" w:rsidRPr="008D2DC0" w:rsidRDefault="0074781E" w:rsidP="00020E52">
      <w:pPr>
        <w:jc w:val="center"/>
        <w:rPr>
          <w:b/>
          <w:sz w:val="24"/>
          <w:szCs w:val="24"/>
        </w:rPr>
      </w:pPr>
      <w:r w:rsidRPr="008D2DC0">
        <w:rPr>
          <w:b/>
          <w:sz w:val="24"/>
          <w:szCs w:val="24"/>
        </w:rPr>
        <w:t xml:space="preserve">PASLAUGŲ TEIKIMO </w:t>
      </w:r>
      <w:r w:rsidR="00084A2A" w:rsidRPr="008D2DC0">
        <w:rPr>
          <w:b/>
          <w:sz w:val="24"/>
          <w:szCs w:val="24"/>
        </w:rPr>
        <w:t xml:space="preserve">SUTARTIES </w:t>
      </w:r>
    </w:p>
    <w:p w14:paraId="29807472" w14:textId="5E2F5C3A" w:rsidR="00417681" w:rsidRPr="008D2DC0" w:rsidRDefault="00084A2A" w:rsidP="00020E52">
      <w:pPr>
        <w:jc w:val="center"/>
        <w:rPr>
          <w:b/>
          <w:sz w:val="24"/>
          <w:szCs w:val="24"/>
        </w:rPr>
      </w:pPr>
      <w:r w:rsidRPr="008D2DC0">
        <w:rPr>
          <w:b/>
          <w:sz w:val="24"/>
          <w:szCs w:val="24"/>
        </w:rPr>
        <w:t>BENDROJI DALIS</w:t>
      </w:r>
    </w:p>
    <w:p w14:paraId="400003BE" w14:textId="77777777" w:rsidR="00183513" w:rsidRPr="008D2DC0" w:rsidRDefault="00183513" w:rsidP="00020E52">
      <w:pPr>
        <w:jc w:val="center"/>
        <w:rPr>
          <w:b/>
          <w:sz w:val="24"/>
          <w:szCs w:val="24"/>
          <w:u w:val="single"/>
        </w:rPr>
      </w:pPr>
    </w:p>
    <w:p w14:paraId="5B9C710E" w14:textId="77777777" w:rsidR="008224D1" w:rsidRPr="008D2DC0" w:rsidRDefault="008224D1" w:rsidP="00020E52">
      <w:pPr>
        <w:numPr>
          <w:ilvl w:val="0"/>
          <w:numId w:val="1"/>
        </w:numPr>
        <w:tabs>
          <w:tab w:val="left" w:pos="426"/>
        </w:tabs>
        <w:ind w:left="0" w:firstLine="0"/>
        <w:jc w:val="center"/>
        <w:rPr>
          <w:b/>
          <w:sz w:val="24"/>
          <w:szCs w:val="24"/>
        </w:rPr>
      </w:pPr>
      <w:r w:rsidRPr="008D2DC0">
        <w:rPr>
          <w:b/>
          <w:sz w:val="24"/>
          <w:szCs w:val="24"/>
        </w:rPr>
        <w:t>S</w:t>
      </w:r>
      <w:r w:rsidR="00B35F8D" w:rsidRPr="008D2DC0">
        <w:rPr>
          <w:b/>
          <w:sz w:val="24"/>
          <w:szCs w:val="24"/>
        </w:rPr>
        <w:t>UTARTIES SĄVOKOS</w:t>
      </w:r>
    </w:p>
    <w:p w14:paraId="1BAA088B" w14:textId="77777777" w:rsidR="00AC6294" w:rsidRPr="008D2DC0" w:rsidRDefault="00AC6294" w:rsidP="00020E52">
      <w:pPr>
        <w:tabs>
          <w:tab w:val="left" w:pos="426"/>
        </w:tabs>
        <w:rPr>
          <w:b/>
          <w:sz w:val="24"/>
          <w:szCs w:val="24"/>
        </w:rPr>
      </w:pPr>
    </w:p>
    <w:p w14:paraId="651689E5" w14:textId="77777777" w:rsidR="0073010A" w:rsidRPr="008D2DC0" w:rsidRDefault="004857C0" w:rsidP="00020E52">
      <w:pPr>
        <w:jc w:val="center"/>
        <w:rPr>
          <w:b/>
          <w:sz w:val="24"/>
          <w:szCs w:val="24"/>
        </w:rPr>
      </w:pPr>
      <w:r w:rsidRPr="008D2DC0">
        <w:rPr>
          <w:b/>
          <w:sz w:val="24"/>
          <w:szCs w:val="24"/>
        </w:rPr>
        <w:t>Asmenys</w:t>
      </w:r>
    </w:p>
    <w:p w14:paraId="428ECFF8" w14:textId="77777777" w:rsidR="00532E45" w:rsidRPr="008D2DC0" w:rsidRDefault="00532E45" w:rsidP="00020E52">
      <w:pPr>
        <w:jc w:val="center"/>
        <w:rPr>
          <w:b/>
          <w:sz w:val="24"/>
          <w:szCs w:val="24"/>
        </w:rPr>
      </w:pPr>
    </w:p>
    <w:p w14:paraId="2CB50862" w14:textId="14DDEDE3" w:rsidR="008224D1" w:rsidRPr="008D2DC0" w:rsidRDefault="00686BB1" w:rsidP="00772E98">
      <w:pPr>
        <w:numPr>
          <w:ilvl w:val="1"/>
          <w:numId w:val="1"/>
        </w:numPr>
        <w:ind w:left="0" w:firstLine="0"/>
        <w:jc w:val="both"/>
        <w:rPr>
          <w:sz w:val="24"/>
          <w:szCs w:val="24"/>
        </w:rPr>
      </w:pPr>
      <w:r w:rsidRPr="008D2DC0">
        <w:rPr>
          <w:b/>
          <w:sz w:val="24"/>
          <w:szCs w:val="24"/>
        </w:rPr>
        <w:t>Paslaugų teikėjas</w:t>
      </w:r>
      <w:r w:rsidR="008224D1" w:rsidRPr="008D2DC0">
        <w:rPr>
          <w:sz w:val="24"/>
          <w:szCs w:val="24"/>
        </w:rPr>
        <w:t xml:space="preserve"> – </w:t>
      </w:r>
      <w:r w:rsidR="003F0CD0" w:rsidRPr="008D2DC0">
        <w:rPr>
          <w:sz w:val="24"/>
          <w:szCs w:val="24"/>
        </w:rPr>
        <w:t xml:space="preserve">asmuo ar asmenų grupė, nurodytas (-a) šios Sutarties </w:t>
      </w:r>
      <w:r w:rsidR="00CD0859" w:rsidRPr="008D2DC0">
        <w:rPr>
          <w:sz w:val="24"/>
          <w:szCs w:val="24"/>
        </w:rPr>
        <w:t>SD</w:t>
      </w:r>
      <w:r w:rsidR="003F0CD0" w:rsidRPr="008D2DC0">
        <w:rPr>
          <w:sz w:val="24"/>
          <w:szCs w:val="24"/>
        </w:rPr>
        <w:t xml:space="preserve">, </w:t>
      </w:r>
      <w:r w:rsidR="008224D1" w:rsidRPr="008D2DC0">
        <w:rPr>
          <w:sz w:val="24"/>
          <w:szCs w:val="24"/>
        </w:rPr>
        <w:t>teikianti</w:t>
      </w:r>
      <w:r w:rsidR="003F0CD0" w:rsidRPr="008D2DC0">
        <w:rPr>
          <w:sz w:val="24"/>
          <w:szCs w:val="24"/>
        </w:rPr>
        <w:t xml:space="preserve">s (-i) Sutartyje nurodytas </w:t>
      </w:r>
      <w:r w:rsidR="008224D1" w:rsidRPr="008D2DC0">
        <w:rPr>
          <w:sz w:val="24"/>
          <w:szCs w:val="24"/>
        </w:rPr>
        <w:t>Paslaugas</w:t>
      </w:r>
      <w:r w:rsidR="003F0CD0" w:rsidRPr="008D2DC0">
        <w:rPr>
          <w:sz w:val="24"/>
          <w:szCs w:val="24"/>
        </w:rPr>
        <w:t xml:space="preserve"> </w:t>
      </w:r>
      <w:r w:rsidR="006D4001" w:rsidRPr="008D2DC0">
        <w:rPr>
          <w:sz w:val="24"/>
          <w:szCs w:val="24"/>
        </w:rPr>
        <w:t>Užsakov</w:t>
      </w:r>
      <w:r w:rsidR="003F0CD0" w:rsidRPr="008D2DC0">
        <w:rPr>
          <w:sz w:val="24"/>
          <w:szCs w:val="24"/>
        </w:rPr>
        <w:t>ui</w:t>
      </w:r>
      <w:r w:rsidR="00A01AF1" w:rsidRPr="008D2DC0">
        <w:rPr>
          <w:sz w:val="24"/>
          <w:szCs w:val="24"/>
        </w:rPr>
        <w:t>.</w:t>
      </w:r>
    </w:p>
    <w:p w14:paraId="380F6A8C" w14:textId="208611F8" w:rsidR="008224D1" w:rsidRPr="008D2DC0" w:rsidRDefault="006D4001" w:rsidP="00772E98">
      <w:pPr>
        <w:numPr>
          <w:ilvl w:val="1"/>
          <w:numId w:val="1"/>
        </w:numPr>
        <w:ind w:left="0" w:firstLine="0"/>
        <w:jc w:val="both"/>
        <w:rPr>
          <w:sz w:val="24"/>
          <w:szCs w:val="24"/>
        </w:rPr>
      </w:pPr>
      <w:r w:rsidRPr="008D2DC0">
        <w:rPr>
          <w:b/>
          <w:sz w:val="24"/>
          <w:szCs w:val="24"/>
        </w:rPr>
        <w:t>Užsakov</w:t>
      </w:r>
      <w:r w:rsidR="0057342B" w:rsidRPr="008D2DC0">
        <w:rPr>
          <w:b/>
          <w:sz w:val="24"/>
          <w:szCs w:val="24"/>
        </w:rPr>
        <w:t>as</w:t>
      </w:r>
      <w:r w:rsidR="008224D1" w:rsidRPr="008D2DC0">
        <w:rPr>
          <w:sz w:val="24"/>
          <w:szCs w:val="24"/>
        </w:rPr>
        <w:t xml:space="preserve"> – </w:t>
      </w:r>
      <w:r w:rsidR="0074301F" w:rsidRPr="008D2DC0">
        <w:rPr>
          <w:sz w:val="24"/>
          <w:szCs w:val="24"/>
        </w:rPr>
        <w:t>Sutarties SD nurodytas juridinis asmuo</w:t>
      </w:r>
      <w:r w:rsidR="008224D1" w:rsidRPr="008D2DC0">
        <w:rPr>
          <w:sz w:val="24"/>
          <w:szCs w:val="24"/>
        </w:rPr>
        <w:t xml:space="preserve">, </w:t>
      </w:r>
      <w:r w:rsidR="004715E4" w:rsidRPr="008D2DC0">
        <w:rPr>
          <w:sz w:val="24"/>
          <w:szCs w:val="24"/>
        </w:rPr>
        <w:t>perkanti</w:t>
      </w:r>
      <w:r w:rsidR="0092564D" w:rsidRPr="008D2DC0">
        <w:rPr>
          <w:sz w:val="24"/>
          <w:szCs w:val="24"/>
        </w:rPr>
        <w:t>s</w:t>
      </w:r>
      <w:r w:rsidR="004715E4" w:rsidRPr="008D2DC0">
        <w:rPr>
          <w:sz w:val="24"/>
          <w:szCs w:val="24"/>
        </w:rPr>
        <w:t xml:space="preserve"> S</w:t>
      </w:r>
      <w:r w:rsidR="00CD0859" w:rsidRPr="008D2DC0">
        <w:rPr>
          <w:sz w:val="24"/>
          <w:szCs w:val="24"/>
        </w:rPr>
        <w:t xml:space="preserve">utarties SD </w:t>
      </w:r>
      <w:r w:rsidR="008224D1" w:rsidRPr="008D2DC0">
        <w:rPr>
          <w:sz w:val="24"/>
          <w:szCs w:val="24"/>
        </w:rPr>
        <w:t>nurodyta</w:t>
      </w:r>
      <w:r w:rsidR="00A01AF1" w:rsidRPr="008D2DC0">
        <w:rPr>
          <w:sz w:val="24"/>
          <w:szCs w:val="24"/>
        </w:rPr>
        <w:t xml:space="preserve">s Paslaugas iš </w:t>
      </w:r>
      <w:r w:rsidR="00686BB1" w:rsidRPr="008D2DC0">
        <w:rPr>
          <w:sz w:val="24"/>
          <w:szCs w:val="24"/>
        </w:rPr>
        <w:t>Paslaugų teikėjo</w:t>
      </w:r>
      <w:r w:rsidR="00A01AF1" w:rsidRPr="008D2DC0">
        <w:rPr>
          <w:sz w:val="24"/>
          <w:szCs w:val="24"/>
        </w:rPr>
        <w:t>.</w:t>
      </w:r>
    </w:p>
    <w:p w14:paraId="4277599F" w14:textId="5E5441B0" w:rsidR="004A2D80" w:rsidRPr="008D2DC0" w:rsidRDefault="00333A15" w:rsidP="00772E98">
      <w:pPr>
        <w:numPr>
          <w:ilvl w:val="1"/>
          <w:numId w:val="1"/>
        </w:numPr>
        <w:tabs>
          <w:tab w:val="left" w:pos="0"/>
        </w:tabs>
        <w:ind w:left="0" w:firstLine="0"/>
        <w:jc w:val="both"/>
        <w:rPr>
          <w:sz w:val="24"/>
          <w:szCs w:val="24"/>
        </w:rPr>
      </w:pPr>
      <w:r w:rsidRPr="008D2DC0">
        <w:rPr>
          <w:b/>
          <w:sz w:val="24"/>
          <w:szCs w:val="24"/>
        </w:rPr>
        <w:t>Šali</w:t>
      </w:r>
      <w:r w:rsidR="006F41D6" w:rsidRPr="008D2DC0">
        <w:rPr>
          <w:b/>
          <w:sz w:val="24"/>
          <w:szCs w:val="24"/>
        </w:rPr>
        <w:t>s</w:t>
      </w:r>
      <w:r w:rsidR="006F41D6" w:rsidRPr="008D2DC0">
        <w:rPr>
          <w:sz w:val="24"/>
          <w:szCs w:val="24"/>
        </w:rPr>
        <w:t xml:space="preserve"> – </w:t>
      </w:r>
      <w:r w:rsidR="006D4001" w:rsidRPr="008D2DC0">
        <w:rPr>
          <w:sz w:val="24"/>
          <w:szCs w:val="24"/>
        </w:rPr>
        <w:t>Užsakov</w:t>
      </w:r>
      <w:r w:rsidRPr="008D2DC0">
        <w:rPr>
          <w:sz w:val="24"/>
          <w:szCs w:val="24"/>
        </w:rPr>
        <w:t xml:space="preserve">as arba </w:t>
      </w:r>
      <w:r w:rsidR="00686BB1" w:rsidRPr="008D2DC0">
        <w:rPr>
          <w:sz w:val="24"/>
          <w:szCs w:val="24"/>
        </w:rPr>
        <w:t>Paslaugų teikėjas</w:t>
      </w:r>
      <w:r w:rsidR="0074301F" w:rsidRPr="008D2DC0">
        <w:rPr>
          <w:sz w:val="24"/>
          <w:szCs w:val="24"/>
        </w:rPr>
        <w:t xml:space="preserve">, kiekvienas atskirai. Šalys – </w:t>
      </w:r>
      <w:r w:rsidR="006D4001" w:rsidRPr="008D2DC0">
        <w:rPr>
          <w:sz w:val="24"/>
          <w:szCs w:val="24"/>
        </w:rPr>
        <w:t>Užsakov</w:t>
      </w:r>
      <w:r w:rsidR="0074301F" w:rsidRPr="008D2DC0">
        <w:rPr>
          <w:sz w:val="24"/>
          <w:szCs w:val="24"/>
        </w:rPr>
        <w:t xml:space="preserve">as ir </w:t>
      </w:r>
      <w:r w:rsidR="00686BB1" w:rsidRPr="008D2DC0">
        <w:rPr>
          <w:sz w:val="24"/>
          <w:szCs w:val="24"/>
        </w:rPr>
        <w:t>Paslaugų teikėjas</w:t>
      </w:r>
      <w:r w:rsidR="0074301F" w:rsidRPr="008D2DC0">
        <w:rPr>
          <w:sz w:val="24"/>
          <w:szCs w:val="24"/>
        </w:rPr>
        <w:t xml:space="preserve"> abu kartu</w:t>
      </w:r>
      <w:r w:rsidR="00A01AF1" w:rsidRPr="008D2DC0">
        <w:rPr>
          <w:sz w:val="24"/>
          <w:szCs w:val="24"/>
        </w:rPr>
        <w:t>.</w:t>
      </w:r>
    </w:p>
    <w:p w14:paraId="77B5FDA7" w14:textId="32CA6C94" w:rsidR="00613590" w:rsidRPr="008D2DC0" w:rsidRDefault="00613590" w:rsidP="00020E52">
      <w:pPr>
        <w:numPr>
          <w:ilvl w:val="1"/>
          <w:numId w:val="1"/>
        </w:numPr>
        <w:tabs>
          <w:tab w:val="left" w:pos="709"/>
        </w:tabs>
        <w:ind w:left="0" w:firstLine="0"/>
        <w:jc w:val="both"/>
        <w:rPr>
          <w:sz w:val="24"/>
          <w:szCs w:val="24"/>
        </w:rPr>
      </w:pPr>
      <w:r w:rsidRPr="008D2DC0">
        <w:rPr>
          <w:b/>
          <w:sz w:val="24"/>
          <w:szCs w:val="24"/>
        </w:rPr>
        <w:t xml:space="preserve">Trečioji šalis </w:t>
      </w:r>
      <w:r w:rsidRPr="008D2DC0">
        <w:rPr>
          <w:sz w:val="24"/>
          <w:szCs w:val="24"/>
        </w:rPr>
        <w:t>– bet kuris kitas fizinis arba juridinis asmuo</w:t>
      </w:r>
      <w:r w:rsidR="00117801" w:rsidRPr="008D2DC0">
        <w:rPr>
          <w:sz w:val="24"/>
          <w:szCs w:val="24"/>
        </w:rPr>
        <w:t>, kuris nėra Šalis.</w:t>
      </w:r>
    </w:p>
    <w:p w14:paraId="03A55E17" w14:textId="3279FDAD" w:rsidR="0074301F" w:rsidRPr="008D2DC0" w:rsidRDefault="0074301F" w:rsidP="00020E52">
      <w:pPr>
        <w:numPr>
          <w:ilvl w:val="1"/>
          <w:numId w:val="1"/>
        </w:numPr>
        <w:tabs>
          <w:tab w:val="left" w:pos="709"/>
        </w:tabs>
        <w:ind w:left="0" w:firstLine="0"/>
        <w:jc w:val="both"/>
        <w:rPr>
          <w:sz w:val="24"/>
          <w:szCs w:val="24"/>
        </w:rPr>
      </w:pPr>
      <w:r w:rsidRPr="008D2DC0">
        <w:rPr>
          <w:b/>
          <w:sz w:val="24"/>
          <w:szCs w:val="24"/>
        </w:rPr>
        <w:t>Sub</w:t>
      </w:r>
      <w:r w:rsidR="00A22E87" w:rsidRPr="008D2DC0">
        <w:rPr>
          <w:b/>
          <w:sz w:val="24"/>
          <w:szCs w:val="24"/>
        </w:rPr>
        <w:t>t</w:t>
      </w:r>
      <w:r w:rsidR="00686BB1" w:rsidRPr="008D2DC0">
        <w:rPr>
          <w:b/>
          <w:sz w:val="24"/>
          <w:szCs w:val="24"/>
        </w:rPr>
        <w:t>ei</w:t>
      </w:r>
      <w:r w:rsidR="00A22E87" w:rsidRPr="008D2DC0">
        <w:rPr>
          <w:b/>
          <w:sz w:val="24"/>
          <w:szCs w:val="24"/>
        </w:rPr>
        <w:t>kėj</w:t>
      </w:r>
      <w:r w:rsidRPr="008D2DC0">
        <w:rPr>
          <w:b/>
          <w:sz w:val="24"/>
          <w:szCs w:val="24"/>
        </w:rPr>
        <w:t xml:space="preserve">as </w:t>
      </w:r>
      <w:r w:rsidRPr="008D2DC0">
        <w:rPr>
          <w:sz w:val="24"/>
          <w:szCs w:val="24"/>
        </w:rPr>
        <w:t xml:space="preserve">– </w:t>
      </w:r>
      <w:r w:rsidR="00686BB1" w:rsidRPr="008D2DC0">
        <w:rPr>
          <w:sz w:val="24"/>
          <w:szCs w:val="24"/>
        </w:rPr>
        <w:t>Paslaugų teikėjo</w:t>
      </w:r>
      <w:r w:rsidRPr="008D2DC0">
        <w:rPr>
          <w:rFonts w:eastAsia="Calibri"/>
          <w:sz w:val="24"/>
          <w:szCs w:val="24"/>
        </w:rPr>
        <w:t xml:space="preserve"> pasiūlyme nurodytas juridinis arba fizinis asmuo, kuris pagal galiojantį tarpusavio sandorį su </w:t>
      </w:r>
      <w:r w:rsidR="00686BB1" w:rsidRPr="008D2DC0">
        <w:rPr>
          <w:rFonts w:eastAsia="Calibri"/>
          <w:sz w:val="24"/>
          <w:szCs w:val="24"/>
        </w:rPr>
        <w:t>Paslaugų teikėju</w:t>
      </w:r>
      <w:r w:rsidRPr="008D2DC0">
        <w:rPr>
          <w:rFonts w:eastAsia="Calibri"/>
          <w:sz w:val="24"/>
          <w:szCs w:val="24"/>
        </w:rPr>
        <w:t xml:space="preserve">, </w:t>
      </w:r>
      <w:r w:rsidR="00686BB1" w:rsidRPr="008D2DC0">
        <w:rPr>
          <w:rFonts w:eastAsia="Calibri"/>
          <w:sz w:val="24"/>
          <w:szCs w:val="24"/>
        </w:rPr>
        <w:t>Paslaugų teikėjo</w:t>
      </w:r>
      <w:r w:rsidRPr="008D2DC0">
        <w:rPr>
          <w:rFonts w:eastAsia="Calibri"/>
          <w:sz w:val="24"/>
          <w:szCs w:val="24"/>
        </w:rPr>
        <w:t xml:space="preserve"> pasitelkiamas atlikti Sutartyje nurodytų </w:t>
      </w:r>
      <w:r w:rsidR="009A243D" w:rsidRPr="008D2DC0">
        <w:rPr>
          <w:rFonts w:eastAsia="Calibri"/>
          <w:sz w:val="24"/>
          <w:szCs w:val="24"/>
        </w:rPr>
        <w:t>Paslaugų</w:t>
      </w:r>
      <w:r w:rsidRPr="008D2DC0">
        <w:rPr>
          <w:rFonts w:eastAsia="Calibri"/>
          <w:sz w:val="24"/>
          <w:szCs w:val="24"/>
        </w:rPr>
        <w:t xml:space="preserve"> </w:t>
      </w:r>
      <w:r w:rsidR="009A243D" w:rsidRPr="008D2DC0">
        <w:rPr>
          <w:rFonts w:eastAsia="Calibri"/>
          <w:sz w:val="24"/>
          <w:szCs w:val="24"/>
        </w:rPr>
        <w:t>teikimą</w:t>
      </w:r>
      <w:r w:rsidR="00A35943" w:rsidRPr="008D2DC0">
        <w:rPr>
          <w:rFonts w:eastAsia="Calibri"/>
          <w:sz w:val="24"/>
          <w:szCs w:val="24"/>
        </w:rPr>
        <w:t>.</w:t>
      </w:r>
      <w:r w:rsidR="009A243D" w:rsidRPr="008D2DC0">
        <w:rPr>
          <w:rFonts w:eastAsia="Calibri"/>
          <w:sz w:val="24"/>
          <w:szCs w:val="24"/>
        </w:rPr>
        <w:t xml:space="preserve"> </w:t>
      </w:r>
    </w:p>
    <w:p w14:paraId="4104EA16" w14:textId="77777777" w:rsidR="003604D7" w:rsidRPr="008D2DC0" w:rsidRDefault="003604D7" w:rsidP="00020E52">
      <w:pPr>
        <w:tabs>
          <w:tab w:val="left" w:pos="709"/>
        </w:tabs>
        <w:jc w:val="both"/>
        <w:rPr>
          <w:sz w:val="24"/>
          <w:szCs w:val="24"/>
        </w:rPr>
      </w:pPr>
    </w:p>
    <w:p w14:paraId="3866FD01" w14:textId="77777777" w:rsidR="0096131F" w:rsidRPr="008D2DC0" w:rsidRDefault="0096131F" w:rsidP="00020E52">
      <w:pPr>
        <w:jc w:val="center"/>
        <w:rPr>
          <w:b/>
          <w:sz w:val="24"/>
          <w:szCs w:val="24"/>
        </w:rPr>
      </w:pPr>
      <w:r w:rsidRPr="008D2DC0">
        <w:rPr>
          <w:b/>
          <w:sz w:val="24"/>
          <w:szCs w:val="24"/>
        </w:rPr>
        <w:t>Bendrosios sąvokos</w:t>
      </w:r>
    </w:p>
    <w:p w14:paraId="7BCD2CAA" w14:textId="77777777" w:rsidR="00532E45" w:rsidRPr="008D2DC0" w:rsidRDefault="00532E45" w:rsidP="00020E52">
      <w:pPr>
        <w:jc w:val="center"/>
        <w:rPr>
          <w:sz w:val="24"/>
          <w:szCs w:val="24"/>
        </w:rPr>
      </w:pPr>
    </w:p>
    <w:p w14:paraId="6204EB39" w14:textId="6E7A3B72" w:rsidR="0096131F" w:rsidRPr="008D2DC0" w:rsidRDefault="0096131F" w:rsidP="00772E98">
      <w:pPr>
        <w:numPr>
          <w:ilvl w:val="1"/>
          <w:numId w:val="1"/>
        </w:numPr>
        <w:ind w:left="0" w:firstLine="0"/>
        <w:jc w:val="both"/>
        <w:rPr>
          <w:sz w:val="24"/>
          <w:szCs w:val="24"/>
        </w:rPr>
      </w:pPr>
      <w:r w:rsidRPr="008D2DC0">
        <w:rPr>
          <w:b/>
          <w:sz w:val="24"/>
          <w:szCs w:val="24"/>
        </w:rPr>
        <w:lastRenderedPageBreak/>
        <w:t xml:space="preserve">Pirkimas </w:t>
      </w:r>
      <w:r w:rsidRPr="008D2DC0">
        <w:rPr>
          <w:sz w:val="24"/>
          <w:szCs w:val="24"/>
        </w:rPr>
        <w:t>–</w:t>
      </w:r>
      <w:r w:rsidR="00CC677F" w:rsidRPr="008D2DC0">
        <w:rPr>
          <w:sz w:val="24"/>
          <w:szCs w:val="24"/>
        </w:rPr>
        <w:t xml:space="preserve"> Perkančiojo subjekto</w:t>
      </w:r>
      <w:r w:rsidR="0074301F" w:rsidRPr="008D2DC0">
        <w:rPr>
          <w:sz w:val="24"/>
          <w:szCs w:val="24"/>
        </w:rPr>
        <w:t xml:space="preserve"> </w:t>
      </w:r>
      <w:r w:rsidRPr="008D2DC0">
        <w:rPr>
          <w:sz w:val="24"/>
          <w:szCs w:val="24"/>
        </w:rPr>
        <w:t>organizuotas pirkimas, siekiant sudaryti Paslaugų teikimo sutartį.</w:t>
      </w:r>
    </w:p>
    <w:p w14:paraId="71C0DE11" w14:textId="7DFFCCC5" w:rsidR="0096131F" w:rsidRPr="008D2DC0" w:rsidRDefault="0096131F" w:rsidP="00772E98">
      <w:pPr>
        <w:numPr>
          <w:ilvl w:val="1"/>
          <w:numId w:val="1"/>
        </w:numPr>
        <w:ind w:left="0" w:firstLine="0"/>
        <w:jc w:val="both"/>
        <w:rPr>
          <w:sz w:val="24"/>
          <w:szCs w:val="24"/>
        </w:rPr>
      </w:pPr>
      <w:r w:rsidRPr="008D2DC0">
        <w:rPr>
          <w:b/>
          <w:sz w:val="24"/>
          <w:szCs w:val="24"/>
        </w:rPr>
        <w:t>Paslaugos</w:t>
      </w:r>
      <w:r w:rsidRPr="008D2DC0">
        <w:rPr>
          <w:sz w:val="24"/>
          <w:szCs w:val="24"/>
        </w:rPr>
        <w:t xml:space="preserve"> – Sutarties SD 1 </w:t>
      </w:r>
      <w:r w:rsidR="00357E5F" w:rsidRPr="008D2DC0">
        <w:rPr>
          <w:sz w:val="24"/>
          <w:szCs w:val="24"/>
        </w:rPr>
        <w:t>dalyje</w:t>
      </w:r>
      <w:r w:rsidRPr="008D2DC0">
        <w:rPr>
          <w:sz w:val="24"/>
          <w:szCs w:val="24"/>
        </w:rPr>
        <w:t xml:space="preserve"> nurodytos Paslaugos</w:t>
      </w:r>
      <w:r w:rsidR="00DA24B3" w:rsidRPr="008D2DC0">
        <w:rPr>
          <w:sz w:val="24"/>
          <w:szCs w:val="24"/>
        </w:rPr>
        <w:t>.</w:t>
      </w:r>
    </w:p>
    <w:p w14:paraId="0F1435C1" w14:textId="16E4FBC8" w:rsidR="0096131F" w:rsidRPr="008D2DC0" w:rsidRDefault="0096131F" w:rsidP="00772E98">
      <w:pPr>
        <w:numPr>
          <w:ilvl w:val="1"/>
          <w:numId w:val="1"/>
        </w:numPr>
        <w:tabs>
          <w:tab w:val="left" w:pos="0"/>
        </w:tabs>
        <w:ind w:left="0" w:firstLine="0"/>
        <w:jc w:val="both"/>
        <w:rPr>
          <w:sz w:val="24"/>
          <w:szCs w:val="24"/>
        </w:rPr>
      </w:pPr>
      <w:r w:rsidRPr="008D2DC0">
        <w:rPr>
          <w:b/>
          <w:sz w:val="24"/>
          <w:szCs w:val="24"/>
        </w:rPr>
        <w:t>Paslaugų kaina</w:t>
      </w:r>
      <w:r w:rsidRPr="008D2DC0">
        <w:rPr>
          <w:sz w:val="24"/>
          <w:szCs w:val="24"/>
        </w:rPr>
        <w:t xml:space="preserve"> – šios Sutarties SD 2 </w:t>
      </w:r>
      <w:r w:rsidR="00357E5F" w:rsidRPr="008D2DC0">
        <w:rPr>
          <w:sz w:val="24"/>
          <w:szCs w:val="24"/>
        </w:rPr>
        <w:t xml:space="preserve">dalyje </w:t>
      </w:r>
      <w:r w:rsidRPr="008D2DC0">
        <w:rPr>
          <w:sz w:val="24"/>
          <w:szCs w:val="24"/>
        </w:rPr>
        <w:t>nurodyta suma, kuri negali būti viršyta</w:t>
      </w:r>
      <w:r w:rsidR="00613590" w:rsidRPr="008D2DC0">
        <w:rPr>
          <w:sz w:val="24"/>
          <w:szCs w:val="24"/>
        </w:rPr>
        <w:t xml:space="preserve"> </w:t>
      </w:r>
      <w:r w:rsidRPr="008D2DC0">
        <w:rPr>
          <w:sz w:val="24"/>
          <w:szCs w:val="24"/>
        </w:rPr>
        <w:t>Sutarties galiojimo laikotarpiu</w:t>
      </w:r>
      <w:r w:rsidR="00613590" w:rsidRPr="008D2DC0">
        <w:rPr>
          <w:sz w:val="24"/>
          <w:szCs w:val="24"/>
        </w:rPr>
        <w:t xml:space="preserve"> (išskyrus atvejus, kai numatomas P</w:t>
      </w:r>
      <w:r w:rsidR="0067752C" w:rsidRPr="008D2DC0">
        <w:rPr>
          <w:sz w:val="24"/>
          <w:szCs w:val="24"/>
        </w:rPr>
        <w:t>aslaugų kainos perskaičiavimas)</w:t>
      </w:r>
      <w:r w:rsidRPr="008D2DC0">
        <w:rPr>
          <w:sz w:val="24"/>
          <w:szCs w:val="24"/>
        </w:rPr>
        <w:t xml:space="preserve">, </w:t>
      </w:r>
      <w:r w:rsidR="006D4001" w:rsidRPr="008D2DC0">
        <w:rPr>
          <w:sz w:val="24"/>
          <w:szCs w:val="24"/>
        </w:rPr>
        <w:t>Užsakov</w:t>
      </w:r>
      <w:r w:rsidRPr="008D2DC0">
        <w:rPr>
          <w:sz w:val="24"/>
          <w:szCs w:val="24"/>
        </w:rPr>
        <w:t xml:space="preserve">ui mokant </w:t>
      </w:r>
      <w:r w:rsidR="00686BB1" w:rsidRPr="008D2DC0">
        <w:rPr>
          <w:sz w:val="24"/>
          <w:szCs w:val="24"/>
        </w:rPr>
        <w:t>Paslaugų teikėju</w:t>
      </w:r>
      <w:r w:rsidRPr="008D2DC0">
        <w:rPr>
          <w:sz w:val="24"/>
          <w:szCs w:val="24"/>
        </w:rPr>
        <w:t>i už teikiamas Paslaugas pagal Paslaugų įkainius (jei nurodyti), įskaitant visas išlaidas ir mokesčius.</w:t>
      </w:r>
    </w:p>
    <w:p w14:paraId="070A441A" w14:textId="1E9F3195" w:rsidR="00532E45" w:rsidRPr="008D2DC0" w:rsidRDefault="0096131F" w:rsidP="00772E98">
      <w:pPr>
        <w:numPr>
          <w:ilvl w:val="1"/>
          <w:numId w:val="1"/>
        </w:numPr>
        <w:tabs>
          <w:tab w:val="left" w:pos="0"/>
        </w:tabs>
        <w:ind w:left="0" w:firstLine="0"/>
        <w:jc w:val="both"/>
        <w:rPr>
          <w:sz w:val="24"/>
          <w:szCs w:val="24"/>
        </w:rPr>
      </w:pPr>
      <w:r w:rsidRPr="008D2DC0">
        <w:rPr>
          <w:b/>
          <w:sz w:val="24"/>
          <w:szCs w:val="24"/>
        </w:rPr>
        <w:t xml:space="preserve">Paslaugų įkainiai – </w:t>
      </w:r>
      <w:r w:rsidRPr="008D2DC0">
        <w:rPr>
          <w:sz w:val="24"/>
          <w:szCs w:val="24"/>
        </w:rPr>
        <w:t xml:space="preserve">šios Sutarties SD 2 </w:t>
      </w:r>
      <w:r w:rsidR="00357E5F" w:rsidRPr="008D2DC0">
        <w:rPr>
          <w:sz w:val="24"/>
          <w:szCs w:val="24"/>
        </w:rPr>
        <w:t xml:space="preserve">dalyje </w:t>
      </w:r>
      <w:r w:rsidRPr="008D2DC0">
        <w:rPr>
          <w:sz w:val="24"/>
          <w:szCs w:val="24"/>
        </w:rPr>
        <w:t xml:space="preserve">nurodyti įkainiai (jei nurodyti), pagal kuriuos </w:t>
      </w:r>
      <w:r w:rsidR="006D4001" w:rsidRPr="008D2DC0">
        <w:rPr>
          <w:sz w:val="24"/>
          <w:szCs w:val="24"/>
        </w:rPr>
        <w:t>Užsakov</w:t>
      </w:r>
      <w:r w:rsidRPr="008D2DC0">
        <w:rPr>
          <w:sz w:val="24"/>
          <w:szCs w:val="24"/>
        </w:rPr>
        <w:t xml:space="preserve">as moka </w:t>
      </w:r>
      <w:r w:rsidR="00686BB1" w:rsidRPr="008D2DC0">
        <w:rPr>
          <w:sz w:val="24"/>
          <w:szCs w:val="24"/>
        </w:rPr>
        <w:t>Paslaugų teikėju</w:t>
      </w:r>
      <w:r w:rsidRPr="008D2DC0">
        <w:rPr>
          <w:sz w:val="24"/>
          <w:szCs w:val="24"/>
        </w:rPr>
        <w:t>i už teikiamas Paslaugas, įskaitant visas išlaidas ir mokesčius.</w:t>
      </w:r>
    </w:p>
    <w:p w14:paraId="4B42FA5C" w14:textId="43871D10" w:rsidR="00532E45" w:rsidRPr="008D2DC0" w:rsidRDefault="00532E45" w:rsidP="00772E98">
      <w:pPr>
        <w:numPr>
          <w:ilvl w:val="1"/>
          <w:numId w:val="1"/>
        </w:numPr>
        <w:tabs>
          <w:tab w:val="left" w:pos="0"/>
        </w:tabs>
        <w:ind w:left="0" w:firstLine="0"/>
        <w:jc w:val="both"/>
        <w:rPr>
          <w:sz w:val="24"/>
          <w:szCs w:val="24"/>
        </w:rPr>
      </w:pPr>
      <w:r w:rsidRPr="008D2DC0">
        <w:rPr>
          <w:b/>
          <w:sz w:val="24"/>
          <w:szCs w:val="24"/>
        </w:rPr>
        <w:t xml:space="preserve">Pranešimas </w:t>
      </w:r>
      <w:r w:rsidRPr="008D2DC0">
        <w:rPr>
          <w:sz w:val="24"/>
          <w:szCs w:val="24"/>
        </w:rPr>
        <w:t>– Te</w:t>
      </w:r>
      <w:r w:rsidR="00686BB1" w:rsidRPr="008D2DC0">
        <w:rPr>
          <w:sz w:val="24"/>
          <w:szCs w:val="24"/>
        </w:rPr>
        <w:t>i</w:t>
      </w:r>
      <w:r w:rsidRPr="008D2DC0">
        <w:rPr>
          <w:sz w:val="24"/>
          <w:szCs w:val="24"/>
        </w:rPr>
        <w:t xml:space="preserve">kėjui siunčiami pranešimai, paklausimai, pretenzijos ir kt., kurie laikomi tinkamai išsiųstais ir gautais </w:t>
      </w:r>
      <w:r w:rsidR="00140349" w:rsidRPr="008D2DC0">
        <w:rPr>
          <w:sz w:val="24"/>
          <w:szCs w:val="24"/>
        </w:rPr>
        <w:t>kitą darbo dieną</w:t>
      </w:r>
      <w:r w:rsidRPr="008D2DC0">
        <w:rPr>
          <w:sz w:val="24"/>
          <w:szCs w:val="24"/>
        </w:rPr>
        <w:t>, jei pranešimai išsiųsti Sutarties SD (jei Sutartyje kontaktai nėra patikslinti) nurodytu Te</w:t>
      </w:r>
      <w:r w:rsidR="00686BB1" w:rsidRPr="008D2DC0">
        <w:rPr>
          <w:sz w:val="24"/>
          <w:szCs w:val="24"/>
        </w:rPr>
        <w:t>i</w:t>
      </w:r>
      <w:r w:rsidRPr="008D2DC0">
        <w:rPr>
          <w:sz w:val="24"/>
          <w:szCs w:val="24"/>
        </w:rPr>
        <w:t xml:space="preserve">kėjo elektroniniu paštu ar kitu būdu. Jei pranešimas siunčiamas registruotu paštu, jis laikomas tinkamai išsiųstas ir gautas po 5 (penkių) darbo dienų nuo išsiuntimo. </w:t>
      </w:r>
    </w:p>
    <w:p w14:paraId="73A1551C" w14:textId="77777777" w:rsidR="0096131F" w:rsidRPr="008D2DC0" w:rsidRDefault="0096131F" w:rsidP="00020E52">
      <w:pPr>
        <w:tabs>
          <w:tab w:val="left" w:pos="0"/>
        </w:tabs>
        <w:jc w:val="both"/>
        <w:rPr>
          <w:sz w:val="24"/>
          <w:szCs w:val="24"/>
        </w:rPr>
      </w:pPr>
    </w:p>
    <w:p w14:paraId="0F4B189F" w14:textId="77777777" w:rsidR="004857C0" w:rsidRPr="008D2DC0" w:rsidRDefault="004857C0" w:rsidP="00020E52">
      <w:pPr>
        <w:tabs>
          <w:tab w:val="left" w:pos="709"/>
        </w:tabs>
        <w:jc w:val="center"/>
        <w:rPr>
          <w:b/>
          <w:sz w:val="24"/>
          <w:szCs w:val="24"/>
        </w:rPr>
      </w:pPr>
      <w:r w:rsidRPr="008D2DC0">
        <w:rPr>
          <w:b/>
          <w:sz w:val="24"/>
          <w:szCs w:val="24"/>
        </w:rPr>
        <w:t>Dokumentai</w:t>
      </w:r>
    </w:p>
    <w:p w14:paraId="1861A17B" w14:textId="77777777" w:rsidR="00F77F37" w:rsidRPr="008D2DC0" w:rsidRDefault="00F77F37" w:rsidP="00020E52">
      <w:pPr>
        <w:tabs>
          <w:tab w:val="left" w:pos="709"/>
        </w:tabs>
        <w:jc w:val="center"/>
        <w:rPr>
          <w:sz w:val="24"/>
          <w:szCs w:val="24"/>
        </w:rPr>
      </w:pPr>
    </w:p>
    <w:p w14:paraId="4EFC5292" w14:textId="6F06F6BD" w:rsidR="00FE109B" w:rsidRPr="008D2DC0" w:rsidRDefault="006F45B7" w:rsidP="00B23409">
      <w:pPr>
        <w:numPr>
          <w:ilvl w:val="1"/>
          <w:numId w:val="1"/>
        </w:numPr>
        <w:ind w:left="0" w:firstLine="0"/>
        <w:jc w:val="both"/>
        <w:rPr>
          <w:sz w:val="24"/>
          <w:szCs w:val="24"/>
        </w:rPr>
      </w:pPr>
      <w:r w:rsidRPr="008D2DC0">
        <w:rPr>
          <w:b/>
          <w:sz w:val="24"/>
          <w:szCs w:val="24"/>
        </w:rPr>
        <w:t xml:space="preserve">Sutartis </w:t>
      </w:r>
      <w:r w:rsidR="006F6617" w:rsidRPr="008D2DC0">
        <w:rPr>
          <w:sz w:val="24"/>
          <w:szCs w:val="24"/>
        </w:rPr>
        <w:t xml:space="preserve">– </w:t>
      </w:r>
      <w:r w:rsidR="00FE109B" w:rsidRPr="008D2DC0">
        <w:rPr>
          <w:sz w:val="24"/>
          <w:szCs w:val="24"/>
        </w:rPr>
        <w:t>ši Sutartis, susidedanti iš Sutarties BD</w:t>
      </w:r>
      <w:r w:rsidR="00943C1A" w:rsidRPr="008D2DC0">
        <w:rPr>
          <w:sz w:val="24"/>
          <w:szCs w:val="24"/>
        </w:rPr>
        <w:t xml:space="preserve"> 3.2.</w:t>
      </w:r>
      <w:r w:rsidR="00FE109B" w:rsidRPr="008D2DC0">
        <w:rPr>
          <w:sz w:val="24"/>
          <w:szCs w:val="24"/>
        </w:rPr>
        <w:t xml:space="preserve"> punkte išvardintų dokumentų.</w:t>
      </w:r>
    </w:p>
    <w:p w14:paraId="40F87777" w14:textId="11C756A5" w:rsidR="00EC28E6" w:rsidRPr="008D2DC0" w:rsidRDefault="00C74B71" w:rsidP="00B23409">
      <w:pPr>
        <w:numPr>
          <w:ilvl w:val="1"/>
          <w:numId w:val="1"/>
        </w:numPr>
        <w:ind w:left="0" w:firstLine="0"/>
        <w:jc w:val="both"/>
        <w:rPr>
          <w:sz w:val="24"/>
          <w:szCs w:val="24"/>
        </w:rPr>
      </w:pPr>
      <w:r w:rsidRPr="008D2DC0">
        <w:rPr>
          <w:b/>
          <w:sz w:val="24"/>
          <w:szCs w:val="24"/>
        </w:rPr>
        <w:t>Sutarties BD</w:t>
      </w:r>
      <w:r w:rsidR="00FC2DB7" w:rsidRPr="008D2DC0">
        <w:rPr>
          <w:sz w:val="24"/>
          <w:szCs w:val="24"/>
        </w:rPr>
        <w:t xml:space="preserve"> – </w:t>
      </w:r>
      <w:r w:rsidR="00EC28E6" w:rsidRPr="008D2DC0">
        <w:rPr>
          <w:bCs/>
          <w:sz w:val="24"/>
          <w:szCs w:val="24"/>
        </w:rPr>
        <w:t>šis dokumentas</w:t>
      </w:r>
      <w:r w:rsidR="0074301F" w:rsidRPr="008D2DC0">
        <w:rPr>
          <w:sz w:val="24"/>
          <w:szCs w:val="24"/>
        </w:rPr>
        <w:t xml:space="preserve"> kuris yra sudėtinė ir neatskiriama Sutarties dalis, nustatanti standartines Sutarties nuostatas bei standartines </w:t>
      </w:r>
      <w:r w:rsidR="006D4001" w:rsidRPr="008D2DC0">
        <w:rPr>
          <w:sz w:val="24"/>
          <w:szCs w:val="24"/>
        </w:rPr>
        <w:t>Užsakov</w:t>
      </w:r>
      <w:r w:rsidR="0074301F" w:rsidRPr="008D2DC0">
        <w:rPr>
          <w:sz w:val="24"/>
          <w:szCs w:val="24"/>
        </w:rPr>
        <w:t xml:space="preserve">o ir </w:t>
      </w:r>
      <w:r w:rsidR="00686BB1" w:rsidRPr="008D2DC0">
        <w:rPr>
          <w:sz w:val="24"/>
          <w:szCs w:val="24"/>
        </w:rPr>
        <w:t>Paslaugų teikėjo</w:t>
      </w:r>
      <w:r w:rsidR="0074301F" w:rsidRPr="008D2DC0">
        <w:rPr>
          <w:sz w:val="24"/>
          <w:szCs w:val="24"/>
        </w:rPr>
        <w:t xml:space="preserve"> teises, pareigas bei atsakomybę</w:t>
      </w:r>
      <w:r w:rsidR="00EC28E6" w:rsidRPr="008D2DC0">
        <w:rPr>
          <w:sz w:val="24"/>
          <w:szCs w:val="24"/>
        </w:rPr>
        <w:t>.</w:t>
      </w:r>
    </w:p>
    <w:p w14:paraId="170BF490" w14:textId="77777777" w:rsidR="00FC2DB7" w:rsidRPr="008D2DC0" w:rsidRDefault="00C74B71" w:rsidP="00772E98">
      <w:pPr>
        <w:numPr>
          <w:ilvl w:val="1"/>
          <w:numId w:val="1"/>
        </w:numPr>
        <w:ind w:left="0" w:firstLine="0"/>
        <w:jc w:val="both"/>
        <w:rPr>
          <w:sz w:val="24"/>
          <w:szCs w:val="24"/>
        </w:rPr>
      </w:pPr>
      <w:r w:rsidRPr="008D2DC0">
        <w:rPr>
          <w:b/>
          <w:sz w:val="24"/>
          <w:szCs w:val="24"/>
        </w:rPr>
        <w:t>Sutarties SD</w:t>
      </w:r>
      <w:r w:rsidR="001E43A9" w:rsidRPr="008D2DC0">
        <w:rPr>
          <w:sz w:val="24"/>
          <w:szCs w:val="24"/>
        </w:rPr>
        <w:t xml:space="preserve"> </w:t>
      </w:r>
      <w:r w:rsidR="006B6193" w:rsidRPr="008D2DC0">
        <w:rPr>
          <w:sz w:val="24"/>
          <w:szCs w:val="24"/>
        </w:rPr>
        <w:t>–</w:t>
      </w:r>
      <w:r w:rsidR="001E43A9" w:rsidRPr="008D2DC0">
        <w:rPr>
          <w:sz w:val="24"/>
          <w:szCs w:val="24"/>
        </w:rPr>
        <w:t xml:space="preserve"> </w:t>
      </w:r>
      <w:r w:rsidR="006B6193" w:rsidRPr="008D2DC0">
        <w:rPr>
          <w:sz w:val="24"/>
          <w:szCs w:val="24"/>
        </w:rPr>
        <w:t xml:space="preserve">Sutarties </w:t>
      </w:r>
      <w:r w:rsidRPr="008D2DC0">
        <w:rPr>
          <w:sz w:val="24"/>
          <w:szCs w:val="24"/>
        </w:rPr>
        <w:t>specialioji dalis</w:t>
      </w:r>
      <w:r w:rsidR="00FC2DB7" w:rsidRPr="008D2DC0">
        <w:rPr>
          <w:sz w:val="24"/>
          <w:szCs w:val="24"/>
        </w:rPr>
        <w:t>, kurio</w:t>
      </w:r>
      <w:r w:rsidRPr="008D2DC0">
        <w:rPr>
          <w:sz w:val="24"/>
          <w:szCs w:val="24"/>
        </w:rPr>
        <w:t>j</w:t>
      </w:r>
      <w:r w:rsidR="006B6193" w:rsidRPr="008D2DC0">
        <w:rPr>
          <w:sz w:val="24"/>
          <w:szCs w:val="24"/>
        </w:rPr>
        <w:t>e</w:t>
      </w:r>
      <w:r w:rsidRPr="008D2DC0">
        <w:rPr>
          <w:sz w:val="24"/>
          <w:szCs w:val="24"/>
        </w:rPr>
        <w:t xml:space="preserve"> aptariamas</w:t>
      </w:r>
      <w:r w:rsidR="00FC2DB7" w:rsidRPr="008D2DC0">
        <w:rPr>
          <w:sz w:val="24"/>
          <w:szCs w:val="24"/>
        </w:rPr>
        <w:t xml:space="preserve"> </w:t>
      </w:r>
      <w:r w:rsidR="004124CB" w:rsidRPr="008D2DC0">
        <w:rPr>
          <w:sz w:val="24"/>
          <w:szCs w:val="24"/>
        </w:rPr>
        <w:t>Sutarties</w:t>
      </w:r>
      <w:r w:rsidR="00FC2DB7" w:rsidRPr="008D2DC0">
        <w:rPr>
          <w:sz w:val="24"/>
          <w:szCs w:val="24"/>
        </w:rPr>
        <w:t xml:space="preserve"> </w:t>
      </w:r>
      <w:r w:rsidR="005A6FEF" w:rsidRPr="008D2DC0">
        <w:rPr>
          <w:sz w:val="24"/>
          <w:szCs w:val="24"/>
        </w:rPr>
        <w:t>objektas, Paslaugų apimtis ir</w:t>
      </w:r>
      <w:r w:rsidR="00066FDE" w:rsidRPr="008D2DC0">
        <w:rPr>
          <w:sz w:val="24"/>
          <w:szCs w:val="24"/>
        </w:rPr>
        <w:t xml:space="preserve"> kaina</w:t>
      </w:r>
      <w:r w:rsidR="001E5A45" w:rsidRPr="008D2DC0">
        <w:rPr>
          <w:sz w:val="24"/>
          <w:szCs w:val="24"/>
        </w:rPr>
        <w:t xml:space="preserve"> bei įkainiai (jei taikomi)</w:t>
      </w:r>
      <w:r w:rsidR="00066FDE" w:rsidRPr="008D2DC0">
        <w:rPr>
          <w:sz w:val="24"/>
          <w:szCs w:val="24"/>
        </w:rPr>
        <w:t>, Paslaugų</w:t>
      </w:r>
      <w:r w:rsidR="00FC2DB7" w:rsidRPr="008D2DC0">
        <w:rPr>
          <w:sz w:val="24"/>
          <w:szCs w:val="24"/>
        </w:rPr>
        <w:t xml:space="preserve"> </w:t>
      </w:r>
      <w:r w:rsidR="00DE240C" w:rsidRPr="008D2DC0">
        <w:rPr>
          <w:sz w:val="24"/>
          <w:szCs w:val="24"/>
        </w:rPr>
        <w:t>suteikimo</w:t>
      </w:r>
      <w:r w:rsidR="00FC2DB7" w:rsidRPr="008D2DC0">
        <w:rPr>
          <w:sz w:val="24"/>
          <w:szCs w:val="24"/>
        </w:rPr>
        <w:t xml:space="preserve"> terminai b</w:t>
      </w:r>
      <w:r w:rsidR="00A01AF1" w:rsidRPr="008D2DC0">
        <w:rPr>
          <w:sz w:val="24"/>
          <w:szCs w:val="24"/>
        </w:rPr>
        <w:t>ei kitos Šalių sutartos sąlygos</w:t>
      </w:r>
      <w:r w:rsidR="00FE109B" w:rsidRPr="008D2DC0">
        <w:rPr>
          <w:sz w:val="24"/>
          <w:szCs w:val="24"/>
        </w:rPr>
        <w:t>.</w:t>
      </w:r>
    </w:p>
    <w:p w14:paraId="40B1F41B" w14:textId="04EE69D7" w:rsidR="00C07C40" w:rsidRPr="008D2DC0" w:rsidRDefault="00C07C40" w:rsidP="00772E98">
      <w:pPr>
        <w:numPr>
          <w:ilvl w:val="1"/>
          <w:numId w:val="1"/>
        </w:numPr>
        <w:ind w:left="0" w:firstLine="0"/>
        <w:jc w:val="both"/>
        <w:rPr>
          <w:sz w:val="24"/>
          <w:szCs w:val="24"/>
        </w:rPr>
      </w:pPr>
      <w:r w:rsidRPr="008D2DC0">
        <w:rPr>
          <w:b/>
          <w:sz w:val="24"/>
          <w:szCs w:val="24"/>
        </w:rPr>
        <w:t>Techninė</w:t>
      </w:r>
      <w:r w:rsidR="00DA24B3" w:rsidRPr="008D2DC0">
        <w:rPr>
          <w:b/>
          <w:sz w:val="24"/>
          <w:szCs w:val="24"/>
        </w:rPr>
        <w:t>s</w:t>
      </w:r>
      <w:r w:rsidRPr="008D2DC0">
        <w:rPr>
          <w:b/>
          <w:sz w:val="24"/>
          <w:szCs w:val="24"/>
        </w:rPr>
        <w:t xml:space="preserve"> </w:t>
      </w:r>
      <w:r w:rsidR="00DA24B3" w:rsidRPr="008D2DC0">
        <w:rPr>
          <w:b/>
          <w:sz w:val="24"/>
          <w:szCs w:val="24"/>
        </w:rPr>
        <w:t>sąlygos</w:t>
      </w:r>
      <w:r w:rsidR="00DA24B3" w:rsidRPr="008D2DC0">
        <w:rPr>
          <w:sz w:val="24"/>
          <w:szCs w:val="24"/>
        </w:rPr>
        <w:t xml:space="preserve"> </w:t>
      </w:r>
      <w:r w:rsidRPr="008D2DC0">
        <w:rPr>
          <w:sz w:val="24"/>
          <w:szCs w:val="24"/>
        </w:rPr>
        <w:t>– dokumentas</w:t>
      </w:r>
      <w:r w:rsidR="000A05ED" w:rsidRPr="008D2DC0">
        <w:rPr>
          <w:sz w:val="24"/>
          <w:szCs w:val="24"/>
        </w:rPr>
        <w:t xml:space="preserve"> (techninė specifikacija ir </w:t>
      </w:r>
      <w:proofErr w:type="spellStart"/>
      <w:r w:rsidR="000A05ED" w:rsidRPr="008D2DC0">
        <w:rPr>
          <w:sz w:val="24"/>
          <w:szCs w:val="24"/>
        </w:rPr>
        <w:t>pan</w:t>
      </w:r>
      <w:proofErr w:type="spellEnd"/>
      <w:r w:rsidR="000A05ED" w:rsidRPr="008D2DC0">
        <w:rPr>
          <w:sz w:val="24"/>
          <w:szCs w:val="24"/>
        </w:rPr>
        <w:t>)</w:t>
      </w:r>
      <w:r w:rsidRPr="008D2DC0">
        <w:rPr>
          <w:sz w:val="24"/>
          <w:szCs w:val="24"/>
        </w:rPr>
        <w:t>, kuriame nu</w:t>
      </w:r>
      <w:r w:rsidR="00FE109B" w:rsidRPr="008D2DC0">
        <w:rPr>
          <w:sz w:val="24"/>
          <w:szCs w:val="24"/>
        </w:rPr>
        <w:t>statyti reikalavimai Paslaugoms.</w:t>
      </w:r>
    </w:p>
    <w:p w14:paraId="05EE87B4" w14:textId="23327CE8" w:rsidR="00C07C40" w:rsidRPr="008D2DC0" w:rsidRDefault="00160CBB" w:rsidP="00772E98">
      <w:pPr>
        <w:numPr>
          <w:ilvl w:val="1"/>
          <w:numId w:val="1"/>
        </w:numPr>
        <w:ind w:left="0" w:firstLine="0"/>
        <w:jc w:val="both"/>
        <w:rPr>
          <w:sz w:val="24"/>
          <w:szCs w:val="24"/>
        </w:rPr>
      </w:pPr>
      <w:r w:rsidRPr="008D2DC0">
        <w:rPr>
          <w:b/>
          <w:sz w:val="24"/>
          <w:szCs w:val="24"/>
        </w:rPr>
        <w:t>Pirkimo</w:t>
      </w:r>
      <w:r w:rsidR="00C07C40" w:rsidRPr="008D2DC0">
        <w:rPr>
          <w:b/>
          <w:color w:val="FF0000"/>
          <w:sz w:val="24"/>
          <w:szCs w:val="24"/>
        </w:rPr>
        <w:t xml:space="preserve"> </w:t>
      </w:r>
      <w:r w:rsidR="00C07C40" w:rsidRPr="008D2DC0">
        <w:rPr>
          <w:b/>
          <w:sz w:val="24"/>
          <w:szCs w:val="24"/>
        </w:rPr>
        <w:t xml:space="preserve">sąlygos </w:t>
      </w:r>
      <w:r w:rsidR="00C07C40" w:rsidRPr="008D2DC0">
        <w:rPr>
          <w:sz w:val="24"/>
          <w:szCs w:val="24"/>
        </w:rPr>
        <w:t>–</w:t>
      </w:r>
      <w:r w:rsidR="00CC677F" w:rsidRPr="008D2DC0">
        <w:rPr>
          <w:sz w:val="24"/>
          <w:szCs w:val="24"/>
        </w:rPr>
        <w:t xml:space="preserve"> Perkančiojo subjekto</w:t>
      </w:r>
      <w:r w:rsidR="0074301F" w:rsidRPr="008D2DC0">
        <w:rPr>
          <w:sz w:val="24"/>
          <w:szCs w:val="24"/>
        </w:rPr>
        <w:t xml:space="preserve"> vykdytų </w:t>
      </w:r>
      <w:r w:rsidR="00F2262A" w:rsidRPr="008D2DC0">
        <w:rPr>
          <w:sz w:val="24"/>
          <w:szCs w:val="24"/>
        </w:rPr>
        <w:t xml:space="preserve">Pirkimo procedūrų metu pateiktų dokumentų visuma, kuriais vadovaujantis </w:t>
      </w:r>
      <w:r w:rsidR="00686BB1" w:rsidRPr="008D2DC0">
        <w:rPr>
          <w:sz w:val="24"/>
          <w:szCs w:val="24"/>
        </w:rPr>
        <w:t>Paslaugų teikėjas</w:t>
      </w:r>
      <w:r w:rsidR="00F2262A" w:rsidRPr="008D2DC0">
        <w:rPr>
          <w:sz w:val="24"/>
          <w:szCs w:val="24"/>
        </w:rPr>
        <w:t xml:space="preserve"> pateikė pasiūlymą;</w:t>
      </w:r>
    </w:p>
    <w:p w14:paraId="2AD8BA57" w14:textId="4FE6D96A" w:rsidR="00C07C40" w:rsidRPr="008D2DC0" w:rsidRDefault="00C07C40" w:rsidP="00020E52">
      <w:pPr>
        <w:numPr>
          <w:ilvl w:val="1"/>
          <w:numId w:val="1"/>
        </w:numPr>
        <w:ind w:left="0" w:firstLine="0"/>
        <w:jc w:val="both"/>
        <w:rPr>
          <w:sz w:val="24"/>
          <w:szCs w:val="24"/>
        </w:rPr>
      </w:pPr>
      <w:r w:rsidRPr="008D2DC0">
        <w:rPr>
          <w:b/>
          <w:sz w:val="24"/>
          <w:szCs w:val="24"/>
        </w:rPr>
        <w:t xml:space="preserve">Pasiūlymas </w:t>
      </w:r>
      <w:r w:rsidRPr="008D2DC0">
        <w:rPr>
          <w:sz w:val="24"/>
          <w:szCs w:val="24"/>
        </w:rPr>
        <w:t>–</w:t>
      </w:r>
      <w:r w:rsidR="00CC677F" w:rsidRPr="008D2DC0">
        <w:rPr>
          <w:sz w:val="24"/>
          <w:szCs w:val="24"/>
        </w:rPr>
        <w:t xml:space="preserve"> Perkančiajam subjektui </w:t>
      </w:r>
      <w:r w:rsidRPr="008D2DC0">
        <w:rPr>
          <w:sz w:val="24"/>
          <w:szCs w:val="24"/>
        </w:rPr>
        <w:t xml:space="preserve">vykdant Pirkimo procedūras, </w:t>
      </w:r>
      <w:r w:rsidR="00686BB1" w:rsidRPr="008D2DC0">
        <w:rPr>
          <w:sz w:val="24"/>
          <w:szCs w:val="24"/>
        </w:rPr>
        <w:t>Paslaugų teikėjo</w:t>
      </w:r>
      <w:r w:rsidRPr="008D2DC0">
        <w:rPr>
          <w:sz w:val="24"/>
          <w:szCs w:val="24"/>
        </w:rPr>
        <w:t xml:space="preserve"> pateiktų dokumentų visuma Paslaugoms pagal šią Sutartį teikti.</w:t>
      </w:r>
    </w:p>
    <w:p w14:paraId="57716D0D" w14:textId="60A7BB80" w:rsidR="00C07C40" w:rsidRPr="008D2DC0" w:rsidRDefault="00C07C40" w:rsidP="00020E52">
      <w:pPr>
        <w:numPr>
          <w:ilvl w:val="1"/>
          <w:numId w:val="1"/>
        </w:numPr>
        <w:ind w:left="0" w:firstLine="0"/>
        <w:jc w:val="both"/>
        <w:rPr>
          <w:sz w:val="24"/>
          <w:szCs w:val="24"/>
        </w:rPr>
      </w:pPr>
      <w:r w:rsidRPr="008D2DC0">
        <w:rPr>
          <w:b/>
          <w:sz w:val="24"/>
          <w:szCs w:val="24"/>
        </w:rPr>
        <w:t xml:space="preserve">Kvietimas </w:t>
      </w:r>
      <w:r w:rsidR="007C14B7" w:rsidRPr="008D2DC0">
        <w:rPr>
          <w:b/>
          <w:sz w:val="24"/>
          <w:szCs w:val="24"/>
        </w:rPr>
        <w:t>sudaryti Sutart</w:t>
      </w:r>
      <w:r w:rsidRPr="008D2DC0">
        <w:rPr>
          <w:b/>
          <w:sz w:val="24"/>
          <w:szCs w:val="24"/>
        </w:rPr>
        <w:t xml:space="preserve">į </w:t>
      </w:r>
      <w:r w:rsidRPr="008D2DC0">
        <w:rPr>
          <w:sz w:val="24"/>
          <w:szCs w:val="24"/>
        </w:rPr>
        <w:t>–</w:t>
      </w:r>
      <w:r w:rsidR="00BF3D34" w:rsidRPr="008D2DC0">
        <w:rPr>
          <w:sz w:val="24"/>
          <w:szCs w:val="24"/>
        </w:rPr>
        <w:t xml:space="preserve"> </w:t>
      </w:r>
      <w:r w:rsidR="00686BB1" w:rsidRPr="008D2DC0">
        <w:rPr>
          <w:sz w:val="24"/>
          <w:szCs w:val="24"/>
        </w:rPr>
        <w:t>Paslaugų teikėju</w:t>
      </w:r>
      <w:r w:rsidR="00910BC8" w:rsidRPr="008D2DC0">
        <w:rPr>
          <w:sz w:val="24"/>
          <w:szCs w:val="24"/>
        </w:rPr>
        <w:t xml:space="preserve">i pateiktas pranešimas, kuriuo </w:t>
      </w:r>
      <w:r w:rsidR="00686BB1" w:rsidRPr="008D2DC0">
        <w:rPr>
          <w:sz w:val="24"/>
          <w:szCs w:val="24"/>
        </w:rPr>
        <w:t>Paslaugų teikėjas</w:t>
      </w:r>
      <w:r w:rsidR="00910BC8" w:rsidRPr="008D2DC0">
        <w:rPr>
          <w:sz w:val="24"/>
          <w:szCs w:val="24"/>
        </w:rPr>
        <w:t xml:space="preserve"> kviečiamas pasirašyti Sutartį ir informuojamas apie terminą skirtą </w:t>
      </w:r>
      <w:r w:rsidR="0031202F" w:rsidRPr="008D2DC0">
        <w:rPr>
          <w:sz w:val="24"/>
          <w:szCs w:val="24"/>
        </w:rPr>
        <w:t>S</w:t>
      </w:r>
      <w:r w:rsidR="00910BC8" w:rsidRPr="008D2DC0">
        <w:rPr>
          <w:sz w:val="24"/>
          <w:szCs w:val="24"/>
        </w:rPr>
        <w:t>utarties sudarymui</w:t>
      </w:r>
      <w:r w:rsidRPr="008D2DC0">
        <w:rPr>
          <w:sz w:val="24"/>
          <w:szCs w:val="24"/>
        </w:rPr>
        <w:t>.</w:t>
      </w:r>
    </w:p>
    <w:p w14:paraId="35717692" w14:textId="2FE68B34" w:rsidR="00030AEE" w:rsidRPr="008D2DC0" w:rsidRDefault="00030AEE" w:rsidP="00020E52">
      <w:pPr>
        <w:numPr>
          <w:ilvl w:val="1"/>
          <w:numId w:val="1"/>
        </w:numPr>
        <w:ind w:left="0" w:firstLine="0"/>
        <w:jc w:val="both"/>
        <w:rPr>
          <w:sz w:val="24"/>
          <w:szCs w:val="24"/>
        </w:rPr>
      </w:pPr>
      <w:r w:rsidRPr="008D2DC0">
        <w:rPr>
          <w:b/>
          <w:sz w:val="24"/>
          <w:szCs w:val="24"/>
        </w:rPr>
        <w:t>Teisės aktai</w:t>
      </w:r>
      <w:r w:rsidRPr="008D2DC0">
        <w:rPr>
          <w:sz w:val="24"/>
          <w:szCs w:val="24"/>
        </w:rPr>
        <w:t xml:space="preserve"> – reiškia Lietuvos Respublikos </w:t>
      </w:r>
      <w:r w:rsidR="00AD7AB8" w:rsidRPr="008D2DC0">
        <w:rPr>
          <w:sz w:val="24"/>
          <w:szCs w:val="24"/>
        </w:rPr>
        <w:t xml:space="preserve">teisės aktus ir </w:t>
      </w:r>
      <w:r w:rsidRPr="008D2DC0">
        <w:rPr>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8D2DC0">
        <w:rPr>
          <w:sz w:val="24"/>
          <w:szCs w:val="24"/>
        </w:rPr>
        <w:t xml:space="preserve"> </w:t>
      </w:r>
      <w:r w:rsidR="009653BF" w:rsidRPr="008D2DC0">
        <w:rPr>
          <w:sz w:val="24"/>
          <w:szCs w:val="24"/>
        </w:rPr>
        <w:t>bei</w:t>
      </w:r>
      <w:r w:rsidR="007A0242" w:rsidRPr="008D2DC0">
        <w:rPr>
          <w:sz w:val="24"/>
          <w:szCs w:val="24"/>
        </w:rPr>
        <w:t xml:space="preserve"> </w:t>
      </w:r>
      <w:r w:rsidR="006D4001" w:rsidRPr="008D2DC0">
        <w:rPr>
          <w:sz w:val="24"/>
          <w:szCs w:val="24"/>
        </w:rPr>
        <w:t>Užsakov</w:t>
      </w:r>
      <w:r w:rsidR="00F706A2" w:rsidRPr="008D2DC0">
        <w:rPr>
          <w:sz w:val="24"/>
          <w:szCs w:val="24"/>
        </w:rPr>
        <w:t>o</w:t>
      </w:r>
      <w:r w:rsidR="007A0242" w:rsidRPr="008D2DC0">
        <w:rPr>
          <w:sz w:val="24"/>
          <w:szCs w:val="24"/>
        </w:rPr>
        <w:t xml:space="preserve"> vidaus teisės aktus, su kuriais </w:t>
      </w:r>
      <w:r w:rsidR="00686BB1" w:rsidRPr="008D2DC0">
        <w:rPr>
          <w:sz w:val="24"/>
          <w:szCs w:val="24"/>
        </w:rPr>
        <w:t>Paslaugų teikėjas</w:t>
      </w:r>
      <w:r w:rsidR="007A0242" w:rsidRPr="008D2DC0">
        <w:rPr>
          <w:sz w:val="24"/>
          <w:szCs w:val="24"/>
        </w:rPr>
        <w:t xml:space="preserve"> buvo supažindintas.</w:t>
      </w:r>
    </w:p>
    <w:p w14:paraId="5CDE99A0" w14:textId="77777777" w:rsidR="00695E31" w:rsidRPr="008D2DC0" w:rsidRDefault="00695E31" w:rsidP="00020E52">
      <w:pPr>
        <w:jc w:val="center"/>
        <w:rPr>
          <w:b/>
          <w:sz w:val="24"/>
          <w:szCs w:val="24"/>
        </w:rPr>
      </w:pPr>
    </w:p>
    <w:p w14:paraId="62B8801D" w14:textId="77777777" w:rsidR="00E91274" w:rsidRPr="008D2DC0" w:rsidRDefault="00E91274" w:rsidP="00020E52">
      <w:pPr>
        <w:jc w:val="center"/>
        <w:rPr>
          <w:b/>
          <w:sz w:val="24"/>
          <w:szCs w:val="24"/>
        </w:rPr>
      </w:pPr>
      <w:r w:rsidRPr="008D2DC0">
        <w:rPr>
          <w:b/>
          <w:sz w:val="24"/>
          <w:szCs w:val="24"/>
        </w:rPr>
        <w:t>Datos ir terminai</w:t>
      </w:r>
    </w:p>
    <w:p w14:paraId="747C97D0" w14:textId="77777777" w:rsidR="00F77F37" w:rsidRPr="008D2DC0" w:rsidRDefault="00F77F37" w:rsidP="00020E52">
      <w:pPr>
        <w:jc w:val="center"/>
        <w:rPr>
          <w:b/>
          <w:sz w:val="24"/>
          <w:szCs w:val="24"/>
        </w:rPr>
      </w:pPr>
    </w:p>
    <w:p w14:paraId="5B17D570" w14:textId="77777777" w:rsidR="000B492E" w:rsidRPr="008D2DC0" w:rsidRDefault="00A62AF4" w:rsidP="00020E52">
      <w:pPr>
        <w:numPr>
          <w:ilvl w:val="1"/>
          <w:numId w:val="1"/>
        </w:numPr>
        <w:ind w:left="0" w:firstLine="0"/>
        <w:jc w:val="both"/>
        <w:rPr>
          <w:sz w:val="24"/>
          <w:szCs w:val="24"/>
        </w:rPr>
      </w:pPr>
      <w:r w:rsidRPr="008D2DC0">
        <w:rPr>
          <w:b/>
          <w:sz w:val="24"/>
          <w:szCs w:val="24"/>
        </w:rPr>
        <w:t>D</w:t>
      </w:r>
      <w:r w:rsidR="000B492E" w:rsidRPr="008D2DC0">
        <w:rPr>
          <w:b/>
          <w:sz w:val="24"/>
          <w:szCs w:val="24"/>
        </w:rPr>
        <w:t xml:space="preserve">iena </w:t>
      </w:r>
      <w:r w:rsidR="000B492E" w:rsidRPr="008D2DC0">
        <w:rPr>
          <w:sz w:val="24"/>
          <w:szCs w:val="24"/>
        </w:rPr>
        <w:t>– jei šios Sutarties dokumentai nenustato kitaip, ši sąvoka reiškia kalendorinę di</w:t>
      </w:r>
      <w:r w:rsidR="00A01AF1" w:rsidRPr="008D2DC0">
        <w:rPr>
          <w:sz w:val="24"/>
          <w:szCs w:val="24"/>
        </w:rPr>
        <w:t>eną.</w:t>
      </w:r>
    </w:p>
    <w:p w14:paraId="3C642206" w14:textId="77777777" w:rsidR="00B7128F" w:rsidRPr="008D2DC0" w:rsidRDefault="00A62AF4" w:rsidP="00020E52">
      <w:pPr>
        <w:numPr>
          <w:ilvl w:val="1"/>
          <w:numId w:val="1"/>
        </w:numPr>
        <w:ind w:left="0" w:firstLine="0"/>
        <w:jc w:val="both"/>
        <w:rPr>
          <w:sz w:val="24"/>
          <w:szCs w:val="24"/>
        </w:rPr>
      </w:pPr>
      <w:r w:rsidRPr="008D2DC0">
        <w:rPr>
          <w:b/>
          <w:sz w:val="24"/>
          <w:szCs w:val="24"/>
        </w:rPr>
        <w:t>D</w:t>
      </w:r>
      <w:r w:rsidR="000B492E" w:rsidRPr="008D2DC0">
        <w:rPr>
          <w:b/>
          <w:sz w:val="24"/>
          <w:szCs w:val="24"/>
        </w:rPr>
        <w:t xml:space="preserve">arbo </w:t>
      </w:r>
      <w:r w:rsidR="00B7128F" w:rsidRPr="008D2DC0">
        <w:rPr>
          <w:b/>
          <w:sz w:val="24"/>
          <w:szCs w:val="24"/>
        </w:rPr>
        <w:t xml:space="preserve">diena </w:t>
      </w:r>
      <w:r w:rsidR="00B7128F" w:rsidRPr="008D2DC0">
        <w:rPr>
          <w:sz w:val="24"/>
          <w:szCs w:val="24"/>
        </w:rPr>
        <w:t xml:space="preserve">– jei šios Sutarties dokumentai </w:t>
      </w:r>
      <w:r w:rsidR="000B492E" w:rsidRPr="008D2DC0">
        <w:rPr>
          <w:sz w:val="24"/>
          <w:szCs w:val="24"/>
        </w:rPr>
        <w:t>nenustato kitaip, ši sąvoka reiškia da</w:t>
      </w:r>
      <w:r w:rsidR="00A01AF1" w:rsidRPr="008D2DC0">
        <w:rPr>
          <w:sz w:val="24"/>
          <w:szCs w:val="24"/>
        </w:rPr>
        <w:t>rbo dieną Lietuvos Respublikoje.</w:t>
      </w:r>
    </w:p>
    <w:p w14:paraId="687A0F14" w14:textId="77777777" w:rsidR="000B492E" w:rsidRPr="008D2DC0" w:rsidRDefault="00A62AF4" w:rsidP="00020E52">
      <w:pPr>
        <w:numPr>
          <w:ilvl w:val="1"/>
          <w:numId w:val="1"/>
        </w:numPr>
        <w:ind w:left="0" w:firstLine="0"/>
        <w:jc w:val="both"/>
        <w:rPr>
          <w:sz w:val="24"/>
          <w:szCs w:val="24"/>
        </w:rPr>
      </w:pPr>
      <w:r w:rsidRPr="008D2DC0">
        <w:rPr>
          <w:b/>
          <w:sz w:val="24"/>
          <w:szCs w:val="24"/>
        </w:rPr>
        <w:t>M</w:t>
      </w:r>
      <w:r w:rsidR="000B492E" w:rsidRPr="008D2DC0">
        <w:rPr>
          <w:b/>
          <w:sz w:val="24"/>
          <w:szCs w:val="24"/>
        </w:rPr>
        <w:t xml:space="preserve">etai – </w:t>
      </w:r>
      <w:r w:rsidR="000B492E" w:rsidRPr="008D2DC0">
        <w:rPr>
          <w:sz w:val="24"/>
          <w:szCs w:val="24"/>
        </w:rPr>
        <w:t>jei šios Sutarties dokumentai nenustato kitaip, ši sąvo</w:t>
      </w:r>
      <w:r w:rsidR="00A01AF1" w:rsidRPr="008D2DC0">
        <w:rPr>
          <w:sz w:val="24"/>
          <w:szCs w:val="24"/>
        </w:rPr>
        <w:t>ka reiškia 365 dienų laikotarpį.</w:t>
      </w:r>
    </w:p>
    <w:p w14:paraId="7C33FF18" w14:textId="76C31E55" w:rsidR="00006F32" w:rsidRPr="008D2DC0" w:rsidRDefault="00E83C1E" w:rsidP="00020E52">
      <w:pPr>
        <w:pStyle w:val="Sraopastraipa"/>
        <w:numPr>
          <w:ilvl w:val="1"/>
          <w:numId w:val="1"/>
        </w:numPr>
        <w:ind w:left="0" w:firstLine="0"/>
        <w:rPr>
          <w:sz w:val="24"/>
          <w:szCs w:val="24"/>
        </w:rPr>
      </w:pPr>
      <w:r w:rsidRPr="008D2DC0">
        <w:rPr>
          <w:b/>
          <w:sz w:val="24"/>
          <w:szCs w:val="24"/>
        </w:rPr>
        <w:t xml:space="preserve">Sutarties įsigaliojimo diena </w:t>
      </w:r>
      <w:r w:rsidRPr="008D2DC0">
        <w:rPr>
          <w:sz w:val="24"/>
          <w:szCs w:val="24"/>
        </w:rPr>
        <w:t>–</w:t>
      </w:r>
      <w:r w:rsidR="0092564D" w:rsidRPr="008D2DC0">
        <w:rPr>
          <w:sz w:val="24"/>
          <w:szCs w:val="24"/>
        </w:rPr>
        <w:t xml:space="preserve"> Sutarties pasirašymo diena arba kita </w:t>
      </w:r>
      <w:r w:rsidR="00006F32" w:rsidRPr="008D2DC0">
        <w:rPr>
          <w:sz w:val="24"/>
          <w:szCs w:val="24"/>
        </w:rPr>
        <w:t>Sutarties SD nurodyta sutarties įsigaliojimo data.</w:t>
      </w:r>
    </w:p>
    <w:p w14:paraId="47476FF3" w14:textId="77777777" w:rsidR="0007275F" w:rsidRPr="008D2DC0" w:rsidRDefault="0007275F" w:rsidP="00020E52">
      <w:pPr>
        <w:numPr>
          <w:ilvl w:val="0"/>
          <w:numId w:val="1"/>
        </w:numPr>
        <w:tabs>
          <w:tab w:val="left" w:pos="426"/>
        </w:tabs>
        <w:ind w:left="0" w:firstLine="0"/>
        <w:jc w:val="center"/>
        <w:rPr>
          <w:b/>
          <w:sz w:val="24"/>
          <w:szCs w:val="24"/>
        </w:rPr>
      </w:pPr>
      <w:r w:rsidRPr="008D2DC0">
        <w:rPr>
          <w:b/>
          <w:sz w:val="24"/>
          <w:szCs w:val="24"/>
        </w:rPr>
        <w:t>SUTARTIES OBJEKTAS</w:t>
      </w:r>
    </w:p>
    <w:p w14:paraId="1A9EA80E" w14:textId="77777777" w:rsidR="0007275F" w:rsidRPr="008D2DC0" w:rsidRDefault="0007275F" w:rsidP="00020E52">
      <w:pPr>
        <w:tabs>
          <w:tab w:val="left" w:pos="426"/>
        </w:tabs>
        <w:rPr>
          <w:b/>
          <w:sz w:val="24"/>
          <w:szCs w:val="24"/>
        </w:rPr>
      </w:pPr>
    </w:p>
    <w:p w14:paraId="53A1CE57" w14:textId="77777777" w:rsidR="0007275F" w:rsidRPr="008D2DC0" w:rsidRDefault="0007275F" w:rsidP="00772E98">
      <w:pPr>
        <w:pStyle w:val="Sraopastraipa"/>
        <w:numPr>
          <w:ilvl w:val="1"/>
          <w:numId w:val="1"/>
        </w:numPr>
        <w:ind w:left="0" w:firstLine="0"/>
        <w:contextualSpacing w:val="0"/>
        <w:jc w:val="both"/>
        <w:rPr>
          <w:b/>
          <w:sz w:val="24"/>
          <w:szCs w:val="24"/>
        </w:rPr>
      </w:pPr>
      <w:bookmarkStart w:id="5" w:name="_Ref339277411"/>
      <w:r w:rsidRPr="008D2DC0">
        <w:rPr>
          <w:sz w:val="24"/>
          <w:szCs w:val="24"/>
        </w:rPr>
        <w:t xml:space="preserve">Šios </w:t>
      </w:r>
      <w:r w:rsidRPr="008D2DC0">
        <w:rPr>
          <w:b/>
          <w:sz w:val="24"/>
          <w:szCs w:val="24"/>
        </w:rPr>
        <w:t>Sutarties objektas yra Paslaugos</w:t>
      </w:r>
      <w:r w:rsidRPr="008D2DC0">
        <w:rPr>
          <w:sz w:val="24"/>
          <w:szCs w:val="24"/>
        </w:rPr>
        <w:t>, nurodytos Sutarties SD 1 dalyje ir aprašytos Techninėje specifikacijoje.</w:t>
      </w:r>
      <w:bookmarkEnd w:id="5"/>
    </w:p>
    <w:p w14:paraId="0175D4B9" w14:textId="0A809201" w:rsidR="0007275F" w:rsidRPr="008D2DC0" w:rsidRDefault="0007275F" w:rsidP="00772E98">
      <w:pPr>
        <w:pStyle w:val="Sraopastraipa"/>
        <w:numPr>
          <w:ilvl w:val="1"/>
          <w:numId w:val="1"/>
        </w:numPr>
        <w:ind w:left="0" w:firstLine="0"/>
        <w:contextualSpacing w:val="0"/>
        <w:jc w:val="both"/>
        <w:rPr>
          <w:b/>
          <w:sz w:val="24"/>
          <w:szCs w:val="24"/>
        </w:rPr>
      </w:pPr>
      <w:r w:rsidRPr="008D2DC0">
        <w:rPr>
          <w:sz w:val="24"/>
          <w:szCs w:val="24"/>
        </w:rPr>
        <w:t>Pagal šią Sutartį Paslaugos teikiamos išskirtinai Užsakovo naudai ir jo interesais.</w:t>
      </w:r>
    </w:p>
    <w:p w14:paraId="6E261D85" w14:textId="206E6D03" w:rsidR="0007275F" w:rsidRPr="008D2DC0" w:rsidRDefault="0007275F" w:rsidP="00020E52">
      <w:pPr>
        <w:pStyle w:val="Sraopastraipa"/>
        <w:tabs>
          <w:tab w:val="left" w:pos="7535"/>
        </w:tabs>
        <w:ind w:left="0"/>
        <w:rPr>
          <w:sz w:val="24"/>
          <w:szCs w:val="24"/>
        </w:rPr>
      </w:pPr>
      <w:r w:rsidRPr="008D2DC0">
        <w:rPr>
          <w:sz w:val="24"/>
          <w:szCs w:val="24"/>
        </w:rPr>
        <w:lastRenderedPageBreak/>
        <w:tab/>
      </w:r>
    </w:p>
    <w:p w14:paraId="437708B0" w14:textId="77777777" w:rsidR="00006F32" w:rsidRPr="008D2DC0" w:rsidRDefault="00006F32" w:rsidP="00020E52">
      <w:pPr>
        <w:pStyle w:val="Sraopastraipa"/>
        <w:ind w:left="0"/>
        <w:rPr>
          <w:sz w:val="24"/>
          <w:szCs w:val="24"/>
        </w:rPr>
      </w:pPr>
    </w:p>
    <w:p w14:paraId="217B47C4" w14:textId="6A54F404" w:rsidR="00096898" w:rsidRPr="008D2DC0" w:rsidRDefault="0092564D" w:rsidP="00020E52">
      <w:pPr>
        <w:pStyle w:val="Sraopastraipa"/>
        <w:numPr>
          <w:ilvl w:val="0"/>
          <w:numId w:val="1"/>
        </w:numPr>
        <w:ind w:left="0" w:firstLine="0"/>
        <w:jc w:val="center"/>
        <w:rPr>
          <w:b/>
          <w:sz w:val="24"/>
          <w:szCs w:val="24"/>
        </w:rPr>
      </w:pPr>
      <w:r w:rsidRPr="008D2DC0">
        <w:rPr>
          <w:sz w:val="24"/>
          <w:szCs w:val="24"/>
        </w:rPr>
        <w:t xml:space="preserve"> </w:t>
      </w:r>
      <w:r w:rsidR="00062C6E" w:rsidRPr="008D2DC0">
        <w:rPr>
          <w:b/>
          <w:sz w:val="24"/>
          <w:szCs w:val="24"/>
        </w:rPr>
        <w:t>SUTARTIES ĮSIGALIOJIMAS, STRUKTŪRA IR AIŠKINIMAS</w:t>
      </w:r>
    </w:p>
    <w:p w14:paraId="1A93786E" w14:textId="77777777" w:rsidR="00F77F37" w:rsidRPr="008D2DC0" w:rsidRDefault="00F77F37" w:rsidP="00020E52">
      <w:pPr>
        <w:jc w:val="both"/>
        <w:rPr>
          <w:sz w:val="24"/>
          <w:szCs w:val="24"/>
        </w:rPr>
      </w:pPr>
    </w:p>
    <w:p w14:paraId="117CE819" w14:textId="4903B869" w:rsidR="008B42D1" w:rsidRPr="008D2DC0" w:rsidRDefault="008B42D1" w:rsidP="00772E98">
      <w:pPr>
        <w:numPr>
          <w:ilvl w:val="1"/>
          <w:numId w:val="1"/>
        </w:numPr>
        <w:ind w:left="0" w:firstLine="0"/>
        <w:jc w:val="both"/>
        <w:rPr>
          <w:sz w:val="24"/>
          <w:szCs w:val="24"/>
        </w:rPr>
      </w:pPr>
      <w:r w:rsidRPr="008D2DC0">
        <w:rPr>
          <w:sz w:val="24"/>
          <w:szCs w:val="24"/>
        </w:rPr>
        <w:t xml:space="preserve">Sutartis </w:t>
      </w:r>
      <w:r w:rsidR="00B85638" w:rsidRPr="008D2DC0">
        <w:rPr>
          <w:sz w:val="24"/>
          <w:szCs w:val="24"/>
        </w:rPr>
        <w:t xml:space="preserve">įsigalioja </w:t>
      </w:r>
      <w:r w:rsidR="0092564D" w:rsidRPr="008D2DC0">
        <w:rPr>
          <w:sz w:val="24"/>
          <w:szCs w:val="24"/>
        </w:rPr>
        <w:t>Sutarties pasirašymo dieną arba kitą Sutarties SD nurodytą sutarties įsigaliojimo dieną</w:t>
      </w:r>
      <w:r w:rsidR="007A6FAB" w:rsidRPr="008D2DC0">
        <w:rPr>
          <w:sz w:val="24"/>
          <w:szCs w:val="24"/>
        </w:rPr>
        <w:t>. Sutartis įsigalioja ir pasirašyta Kvalifikuotu elektroniniu parašu</w:t>
      </w:r>
      <w:r w:rsidRPr="008D2DC0">
        <w:rPr>
          <w:sz w:val="24"/>
          <w:szCs w:val="24"/>
        </w:rPr>
        <w:t xml:space="preserve">. </w:t>
      </w:r>
    </w:p>
    <w:p w14:paraId="7FE0BBE7" w14:textId="77777777" w:rsidR="00C47C3B" w:rsidRPr="008D2DC0" w:rsidRDefault="00C47C3B" w:rsidP="00772E98">
      <w:pPr>
        <w:numPr>
          <w:ilvl w:val="1"/>
          <w:numId w:val="1"/>
        </w:numPr>
        <w:ind w:left="0" w:firstLine="0"/>
        <w:jc w:val="both"/>
        <w:rPr>
          <w:sz w:val="24"/>
          <w:szCs w:val="24"/>
        </w:rPr>
      </w:pPr>
      <w:bookmarkStart w:id="6" w:name="_Ref444949303"/>
      <w:r w:rsidRPr="008D2DC0">
        <w:rPr>
          <w:sz w:val="24"/>
          <w:szCs w:val="24"/>
        </w:rPr>
        <w:t>Ši Sutartis yra vientisas ir nedalomas dokumentas, kurią sudaro toliau išvardinti dokumentai. Sutarties aiškinimo ir taikymo tikslais nustatoma tokia Sutarties dokumentų pirmenybės tvarka:</w:t>
      </w:r>
      <w:bookmarkEnd w:id="6"/>
    </w:p>
    <w:p w14:paraId="5AD343C7" w14:textId="18E34DD0" w:rsidR="00BA4993" w:rsidRPr="008D2DC0" w:rsidRDefault="00BA4993" w:rsidP="00772E98">
      <w:pPr>
        <w:numPr>
          <w:ilvl w:val="2"/>
          <w:numId w:val="1"/>
        </w:numPr>
        <w:ind w:left="0" w:firstLine="0"/>
        <w:jc w:val="both"/>
        <w:rPr>
          <w:sz w:val="24"/>
          <w:szCs w:val="24"/>
        </w:rPr>
      </w:pPr>
      <w:r w:rsidRPr="008D2DC0">
        <w:rPr>
          <w:sz w:val="24"/>
          <w:szCs w:val="24"/>
        </w:rPr>
        <w:t>Techninė specifikacija;</w:t>
      </w:r>
    </w:p>
    <w:p w14:paraId="6B958F4A" w14:textId="3304F3DF" w:rsidR="00C47C3B" w:rsidRPr="008D2DC0" w:rsidRDefault="00C47C3B" w:rsidP="00772E98">
      <w:pPr>
        <w:numPr>
          <w:ilvl w:val="2"/>
          <w:numId w:val="1"/>
        </w:numPr>
        <w:ind w:left="0" w:firstLine="0"/>
        <w:jc w:val="both"/>
        <w:rPr>
          <w:sz w:val="24"/>
          <w:szCs w:val="24"/>
        </w:rPr>
      </w:pPr>
      <w:r w:rsidRPr="008D2DC0">
        <w:rPr>
          <w:sz w:val="24"/>
          <w:szCs w:val="24"/>
        </w:rPr>
        <w:t>Sutarties SD (su priedais);</w:t>
      </w:r>
    </w:p>
    <w:p w14:paraId="1A8B3C1F" w14:textId="77777777" w:rsidR="00C47C3B" w:rsidRPr="008D2DC0" w:rsidRDefault="00C47C3B" w:rsidP="00772E98">
      <w:pPr>
        <w:numPr>
          <w:ilvl w:val="2"/>
          <w:numId w:val="1"/>
        </w:numPr>
        <w:ind w:left="0" w:firstLine="0"/>
        <w:jc w:val="both"/>
        <w:rPr>
          <w:sz w:val="24"/>
          <w:szCs w:val="24"/>
        </w:rPr>
      </w:pPr>
      <w:r w:rsidRPr="008D2DC0">
        <w:rPr>
          <w:sz w:val="24"/>
          <w:szCs w:val="24"/>
        </w:rPr>
        <w:t>Sutarties BD;</w:t>
      </w:r>
    </w:p>
    <w:p w14:paraId="632CE96B" w14:textId="20CF855D" w:rsidR="00BA4993" w:rsidRPr="008D2DC0" w:rsidRDefault="00BA4993" w:rsidP="00772E98">
      <w:pPr>
        <w:numPr>
          <w:ilvl w:val="2"/>
          <w:numId w:val="1"/>
        </w:numPr>
        <w:ind w:left="0" w:firstLine="0"/>
        <w:jc w:val="both"/>
        <w:rPr>
          <w:sz w:val="24"/>
          <w:szCs w:val="24"/>
        </w:rPr>
      </w:pPr>
      <w:r w:rsidRPr="008D2DC0">
        <w:rPr>
          <w:sz w:val="24"/>
          <w:szCs w:val="24"/>
        </w:rPr>
        <w:t>Pasiūlymas.</w:t>
      </w:r>
    </w:p>
    <w:p w14:paraId="7278C891" w14:textId="77777777" w:rsidR="00096898" w:rsidRPr="008D2DC0" w:rsidRDefault="00FE6724" w:rsidP="00772E98">
      <w:pPr>
        <w:numPr>
          <w:ilvl w:val="1"/>
          <w:numId w:val="1"/>
        </w:numPr>
        <w:ind w:left="0" w:firstLine="0"/>
        <w:jc w:val="both"/>
        <w:rPr>
          <w:sz w:val="24"/>
          <w:szCs w:val="24"/>
        </w:rPr>
      </w:pPr>
      <w:r w:rsidRPr="008D2DC0">
        <w:rPr>
          <w:sz w:val="24"/>
          <w:szCs w:val="24"/>
        </w:rPr>
        <w:t>Sutartis yra sudaryta, ji turi būti aiškinama ir taikoma p</w:t>
      </w:r>
      <w:r w:rsidR="00C45E61" w:rsidRPr="008D2DC0">
        <w:rPr>
          <w:sz w:val="24"/>
          <w:szCs w:val="24"/>
        </w:rPr>
        <w:t>agal Lietuvos Respublikos teisę.</w:t>
      </w:r>
    </w:p>
    <w:p w14:paraId="0323F75C" w14:textId="51B75389" w:rsidR="001F3972" w:rsidRPr="008D2DC0" w:rsidRDefault="001F3972" w:rsidP="00B23409">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8D2DC0">
        <w:rPr>
          <w:rFonts w:eastAsiaTheme="minorHAnsi"/>
          <w:color w:val="000000"/>
          <w:sz w:val="24"/>
          <w:szCs w:val="24"/>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5D52BD6" w14:textId="77777777" w:rsidR="001F3972" w:rsidRPr="008D2DC0" w:rsidRDefault="001F3972" w:rsidP="00020E52">
      <w:pPr>
        <w:pStyle w:val="Sraopastraipa"/>
        <w:numPr>
          <w:ilvl w:val="1"/>
          <w:numId w:val="1"/>
        </w:numPr>
        <w:tabs>
          <w:tab w:val="left" w:pos="284"/>
        </w:tabs>
        <w:autoSpaceDE w:val="0"/>
        <w:autoSpaceDN w:val="0"/>
        <w:adjustRightInd w:val="0"/>
        <w:ind w:left="0" w:firstLine="0"/>
        <w:contextualSpacing w:val="0"/>
        <w:jc w:val="both"/>
        <w:rPr>
          <w:rFonts w:eastAsiaTheme="minorHAnsi"/>
          <w:color w:val="000000"/>
          <w:sz w:val="24"/>
          <w:szCs w:val="24"/>
        </w:rPr>
      </w:pPr>
      <w:r w:rsidRPr="008D2DC0">
        <w:rPr>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8D2DC0" w:rsidRDefault="006D7A5E" w:rsidP="00020E52">
      <w:pPr>
        <w:pStyle w:val="Sraopastraipa"/>
        <w:tabs>
          <w:tab w:val="left" w:pos="284"/>
        </w:tabs>
        <w:autoSpaceDE w:val="0"/>
        <w:autoSpaceDN w:val="0"/>
        <w:adjustRightInd w:val="0"/>
        <w:ind w:left="0"/>
        <w:contextualSpacing w:val="0"/>
        <w:jc w:val="both"/>
        <w:rPr>
          <w:rFonts w:eastAsiaTheme="minorHAnsi"/>
          <w:color w:val="000000"/>
          <w:sz w:val="24"/>
          <w:szCs w:val="24"/>
        </w:rPr>
      </w:pPr>
    </w:p>
    <w:p w14:paraId="4362565F" w14:textId="77777777" w:rsidR="006B79C9" w:rsidRPr="008D2DC0" w:rsidRDefault="006B79C9" w:rsidP="00020E52">
      <w:pPr>
        <w:numPr>
          <w:ilvl w:val="0"/>
          <w:numId w:val="1"/>
        </w:numPr>
        <w:tabs>
          <w:tab w:val="left" w:pos="426"/>
        </w:tabs>
        <w:ind w:left="0" w:firstLine="0"/>
        <w:jc w:val="center"/>
        <w:rPr>
          <w:sz w:val="24"/>
          <w:szCs w:val="24"/>
        </w:rPr>
      </w:pPr>
      <w:r w:rsidRPr="008D2DC0">
        <w:rPr>
          <w:b/>
          <w:sz w:val="24"/>
          <w:szCs w:val="24"/>
        </w:rPr>
        <w:t>ŠALIŲ TEISĖS IR PAREIGOS</w:t>
      </w:r>
    </w:p>
    <w:p w14:paraId="2E9858C6" w14:textId="77777777" w:rsidR="006B79C9" w:rsidRPr="008D2DC0" w:rsidRDefault="006B79C9" w:rsidP="00020E52">
      <w:pPr>
        <w:tabs>
          <w:tab w:val="left" w:pos="426"/>
        </w:tabs>
        <w:rPr>
          <w:sz w:val="24"/>
          <w:szCs w:val="24"/>
        </w:rPr>
      </w:pPr>
    </w:p>
    <w:p w14:paraId="25926ABD" w14:textId="77777777" w:rsidR="006B79C9" w:rsidRPr="008D2DC0" w:rsidRDefault="006B79C9" w:rsidP="00020E52">
      <w:pPr>
        <w:numPr>
          <w:ilvl w:val="1"/>
          <w:numId w:val="1"/>
        </w:numPr>
        <w:tabs>
          <w:tab w:val="left" w:pos="709"/>
        </w:tabs>
        <w:ind w:left="0" w:firstLine="0"/>
        <w:rPr>
          <w:b/>
          <w:sz w:val="24"/>
          <w:szCs w:val="24"/>
        </w:rPr>
      </w:pPr>
      <w:r w:rsidRPr="008D2DC0">
        <w:rPr>
          <w:b/>
          <w:sz w:val="24"/>
          <w:szCs w:val="24"/>
        </w:rPr>
        <w:t>Užsakovas įsipareigoja:</w:t>
      </w:r>
    </w:p>
    <w:p w14:paraId="4F2FC9B7" w14:textId="5E4A777C" w:rsidR="00B23409" w:rsidRPr="008D2DC0" w:rsidRDefault="00B23409" w:rsidP="00020E52">
      <w:pPr>
        <w:pStyle w:val="Pagrindinistekstas"/>
        <w:numPr>
          <w:ilvl w:val="2"/>
          <w:numId w:val="1"/>
        </w:numPr>
        <w:tabs>
          <w:tab w:val="left" w:pos="0"/>
          <w:tab w:val="left" w:pos="709"/>
        </w:tabs>
        <w:ind w:left="0" w:firstLine="0"/>
        <w:rPr>
          <w:szCs w:val="24"/>
        </w:rPr>
      </w:pPr>
      <w:r w:rsidRPr="008D2DC0">
        <w:rPr>
          <w:szCs w:val="24"/>
        </w:rPr>
        <w:t>tinkamai ir sąžiningai vykdyti Sutartį.</w:t>
      </w:r>
    </w:p>
    <w:p w14:paraId="41D1AD52" w14:textId="74CA54FB"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 xml:space="preserve">Sutarties vykdymo metu bendradarbiauti su </w:t>
      </w:r>
      <w:r w:rsidR="00686BB1" w:rsidRPr="008D2DC0">
        <w:rPr>
          <w:szCs w:val="24"/>
        </w:rPr>
        <w:t>Paslaugų teikėju</w:t>
      </w:r>
      <w:r w:rsidRPr="008D2DC0">
        <w:rPr>
          <w:szCs w:val="24"/>
        </w:rPr>
        <w:t>, teikiant Sutarties vykdymui pagrįstai reikalingą Užsakovo turimą informaciją, kurios pateikimo būtinybė iškilo Sutarties vykdymo metu;</w:t>
      </w:r>
    </w:p>
    <w:p w14:paraId="23F30506" w14:textId="3E2E2A67" w:rsidR="006B79C9" w:rsidRPr="008D2DC0" w:rsidRDefault="00686BB1" w:rsidP="00020E52">
      <w:pPr>
        <w:pStyle w:val="Pagrindinistekstas"/>
        <w:numPr>
          <w:ilvl w:val="2"/>
          <w:numId w:val="1"/>
        </w:numPr>
        <w:tabs>
          <w:tab w:val="left" w:pos="0"/>
          <w:tab w:val="left" w:pos="709"/>
        </w:tabs>
        <w:ind w:left="0" w:firstLine="0"/>
        <w:rPr>
          <w:szCs w:val="24"/>
        </w:rPr>
      </w:pPr>
      <w:r w:rsidRPr="008D2DC0">
        <w:rPr>
          <w:szCs w:val="24"/>
        </w:rPr>
        <w:t>Paslaugų teikėju</w:t>
      </w:r>
      <w:r w:rsidR="006B79C9" w:rsidRPr="008D2DC0">
        <w:rPr>
          <w:szCs w:val="24"/>
        </w:rPr>
        <w:t>i tinkamai įvykdžius sutartinius įsipareigojimus, priimti suteiktas Paslaugas, jeigu jos atitinka Sutartyje nustatytus reikalavimus Paslaugoms;</w:t>
      </w:r>
    </w:p>
    <w:p w14:paraId="3D146FAD" w14:textId="424F9D1F" w:rsidR="006B79C9" w:rsidRPr="008D2DC0" w:rsidRDefault="00686BB1" w:rsidP="00020E52">
      <w:pPr>
        <w:pStyle w:val="Pagrindinistekstas"/>
        <w:numPr>
          <w:ilvl w:val="2"/>
          <w:numId w:val="1"/>
        </w:numPr>
        <w:tabs>
          <w:tab w:val="left" w:pos="0"/>
          <w:tab w:val="left" w:pos="709"/>
        </w:tabs>
        <w:ind w:left="0" w:firstLine="0"/>
        <w:rPr>
          <w:szCs w:val="24"/>
        </w:rPr>
      </w:pPr>
      <w:r w:rsidRPr="008D2DC0">
        <w:rPr>
          <w:szCs w:val="24"/>
        </w:rPr>
        <w:t>Paslaugų teikėju</w:t>
      </w:r>
      <w:r w:rsidR="006B79C9" w:rsidRPr="008D2DC0">
        <w:rPr>
          <w:szCs w:val="24"/>
        </w:rPr>
        <w:t xml:space="preserve">i tinkamai įvykdžius sutartinius įsipareigojimus, sumokėti </w:t>
      </w:r>
      <w:r w:rsidRPr="008D2DC0">
        <w:rPr>
          <w:szCs w:val="24"/>
        </w:rPr>
        <w:t>Paslaugų teikėju</w:t>
      </w:r>
      <w:r w:rsidR="006B79C9" w:rsidRPr="008D2DC0">
        <w:rPr>
          <w:szCs w:val="24"/>
        </w:rPr>
        <w:t>i už Sutartyje nustatyta tvarka ir terminais tinkamai suteiktas Paslaugas pagal Sutarties SD 2 dalyje nustatytą kainą ir (ar) įkainius (jei nurodyti);</w:t>
      </w:r>
    </w:p>
    <w:p w14:paraId="540D180A" w14:textId="32AA7F11"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 xml:space="preserve">suteikti reikiamus įgaliojimus </w:t>
      </w:r>
      <w:r w:rsidR="00686BB1" w:rsidRPr="008D2DC0">
        <w:rPr>
          <w:szCs w:val="24"/>
        </w:rPr>
        <w:t>Paslaugų teikėju</w:t>
      </w:r>
      <w:r w:rsidRPr="008D2DC0">
        <w:rPr>
          <w:szCs w:val="24"/>
        </w:rPr>
        <w:t>i veikti Užsakovo vardu (jei tokie įgaliojimai yra reikalingi);</w:t>
      </w:r>
    </w:p>
    <w:p w14:paraId="43AD10D6" w14:textId="77777777" w:rsidR="00403215"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tinkamai vykdyti kitus įsipareigojimus, numatytus Sutartyje i</w:t>
      </w:r>
      <w:r w:rsidR="00403215" w:rsidRPr="008D2DC0">
        <w:rPr>
          <w:szCs w:val="24"/>
        </w:rPr>
        <w:t>r galiojančiuose Teisės aktuose;</w:t>
      </w:r>
    </w:p>
    <w:p w14:paraId="5A015793" w14:textId="77777777" w:rsidR="006B79C9" w:rsidRPr="008D2DC0" w:rsidRDefault="006B79C9" w:rsidP="00020E52">
      <w:pPr>
        <w:pStyle w:val="Pagrindinistekstas"/>
        <w:numPr>
          <w:ilvl w:val="1"/>
          <w:numId w:val="1"/>
        </w:numPr>
        <w:tabs>
          <w:tab w:val="left" w:pos="0"/>
          <w:tab w:val="left" w:pos="709"/>
        </w:tabs>
        <w:ind w:left="0" w:firstLine="0"/>
        <w:rPr>
          <w:b/>
          <w:szCs w:val="24"/>
        </w:rPr>
      </w:pPr>
      <w:r w:rsidRPr="008D2DC0">
        <w:rPr>
          <w:b/>
          <w:szCs w:val="24"/>
        </w:rPr>
        <w:t>Užsakovas turi teisę:</w:t>
      </w:r>
    </w:p>
    <w:p w14:paraId="00899546" w14:textId="07E4ABA2"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 xml:space="preserve">be atskiro pranešimo atlikti bet kokius patikrinimus, kurie Užsakovui atrodo reikalingi, kilus įtarimui, kad </w:t>
      </w:r>
      <w:r w:rsidR="00686BB1" w:rsidRPr="008D2DC0">
        <w:rPr>
          <w:szCs w:val="24"/>
        </w:rPr>
        <w:t>Paslaugų teikėjas</w:t>
      </w:r>
      <w:r w:rsidRPr="008D2DC0">
        <w:rPr>
          <w:szCs w:val="24"/>
        </w:rPr>
        <w:t xml:space="preserve"> nesugebės laiku suteikti Paslaugų ar Paslaugos teikiamos nekokybiškai, neprofesionaliai, pažeidžiant reikalavimus; </w:t>
      </w:r>
    </w:p>
    <w:p w14:paraId="3A58C808" w14:textId="2DD47DF9" w:rsidR="00FF7F5F" w:rsidRPr="008D2DC0" w:rsidRDefault="006B79C9" w:rsidP="00772E98">
      <w:pPr>
        <w:pStyle w:val="Pagrindinistekstas"/>
        <w:numPr>
          <w:ilvl w:val="2"/>
          <w:numId w:val="1"/>
        </w:numPr>
        <w:tabs>
          <w:tab w:val="left" w:pos="0"/>
          <w:tab w:val="left" w:pos="360"/>
          <w:tab w:val="left" w:pos="709"/>
        </w:tabs>
        <w:ind w:left="0" w:firstLine="0"/>
        <w:rPr>
          <w:szCs w:val="24"/>
        </w:rPr>
      </w:pPr>
      <w:r w:rsidRPr="008D2DC0">
        <w:rPr>
          <w:szCs w:val="24"/>
        </w:rPr>
        <w:t xml:space="preserve">Paslaugų teikimo metu raštiško ir motyvuoto prašymo pagrindu reikalauti </w:t>
      </w:r>
      <w:r w:rsidR="00686BB1" w:rsidRPr="008D2DC0">
        <w:rPr>
          <w:szCs w:val="24"/>
        </w:rPr>
        <w:t>Paslaugų teikėjo</w:t>
      </w:r>
      <w:r w:rsidRPr="008D2DC0">
        <w:rPr>
          <w:szCs w:val="24"/>
        </w:rPr>
        <w:t xml:space="preserve"> darbuotojo/ </w:t>
      </w:r>
      <w:r w:rsidR="00686BB1" w:rsidRPr="008D2DC0">
        <w:rPr>
          <w:szCs w:val="24"/>
        </w:rPr>
        <w:t>Paslaugų teikėjo</w:t>
      </w:r>
      <w:r w:rsidRPr="008D2DC0">
        <w:rPr>
          <w:szCs w:val="24"/>
        </w:rPr>
        <w:t xml:space="preserve"> pareigas vykdančio asmens pakeitimo, jei mano, kad šis asmuo nėra stropus ar netinkamai vykdo pareigas</w:t>
      </w:r>
      <w:r w:rsidRPr="008D2DC0">
        <w:rPr>
          <w:iCs/>
          <w:szCs w:val="24"/>
        </w:rPr>
        <w:t xml:space="preserve">. </w:t>
      </w:r>
    </w:p>
    <w:p w14:paraId="1E71DAD6" w14:textId="5B24F350" w:rsidR="00FF7F5F" w:rsidRPr="008D2DC0" w:rsidRDefault="00FF7F5F" w:rsidP="00020E52">
      <w:pPr>
        <w:pStyle w:val="Pagrindinistekstas"/>
        <w:numPr>
          <w:ilvl w:val="2"/>
          <w:numId w:val="1"/>
        </w:numPr>
        <w:tabs>
          <w:tab w:val="left" w:pos="0"/>
          <w:tab w:val="left" w:pos="360"/>
          <w:tab w:val="left" w:pos="709"/>
        </w:tabs>
        <w:ind w:left="0" w:firstLine="0"/>
        <w:rPr>
          <w:szCs w:val="24"/>
        </w:rPr>
      </w:pPr>
      <w:r w:rsidRPr="008D2DC0">
        <w:rPr>
          <w:szCs w:val="24"/>
        </w:rPr>
        <w:t>Užsakovas turi teisę sustabdyti mokėjimus Paslaugų teikėjui</w:t>
      </w:r>
      <w:r w:rsidR="008D6D43" w:rsidRPr="008D2DC0">
        <w:rPr>
          <w:szCs w:val="24"/>
        </w:rPr>
        <w:t xml:space="preserve"> apie tai iš anksto raštu informavus Paslaugų teikėją</w:t>
      </w:r>
      <w:r w:rsidRPr="008D2DC0">
        <w:rPr>
          <w:szCs w:val="24"/>
        </w:rPr>
        <w:t>, jeigu Paslaugų teikėjas nevykdo arba netinkamai vykdo Sutartimi prisiimtus ar teisės aktuose numatytus įsipareigojimus, iki kol šie įsipareigojimai bus tinkamai įvykdyti.</w:t>
      </w:r>
    </w:p>
    <w:p w14:paraId="50C2BF63" w14:textId="5A65CE2E" w:rsidR="00FF7F5F" w:rsidRPr="008D2DC0" w:rsidRDefault="00FF7F5F" w:rsidP="00020E52">
      <w:pPr>
        <w:pStyle w:val="Pagrindinistekstas"/>
        <w:numPr>
          <w:ilvl w:val="2"/>
          <w:numId w:val="1"/>
        </w:numPr>
        <w:tabs>
          <w:tab w:val="left" w:pos="0"/>
          <w:tab w:val="left" w:pos="360"/>
          <w:tab w:val="left" w:pos="709"/>
        </w:tabs>
        <w:ind w:left="0" w:firstLine="0"/>
        <w:rPr>
          <w:szCs w:val="24"/>
        </w:rPr>
      </w:pPr>
      <w:r w:rsidRPr="008D2DC0">
        <w:rPr>
          <w:szCs w:val="24"/>
        </w:rPr>
        <w:t>Užsakovas turi kitas teises, numatytas Sutartyje ir Lietuvos Respublikos galiojančiuose teisės aktuose.</w:t>
      </w:r>
    </w:p>
    <w:p w14:paraId="5E97C7FF" w14:textId="11673AEB" w:rsidR="006B79C9" w:rsidRPr="008D2DC0" w:rsidRDefault="00686BB1" w:rsidP="00020E52">
      <w:pPr>
        <w:pStyle w:val="Pagrindinistekstas"/>
        <w:numPr>
          <w:ilvl w:val="1"/>
          <w:numId w:val="1"/>
        </w:numPr>
        <w:tabs>
          <w:tab w:val="left" w:pos="0"/>
          <w:tab w:val="left" w:pos="709"/>
        </w:tabs>
        <w:ind w:left="0" w:firstLine="0"/>
        <w:rPr>
          <w:b/>
          <w:szCs w:val="24"/>
        </w:rPr>
      </w:pPr>
      <w:r w:rsidRPr="008D2DC0">
        <w:rPr>
          <w:b/>
          <w:szCs w:val="24"/>
        </w:rPr>
        <w:t>Paslaugų teikėjas</w:t>
      </w:r>
      <w:r w:rsidR="006B79C9" w:rsidRPr="008D2DC0">
        <w:rPr>
          <w:b/>
          <w:szCs w:val="24"/>
        </w:rPr>
        <w:t xml:space="preserve"> įsipareigoja:</w:t>
      </w:r>
    </w:p>
    <w:p w14:paraId="7FE078C5" w14:textId="77777777"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tinkamai ir sąžiningai vykdyti Sutartį;</w:t>
      </w:r>
    </w:p>
    <w:p w14:paraId="6186166D" w14:textId="77777777"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lastRenderedPageBreak/>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suteikti Paslaugas profesionaliai, kokybiškai, kaip numatyta Sutartyje ir laiku, per Sutarties SD 5 dalyje nustatytą Paslaugų suteikimo terminą;</w:t>
      </w:r>
    </w:p>
    <w:p w14:paraId="757C6E77" w14:textId="0942EF1C"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 xml:space="preserve">pateikti visus dokumentus, numatytus Techninėje specifikacijoje, bei konsultuoti Užsakovą kitais, su </w:t>
      </w:r>
      <w:r w:rsidR="00686BB1" w:rsidRPr="008D2DC0">
        <w:rPr>
          <w:szCs w:val="24"/>
        </w:rPr>
        <w:t>Paslaugų teikėjo</w:t>
      </w:r>
      <w:r w:rsidRPr="008D2DC0">
        <w:rPr>
          <w:szCs w:val="24"/>
        </w:rPr>
        <w:t xml:space="preserve"> sutartiniais įsipareigojimais susijusiais, klausimais;  </w:t>
      </w:r>
    </w:p>
    <w:p w14:paraId="41A6BD92" w14:textId="77777777"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užtikrinti, kad Paslaugas Užsakovui teiktų asmenys, turintys Paslaugų teikimui reikalingą kvalifikaciją ir patirtį, atitinkančią šių Sutarties SD 3 dalyje išdėstytus reikalavimus;</w:t>
      </w:r>
    </w:p>
    <w:p w14:paraId="34C36AEC" w14:textId="1F172AE6"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 xml:space="preserve">nedelsiant raštu informuoti Užsakovą apie bet kurias aplinkybes, kurios trukdo ar gali sutrukdyti </w:t>
      </w:r>
      <w:r w:rsidR="00686BB1" w:rsidRPr="008D2DC0">
        <w:rPr>
          <w:szCs w:val="24"/>
        </w:rPr>
        <w:t>Paslaugų teikėju</w:t>
      </w:r>
      <w:r w:rsidRPr="008D2DC0">
        <w:rPr>
          <w:szCs w:val="24"/>
        </w:rPr>
        <w:t>i suteikti Paslaugas Sutartyje nustatytais terminais bei tvarka;</w:t>
      </w:r>
    </w:p>
    <w:p w14:paraId="47E9B441" w14:textId="77777777" w:rsidR="006B79C9" w:rsidRPr="008D2DC0" w:rsidRDefault="006B79C9" w:rsidP="00020E52">
      <w:pPr>
        <w:pStyle w:val="Pagrindinistekstas"/>
        <w:numPr>
          <w:ilvl w:val="2"/>
          <w:numId w:val="1"/>
        </w:numPr>
        <w:tabs>
          <w:tab w:val="left" w:pos="0"/>
          <w:tab w:val="left" w:pos="709"/>
        </w:tabs>
        <w:ind w:left="0" w:firstLine="0"/>
        <w:rPr>
          <w:szCs w:val="24"/>
        </w:rPr>
      </w:pPr>
      <w:r w:rsidRPr="008D2DC0">
        <w:rPr>
          <w:szCs w:val="24"/>
        </w:rPr>
        <w:t>užtikrinti saugos darbe, priešgaisrinės saugos, aplinkos apsaugos bei kitų teisės aktų nustatytų reikalavimų, taikomų teikiant Paslaugas, laikymąsi (jei taikoma);</w:t>
      </w:r>
    </w:p>
    <w:p w14:paraId="6BB4F741" w14:textId="77777777" w:rsidR="006B79C9" w:rsidRPr="008D2DC0" w:rsidRDefault="006B79C9" w:rsidP="00020E52">
      <w:pPr>
        <w:pStyle w:val="Pagrindinistekstas"/>
        <w:numPr>
          <w:ilvl w:val="2"/>
          <w:numId w:val="1"/>
        </w:numPr>
        <w:tabs>
          <w:tab w:val="left" w:pos="0"/>
          <w:tab w:val="left" w:pos="709"/>
        </w:tabs>
        <w:ind w:left="0" w:firstLine="0"/>
        <w:rPr>
          <w:b/>
          <w:szCs w:val="24"/>
        </w:rPr>
      </w:pPr>
      <w:r w:rsidRPr="008D2DC0">
        <w:rPr>
          <w:szCs w:val="24"/>
        </w:rPr>
        <w:t>atsižvelgti į Sutarties vykdymo metu Užsakovo pateiktas pastabas, papildomą informaciją, jei jos bus teikiamos;</w:t>
      </w:r>
    </w:p>
    <w:p w14:paraId="187E6A0F" w14:textId="74755C65" w:rsidR="006B79C9" w:rsidRPr="008D2DC0" w:rsidRDefault="006B79C9" w:rsidP="00020E52">
      <w:pPr>
        <w:pStyle w:val="Pagrindinistekstas"/>
        <w:numPr>
          <w:ilvl w:val="2"/>
          <w:numId w:val="1"/>
        </w:numPr>
        <w:tabs>
          <w:tab w:val="left" w:pos="0"/>
          <w:tab w:val="left" w:pos="709"/>
        </w:tabs>
        <w:ind w:left="0" w:firstLine="0"/>
        <w:rPr>
          <w:b/>
          <w:szCs w:val="24"/>
        </w:rPr>
      </w:pPr>
      <w:r w:rsidRPr="008D2DC0">
        <w:rPr>
          <w:szCs w:val="24"/>
        </w:rPr>
        <w:t xml:space="preserve">savo sąskaita apsaugoti Užsakovą nuo bet kokių pretenzijų, nuostolių, atsirandančių dėl </w:t>
      </w:r>
      <w:r w:rsidR="00686BB1" w:rsidRPr="008D2DC0">
        <w:rPr>
          <w:szCs w:val="24"/>
        </w:rPr>
        <w:t>Paslaugų teikėjo</w:t>
      </w:r>
      <w:r w:rsidRPr="008D2DC0">
        <w:rPr>
          <w:szCs w:val="24"/>
        </w:rPr>
        <w:t xml:space="preserve"> veiksmų ar aplaidumo vykdant Sutartį bei atlyginti dėl savo kaltų veiksmų padarytą žalą tretiesiems asmenims bei jų patirtus nuostolius, </w:t>
      </w:r>
      <w:r w:rsidRPr="008D2DC0">
        <w:rPr>
          <w:iCs/>
          <w:szCs w:val="24"/>
        </w:rPr>
        <w:t>tame tarpe dėl bet kokių teisės aktų pažeidimo, neteisėto patentų, prekių ženklų, kitų intelektinės nuosavybės objektų panaudojimo ar bet kokių asmenų teisių pažeidimo</w:t>
      </w:r>
      <w:r w:rsidRPr="008D2DC0">
        <w:rPr>
          <w:szCs w:val="24"/>
        </w:rPr>
        <w:t>;</w:t>
      </w:r>
    </w:p>
    <w:p w14:paraId="44B77513" w14:textId="45ACA0DB" w:rsidR="006B79C9" w:rsidRPr="008D2DC0" w:rsidRDefault="006B79C9" w:rsidP="00020E52">
      <w:pPr>
        <w:pStyle w:val="Pagrindinistekstas"/>
        <w:numPr>
          <w:ilvl w:val="2"/>
          <w:numId w:val="1"/>
        </w:numPr>
        <w:tabs>
          <w:tab w:val="left" w:pos="0"/>
          <w:tab w:val="left" w:pos="709"/>
        </w:tabs>
        <w:ind w:left="0" w:firstLine="0"/>
        <w:rPr>
          <w:b/>
          <w:szCs w:val="24"/>
        </w:rPr>
      </w:pPr>
      <w:r w:rsidRPr="008D2DC0">
        <w:rPr>
          <w:szCs w:val="24"/>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p>
    <w:p w14:paraId="4D133983" w14:textId="14B213A5" w:rsidR="006B79C9" w:rsidRPr="008D2DC0" w:rsidRDefault="006B79C9" w:rsidP="00020E52">
      <w:pPr>
        <w:pStyle w:val="Pagrindinistekstas"/>
        <w:numPr>
          <w:ilvl w:val="2"/>
          <w:numId w:val="1"/>
        </w:numPr>
        <w:tabs>
          <w:tab w:val="left" w:pos="0"/>
          <w:tab w:val="left" w:pos="709"/>
        </w:tabs>
        <w:ind w:left="0" w:firstLine="0"/>
        <w:rPr>
          <w:b/>
          <w:szCs w:val="24"/>
        </w:rPr>
      </w:pPr>
      <w:r w:rsidRPr="008D2DC0">
        <w:rPr>
          <w:szCs w:val="24"/>
        </w:rPr>
        <w:t xml:space="preserve">laikytis Lietuvos Respublikos civilinio kodekso bei kitų su </w:t>
      </w:r>
      <w:r w:rsidR="00686BB1" w:rsidRPr="008D2DC0">
        <w:rPr>
          <w:szCs w:val="24"/>
        </w:rPr>
        <w:t>Paslaugų teikėjo</w:t>
      </w:r>
      <w:r w:rsidRPr="008D2DC0">
        <w:rPr>
          <w:szCs w:val="24"/>
        </w:rPr>
        <w:t xml:space="preserve"> sutartinių įsipareigojimų vykdymu susijusių Lietuvos Respublikoje galiojančių teisės aktų nuostatų ir užtikrinti, kad </w:t>
      </w:r>
      <w:r w:rsidR="00686BB1" w:rsidRPr="008D2DC0">
        <w:rPr>
          <w:szCs w:val="24"/>
        </w:rPr>
        <w:t>Paslaugų teikėjo</w:t>
      </w:r>
      <w:r w:rsidRPr="008D2DC0">
        <w:rPr>
          <w:szCs w:val="24"/>
        </w:rPr>
        <w:t xml:space="preserve"> specialistai, darbuotojai bei atstovai jų laikytųsi. </w:t>
      </w:r>
      <w:r w:rsidR="00686BB1" w:rsidRPr="008D2DC0">
        <w:rPr>
          <w:szCs w:val="24"/>
        </w:rPr>
        <w:t>Paslaugų teikėjas</w:t>
      </w:r>
      <w:r w:rsidRPr="008D2DC0">
        <w:rPr>
          <w:szCs w:val="24"/>
        </w:rPr>
        <w:t xml:space="preserve"> garantuoja Užsakovui ir/ar tretiesiems asmenims nuostolių atlyginimą, jei </w:t>
      </w:r>
      <w:r w:rsidR="00686BB1" w:rsidRPr="008D2DC0">
        <w:rPr>
          <w:szCs w:val="24"/>
        </w:rPr>
        <w:t>Paslaugų teikėjas</w:t>
      </w:r>
      <w:r w:rsidRPr="008D2DC0">
        <w:rPr>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8D2DC0" w:rsidRDefault="006B79C9" w:rsidP="00020E52">
      <w:pPr>
        <w:pStyle w:val="Pagrindinistekstas"/>
        <w:numPr>
          <w:ilvl w:val="1"/>
          <w:numId w:val="1"/>
        </w:numPr>
        <w:tabs>
          <w:tab w:val="left" w:pos="0"/>
          <w:tab w:val="left" w:pos="709"/>
        </w:tabs>
        <w:ind w:left="0" w:firstLine="0"/>
        <w:rPr>
          <w:b/>
          <w:szCs w:val="24"/>
        </w:rPr>
      </w:pPr>
      <w:r w:rsidRPr="008D2DC0">
        <w:rPr>
          <w:szCs w:val="24"/>
        </w:rPr>
        <w:t xml:space="preserve">Užsakovas gali teikti pastabas, susijusias su </w:t>
      </w:r>
      <w:r w:rsidR="00686BB1" w:rsidRPr="008D2DC0">
        <w:rPr>
          <w:szCs w:val="24"/>
        </w:rPr>
        <w:t>Paslaugų teikėjo</w:t>
      </w:r>
      <w:r w:rsidRPr="008D2DC0">
        <w:rPr>
          <w:szCs w:val="24"/>
        </w:rPr>
        <w:t xml:space="preserve"> teikiamomis Paslaugomis ir jų kokybe, į kurias </w:t>
      </w:r>
      <w:r w:rsidR="00686BB1" w:rsidRPr="008D2DC0">
        <w:rPr>
          <w:szCs w:val="24"/>
        </w:rPr>
        <w:t>Paslaugų teikėjas</w:t>
      </w:r>
      <w:r w:rsidRPr="008D2DC0">
        <w:rPr>
          <w:szCs w:val="24"/>
        </w:rPr>
        <w:t xml:space="preserve"> privalo atsižvelgti.</w:t>
      </w:r>
    </w:p>
    <w:p w14:paraId="030B4CA3" w14:textId="256D6878" w:rsidR="006B79C9" w:rsidRPr="008D2DC0" w:rsidRDefault="006B79C9" w:rsidP="00020E52">
      <w:pPr>
        <w:pStyle w:val="Pagrindinistekstas"/>
        <w:numPr>
          <w:ilvl w:val="1"/>
          <w:numId w:val="1"/>
        </w:numPr>
        <w:tabs>
          <w:tab w:val="left" w:pos="0"/>
          <w:tab w:val="left" w:pos="709"/>
        </w:tabs>
        <w:ind w:left="0" w:firstLine="0"/>
        <w:rPr>
          <w:b/>
          <w:szCs w:val="24"/>
        </w:rPr>
      </w:pPr>
      <w:r w:rsidRPr="008D2DC0">
        <w:rPr>
          <w:iCs/>
          <w:szCs w:val="24"/>
        </w:rPr>
        <w:t xml:space="preserve">Kiti </w:t>
      </w:r>
      <w:r w:rsidRPr="008D2DC0">
        <w:rPr>
          <w:szCs w:val="24"/>
        </w:rPr>
        <w:t xml:space="preserve">Užsakovo ir </w:t>
      </w:r>
      <w:r w:rsidR="00686BB1" w:rsidRPr="008D2DC0">
        <w:rPr>
          <w:szCs w:val="24"/>
        </w:rPr>
        <w:t>Paslaugų teikėjo</w:t>
      </w:r>
      <w:r w:rsidRPr="008D2DC0">
        <w:rPr>
          <w:szCs w:val="24"/>
        </w:rPr>
        <w:t xml:space="preserve"> įsipareigojimai, teisės ir pareigos, apibrėžiami galiojančiuose Lietuvos Respublikos teisės aktuose ir Sutarties SD (jei apibrėžiami).</w:t>
      </w:r>
    </w:p>
    <w:p w14:paraId="6387CDEC" w14:textId="669BF053" w:rsidR="006B79C9" w:rsidRPr="008D2DC0" w:rsidRDefault="00686BB1" w:rsidP="00020E52">
      <w:pPr>
        <w:pStyle w:val="Pagrindinistekstas"/>
        <w:numPr>
          <w:ilvl w:val="1"/>
          <w:numId w:val="1"/>
        </w:numPr>
        <w:tabs>
          <w:tab w:val="left" w:pos="0"/>
          <w:tab w:val="left" w:pos="709"/>
        </w:tabs>
        <w:ind w:left="0" w:firstLine="0"/>
        <w:rPr>
          <w:szCs w:val="24"/>
        </w:rPr>
      </w:pPr>
      <w:r w:rsidRPr="008D2DC0">
        <w:rPr>
          <w:b/>
          <w:szCs w:val="24"/>
        </w:rPr>
        <w:t>Paslaugų teikėjas</w:t>
      </w:r>
      <w:r w:rsidR="006B79C9" w:rsidRPr="008D2DC0">
        <w:rPr>
          <w:b/>
          <w:szCs w:val="24"/>
        </w:rPr>
        <w:t xml:space="preserve"> turi teisę</w:t>
      </w:r>
      <w:r w:rsidR="006B79C9" w:rsidRPr="008D2DC0">
        <w:rPr>
          <w:szCs w:val="24"/>
        </w:rPr>
        <w:t>:</w:t>
      </w:r>
    </w:p>
    <w:p w14:paraId="6BF3C63A" w14:textId="77777777" w:rsidR="006B79C9" w:rsidRPr="008D2DC0" w:rsidRDefault="006B79C9" w:rsidP="00B23409">
      <w:pPr>
        <w:pStyle w:val="Pagrindinistekstas"/>
        <w:numPr>
          <w:ilvl w:val="2"/>
          <w:numId w:val="1"/>
        </w:numPr>
        <w:tabs>
          <w:tab w:val="left" w:pos="0"/>
        </w:tabs>
        <w:ind w:left="0" w:firstLine="0"/>
        <w:rPr>
          <w:szCs w:val="24"/>
        </w:rPr>
      </w:pPr>
      <w:r w:rsidRPr="008D2DC0">
        <w:rPr>
          <w:szCs w:val="24"/>
        </w:rPr>
        <w:t>gauti visą Sutartyje nurodyto dydžio užmokestį už laiku, tinkamai ir kokybiškai Užsakovui suteiktas Paslaugas;</w:t>
      </w:r>
    </w:p>
    <w:p w14:paraId="02089AB5" w14:textId="77777777" w:rsidR="006B79C9" w:rsidRPr="008D2DC0" w:rsidRDefault="006B79C9" w:rsidP="00B23409">
      <w:pPr>
        <w:pStyle w:val="Pagrindinistekstas"/>
        <w:numPr>
          <w:ilvl w:val="2"/>
          <w:numId w:val="1"/>
        </w:numPr>
        <w:tabs>
          <w:tab w:val="left" w:pos="0"/>
        </w:tabs>
        <w:ind w:left="0" w:firstLine="0"/>
        <w:rPr>
          <w:szCs w:val="24"/>
        </w:rPr>
      </w:pPr>
      <w:r w:rsidRPr="008D2DC0">
        <w:rPr>
          <w:szCs w:val="24"/>
        </w:rPr>
        <w:t>prašyti, kad Užsakovas pateiktų su tinkamu Sutarties vykdymu susijusią informaciją ar dokumentus, kurių pateikimo būtinybė atsirado Sutarties vykdymo metu;</w:t>
      </w:r>
    </w:p>
    <w:p w14:paraId="1F23B9FE" w14:textId="3711CB9C" w:rsidR="006B79C9" w:rsidRPr="008D2DC0" w:rsidRDefault="006B79C9" w:rsidP="00B23409">
      <w:pPr>
        <w:pStyle w:val="Pagrindinistekstas"/>
        <w:numPr>
          <w:ilvl w:val="2"/>
          <w:numId w:val="1"/>
        </w:numPr>
        <w:tabs>
          <w:tab w:val="left" w:pos="0"/>
        </w:tabs>
        <w:ind w:left="0" w:firstLine="0"/>
        <w:rPr>
          <w:szCs w:val="24"/>
        </w:rPr>
      </w:pPr>
      <w:r w:rsidRPr="008D2DC0">
        <w:rPr>
          <w:szCs w:val="24"/>
        </w:rPr>
        <w:t>reikalauti, kad Užsakovas priimtų teikiamas Paslaugas, atitinkančias Pirkimo dokumentų, Sutarties ir Paslaugų teikimui taikomų teisės aktų reikalavimus bei pasirašytų priėmimo – perdavimo aktą</w:t>
      </w:r>
      <w:r w:rsidR="008D6D43" w:rsidRPr="008D2DC0">
        <w:rPr>
          <w:szCs w:val="24"/>
        </w:rPr>
        <w:t xml:space="preserve"> (jeigu toks aktas sudaromas susitarus su Paslaugų teikėju)</w:t>
      </w:r>
      <w:r w:rsidRPr="008D2DC0">
        <w:rPr>
          <w:szCs w:val="24"/>
        </w:rPr>
        <w:t>;</w:t>
      </w:r>
    </w:p>
    <w:p w14:paraId="38A30D82" w14:textId="1EEDDF45" w:rsidR="006B79C9" w:rsidRPr="008D2DC0" w:rsidRDefault="0058798C" w:rsidP="00B23409">
      <w:pPr>
        <w:pStyle w:val="Pagrindinistekstas"/>
        <w:tabs>
          <w:tab w:val="left" w:pos="0"/>
          <w:tab w:val="left" w:pos="851"/>
        </w:tabs>
        <w:rPr>
          <w:szCs w:val="24"/>
        </w:rPr>
      </w:pPr>
      <w:r w:rsidRPr="008D2DC0">
        <w:rPr>
          <w:szCs w:val="24"/>
        </w:rPr>
        <w:t>4</w:t>
      </w:r>
      <w:r w:rsidR="006B79C9" w:rsidRPr="008D2DC0">
        <w:rPr>
          <w:szCs w:val="24"/>
        </w:rPr>
        <w:t xml:space="preserve">.6.4. </w:t>
      </w:r>
      <w:r w:rsidR="00D9356C" w:rsidRPr="008D2DC0">
        <w:rPr>
          <w:szCs w:val="24"/>
        </w:rPr>
        <w:t xml:space="preserve"> </w:t>
      </w:r>
      <w:r w:rsidR="006B79C9" w:rsidRPr="008D2DC0">
        <w:rPr>
          <w:szCs w:val="24"/>
        </w:rPr>
        <w:t>reikalauti, kad Užsakovas tinkamai ir laiku vykdytų kitus sutartinius įsipareigojimus.</w:t>
      </w:r>
    </w:p>
    <w:p w14:paraId="624A029A" w14:textId="77777777" w:rsidR="006B79C9" w:rsidRPr="008D2DC0" w:rsidRDefault="006B79C9" w:rsidP="00772E98">
      <w:pPr>
        <w:pStyle w:val="Pagrindinistekstas"/>
        <w:tabs>
          <w:tab w:val="left" w:pos="0"/>
          <w:tab w:val="left" w:pos="851"/>
        </w:tabs>
        <w:rPr>
          <w:b/>
          <w:szCs w:val="24"/>
        </w:rPr>
      </w:pPr>
    </w:p>
    <w:p w14:paraId="469DF587" w14:textId="77777777" w:rsidR="00096898" w:rsidRPr="008D2DC0" w:rsidRDefault="003F0CD0" w:rsidP="00772E98">
      <w:pPr>
        <w:numPr>
          <w:ilvl w:val="0"/>
          <w:numId w:val="1"/>
        </w:numPr>
        <w:tabs>
          <w:tab w:val="left" w:pos="426"/>
        </w:tabs>
        <w:ind w:left="0" w:firstLine="0"/>
        <w:jc w:val="center"/>
        <w:rPr>
          <w:b/>
          <w:sz w:val="24"/>
          <w:szCs w:val="24"/>
        </w:rPr>
      </w:pPr>
      <w:r w:rsidRPr="008D2DC0">
        <w:rPr>
          <w:b/>
          <w:sz w:val="24"/>
          <w:szCs w:val="24"/>
        </w:rPr>
        <w:t>ŠALIŲ PATVIRTINIMAI IR GARANTIJOS</w:t>
      </w:r>
    </w:p>
    <w:p w14:paraId="445AA40F" w14:textId="77777777" w:rsidR="00F77F37" w:rsidRPr="008D2DC0" w:rsidRDefault="00F77F37" w:rsidP="00772E98">
      <w:pPr>
        <w:tabs>
          <w:tab w:val="left" w:pos="426"/>
        </w:tabs>
        <w:rPr>
          <w:b/>
          <w:sz w:val="24"/>
          <w:szCs w:val="24"/>
        </w:rPr>
      </w:pPr>
    </w:p>
    <w:p w14:paraId="34E10B8B" w14:textId="77777777" w:rsidR="00052F16" w:rsidRPr="008D2DC0" w:rsidRDefault="00EC33DE" w:rsidP="00B23409">
      <w:pPr>
        <w:numPr>
          <w:ilvl w:val="1"/>
          <w:numId w:val="1"/>
        </w:numPr>
        <w:ind w:left="0" w:firstLine="0"/>
        <w:jc w:val="both"/>
        <w:rPr>
          <w:sz w:val="24"/>
          <w:szCs w:val="24"/>
        </w:rPr>
      </w:pPr>
      <w:r w:rsidRPr="008D2DC0">
        <w:rPr>
          <w:sz w:val="24"/>
          <w:szCs w:val="24"/>
        </w:rPr>
        <w:t>Kiekviena iš Šalių pareiškia ir garantuoja kitai Šaliai, kad:</w:t>
      </w:r>
    </w:p>
    <w:p w14:paraId="3884A29F" w14:textId="77777777" w:rsidR="00096898" w:rsidRPr="008D2DC0" w:rsidRDefault="00EC33DE" w:rsidP="00020E52">
      <w:pPr>
        <w:numPr>
          <w:ilvl w:val="2"/>
          <w:numId w:val="1"/>
        </w:numPr>
        <w:ind w:left="0" w:firstLine="0"/>
        <w:jc w:val="both"/>
        <w:rPr>
          <w:sz w:val="24"/>
          <w:szCs w:val="24"/>
        </w:rPr>
      </w:pPr>
      <w:r w:rsidRPr="008D2DC0">
        <w:rPr>
          <w:sz w:val="24"/>
          <w:szCs w:val="24"/>
        </w:rPr>
        <w:t>Šalis yra tinkamai įsteigta ir teisėtai veikia pagal buveinės valstybės teisės aktų reikalavimus;</w:t>
      </w:r>
    </w:p>
    <w:p w14:paraId="535F8068" w14:textId="77777777" w:rsidR="00096898" w:rsidRPr="008D2DC0" w:rsidRDefault="00EC33DE" w:rsidP="00020E52">
      <w:pPr>
        <w:numPr>
          <w:ilvl w:val="2"/>
          <w:numId w:val="1"/>
        </w:numPr>
        <w:ind w:left="0" w:firstLine="0"/>
        <w:jc w:val="both"/>
        <w:rPr>
          <w:sz w:val="24"/>
          <w:szCs w:val="24"/>
        </w:rPr>
      </w:pPr>
      <w:r w:rsidRPr="008D2DC0">
        <w:rPr>
          <w:sz w:val="24"/>
          <w:szCs w:val="24"/>
        </w:rPr>
        <w:t>Šalis atliko visus teisinius veiksmus, būtinus, kad Sutartis būtų tinkamai sudaryta ir galiotų</w:t>
      </w:r>
      <w:r w:rsidR="00A67BDA" w:rsidRPr="008D2DC0">
        <w:rPr>
          <w:sz w:val="24"/>
          <w:szCs w:val="24"/>
        </w:rPr>
        <w:t>;</w:t>
      </w:r>
    </w:p>
    <w:p w14:paraId="11CDFD09" w14:textId="77777777" w:rsidR="00096898" w:rsidRPr="008D2DC0" w:rsidRDefault="00EC33DE" w:rsidP="00B23409">
      <w:pPr>
        <w:numPr>
          <w:ilvl w:val="2"/>
          <w:numId w:val="1"/>
        </w:numPr>
        <w:ind w:left="0" w:firstLine="0"/>
        <w:jc w:val="both"/>
        <w:rPr>
          <w:sz w:val="24"/>
          <w:szCs w:val="24"/>
        </w:rPr>
      </w:pPr>
      <w:r w:rsidRPr="008D2DC0">
        <w:rPr>
          <w:sz w:val="24"/>
          <w:szCs w:val="24"/>
        </w:rPr>
        <w:lastRenderedPageBreak/>
        <w:t>sudarydama Sutartį, Šalis</w:t>
      </w:r>
      <w:r w:rsidR="00A0455F" w:rsidRPr="008D2DC0">
        <w:rPr>
          <w:sz w:val="24"/>
          <w:szCs w:val="24"/>
        </w:rPr>
        <w:t xml:space="preserve"> </w:t>
      </w:r>
      <w:r w:rsidRPr="008D2DC0">
        <w:rPr>
          <w:sz w:val="24"/>
          <w:szCs w:val="24"/>
        </w:rPr>
        <w:t>neviršija savo kompetencijos ir nepažeidžia ją saistančių teisės aktų, taisyklių, statutų, teismo sprendimų, įstatų, nuostatų, potvarkių, įsipareigojimų ir susitarimų;</w:t>
      </w:r>
    </w:p>
    <w:p w14:paraId="26710149" w14:textId="5B24F57E" w:rsidR="00096898" w:rsidRPr="008D2DC0" w:rsidRDefault="00A0455F" w:rsidP="00B23409">
      <w:pPr>
        <w:numPr>
          <w:ilvl w:val="2"/>
          <w:numId w:val="1"/>
        </w:numPr>
        <w:ind w:left="0" w:firstLine="0"/>
        <w:jc w:val="both"/>
        <w:rPr>
          <w:sz w:val="24"/>
          <w:szCs w:val="24"/>
        </w:rPr>
      </w:pPr>
      <w:r w:rsidRPr="008D2DC0">
        <w:rPr>
          <w:sz w:val="24"/>
          <w:szCs w:val="24"/>
        </w:rPr>
        <w:t>Šalies atstovai, pasirašę šią Sutartį</w:t>
      </w:r>
      <w:r w:rsidR="00084F29" w:rsidRPr="008D2DC0">
        <w:rPr>
          <w:sz w:val="24"/>
          <w:szCs w:val="24"/>
        </w:rPr>
        <w:t>,</w:t>
      </w:r>
      <w:r w:rsidRPr="008D2DC0">
        <w:rPr>
          <w:sz w:val="24"/>
          <w:szCs w:val="24"/>
        </w:rPr>
        <w:t xml:space="preserve"> yra Šalies tinkamai įgalioti ją pasirašyti</w:t>
      </w:r>
      <w:r w:rsidR="00B037A5" w:rsidRPr="008D2DC0">
        <w:rPr>
          <w:sz w:val="24"/>
          <w:szCs w:val="24"/>
        </w:rPr>
        <w:t xml:space="preserve"> ir Šalių ir (ar) jų atstovų asmens duomenys, būtini tinkamam Sutarties sudarymui, nelaikomi konfidencialia informacija</w:t>
      </w:r>
      <w:r w:rsidRPr="008D2DC0">
        <w:rPr>
          <w:sz w:val="24"/>
          <w:szCs w:val="24"/>
        </w:rPr>
        <w:t>;</w:t>
      </w:r>
    </w:p>
    <w:p w14:paraId="584B1E24" w14:textId="77777777" w:rsidR="00096898" w:rsidRPr="008D2DC0" w:rsidRDefault="00EC33DE" w:rsidP="00020E52">
      <w:pPr>
        <w:numPr>
          <w:ilvl w:val="2"/>
          <w:numId w:val="1"/>
        </w:numPr>
        <w:ind w:left="0" w:firstLine="0"/>
        <w:jc w:val="both"/>
        <w:rPr>
          <w:sz w:val="24"/>
          <w:szCs w:val="24"/>
        </w:rPr>
      </w:pPr>
      <w:r w:rsidRPr="008D2DC0">
        <w:rPr>
          <w:sz w:val="24"/>
          <w:szCs w:val="24"/>
        </w:rPr>
        <w:t>Šaliai nėra žinoma apie jokius būsimus teisinės aplinkos pasikeitimus, kurie gali turėti įtakos Šalies įsipareigojimų pagal šią Sutartį vykdymui;</w:t>
      </w:r>
    </w:p>
    <w:p w14:paraId="54D03600" w14:textId="77777777" w:rsidR="00096898" w:rsidRPr="008D2DC0" w:rsidRDefault="00EC33DE" w:rsidP="00020E52">
      <w:pPr>
        <w:numPr>
          <w:ilvl w:val="2"/>
          <w:numId w:val="1"/>
        </w:numPr>
        <w:ind w:left="0" w:firstLine="0"/>
        <w:jc w:val="both"/>
        <w:rPr>
          <w:sz w:val="24"/>
          <w:szCs w:val="24"/>
        </w:rPr>
      </w:pPr>
      <w:r w:rsidRPr="008D2DC0">
        <w:rPr>
          <w:sz w:val="24"/>
          <w:szCs w:val="24"/>
        </w:rPr>
        <w:t>Sutartis yra Šaliai galiojantis, teisinis ir ją saistantis įsipareigojimas, kurio vykdymo galima pareikalauti pagal Sutarties sąlygas</w:t>
      </w:r>
      <w:r w:rsidR="00A67BDA" w:rsidRPr="008D2DC0">
        <w:rPr>
          <w:sz w:val="24"/>
          <w:szCs w:val="24"/>
        </w:rPr>
        <w:t>.</w:t>
      </w:r>
    </w:p>
    <w:p w14:paraId="52B47F8E" w14:textId="27AC0FB0" w:rsidR="00096898" w:rsidRPr="008D2DC0" w:rsidRDefault="00062C6E" w:rsidP="00B23409">
      <w:pPr>
        <w:numPr>
          <w:ilvl w:val="2"/>
          <w:numId w:val="1"/>
        </w:numPr>
        <w:ind w:left="0" w:firstLine="0"/>
        <w:jc w:val="both"/>
        <w:rPr>
          <w:sz w:val="24"/>
          <w:szCs w:val="24"/>
        </w:rPr>
      </w:pPr>
      <w:r w:rsidRPr="008D2DC0">
        <w:rPr>
          <w:sz w:val="24"/>
          <w:szCs w:val="24"/>
        </w:rPr>
        <w:t xml:space="preserve">Sutarties </w:t>
      </w:r>
      <w:r w:rsidR="001D060B" w:rsidRPr="008D2DC0">
        <w:rPr>
          <w:sz w:val="24"/>
          <w:szCs w:val="24"/>
        </w:rPr>
        <w:t>įsigaliojimo</w:t>
      </w:r>
      <w:r w:rsidRPr="008D2DC0">
        <w:rPr>
          <w:sz w:val="24"/>
          <w:szCs w:val="24"/>
        </w:rPr>
        <w:t xml:space="preserve"> dieną Šalims šios </w:t>
      </w:r>
      <w:r w:rsidR="00C45E61" w:rsidRPr="008D2DC0">
        <w:rPr>
          <w:sz w:val="24"/>
          <w:szCs w:val="24"/>
        </w:rPr>
        <w:t xml:space="preserve">Sutarties </w:t>
      </w:r>
      <w:r w:rsidRPr="008D2DC0">
        <w:rPr>
          <w:sz w:val="24"/>
          <w:szCs w:val="24"/>
        </w:rPr>
        <w:t>sąlygos yra aiškios ir vykdytinos.</w:t>
      </w:r>
    </w:p>
    <w:p w14:paraId="04159773" w14:textId="459596ED" w:rsidR="002929C2" w:rsidRPr="008D2DC0" w:rsidRDefault="002929C2" w:rsidP="00020E52">
      <w:pPr>
        <w:pStyle w:val="Sraopastraipa"/>
        <w:numPr>
          <w:ilvl w:val="2"/>
          <w:numId w:val="1"/>
        </w:numPr>
        <w:ind w:left="0" w:firstLine="0"/>
        <w:jc w:val="both"/>
        <w:rPr>
          <w:sz w:val="24"/>
          <w:szCs w:val="24"/>
        </w:rPr>
      </w:pPr>
      <w:r w:rsidRPr="008D2DC0">
        <w:rPr>
          <w:sz w:val="24"/>
          <w:szCs w:val="24"/>
        </w:rPr>
        <w:t xml:space="preserve">nei šios Sutarties sudarymas, nei </w:t>
      </w:r>
      <w:r w:rsidR="006D4001" w:rsidRPr="008D2DC0">
        <w:rPr>
          <w:sz w:val="24"/>
          <w:szCs w:val="24"/>
        </w:rPr>
        <w:t>Užsakov</w:t>
      </w:r>
      <w:r w:rsidR="00B350CB" w:rsidRPr="008D2DC0">
        <w:rPr>
          <w:sz w:val="24"/>
          <w:szCs w:val="24"/>
        </w:rPr>
        <w:t>o</w:t>
      </w:r>
      <w:r w:rsidRPr="008D2DC0">
        <w:rPr>
          <w:sz w:val="24"/>
          <w:szCs w:val="24"/>
        </w:rPr>
        <w:t xml:space="preserve"> ar </w:t>
      </w:r>
      <w:r w:rsidR="00686BB1" w:rsidRPr="008D2DC0">
        <w:rPr>
          <w:sz w:val="24"/>
          <w:szCs w:val="24"/>
        </w:rPr>
        <w:t>Paslaugų teikėjo</w:t>
      </w:r>
      <w:r w:rsidRPr="008D2DC0">
        <w:rPr>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8D2DC0" w:rsidRDefault="00686BB1" w:rsidP="00772E98">
      <w:pPr>
        <w:numPr>
          <w:ilvl w:val="1"/>
          <w:numId w:val="1"/>
        </w:numPr>
        <w:ind w:left="0" w:firstLine="0"/>
        <w:jc w:val="both"/>
        <w:rPr>
          <w:sz w:val="24"/>
          <w:szCs w:val="24"/>
        </w:rPr>
      </w:pPr>
      <w:r w:rsidRPr="008D2DC0">
        <w:rPr>
          <w:sz w:val="24"/>
          <w:szCs w:val="24"/>
        </w:rPr>
        <w:t>Paslaugų teikėjas</w:t>
      </w:r>
      <w:r w:rsidR="00A0455F" w:rsidRPr="008D2DC0">
        <w:rPr>
          <w:sz w:val="24"/>
          <w:szCs w:val="24"/>
        </w:rPr>
        <w:t xml:space="preserve"> patvirtina, kad:</w:t>
      </w:r>
    </w:p>
    <w:p w14:paraId="5F464591" w14:textId="69D6BDD1" w:rsidR="00E7393C" w:rsidRPr="008D2DC0" w:rsidRDefault="00A67BDA" w:rsidP="00B23409">
      <w:pPr>
        <w:numPr>
          <w:ilvl w:val="2"/>
          <w:numId w:val="1"/>
        </w:numPr>
        <w:ind w:left="0" w:firstLine="0"/>
        <w:contextualSpacing/>
        <w:jc w:val="both"/>
        <w:rPr>
          <w:sz w:val="24"/>
          <w:szCs w:val="24"/>
        </w:rPr>
      </w:pPr>
      <w:r w:rsidRPr="008D2DC0">
        <w:rPr>
          <w:sz w:val="24"/>
          <w:szCs w:val="24"/>
        </w:rPr>
        <w:t>nedalyvauja Lietuvos Respublikos konkurencijos įstatymo 5 straipsnyje nurodytuose draudžiamuose susitarimuose ir susitarimuose, pažeidžiančiuose</w:t>
      </w:r>
      <w:r w:rsidR="00E7393C" w:rsidRPr="008D2DC0">
        <w:rPr>
          <w:sz w:val="24"/>
          <w:szCs w:val="24"/>
        </w:rPr>
        <w:t xml:space="preserve"> </w:t>
      </w:r>
      <w:r w:rsidR="00FF7F5F" w:rsidRPr="008D2DC0">
        <w:rPr>
          <w:sz w:val="24"/>
          <w:szCs w:val="24"/>
        </w:rPr>
        <w:t>PĮ</w:t>
      </w:r>
      <w:r w:rsidR="00E7393C" w:rsidRPr="008D2DC0">
        <w:rPr>
          <w:sz w:val="24"/>
          <w:szCs w:val="24"/>
        </w:rPr>
        <w:t xml:space="preserve"> 29 straipsnio 1 dalyje nurodytus principus;</w:t>
      </w:r>
    </w:p>
    <w:p w14:paraId="1F3CCFB0" w14:textId="3FF1FE0C" w:rsidR="00096898" w:rsidRPr="008D2DC0" w:rsidRDefault="00FF7F5F" w:rsidP="00B23409">
      <w:pPr>
        <w:numPr>
          <w:ilvl w:val="2"/>
          <w:numId w:val="1"/>
        </w:numPr>
        <w:ind w:left="0" w:firstLine="0"/>
        <w:jc w:val="both"/>
        <w:rPr>
          <w:sz w:val="24"/>
          <w:szCs w:val="24"/>
        </w:rPr>
      </w:pPr>
      <w:r w:rsidRPr="008D2DC0">
        <w:rPr>
          <w:sz w:val="24"/>
          <w:szCs w:val="24"/>
        </w:rPr>
        <w:t>turi visas licencijas, leidimus, atestatus, kvalifikacinius pažymėjimus, taip pat visą kitą reikiamą kvalifikaciją ir kompetenciją Paslaugoms suteikti ir įsipareigojimams, numatytiems šioje Sutartyje, vykdyti</w:t>
      </w:r>
      <w:r w:rsidR="00A67BDA" w:rsidRPr="008D2DC0">
        <w:rPr>
          <w:sz w:val="24"/>
          <w:szCs w:val="24"/>
        </w:rPr>
        <w:t>;</w:t>
      </w:r>
    </w:p>
    <w:p w14:paraId="7AF84D4E" w14:textId="32A89181" w:rsidR="00096898" w:rsidRPr="008D2DC0" w:rsidRDefault="00976FE2" w:rsidP="00B23409">
      <w:pPr>
        <w:numPr>
          <w:ilvl w:val="2"/>
          <w:numId w:val="1"/>
        </w:numPr>
        <w:ind w:left="0" w:firstLine="0"/>
        <w:jc w:val="both"/>
        <w:rPr>
          <w:sz w:val="24"/>
          <w:szCs w:val="24"/>
        </w:rPr>
      </w:pPr>
      <w:r w:rsidRPr="008D2DC0">
        <w:rPr>
          <w:sz w:val="24"/>
          <w:szCs w:val="24"/>
        </w:rPr>
        <w:t>į</w:t>
      </w:r>
      <w:r w:rsidR="000C5245" w:rsidRPr="008D2DC0">
        <w:rPr>
          <w:sz w:val="24"/>
          <w:szCs w:val="24"/>
        </w:rPr>
        <w:t xml:space="preserve"> Pasiūlymo kainą įskaičiavo visas išlaidas, būtinas Pasl</w:t>
      </w:r>
      <w:r w:rsidR="00604BF3" w:rsidRPr="008D2DC0">
        <w:rPr>
          <w:sz w:val="24"/>
          <w:szCs w:val="24"/>
        </w:rPr>
        <w:t>augų pagal šią Sutartį teikimui</w:t>
      </w:r>
      <w:r w:rsidR="007B7171" w:rsidRPr="008D2DC0">
        <w:rPr>
          <w:sz w:val="24"/>
          <w:szCs w:val="24"/>
        </w:rPr>
        <w:t>,</w:t>
      </w:r>
      <w:r w:rsidR="00604BF3" w:rsidRPr="008D2DC0">
        <w:rPr>
          <w:sz w:val="24"/>
          <w:szCs w:val="24"/>
        </w:rPr>
        <w:t xml:space="preserve"> bei prisiima riziką dėl to, kad ne nuo </w:t>
      </w:r>
      <w:r w:rsidR="006D4001" w:rsidRPr="008D2DC0">
        <w:rPr>
          <w:sz w:val="24"/>
          <w:szCs w:val="24"/>
        </w:rPr>
        <w:t>Užsakov</w:t>
      </w:r>
      <w:r w:rsidR="00604BF3" w:rsidRPr="008D2DC0">
        <w:rPr>
          <w:sz w:val="24"/>
          <w:szCs w:val="24"/>
        </w:rPr>
        <w:t xml:space="preserve">o priklausančių aplinkybių padidės su Sutarties vykdymu susijusios </w:t>
      </w:r>
      <w:r w:rsidR="00686BB1" w:rsidRPr="008D2DC0">
        <w:rPr>
          <w:sz w:val="24"/>
          <w:szCs w:val="24"/>
        </w:rPr>
        <w:t>Paslaugų teikėjo</w:t>
      </w:r>
      <w:r w:rsidR="00604BF3" w:rsidRPr="008D2DC0">
        <w:rPr>
          <w:sz w:val="24"/>
          <w:szCs w:val="24"/>
        </w:rPr>
        <w:t xml:space="preserve"> išlaidos ir (arba) </w:t>
      </w:r>
      <w:r w:rsidR="00686BB1" w:rsidRPr="008D2DC0">
        <w:rPr>
          <w:sz w:val="24"/>
          <w:szCs w:val="24"/>
        </w:rPr>
        <w:t>Paslaugų teikėju</w:t>
      </w:r>
      <w:r w:rsidR="00604BF3" w:rsidRPr="008D2DC0">
        <w:rPr>
          <w:sz w:val="24"/>
          <w:szCs w:val="24"/>
        </w:rPr>
        <w:t>i Sutarties vykdymas taps sudėtingesnis</w:t>
      </w:r>
      <w:r w:rsidR="00337128" w:rsidRPr="008D2DC0">
        <w:rPr>
          <w:sz w:val="24"/>
          <w:szCs w:val="24"/>
        </w:rPr>
        <w:t>;</w:t>
      </w:r>
    </w:p>
    <w:p w14:paraId="22BA9649" w14:textId="294200CD" w:rsidR="00096898" w:rsidRPr="008D2DC0" w:rsidRDefault="00976FE2" w:rsidP="00020E52">
      <w:pPr>
        <w:numPr>
          <w:ilvl w:val="2"/>
          <w:numId w:val="1"/>
        </w:numPr>
        <w:ind w:left="0" w:firstLine="0"/>
        <w:jc w:val="both"/>
        <w:rPr>
          <w:sz w:val="24"/>
          <w:szCs w:val="24"/>
        </w:rPr>
      </w:pPr>
      <w:r w:rsidRPr="008D2DC0">
        <w:rPr>
          <w:sz w:val="24"/>
          <w:szCs w:val="24"/>
        </w:rPr>
        <w:t>y</w:t>
      </w:r>
      <w:r w:rsidR="00337128" w:rsidRPr="008D2DC0">
        <w:rPr>
          <w:sz w:val="24"/>
          <w:szCs w:val="24"/>
        </w:rPr>
        <w:t xml:space="preserve">ra susipažinęs </w:t>
      </w:r>
      <w:r w:rsidR="006F773A" w:rsidRPr="008D2DC0">
        <w:rPr>
          <w:sz w:val="24"/>
          <w:szCs w:val="24"/>
        </w:rPr>
        <w:t xml:space="preserve">arba įsipareigoja susipažinti </w:t>
      </w:r>
      <w:r w:rsidR="00337128" w:rsidRPr="008D2DC0">
        <w:rPr>
          <w:sz w:val="24"/>
          <w:szCs w:val="24"/>
        </w:rPr>
        <w:t xml:space="preserve">su visais </w:t>
      </w:r>
      <w:r w:rsidR="006D4001" w:rsidRPr="008D2DC0">
        <w:rPr>
          <w:sz w:val="24"/>
          <w:szCs w:val="24"/>
        </w:rPr>
        <w:t>Užsakov</w:t>
      </w:r>
      <w:r w:rsidR="00337128" w:rsidRPr="008D2DC0">
        <w:rPr>
          <w:sz w:val="24"/>
          <w:szCs w:val="24"/>
        </w:rPr>
        <w:t xml:space="preserve">o vidaus teisės aktais, reikšmingais tinkamam </w:t>
      </w:r>
      <w:r w:rsidR="00686BB1" w:rsidRPr="008D2DC0">
        <w:rPr>
          <w:sz w:val="24"/>
          <w:szCs w:val="24"/>
        </w:rPr>
        <w:t>Paslaugų teikėjo</w:t>
      </w:r>
      <w:r w:rsidR="00337128" w:rsidRPr="008D2DC0">
        <w:rPr>
          <w:sz w:val="24"/>
          <w:szCs w:val="24"/>
        </w:rPr>
        <w:t xml:space="preserve"> įsipareigojimų vykdymui</w:t>
      </w:r>
      <w:r w:rsidR="00FF5DA1" w:rsidRPr="008D2DC0">
        <w:rPr>
          <w:sz w:val="24"/>
          <w:szCs w:val="24"/>
        </w:rPr>
        <w:t>, ir įsipareigoja tinkamai juos vykdyti</w:t>
      </w:r>
      <w:r w:rsidR="00337128" w:rsidRPr="008D2DC0">
        <w:rPr>
          <w:sz w:val="24"/>
          <w:szCs w:val="24"/>
        </w:rPr>
        <w:t>.</w:t>
      </w:r>
    </w:p>
    <w:p w14:paraId="6B242630" w14:textId="416E944D" w:rsidR="00052F16" w:rsidRPr="008D2DC0" w:rsidRDefault="006D4001" w:rsidP="00B23409">
      <w:pPr>
        <w:numPr>
          <w:ilvl w:val="1"/>
          <w:numId w:val="1"/>
        </w:numPr>
        <w:ind w:left="0" w:firstLine="0"/>
        <w:jc w:val="both"/>
        <w:rPr>
          <w:sz w:val="24"/>
          <w:szCs w:val="24"/>
        </w:rPr>
      </w:pPr>
      <w:r w:rsidRPr="008D2DC0">
        <w:rPr>
          <w:sz w:val="24"/>
          <w:szCs w:val="24"/>
        </w:rPr>
        <w:t>Užsakov</w:t>
      </w:r>
      <w:r w:rsidR="00A67BDA" w:rsidRPr="008D2DC0">
        <w:rPr>
          <w:sz w:val="24"/>
          <w:szCs w:val="24"/>
        </w:rPr>
        <w:t>as patvirtina, kad:</w:t>
      </w:r>
    </w:p>
    <w:p w14:paraId="64D9FE10" w14:textId="60783AAA" w:rsidR="00096898" w:rsidRPr="008D2DC0" w:rsidRDefault="00B23C97" w:rsidP="00020E52">
      <w:pPr>
        <w:numPr>
          <w:ilvl w:val="2"/>
          <w:numId w:val="1"/>
        </w:numPr>
        <w:ind w:left="0" w:firstLine="0"/>
        <w:jc w:val="both"/>
        <w:rPr>
          <w:sz w:val="24"/>
          <w:szCs w:val="24"/>
        </w:rPr>
      </w:pPr>
      <w:r w:rsidRPr="008D2DC0">
        <w:rPr>
          <w:sz w:val="24"/>
          <w:szCs w:val="24"/>
        </w:rPr>
        <w:t>į</w:t>
      </w:r>
      <w:r w:rsidR="00A67BDA" w:rsidRPr="008D2DC0">
        <w:rPr>
          <w:sz w:val="24"/>
          <w:szCs w:val="24"/>
        </w:rPr>
        <w:t xml:space="preserve">vykdė </w:t>
      </w:r>
      <w:r w:rsidR="002929C2" w:rsidRPr="008D2DC0">
        <w:rPr>
          <w:sz w:val="24"/>
          <w:szCs w:val="24"/>
        </w:rPr>
        <w:t xml:space="preserve">organizaciją įvykdyti </w:t>
      </w:r>
      <w:r w:rsidR="00A67BDA" w:rsidRPr="008D2DC0">
        <w:rPr>
          <w:sz w:val="24"/>
          <w:szCs w:val="24"/>
        </w:rPr>
        <w:t xml:space="preserve">šiai </w:t>
      </w:r>
      <w:r w:rsidR="002232E7" w:rsidRPr="008D2DC0">
        <w:rPr>
          <w:sz w:val="24"/>
          <w:szCs w:val="24"/>
        </w:rPr>
        <w:t>S</w:t>
      </w:r>
      <w:r w:rsidR="00A67BDA" w:rsidRPr="008D2DC0">
        <w:rPr>
          <w:sz w:val="24"/>
          <w:szCs w:val="24"/>
        </w:rPr>
        <w:t>utarčiai sudaryti būtinas pirkimų procedūras;</w:t>
      </w:r>
    </w:p>
    <w:p w14:paraId="19F4AB1E" w14:textId="042C8751" w:rsidR="00096898" w:rsidRPr="008D2DC0" w:rsidRDefault="0068629D" w:rsidP="00B23409">
      <w:pPr>
        <w:numPr>
          <w:ilvl w:val="2"/>
          <w:numId w:val="1"/>
        </w:numPr>
        <w:ind w:left="0" w:firstLine="0"/>
        <w:jc w:val="both"/>
        <w:rPr>
          <w:sz w:val="24"/>
          <w:szCs w:val="24"/>
        </w:rPr>
      </w:pPr>
      <w:r w:rsidRPr="008D2DC0">
        <w:rPr>
          <w:sz w:val="24"/>
          <w:szCs w:val="24"/>
        </w:rPr>
        <w:t>priims</w:t>
      </w:r>
      <w:r w:rsidR="00337128" w:rsidRPr="008D2DC0">
        <w:rPr>
          <w:sz w:val="24"/>
          <w:szCs w:val="24"/>
        </w:rPr>
        <w:t xml:space="preserve"> pagal šios Sutarties nuostatas kokybiškai suteiktas Pas</w:t>
      </w:r>
      <w:r w:rsidR="00940314" w:rsidRPr="008D2DC0">
        <w:rPr>
          <w:sz w:val="24"/>
          <w:szCs w:val="24"/>
        </w:rPr>
        <w:t>l</w:t>
      </w:r>
      <w:r w:rsidR="00337128" w:rsidRPr="008D2DC0">
        <w:rPr>
          <w:sz w:val="24"/>
          <w:szCs w:val="24"/>
        </w:rPr>
        <w:t>augas ir už tokias Paslaugas atsiskaity</w:t>
      </w:r>
      <w:r w:rsidR="006141AF" w:rsidRPr="008D2DC0">
        <w:rPr>
          <w:sz w:val="24"/>
          <w:szCs w:val="24"/>
        </w:rPr>
        <w:t>s</w:t>
      </w:r>
      <w:r w:rsidR="00337128" w:rsidRPr="008D2DC0">
        <w:rPr>
          <w:sz w:val="24"/>
          <w:szCs w:val="24"/>
        </w:rPr>
        <w:t>.</w:t>
      </w:r>
    </w:p>
    <w:p w14:paraId="640B3901" w14:textId="67CFA8B0" w:rsidR="00895B4C" w:rsidRPr="008D2DC0" w:rsidRDefault="00895B4C" w:rsidP="00020E52">
      <w:pPr>
        <w:numPr>
          <w:ilvl w:val="1"/>
          <w:numId w:val="1"/>
        </w:numPr>
        <w:ind w:left="0" w:firstLine="0"/>
        <w:jc w:val="both"/>
        <w:rPr>
          <w:sz w:val="24"/>
          <w:szCs w:val="24"/>
        </w:rPr>
      </w:pPr>
      <w:r w:rsidRPr="008D2DC0">
        <w:rPr>
          <w:sz w:val="24"/>
          <w:szCs w:val="24"/>
        </w:rPr>
        <w:t>Jei paaiškėja, kad šioje Sutartyje nurodyti Šalių patvirtinimai (-</w:t>
      </w:r>
      <w:proofErr w:type="spellStart"/>
      <w:r w:rsidRPr="008D2DC0">
        <w:rPr>
          <w:sz w:val="24"/>
          <w:szCs w:val="24"/>
        </w:rPr>
        <w:t>as</w:t>
      </w:r>
      <w:proofErr w:type="spellEnd"/>
      <w:r w:rsidRPr="008D2DC0">
        <w:rPr>
          <w:sz w:val="24"/>
          <w:szCs w:val="24"/>
        </w:rPr>
        <w:t>) ir/ar pareiškimai (-</w:t>
      </w:r>
      <w:proofErr w:type="spellStart"/>
      <w:r w:rsidRPr="008D2DC0">
        <w:rPr>
          <w:sz w:val="24"/>
          <w:szCs w:val="24"/>
        </w:rPr>
        <w:t>as</w:t>
      </w:r>
      <w:proofErr w:type="spellEnd"/>
      <w:r w:rsidRPr="008D2DC0">
        <w:rPr>
          <w:sz w:val="24"/>
          <w:szCs w:val="24"/>
        </w:rPr>
        <w:t>) yra melagingas (-i) ir/ar klaidingas (-i), tai Šalis privalo atlyginti kitai Šaliai dėl tokio (-</w:t>
      </w:r>
      <w:proofErr w:type="spellStart"/>
      <w:r w:rsidRPr="008D2DC0">
        <w:rPr>
          <w:sz w:val="24"/>
          <w:szCs w:val="24"/>
        </w:rPr>
        <w:t>ių</w:t>
      </w:r>
      <w:proofErr w:type="spellEnd"/>
      <w:r w:rsidRPr="008D2DC0">
        <w:rPr>
          <w:sz w:val="24"/>
          <w:szCs w:val="24"/>
        </w:rPr>
        <w:t>) melagingo (-ų) ir/ar klaidingo (-ų) patvirtinimo (-ų) ir/ar pareiškimo (-ų) patirtus nuostolius.</w:t>
      </w:r>
    </w:p>
    <w:p w14:paraId="5A5568AD" w14:textId="3B7C9F64" w:rsidR="001424DF" w:rsidRPr="008D2DC0" w:rsidRDefault="00961FAF" w:rsidP="00B23409">
      <w:pPr>
        <w:numPr>
          <w:ilvl w:val="1"/>
          <w:numId w:val="1"/>
        </w:numPr>
        <w:ind w:left="0" w:firstLine="0"/>
        <w:jc w:val="both"/>
        <w:rPr>
          <w:b/>
          <w:sz w:val="24"/>
          <w:szCs w:val="24"/>
        </w:rPr>
      </w:pPr>
      <w:r w:rsidRPr="008D2DC0">
        <w:rPr>
          <w:sz w:val="24"/>
          <w:szCs w:val="24"/>
        </w:rPr>
        <w:t>Tiek ši Sutarties BD, tiek Sutarties SD yra sudaryta, PĮ ir kitų teisės aktų nuostatomis. Esant situacijai, kuomet Sutarties BD ir (ar) Sutarties SD neatitinka PĮ normoms, taikomos PĮ normos. Šalys konstatuoja ir patvirtina, jog šios Sutarties nuostatos Pirkimo sąlygų nuostatoms neprieštarauja</w:t>
      </w:r>
      <w:r w:rsidR="001424DF" w:rsidRPr="008D2DC0">
        <w:rPr>
          <w:sz w:val="24"/>
          <w:szCs w:val="24"/>
        </w:rPr>
        <w:t xml:space="preserve">. </w:t>
      </w:r>
    </w:p>
    <w:p w14:paraId="199D9954" w14:textId="77777777" w:rsidR="00096898" w:rsidRPr="008D2DC0" w:rsidRDefault="00096898" w:rsidP="00772E98">
      <w:pPr>
        <w:jc w:val="both"/>
        <w:rPr>
          <w:b/>
          <w:sz w:val="24"/>
          <w:szCs w:val="24"/>
        </w:rPr>
      </w:pPr>
    </w:p>
    <w:p w14:paraId="1F60835E" w14:textId="50492700" w:rsidR="00F77F37" w:rsidRPr="008D2DC0" w:rsidRDefault="00FF7F5F" w:rsidP="00B23409">
      <w:pPr>
        <w:pStyle w:val="Sraopastraipa"/>
        <w:numPr>
          <w:ilvl w:val="0"/>
          <w:numId w:val="1"/>
        </w:numPr>
        <w:tabs>
          <w:tab w:val="left" w:pos="426"/>
        </w:tabs>
        <w:jc w:val="center"/>
        <w:rPr>
          <w:b/>
          <w:sz w:val="24"/>
          <w:szCs w:val="24"/>
        </w:rPr>
      </w:pPr>
      <w:r w:rsidRPr="008D2DC0">
        <w:rPr>
          <w:b/>
          <w:bCs/>
          <w:sz w:val="24"/>
          <w:szCs w:val="24"/>
        </w:rPr>
        <w:t>SUTARTIES</w:t>
      </w:r>
      <w:r w:rsidR="00AE724E" w:rsidRPr="008D2DC0">
        <w:rPr>
          <w:b/>
          <w:sz w:val="24"/>
          <w:szCs w:val="24"/>
        </w:rPr>
        <w:t xml:space="preserve"> APIMTIS IR KAINA</w:t>
      </w:r>
    </w:p>
    <w:p w14:paraId="42A19204" w14:textId="77777777" w:rsidR="00BE5CAE" w:rsidRPr="008D2DC0" w:rsidRDefault="00BE5CAE" w:rsidP="00B23409">
      <w:pPr>
        <w:pStyle w:val="Sraopastraipa"/>
        <w:tabs>
          <w:tab w:val="left" w:pos="426"/>
        </w:tabs>
        <w:ind w:left="1080"/>
        <w:rPr>
          <w:b/>
          <w:sz w:val="24"/>
          <w:szCs w:val="24"/>
        </w:rPr>
      </w:pPr>
    </w:p>
    <w:p w14:paraId="3D971CED" w14:textId="45132C80" w:rsidR="00B840E7" w:rsidRPr="008D2DC0" w:rsidRDefault="00BE5CAE" w:rsidP="00B23409">
      <w:pPr>
        <w:numPr>
          <w:ilvl w:val="1"/>
          <w:numId w:val="1"/>
        </w:numPr>
        <w:ind w:left="0" w:firstLine="0"/>
        <w:jc w:val="both"/>
        <w:rPr>
          <w:sz w:val="24"/>
          <w:szCs w:val="24"/>
        </w:rPr>
      </w:pPr>
      <w:r w:rsidRPr="008D2DC0">
        <w:rPr>
          <w:sz w:val="24"/>
          <w:szCs w:val="24"/>
        </w:rPr>
        <w:t xml:space="preserve">Sutarties </w:t>
      </w:r>
      <w:r w:rsidR="00002A42" w:rsidRPr="008D2DC0">
        <w:rPr>
          <w:sz w:val="24"/>
          <w:szCs w:val="24"/>
        </w:rPr>
        <w:t xml:space="preserve">apimtis ir </w:t>
      </w:r>
      <w:r w:rsidRPr="008D2DC0">
        <w:rPr>
          <w:sz w:val="24"/>
          <w:szCs w:val="24"/>
        </w:rPr>
        <w:t>kaina /</w:t>
      </w:r>
      <w:r w:rsidR="00A938B9" w:rsidRPr="008D2DC0">
        <w:rPr>
          <w:sz w:val="24"/>
          <w:szCs w:val="24"/>
        </w:rPr>
        <w:t xml:space="preserve"> kainodaros taisyklės nustatyt</w:t>
      </w:r>
      <w:r w:rsidRPr="008D2DC0">
        <w:rPr>
          <w:sz w:val="24"/>
          <w:szCs w:val="24"/>
        </w:rPr>
        <w:t>os Sutarties Specialiosiose sąlygose</w:t>
      </w:r>
      <w:r w:rsidR="00980B17" w:rsidRPr="008D2DC0">
        <w:rPr>
          <w:sz w:val="24"/>
          <w:szCs w:val="24"/>
        </w:rPr>
        <w:t>.</w:t>
      </w:r>
      <w:r w:rsidR="00B840E7" w:rsidRPr="008D2DC0">
        <w:rPr>
          <w:sz w:val="24"/>
          <w:szCs w:val="24"/>
        </w:rPr>
        <w:t xml:space="preserve"> </w:t>
      </w:r>
    </w:p>
    <w:p w14:paraId="693D7867" w14:textId="68AFD70D" w:rsidR="00096898" w:rsidRPr="008D2DC0" w:rsidRDefault="00BE5CAE" w:rsidP="00B23409">
      <w:pPr>
        <w:numPr>
          <w:ilvl w:val="1"/>
          <w:numId w:val="1"/>
        </w:numPr>
        <w:ind w:left="0" w:firstLine="0"/>
        <w:jc w:val="both"/>
        <w:rPr>
          <w:sz w:val="24"/>
          <w:szCs w:val="24"/>
        </w:rPr>
      </w:pPr>
      <w:r w:rsidRPr="008D2DC0">
        <w:rPr>
          <w:rFonts w:eastAsia="Calibri"/>
          <w:sz w:val="24"/>
          <w:szCs w:val="24"/>
          <w:lang w:eastAsia="x-none"/>
        </w:rPr>
        <w:t>Į</w:t>
      </w:r>
      <w:r w:rsidRPr="008D2DC0">
        <w:rPr>
          <w:rFonts w:eastAsia="Calibri"/>
          <w:i/>
          <w:iCs/>
          <w:sz w:val="24"/>
          <w:szCs w:val="24"/>
          <w:lang w:eastAsia="x-none"/>
        </w:rPr>
        <w:t xml:space="preserve"> </w:t>
      </w:r>
      <w:r w:rsidRPr="008D2DC0">
        <w:rPr>
          <w:rFonts w:eastAsia="Calibri"/>
          <w:sz w:val="24"/>
          <w:szCs w:val="24"/>
          <w:lang w:eastAsia="x-none"/>
        </w:rPr>
        <w:t xml:space="preserve">Sutarties kainą ar maksimalią Sutarties kainą / Paslaugų įkainius yra įskaičiuoti visi mokesčiai ir rinkliavos, taikomi Paslaugoms Lietuvoje / kitoje valstybėje, </w:t>
      </w:r>
      <w:r w:rsidRPr="008D2DC0">
        <w:rPr>
          <w:sz w:val="24"/>
          <w:szCs w:val="24"/>
        </w:rPr>
        <w:t>kurios gali atsirasti, vykdant šią Sutartį</w:t>
      </w:r>
      <w:r w:rsidR="005A6FEF" w:rsidRPr="008D2DC0">
        <w:rPr>
          <w:sz w:val="24"/>
          <w:szCs w:val="24"/>
        </w:rPr>
        <w:t xml:space="preserve">, </w:t>
      </w:r>
      <w:r w:rsidR="002373B3" w:rsidRPr="008D2DC0">
        <w:rPr>
          <w:sz w:val="24"/>
          <w:szCs w:val="24"/>
        </w:rPr>
        <w:t>įskaitant</w:t>
      </w:r>
      <w:r w:rsidR="005A6FEF" w:rsidRPr="008D2DC0">
        <w:rPr>
          <w:sz w:val="24"/>
          <w:szCs w:val="24"/>
        </w:rPr>
        <w:t xml:space="preserve"> PVM</w:t>
      </w:r>
      <w:r w:rsidR="00AD0176" w:rsidRPr="008D2DC0">
        <w:rPr>
          <w:sz w:val="24"/>
          <w:szCs w:val="24"/>
        </w:rPr>
        <w:t xml:space="preserve"> bei PVM sąskaitos teikimo mokestį per </w:t>
      </w:r>
      <w:r w:rsidR="00627BB0" w:rsidRPr="008D2DC0">
        <w:rPr>
          <w:sz w:val="24"/>
          <w:szCs w:val="24"/>
        </w:rPr>
        <w:t>SABIS</w:t>
      </w:r>
      <w:r w:rsidR="00AD0176" w:rsidRPr="008D2DC0">
        <w:rPr>
          <w:sz w:val="24"/>
          <w:szCs w:val="24"/>
        </w:rPr>
        <w:t xml:space="preserve"> sistemą</w:t>
      </w:r>
      <w:r w:rsidR="002373B3" w:rsidRPr="008D2DC0">
        <w:rPr>
          <w:sz w:val="24"/>
          <w:szCs w:val="24"/>
        </w:rPr>
        <w:t>, bet neapsiribojant:</w:t>
      </w:r>
    </w:p>
    <w:p w14:paraId="7640EC1E" w14:textId="77777777" w:rsidR="00F80D2E" w:rsidRPr="008D2DC0" w:rsidRDefault="00F80D2E" w:rsidP="00772E98">
      <w:pPr>
        <w:numPr>
          <w:ilvl w:val="2"/>
          <w:numId w:val="1"/>
        </w:numPr>
        <w:ind w:left="0" w:firstLine="0"/>
        <w:jc w:val="both"/>
        <w:rPr>
          <w:sz w:val="24"/>
          <w:szCs w:val="24"/>
        </w:rPr>
      </w:pPr>
      <w:r w:rsidRPr="008D2DC0">
        <w:rPr>
          <w:sz w:val="24"/>
          <w:szCs w:val="24"/>
        </w:rPr>
        <w:t>išlaidas, susijusias su Sutartyje numatytų įsipareigojimų vykdymu;</w:t>
      </w:r>
    </w:p>
    <w:p w14:paraId="33AF3FE6" w14:textId="77777777" w:rsidR="00B840E7" w:rsidRPr="008D2DC0" w:rsidRDefault="00B840E7" w:rsidP="00772E98">
      <w:pPr>
        <w:numPr>
          <w:ilvl w:val="2"/>
          <w:numId w:val="1"/>
        </w:numPr>
        <w:ind w:left="0" w:firstLine="0"/>
        <w:jc w:val="both"/>
        <w:rPr>
          <w:sz w:val="24"/>
          <w:szCs w:val="24"/>
        </w:rPr>
      </w:pPr>
      <w:r w:rsidRPr="008D2DC0">
        <w:rPr>
          <w:sz w:val="24"/>
          <w:szCs w:val="24"/>
        </w:rPr>
        <w:t>apsirūpinimo įrankiais, reikalingais Paslaugoms teikti, išlaidas (jei taikoma);</w:t>
      </w:r>
    </w:p>
    <w:p w14:paraId="65331DEA" w14:textId="4ABC94CA" w:rsidR="00217CC9" w:rsidRPr="008D2DC0" w:rsidRDefault="00217CC9" w:rsidP="00020E52">
      <w:pPr>
        <w:numPr>
          <w:ilvl w:val="2"/>
          <w:numId w:val="1"/>
        </w:numPr>
        <w:ind w:left="0" w:firstLine="0"/>
        <w:jc w:val="both"/>
        <w:rPr>
          <w:sz w:val="24"/>
          <w:szCs w:val="24"/>
        </w:rPr>
      </w:pPr>
      <w:r w:rsidRPr="008D2DC0">
        <w:rPr>
          <w:sz w:val="24"/>
          <w:szCs w:val="24"/>
        </w:rPr>
        <w:t>visas su dokumentų, numatytų Techninė</w:t>
      </w:r>
      <w:r w:rsidR="00A9008F" w:rsidRPr="008D2DC0">
        <w:rPr>
          <w:sz w:val="24"/>
          <w:szCs w:val="24"/>
        </w:rPr>
        <w:t>j</w:t>
      </w:r>
      <w:r w:rsidRPr="008D2DC0">
        <w:rPr>
          <w:sz w:val="24"/>
          <w:szCs w:val="24"/>
        </w:rPr>
        <w:t>e specifikacijo</w:t>
      </w:r>
      <w:r w:rsidR="00A9008F" w:rsidRPr="008D2DC0">
        <w:rPr>
          <w:sz w:val="24"/>
          <w:szCs w:val="24"/>
        </w:rPr>
        <w:t>j</w:t>
      </w:r>
      <w:r w:rsidRPr="008D2DC0">
        <w:rPr>
          <w:sz w:val="24"/>
          <w:szCs w:val="24"/>
        </w:rPr>
        <w:t>e, rengimu</w:t>
      </w:r>
      <w:r w:rsidR="002232E7" w:rsidRPr="008D2DC0">
        <w:rPr>
          <w:sz w:val="24"/>
          <w:szCs w:val="24"/>
        </w:rPr>
        <w:t>, derinimu</w:t>
      </w:r>
      <w:r w:rsidRPr="008D2DC0">
        <w:rPr>
          <w:sz w:val="24"/>
          <w:szCs w:val="24"/>
        </w:rPr>
        <w:t xml:space="preserve"> ir pateikimu susijusias išlaidas;</w:t>
      </w:r>
    </w:p>
    <w:p w14:paraId="750F7F28" w14:textId="77777777" w:rsidR="00B87121" w:rsidRPr="008D2DC0" w:rsidRDefault="005C4F76" w:rsidP="00020E52">
      <w:pPr>
        <w:numPr>
          <w:ilvl w:val="2"/>
          <w:numId w:val="1"/>
        </w:numPr>
        <w:ind w:left="0" w:firstLine="0"/>
        <w:jc w:val="both"/>
        <w:rPr>
          <w:sz w:val="24"/>
          <w:szCs w:val="24"/>
        </w:rPr>
      </w:pPr>
      <w:r w:rsidRPr="008D2DC0">
        <w:rPr>
          <w:sz w:val="24"/>
          <w:szCs w:val="24"/>
        </w:rPr>
        <w:lastRenderedPageBreak/>
        <w:t>į</w:t>
      </w:r>
      <w:r w:rsidR="008C062F" w:rsidRPr="008D2DC0">
        <w:rPr>
          <w:sz w:val="24"/>
          <w:szCs w:val="24"/>
        </w:rPr>
        <w:t>sisteigimo Lietuvos Respublikoje išlaidas</w:t>
      </w:r>
      <w:r w:rsidR="00D2151D" w:rsidRPr="008D2DC0">
        <w:rPr>
          <w:sz w:val="24"/>
          <w:szCs w:val="24"/>
        </w:rPr>
        <w:t xml:space="preserve"> (jei tai reikalinga Paslaugų teikimui užtikrinti)</w:t>
      </w:r>
      <w:r w:rsidR="008C062F" w:rsidRPr="008D2DC0">
        <w:rPr>
          <w:sz w:val="24"/>
          <w:szCs w:val="24"/>
        </w:rPr>
        <w:t xml:space="preserve">, </w:t>
      </w:r>
      <w:r w:rsidR="00B87121" w:rsidRPr="008D2DC0">
        <w:rPr>
          <w:sz w:val="24"/>
          <w:szCs w:val="24"/>
        </w:rPr>
        <w:t xml:space="preserve">arba su laisvo paslaugų judėjimo teisės įgyvendinimu susijusias išlaidas (teisės pripažinimo </w:t>
      </w:r>
      <w:r w:rsidR="00D24EE4" w:rsidRPr="008D2DC0">
        <w:rPr>
          <w:sz w:val="24"/>
          <w:szCs w:val="24"/>
        </w:rPr>
        <w:t>dokumentų</w:t>
      </w:r>
      <w:r w:rsidR="00B87121" w:rsidRPr="008D2DC0">
        <w:rPr>
          <w:sz w:val="24"/>
          <w:szCs w:val="24"/>
        </w:rPr>
        <w:t>, patvirtinimų gavimo iš kompetentingų Lietuvos Respublikos institucijų ir (arba) profesinių bendrijų išlaidas ir kita);</w:t>
      </w:r>
    </w:p>
    <w:p w14:paraId="6E8E29F9" w14:textId="77777777" w:rsidR="00096898" w:rsidRPr="008D2DC0" w:rsidRDefault="00315BCD" w:rsidP="00020E52">
      <w:pPr>
        <w:numPr>
          <w:ilvl w:val="2"/>
          <w:numId w:val="1"/>
        </w:numPr>
        <w:ind w:left="0" w:firstLine="0"/>
        <w:jc w:val="both"/>
        <w:rPr>
          <w:sz w:val="24"/>
          <w:szCs w:val="24"/>
        </w:rPr>
      </w:pPr>
      <w:r w:rsidRPr="008D2DC0">
        <w:rPr>
          <w:sz w:val="24"/>
          <w:szCs w:val="24"/>
        </w:rPr>
        <w:t>šios Sutarties sudarymo ir vykdymo išlaidas, įskaitant išlaidas, susijusias su priverstiniu Sutarties vykdymu;</w:t>
      </w:r>
    </w:p>
    <w:p w14:paraId="2148313A" w14:textId="710AC48E" w:rsidR="00895B4C" w:rsidRPr="008D2DC0" w:rsidRDefault="00895B4C" w:rsidP="00020E52">
      <w:pPr>
        <w:numPr>
          <w:ilvl w:val="2"/>
          <w:numId w:val="1"/>
        </w:numPr>
        <w:ind w:left="0" w:firstLine="0"/>
        <w:jc w:val="both"/>
        <w:rPr>
          <w:sz w:val="24"/>
          <w:szCs w:val="24"/>
        </w:rPr>
      </w:pPr>
      <w:r w:rsidRPr="008D2DC0">
        <w:rPr>
          <w:sz w:val="24"/>
          <w:szCs w:val="24"/>
        </w:rPr>
        <w:t xml:space="preserve">visas tiesiogines ir netiesiogines išlaidas, susijusias su Paslaugų teikimu, bei bet kokių darbų, reikalingų Paslaugoms teikti, kuriuos </w:t>
      </w:r>
      <w:r w:rsidR="00686BB1" w:rsidRPr="008D2DC0">
        <w:rPr>
          <w:sz w:val="24"/>
          <w:szCs w:val="24"/>
        </w:rPr>
        <w:t>Paslaugų teikėjas</w:t>
      </w:r>
      <w:r w:rsidRPr="008D2DC0">
        <w:rPr>
          <w:sz w:val="24"/>
          <w:szCs w:val="24"/>
        </w:rPr>
        <w:t xml:space="preserve">, būdamas srities specialistu, turėjo ir galėjo numatyti, jei būtų buvęs pakankamai rūpestingas ir tinkamai atsižvelgęs į aplinkybę, kad </w:t>
      </w:r>
      <w:r w:rsidR="00A800DB" w:rsidRPr="008D2DC0">
        <w:rPr>
          <w:sz w:val="24"/>
          <w:szCs w:val="24"/>
        </w:rPr>
        <w:t>Užsakovas</w:t>
      </w:r>
      <w:r w:rsidRPr="008D2DC0">
        <w:rPr>
          <w:sz w:val="24"/>
          <w:szCs w:val="24"/>
        </w:rPr>
        <w:t xml:space="preserve"> siekia, jog </w:t>
      </w:r>
      <w:r w:rsidR="00686BB1" w:rsidRPr="008D2DC0">
        <w:rPr>
          <w:sz w:val="24"/>
          <w:szCs w:val="24"/>
        </w:rPr>
        <w:t>Paslaugų teikėjas</w:t>
      </w:r>
      <w:r w:rsidRPr="008D2DC0">
        <w:rPr>
          <w:sz w:val="24"/>
          <w:szCs w:val="24"/>
        </w:rPr>
        <w:t xml:space="preserve"> Paslaugas teiktų, kartu atlikdamas ir susijusius darbus, kaina.</w:t>
      </w:r>
    </w:p>
    <w:p w14:paraId="48EF62DB" w14:textId="77777777" w:rsidR="000A1AD2" w:rsidRPr="008D2DC0" w:rsidRDefault="002373B3" w:rsidP="00020E52">
      <w:pPr>
        <w:numPr>
          <w:ilvl w:val="2"/>
          <w:numId w:val="1"/>
        </w:numPr>
        <w:ind w:left="0" w:firstLine="0"/>
        <w:jc w:val="both"/>
        <w:rPr>
          <w:sz w:val="24"/>
          <w:szCs w:val="24"/>
        </w:rPr>
      </w:pPr>
      <w:r w:rsidRPr="008D2DC0">
        <w:rPr>
          <w:sz w:val="24"/>
          <w:szCs w:val="24"/>
        </w:rPr>
        <w:t xml:space="preserve">kitas </w:t>
      </w:r>
      <w:r w:rsidR="000501EC" w:rsidRPr="008D2DC0">
        <w:rPr>
          <w:sz w:val="24"/>
          <w:szCs w:val="24"/>
        </w:rPr>
        <w:t xml:space="preserve">su Paslaugų teikimu susijusias </w:t>
      </w:r>
      <w:r w:rsidRPr="008D2DC0">
        <w:rPr>
          <w:sz w:val="24"/>
          <w:szCs w:val="24"/>
        </w:rPr>
        <w:t xml:space="preserve">išlaidas. </w:t>
      </w:r>
    </w:p>
    <w:p w14:paraId="2F183372" w14:textId="7C2B8276" w:rsidR="000A1AD2" w:rsidRPr="008D2DC0" w:rsidRDefault="007B0AD5" w:rsidP="00020E52">
      <w:pPr>
        <w:numPr>
          <w:ilvl w:val="2"/>
          <w:numId w:val="1"/>
        </w:numPr>
        <w:ind w:left="0" w:firstLine="0"/>
        <w:jc w:val="both"/>
        <w:rPr>
          <w:sz w:val="24"/>
          <w:szCs w:val="24"/>
        </w:rPr>
      </w:pPr>
      <w:r w:rsidRPr="008D2DC0">
        <w:rPr>
          <w:sz w:val="24"/>
          <w:szCs w:val="24"/>
        </w:rPr>
        <w:t>Šalys susitaria ir sutinka, kad Sutarties kaina ar maksimali Sutarties kaina / Paslaugų įkainiai (priklausomai nuo Specialiosiose Sutarties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8D2DC0">
        <w:rPr>
          <w:sz w:val="24"/>
          <w:szCs w:val="24"/>
        </w:rPr>
        <w:t>.</w:t>
      </w:r>
    </w:p>
    <w:p w14:paraId="17F532BF" w14:textId="6ABA4BBD" w:rsidR="000B7C86" w:rsidRPr="008D2DC0" w:rsidRDefault="000B7C86" w:rsidP="00020E52">
      <w:pPr>
        <w:pStyle w:val="Sraopastraipa"/>
        <w:numPr>
          <w:ilvl w:val="1"/>
          <w:numId w:val="1"/>
        </w:numPr>
        <w:tabs>
          <w:tab w:val="left" w:pos="709"/>
        </w:tabs>
        <w:ind w:left="0" w:firstLine="0"/>
        <w:jc w:val="both"/>
        <w:rPr>
          <w:sz w:val="24"/>
          <w:szCs w:val="24"/>
          <w:u w:val="single"/>
        </w:rPr>
      </w:pPr>
      <w:r w:rsidRPr="008D2DC0">
        <w:rPr>
          <w:sz w:val="24"/>
          <w:szCs w:val="24"/>
        </w:rPr>
        <w:t xml:space="preserve">Visi mokėjimai ir atsiskaitymai pagal Sutartį vykdomi Lietuvos Respublikos nacionaline valiuta – eurais. </w:t>
      </w:r>
    </w:p>
    <w:p w14:paraId="121FC1DE" w14:textId="77777777" w:rsidR="0095571C" w:rsidRPr="008D2DC0" w:rsidRDefault="0095571C" w:rsidP="00020E52">
      <w:pPr>
        <w:pStyle w:val="Sraopastraipa"/>
        <w:tabs>
          <w:tab w:val="left" w:pos="709"/>
        </w:tabs>
        <w:ind w:left="0"/>
        <w:jc w:val="both"/>
        <w:rPr>
          <w:sz w:val="24"/>
          <w:szCs w:val="24"/>
          <w:u w:val="single"/>
        </w:rPr>
      </w:pPr>
    </w:p>
    <w:p w14:paraId="675D2755" w14:textId="77777777" w:rsidR="009D1F15" w:rsidRPr="008D2DC0" w:rsidRDefault="00DF0328" w:rsidP="00020E52">
      <w:pPr>
        <w:numPr>
          <w:ilvl w:val="0"/>
          <w:numId w:val="1"/>
        </w:numPr>
        <w:tabs>
          <w:tab w:val="left" w:pos="426"/>
        </w:tabs>
        <w:ind w:left="0" w:firstLine="0"/>
        <w:jc w:val="center"/>
        <w:rPr>
          <w:b/>
          <w:sz w:val="24"/>
          <w:szCs w:val="24"/>
        </w:rPr>
      </w:pPr>
      <w:r w:rsidRPr="008D2DC0">
        <w:rPr>
          <w:b/>
          <w:sz w:val="24"/>
          <w:szCs w:val="24"/>
        </w:rPr>
        <w:t>PASLAUGŲ KOKYBĖ</w:t>
      </w:r>
    </w:p>
    <w:p w14:paraId="549C7381" w14:textId="77777777" w:rsidR="00F77F37" w:rsidRPr="008D2DC0" w:rsidRDefault="00F77F37" w:rsidP="00020E52">
      <w:pPr>
        <w:tabs>
          <w:tab w:val="left" w:pos="426"/>
        </w:tabs>
        <w:rPr>
          <w:b/>
          <w:sz w:val="24"/>
          <w:szCs w:val="24"/>
        </w:rPr>
      </w:pPr>
    </w:p>
    <w:p w14:paraId="28811099" w14:textId="38DD85BF" w:rsidR="00513036" w:rsidRPr="008D2DC0" w:rsidRDefault="00513036" w:rsidP="00020E52">
      <w:pPr>
        <w:numPr>
          <w:ilvl w:val="1"/>
          <w:numId w:val="1"/>
        </w:numPr>
        <w:tabs>
          <w:tab w:val="left" w:pos="709"/>
        </w:tabs>
        <w:ind w:left="0" w:firstLine="0"/>
        <w:jc w:val="both"/>
        <w:rPr>
          <w:sz w:val="24"/>
          <w:szCs w:val="24"/>
        </w:rPr>
      </w:pPr>
      <w:bookmarkStart w:id="7" w:name="_Ref323033903"/>
      <w:r w:rsidRPr="008D2DC0">
        <w:rPr>
          <w:sz w:val="24"/>
          <w:szCs w:val="24"/>
        </w:rPr>
        <w:t>Paslaugų kokybei keliami reikalavimai apibrėžiami Sutarties SD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w:t>
      </w:r>
    </w:p>
    <w:p w14:paraId="486075A6" w14:textId="0DF27530" w:rsidR="001F74ED" w:rsidRPr="008D2DC0" w:rsidRDefault="00686BB1" w:rsidP="00020E52">
      <w:pPr>
        <w:numPr>
          <w:ilvl w:val="1"/>
          <w:numId w:val="1"/>
        </w:numPr>
        <w:ind w:left="0" w:firstLine="0"/>
        <w:jc w:val="both"/>
        <w:rPr>
          <w:sz w:val="24"/>
          <w:szCs w:val="24"/>
        </w:rPr>
      </w:pPr>
      <w:bookmarkStart w:id="8" w:name="_Ref323033947"/>
      <w:bookmarkEnd w:id="7"/>
      <w:r w:rsidRPr="008D2DC0">
        <w:rPr>
          <w:sz w:val="24"/>
          <w:szCs w:val="24"/>
        </w:rPr>
        <w:t>Paslaugų teikėjo</w:t>
      </w:r>
      <w:r w:rsidR="001F74ED" w:rsidRPr="008D2DC0">
        <w:rPr>
          <w:sz w:val="24"/>
          <w:szCs w:val="24"/>
        </w:rPr>
        <w:t xml:space="preserve"> ir jo personalo kvalifikaciją patvirtinantys duomenys</w:t>
      </w:r>
      <w:r w:rsidR="008A3EEE" w:rsidRPr="008D2DC0">
        <w:rPr>
          <w:sz w:val="24"/>
          <w:szCs w:val="24"/>
        </w:rPr>
        <w:t xml:space="preserve"> (jei Pirkimo metu kvalifikacija buvo tikrinama)</w:t>
      </w:r>
      <w:r w:rsidR="001F74ED" w:rsidRPr="008D2DC0">
        <w:rPr>
          <w:sz w:val="24"/>
          <w:szCs w:val="24"/>
        </w:rPr>
        <w:t xml:space="preserve"> yra pateikti</w:t>
      </w:r>
      <w:bookmarkEnd w:id="8"/>
      <w:r w:rsidR="00DA24B3" w:rsidRPr="008D2DC0">
        <w:rPr>
          <w:sz w:val="24"/>
          <w:szCs w:val="24"/>
        </w:rPr>
        <w:t>.</w:t>
      </w:r>
      <w:r w:rsidR="001F74ED" w:rsidRPr="008D2DC0">
        <w:rPr>
          <w:sz w:val="24"/>
          <w:szCs w:val="24"/>
        </w:rPr>
        <w:t xml:space="preserve"> </w:t>
      </w:r>
      <w:r w:rsidRPr="008D2DC0">
        <w:rPr>
          <w:sz w:val="24"/>
          <w:szCs w:val="24"/>
        </w:rPr>
        <w:t>Paslaugų teikėjas</w:t>
      </w:r>
      <w:r w:rsidR="001F74ED" w:rsidRPr="008D2DC0">
        <w:rPr>
          <w:sz w:val="24"/>
          <w:szCs w:val="24"/>
        </w:rPr>
        <w:t xml:space="preserve"> privalo užtikrinti, kad lygiavertė jo ir (arba) jo personalo kvalifikacija būtų užtikrinama visą Sutarties galiojimo laikotarpį. </w:t>
      </w:r>
    </w:p>
    <w:p w14:paraId="378E4F13" w14:textId="5E83F769" w:rsidR="00CF0C2C" w:rsidRPr="008D2DC0" w:rsidRDefault="00686BB1" w:rsidP="00B23409">
      <w:pPr>
        <w:widowControl w:val="0"/>
        <w:numPr>
          <w:ilvl w:val="1"/>
          <w:numId w:val="1"/>
        </w:numPr>
        <w:ind w:left="0" w:firstLine="0"/>
        <w:jc w:val="both"/>
        <w:rPr>
          <w:sz w:val="24"/>
          <w:szCs w:val="24"/>
        </w:rPr>
      </w:pPr>
      <w:r w:rsidRPr="008D2DC0">
        <w:rPr>
          <w:iCs/>
          <w:sz w:val="24"/>
          <w:szCs w:val="24"/>
        </w:rPr>
        <w:t>Paslaugų teikėjas</w:t>
      </w:r>
      <w:r w:rsidR="00CF0C2C" w:rsidRPr="008D2DC0">
        <w:rPr>
          <w:iCs/>
          <w:sz w:val="24"/>
          <w:szCs w:val="24"/>
        </w:rPr>
        <w:t xml:space="preserve">, </w:t>
      </w:r>
      <w:r w:rsidR="006D4001" w:rsidRPr="008D2DC0">
        <w:rPr>
          <w:iCs/>
          <w:sz w:val="24"/>
          <w:szCs w:val="24"/>
        </w:rPr>
        <w:t>Užsakov</w:t>
      </w:r>
      <w:r w:rsidR="00CF0C2C" w:rsidRPr="008D2DC0">
        <w:rPr>
          <w:iCs/>
          <w:sz w:val="24"/>
          <w:szCs w:val="24"/>
        </w:rPr>
        <w:t xml:space="preserve">ui pareikalavus, per </w:t>
      </w:r>
      <w:r w:rsidR="006D4001" w:rsidRPr="008D2DC0">
        <w:rPr>
          <w:iCs/>
          <w:sz w:val="24"/>
          <w:szCs w:val="24"/>
        </w:rPr>
        <w:t>Užsakov</w:t>
      </w:r>
      <w:r w:rsidR="00CF0C2C" w:rsidRPr="008D2DC0">
        <w:rPr>
          <w:iCs/>
          <w:sz w:val="24"/>
          <w:szCs w:val="24"/>
        </w:rPr>
        <w:t xml:space="preserve">o nustatytą terminą privalo pateikti </w:t>
      </w:r>
      <w:r w:rsidR="006D4001" w:rsidRPr="008D2DC0">
        <w:rPr>
          <w:iCs/>
          <w:sz w:val="24"/>
          <w:szCs w:val="24"/>
        </w:rPr>
        <w:t>Užsakov</w:t>
      </w:r>
      <w:r w:rsidR="00CF0C2C" w:rsidRPr="008D2DC0">
        <w:rPr>
          <w:iCs/>
          <w:sz w:val="24"/>
          <w:szCs w:val="24"/>
        </w:rPr>
        <w:t xml:space="preserve">ui pakankamus įrodymus, jog jis turi visus pagal teisės aktų </w:t>
      </w:r>
      <w:r w:rsidR="00CF0C2C" w:rsidRPr="008D2DC0">
        <w:rPr>
          <w:sz w:val="24"/>
          <w:szCs w:val="24"/>
        </w:rPr>
        <w:t>reikalavimus</w:t>
      </w:r>
      <w:r w:rsidR="00CF0C2C" w:rsidRPr="008D2DC0">
        <w:rPr>
          <w:iCs/>
          <w:sz w:val="24"/>
          <w:szCs w:val="24"/>
        </w:rPr>
        <w:t xml:space="preserve"> būtinus </w:t>
      </w:r>
      <w:r w:rsidR="009E274D" w:rsidRPr="008D2DC0">
        <w:rPr>
          <w:iCs/>
          <w:sz w:val="24"/>
          <w:szCs w:val="24"/>
        </w:rPr>
        <w:t>Paslaugų teikimui</w:t>
      </w:r>
      <w:r w:rsidR="00CF0C2C" w:rsidRPr="008D2DC0">
        <w:rPr>
          <w:iCs/>
          <w:sz w:val="24"/>
          <w:szCs w:val="24"/>
        </w:rPr>
        <w:t xml:space="preserve"> Lietuvos Respublikoje leidimus, atestatus, licencijas ir (arba) kitus teisės aktų nustatytus dokumentus.</w:t>
      </w:r>
    </w:p>
    <w:p w14:paraId="697C69B6" w14:textId="23C68A61" w:rsidR="002276A5" w:rsidRPr="008D2DC0" w:rsidRDefault="00686BB1" w:rsidP="00B23409">
      <w:pPr>
        <w:numPr>
          <w:ilvl w:val="1"/>
          <w:numId w:val="1"/>
        </w:numPr>
        <w:ind w:left="0" w:firstLine="0"/>
        <w:jc w:val="both"/>
        <w:rPr>
          <w:sz w:val="24"/>
          <w:szCs w:val="24"/>
        </w:rPr>
      </w:pPr>
      <w:r w:rsidRPr="008D2DC0">
        <w:rPr>
          <w:sz w:val="24"/>
          <w:szCs w:val="24"/>
        </w:rPr>
        <w:t>Paslaugų teikėjas</w:t>
      </w:r>
      <w:r w:rsidR="002276A5" w:rsidRPr="008D2DC0">
        <w:rPr>
          <w:sz w:val="24"/>
          <w:szCs w:val="24"/>
        </w:rPr>
        <w:t xml:space="preserve"> garantuoja, jog Paslaugų </w:t>
      </w:r>
      <w:r w:rsidR="0071034C" w:rsidRPr="008D2DC0">
        <w:rPr>
          <w:sz w:val="24"/>
          <w:szCs w:val="24"/>
        </w:rPr>
        <w:t>rezultato perdavimo - priėmimo</w:t>
      </w:r>
      <w:r w:rsidR="002276A5" w:rsidRPr="008D2DC0">
        <w:rPr>
          <w:sz w:val="24"/>
          <w:szCs w:val="24"/>
        </w:rPr>
        <w:t xml:space="preserve"> akto (-ų) pasirašymo metu Paslaugos atitiks Sutartyje nustatytus reikalavimus, jos bus </w:t>
      </w:r>
      <w:r w:rsidR="00DE240C" w:rsidRPr="008D2DC0">
        <w:rPr>
          <w:sz w:val="24"/>
          <w:szCs w:val="24"/>
        </w:rPr>
        <w:t>suteiktos</w:t>
      </w:r>
      <w:r w:rsidR="002276A5" w:rsidRPr="008D2DC0">
        <w:rPr>
          <w:sz w:val="24"/>
          <w:szCs w:val="24"/>
        </w:rPr>
        <w:t xml:space="preserve"> </w:t>
      </w:r>
      <w:r w:rsidR="00A16EBE" w:rsidRPr="008D2DC0">
        <w:rPr>
          <w:sz w:val="24"/>
          <w:szCs w:val="24"/>
        </w:rPr>
        <w:t xml:space="preserve">kokybiškai, </w:t>
      </w:r>
      <w:r w:rsidR="002276A5" w:rsidRPr="008D2DC0">
        <w:rPr>
          <w:sz w:val="24"/>
          <w:szCs w:val="24"/>
        </w:rPr>
        <w:t>be klaidų, kurios panaikintų ar sumažintų Paslaugų vertę ar</w:t>
      </w:r>
      <w:r w:rsidR="00262A8E" w:rsidRPr="008D2DC0">
        <w:rPr>
          <w:sz w:val="24"/>
          <w:szCs w:val="24"/>
        </w:rPr>
        <w:t xml:space="preserve"> jų rezulta</w:t>
      </w:r>
      <w:r w:rsidR="00AD0507" w:rsidRPr="008D2DC0">
        <w:rPr>
          <w:sz w:val="24"/>
          <w:szCs w:val="24"/>
        </w:rPr>
        <w:t>to</w:t>
      </w:r>
      <w:r w:rsidR="002276A5" w:rsidRPr="008D2DC0">
        <w:rPr>
          <w:sz w:val="24"/>
          <w:szCs w:val="24"/>
        </w:rPr>
        <w:t xml:space="preserve"> tinkamumą įprastam naudojimui. </w:t>
      </w:r>
    </w:p>
    <w:p w14:paraId="718351EC" w14:textId="77777777" w:rsidR="00700D2B" w:rsidRPr="008D2DC0" w:rsidRDefault="00700D2B" w:rsidP="00020E52">
      <w:pPr>
        <w:numPr>
          <w:ilvl w:val="1"/>
          <w:numId w:val="1"/>
        </w:numPr>
        <w:tabs>
          <w:tab w:val="left" w:pos="709"/>
        </w:tabs>
        <w:ind w:left="0" w:firstLine="0"/>
        <w:jc w:val="both"/>
        <w:rPr>
          <w:sz w:val="24"/>
          <w:szCs w:val="24"/>
        </w:rPr>
      </w:pPr>
      <w:r w:rsidRPr="008D2DC0">
        <w:rPr>
          <w:sz w:val="24"/>
          <w:szCs w:val="24"/>
        </w:rPr>
        <w:t xml:space="preserve">Preziumuojama, kad </w:t>
      </w:r>
      <w:r w:rsidRPr="008D2DC0">
        <w:rPr>
          <w:rStyle w:val="PagrindiniotekstotraukaDiagrama"/>
          <w:rFonts w:ascii="Times New Roman" w:hAnsi="Times New Roman" w:cs="Times New Roman"/>
          <w:sz w:val="24"/>
          <w:szCs w:val="24"/>
        </w:rPr>
        <w:t xml:space="preserve">Paslaugų teikėjas </w:t>
      </w:r>
      <w:r w:rsidRPr="008D2DC0">
        <w:rPr>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8D2DC0" w:rsidRDefault="00700D2B" w:rsidP="00020E52">
      <w:pPr>
        <w:numPr>
          <w:ilvl w:val="1"/>
          <w:numId w:val="1"/>
        </w:numPr>
        <w:tabs>
          <w:tab w:val="left" w:pos="709"/>
        </w:tabs>
        <w:ind w:left="0" w:firstLine="0"/>
        <w:jc w:val="both"/>
        <w:rPr>
          <w:sz w:val="24"/>
          <w:szCs w:val="24"/>
        </w:rPr>
      </w:pPr>
      <w:r w:rsidRPr="008D2DC0">
        <w:rPr>
          <w:sz w:val="24"/>
          <w:szCs w:val="24"/>
        </w:rPr>
        <w:t xml:space="preserve">Jei Paslaugų trūkumai pastebimi iki Paslaugų perdavimo ar (ir) Paslaugų perdavimo - priėmimo metu, Užsakovas turi teisę nepriimti Paslaugų. Apie pastebėtus Paslaugų trūkumus yra </w:t>
      </w:r>
      <w:r w:rsidRPr="008D2DC0">
        <w:rPr>
          <w:sz w:val="24"/>
          <w:szCs w:val="24"/>
        </w:rPr>
        <w:lastRenderedPageBreak/>
        <w:t xml:space="preserve">pažymima Akte, nurodant priimto sprendimo motyvus. Paslaugų trūkumai šalinami </w:t>
      </w:r>
      <w:r w:rsidRPr="008D2DC0">
        <w:rPr>
          <w:rStyle w:val="PagrindiniotekstotraukaDiagrama"/>
          <w:rFonts w:ascii="Times New Roman" w:hAnsi="Times New Roman" w:cs="Times New Roman"/>
          <w:sz w:val="24"/>
          <w:szCs w:val="24"/>
        </w:rPr>
        <w:t>Paslaugų teikėjo</w:t>
      </w:r>
      <w:r w:rsidRPr="008D2DC0">
        <w:rPr>
          <w:sz w:val="24"/>
          <w:szCs w:val="24"/>
        </w:rPr>
        <w:t xml:space="preserve"> lėšomis Sutarties SD nustatytais terminais.</w:t>
      </w:r>
    </w:p>
    <w:p w14:paraId="24A7F060" w14:textId="48651EFA" w:rsidR="00700D2B" w:rsidRPr="008D2DC0" w:rsidRDefault="00E2652F" w:rsidP="00B23409">
      <w:pPr>
        <w:numPr>
          <w:ilvl w:val="1"/>
          <w:numId w:val="1"/>
        </w:numPr>
        <w:tabs>
          <w:tab w:val="left" w:pos="709"/>
        </w:tabs>
        <w:ind w:left="0" w:firstLine="0"/>
        <w:jc w:val="both"/>
        <w:rPr>
          <w:sz w:val="24"/>
          <w:szCs w:val="24"/>
        </w:rPr>
      </w:pPr>
      <w:bookmarkStart w:id="9" w:name="_Ref339020101"/>
      <w:bookmarkStart w:id="10" w:name="_Ref339043678"/>
      <w:r w:rsidRPr="008D2DC0">
        <w:rPr>
          <w:sz w:val="24"/>
          <w:szCs w:val="24"/>
        </w:rPr>
        <w:t xml:space="preserve">Jei </w:t>
      </w:r>
      <w:r w:rsidR="00D32409" w:rsidRPr="008D2DC0">
        <w:rPr>
          <w:sz w:val="24"/>
          <w:szCs w:val="24"/>
        </w:rPr>
        <w:t xml:space="preserve">Paslaugų rezultato </w:t>
      </w:r>
      <w:r w:rsidRPr="008D2DC0">
        <w:rPr>
          <w:sz w:val="24"/>
          <w:szCs w:val="24"/>
        </w:rPr>
        <w:t xml:space="preserve">trūkumai pastebimi </w:t>
      </w:r>
      <w:r w:rsidR="00D32409" w:rsidRPr="008D2DC0">
        <w:rPr>
          <w:sz w:val="24"/>
          <w:szCs w:val="24"/>
        </w:rPr>
        <w:t xml:space="preserve">po Paslaugų </w:t>
      </w:r>
      <w:r w:rsidRPr="008D2DC0">
        <w:rPr>
          <w:sz w:val="24"/>
          <w:szCs w:val="24"/>
        </w:rPr>
        <w:t xml:space="preserve">perdavimo </w:t>
      </w:r>
      <w:r w:rsidR="008271E5" w:rsidRPr="008D2DC0">
        <w:rPr>
          <w:sz w:val="24"/>
          <w:szCs w:val="24"/>
        </w:rPr>
        <w:t>–</w:t>
      </w:r>
      <w:r w:rsidRPr="008D2DC0">
        <w:rPr>
          <w:sz w:val="24"/>
          <w:szCs w:val="24"/>
        </w:rPr>
        <w:t xml:space="preserve"> priėmimo </w:t>
      </w:r>
      <w:r w:rsidR="00D32409" w:rsidRPr="008D2DC0">
        <w:rPr>
          <w:sz w:val="24"/>
          <w:szCs w:val="24"/>
        </w:rPr>
        <w:t>akto pasirašymo</w:t>
      </w:r>
      <w:r w:rsidRPr="008D2DC0">
        <w:rPr>
          <w:sz w:val="24"/>
          <w:szCs w:val="24"/>
        </w:rPr>
        <w:t>,</w:t>
      </w:r>
      <w:r w:rsidR="001B1714" w:rsidRPr="008D2DC0">
        <w:rPr>
          <w:sz w:val="24"/>
          <w:szCs w:val="24"/>
        </w:rPr>
        <w:t xml:space="preserve"> </w:t>
      </w:r>
      <w:r w:rsidR="006D4001" w:rsidRPr="008D2DC0">
        <w:rPr>
          <w:sz w:val="24"/>
          <w:szCs w:val="24"/>
        </w:rPr>
        <w:t>Užsakov</w:t>
      </w:r>
      <w:r w:rsidR="00B87121" w:rsidRPr="008D2DC0">
        <w:rPr>
          <w:sz w:val="24"/>
          <w:szCs w:val="24"/>
        </w:rPr>
        <w:t>as</w:t>
      </w:r>
      <w:r w:rsidRPr="008D2DC0">
        <w:rPr>
          <w:sz w:val="24"/>
          <w:szCs w:val="24"/>
        </w:rPr>
        <w:t xml:space="preserve"> raštu informuoja apie tai </w:t>
      </w:r>
      <w:r w:rsidR="00686BB1" w:rsidRPr="008D2DC0">
        <w:rPr>
          <w:sz w:val="24"/>
          <w:szCs w:val="24"/>
        </w:rPr>
        <w:t>Paslaugų teikėją</w:t>
      </w:r>
      <w:bookmarkEnd w:id="9"/>
      <w:bookmarkEnd w:id="10"/>
      <w:r w:rsidR="00700D2B" w:rsidRPr="008D2DC0">
        <w:rPr>
          <w:sz w:val="24"/>
          <w:szCs w:val="24"/>
        </w:rPr>
        <w:t xml:space="preserve">, nurodydamas, kad </w:t>
      </w:r>
      <w:r w:rsidR="00700D2B" w:rsidRPr="008D2DC0">
        <w:rPr>
          <w:rStyle w:val="PagrindiniotekstotraukaDiagrama"/>
          <w:rFonts w:ascii="Times New Roman" w:hAnsi="Times New Roman" w:cs="Times New Roman"/>
          <w:sz w:val="24"/>
          <w:szCs w:val="24"/>
        </w:rPr>
        <w:t xml:space="preserve">Paslaugų teikėjas </w:t>
      </w:r>
      <w:r w:rsidR="00700D2B" w:rsidRPr="008D2DC0">
        <w:rPr>
          <w:sz w:val="24"/>
          <w:szCs w:val="24"/>
        </w:rPr>
        <w:t>per Sutartyje nustatytą terminą nuo Kliento pranešimo apie trūkumų nustatymą išsiuntimo dienos privalo savo jėgomis ir lėšomis pašalinti trūkumus.</w:t>
      </w:r>
    </w:p>
    <w:p w14:paraId="72F3A142" w14:textId="5A395898" w:rsidR="006B121C" w:rsidRPr="008D2DC0" w:rsidRDefault="00686BB1" w:rsidP="00B23409">
      <w:pPr>
        <w:numPr>
          <w:ilvl w:val="1"/>
          <w:numId w:val="1"/>
        </w:numPr>
        <w:ind w:left="0" w:firstLine="0"/>
        <w:jc w:val="both"/>
        <w:rPr>
          <w:sz w:val="24"/>
          <w:szCs w:val="24"/>
        </w:rPr>
      </w:pPr>
      <w:r w:rsidRPr="008D2DC0">
        <w:rPr>
          <w:sz w:val="24"/>
          <w:szCs w:val="24"/>
        </w:rPr>
        <w:t>Paslaugų teikėjas</w:t>
      </w:r>
      <w:r w:rsidR="006B121C" w:rsidRPr="008D2DC0">
        <w:rPr>
          <w:sz w:val="24"/>
          <w:szCs w:val="24"/>
        </w:rPr>
        <w:t xml:space="preserve"> per Sutarties SD </w:t>
      </w:r>
      <w:r w:rsidR="005302C3" w:rsidRPr="008D2DC0">
        <w:rPr>
          <w:sz w:val="24"/>
          <w:szCs w:val="24"/>
        </w:rPr>
        <w:t>5</w:t>
      </w:r>
      <w:r w:rsidR="006B121C" w:rsidRPr="008D2DC0">
        <w:rPr>
          <w:sz w:val="24"/>
          <w:szCs w:val="24"/>
        </w:rPr>
        <w:t xml:space="preserve"> </w:t>
      </w:r>
      <w:r w:rsidR="00357E5F" w:rsidRPr="008D2DC0">
        <w:rPr>
          <w:sz w:val="24"/>
          <w:szCs w:val="24"/>
        </w:rPr>
        <w:t xml:space="preserve">dalyje </w:t>
      </w:r>
      <w:r w:rsidR="006B121C" w:rsidRPr="008D2DC0">
        <w:rPr>
          <w:sz w:val="24"/>
          <w:szCs w:val="24"/>
        </w:rPr>
        <w:t xml:space="preserve">nustatytą terminą nuo </w:t>
      </w:r>
      <w:r w:rsidR="006D4001" w:rsidRPr="008D2DC0">
        <w:rPr>
          <w:sz w:val="24"/>
          <w:szCs w:val="24"/>
        </w:rPr>
        <w:t>Užsakov</w:t>
      </w:r>
      <w:r w:rsidR="006B121C" w:rsidRPr="008D2DC0">
        <w:rPr>
          <w:sz w:val="24"/>
          <w:szCs w:val="24"/>
        </w:rPr>
        <w:t xml:space="preserve">o pranešimo apie trūkumų nustatymą išsiuntimo dienos privalo savo jėgomis ir lėšomis pašalinti trūkumus, kurie atsirado ne dėl </w:t>
      </w:r>
      <w:r w:rsidR="006D4001" w:rsidRPr="008D2DC0">
        <w:rPr>
          <w:sz w:val="24"/>
          <w:szCs w:val="24"/>
        </w:rPr>
        <w:t>Užsakov</w:t>
      </w:r>
      <w:r w:rsidR="006B121C" w:rsidRPr="008D2DC0">
        <w:rPr>
          <w:sz w:val="24"/>
          <w:szCs w:val="24"/>
        </w:rPr>
        <w:t xml:space="preserve">o kaltės/ ne dėl trečiųjų asmenų kaltės (išskyrus </w:t>
      </w:r>
      <w:r w:rsidRPr="008D2DC0">
        <w:rPr>
          <w:sz w:val="24"/>
          <w:szCs w:val="24"/>
        </w:rPr>
        <w:t>Paslaugų teikėjo</w:t>
      </w:r>
      <w:r w:rsidR="006B121C" w:rsidRPr="008D2DC0">
        <w:rPr>
          <w:sz w:val="24"/>
          <w:szCs w:val="24"/>
        </w:rPr>
        <w:t xml:space="preserve"> samdomus sub</w:t>
      </w:r>
      <w:r w:rsidR="00A22E87" w:rsidRPr="008D2DC0">
        <w:rPr>
          <w:sz w:val="24"/>
          <w:szCs w:val="24"/>
        </w:rPr>
        <w:t>te</w:t>
      </w:r>
      <w:r w:rsidRPr="008D2DC0">
        <w:rPr>
          <w:sz w:val="24"/>
          <w:szCs w:val="24"/>
        </w:rPr>
        <w:t>i</w:t>
      </w:r>
      <w:r w:rsidR="00A22E87" w:rsidRPr="008D2DC0">
        <w:rPr>
          <w:sz w:val="24"/>
          <w:szCs w:val="24"/>
        </w:rPr>
        <w:t>kėj</w:t>
      </w:r>
      <w:r w:rsidR="006B121C" w:rsidRPr="008D2DC0">
        <w:rPr>
          <w:sz w:val="24"/>
          <w:szCs w:val="24"/>
        </w:rPr>
        <w:t xml:space="preserve">us)/ ne dėl </w:t>
      </w:r>
      <w:r w:rsidR="006B121C" w:rsidRPr="008D2DC0">
        <w:rPr>
          <w:i/>
          <w:sz w:val="24"/>
          <w:szCs w:val="24"/>
        </w:rPr>
        <w:t>force majeure</w:t>
      </w:r>
      <w:r w:rsidR="006B121C" w:rsidRPr="008D2DC0">
        <w:rPr>
          <w:sz w:val="24"/>
          <w:szCs w:val="24"/>
        </w:rPr>
        <w:t xml:space="preserve"> aplinkybių. </w:t>
      </w:r>
    </w:p>
    <w:p w14:paraId="11DF6773" w14:textId="49073321" w:rsidR="00244C83" w:rsidRPr="008D2DC0" w:rsidRDefault="00686BB1" w:rsidP="00B23409">
      <w:pPr>
        <w:numPr>
          <w:ilvl w:val="1"/>
          <w:numId w:val="1"/>
        </w:numPr>
        <w:ind w:left="0" w:firstLine="0"/>
        <w:jc w:val="both"/>
        <w:rPr>
          <w:sz w:val="24"/>
          <w:szCs w:val="24"/>
        </w:rPr>
      </w:pPr>
      <w:r w:rsidRPr="008D2DC0">
        <w:rPr>
          <w:sz w:val="24"/>
          <w:szCs w:val="24"/>
        </w:rPr>
        <w:t>Paslaugų teikėju</w:t>
      </w:r>
      <w:r w:rsidR="00FC456E" w:rsidRPr="008D2DC0">
        <w:rPr>
          <w:sz w:val="24"/>
          <w:szCs w:val="24"/>
        </w:rPr>
        <w:t xml:space="preserve">i </w:t>
      </w:r>
      <w:r w:rsidR="00244C83" w:rsidRPr="008D2DC0">
        <w:rPr>
          <w:sz w:val="24"/>
          <w:szCs w:val="24"/>
        </w:rPr>
        <w:t xml:space="preserve">per Sutarties SD </w:t>
      </w:r>
      <w:r w:rsidR="005302C3" w:rsidRPr="008D2DC0">
        <w:rPr>
          <w:sz w:val="24"/>
          <w:szCs w:val="24"/>
        </w:rPr>
        <w:t>5</w:t>
      </w:r>
      <w:r w:rsidR="00244C83" w:rsidRPr="008D2DC0">
        <w:rPr>
          <w:sz w:val="24"/>
          <w:szCs w:val="24"/>
        </w:rPr>
        <w:t xml:space="preserve"> </w:t>
      </w:r>
      <w:r w:rsidR="00357E5F" w:rsidRPr="008D2DC0">
        <w:rPr>
          <w:sz w:val="24"/>
          <w:szCs w:val="24"/>
        </w:rPr>
        <w:t xml:space="preserve">dalyje </w:t>
      </w:r>
      <w:r w:rsidR="00244C83" w:rsidRPr="008D2DC0">
        <w:rPr>
          <w:sz w:val="24"/>
          <w:szCs w:val="24"/>
        </w:rPr>
        <w:t xml:space="preserve">nustatytą terminą nepašalinus nustatytų </w:t>
      </w:r>
      <w:r w:rsidR="00FC456E" w:rsidRPr="008D2DC0">
        <w:rPr>
          <w:sz w:val="24"/>
          <w:szCs w:val="24"/>
        </w:rPr>
        <w:t>Paslaugų</w:t>
      </w:r>
      <w:r w:rsidR="00244C83" w:rsidRPr="008D2DC0">
        <w:rPr>
          <w:sz w:val="24"/>
          <w:szCs w:val="24"/>
        </w:rPr>
        <w:t xml:space="preserve"> </w:t>
      </w:r>
      <w:r w:rsidR="004A6C88" w:rsidRPr="008D2DC0">
        <w:rPr>
          <w:sz w:val="24"/>
          <w:szCs w:val="24"/>
        </w:rPr>
        <w:t>kokybės</w:t>
      </w:r>
      <w:r w:rsidR="000C5930" w:rsidRPr="008D2DC0">
        <w:rPr>
          <w:sz w:val="24"/>
          <w:szCs w:val="24"/>
        </w:rPr>
        <w:t xml:space="preserve"> </w:t>
      </w:r>
      <w:r w:rsidR="00244C83" w:rsidRPr="008D2DC0">
        <w:rPr>
          <w:sz w:val="24"/>
          <w:szCs w:val="24"/>
        </w:rPr>
        <w:t xml:space="preserve">trūkumų, </w:t>
      </w:r>
      <w:r w:rsidRPr="008D2DC0">
        <w:rPr>
          <w:sz w:val="24"/>
          <w:szCs w:val="24"/>
        </w:rPr>
        <w:t>Paslaugų teikėjas</w:t>
      </w:r>
      <w:r w:rsidR="00244C83" w:rsidRPr="008D2DC0">
        <w:rPr>
          <w:sz w:val="24"/>
          <w:szCs w:val="24"/>
        </w:rPr>
        <w:t>,</w:t>
      </w:r>
      <w:r w:rsidR="00FC456E" w:rsidRPr="008D2DC0">
        <w:rPr>
          <w:sz w:val="24"/>
          <w:szCs w:val="24"/>
        </w:rPr>
        <w:t xml:space="preserve"> </w:t>
      </w:r>
      <w:r w:rsidR="006D4001" w:rsidRPr="008D2DC0">
        <w:rPr>
          <w:sz w:val="24"/>
          <w:szCs w:val="24"/>
        </w:rPr>
        <w:t>Užsakov</w:t>
      </w:r>
      <w:r w:rsidR="00FC456E" w:rsidRPr="008D2DC0">
        <w:rPr>
          <w:sz w:val="24"/>
          <w:szCs w:val="24"/>
        </w:rPr>
        <w:t xml:space="preserve">ui </w:t>
      </w:r>
      <w:r w:rsidR="00244C83" w:rsidRPr="008D2DC0">
        <w:rPr>
          <w:sz w:val="24"/>
          <w:szCs w:val="24"/>
        </w:rPr>
        <w:t xml:space="preserve">pareikalavus, moka </w:t>
      </w:r>
      <w:r w:rsidR="006D4001" w:rsidRPr="008D2DC0">
        <w:rPr>
          <w:sz w:val="24"/>
          <w:szCs w:val="24"/>
        </w:rPr>
        <w:t>Užsakov</w:t>
      </w:r>
      <w:r w:rsidR="004A6C88" w:rsidRPr="008D2DC0">
        <w:rPr>
          <w:sz w:val="24"/>
          <w:szCs w:val="24"/>
        </w:rPr>
        <w:t>ui</w:t>
      </w:r>
      <w:r w:rsidR="00244C83" w:rsidRPr="008D2DC0">
        <w:rPr>
          <w:sz w:val="24"/>
          <w:szCs w:val="24"/>
        </w:rPr>
        <w:t xml:space="preserve"> Sutarties SD </w:t>
      </w:r>
      <w:r w:rsidR="00ED51F0" w:rsidRPr="008D2DC0">
        <w:rPr>
          <w:sz w:val="24"/>
          <w:szCs w:val="24"/>
        </w:rPr>
        <w:t>5</w:t>
      </w:r>
      <w:r w:rsidR="00244C83" w:rsidRPr="008D2DC0">
        <w:rPr>
          <w:sz w:val="24"/>
          <w:szCs w:val="24"/>
        </w:rPr>
        <w:t xml:space="preserve"> </w:t>
      </w:r>
      <w:r w:rsidR="00357E5F" w:rsidRPr="008D2DC0">
        <w:rPr>
          <w:sz w:val="24"/>
          <w:szCs w:val="24"/>
        </w:rPr>
        <w:t xml:space="preserve">dalyje </w:t>
      </w:r>
      <w:r w:rsidR="00244C83" w:rsidRPr="008D2DC0">
        <w:rPr>
          <w:sz w:val="24"/>
          <w:szCs w:val="24"/>
        </w:rPr>
        <w:t xml:space="preserve">nustatyto dydžio </w:t>
      </w:r>
      <w:r w:rsidR="002929C2" w:rsidRPr="008D2DC0">
        <w:rPr>
          <w:sz w:val="24"/>
          <w:szCs w:val="24"/>
        </w:rPr>
        <w:t>netesybas (</w:t>
      </w:r>
      <w:r w:rsidR="00244C83" w:rsidRPr="008D2DC0">
        <w:rPr>
          <w:sz w:val="24"/>
          <w:szCs w:val="24"/>
        </w:rPr>
        <w:t>delspinigius</w:t>
      </w:r>
      <w:r w:rsidR="0077653A" w:rsidRPr="008D2DC0">
        <w:rPr>
          <w:sz w:val="24"/>
          <w:szCs w:val="24"/>
        </w:rPr>
        <w:t xml:space="preserve"> ir (ar)</w:t>
      </w:r>
      <w:r w:rsidR="0093432D" w:rsidRPr="008D2DC0">
        <w:rPr>
          <w:sz w:val="24"/>
          <w:szCs w:val="24"/>
        </w:rPr>
        <w:t xml:space="preserve"> baudą</w:t>
      </w:r>
      <w:r w:rsidR="002929C2" w:rsidRPr="008D2DC0">
        <w:rPr>
          <w:sz w:val="24"/>
          <w:szCs w:val="24"/>
        </w:rPr>
        <w:t>)</w:t>
      </w:r>
      <w:r w:rsidR="00244C83" w:rsidRPr="008D2DC0">
        <w:rPr>
          <w:sz w:val="24"/>
          <w:szCs w:val="24"/>
        </w:rPr>
        <w:t xml:space="preserve"> bei atlygina </w:t>
      </w:r>
      <w:r w:rsidR="006D4001" w:rsidRPr="008D2DC0">
        <w:rPr>
          <w:sz w:val="24"/>
          <w:szCs w:val="24"/>
        </w:rPr>
        <w:t>Užsakov</w:t>
      </w:r>
      <w:r w:rsidR="0093432D" w:rsidRPr="008D2DC0">
        <w:rPr>
          <w:sz w:val="24"/>
          <w:szCs w:val="24"/>
        </w:rPr>
        <w:t>o</w:t>
      </w:r>
      <w:r w:rsidR="00244C83" w:rsidRPr="008D2DC0">
        <w:rPr>
          <w:sz w:val="24"/>
          <w:szCs w:val="24"/>
        </w:rPr>
        <w:t xml:space="preserve"> dėl to patirtus tiesioginius nuostolius tiek, kiek jų nepadengia </w:t>
      </w:r>
      <w:r w:rsidR="002929C2" w:rsidRPr="008D2DC0">
        <w:rPr>
          <w:sz w:val="24"/>
          <w:szCs w:val="24"/>
        </w:rPr>
        <w:t>netesybos</w:t>
      </w:r>
      <w:r w:rsidR="00244C83" w:rsidRPr="008D2DC0">
        <w:rPr>
          <w:sz w:val="24"/>
          <w:szCs w:val="24"/>
        </w:rPr>
        <w:t xml:space="preserve">. </w:t>
      </w:r>
      <w:r w:rsidR="006D4001" w:rsidRPr="008D2DC0">
        <w:rPr>
          <w:sz w:val="24"/>
          <w:szCs w:val="24"/>
        </w:rPr>
        <w:t>Užsakov</w:t>
      </w:r>
      <w:r w:rsidR="00B87121" w:rsidRPr="008D2DC0">
        <w:rPr>
          <w:sz w:val="24"/>
          <w:szCs w:val="24"/>
        </w:rPr>
        <w:t>ui</w:t>
      </w:r>
      <w:r w:rsidR="00244C83" w:rsidRPr="008D2DC0">
        <w:rPr>
          <w:sz w:val="24"/>
          <w:szCs w:val="24"/>
        </w:rPr>
        <w:t xml:space="preserve"> pareiškus reikalavimą atlyginti patirtus nuostolius, </w:t>
      </w:r>
      <w:r w:rsidR="002929C2" w:rsidRPr="008D2DC0">
        <w:rPr>
          <w:sz w:val="24"/>
          <w:szCs w:val="24"/>
        </w:rPr>
        <w:t xml:space="preserve">netesybos </w:t>
      </w:r>
      <w:r w:rsidR="00244C83" w:rsidRPr="008D2DC0">
        <w:rPr>
          <w:sz w:val="24"/>
          <w:szCs w:val="24"/>
        </w:rPr>
        <w:t>įskaitom</w:t>
      </w:r>
      <w:r w:rsidR="004B3C75" w:rsidRPr="008D2DC0">
        <w:rPr>
          <w:sz w:val="24"/>
          <w:szCs w:val="24"/>
        </w:rPr>
        <w:t>os</w:t>
      </w:r>
      <w:r w:rsidR="00244C83" w:rsidRPr="008D2DC0">
        <w:rPr>
          <w:sz w:val="24"/>
          <w:szCs w:val="24"/>
        </w:rPr>
        <w:t xml:space="preserve"> į nuostolių atlyginimą.</w:t>
      </w:r>
    </w:p>
    <w:p w14:paraId="429067D1" w14:textId="4E20861E" w:rsidR="00244C83" w:rsidRPr="008D2DC0" w:rsidRDefault="00686BB1" w:rsidP="00020E52">
      <w:pPr>
        <w:numPr>
          <w:ilvl w:val="1"/>
          <w:numId w:val="1"/>
        </w:numPr>
        <w:ind w:left="0" w:firstLine="0"/>
        <w:jc w:val="both"/>
        <w:rPr>
          <w:sz w:val="24"/>
          <w:szCs w:val="24"/>
        </w:rPr>
      </w:pPr>
      <w:r w:rsidRPr="008D2DC0">
        <w:rPr>
          <w:sz w:val="24"/>
          <w:szCs w:val="24"/>
        </w:rPr>
        <w:t>Paslaugų teikėju</w:t>
      </w:r>
      <w:r w:rsidR="000C5930" w:rsidRPr="008D2DC0">
        <w:rPr>
          <w:sz w:val="24"/>
          <w:szCs w:val="24"/>
        </w:rPr>
        <w:t xml:space="preserve">i </w:t>
      </w:r>
      <w:r w:rsidR="003604D7" w:rsidRPr="008D2DC0">
        <w:rPr>
          <w:sz w:val="24"/>
          <w:szCs w:val="24"/>
        </w:rPr>
        <w:t>per Sutarties SD</w:t>
      </w:r>
      <w:r w:rsidR="00244C83" w:rsidRPr="008D2DC0">
        <w:rPr>
          <w:sz w:val="24"/>
          <w:szCs w:val="24"/>
        </w:rPr>
        <w:t xml:space="preserve"> </w:t>
      </w:r>
      <w:r w:rsidR="005302C3" w:rsidRPr="008D2DC0">
        <w:rPr>
          <w:sz w:val="24"/>
          <w:szCs w:val="24"/>
        </w:rPr>
        <w:t>5</w:t>
      </w:r>
      <w:r w:rsidR="00244C83" w:rsidRPr="008D2DC0">
        <w:rPr>
          <w:sz w:val="24"/>
          <w:szCs w:val="24"/>
        </w:rPr>
        <w:t xml:space="preserve"> </w:t>
      </w:r>
      <w:r w:rsidR="00357E5F" w:rsidRPr="008D2DC0">
        <w:rPr>
          <w:sz w:val="24"/>
          <w:szCs w:val="24"/>
        </w:rPr>
        <w:t xml:space="preserve">dalyje </w:t>
      </w:r>
      <w:r w:rsidR="00244C83" w:rsidRPr="008D2DC0">
        <w:rPr>
          <w:sz w:val="24"/>
          <w:szCs w:val="24"/>
        </w:rPr>
        <w:t xml:space="preserve">nustatytą terminą nepašalinus nustatytų </w:t>
      </w:r>
      <w:r w:rsidR="000C5930" w:rsidRPr="008D2DC0">
        <w:rPr>
          <w:sz w:val="24"/>
          <w:szCs w:val="24"/>
        </w:rPr>
        <w:t xml:space="preserve">Paslaugų </w:t>
      </w:r>
      <w:r w:rsidR="00244C83" w:rsidRPr="008D2DC0">
        <w:rPr>
          <w:sz w:val="24"/>
          <w:szCs w:val="24"/>
        </w:rPr>
        <w:t>trūkumų</w:t>
      </w:r>
      <w:r w:rsidR="000C5930" w:rsidRPr="008D2DC0">
        <w:rPr>
          <w:sz w:val="24"/>
          <w:szCs w:val="24"/>
        </w:rPr>
        <w:t>,</w:t>
      </w:r>
      <w:r w:rsidR="00244C83" w:rsidRPr="008D2DC0">
        <w:rPr>
          <w:sz w:val="24"/>
          <w:szCs w:val="24"/>
        </w:rPr>
        <w:t xml:space="preserve"> </w:t>
      </w:r>
      <w:r w:rsidR="006D4001" w:rsidRPr="008D2DC0">
        <w:rPr>
          <w:sz w:val="24"/>
          <w:szCs w:val="24"/>
        </w:rPr>
        <w:t>Užsakov</w:t>
      </w:r>
      <w:r w:rsidR="000C5930" w:rsidRPr="008D2DC0">
        <w:rPr>
          <w:sz w:val="24"/>
          <w:szCs w:val="24"/>
        </w:rPr>
        <w:t>as</w:t>
      </w:r>
      <w:r w:rsidR="00244C83" w:rsidRPr="008D2DC0">
        <w:rPr>
          <w:sz w:val="24"/>
          <w:szCs w:val="24"/>
        </w:rPr>
        <w:t xml:space="preserve"> turi teisę pašalinti trūkumus savo jėgomis arba pasitelkdamas trečiuosius asmenis, o </w:t>
      </w:r>
      <w:r w:rsidRPr="008D2DC0">
        <w:rPr>
          <w:sz w:val="24"/>
          <w:szCs w:val="24"/>
        </w:rPr>
        <w:t>Paslaugų teikėjas</w:t>
      </w:r>
      <w:r w:rsidR="00244C83" w:rsidRPr="008D2DC0">
        <w:rPr>
          <w:sz w:val="24"/>
          <w:szCs w:val="24"/>
        </w:rPr>
        <w:t xml:space="preserve"> tokiu atveju apmoka </w:t>
      </w:r>
      <w:r w:rsidR="006D4001" w:rsidRPr="008D2DC0">
        <w:rPr>
          <w:sz w:val="24"/>
          <w:szCs w:val="24"/>
        </w:rPr>
        <w:t>Užsakov</w:t>
      </w:r>
      <w:r w:rsidR="005231B0" w:rsidRPr="008D2DC0">
        <w:rPr>
          <w:sz w:val="24"/>
          <w:szCs w:val="24"/>
        </w:rPr>
        <w:t>o</w:t>
      </w:r>
      <w:r w:rsidR="00244C83" w:rsidRPr="008D2DC0">
        <w:rPr>
          <w:sz w:val="24"/>
          <w:szCs w:val="24"/>
        </w:rPr>
        <w:t xml:space="preserve"> patirtas trūkumų šalinimo išlaidas bei, </w:t>
      </w:r>
      <w:r w:rsidR="006D4001" w:rsidRPr="008D2DC0">
        <w:rPr>
          <w:sz w:val="24"/>
          <w:szCs w:val="24"/>
        </w:rPr>
        <w:t>Užsakov</w:t>
      </w:r>
      <w:r w:rsidR="005231B0" w:rsidRPr="008D2DC0">
        <w:rPr>
          <w:sz w:val="24"/>
          <w:szCs w:val="24"/>
        </w:rPr>
        <w:t>ui</w:t>
      </w:r>
      <w:r w:rsidR="00244C83" w:rsidRPr="008D2DC0">
        <w:rPr>
          <w:sz w:val="24"/>
          <w:szCs w:val="24"/>
        </w:rPr>
        <w:t xml:space="preserve"> pareikalavus, sumoka </w:t>
      </w:r>
      <w:r w:rsidR="006D4001" w:rsidRPr="008D2DC0">
        <w:rPr>
          <w:sz w:val="24"/>
          <w:szCs w:val="24"/>
        </w:rPr>
        <w:t>Užsakov</w:t>
      </w:r>
      <w:r w:rsidR="005231B0" w:rsidRPr="008D2DC0">
        <w:rPr>
          <w:sz w:val="24"/>
          <w:szCs w:val="24"/>
        </w:rPr>
        <w:t>ui</w:t>
      </w:r>
      <w:r w:rsidR="00244C83" w:rsidRPr="008D2DC0">
        <w:rPr>
          <w:sz w:val="24"/>
          <w:szCs w:val="24"/>
        </w:rPr>
        <w:t xml:space="preserve"> </w:t>
      </w:r>
      <w:r w:rsidR="00C5480B" w:rsidRPr="008D2DC0">
        <w:rPr>
          <w:sz w:val="24"/>
          <w:szCs w:val="24"/>
        </w:rPr>
        <w:t>10</w:t>
      </w:r>
      <w:r w:rsidR="00244C83" w:rsidRPr="008D2DC0">
        <w:rPr>
          <w:sz w:val="24"/>
          <w:szCs w:val="24"/>
        </w:rPr>
        <w:t xml:space="preserve"> (</w:t>
      </w:r>
      <w:r w:rsidR="00C5480B" w:rsidRPr="008D2DC0">
        <w:rPr>
          <w:sz w:val="24"/>
          <w:szCs w:val="24"/>
        </w:rPr>
        <w:t>dešimt</w:t>
      </w:r>
      <w:r w:rsidR="00244C83" w:rsidRPr="008D2DC0">
        <w:rPr>
          <w:sz w:val="24"/>
          <w:szCs w:val="24"/>
        </w:rPr>
        <w:t xml:space="preserve">) procentų </w:t>
      </w:r>
      <w:r w:rsidR="00086AC6" w:rsidRPr="008D2DC0">
        <w:rPr>
          <w:sz w:val="24"/>
          <w:szCs w:val="24"/>
        </w:rPr>
        <w:t>Paslaugų</w:t>
      </w:r>
      <w:r w:rsidR="00244C83" w:rsidRPr="008D2DC0">
        <w:rPr>
          <w:sz w:val="24"/>
          <w:szCs w:val="24"/>
        </w:rPr>
        <w:t xml:space="preserve">, kurioms nustatyti trūkumai, vertės dydžio baudą. </w:t>
      </w:r>
    </w:p>
    <w:p w14:paraId="38EB89E1" w14:textId="5A330309" w:rsidR="00096898" w:rsidRPr="008D2DC0" w:rsidRDefault="00686BB1" w:rsidP="00020E52">
      <w:pPr>
        <w:numPr>
          <w:ilvl w:val="1"/>
          <w:numId w:val="1"/>
        </w:numPr>
        <w:ind w:left="0" w:firstLine="0"/>
        <w:jc w:val="both"/>
        <w:rPr>
          <w:sz w:val="24"/>
          <w:szCs w:val="24"/>
        </w:rPr>
      </w:pPr>
      <w:r w:rsidRPr="008D2DC0">
        <w:rPr>
          <w:sz w:val="24"/>
          <w:szCs w:val="24"/>
        </w:rPr>
        <w:t>Paslaugų teikėjas</w:t>
      </w:r>
      <w:r w:rsidR="007E3D92" w:rsidRPr="008D2DC0">
        <w:rPr>
          <w:sz w:val="24"/>
          <w:szCs w:val="24"/>
        </w:rPr>
        <w:t xml:space="preserve">, teikdamas </w:t>
      </w:r>
      <w:r w:rsidR="0079764B" w:rsidRPr="008D2DC0">
        <w:rPr>
          <w:sz w:val="24"/>
          <w:szCs w:val="24"/>
        </w:rPr>
        <w:t>P</w:t>
      </w:r>
      <w:r w:rsidR="007E3D92" w:rsidRPr="008D2DC0">
        <w:rPr>
          <w:sz w:val="24"/>
          <w:szCs w:val="24"/>
        </w:rPr>
        <w:t>aslaugas, užtikrina saugos darbe, priešgaisrinės saugos, aplinkos apsaugos bei kitų teisės aktų nustatytų</w:t>
      </w:r>
      <w:r w:rsidR="00DD5BAA" w:rsidRPr="008D2DC0">
        <w:rPr>
          <w:sz w:val="24"/>
          <w:szCs w:val="24"/>
        </w:rPr>
        <w:t xml:space="preserve"> reikalavimų, taikomų teikiant P</w:t>
      </w:r>
      <w:r w:rsidR="007E3D92" w:rsidRPr="008D2DC0">
        <w:rPr>
          <w:sz w:val="24"/>
          <w:szCs w:val="24"/>
        </w:rPr>
        <w:t>aslaugas, laikymąsi</w:t>
      </w:r>
      <w:r w:rsidR="00F97D39" w:rsidRPr="008D2DC0">
        <w:rPr>
          <w:sz w:val="24"/>
          <w:szCs w:val="24"/>
        </w:rPr>
        <w:t xml:space="preserve"> (jei taikoma)</w:t>
      </w:r>
      <w:r w:rsidR="007E3D92" w:rsidRPr="008D2DC0">
        <w:rPr>
          <w:sz w:val="24"/>
          <w:szCs w:val="24"/>
        </w:rPr>
        <w:t xml:space="preserve">. </w:t>
      </w:r>
    </w:p>
    <w:p w14:paraId="3F15451F" w14:textId="77777777" w:rsidR="00C95887" w:rsidRPr="008D2DC0" w:rsidRDefault="00C95887" w:rsidP="00020E52">
      <w:pPr>
        <w:jc w:val="both"/>
        <w:rPr>
          <w:sz w:val="24"/>
          <w:szCs w:val="24"/>
        </w:rPr>
      </w:pPr>
    </w:p>
    <w:p w14:paraId="4CACC202" w14:textId="67E28D25" w:rsidR="00096898" w:rsidRPr="008D2DC0" w:rsidRDefault="00686BB1" w:rsidP="00020E52">
      <w:pPr>
        <w:pStyle w:val="Pagrindinistekstas"/>
        <w:numPr>
          <w:ilvl w:val="0"/>
          <w:numId w:val="1"/>
        </w:numPr>
        <w:tabs>
          <w:tab w:val="left" w:pos="426"/>
        </w:tabs>
        <w:ind w:left="0" w:firstLine="0"/>
        <w:jc w:val="center"/>
        <w:rPr>
          <w:b/>
          <w:szCs w:val="24"/>
        </w:rPr>
      </w:pPr>
      <w:bookmarkStart w:id="11" w:name="_Ref444967795"/>
      <w:r w:rsidRPr="008D2DC0">
        <w:rPr>
          <w:b/>
          <w:szCs w:val="24"/>
        </w:rPr>
        <w:t>PASLAUGŲ TEIKĖJO</w:t>
      </w:r>
      <w:r w:rsidR="00D977C9" w:rsidRPr="008D2DC0">
        <w:rPr>
          <w:b/>
          <w:szCs w:val="24"/>
        </w:rPr>
        <w:t xml:space="preserve"> TEISĖ</w:t>
      </w:r>
      <w:r w:rsidR="00C40440" w:rsidRPr="008D2DC0">
        <w:rPr>
          <w:b/>
          <w:szCs w:val="24"/>
        </w:rPr>
        <w:t xml:space="preserve"> </w:t>
      </w:r>
      <w:r w:rsidR="00A56356" w:rsidRPr="008D2DC0">
        <w:rPr>
          <w:b/>
          <w:szCs w:val="24"/>
        </w:rPr>
        <w:t>PASITELKTI TREČIUOSIUS ASMENIS (SUBTEIKIMAS)</w:t>
      </w:r>
      <w:r w:rsidR="008279D6" w:rsidRPr="008D2DC0">
        <w:rPr>
          <w:b/>
          <w:szCs w:val="24"/>
        </w:rPr>
        <w:t>, JUNGTINĖ VEIKLA</w:t>
      </w:r>
      <w:bookmarkEnd w:id="11"/>
      <w:r w:rsidR="008279D6" w:rsidRPr="008D2DC0">
        <w:rPr>
          <w:b/>
          <w:szCs w:val="24"/>
        </w:rPr>
        <w:t xml:space="preserve"> </w:t>
      </w:r>
    </w:p>
    <w:p w14:paraId="78F5C611" w14:textId="77777777" w:rsidR="00BB31FD" w:rsidRPr="008D2DC0" w:rsidRDefault="00BB31FD" w:rsidP="00020E52">
      <w:pPr>
        <w:pStyle w:val="Pagrindinistekstas"/>
        <w:tabs>
          <w:tab w:val="left" w:pos="426"/>
        </w:tabs>
        <w:rPr>
          <w:b/>
          <w:szCs w:val="24"/>
        </w:rPr>
      </w:pPr>
    </w:p>
    <w:p w14:paraId="7AF7FFDB" w14:textId="77777777" w:rsidR="00BA4993" w:rsidRPr="008D2DC0" w:rsidRDefault="00BA4993" w:rsidP="00BA4993">
      <w:pPr>
        <w:pStyle w:val="Pagrindinistekstas"/>
        <w:numPr>
          <w:ilvl w:val="1"/>
          <w:numId w:val="1"/>
        </w:numPr>
        <w:tabs>
          <w:tab w:val="left" w:pos="0"/>
          <w:tab w:val="left" w:pos="567"/>
        </w:tabs>
        <w:ind w:left="0" w:firstLine="0"/>
        <w:rPr>
          <w:szCs w:val="24"/>
        </w:rPr>
      </w:pPr>
      <w:r w:rsidRPr="008D2DC0">
        <w:rPr>
          <w:szCs w:val="24"/>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171F7DE8"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sz w:val="24"/>
          <w:szCs w:val="24"/>
        </w:rPr>
        <w:t>Jeigu Paslaugų teikėjas teikdamas pasiūlymą nesirėmė subtiekėjo pajėgumais, Paslaugų teikėjas įsipareigoja pateikti Užsakovui dokumentus įrodančius, kad nėra Viešųjų pirkimų įstatymo 46 straipsnyje nurodytų tiekėjo subtiekėjo pašalinimo pagrindų bei subteikėjas atitinka reikiamą kvalifikaciją.</w:t>
      </w:r>
    </w:p>
    <w:p w14:paraId="2E2DDECF" w14:textId="47F103F4"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sz w:val="24"/>
          <w:szCs w:val="24"/>
        </w:rPr>
        <w:t xml:space="preserve">Sudarius </w:t>
      </w:r>
      <w:r w:rsidR="000E3524" w:rsidRPr="008D2DC0">
        <w:rPr>
          <w:sz w:val="24"/>
          <w:szCs w:val="24"/>
        </w:rPr>
        <w:t>S</w:t>
      </w:r>
      <w:r w:rsidRPr="008D2DC0">
        <w:rPr>
          <w:sz w:val="24"/>
          <w:szCs w:val="24"/>
        </w:rPr>
        <w:t>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p>
    <w:p w14:paraId="30C98783" w14:textId="554DF3B6"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color w:val="000000"/>
          <w:sz w:val="24"/>
          <w:szCs w:val="24"/>
        </w:rPr>
        <w:t>Užsakovas ne vėliau kaip per 3 darbo dienas nuo Sutarties BD 8.3</w:t>
      </w:r>
      <w:r w:rsidR="000E3524" w:rsidRPr="008D2DC0">
        <w:rPr>
          <w:color w:val="000000"/>
          <w:sz w:val="24"/>
          <w:szCs w:val="24"/>
        </w:rPr>
        <w:t xml:space="preserve"> punkte</w:t>
      </w:r>
      <w:r w:rsidRPr="008D2DC0">
        <w:rPr>
          <w:color w:val="000000"/>
          <w:sz w:val="24"/>
          <w:szCs w:val="24"/>
        </w:rPr>
        <w:t xml:space="preserve"> nurodytos informacijos gavimo raštu informuoja subtiekėjus tiesioginio atsiskaitymo galimybę, o subtiekėjas, norėdamas pasinaudoti tokia galimybe, raštu pateikia prašymą Užsakovui.</w:t>
      </w:r>
      <w:r w:rsidRPr="008D2DC0">
        <w:rPr>
          <w:sz w:val="24"/>
          <w:szCs w:val="24"/>
        </w:rPr>
        <w:t xml:space="preserve"> Tais atvejais, kai subtiekėjas išreiškia norą pasinaudoti tiesioginio atsiskaitymo galimybe, turi būti sudaroma trišalė sutartis tarp perkančiojo subjekto, pirkimo sutartį sudariusio tiekėjo ir jo subtiekėjo. </w:t>
      </w:r>
      <w:r w:rsidRPr="008D2DC0">
        <w:rPr>
          <w:rFonts w:eastAsia="MS Mincho"/>
          <w:sz w:val="24"/>
          <w:szCs w:val="24"/>
        </w:rPr>
        <w:t xml:space="preserve">Šioje sutartyje nurodoma Paslaugų teikėjo teisė prieštarauti nepagrįstiems mokėjimams, tiesioginio atsiskaitymo su subtiekėju tvarka, atsižvelgiant į pirkimo dokumentuose ir </w:t>
      </w:r>
      <w:proofErr w:type="spellStart"/>
      <w:r w:rsidRPr="008D2DC0">
        <w:rPr>
          <w:rFonts w:eastAsia="MS Mincho"/>
          <w:sz w:val="24"/>
          <w:szCs w:val="24"/>
        </w:rPr>
        <w:t>subtiekimo</w:t>
      </w:r>
      <w:proofErr w:type="spellEnd"/>
      <w:r w:rsidRPr="008D2DC0">
        <w:rPr>
          <w:rFonts w:eastAsia="MS Mincho"/>
          <w:sz w:val="24"/>
          <w:szCs w:val="24"/>
        </w:rPr>
        <w:t xml:space="preserve"> sutartyje nustatytus reikalavimus</w:t>
      </w:r>
      <w:r w:rsidRPr="008D2DC0">
        <w:rPr>
          <w:sz w:val="24"/>
          <w:szCs w:val="24"/>
        </w:rPr>
        <w:t>.</w:t>
      </w:r>
    </w:p>
    <w:p w14:paraId="3E607E0A"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rFonts w:eastAsia="MS Mincho"/>
          <w:sz w:val="24"/>
          <w:szCs w:val="24"/>
        </w:rPr>
        <w:t xml:space="preserve">Subtiekėjas, prieš pateikdamas sąskaitą Užsakovui, turi ją suderinti su Paslaugų teikėju. Suderinimas laikomas tinkamu, kai subtiekėjo išrašytą sąskaitą raštu patvirtina atsakingas Paslaugų </w:t>
      </w:r>
      <w:r w:rsidRPr="008D2DC0">
        <w:rPr>
          <w:rFonts w:eastAsia="MS Mincho"/>
          <w:sz w:val="24"/>
          <w:szCs w:val="24"/>
        </w:rPr>
        <w:lastRenderedPageBreak/>
        <w:t>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16D00A1F"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4620FB7D"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7A5CB509"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rFonts w:eastAsia="MS Mincho"/>
          <w:sz w:val="24"/>
          <w:szCs w:val="24"/>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519A172D"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sz w:val="24"/>
          <w:szCs w:val="24"/>
        </w:rPr>
        <w:t>Subtiekėjų keitimas ar naujų subtiekėjų pasitelkimas galimas tik tuomet, kai Paslaugų teikėjas prieš 10 (dešimt) darbo dienų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1F77EB65"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sz w:val="24"/>
          <w:szCs w:val="24"/>
        </w:rPr>
        <w:t>Paslaugų teikėjas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Paslaugų teikėjas.</w:t>
      </w:r>
    </w:p>
    <w:p w14:paraId="568E578F" w14:textId="77777777" w:rsidR="00BA4993" w:rsidRPr="008D2DC0" w:rsidRDefault="00BA4993" w:rsidP="00BA4993">
      <w:pPr>
        <w:pStyle w:val="Sraopastraipa"/>
        <w:numPr>
          <w:ilvl w:val="1"/>
          <w:numId w:val="1"/>
        </w:numPr>
        <w:tabs>
          <w:tab w:val="left" w:pos="709"/>
        </w:tabs>
        <w:ind w:left="0" w:right="45" w:firstLine="0"/>
        <w:jc w:val="both"/>
        <w:rPr>
          <w:sz w:val="24"/>
          <w:szCs w:val="24"/>
        </w:rPr>
      </w:pPr>
      <w:r w:rsidRPr="008D2DC0">
        <w:rPr>
          <w:sz w:val="24"/>
          <w:szCs w:val="24"/>
        </w:rPr>
        <w:t>Tuo atveju, kai Paslaugų teikėjo norimas pasitelkti subtiekėjas neatitinka Pirkimo dokumentuose subtiekėjams keltų kvalifikacinių reikalavimų, Paslaugų teikėjas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2DC1E8EF" w14:textId="77777777" w:rsidR="00BA4993" w:rsidRPr="008D2DC0" w:rsidRDefault="00BA4993" w:rsidP="00BA4993">
      <w:pPr>
        <w:pStyle w:val="Sraopastraipa"/>
        <w:numPr>
          <w:ilvl w:val="1"/>
          <w:numId w:val="1"/>
        </w:numPr>
        <w:tabs>
          <w:tab w:val="left" w:pos="709"/>
        </w:tabs>
        <w:ind w:left="0" w:firstLine="0"/>
        <w:jc w:val="both"/>
        <w:rPr>
          <w:sz w:val="24"/>
          <w:szCs w:val="24"/>
        </w:rPr>
      </w:pPr>
      <w:r w:rsidRPr="008D2DC0">
        <w:rPr>
          <w:sz w:val="24"/>
          <w:szCs w:val="24"/>
        </w:rPr>
        <w:t>Jungtinės veiklos partneris gali būti keičiamas, tik kartu esant šioms aplinkybėms:</w:t>
      </w:r>
    </w:p>
    <w:p w14:paraId="0311E674" w14:textId="77777777" w:rsidR="00BA4993" w:rsidRPr="008D2DC0" w:rsidRDefault="00BA4993" w:rsidP="00BA4993">
      <w:pPr>
        <w:pStyle w:val="Sraopastraipa"/>
        <w:numPr>
          <w:ilvl w:val="2"/>
          <w:numId w:val="1"/>
        </w:numPr>
        <w:tabs>
          <w:tab w:val="left" w:pos="709"/>
        </w:tabs>
        <w:ind w:left="0" w:firstLine="0"/>
        <w:jc w:val="both"/>
        <w:rPr>
          <w:sz w:val="24"/>
          <w:szCs w:val="24"/>
        </w:rPr>
      </w:pPr>
      <w:r w:rsidRPr="008D2DC0">
        <w:rPr>
          <w:sz w:val="24"/>
          <w:szCs w:val="24"/>
        </w:rPr>
        <w:t xml:space="preserve">Partneriui </w:t>
      </w:r>
      <w:r w:rsidRPr="008D2DC0">
        <w:rPr>
          <w:rFonts w:eastAsiaTheme="minorHAnsi"/>
          <w:sz w:val="24"/>
          <w:szCs w:val="24"/>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60C2AA82" w14:textId="77777777" w:rsidR="00BA4993" w:rsidRPr="008D2DC0" w:rsidRDefault="00BA4993" w:rsidP="00BA4993">
      <w:pPr>
        <w:pStyle w:val="Sraopastraipa"/>
        <w:numPr>
          <w:ilvl w:val="2"/>
          <w:numId w:val="1"/>
        </w:numPr>
        <w:tabs>
          <w:tab w:val="left" w:pos="709"/>
        </w:tabs>
        <w:ind w:left="0" w:firstLine="0"/>
        <w:jc w:val="both"/>
        <w:rPr>
          <w:sz w:val="24"/>
          <w:szCs w:val="24"/>
        </w:rPr>
      </w:pPr>
      <w:r w:rsidRPr="008D2DC0">
        <w:rPr>
          <w:sz w:val="24"/>
          <w:szCs w:val="24"/>
        </w:rPr>
        <w:t>Pasitraukiančiojo Partnerio funkcijas gali perimti (turi tinkamą kvalifikaciją, atitinka keliamus reikalavimus bei yra pajėgūs) kiti esami Jungtinės veiklos sutartį sudarę partneriai.</w:t>
      </w:r>
    </w:p>
    <w:p w14:paraId="27142A2D" w14:textId="77777777" w:rsidR="00BA4993" w:rsidRPr="008D2DC0" w:rsidRDefault="00BA4993" w:rsidP="00BA4993">
      <w:pPr>
        <w:pStyle w:val="Pagrindinistekstas"/>
        <w:numPr>
          <w:ilvl w:val="1"/>
          <w:numId w:val="1"/>
        </w:numPr>
        <w:tabs>
          <w:tab w:val="left" w:pos="0"/>
          <w:tab w:val="left" w:pos="709"/>
        </w:tabs>
        <w:ind w:left="0" w:firstLine="0"/>
        <w:rPr>
          <w:b/>
          <w:szCs w:val="24"/>
        </w:rPr>
      </w:pPr>
      <w:r w:rsidRPr="008D2DC0">
        <w:rPr>
          <w:szCs w:val="24"/>
        </w:rPr>
        <w:t xml:space="preserve">Esant Sutarties BD 8.12 punkte nurodytoms aplinkybėms (jeigu Paslaugos teikiamos pagal Jungtinės veiklos sutartį), Jungtinės veiklos partneriai privalo įvykdyti visas žemiau nurodytas sąlygas: </w:t>
      </w:r>
    </w:p>
    <w:p w14:paraId="4BA2CEDF" w14:textId="77777777" w:rsidR="00BA4993" w:rsidRPr="008D2DC0" w:rsidRDefault="00BA4993" w:rsidP="00BA4993">
      <w:pPr>
        <w:pStyle w:val="Pagrindinistekstas"/>
        <w:numPr>
          <w:ilvl w:val="2"/>
          <w:numId w:val="1"/>
        </w:numPr>
        <w:tabs>
          <w:tab w:val="left" w:pos="0"/>
          <w:tab w:val="left" w:pos="709"/>
        </w:tabs>
        <w:ind w:left="0" w:firstLine="0"/>
        <w:rPr>
          <w:b/>
          <w:szCs w:val="24"/>
        </w:rPr>
      </w:pPr>
      <w:r w:rsidRPr="008D2DC0">
        <w:rPr>
          <w:szCs w:val="24"/>
        </w:rPr>
        <w:t>Užsakovas gaus šiuos dokumentus:</w:t>
      </w:r>
    </w:p>
    <w:p w14:paraId="3FE728A3" w14:textId="77777777" w:rsidR="00BA4993" w:rsidRPr="008D2DC0" w:rsidRDefault="00BA4993" w:rsidP="00BA4993">
      <w:pPr>
        <w:pStyle w:val="Pagrindinistekstas"/>
        <w:numPr>
          <w:ilvl w:val="3"/>
          <w:numId w:val="1"/>
        </w:numPr>
        <w:tabs>
          <w:tab w:val="left" w:pos="0"/>
          <w:tab w:val="left" w:pos="709"/>
        </w:tabs>
        <w:ind w:left="0" w:firstLine="0"/>
        <w:rPr>
          <w:b/>
          <w:szCs w:val="24"/>
        </w:rPr>
      </w:pPr>
      <w:r w:rsidRPr="008D2DC0">
        <w:rPr>
          <w:szCs w:val="24"/>
        </w:rPr>
        <w:t>pasiliekančio(-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prašymą dėl Jungtinės veiklos partnerio(-</w:t>
      </w:r>
      <w:proofErr w:type="spellStart"/>
      <w:r w:rsidRPr="008D2DC0">
        <w:rPr>
          <w:szCs w:val="24"/>
        </w:rPr>
        <w:t>ių</w:t>
      </w:r>
      <w:proofErr w:type="spellEnd"/>
      <w:r w:rsidRPr="008D2DC0">
        <w:rPr>
          <w:szCs w:val="24"/>
        </w:rPr>
        <w:t>) keitimo;</w:t>
      </w:r>
    </w:p>
    <w:p w14:paraId="220ED713" w14:textId="77777777" w:rsidR="00BA4993" w:rsidRPr="008D2DC0" w:rsidRDefault="00BA4993" w:rsidP="00BA4993">
      <w:pPr>
        <w:pStyle w:val="Pagrindinistekstas"/>
        <w:numPr>
          <w:ilvl w:val="3"/>
          <w:numId w:val="1"/>
        </w:numPr>
        <w:tabs>
          <w:tab w:val="left" w:pos="0"/>
          <w:tab w:val="left" w:pos="709"/>
        </w:tabs>
        <w:ind w:left="0" w:firstLine="0"/>
        <w:rPr>
          <w:b/>
          <w:szCs w:val="24"/>
        </w:rPr>
      </w:pPr>
      <w:r w:rsidRPr="008D2DC0">
        <w:rPr>
          <w:szCs w:val="24"/>
        </w:rPr>
        <w:lastRenderedPageBreak/>
        <w:t>pasitraukiančio(-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prašymą pasitraukti iš Jungtinės veiklos sutarties partnerių ir perduoti visus įsipareigojimus pagal Jungtinės veiklos sutartį naujajam(-</w:t>
      </w:r>
      <w:proofErr w:type="spellStart"/>
      <w:r w:rsidRPr="008D2DC0">
        <w:rPr>
          <w:szCs w:val="24"/>
        </w:rPr>
        <w:t>iems</w:t>
      </w:r>
      <w:proofErr w:type="spellEnd"/>
      <w:r w:rsidRPr="008D2DC0">
        <w:rPr>
          <w:szCs w:val="24"/>
        </w:rPr>
        <w:t>) / pasiliekančiam (-</w:t>
      </w:r>
      <w:proofErr w:type="spellStart"/>
      <w:r w:rsidRPr="008D2DC0">
        <w:rPr>
          <w:szCs w:val="24"/>
        </w:rPr>
        <w:t>iams</w:t>
      </w:r>
      <w:proofErr w:type="spellEnd"/>
      <w:r w:rsidRPr="008D2DC0">
        <w:rPr>
          <w:szCs w:val="24"/>
        </w:rPr>
        <w:t>) Jungtinės veiklos partneriui(-</w:t>
      </w:r>
      <w:proofErr w:type="spellStart"/>
      <w:r w:rsidRPr="008D2DC0">
        <w:rPr>
          <w:szCs w:val="24"/>
        </w:rPr>
        <w:t>iams</w:t>
      </w:r>
      <w:proofErr w:type="spellEnd"/>
      <w:r w:rsidRPr="008D2DC0">
        <w:rPr>
          <w:szCs w:val="24"/>
        </w:rPr>
        <w:t>);</w:t>
      </w:r>
    </w:p>
    <w:p w14:paraId="2E5DAFEC" w14:textId="77777777" w:rsidR="00BA4993" w:rsidRPr="008D2DC0" w:rsidRDefault="00BA4993" w:rsidP="00BA4993">
      <w:pPr>
        <w:pStyle w:val="Pagrindinistekstas"/>
        <w:numPr>
          <w:ilvl w:val="3"/>
          <w:numId w:val="1"/>
        </w:numPr>
        <w:tabs>
          <w:tab w:val="left" w:pos="0"/>
          <w:tab w:val="left" w:pos="709"/>
        </w:tabs>
        <w:ind w:left="0" w:firstLine="0"/>
        <w:rPr>
          <w:szCs w:val="24"/>
        </w:rPr>
      </w:pPr>
      <w:r w:rsidRPr="008D2DC0">
        <w:rPr>
          <w:szCs w:val="24"/>
        </w:rPr>
        <w:t>naujojo(-</w:t>
      </w:r>
      <w:proofErr w:type="spellStart"/>
      <w:r w:rsidRPr="008D2DC0">
        <w:rPr>
          <w:szCs w:val="24"/>
        </w:rPr>
        <w:t>ųjų</w:t>
      </w:r>
      <w:proofErr w:type="spellEnd"/>
      <w:r w:rsidRPr="008D2DC0">
        <w:rPr>
          <w:szCs w:val="24"/>
        </w:rPr>
        <w:t>) / pasiliekančio(-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raštišką sutikimą(-</w:t>
      </w:r>
      <w:proofErr w:type="spellStart"/>
      <w:r w:rsidRPr="008D2DC0">
        <w:rPr>
          <w:szCs w:val="24"/>
        </w:rPr>
        <w:t>us</w:t>
      </w:r>
      <w:proofErr w:type="spellEnd"/>
      <w:r w:rsidRPr="008D2DC0">
        <w:rPr>
          <w:szCs w:val="24"/>
        </w:rPr>
        <w:t>) pakeisti pasitraukiantį(-</w:t>
      </w:r>
      <w:proofErr w:type="spellStart"/>
      <w:r w:rsidRPr="008D2DC0">
        <w:rPr>
          <w:szCs w:val="24"/>
        </w:rPr>
        <w:t>čius</w:t>
      </w:r>
      <w:proofErr w:type="spellEnd"/>
      <w:r w:rsidRPr="008D2DC0">
        <w:rPr>
          <w:szCs w:val="24"/>
        </w:rPr>
        <w:t>) Jungtinės veiklos partnerį (-</w:t>
      </w:r>
      <w:proofErr w:type="spellStart"/>
      <w:r w:rsidRPr="008D2DC0">
        <w:rPr>
          <w:szCs w:val="24"/>
        </w:rPr>
        <w:t>ius</w:t>
      </w:r>
      <w:proofErr w:type="spellEnd"/>
      <w:r w:rsidRPr="008D2DC0">
        <w:rPr>
          <w:szCs w:val="24"/>
        </w:rPr>
        <w:t>) bei prisiimti visus pasitraukiančio(-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įsipareigojimus pagal Jungtinės veiklos sutartį bei naujojo(-</w:t>
      </w:r>
      <w:proofErr w:type="spellStart"/>
      <w:r w:rsidRPr="008D2DC0">
        <w:rPr>
          <w:szCs w:val="24"/>
        </w:rPr>
        <w:t>ųjų</w:t>
      </w:r>
      <w:proofErr w:type="spellEnd"/>
      <w:r w:rsidRPr="008D2DC0">
        <w:rPr>
          <w:szCs w:val="24"/>
        </w:rPr>
        <w:t>) / pasiliekančio(-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kvalifikaciją pagrindžiantys dokumentai (jei taikoma);</w:t>
      </w:r>
    </w:p>
    <w:p w14:paraId="5B32B72A" w14:textId="77777777" w:rsidR="00BA4993" w:rsidRPr="008D2DC0" w:rsidRDefault="00BA4993" w:rsidP="00BA4993">
      <w:pPr>
        <w:pStyle w:val="Pagrindinistekstas"/>
        <w:numPr>
          <w:ilvl w:val="2"/>
          <w:numId w:val="1"/>
        </w:numPr>
        <w:tabs>
          <w:tab w:val="left" w:pos="0"/>
          <w:tab w:val="left" w:pos="709"/>
        </w:tabs>
        <w:ind w:left="0" w:firstLine="0"/>
        <w:rPr>
          <w:szCs w:val="24"/>
        </w:rPr>
      </w:pPr>
      <w:r w:rsidRPr="008D2DC0">
        <w:rPr>
          <w:szCs w:val="24"/>
        </w:rPr>
        <w:t>Paslaugų teikėjas įrodys Užsakovui naujojo(-ų) / pasiliekančio(-</w:t>
      </w:r>
      <w:proofErr w:type="spellStart"/>
      <w:r w:rsidRPr="008D2DC0">
        <w:rPr>
          <w:szCs w:val="24"/>
        </w:rPr>
        <w:t>ių</w:t>
      </w:r>
      <w:proofErr w:type="spellEnd"/>
      <w:r w:rsidRPr="008D2DC0">
        <w:rPr>
          <w:szCs w:val="24"/>
        </w:rPr>
        <w:t>) Jungtinės veiklos partnerio(-</w:t>
      </w:r>
      <w:proofErr w:type="spellStart"/>
      <w:r w:rsidRPr="008D2DC0">
        <w:rPr>
          <w:szCs w:val="24"/>
        </w:rPr>
        <w:t>ių</w:t>
      </w:r>
      <w:proofErr w:type="spellEnd"/>
      <w:r w:rsidRPr="008D2DC0">
        <w:rPr>
          <w:szCs w:val="24"/>
        </w:rPr>
        <w:t xml:space="preserve">) patikimumą ir gebėjimą vykdyti paskirtas funkcijas; </w:t>
      </w:r>
    </w:p>
    <w:p w14:paraId="43A9BC92" w14:textId="77777777" w:rsidR="00BA4993" w:rsidRPr="008D2DC0" w:rsidRDefault="00BA4993" w:rsidP="00BA4993">
      <w:pPr>
        <w:pStyle w:val="Pagrindinistekstas"/>
        <w:numPr>
          <w:ilvl w:val="2"/>
          <w:numId w:val="1"/>
        </w:numPr>
        <w:tabs>
          <w:tab w:val="left" w:pos="0"/>
          <w:tab w:val="left" w:pos="709"/>
        </w:tabs>
        <w:ind w:left="0" w:firstLine="0"/>
        <w:rPr>
          <w:szCs w:val="24"/>
        </w:rPr>
      </w:pPr>
      <w:r w:rsidRPr="008D2DC0">
        <w:rPr>
          <w:szCs w:val="24"/>
        </w:rPr>
        <w:t>Paslaugų teikėjas gaus Užsakovo rašytinį sutikimą keisti Jungtinės veiklos partnerius.</w:t>
      </w:r>
    </w:p>
    <w:p w14:paraId="61B3FF9C" w14:textId="77777777" w:rsidR="00BA4993" w:rsidRPr="008D2DC0" w:rsidRDefault="00BA4993" w:rsidP="00BA4993">
      <w:pPr>
        <w:pStyle w:val="Pagrindinistekstas"/>
        <w:numPr>
          <w:ilvl w:val="2"/>
          <w:numId w:val="1"/>
        </w:numPr>
        <w:tabs>
          <w:tab w:val="left" w:pos="0"/>
        </w:tabs>
        <w:ind w:left="0" w:firstLine="0"/>
        <w:rPr>
          <w:b/>
          <w:szCs w:val="24"/>
        </w:rPr>
      </w:pPr>
      <w:r w:rsidRPr="008D2DC0">
        <w:rPr>
          <w:szCs w:val="24"/>
        </w:rPr>
        <w:t>Paslaugų teikėjas pateiks Užsakovui naujos Jungtinės veiklos sutarties kopiją, kurioje pasiliekančiojo(-</w:t>
      </w:r>
      <w:proofErr w:type="spellStart"/>
      <w:r w:rsidRPr="008D2DC0">
        <w:rPr>
          <w:szCs w:val="24"/>
        </w:rPr>
        <w:t>iųjų</w:t>
      </w:r>
      <w:proofErr w:type="spellEnd"/>
      <w:r w:rsidRPr="008D2DC0">
        <w:rPr>
          <w:szCs w:val="24"/>
        </w:rPr>
        <w:t>) Jungtinės veiklos partnerio(-</w:t>
      </w:r>
      <w:proofErr w:type="spellStart"/>
      <w:r w:rsidRPr="008D2DC0">
        <w:rPr>
          <w:szCs w:val="24"/>
        </w:rPr>
        <w:t>ių</w:t>
      </w:r>
      <w:proofErr w:type="spellEnd"/>
      <w:r w:rsidRPr="008D2DC0">
        <w:rPr>
          <w:szCs w:val="24"/>
        </w:rPr>
        <w:t>) įsipareigojimai išliks tokie patys kaip ir ankstesnėje Jungtinės veiklos sutartyje, o naujasis(-</w:t>
      </w:r>
      <w:proofErr w:type="spellStart"/>
      <w:r w:rsidRPr="008D2DC0">
        <w:rPr>
          <w:szCs w:val="24"/>
        </w:rPr>
        <w:t>ieji</w:t>
      </w:r>
      <w:proofErr w:type="spellEnd"/>
      <w:r w:rsidRPr="008D2DC0">
        <w:rPr>
          <w:szCs w:val="24"/>
        </w:rPr>
        <w:t>) / pasiliekantis(-</w:t>
      </w:r>
      <w:proofErr w:type="spellStart"/>
      <w:r w:rsidRPr="008D2DC0">
        <w:rPr>
          <w:szCs w:val="24"/>
        </w:rPr>
        <w:t>ys</w:t>
      </w:r>
      <w:proofErr w:type="spellEnd"/>
      <w:r w:rsidRPr="008D2DC0">
        <w:rPr>
          <w:szCs w:val="24"/>
        </w:rPr>
        <w:t>) Jungtinės veiklos partneris(-</w:t>
      </w:r>
      <w:proofErr w:type="spellStart"/>
      <w:r w:rsidRPr="008D2DC0">
        <w:rPr>
          <w:szCs w:val="24"/>
        </w:rPr>
        <w:t>iai</w:t>
      </w:r>
      <w:proofErr w:type="spellEnd"/>
      <w:r w:rsidRPr="008D2DC0">
        <w:rPr>
          <w:szCs w:val="24"/>
        </w:rPr>
        <w:t>) perims visus pasitraukiančiojo(-</w:t>
      </w:r>
      <w:proofErr w:type="spellStart"/>
      <w:r w:rsidRPr="008D2DC0">
        <w:rPr>
          <w:szCs w:val="24"/>
        </w:rPr>
        <w:t>iųjų</w:t>
      </w:r>
      <w:proofErr w:type="spellEnd"/>
      <w:r w:rsidRPr="008D2DC0">
        <w:rPr>
          <w:szCs w:val="24"/>
        </w:rPr>
        <w:t>) Jungtinės veiklos partnerio(-</w:t>
      </w:r>
      <w:proofErr w:type="spellStart"/>
      <w:r w:rsidRPr="008D2DC0">
        <w:rPr>
          <w:szCs w:val="24"/>
        </w:rPr>
        <w:t>ių</w:t>
      </w:r>
      <w:proofErr w:type="spellEnd"/>
      <w:r w:rsidRPr="008D2DC0">
        <w:rPr>
          <w:szCs w:val="24"/>
        </w:rPr>
        <w:t>) įsipareigojimus pagal ankstesnę Jungtinės veiklos sutartį.</w:t>
      </w:r>
    </w:p>
    <w:p w14:paraId="5161E3F4" w14:textId="77777777" w:rsidR="00BA4993" w:rsidRPr="008D2DC0" w:rsidRDefault="00BA4993" w:rsidP="00BA4993">
      <w:pPr>
        <w:pStyle w:val="Pagrindinistekstas"/>
        <w:numPr>
          <w:ilvl w:val="1"/>
          <w:numId w:val="1"/>
        </w:numPr>
        <w:tabs>
          <w:tab w:val="left" w:pos="0"/>
        </w:tabs>
        <w:ind w:left="0" w:firstLine="0"/>
        <w:rPr>
          <w:b/>
          <w:szCs w:val="24"/>
        </w:rPr>
      </w:pPr>
      <w:r w:rsidRPr="008D2DC0">
        <w:rPr>
          <w:szCs w:val="24"/>
        </w:rPr>
        <w:t>Esant Sutarties BD 8.12.1 sąlygai, tačiau nesant Sutarties BD 8.12.2 nurodytos sąlygos, liekantys Partneriai gali pasitelkti kvalifikaciją bei kitus reikalavimus atitinkantį subtiekėją Sutarties BD 8.1 – 8.11 punktuose nustatyta tvarka.</w:t>
      </w:r>
    </w:p>
    <w:p w14:paraId="3372F124" w14:textId="77777777" w:rsidR="00BA4993" w:rsidRPr="008D2DC0" w:rsidRDefault="00BA4993" w:rsidP="00BA4993">
      <w:pPr>
        <w:pStyle w:val="Pagrindinistekstas"/>
        <w:numPr>
          <w:ilvl w:val="1"/>
          <w:numId w:val="1"/>
        </w:numPr>
        <w:tabs>
          <w:tab w:val="left" w:pos="0"/>
          <w:tab w:val="left" w:pos="567"/>
        </w:tabs>
        <w:ind w:left="0" w:firstLine="0"/>
        <w:rPr>
          <w:b/>
          <w:szCs w:val="24"/>
        </w:rPr>
      </w:pPr>
      <w:r w:rsidRPr="008D2DC0">
        <w:rPr>
          <w:szCs w:val="24"/>
        </w:rPr>
        <w:t xml:space="preserve">Paslaugų teikėjas neturi teisės pasitelkti šios Sutarties vykdymui Užsakovo darbuotojų darbo sutarčių pagrindu ar kitokiu būdu, jei tai nėra raštu suderinta su Užsakovu. </w:t>
      </w:r>
    </w:p>
    <w:p w14:paraId="5B99C253" w14:textId="77777777" w:rsidR="00BA4993" w:rsidRPr="008D2DC0" w:rsidRDefault="00BA4993" w:rsidP="00BA4993">
      <w:pPr>
        <w:pStyle w:val="Pagrindinistekstas"/>
        <w:numPr>
          <w:ilvl w:val="1"/>
          <w:numId w:val="1"/>
        </w:numPr>
        <w:tabs>
          <w:tab w:val="left" w:pos="0"/>
          <w:tab w:val="left" w:pos="567"/>
        </w:tabs>
        <w:ind w:left="0" w:firstLine="0"/>
        <w:rPr>
          <w:b/>
          <w:szCs w:val="24"/>
        </w:rPr>
      </w:pPr>
      <w:r w:rsidRPr="008D2DC0">
        <w:rPr>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34C0D899" w:rsidR="00AA046B" w:rsidRPr="008D2DC0" w:rsidRDefault="00BA4993" w:rsidP="00BA4993">
      <w:pPr>
        <w:pStyle w:val="Pagrindinistekstas"/>
        <w:numPr>
          <w:ilvl w:val="1"/>
          <w:numId w:val="1"/>
        </w:numPr>
        <w:tabs>
          <w:tab w:val="left" w:pos="0"/>
          <w:tab w:val="left" w:pos="567"/>
        </w:tabs>
        <w:ind w:left="0" w:firstLine="0"/>
        <w:rPr>
          <w:b/>
          <w:szCs w:val="24"/>
        </w:rPr>
      </w:pPr>
      <w:r w:rsidRPr="008D2DC0">
        <w:rPr>
          <w:szCs w:val="24"/>
        </w:rPr>
        <w:t>Šios dalies nuostatų nesilaikymas yra laikomas esminiu Sutarties pažeidimu</w:t>
      </w:r>
      <w:r w:rsidR="00AA046B" w:rsidRPr="008D2DC0">
        <w:rPr>
          <w:szCs w:val="24"/>
        </w:rPr>
        <w:t xml:space="preserve">. </w:t>
      </w:r>
    </w:p>
    <w:p w14:paraId="134A111D" w14:textId="77777777" w:rsidR="00DD0884" w:rsidRPr="008D2DC0" w:rsidRDefault="00DD0884" w:rsidP="00020E52">
      <w:pPr>
        <w:pStyle w:val="Pagrindinistekstas"/>
        <w:tabs>
          <w:tab w:val="left" w:pos="0"/>
          <w:tab w:val="left" w:pos="567"/>
        </w:tabs>
        <w:rPr>
          <w:b/>
          <w:szCs w:val="24"/>
        </w:rPr>
      </w:pPr>
    </w:p>
    <w:p w14:paraId="1B7F39BA" w14:textId="77777777" w:rsidR="00096898" w:rsidRPr="008D2DC0" w:rsidRDefault="002D39EC" w:rsidP="00020E52">
      <w:pPr>
        <w:numPr>
          <w:ilvl w:val="0"/>
          <w:numId w:val="1"/>
        </w:numPr>
        <w:tabs>
          <w:tab w:val="left" w:pos="426"/>
        </w:tabs>
        <w:ind w:left="0" w:firstLine="0"/>
        <w:jc w:val="center"/>
        <w:rPr>
          <w:b/>
          <w:sz w:val="24"/>
          <w:szCs w:val="24"/>
        </w:rPr>
      </w:pPr>
      <w:r w:rsidRPr="008D2DC0">
        <w:rPr>
          <w:b/>
          <w:sz w:val="24"/>
          <w:szCs w:val="24"/>
        </w:rPr>
        <w:t xml:space="preserve">PASLAUGŲ </w:t>
      </w:r>
      <w:r w:rsidR="00FF536B" w:rsidRPr="008D2DC0">
        <w:rPr>
          <w:b/>
          <w:sz w:val="24"/>
          <w:szCs w:val="24"/>
        </w:rPr>
        <w:t>SUTEIKIMO</w:t>
      </w:r>
      <w:r w:rsidRPr="008D2DC0">
        <w:rPr>
          <w:b/>
          <w:sz w:val="24"/>
          <w:szCs w:val="24"/>
        </w:rPr>
        <w:t xml:space="preserve"> TERMINAI, PASLAUGŲ </w:t>
      </w:r>
      <w:r w:rsidR="00393F29" w:rsidRPr="008D2DC0">
        <w:rPr>
          <w:b/>
          <w:sz w:val="24"/>
          <w:szCs w:val="24"/>
        </w:rPr>
        <w:t xml:space="preserve">REZULTATO PERDAVIMO - </w:t>
      </w:r>
      <w:r w:rsidRPr="008D2DC0">
        <w:rPr>
          <w:b/>
          <w:sz w:val="24"/>
          <w:szCs w:val="24"/>
        </w:rPr>
        <w:t>PRIĖMIMO TVARKA</w:t>
      </w:r>
    </w:p>
    <w:p w14:paraId="647FBC07" w14:textId="77777777" w:rsidR="00BB31FD" w:rsidRPr="008D2DC0" w:rsidRDefault="00BB31FD" w:rsidP="00020E52">
      <w:pPr>
        <w:tabs>
          <w:tab w:val="left" w:pos="426"/>
        </w:tabs>
        <w:rPr>
          <w:b/>
          <w:sz w:val="24"/>
          <w:szCs w:val="24"/>
        </w:rPr>
      </w:pPr>
    </w:p>
    <w:p w14:paraId="7AD64888" w14:textId="4DAC7D40" w:rsidR="000715D9" w:rsidRPr="008D2DC0" w:rsidRDefault="00D130BF" w:rsidP="00020E52">
      <w:pPr>
        <w:numPr>
          <w:ilvl w:val="1"/>
          <w:numId w:val="1"/>
        </w:numPr>
        <w:ind w:left="0" w:firstLine="0"/>
        <w:jc w:val="both"/>
        <w:rPr>
          <w:sz w:val="24"/>
          <w:szCs w:val="24"/>
        </w:rPr>
      </w:pPr>
      <w:r w:rsidRPr="008D2DC0">
        <w:rPr>
          <w:sz w:val="24"/>
          <w:szCs w:val="24"/>
        </w:rPr>
        <w:t xml:space="preserve">Paslaugų suteikimo terminai nurodyti Sutarties SD </w:t>
      </w:r>
      <w:r w:rsidR="001D1AC1" w:rsidRPr="008D2DC0">
        <w:rPr>
          <w:sz w:val="24"/>
          <w:szCs w:val="24"/>
        </w:rPr>
        <w:t>5</w:t>
      </w:r>
      <w:r w:rsidRPr="008D2DC0">
        <w:rPr>
          <w:sz w:val="24"/>
          <w:szCs w:val="24"/>
        </w:rPr>
        <w:t xml:space="preserve"> </w:t>
      </w:r>
      <w:r w:rsidR="00357E5F" w:rsidRPr="008D2DC0">
        <w:rPr>
          <w:sz w:val="24"/>
          <w:szCs w:val="24"/>
        </w:rPr>
        <w:t>dalyje</w:t>
      </w:r>
      <w:r w:rsidRPr="008D2DC0">
        <w:rPr>
          <w:sz w:val="24"/>
          <w:szCs w:val="24"/>
        </w:rPr>
        <w:t>.</w:t>
      </w:r>
    </w:p>
    <w:p w14:paraId="2CC5E3D5" w14:textId="26DE46CB" w:rsidR="008705CF" w:rsidRPr="008D2DC0" w:rsidRDefault="00686BB1" w:rsidP="00772E98">
      <w:pPr>
        <w:numPr>
          <w:ilvl w:val="1"/>
          <w:numId w:val="1"/>
        </w:numPr>
        <w:tabs>
          <w:tab w:val="left" w:pos="709"/>
        </w:tabs>
        <w:ind w:left="0" w:firstLine="0"/>
        <w:jc w:val="both"/>
        <w:rPr>
          <w:sz w:val="24"/>
          <w:szCs w:val="24"/>
        </w:rPr>
      </w:pPr>
      <w:r w:rsidRPr="008D2DC0">
        <w:rPr>
          <w:sz w:val="24"/>
          <w:szCs w:val="24"/>
        </w:rPr>
        <w:t>Paslaugų teikėjas</w:t>
      </w:r>
      <w:r w:rsidR="00845DB4" w:rsidRPr="008D2DC0">
        <w:rPr>
          <w:sz w:val="24"/>
          <w:szCs w:val="24"/>
        </w:rPr>
        <w:t xml:space="preserve">, </w:t>
      </w:r>
      <w:r w:rsidR="00294FEB" w:rsidRPr="008D2DC0">
        <w:rPr>
          <w:sz w:val="24"/>
          <w:szCs w:val="24"/>
        </w:rPr>
        <w:t>įvykd</w:t>
      </w:r>
      <w:r w:rsidR="002750A9" w:rsidRPr="008D2DC0">
        <w:rPr>
          <w:sz w:val="24"/>
          <w:szCs w:val="24"/>
        </w:rPr>
        <w:t xml:space="preserve">ęs Sutartyje numatytus įsipareigojimus, turi kreiptis į </w:t>
      </w:r>
      <w:r w:rsidR="006D4001" w:rsidRPr="008D2DC0">
        <w:rPr>
          <w:sz w:val="24"/>
          <w:szCs w:val="24"/>
        </w:rPr>
        <w:t>Užsakov</w:t>
      </w:r>
      <w:r w:rsidR="002750A9" w:rsidRPr="008D2DC0">
        <w:rPr>
          <w:sz w:val="24"/>
          <w:szCs w:val="24"/>
        </w:rPr>
        <w:t>ą raštu dėl Paslaugų</w:t>
      </w:r>
      <w:r w:rsidR="009345E0" w:rsidRPr="008D2DC0">
        <w:rPr>
          <w:sz w:val="24"/>
          <w:szCs w:val="24"/>
        </w:rPr>
        <w:t xml:space="preserve"> rezultato</w:t>
      </w:r>
      <w:r w:rsidR="002750A9" w:rsidRPr="008D2DC0">
        <w:rPr>
          <w:sz w:val="24"/>
          <w:szCs w:val="24"/>
        </w:rPr>
        <w:t xml:space="preserve"> perdavimo – priėmimo akto pasirašymo. </w:t>
      </w:r>
    </w:p>
    <w:p w14:paraId="4501AAB3" w14:textId="118BACE2" w:rsidR="00304DE9" w:rsidRPr="008D2DC0" w:rsidRDefault="006D4001" w:rsidP="00B23409">
      <w:pPr>
        <w:numPr>
          <w:ilvl w:val="1"/>
          <w:numId w:val="1"/>
        </w:numPr>
        <w:tabs>
          <w:tab w:val="left" w:pos="709"/>
        </w:tabs>
        <w:ind w:left="0" w:firstLine="0"/>
        <w:jc w:val="both"/>
        <w:rPr>
          <w:sz w:val="24"/>
          <w:szCs w:val="24"/>
        </w:rPr>
      </w:pPr>
      <w:r w:rsidRPr="008D2DC0">
        <w:rPr>
          <w:sz w:val="24"/>
          <w:szCs w:val="24"/>
        </w:rPr>
        <w:t>Užsakov</w:t>
      </w:r>
      <w:r w:rsidR="007C3DE0" w:rsidRPr="008D2DC0">
        <w:rPr>
          <w:sz w:val="24"/>
          <w:szCs w:val="24"/>
        </w:rPr>
        <w:t>as</w:t>
      </w:r>
      <w:r w:rsidR="00F42B48" w:rsidRPr="008D2DC0">
        <w:rPr>
          <w:sz w:val="24"/>
          <w:szCs w:val="24"/>
        </w:rPr>
        <w:t xml:space="preserve"> turi ne vėliau kaip per</w:t>
      </w:r>
      <w:r w:rsidR="00754FF3" w:rsidRPr="008D2DC0">
        <w:rPr>
          <w:sz w:val="24"/>
          <w:szCs w:val="24"/>
        </w:rPr>
        <w:t xml:space="preserve"> Sutarties SD </w:t>
      </w:r>
      <w:r w:rsidR="001D1AC1" w:rsidRPr="008D2DC0">
        <w:rPr>
          <w:sz w:val="24"/>
          <w:szCs w:val="24"/>
        </w:rPr>
        <w:t>5</w:t>
      </w:r>
      <w:r w:rsidR="00754FF3" w:rsidRPr="008D2DC0">
        <w:rPr>
          <w:sz w:val="24"/>
          <w:szCs w:val="24"/>
        </w:rPr>
        <w:t xml:space="preserve"> </w:t>
      </w:r>
      <w:r w:rsidR="00357E5F" w:rsidRPr="008D2DC0">
        <w:rPr>
          <w:sz w:val="24"/>
          <w:szCs w:val="24"/>
        </w:rPr>
        <w:t xml:space="preserve">dalyje </w:t>
      </w:r>
      <w:r w:rsidR="00754FF3" w:rsidRPr="008D2DC0">
        <w:rPr>
          <w:sz w:val="24"/>
          <w:szCs w:val="24"/>
        </w:rPr>
        <w:t>nurodytą terminą</w:t>
      </w:r>
      <w:r w:rsidR="00F42B48" w:rsidRPr="008D2DC0">
        <w:rPr>
          <w:sz w:val="24"/>
          <w:szCs w:val="24"/>
        </w:rPr>
        <w:t xml:space="preserve"> nuo </w:t>
      </w:r>
      <w:r w:rsidR="00686BB1" w:rsidRPr="008D2DC0">
        <w:rPr>
          <w:sz w:val="24"/>
          <w:szCs w:val="24"/>
        </w:rPr>
        <w:t>Paslaugų teikėjo</w:t>
      </w:r>
      <w:r w:rsidR="00F42B48" w:rsidRPr="008D2DC0">
        <w:rPr>
          <w:sz w:val="24"/>
          <w:szCs w:val="24"/>
        </w:rPr>
        <w:t xml:space="preserve"> raštiško kreipimosi pasirašyti </w:t>
      </w:r>
      <w:r w:rsidR="007C3DE0" w:rsidRPr="008D2DC0">
        <w:rPr>
          <w:sz w:val="24"/>
          <w:szCs w:val="24"/>
        </w:rPr>
        <w:t>Paslaugų</w:t>
      </w:r>
      <w:r w:rsidR="009345E0" w:rsidRPr="008D2DC0">
        <w:rPr>
          <w:sz w:val="24"/>
          <w:szCs w:val="24"/>
        </w:rPr>
        <w:t xml:space="preserve"> rezultato</w:t>
      </w:r>
      <w:r w:rsidR="007C3DE0" w:rsidRPr="008D2DC0">
        <w:rPr>
          <w:sz w:val="24"/>
          <w:szCs w:val="24"/>
        </w:rPr>
        <w:t xml:space="preserve"> perdavimo – priėmimo </w:t>
      </w:r>
      <w:r w:rsidR="00304DE9" w:rsidRPr="008D2DC0">
        <w:rPr>
          <w:sz w:val="24"/>
          <w:szCs w:val="24"/>
        </w:rPr>
        <w:t>aktą</w:t>
      </w:r>
      <w:r w:rsidR="00F42B48" w:rsidRPr="008D2DC0">
        <w:rPr>
          <w:sz w:val="24"/>
          <w:szCs w:val="24"/>
        </w:rPr>
        <w:t xml:space="preserve">, jei </w:t>
      </w:r>
      <w:r w:rsidR="00326157" w:rsidRPr="008D2DC0">
        <w:rPr>
          <w:sz w:val="24"/>
          <w:szCs w:val="24"/>
        </w:rPr>
        <w:t>Paslaugų</w:t>
      </w:r>
      <w:r w:rsidR="00F42B48" w:rsidRPr="008D2DC0">
        <w:rPr>
          <w:sz w:val="24"/>
          <w:szCs w:val="24"/>
        </w:rPr>
        <w:t xml:space="preserve"> kokybė atitinka Sutartyje nustatytus reikalavimus</w:t>
      </w:r>
      <w:r w:rsidR="00304DE9" w:rsidRPr="008D2DC0">
        <w:rPr>
          <w:sz w:val="24"/>
          <w:szCs w:val="24"/>
        </w:rPr>
        <w:t>.</w:t>
      </w:r>
    </w:p>
    <w:p w14:paraId="6BFE5CF5" w14:textId="38B1F3B3" w:rsidR="00393F29" w:rsidRPr="008D2DC0" w:rsidRDefault="00304DE9" w:rsidP="00020E52">
      <w:pPr>
        <w:numPr>
          <w:ilvl w:val="1"/>
          <w:numId w:val="1"/>
        </w:numPr>
        <w:ind w:left="0" w:firstLine="0"/>
        <w:jc w:val="both"/>
        <w:rPr>
          <w:sz w:val="24"/>
          <w:szCs w:val="24"/>
        </w:rPr>
      </w:pPr>
      <w:r w:rsidRPr="008D2DC0">
        <w:rPr>
          <w:sz w:val="24"/>
          <w:szCs w:val="24"/>
        </w:rPr>
        <w:t xml:space="preserve">Jeigu </w:t>
      </w:r>
      <w:r w:rsidR="00B3383D" w:rsidRPr="008D2DC0">
        <w:rPr>
          <w:sz w:val="24"/>
          <w:szCs w:val="24"/>
        </w:rPr>
        <w:t xml:space="preserve">Paslaugų ir (ar) </w:t>
      </w:r>
      <w:r w:rsidRPr="008D2DC0">
        <w:rPr>
          <w:sz w:val="24"/>
          <w:szCs w:val="24"/>
        </w:rPr>
        <w:t xml:space="preserve">Paslaugų rezultato perdavimo - priėmimo metu nustatoma, kad Paslaugos suteiktos netinkamai ir Paslaugų rezultatas neatitinka Sutartyje nustatytų reikalavimų, </w:t>
      </w:r>
      <w:r w:rsidR="006D4001" w:rsidRPr="008D2DC0">
        <w:rPr>
          <w:sz w:val="24"/>
          <w:szCs w:val="24"/>
        </w:rPr>
        <w:t>Užsakov</w:t>
      </w:r>
      <w:r w:rsidRPr="008D2DC0">
        <w:rPr>
          <w:sz w:val="24"/>
          <w:szCs w:val="24"/>
        </w:rPr>
        <w:t>as turi teisę atsisakyti pasirašyti Paslaugų rezultato perdavimo – priėmimo aktą,</w:t>
      </w:r>
      <w:r w:rsidR="00326157" w:rsidRPr="008D2DC0">
        <w:rPr>
          <w:sz w:val="24"/>
          <w:szCs w:val="24"/>
        </w:rPr>
        <w:t xml:space="preserve"> </w:t>
      </w:r>
      <w:r w:rsidR="0066282F" w:rsidRPr="008D2DC0">
        <w:rPr>
          <w:sz w:val="24"/>
          <w:szCs w:val="24"/>
        </w:rPr>
        <w:t xml:space="preserve">raštu </w:t>
      </w:r>
      <w:r w:rsidR="00F42B48" w:rsidRPr="008D2DC0">
        <w:rPr>
          <w:sz w:val="24"/>
          <w:szCs w:val="24"/>
        </w:rPr>
        <w:t xml:space="preserve">nurodydamas priimto sprendimo motyvus </w:t>
      </w:r>
      <w:r w:rsidR="00396FBF" w:rsidRPr="008D2DC0">
        <w:rPr>
          <w:sz w:val="24"/>
          <w:szCs w:val="24"/>
        </w:rPr>
        <w:t xml:space="preserve">(jei įmanoma, nurodydamas ir priemones, kurių </w:t>
      </w:r>
      <w:r w:rsidR="00686BB1" w:rsidRPr="008D2DC0">
        <w:rPr>
          <w:sz w:val="24"/>
          <w:szCs w:val="24"/>
        </w:rPr>
        <w:t>Paslaugų teikėjas</w:t>
      </w:r>
      <w:r w:rsidR="00C23C84" w:rsidRPr="008D2DC0">
        <w:rPr>
          <w:sz w:val="24"/>
          <w:szCs w:val="24"/>
        </w:rPr>
        <w:t xml:space="preserve"> </w:t>
      </w:r>
      <w:r w:rsidR="00396FBF" w:rsidRPr="008D2DC0">
        <w:rPr>
          <w:sz w:val="24"/>
          <w:szCs w:val="24"/>
        </w:rPr>
        <w:t xml:space="preserve">privalo imtis, kad </w:t>
      </w:r>
      <w:r w:rsidR="00BF22DA" w:rsidRPr="008D2DC0">
        <w:rPr>
          <w:sz w:val="24"/>
          <w:szCs w:val="24"/>
        </w:rPr>
        <w:t xml:space="preserve">Paslaugų </w:t>
      </w:r>
      <w:r w:rsidR="00396FBF" w:rsidRPr="008D2DC0">
        <w:rPr>
          <w:sz w:val="24"/>
          <w:szCs w:val="24"/>
        </w:rPr>
        <w:t xml:space="preserve">kokybė atitiktų Sutarties reikalavimus ir </w:t>
      </w:r>
      <w:r w:rsidR="00BF22DA" w:rsidRPr="008D2DC0">
        <w:rPr>
          <w:sz w:val="24"/>
          <w:szCs w:val="24"/>
        </w:rPr>
        <w:t xml:space="preserve">Paslaugų </w:t>
      </w:r>
      <w:r w:rsidR="00396FBF" w:rsidRPr="008D2DC0">
        <w:rPr>
          <w:sz w:val="24"/>
          <w:szCs w:val="24"/>
        </w:rPr>
        <w:t xml:space="preserve">perdavimo – priėmimo aktas būtų pasirašytas). </w:t>
      </w:r>
    </w:p>
    <w:p w14:paraId="18410B3B" w14:textId="2C559A5A" w:rsidR="00393F29" w:rsidRPr="008D2DC0" w:rsidRDefault="00393F29" w:rsidP="00020E52">
      <w:pPr>
        <w:numPr>
          <w:ilvl w:val="1"/>
          <w:numId w:val="1"/>
        </w:numPr>
        <w:ind w:left="0" w:firstLine="0"/>
        <w:jc w:val="both"/>
        <w:rPr>
          <w:sz w:val="24"/>
          <w:szCs w:val="24"/>
        </w:rPr>
      </w:pPr>
      <w:r w:rsidRPr="008D2DC0">
        <w:rPr>
          <w:sz w:val="24"/>
          <w:szCs w:val="24"/>
        </w:rPr>
        <w:t xml:space="preserve">Paslaugų </w:t>
      </w:r>
      <w:r w:rsidR="009345E0" w:rsidRPr="008D2DC0">
        <w:rPr>
          <w:sz w:val="24"/>
          <w:szCs w:val="24"/>
        </w:rPr>
        <w:t xml:space="preserve">rezultato </w:t>
      </w:r>
      <w:r w:rsidRPr="008D2DC0">
        <w:rPr>
          <w:sz w:val="24"/>
          <w:szCs w:val="24"/>
        </w:rPr>
        <w:t xml:space="preserve">perdavimo – priėmimo aktas </w:t>
      </w:r>
      <w:r w:rsidR="00406237" w:rsidRPr="008D2DC0">
        <w:rPr>
          <w:sz w:val="24"/>
          <w:szCs w:val="24"/>
        </w:rPr>
        <w:t>turi būti surašytas</w:t>
      </w:r>
      <w:r w:rsidRPr="008D2DC0">
        <w:rPr>
          <w:sz w:val="24"/>
          <w:szCs w:val="24"/>
        </w:rPr>
        <w:t xml:space="preserve"> dviem vienodą teisinę galią turinčiais egzemplioriais, kuriuos pasirašo abiejų Šalių įgalioti asmenys. Nuosavybės teisė į </w:t>
      </w:r>
      <w:r w:rsidR="00375DCC" w:rsidRPr="008D2DC0">
        <w:rPr>
          <w:sz w:val="24"/>
          <w:szCs w:val="24"/>
        </w:rPr>
        <w:t xml:space="preserve">Paslaugų rezultatą </w:t>
      </w:r>
      <w:r w:rsidR="006D4001" w:rsidRPr="008D2DC0">
        <w:rPr>
          <w:sz w:val="24"/>
          <w:szCs w:val="24"/>
        </w:rPr>
        <w:t>Užsakov</w:t>
      </w:r>
      <w:r w:rsidR="00375DCC" w:rsidRPr="008D2DC0">
        <w:rPr>
          <w:sz w:val="24"/>
          <w:szCs w:val="24"/>
        </w:rPr>
        <w:t>ui</w:t>
      </w:r>
      <w:r w:rsidRPr="008D2DC0">
        <w:rPr>
          <w:sz w:val="24"/>
          <w:szCs w:val="24"/>
        </w:rPr>
        <w:t xml:space="preserve"> pereina nuo </w:t>
      </w:r>
      <w:r w:rsidR="00375DCC" w:rsidRPr="008D2DC0">
        <w:rPr>
          <w:sz w:val="24"/>
          <w:szCs w:val="24"/>
        </w:rPr>
        <w:t>Paslaugų</w:t>
      </w:r>
      <w:r w:rsidR="009345E0" w:rsidRPr="008D2DC0">
        <w:rPr>
          <w:sz w:val="24"/>
          <w:szCs w:val="24"/>
        </w:rPr>
        <w:t xml:space="preserve"> rezultato</w:t>
      </w:r>
      <w:r w:rsidR="00375DCC" w:rsidRPr="008D2DC0">
        <w:rPr>
          <w:sz w:val="24"/>
          <w:szCs w:val="24"/>
        </w:rPr>
        <w:t xml:space="preserve"> </w:t>
      </w:r>
      <w:r w:rsidRPr="008D2DC0">
        <w:rPr>
          <w:sz w:val="24"/>
          <w:szCs w:val="24"/>
        </w:rPr>
        <w:t>perdavimo</w:t>
      </w:r>
      <w:r w:rsidR="00375DCC" w:rsidRPr="008D2DC0">
        <w:rPr>
          <w:sz w:val="24"/>
          <w:szCs w:val="24"/>
        </w:rPr>
        <w:t xml:space="preserve"> </w:t>
      </w:r>
      <w:r w:rsidRPr="008D2DC0">
        <w:rPr>
          <w:sz w:val="24"/>
          <w:szCs w:val="24"/>
        </w:rPr>
        <w:t>-</w:t>
      </w:r>
      <w:r w:rsidR="00375DCC" w:rsidRPr="008D2DC0">
        <w:rPr>
          <w:sz w:val="24"/>
          <w:szCs w:val="24"/>
        </w:rPr>
        <w:t xml:space="preserve"> </w:t>
      </w:r>
      <w:r w:rsidRPr="008D2DC0">
        <w:rPr>
          <w:sz w:val="24"/>
          <w:szCs w:val="24"/>
        </w:rPr>
        <w:t xml:space="preserve">priėmimo akto </w:t>
      </w:r>
      <w:r w:rsidR="00703D73" w:rsidRPr="008D2DC0">
        <w:rPr>
          <w:sz w:val="24"/>
          <w:szCs w:val="24"/>
        </w:rPr>
        <w:t xml:space="preserve">pasirašymo </w:t>
      </w:r>
      <w:r w:rsidRPr="008D2DC0">
        <w:rPr>
          <w:sz w:val="24"/>
          <w:szCs w:val="24"/>
        </w:rPr>
        <w:t xml:space="preserve">dienos. </w:t>
      </w:r>
    </w:p>
    <w:p w14:paraId="0EA273FA" w14:textId="77777777" w:rsidR="008705CF" w:rsidRPr="008D2DC0" w:rsidRDefault="008705CF" w:rsidP="00020E52">
      <w:pPr>
        <w:numPr>
          <w:ilvl w:val="1"/>
          <w:numId w:val="1"/>
        </w:numPr>
        <w:tabs>
          <w:tab w:val="left" w:pos="709"/>
        </w:tabs>
        <w:ind w:left="0" w:firstLine="0"/>
        <w:jc w:val="both"/>
        <w:rPr>
          <w:sz w:val="24"/>
          <w:szCs w:val="24"/>
        </w:rPr>
      </w:pPr>
      <w:r w:rsidRPr="008D2DC0">
        <w:rPr>
          <w:sz w:val="24"/>
          <w:szCs w:val="24"/>
        </w:rPr>
        <w:t>Paslaugų rezultato ar (ir) Prekių (jei pagal Sutartį tiekiamos ir Prekės)  atsitiktinio žuvimo ar sugedimo rizika iki Akto pasirašymo momento tenka Paslaugų teikėjui.</w:t>
      </w:r>
    </w:p>
    <w:p w14:paraId="7242783B" w14:textId="2C958046" w:rsidR="0018769B" w:rsidRPr="008D2DC0" w:rsidRDefault="00686BB1" w:rsidP="00B23409">
      <w:pPr>
        <w:numPr>
          <w:ilvl w:val="1"/>
          <w:numId w:val="1"/>
        </w:numPr>
        <w:ind w:left="0" w:firstLine="0"/>
        <w:jc w:val="both"/>
        <w:rPr>
          <w:sz w:val="24"/>
          <w:szCs w:val="24"/>
        </w:rPr>
      </w:pPr>
      <w:r w:rsidRPr="008D2DC0">
        <w:rPr>
          <w:sz w:val="24"/>
          <w:szCs w:val="24"/>
        </w:rPr>
        <w:t>Paslaugų teikėju</w:t>
      </w:r>
      <w:r w:rsidR="00AB4E52" w:rsidRPr="008D2DC0">
        <w:rPr>
          <w:sz w:val="24"/>
          <w:szCs w:val="24"/>
        </w:rPr>
        <w:t xml:space="preserve">i vėluojant suteikti Paslaugas šioje Sutartyje nustatytais terminais dėl priežasčių, nepriklausančių nuo </w:t>
      </w:r>
      <w:r w:rsidR="006D4001" w:rsidRPr="008D2DC0">
        <w:rPr>
          <w:sz w:val="24"/>
          <w:szCs w:val="24"/>
        </w:rPr>
        <w:t>Užsakov</w:t>
      </w:r>
      <w:r w:rsidR="00AB4E52" w:rsidRPr="008D2DC0">
        <w:rPr>
          <w:sz w:val="24"/>
          <w:szCs w:val="24"/>
        </w:rPr>
        <w:t xml:space="preserve">o, </w:t>
      </w:r>
      <w:r w:rsidRPr="008D2DC0">
        <w:rPr>
          <w:sz w:val="24"/>
          <w:szCs w:val="24"/>
        </w:rPr>
        <w:t>Paslaugų teikėjas</w:t>
      </w:r>
      <w:r w:rsidR="00AB4E52" w:rsidRPr="008D2DC0">
        <w:rPr>
          <w:sz w:val="24"/>
          <w:szCs w:val="24"/>
        </w:rPr>
        <w:t xml:space="preserve">, </w:t>
      </w:r>
      <w:r w:rsidR="006D4001" w:rsidRPr="008D2DC0">
        <w:rPr>
          <w:sz w:val="24"/>
          <w:szCs w:val="24"/>
        </w:rPr>
        <w:t>Užsakov</w:t>
      </w:r>
      <w:r w:rsidR="00AB4E52" w:rsidRPr="008D2DC0">
        <w:rPr>
          <w:sz w:val="24"/>
          <w:szCs w:val="24"/>
        </w:rPr>
        <w:t xml:space="preserve">ui pareikalavus, moka </w:t>
      </w:r>
      <w:r w:rsidR="006D4001" w:rsidRPr="008D2DC0">
        <w:rPr>
          <w:sz w:val="24"/>
          <w:szCs w:val="24"/>
        </w:rPr>
        <w:t>Užsakov</w:t>
      </w:r>
      <w:r w:rsidR="00AB4E52" w:rsidRPr="008D2DC0">
        <w:rPr>
          <w:sz w:val="24"/>
          <w:szCs w:val="24"/>
        </w:rPr>
        <w:t>u</w:t>
      </w:r>
      <w:r w:rsidR="000858C8" w:rsidRPr="008D2DC0">
        <w:rPr>
          <w:sz w:val="24"/>
          <w:szCs w:val="24"/>
        </w:rPr>
        <w:t>i</w:t>
      </w:r>
      <w:r w:rsidR="00AB4E52" w:rsidRPr="008D2DC0">
        <w:rPr>
          <w:sz w:val="24"/>
          <w:szCs w:val="24"/>
        </w:rPr>
        <w:t xml:space="preserve"> Sutarties SD </w:t>
      </w:r>
      <w:r w:rsidR="00ED51F0" w:rsidRPr="008D2DC0">
        <w:rPr>
          <w:sz w:val="24"/>
          <w:szCs w:val="24"/>
        </w:rPr>
        <w:t>5</w:t>
      </w:r>
      <w:r w:rsidR="00AB4E52" w:rsidRPr="008D2DC0">
        <w:rPr>
          <w:sz w:val="24"/>
          <w:szCs w:val="24"/>
        </w:rPr>
        <w:t xml:space="preserve"> </w:t>
      </w:r>
      <w:r w:rsidR="00357E5F" w:rsidRPr="008D2DC0">
        <w:rPr>
          <w:sz w:val="24"/>
          <w:szCs w:val="24"/>
        </w:rPr>
        <w:t xml:space="preserve">dalyje </w:t>
      </w:r>
      <w:r w:rsidR="00AB4E52" w:rsidRPr="008D2DC0">
        <w:rPr>
          <w:sz w:val="24"/>
          <w:szCs w:val="24"/>
        </w:rPr>
        <w:t xml:space="preserve">nustatyto dydžio </w:t>
      </w:r>
      <w:r w:rsidR="0048021B" w:rsidRPr="008D2DC0">
        <w:rPr>
          <w:sz w:val="24"/>
          <w:szCs w:val="24"/>
        </w:rPr>
        <w:t>netesybas (</w:t>
      </w:r>
      <w:r w:rsidR="00AB4E52" w:rsidRPr="008D2DC0">
        <w:rPr>
          <w:sz w:val="24"/>
          <w:szCs w:val="24"/>
        </w:rPr>
        <w:t>delspinigius / baudą</w:t>
      </w:r>
      <w:r w:rsidR="0048021B" w:rsidRPr="008D2DC0">
        <w:rPr>
          <w:sz w:val="24"/>
          <w:szCs w:val="24"/>
        </w:rPr>
        <w:t>)</w:t>
      </w:r>
      <w:r w:rsidR="00AB4E52" w:rsidRPr="008D2DC0">
        <w:rPr>
          <w:sz w:val="24"/>
          <w:szCs w:val="24"/>
        </w:rPr>
        <w:t xml:space="preserve"> bei atlygina </w:t>
      </w:r>
      <w:r w:rsidR="006D4001" w:rsidRPr="008D2DC0">
        <w:rPr>
          <w:sz w:val="24"/>
          <w:szCs w:val="24"/>
        </w:rPr>
        <w:lastRenderedPageBreak/>
        <w:t>Užsakov</w:t>
      </w:r>
      <w:r w:rsidR="00AB4E52" w:rsidRPr="008D2DC0">
        <w:rPr>
          <w:sz w:val="24"/>
          <w:szCs w:val="24"/>
        </w:rPr>
        <w:t xml:space="preserve">o dėl to patirtus tiesioginius nuostolius tiek, kiek jų nepadengia </w:t>
      </w:r>
      <w:r w:rsidR="0048021B" w:rsidRPr="008D2DC0">
        <w:rPr>
          <w:sz w:val="24"/>
          <w:szCs w:val="24"/>
        </w:rPr>
        <w:t>netesybos (</w:t>
      </w:r>
      <w:r w:rsidR="00AB4E52" w:rsidRPr="008D2DC0">
        <w:rPr>
          <w:sz w:val="24"/>
          <w:szCs w:val="24"/>
        </w:rPr>
        <w:t>delspinigiai</w:t>
      </w:r>
      <w:r w:rsidR="00397E2F" w:rsidRPr="008D2DC0">
        <w:rPr>
          <w:sz w:val="24"/>
          <w:szCs w:val="24"/>
        </w:rPr>
        <w:t xml:space="preserve"> / baudos</w:t>
      </w:r>
      <w:r w:rsidR="0048021B" w:rsidRPr="008D2DC0">
        <w:rPr>
          <w:sz w:val="24"/>
          <w:szCs w:val="24"/>
        </w:rPr>
        <w:t>)</w:t>
      </w:r>
      <w:r w:rsidR="00AB4E52" w:rsidRPr="008D2DC0">
        <w:rPr>
          <w:sz w:val="24"/>
          <w:szCs w:val="24"/>
        </w:rPr>
        <w:t xml:space="preserve">. </w:t>
      </w:r>
      <w:r w:rsidR="006D4001" w:rsidRPr="008D2DC0">
        <w:rPr>
          <w:sz w:val="24"/>
          <w:szCs w:val="24"/>
        </w:rPr>
        <w:t>Užsakov</w:t>
      </w:r>
      <w:r w:rsidR="00AB4E52" w:rsidRPr="008D2DC0">
        <w:rPr>
          <w:sz w:val="24"/>
          <w:szCs w:val="24"/>
        </w:rPr>
        <w:t>ui pareiškus reikalavimą atlyginti patirtus nuostolius, delspinigiai / bauda įskaitomi į nuostolių atlyginimą.</w:t>
      </w:r>
      <w:r w:rsidR="008705CF" w:rsidRPr="008D2DC0">
        <w:rPr>
          <w:sz w:val="24"/>
          <w:szCs w:val="24"/>
        </w:rPr>
        <w:t xml:space="preserve"> </w:t>
      </w:r>
      <w:r w:rsidR="006D4001" w:rsidRPr="008D2DC0">
        <w:rPr>
          <w:sz w:val="24"/>
          <w:szCs w:val="24"/>
        </w:rPr>
        <w:t>Užsakov</w:t>
      </w:r>
      <w:r w:rsidR="0018769B" w:rsidRPr="008D2DC0">
        <w:rPr>
          <w:sz w:val="24"/>
          <w:szCs w:val="24"/>
        </w:rPr>
        <w:t xml:space="preserve">as, suėjus Paslaugų suteikimo terminui, gavęs motyvuotą </w:t>
      </w:r>
      <w:r w:rsidRPr="008D2DC0">
        <w:rPr>
          <w:sz w:val="24"/>
          <w:szCs w:val="24"/>
        </w:rPr>
        <w:t>Paslaugų teikėjo</w:t>
      </w:r>
      <w:r w:rsidR="0018769B" w:rsidRPr="008D2DC0">
        <w:rPr>
          <w:sz w:val="24"/>
          <w:szCs w:val="24"/>
        </w:rPr>
        <w:t xml:space="preserve"> prašymą, kuriame nurodytos vėlavimo suteikti Paslaugas priežastys, susijusios su bent viena iš Sutarties </w:t>
      </w:r>
      <w:r w:rsidR="008972AE" w:rsidRPr="008D2DC0">
        <w:rPr>
          <w:sz w:val="24"/>
          <w:szCs w:val="24"/>
        </w:rPr>
        <w:t xml:space="preserve">BD </w:t>
      </w:r>
      <w:r w:rsidR="008705CF" w:rsidRPr="008D2DC0">
        <w:rPr>
          <w:sz w:val="24"/>
          <w:szCs w:val="24"/>
        </w:rPr>
        <w:t>9.8</w:t>
      </w:r>
      <w:r w:rsidR="0018769B" w:rsidRPr="008D2DC0">
        <w:rPr>
          <w:sz w:val="24"/>
          <w:szCs w:val="24"/>
        </w:rPr>
        <w:t xml:space="preserve"> 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75F154B4" w:rsidR="0018769B" w:rsidRPr="008D2DC0" w:rsidRDefault="00BA4993" w:rsidP="00020E52">
      <w:pPr>
        <w:numPr>
          <w:ilvl w:val="1"/>
          <w:numId w:val="1"/>
        </w:numPr>
        <w:ind w:left="0" w:firstLine="0"/>
        <w:jc w:val="both"/>
        <w:rPr>
          <w:sz w:val="24"/>
          <w:szCs w:val="24"/>
        </w:rPr>
      </w:pPr>
      <w:bookmarkStart w:id="12" w:name="_Ref444967112"/>
      <w:bookmarkStart w:id="13" w:name="_Ref339046329"/>
      <w:r w:rsidRPr="008D2DC0">
        <w:rPr>
          <w:sz w:val="24"/>
          <w:szCs w:val="24"/>
        </w:rPr>
        <w:t xml:space="preserve">Paslaugų pabaigos terminai gali būti pratęsti/pakeisti, sutarties vykdymas sustabdomas esant Sutarties BD </w:t>
      </w:r>
      <w:r w:rsidR="00964A22" w:rsidRPr="008D2DC0">
        <w:rPr>
          <w:sz w:val="24"/>
          <w:szCs w:val="24"/>
        </w:rPr>
        <w:t>14</w:t>
      </w:r>
      <w:r w:rsidRPr="008D2DC0">
        <w:rPr>
          <w:sz w:val="24"/>
          <w:szCs w:val="24"/>
        </w:rPr>
        <w:t>.2 punkte nurodytai sąlygai.</w:t>
      </w:r>
      <w:bookmarkEnd w:id="12"/>
    </w:p>
    <w:bookmarkEnd w:id="13"/>
    <w:p w14:paraId="2C39D267" w14:textId="77777777" w:rsidR="00B3383D" w:rsidRPr="008D2DC0" w:rsidRDefault="00B3383D" w:rsidP="00020E52">
      <w:pPr>
        <w:jc w:val="both"/>
        <w:rPr>
          <w:sz w:val="24"/>
          <w:szCs w:val="24"/>
        </w:rPr>
      </w:pPr>
    </w:p>
    <w:p w14:paraId="2AE85B1F" w14:textId="300136AE" w:rsidR="00096898" w:rsidRPr="008D2DC0" w:rsidRDefault="00B11AB5" w:rsidP="00020E52">
      <w:pPr>
        <w:numPr>
          <w:ilvl w:val="0"/>
          <w:numId w:val="1"/>
        </w:numPr>
        <w:tabs>
          <w:tab w:val="left" w:pos="426"/>
        </w:tabs>
        <w:ind w:left="0" w:firstLine="0"/>
        <w:jc w:val="center"/>
        <w:rPr>
          <w:b/>
          <w:sz w:val="24"/>
          <w:szCs w:val="24"/>
        </w:rPr>
      </w:pPr>
      <w:r w:rsidRPr="008D2DC0">
        <w:rPr>
          <w:b/>
          <w:sz w:val="24"/>
          <w:szCs w:val="24"/>
        </w:rPr>
        <w:t>MOKĖJIMAI, PINIGINĖS PRIEVOLĖS IR SULAIKYMAI</w:t>
      </w:r>
      <w:r w:rsidR="007F1174" w:rsidRPr="008D2DC0">
        <w:rPr>
          <w:b/>
          <w:sz w:val="24"/>
          <w:szCs w:val="24"/>
        </w:rPr>
        <w:t xml:space="preserve"> </w:t>
      </w:r>
    </w:p>
    <w:p w14:paraId="50D1E529" w14:textId="77777777" w:rsidR="00A629DD" w:rsidRPr="008D2DC0" w:rsidRDefault="00A629DD" w:rsidP="00020E52">
      <w:pPr>
        <w:tabs>
          <w:tab w:val="left" w:pos="426"/>
        </w:tabs>
        <w:rPr>
          <w:b/>
          <w:sz w:val="24"/>
          <w:szCs w:val="24"/>
        </w:rPr>
      </w:pPr>
    </w:p>
    <w:p w14:paraId="2EFC8E1A" w14:textId="6CDADE2A" w:rsidR="00096898" w:rsidRPr="008D2DC0" w:rsidRDefault="006D4001" w:rsidP="00020E52">
      <w:pPr>
        <w:numPr>
          <w:ilvl w:val="1"/>
          <w:numId w:val="1"/>
        </w:numPr>
        <w:ind w:left="0" w:firstLine="0"/>
        <w:jc w:val="both"/>
        <w:rPr>
          <w:sz w:val="24"/>
          <w:szCs w:val="24"/>
        </w:rPr>
      </w:pPr>
      <w:r w:rsidRPr="008D2DC0">
        <w:rPr>
          <w:sz w:val="24"/>
          <w:szCs w:val="24"/>
        </w:rPr>
        <w:t>Užsakov</w:t>
      </w:r>
      <w:r w:rsidR="0057342B" w:rsidRPr="008D2DC0">
        <w:rPr>
          <w:sz w:val="24"/>
          <w:szCs w:val="24"/>
        </w:rPr>
        <w:t>as</w:t>
      </w:r>
      <w:r w:rsidR="0016055F" w:rsidRPr="008D2DC0">
        <w:rPr>
          <w:sz w:val="24"/>
          <w:szCs w:val="24"/>
        </w:rPr>
        <w:t xml:space="preserve"> sumoka </w:t>
      </w:r>
      <w:r w:rsidR="00686BB1" w:rsidRPr="008D2DC0">
        <w:rPr>
          <w:sz w:val="24"/>
          <w:szCs w:val="24"/>
        </w:rPr>
        <w:t>Paslaugų teikėju</w:t>
      </w:r>
      <w:r w:rsidR="009A6C0D" w:rsidRPr="008D2DC0">
        <w:rPr>
          <w:sz w:val="24"/>
          <w:szCs w:val="24"/>
        </w:rPr>
        <w:t xml:space="preserve">i </w:t>
      </w:r>
      <w:r w:rsidR="0016055F" w:rsidRPr="008D2DC0">
        <w:rPr>
          <w:sz w:val="24"/>
          <w:szCs w:val="24"/>
        </w:rPr>
        <w:t xml:space="preserve">už </w:t>
      </w:r>
      <w:r w:rsidR="00A5735C" w:rsidRPr="008D2DC0">
        <w:rPr>
          <w:sz w:val="24"/>
          <w:szCs w:val="24"/>
        </w:rPr>
        <w:t xml:space="preserve">faktiškai </w:t>
      </w:r>
      <w:r w:rsidR="00B9376E" w:rsidRPr="008D2DC0">
        <w:rPr>
          <w:sz w:val="24"/>
          <w:szCs w:val="24"/>
        </w:rPr>
        <w:t>suteiktas P</w:t>
      </w:r>
      <w:r w:rsidR="009A6C0D" w:rsidRPr="008D2DC0">
        <w:rPr>
          <w:sz w:val="24"/>
          <w:szCs w:val="24"/>
        </w:rPr>
        <w:t xml:space="preserve">aslaugas </w:t>
      </w:r>
      <w:r w:rsidR="000E3DAF" w:rsidRPr="008D2DC0">
        <w:rPr>
          <w:sz w:val="24"/>
          <w:szCs w:val="24"/>
        </w:rPr>
        <w:t xml:space="preserve">per </w:t>
      </w:r>
      <w:r w:rsidR="00D61131" w:rsidRPr="008D2DC0">
        <w:rPr>
          <w:sz w:val="24"/>
          <w:szCs w:val="24"/>
        </w:rPr>
        <w:t xml:space="preserve">Sutarties SD </w:t>
      </w:r>
      <w:r w:rsidR="00563884" w:rsidRPr="008D2DC0">
        <w:rPr>
          <w:sz w:val="24"/>
          <w:szCs w:val="24"/>
        </w:rPr>
        <w:t>6</w:t>
      </w:r>
      <w:r w:rsidR="00D61131" w:rsidRPr="008D2DC0">
        <w:rPr>
          <w:sz w:val="24"/>
          <w:szCs w:val="24"/>
        </w:rPr>
        <w:t xml:space="preserve"> </w:t>
      </w:r>
      <w:r w:rsidR="00357E5F" w:rsidRPr="008D2DC0">
        <w:rPr>
          <w:sz w:val="24"/>
          <w:szCs w:val="24"/>
        </w:rPr>
        <w:t xml:space="preserve">dalyje </w:t>
      </w:r>
      <w:r w:rsidR="00A8430D" w:rsidRPr="008D2DC0">
        <w:rPr>
          <w:sz w:val="24"/>
          <w:szCs w:val="24"/>
        </w:rPr>
        <w:t>nustatytą terminą</w:t>
      </w:r>
      <w:r w:rsidR="003037A6" w:rsidRPr="008D2DC0">
        <w:rPr>
          <w:sz w:val="24"/>
          <w:szCs w:val="24"/>
        </w:rPr>
        <w:t>.</w:t>
      </w:r>
      <w:r w:rsidR="00223423" w:rsidRPr="008D2DC0">
        <w:rPr>
          <w:sz w:val="24"/>
          <w:szCs w:val="24"/>
        </w:rPr>
        <w:t xml:space="preserve"> </w:t>
      </w:r>
    </w:p>
    <w:p w14:paraId="2EF49226" w14:textId="77777777" w:rsidR="000A1AD2" w:rsidRPr="008D2DC0" w:rsidRDefault="00C04883" w:rsidP="00020E52">
      <w:pPr>
        <w:numPr>
          <w:ilvl w:val="1"/>
          <w:numId w:val="1"/>
        </w:numPr>
        <w:ind w:left="0" w:firstLine="0"/>
        <w:jc w:val="both"/>
        <w:rPr>
          <w:sz w:val="24"/>
          <w:szCs w:val="24"/>
        </w:rPr>
      </w:pPr>
      <w:r w:rsidRPr="008D2DC0">
        <w:rPr>
          <w:sz w:val="24"/>
          <w:szCs w:val="24"/>
        </w:rPr>
        <w:t>Visi mokėjimai pagal šią Sutartį atliekami</w:t>
      </w:r>
      <w:r w:rsidR="006B2E72" w:rsidRPr="008D2DC0">
        <w:rPr>
          <w:sz w:val="24"/>
          <w:szCs w:val="24"/>
        </w:rPr>
        <w:t xml:space="preserve"> eurais</w:t>
      </w:r>
      <w:r w:rsidRPr="008D2DC0">
        <w:rPr>
          <w:sz w:val="24"/>
          <w:szCs w:val="24"/>
        </w:rPr>
        <w:t xml:space="preserve">, jei nenumatyta kitaip Sutarties SD </w:t>
      </w:r>
      <w:r w:rsidR="00563884" w:rsidRPr="008D2DC0">
        <w:rPr>
          <w:sz w:val="24"/>
          <w:szCs w:val="24"/>
        </w:rPr>
        <w:t>6</w:t>
      </w:r>
      <w:r w:rsidRPr="008D2DC0">
        <w:rPr>
          <w:sz w:val="24"/>
          <w:szCs w:val="24"/>
        </w:rPr>
        <w:t xml:space="preserve"> </w:t>
      </w:r>
      <w:r w:rsidR="00357E5F" w:rsidRPr="008D2DC0">
        <w:rPr>
          <w:sz w:val="24"/>
          <w:szCs w:val="24"/>
        </w:rPr>
        <w:t>dalyje</w:t>
      </w:r>
      <w:r w:rsidRPr="008D2DC0">
        <w:rPr>
          <w:sz w:val="24"/>
          <w:szCs w:val="24"/>
        </w:rPr>
        <w:t>.</w:t>
      </w:r>
    </w:p>
    <w:p w14:paraId="2BFFEC4D" w14:textId="1EF952D4" w:rsidR="000A1AD2" w:rsidRPr="008D2DC0" w:rsidRDefault="005906E2" w:rsidP="00020E52">
      <w:pPr>
        <w:numPr>
          <w:ilvl w:val="1"/>
          <w:numId w:val="1"/>
        </w:numPr>
        <w:ind w:left="0" w:firstLine="0"/>
        <w:jc w:val="both"/>
        <w:rPr>
          <w:sz w:val="24"/>
          <w:szCs w:val="24"/>
        </w:rPr>
      </w:pPr>
      <w:r w:rsidRPr="008D2DC0">
        <w:rPr>
          <w:sz w:val="24"/>
          <w:szCs w:val="24"/>
        </w:rPr>
        <w:t xml:space="preserve">Elektronines </w:t>
      </w:r>
      <w:r w:rsidRPr="008D2DC0">
        <w:rPr>
          <w:iCs/>
          <w:sz w:val="24"/>
          <w:szCs w:val="24"/>
        </w:rPr>
        <w:t xml:space="preserve"> </w:t>
      </w:r>
      <w:r w:rsidRPr="008D2DC0">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8D2DC0">
        <w:rPr>
          <w:color w:val="000000"/>
          <w:sz w:val="24"/>
          <w:szCs w:val="24"/>
        </w:rPr>
        <w:t xml:space="preserve"> Kartu galima prisegti Paslaugų priėmimo-perdavimo aktus ar kitus papildomus dokumentus. </w:t>
      </w:r>
      <w:r w:rsidRPr="008D2DC0">
        <w:rPr>
          <w:sz w:val="24"/>
          <w:szCs w:val="24"/>
        </w:rPr>
        <w:t>Abiem Šalims pasirašius priėmimo – perdavimo aktą, Paslaugų teikėjas</w:t>
      </w:r>
      <w:r w:rsidRPr="008D2DC0">
        <w:rPr>
          <w:color w:val="000000"/>
          <w:sz w:val="24"/>
          <w:szCs w:val="24"/>
        </w:rPr>
        <w:t xml:space="preserve"> </w:t>
      </w:r>
      <w:r w:rsidRPr="008D2DC0">
        <w:rPr>
          <w:sz w:val="24"/>
          <w:szCs w:val="24"/>
        </w:rPr>
        <w:t>įsipareigoja ne vėliau kaip per 3 (tris) kalendorines dienas pateikti PVM sąskaitą-faktūrą</w:t>
      </w:r>
      <w:r w:rsidR="000A1AD2" w:rsidRPr="008D2DC0">
        <w:rPr>
          <w:sz w:val="24"/>
          <w:szCs w:val="24"/>
        </w:rPr>
        <w:t>.</w:t>
      </w:r>
    </w:p>
    <w:p w14:paraId="106BC563" w14:textId="730E47C8" w:rsidR="000A1AD2" w:rsidRPr="008D2DC0" w:rsidRDefault="000A1AD2" w:rsidP="00020E52">
      <w:pPr>
        <w:numPr>
          <w:ilvl w:val="1"/>
          <w:numId w:val="1"/>
        </w:numPr>
        <w:ind w:left="0" w:firstLine="0"/>
        <w:jc w:val="both"/>
        <w:rPr>
          <w:sz w:val="24"/>
          <w:szCs w:val="24"/>
        </w:rPr>
      </w:pPr>
      <w:r w:rsidRPr="008D2DC0">
        <w:rPr>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8D2DC0">
        <w:rPr>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8D2DC0">
        <w:rPr>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2A04916C" w:rsidR="000A1AD2" w:rsidRPr="008D2DC0" w:rsidRDefault="000A1AD2" w:rsidP="00020E52">
      <w:pPr>
        <w:numPr>
          <w:ilvl w:val="1"/>
          <w:numId w:val="1"/>
        </w:numPr>
        <w:ind w:left="0" w:firstLine="0"/>
        <w:jc w:val="both"/>
        <w:rPr>
          <w:sz w:val="24"/>
          <w:szCs w:val="24"/>
        </w:rPr>
      </w:pPr>
      <w:r w:rsidRPr="008D2DC0">
        <w:rPr>
          <w:rFonts w:eastAsia="Calibri"/>
          <w:bCs/>
          <w:sz w:val="24"/>
          <w:szCs w:val="24"/>
        </w:rPr>
        <w:t xml:space="preserve">Apmokėjimas už tinkamai suteiktas ir priimtas Paslaugas atliekamas pasirašius Paslaugų perdavimo–priėmimo aktą </w:t>
      </w:r>
      <w:r w:rsidRPr="008D2DC0">
        <w:rPr>
          <w:rFonts w:eastAsia="Calibri"/>
          <w:color w:val="000000"/>
          <w:spacing w:val="-5"/>
          <w:sz w:val="24"/>
          <w:szCs w:val="24"/>
        </w:rPr>
        <w:t xml:space="preserve">ir jo pagrindu Paslaugų teikėjo pateiktą PVM </w:t>
      </w:r>
      <w:r w:rsidRPr="008D2DC0">
        <w:rPr>
          <w:rFonts w:eastAsia="Calibri"/>
          <w:color w:val="000000"/>
          <w:sz w:val="24"/>
          <w:szCs w:val="24"/>
        </w:rPr>
        <w:t xml:space="preserve">sąskaitą faktūrą, atitinkančią šios Sutarties sąlygose nurodytus reikalavimus, bankiniu pavedimu į </w:t>
      </w:r>
      <w:r w:rsidRPr="008D2DC0">
        <w:rPr>
          <w:rFonts w:eastAsia="Calibri"/>
          <w:sz w:val="24"/>
          <w:szCs w:val="24"/>
        </w:rPr>
        <w:t>Paslaugų teikėjo banko sąskaitą, nurodytą šioje Sutartyje,</w:t>
      </w:r>
      <w:r w:rsidRPr="008D2DC0">
        <w:rPr>
          <w:rFonts w:eastAsia="Calibri"/>
          <w:color w:val="000000"/>
          <w:spacing w:val="-1"/>
          <w:sz w:val="24"/>
          <w:szCs w:val="24"/>
        </w:rPr>
        <w:t xml:space="preserve"> po PVM sąskaitos–faktūros priėmimo per </w:t>
      </w:r>
      <w:r w:rsidRPr="008D2DC0">
        <w:rPr>
          <w:color w:val="000000"/>
          <w:sz w:val="24"/>
          <w:szCs w:val="24"/>
        </w:rPr>
        <w:t>„</w:t>
      </w:r>
      <w:r w:rsidR="00627BB0" w:rsidRPr="008D2DC0">
        <w:rPr>
          <w:color w:val="000000"/>
          <w:sz w:val="24"/>
          <w:szCs w:val="24"/>
        </w:rPr>
        <w:t>SABIS</w:t>
      </w:r>
      <w:r w:rsidRPr="008D2DC0">
        <w:rPr>
          <w:color w:val="000000"/>
          <w:sz w:val="24"/>
          <w:szCs w:val="24"/>
        </w:rPr>
        <w:t xml:space="preserve">“ </w:t>
      </w:r>
      <w:r w:rsidRPr="008D2DC0">
        <w:rPr>
          <w:rFonts w:eastAsia="Calibri"/>
          <w:color w:val="000000"/>
          <w:spacing w:val="-1"/>
          <w:sz w:val="24"/>
          <w:szCs w:val="24"/>
        </w:rPr>
        <w:t>dienos</w:t>
      </w:r>
      <w:r w:rsidRPr="008D2DC0">
        <w:rPr>
          <w:rFonts w:eastAsia="Calibri"/>
          <w:sz w:val="24"/>
          <w:szCs w:val="24"/>
        </w:rPr>
        <w:t>.</w:t>
      </w:r>
    </w:p>
    <w:p w14:paraId="678E521B" w14:textId="54190D03" w:rsidR="00096898" w:rsidRPr="008D2DC0" w:rsidRDefault="00561664" w:rsidP="00020E52">
      <w:pPr>
        <w:numPr>
          <w:ilvl w:val="1"/>
          <w:numId w:val="1"/>
        </w:numPr>
        <w:ind w:left="0" w:firstLine="0"/>
        <w:jc w:val="both"/>
        <w:rPr>
          <w:sz w:val="24"/>
          <w:szCs w:val="24"/>
        </w:rPr>
      </w:pPr>
      <w:r w:rsidRPr="008D2DC0">
        <w:rPr>
          <w:sz w:val="24"/>
          <w:szCs w:val="24"/>
        </w:rPr>
        <w:t xml:space="preserve">Šalys susitaria taikyti tokią </w:t>
      </w:r>
      <w:r w:rsidR="006D4001" w:rsidRPr="008D2DC0">
        <w:rPr>
          <w:sz w:val="24"/>
          <w:szCs w:val="24"/>
        </w:rPr>
        <w:t>Užsakov</w:t>
      </w:r>
      <w:r w:rsidRPr="008D2DC0">
        <w:rPr>
          <w:sz w:val="24"/>
          <w:szCs w:val="24"/>
        </w:rPr>
        <w:t>o mokėjimų, atliekamų pagal šią Sutartį</w:t>
      </w:r>
      <w:r w:rsidR="00254DEB" w:rsidRPr="008D2DC0">
        <w:rPr>
          <w:sz w:val="24"/>
          <w:szCs w:val="24"/>
        </w:rPr>
        <w:t>,</w:t>
      </w:r>
      <w:r w:rsidRPr="008D2DC0">
        <w:rPr>
          <w:sz w:val="24"/>
          <w:szCs w:val="24"/>
        </w:rPr>
        <w:t xml:space="preserve"> įskaitymo tvarką:</w:t>
      </w:r>
    </w:p>
    <w:p w14:paraId="59F0C7EC" w14:textId="66AAA408" w:rsidR="00096898" w:rsidRPr="008D2DC0" w:rsidRDefault="00561664" w:rsidP="00020E52">
      <w:pPr>
        <w:numPr>
          <w:ilvl w:val="2"/>
          <w:numId w:val="1"/>
        </w:numPr>
        <w:ind w:left="0" w:firstLine="0"/>
        <w:jc w:val="both"/>
        <w:rPr>
          <w:sz w:val="24"/>
          <w:szCs w:val="24"/>
        </w:rPr>
      </w:pPr>
      <w:r w:rsidRPr="008D2DC0">
        <w:rPr>
          <w:sz w:val="24"/>
          <w:szCs w:val="24"/>
        </w:rPr>
        <w:t xml:space="preserve">Pirmąja eile yra įskaitomi </w:t>
      </w:r>
      <w:r w:rsidR="00686BB1" w:rsidRPr="008D2DC0">
        <w:rPr>
          <w:sz w:val="24"/>
          <w:szCs w:val="24"/>
        </w:rPr>
        <w:t>Paslaugų teikėjo</w:t>
      </w:r>
      <w:r w:rsidRPr="008D2DC0">
        <w:rPr>
          <w:sz w:val="24"/>
          <w:szCs w:val="24"/>
        </w:rPr>
        <w:t xml:space="preserve"> reikalavimai, susiję su mokėjimo prievolių </w:t>
      </w:r>
      <w:r w:rsidR="00254DEB" w:rsidRPr="008D2DC0">
        <w:rPr>
          <w:sz w:val="24"/>
          <w:szCs w:val="24"/>
        </w:rPr>
        <w:t xml:space="preserve">už </w:t>
      </w:r>
      <w:r w:rsidRPr="008D2DC0">
        <w:rPr>
          <w:sz w:val="24"/>
          <w:szCs w:val="24"/>
        </w:rPr>
        <w:t xml:space="preserve">pagal šią Sutartį </w:t>
      </w:r>
      <w:r w:rsidR="00254DEB" w:rsidRPr="008D2DC0">
        <w:rPr>
          <w:sz w:val="24"/>
          <w:szCs w:val="24"/>
        </w:rPr>
        <w:t xml:space="preserve">suteiktas </w:t>
      </w:r>
      <w:r w:rsidR="00D90A7E" w:rsidRPr="008D2DC0">
        <w:rPr>
          <w:sz w:val="24"/>
          <w:szCs w:val="24"/>
        </w:rPr>
        <w:t>paslaugas įvykdymu;</w:t>
      </w:r>
    </w:p>
    <w:p w14:paraId="05329B14" w14:textId="7CCC1AFF" w:rsidR="00096898" w:rsidRPr="008D2DC0" w:rsidRDefault="003C64DB" w:rsidP="00020E52">
      <w:pPr>
        <w:numPr>
          <w:ilvl w:val="2"/>
          <w:numId w:val="1"/>
        </w:numPr>
        <w:ind w:left="0" w:firstLine="0"/>
        <w:jc w:val="both"/>
        <w:rPr>
          <w:sz w:val="24"/>
          <w:szCs w:val="24"/>
        </w:rPr>
      </w:pPr>
      <w:r w:rsidRPr="008D2DC0">
        <w:rPr>
          <w:sz w:val="24"/>
          <w:szCs w:val="24"/>
        </w:rPr>
        <w:t>A</w:t>
      </w:r>
      <w:r w:rsidR="00D90A7E" w:rsidRPr="008D2DC0">
        <w:rPr>
          <w:sz w:val="24"/>
          <w:szCs w:val="24"/>
        </w:rPr>
        <w:t xml:space="preserve">ntrąja eile yra įskaitomi </w:t>
      </w:r>
      <w:r w:rsidR="00686BB1" w:rsidRPr="008D2DC0">
        <w:rPr>
          <w:sz w:val="24"/>
          <w:szCs w:val="24"/>
        </w:rPr>
        <w:t>Paslaugų teikėjo</w:t>
      </w:r>
      <w:r w:rsidR="00D90A7E" w:rsidRPr="008D2DC0">
        <w:rPr>
          <w:sz w:val="24"/>
          <w:szCs w:val="24"/>
        </w:rPr>
        <w:t xml:space="preserve"> reikalavimai, susiję su netesybų</w:t>
      </w:r>
      <w:r w:rsidR="00227D30" w:rsidRPr="008D2DC0">
        <w:rPr>
          <w:sz w:val="24"/>
          <w:szCs w:val="24"/>
        </w:rPr>
        <w:t xml:space="preserve"> </w:t>
      </w:r>
      <w:r w:rsidR="00D90A7E" w:rsidRPr="008D2DC0">
        <w:rPr>
          <w:sz w:val="24"/>
          <w:szCs w:val="24"/>
        </w:rPr>
        <w:t xml:space="preserve">arba nuostolių pagal šią </w:t>
      </w:r>
      <w:r w:rsidRPr="008D2DC0">
        <w:rPr>
          <w:sz w:val="24"/>
          <w:szCs w:val="24"/>
        </w:rPr>
        <w:t>S</w:t>
      </w:r>
      <w:r w:rsidR="00D90A7E" w:rsidRPr="008D2DC0">
        <w:rPr>
          <w:sz w:val="24"/>
          <w:szCs w:val="24"/>
        </w:rPr>
        <w:t>utartį atlyginimu</w:t>
      </w:r>
      <w:r w:rsidR="00254DEB" w:rsidRPr="008D2DC0">
        <w:rPr>
          <w:sz w:val="24"/>
          <w:szCs w:val="24"/>
        </w:rPr>
        <w:t>;</w:t>
      </w:r>
    </w:p>
    <w:p w14:paraId="017408CA" w14:textId="7B047003" w:rsidR="00096898" w:rsidRPr="008D2DC0" w:rsidRDefault="00254DEB" w:rsidP="00020E52">
      <w:pPr>
        <w:numPr>
          <w:ilvl w:val="2"/>
          <w:numId w:val="1"/>
        </w:numPr>
        <w:ind w:left="0" w:firstLine="0"/>
        <w:jc w:val="both"/>
        <w:rPr>
          <w:sz w:val="24"/>
          <w:szCs w:val="24"/>
        </w:rPr>
      </w:pPr>
      <w:r w:rsidRPr="008D2DC0">
        <w:rPr>
          <w:sz w:val="24"/>
          <w:szCs w:val="24"/>
        </w:rPr>
        <w:t xml:space="preserve">Trečiąja eile yra įskaitomos kitos </w:t>
      </w:r>
      <w:r w:rsidR="006D4001" w:rsidRPr="008D2DC0">
        <w:rPr>
          <w:sz w:val="24"/>
          <w:szCs w:val="24"/>
        </w:rPr>
        <w:t>Užsakov</w:t>
      </w:r>
      <w:r w:rsidRPr="008D2DC0">
        <w:rPr>
          <w:sz w:val="24"/>
          <w:szCs w:val="24"/>
        </w:rPr>
        <w:t xml:space="preserve">o </w:t>
      </w:r>
      <w:r w:rsidR="00686BB1" w:rsidRPr="008D2DC0">
        <w:rPr>
          <w:sz w:val="24"/>
          <w:szCs w:val="24"/>
        </w:rPr>
        <w:t>Paslaugų teikėju</w:t>
      </w:r>
      <w:r w:rsidRPr="008D2DC0">
        <w:rPr>
          <w:sz w:val="24"/>
          <w:szCs w:val="24"/>
        </w:rPr>
        <w:t>i mokėtinos sumos (jei tokių yra).</w:t>
      </w:r>
    </w:p>
    <w:p w14:paraId="1FD012C8" w14:textId="71F9595F" w:rsidR="00AB4E52" w:rsidRPr="008D2DC0" w:rsidRDefault="006D4001" w:rsidP="00020E52">
      <w:pPr>
        <w:numPr>
          <w:ilvl w:val="1"/>
          <w:numId w:val="1"/>
        </w:numPr>
        <w:ind w:left="0" w:firstLine="0"/>
        <w:jc w:val="both"/>
        <w:rPr>
          <w:sz w:val="24"/>
          <w:szCs w:val="24"/>
        </w:rPr>
      </w:pPr>
      <w:r w:rsidRPr="008D2DC0">
        <w:rPr>
          <w:sz w:val="24"/>
          <w:szCs w:val="24"/>
        </w:rPr>
        <w:t>Užsakov</w:t>
      </w:r>
      <w:r w:rsidR="0057342B" w:rsidRPr="008D2DC0">
        <w:rPr>
          <w:sz w:val="24"/>
          <w:szCs w:val="24"/>
        </w:rPr>
        <w:t>as</w:t>
      </w:r>
      <w:r w:rsidR="00B42D20" w:rsidRPr="008D2DC0">
        <w:rPr>
          <w:sz w:val="24"/>
          <w:szCs w:val="24"/>
        </w:rPr>
        <w:t>, nesant apmokėjimo s</w:t>
      </w:r>
      <w:r w:rsidR="007D0899" w:rsidRPr="008D2DC0">
        <w:rPr>
          <w:sz w:val="24"/>
          <w:szCs w:val="24"/>
        </w:rPr>
        <w:t xml:space="preserve">ulaikymo pagrindų, nesumokėjęs </w:t>
      </w:r>
      <w:r w:rsidR="00686BB1" w:rsidRPr="008D2DC0">
        <w:rPr>
          <w:sz w:val="24"/>
          <w:szCs w:val="24"/>
        </w:rPr>
        <w:t>Paslaugų teikėju</w:t>
      </w:r>
      <w:r w:rsidR="007D0899" w:rsidRPr="008D2DC0">
        <w:rPr>
          <w:sz w:val="24"/>
          <w:szCs w:val="24"/>
        </w:rPr>
        <w:t>i</w:t>
      </w:r>
      <w:r w:rsidR="009A6C0D" w:rsidRPr="008D2DC0">
        <w:rPr>
          <w:sz w:val="24"/>
          <w:szCs w:val="24"/>
        </w:rPr>
        <w:t xml:space="preserve"> už sute</w:t>
      </w:r>
      <w:r w:rsidR="00B9376E" w:rsidRPr="008D2DC0">
        <w:rPr>
          <w:sz w:val="24"/>
          <w:szCs w:val="24"/>
        </w:rPr>
        <w:t>iktas P</w:t>
      </w:r>
      <w:r w:rsidR="009A6C0D" w:rsidRPr="008D2DC0">
        <w:rPr>
          <w:sz w:val="24"/>
          <w:szCs w:val="24"/>
        </w:rPr>
        <w:t>aslaugas</w:t>
      </w:r>
      <w:r w:rsidR="000F2182" w:rsidRPr="008D2DC0">
        <w:rPr>
          <w:sz w:val="24"/>
          <w:szCs w:val="24"/>
        </w:rPr>
        <w:t xml:space="preserve"> per</w:t>
      </w:r>
      <w:r w:rsidR="00626240" w:rsidRPr="008D2DC0">
        <w:rPr>
          <w:sz w:val="24"/>
          <w:szCs w:val="24"/>
        </w:rPr>
        <w:t xml:space="preserve"> </w:t>
      </w:r>
      <w:r w:rsidR="008D77E2" w:rsidRPr="008D2DC0">
        <w:rPr>
          <w:sz w:val="24"/>
          <w:szCs w:val="24"/>
        </w:rPr>
        <w:t>Sutarties SD</w:t>
      </w:r>
      <w:r w:rsidR="000F2182" w:rsidRPr="008D2DC0">
        <w:rPr>
          <w:sz w:val="24"/>
          <w:szCs w:val="24"/>
        </w:rPr>
        <w:t xml:space="preserve"> </w:t>
      </w:r>
      <w:r w:rsidR="006C22DF" w:rsidRPr="008D2DC0">
        <w:rPr>
          <w:sz w:val="24"/>
          <w:szCs w:val="24"/>
        </w:rPr>
        <w:t>6</w:t>
      </w:r>
      <w:r w:rsidR="008D77E2" w:rsidRPr="008D2DC0">
        <w:rPr>
          <w:sz w:val="24"/>
          <w:szCs w:val="24"/>
        </w:rPr>
        <w:t xml:space="preserve"> </w:t>
      </w:r>
      <w:r w:rsidR="00357E5F" w:rsidRPr="008D2DC0">
        <w:rPr>
          <w:sz w:val="24"/>
          <w:szCs w:val="24"/>
        </w:rPr>
        <w:t xml:space="preserve">dalyje </w:t>
      </w:r>
      <w:r w:rsidR="0016055F" w:rsidRPr="008D2DC0">
        <w:rPr>
          <w:sz w:val="24"/>
          <w:szCs w:val="24"/>
        </w:rPr>
        <w:t>nurodytą terminą</w:t>
      </w:r>
      <w:r w:rsidR="009A6C0D" w:rsidRPr="008D2DC0">
        <w:rPr>
          <w:sz w:val="24"/>
          <w:szCs w:val="24"/>
        </w:rPr>
        <w:t xml:space="preserve">, </w:t>
      </w:r>
      <w:r w:rsidR="00686BB1" w:rsidRPr="008D2DC0">
        <w:rPr>
          <w:sz w:val="24"/>
          <w:szCs w:val="24"/>
        </w:rPr>
        <w:t>Paslaugų teikėju</w:t>
      </w:r>
      <w:r w:rsidR="00DD6335" w:rsidRPr="008D2DC0">
        <w:rPr>
          <w:sz w:val="24"/>
          <w:szCs w:val="24"/>
        </w:rPr>
        <w:t xml:space="preserve">i pareikalavus, </w:t>
      </w:r>
      <w:r w:rsidR="009A6C0D" w:rsidRPr="008D2DC0">
        <w:rPr>
          <w:sz w:val="24"/>
          <w:szCs w:val="24"/>
        </w:rPr>
        <w:t xml:space="preserve">moka </w:t>
      </w:r>
      <w:r w:rsidR="000E301E" w:rsidRPr="008D2DC0">
        <w:rPr>
          <w:sz w:val="24"/>
          <w:szCs w:val="24"/>
        </w:rPr>
        <w:t>Sutarties SD 6 dalyje nurodytas netesybas</w:t>
      </w:r>
      <w:r w:rsidR="000E23A9" w:rsidRPr="008D2DC0">
        <w:rPr>
          <w:sz w:val="24"/>
          <w:szCs w:val="24"/>
        </w:rPr>
        <w:t xml:space="preserve">. </w:t>
      </w:r>
      <w:r w:rsidR="00561664" w:rsidRPr="008D2DC0">
        <w:rPr>
          <w:sz w:val="24"/>
          <w:szCs w:val="24"/>
        </w:rPr>
        <w:t xml:space="preserve"> </w:t>
      </w:r>
    </w:p>
    <w:p w14:paraId="0C6D32D7" w14:textId="76DBC8F8" w:rsidR="00C02DA0" w:rsidRPr="008D2DC0" w:rsidRDefault="006D4001" w:rsidP="00020E52">
      <w:pPr>
        <w:numPr>
          <w:ilvl w:val="1"/>
          <w:numId w:val="1"/>
        </w:numPr>
        <w:ind w:left="0" w:firstLine="0"/>
        <w:jc w:val="both"/>
        <w:rPr>
          <w:sz w:val="24"/>
          <w:szCs w:val="24"/>
        </w:rPr>
      </w:pPr>
      <w:r w:rsidRPr="008D2DC0">
        <w:rPr>
          <w:sz w:val="24"/>
          <w:szCs w:val="24"/>
        </w:rPr>
        <w:t>Užsakov</w:t>
      </w:r>
      <w:r w:rsidR="00C02DA0" w:rsidRPr="008D2DC0">
        <w:rPr>
          <w:sz w:val="24"/>
          <w:szCs w:val="24"/>
        </w:rPr>
        <w:t xml:space="preserve">as turi teisę sulaikyti apmokėjimą </w:t>
      </w:r>
      <w:r w:rsidR="00686BB1" w:rsidRPr="008D2DC0">
        <w:rPr>
          <w:sz w:val="24"/>
          <w:szCs w:val="24"/>
        </w:rPr>
        <w:t>Paslaugų teikėju</w:t>
      </w:r>
      <w:r w:rsidR="00C02DA0" w:rsidRPr="008D2DC0">
        <w:rPr>
          <w:sz w:val="24"/>
          <w:szCs w:val="24"/>
        </w:rPr>
        <w:t xml:space="preserve">i, jei </w:t>
      </w:r>
      <w:r w:rsidR="00686BB1" w:rsidRPr="008D2DC0">
        <w:rPr>
          <w:sz w:val="24"/>
          <w:szCs w:val="24"/>
        </w:rPr>
        <w:t>Paslaugų teikėjas</w:t>
      </w:r>
      <w:r w:rsidR="00C02DA0" w:rsidRPr="008D2DC0">
        <w:rPr>
          <w:sz w:val="24"/>
          <w:szCs w:val="24"/>
        </w:rPr>
        <w:t xml:space="preserve"> laiku nevykdo savo įsipareigojimų pagal šią Sutartį.</w:t>
      </w:r>
    </w:p>
    <w:p w14:paraId="54440DB6" w14:textId="22F5FA50" w:rsidR="00AB4E52" w:rsidRPr="008D2DC0" w:rsidRDefault="00AB4E52" w:rsidP="00020E52">
      <w:pPr>
        <w:numPr>
          <w:ilvl w:val="1"/>
          <w:numId w:val="1"/>
        </w:numPr>
        <w:ind w:left="0" w:firstLine="0"/>
        <w:jc w:val="both"/>
        <w:rPr>
          <w:sz w:val="24"/>
          <w:szCs w:val="24"/>
        </w:rPr>
      </w:pPr>
      <w:r w:rsidRPr="008D2DC0">
        <w:rPr>
          <w:sz w:val="24"/>
          <w:szCs w:val="24"/>
        </w:rPr>
        <w:t xml:space="preserve">Jei </w:t>
      </w:r>
      <w:r w:rsidR="00686BB1" w:rsidRPr="008D2DC0">
        <w:rPr>
          <w:sz w:val="24"/>
          <w:szCs w:val="24"/>
        </w:rPr>
        <w:t>Paslaugų teikėju</w:t>
      </w:r>
      <w:r w:rsidRPr="008D2DC0">
        <w:rPr>
          <w:sz w:val="24"/>
          <w:szCs w:val="24"/>
        </w:rPr>
        <w:t>i pagal šią Sutartį yra priskaičiuot</w:t>
      </w:r>
      <w:r w:rsidR="006B7520" w:rsidRPr="008D2DC0">
        <w:rPr>
          <w:sz w:val="24"/>
          <w:szCs w:val="24"/>
        </w:rPr>
        <w:t>os netesybos</w:t>
      </w:r>
      <w:r w:rsidRPr="008D2DC0">
        <w:rPr>
          <w:sz w:val="24"/>
          <w:szCs w:val="24"/>
        </w:rPr>
        <w:t xml:space="preserve">, </w:t>
      </w:r>
      <w:r w:rsidR="006D4001" w:rsidRPr="008D2DC0">
        <w:rPr>
          <w:sz w:val="24"/>
          <w:szCs w:val="24"/>
        </w:rPr>
        <w:t>Užsakov</w:t>
      </w:r>
      <w:r w:rsidRPr="008D2DC0">
        <w:rPr>
          <w:sz w:val="24"/>
          <w:szCs w:val="24"/>
        </w:rPr>
        <w:t xml:space="preserve">o už Paslaugas mokėtina suma mažinama priskaičiuotų </w:t>
      </w:r>
      <w:r w:rsidR="006B7520" w:rsidRPr="008D2DC0">
        <w:rPr>
          <w:sz w:val="24"/>
          <w:szCs w:val="24"/>
        </w:rPr>
        <w:t xml:space="preserve">netesybų </w:t>
      </w:r>
      <w:r w:rsidRPr="008D2DC0">
        <w:rPr>
          <w:sz w:val="24"/>
          <w:szCs w:val="24"/>
        </w:rPr>
        <w:t xml:space="preserve">suma. Taip pat </w:t>
      </w:r>
      <w:r w:rsidR="006D4001" w:rsidRPr="008D2DC0">
        <w:rPr>
          <w:sz w:val="24"/>
          <w:szCs w:val="24"/>
        </w:rPr>
        <w:t>Užsakov</w:t>
      </w:r>
      <w:r w:rsidRPr="008D2DC0">
        <w:rPr>
          <w:sz w:val="24"/>
          <w:szCs w:val="24"/>
        </w:rPr>
        <w:t>as turi teisę priskaičiuot</w:t>
      </w:r>
      <w:r w:rsidR="00C73100" w:rsidRPr="008D2DC0">
        <w:rPr>
          <w:sz w:val="24"/>
          <w:szCs w:val="24"/>
        </w:rPr>
        <w:t>a</w:t>
      </w:r>
      <w:r w:rsidRPr="008D2DC0">
        <w:rPr>
          <w:sz w:val="24"/>
          <w:szCs w:val="24"/>
        </w:rPr>
        <w:t xml:space="preserve">s </w:t>
      </w:r>
      <w:r w:rsidR="00C73100" w:rsidRPr="008D2DC0">
        <w:rPr>
          <w:sz w:val="24"/>
          <w:szCs w:val="24"/>
        </w:rPr>
        <w:t xml:space="preserve">netesybas </w:t>
      </w:r>
      <w:r w:rsidRPr="008D2DC0">
        <w:rPr>
          <w:sz w:val="24"/>
          <w:szCs w:val="24"/>
        </w:rPr>
        <w:t xml:space="preserve">išskaičiuoti iš bet kokių </w:t>
      </w:r>
      <w:r w:rsidR="00686BB1" w:rsidRPr="008D2DC0">
        <w:rPr>
          <w:sz w:val="24"/>
          <w:szCs w:val="24"/>
        </w:rPr>
        <w:t>Paslaugų teikėju</w:t>
      </w:r>
      <w:r w:rsidRPr="008D2DC0">
        <w:rPr>
          <w:sz w:val="24"/>
          <w:szCs w:val="24"/>
        </w:rPr>
        <w:t xml:space="preserve">i atliekamų mokėjimų </w:t>
      </w:r>
      <w:r w:rsidR="00C73100" w:rsidRPr="008D2DC0">
        <w:rPr>
          <w:sz w:val="24"/>
          <w:szCs w:val="24"/>
        </w:rPr>
        <w:t xml:space="preserve">teisės aktų nustatyta tvarka pranešant apie tokių netesybų </w:t>
      </w:r>
      <w:r w:rsidR="00764A89" w:rsidRPr="008D2DC0">
        <w:rPr>
          <w:sz w:val="24"/>
          <w:szCs w:val="24"/>
        </w:rPr>
        <w:t>įs</w:t>
      </w:r>
      <w:r w:rsidR="004E0A18" w:rsidRPr="008D2DC0">
        <w:rPr>
          <w:sz w:val="24"/>
          <w:szCs w:val="24"/>
        </w:rPr>
        <w:t>kaitymą</w:t>
      </w:r>
      <w:r w:rsidRPr="008D2DC0">
        <w:rPr>
          <w:sz w:val="24"/>
          <w:szCs w:val="24"/>
        </w:rPr>
        <w:t>.</w:t>
      </w:r>
    </w:p>
    <w:p w14:paraId="18E0C738" w14:textId="31C0E2EE" w:rsidR="000E301E" w:rsidRPr="008D2DC0" w:rsidRDefault="000E301E" w:rsidP="00020E52">
      <w:pPr>
        <w:numPr>
          <w:ilvl w:val="1"/>
          <w:numId w:val="1"/>
        </w:numPr>
        <w:ind w:left="0" w:firstLine="0"/>
        <w:jc w:val="both"/>
        <w:rPr>
          <w:sz w:val="24"/>
          <w:szCs w:val="24"/>
        </w:rPr>
      </w:pPr>
      <w:r w:rsidRPr="008D2DC0">
        <w:rPr>
          <w:sz w:val="24"/>
          <w:szCs w:val="24"/>
        </w:rPr>
        <w:lastRenderedPageBreak/>
        <w:t>Jeigu atskirose Sutarties nuostatose nenustatyta kitaip, Sutartyje numatytos baudinio pobūdžio netesybos, baudos ir delspinigiai turi būti sumokami per 60 (šešiasdešimt) dienų nuo Sutarties šalies reikalavimo juos sumokėti pateikimo kitai šaliai.</w:t>
      </w:r>
    </w:p>
    <w:p w14:paraId="6FA68257" w14:textId="77777777" w:rsidR="008C73B9" w:rsidRPr="008D2DC0" w:rsidRDefault="008C73B9" w:rsidP="00020E52">
      <w:pPr>
        <w:jc w:val="both"/>
        <w:rPr>
          <w:b/>
          <w:sz w:val="24"/>
          <w:szCs w:val="24"/>
        </w:rPr>
      </w:pPr>
    </w:p>
    <w:p w14:paraId="0B821159" w14:textId="77777777" w:rsidR="00096898" w:rsidRPr="008D2DC0" w:rsidRDefault="00AD3703" w:rsidP="00020E52">
      <w:pPr>
        <w:numPr>
          <w:ilvl w:val="0"/>
          <w:numId w:val="1"/>
        </w:numPr>
        <w:tabs>
          <w:tab w:val="left" w:pos="426"/>
        </w:tabs>
        <w:ind w:left="0" w:firstLine="0"/>
        <w:jc w:val="center"/>
        <w:rPr>
          <w:b/>
          <w:sz w:val="24"/>
          <w:szCs w:val="24"/>
        </w:rPr>
      </w:pPr>
      <w:r w:rsidRPr="008D2DC0">
        <w:rPr>
          <w:b/>
          <w:sz w:val="24"/>
          <w:szCs w:val="24"/>
        </w:rPr>
        <w:t>INTELEKTINĖS NUOSAVYBĖS TEISĖS</w:t>
      </w:r>
    </w:p>
    <w:p w14:paraId="41469E9F" w14:textId="77777777" w:rsidR="004A1CAE" w:rsidRPr="008D2DC0" w:rsidRDefault="004A1CAE" w:rsidP="00020E52">
      <w:pPr>
        <w:tabs>
          <w:tab w:val="left" w:pos="426"/>
        </w:tabs>
        <w:rPr>
          <w:b/>
          <w:sz w:val="24"/>
          <w:szCs w:val="24"/>
        </w:rPr>
      </w:pPr>
    </w:p>
    <w:p w14:paraId="17E02A39" w14:textId="28BC8C2A" w:rsidR="00096898" w:rsidRPr="008D2DC0" w:rsidRDefault="00AD3703" w:rsidP="00772E98">
      <w:pPr>
        <w:numPr>
          <w:ilvl w:val="1"/>
          <w:numId w:val="1"/>
        </w:numPr>
        <w:tabs>
          <w:tab w:val="left" w:pos="709"/>
        </w:tabs>
        <w:ind w:left="0" w:firstLine="0"/>
        <w:jc w:val="both"/>
        <w:rPr>
          <w:sz w:val="24"/>
          <w:szCs w:val="24"/>
        </w:rPr>
      </w:pPr>
      <w:r w:rsidRPr="008D2DC0">
        <w:rPr>
          <w:sz w:val="24"/>
          <w:szCs w:val="24"/>
        </w:rPr>
        <w:t xml:space="preserve">Visi rezultatai ir su jais susijusios teisės, įgytos vykdant Sutartį, įskaitant intelektinės nuosavybės teises, išskyrus asmenines neturtines teises į intelektinės veiklos rezultatus, yra </w:t>
      </w:r>
      <w:r w:rsidR="006D4001" w:rsidRPr="008D2DC0">
        <w:rPr>
          <w:sz w:val="24"/>
          <w:szCs w:val="24"/>
        </w:rPr>
        <w:t>Užsakov</w:t>
      </w:r>
      <w:r w:rsidR="0057342B" w:rsidRPr="008D2DC0">
        <w:rPr>
          <w:sz w:val="24"/>
          <w:szCs w:val="24"/>
        </w:rPr>
        <w:t xml:space="preserve">o </w:t>
      </w:r>
      <w:r w:rsidR="00366623" w:rsidRPr="008D2DC0">
        <w:rPr>
          <w:sz w:val="24"/>
          <w:szCs w:val="24"/>
        </w:rPr>
        <w:t xml:space="preserve">nuosavybė, pereinanti </w:t>
      </w:r>
      <w:r w:rsidR="006D4001" w:rsidRPr="008D2DC0">
        <w:rPr>
          <w:sz w:val="24"/>
          <w:szCs w:val="24"/>
        </w:rPr>
        <w:t>Užsakov</w:t>
      </w:r>
      <w:r w:rsidR="00366623" w:rsidRPr="008D2DC0">
        <w:rPr>
          <w:sz w:val="24"/>
          <w:szCs w:val="24"/>
        </w:rPr>
        <w:t xml:space="preserve">ui nuo Paslaugų rezultato perdavimo momento be jokių apribojimų, </w:t>
      </w:r>
      <w:r w:rsidRPr="008D2DC0">
        <w:rPr>
          <w:sz w:val="24"/>
          <w:szCs w:val="24"/>
        </w:rPr>
        <w:t xml:space="preserve">kurią </w:t>
      </w:r>
      <w:r w:rsidR="006D4001" w:rsidRPr="008D2DC0">
        <w:rPr>
          <w:sz w:val="24"/>
          <w:szCs w:val="24"/>
        </w:rPr>
        <w:t>Užsakov</w:t>
      </w:r>
      <w:r w:rsidR="0057342B" w:rsidRPr="008D2DC0">
        <w:rPr>
          <w:sz w:val="24"/>
          <w:szCs w:val="24"/>
        </w:rPr>
        <w:t xml:space="preserve">as </w:t>
      </w:r>
      <w:r w:rsidRPr="008D2DC0">
        <w:rPr>
          <w:sz w:val="24"/>
          <w:szCs w:val="24"/>
        </w:rPr>
        <w:t>gali naudoti, publikuoti, perleisti ar perduoti</w:t>
      </w:r>
      <w:r w:rsidR="009C46C2" w:rsidRPr="008D2DC0">
        <w:rPr>
          <w:sz w:val="24"/>
          <w:szCs w:val="24"/>
        </w:rPr>
        <w:t xml:space="preserve"> be atskir</w:t>
      </w:r>
      <w:r w:rsidR="00E01A5B" w:rsidRPr="008D2DC0">
        <w:rPr>
          <w:sz w:val="24"/>
          <w:szCs w:val="24"/>
        </w:rPr>
        <w:t xml:space="preserve">o </w:t>
      </w:r>
      <w:r w:rsidR="00686BB1" w:rsidRPr="008D2DC0">
        <w:rPr>
          <w:sz w:val="24"/>
          <w:szCs w:val="24"/>
        </w:rPr>
        <w:t>Paslaugų teikėjo</w:t>
      </w:r>
      <w:r w:rsidR="00E01A5B" w:rsidRPr="008D2DC0">
        <w:rPr>
          <w:sz w:val="24"/>
          <w:szCs w:val="24"/>
        </w:rPr>
        <w:t xml:space="preserve"> sutikimo</w:t>
      </w:r>
      <w:r w:rsidR="0000053D" w:rsidRPr="008D2DC0">
        <w:rPr>
          <w:sz w:val="24"/>
          <w:szCs w:val="24"/>
        </w:rPr>
        <w:t xml:space="preserve"> tretiesiems asmenims</w:t>
      </w:r>
      <w:r w:rsidRPr="008D2DC0">
        <w:rPr>
          <w:sz w:val="24"/>
          <w:szCs w:val="24"/>
        </w:rPr>
        <w:t xml:space="preserve">.  </w:t>
      </w:r>
    </w:p>
    <w:p w14:paraId="3AF06937" w14:textId="471CD04D" w:rsidR="00B96D6A" w:rsidRPr="008D2DC0" w:rsidRDefault="006D4001" w:rsidP="00020E52">
      <w:pPr>
        <w:numPr>
          <w:ilvl w:val="1"/>
          <w:numId w:val="1"/>
        </w:numPr>
        <w:tabs>
          <w:tab w:val="left" w:pos="709"/>
          <w:tab w:val="left" w:pos="1134"/>
        </w:tabs>
        <w:ind w:left="0" w:firstLine="0"/>
        <w:jc w:val="both"/>
        <w:rPr>
          <w:sz w:val="24"/>
          <w:szCs w:val="24"/>
        </w:rPr>
      </w:pPr>
      <w:r w:rsidRPr="008D2DC0">
        <w:rPr>
          <w:sz w:val="24"/>
          <w:szCs w:val="24"/>
        </w:rPr>
        <w:t>Užsakov</w:t>
      </w:r>
      <w:r w:rsidR="00B96D6A" w:rsidRPr="008D2DC0">
        <w:rPr>
          <w:sz w:val="24"/>
          <w:szCs w:val="24"/>
        </w:rPr>
        <w:t xml:space="preserve">as turi teisę savo nuožiūra naudoti Paslaugų teikimo metu sukurtus autorių teisių objektus </w:t>
      </w:r>
      <w:r w:rsidRPr="008D2DC0">
        <w:rPr>
          <w:sz w:val="24"/>
          <w:szCs w:val="24"/>
        </w:rPr>
        <w:t>Užsakov</w:t>
      </w:r>
      <w:r w:rsidR="00B96D6A" w:rsidRPr="008D2DC0">
        <w:rPr>
          <w:sz w:val="24"/>
          <w:szCs w:val="24"/>
        </w:rPr>
        <w:t>o bei su juo susijusių asmenų vykdomos veiklos bei kitais tikslais.</w:t>
      </w:r>
    </w:p>
    <w:p w14:paraId="1E878DEA" w14:textId="298B79AB" w:rsidR="00B96D6A" w:rsidRPr="008D2DC0" w:rsidRDefault="006D4001" w:rsidP="00020E52">
      <w:pPr>
        <w:numPr>
          <w:ilvl w:val="1"/>
          <w:numId w:val="1"/>
        </w:numPr>
        <w:tabs>
          <w:tab w:val="left" w:pos="709"/>
          <w:tab w:val="left" w:pos="1134"/>
        </w:tabs>
        <w:ind w:left="0" w:firstLine="0"/>
        <w:jc w:val="both"/>
        <w:rPr>
          <w:sz w:val="24"/>
          <w:szCs w:val="24"/>
        </w:rPr>
      </w:pPr>
      <w:r w:rsidRPr="008D2DC0">
        <w:rPr>
          <w:sz w:val="24"/>
          <w:szCs w:val="24"/>
        </w:rPr>
        <w:t>Užsakov</w:t>
      </w:r>
      <w:r w:rsidR="00B96D6A" w:rsidRPr="008D2DC0">
        <w:rPr>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8D2DC0">
        <w:rPr>
          <w:sz w:val="24"/>
          <w:szCs w:val="24"/>
        </w:rPr>
        <w:t>Užsakovui</w:t>
      </w:r>
      <w:r w:rsidR="00B96D6A" w:rsidRPr="008D2DC0">
        <w:rPr>
          <w:sz w:val="24"/>
          <w:szCs w:val="24"/>
        </w:rPr>
        <w:t xml:space="preserve"> perduodamos visam teisės aktuose nustatytam autorių turtinių teisių galiojimo laikotarpiui.</w:t>
      </w:r>
    </w:p>
    <w:p w14:paraId="0DC08A9A" w14:textId="3253DE21" w:rsidR="00096898" w:rsidRPr="008D2DC0" w:rsidRDefault="00892E8A" w:rsidP="00020E52">
      <w:pPr>
        <w:numPr>
          <w:ilvl w:val="1"/>
          <w:numId w:val="1"/>
        </w:numPr>
        <w:tabs>
          <w:tab w:val="left" w:pos="709"/>
        </w:tabs>
        <w:ind w:left="0" w:firstLine="0"/>
        <w:jc w:val="both"/>
        <w:rPr>
          <w:sz w:val="24"/>
          <w:szCs w:val="24"/>
        </w:rPr>
      </w:pPr>
      <w:r w:rsidRPr="008D2DC0">
        <w:rPr>
          <w:sz w:val="24"/>
          <w:szCs w:val="24"/>
        </w:rPr>
        <w:t xml:space="preserve">Bet kokie su Sutartimi susiję dokumentai, išskyrus pačią Sutartį, yra </w:t>
      </w:r>
      <w:r w:rsidR="006D4001" w:rsidRPr="008D2DC0">
        <w:rPr>
          <w:sz w:val="24"/>
          <w:szCs w:val="24"/>
        </w:rPr>
        <w:t>Užsakov</w:t>
      </w:r>
      <w:r w:rsidR="0057342B" w:rsidRPr="008D2DC0">
        <w:rPr>
          <w:sz w:val="24"/>
          <w:szCs w:val="24"/>
        </w:rPr>
        <w:t xml:space="preserve">o </w:t>
      </w:r>
      <w:r w:rsidRPr="008D2DC0">
        <w:rPr>
          <w:sz w:val="24"/>
          <w:szCs w:val="24"/>
        </w:rPr>
        <w:t xml:space="preserve">nuosavybė ir, </w:t>
      </w:r>
      <w:r w:rsidR="00686BB1" w:rsidRPr="008D2DC0">
        <w:rPr>
          <w:sz w:val="24"/>
          <w:szCs w:val="24"/>
        </w:rPr>
        <w:t>Paslaugų teikėju</w:t>
      </w:r>
      <w:r w:rsidRPr="008D2DC0">
        <w:rPr>
          <w:sz w:val="24"/>
          <w:szCs w:val="24"/>
        </w:rPr>
        <w:t xml:space="preserve">i baigus vykdyti savo įsipareigojimus, </w:t>
      </w:r>
      <w:r w:rsidR="006D4001" w:rsidRPr="008D2DC0">
        <w:rPr>
          <w:sz w:val="24"/>
          <w:szCs w:val="24"/>
        </w:rPr>
        <w:t>Užsakov</w:t>
      </w:r>
      <w:r w:rsidR="0057342B" w:rsidRPr="008D2DC0">
        <w:rPr>
          <w:sz w:val="24"/>
          <w:szCs w:val="24"/>
        </w:rPr>
        <w:t xml:space="preserve">o </w:t>
      </w:r>
      <w:r w:rsidRPr="008D2DC0">
        <w:rPr>
          <w:sz w:val="24"/>
          <w:szCs w:val="24"/>
        </w:rPr>
        <w:t xml:space="preserve">reikalavimu turi būti grąžinti (kartu su visomis jų kopijomis) </w:t>
      </w:r>
      <w:r w:rsidR="006D4001" w:rsidRPr="008D2DC0">
        <w:rPr>
          <w:sz w:val="24"/>
          <w:szCs w:val="24"/>
        </w:rPr>
        <w:t>Užsakov</w:t>
      </w:r>
      <w:r w:rsidR="0057342B" w:rsidRPr="008D2DC0">
        <w:rPr>
          <w:sz w:val="24"/>
          <w:szCs w:val="24"/>
        </w:rPr>
        <w:t>ui</w:t>
      </w:r>
      <w:r w:rsidRPr="008D2DC0">
        <w:rPr>
          <w:sz w:val="24"/>
          <w:szCs w:val="24"/>
        </w:rPr>
        <w:t>.</w:t>
      </w:r>
    </w:p>
    <w:p w14:paraId="2EE86394" w14:textId="32B97B0B" w:rsidR="00096898" w:rsidRPr="008D2DC0" w:rsidRDefault="00686BB1" w:rsidP="00020E52">
      <w:pPr>
        <w:numPr>
          <w:ilvl w:val="1"/>
          <w:numId w:val="1"/>
        </w:numPr>
        <w:tabs>
          <w:tab w:val="left" w:pos="709"/>
        </w:tabs>
        <w:ind w:left="0" w:firstLine="0"/>
        <w:jc w:val="both"/>
        <w:rPr>
          <w:sz w:val="24"/>
          <w:szCs w:val="24"/>
        </w:rPr>
      </w:pPr>
      <w:r w:rsidRPr="008D2DC0">
        <w:rPr>
          <w:sz w:val="24"/>
          <w:szCs w:val="24"/>
        </w:rPr>
        <w:t>Paslaugų teikėjas</w:t>
      </w:r>
      <w:r w:rsidR="00AD3703" w:rsidRPr="008D2DC0">
        <w:rPr>
          <w:sz w:val="24"/>
          <w:szCs w:val="24"/>
        </w:rPr>
        <w:t xml:space="preserve"> garantuoja nuostolių ir/ar žalos atlyginimą </w:t>
      </w:r>
      <w:r w:rsidR="006D4001" w:rsidRPr="008D2DC0">
        <w:rPr>
          <w:sz w:val="24"/>
          <w:szCs w:val="24"/>
        </w:rPr>
        <w:t>Užsakov</w:t>
      </w:r>
      <w:r w:rsidR="0057342B" w:rsidRPr="008D2DC0">
        <w:rPr>
          <w:sz w:val="24"/>
          <w:szCs w:val="24"/>
        </w:rPr>
        <w:t xml:space="preserve">ui </w:t>
      </w:r>
      <w:r w:rsidR="00AD3703" w:rsidRPr="008D2DC0">
        <w:rPr>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8D2DC0">
        <w:rPr>
          <w:sz w:val="24"/>
          <w:szCs w:val="24"/>
        </w:rPr>
        <w:t>Užsakov</w:t>
      </w:r>
      <w:r w:rsidR="0057342B" w:rsidRPr="008D2DC0">
        <w:rPr>
          <w:sz w:val="24"/>
          <w:szCs w:val="24"/>
        </w:rPr>
        <w:t xml:space="preserve">o </w:t>
      </w:r>
      <w:r w:rsidR="00AD3703" w:rsidRPr="008D2DC0">
        <w:rPr>
          <w:sz w:val="24"/>
          <w:szCs w:val="24"/>
        </w:rPr>
        <w:t>kaltės.</w:t>
      </w:r>
    </w:p>
    <w:p w14:paraId="1B569BBE" w14:textId="68B5B29C" w:rsidR="00B96D6A" w:rsidRPr="008D2DC0" w:rsidRDefault="00B96D6A" w:rsidP="00020E52">
      <w:pPr>
        <w:numPr>
          <w:ilvl w:val="1"/>
          <w:numId w:val="1"/>
        </w:numPr>
        <w:tabs>
          <w:tab w:val="left" w:pos="709"/>
          <w:tab w:val="left" w:pos="993"/>
        </w:tabs>
        <w:ind w:left="0" w:firstLine="0"/>
        <w:jc w:val="both"/>
        <w:rPr>
          <w:sz w:val="24"/>
          <w:szCs w:val="24"/>
        </w:rPr>
      </w:pPr>
      <w:r w:rsidRPr="008D2DC0">
        <w:rPr>
          <w:sz w:val="24"/>
          <w:szCs w:val="24"/>
        </w:rPr>
        <w:t xml:space="preserve">Jeigu Paslaugų teikimo metu autorių teisių objektams sukurti </w:t>
      </w:r>
      <w:r w:rsidR="00686BB1" w:rsidRPr="008D2DC0">
        <w:rPr>
          <w:sz w:val="24"/>
          <w:szCs w:val="24"/>
        </w:rPr>
        <w:t>Paslaugų teikėjas</w:t>
      </w:r>
      <w:r w:rsidRPr="008D2DC0">
        <w:rPr>
          <w:sz w:val="24"/>
          <w:szCs w:val="24"/>
        </w:rPr>
        <w:t xml:space="preserve"> naudoja kitų autorių kūrinius/Paslaugų teikimo metu numatytiems autorių teisių objektams sukurti </w:t>
      </w:r>
      <w:r w:rsidR="00686BB1" w:rsidRPr="008D2DC0">
        <w:rPr>
          <w:sz w:val="24"/>
          <w:szCs w:val="24"/>
        </w:rPr>
        <w:t>Paslaugų teikėjo</w:t>
      </w:r>
      <w:r w:rsidRPr="008D2DC0">
        <w:rPr>
          <w:sz w:val="24"/>
          <w:szCs w:val="24"/>
        </w:rPr>
        <w:t xml:space="preserve"> pasitelkiami kiti asmenys, </w:t>
      </w:r>
      <w:r w:rsidR="00686BB1" w:rsidRPr="008D2DC0">
        <w:rPr>
          <w:sz w:val="24"/>
          <w:szCs w:val="24"/>
        </w:rPr>
        <w:t>Paslaugų teikėjas</w:t>
      </w:r>
      <w:r w:rsidRPr="008D2DC0">
        <w:rPr>
          <w:sz w:val="24"/>
          <w:szCs w:val="24"/>
        </w:rPr>
        <w:t xml:space="preserve"> yra visiškai atsakingas tiek </w:t>
      </w:r>
      <w:r w:rsidR="006D4001" w:rsidRPr="008D2DC0">
        <w:rPr>
          <w:sz w:val="24"/>
          <w:szCs w:val="24"/>
        </w:rPr>
        <w:t>Užsakov</w:t>
      </w:r>
      <w:r w:rsidRPr="008D2DC0">
        <w:rPr>
          <w:sz w:val="24"/>
          <w:szCs w:val="24"/>
        </w:rPr>
        <w:t xml:space="preserve">ui, tiek ir asmenims už jų kūrinių bei kitos medžiagos, skirtos Paslaugų teikimo metu numatytiems autorių teisių objektams gaminti (sukurti), naudojimo bei perdavimo </w:t>
      </w:r>
      <w:r w:rsidR="006D4001" w:rsidRPr="008D2DC0">
        <w:rPr>
          <w:sz w:val="24"/>
          <w:szCs w:val="24"/>
        </w:rPr>
        <w:t>Užsakov</w:t>
      </w:r>
      <w:r w:rsidR="004A1CAE" w:rsidRPr="008D2DC0">
        <w:rPr>
          <w:sz w:val="24"/>
          <w:szCs w:val="24"/>
        </w:rPr>
        <w:t xml:space="preserve">ui </w:t>
      </w:r>
      <w:r w:rsidRPr="008D2DC0">
        <w:rPr>
          <w:sz w:val="24"/>
          <w:szCs w:val="24"/>
        </w:rPr>
        <w:t xml:space="preserve">teisėtumą. </w:t>
      </w:r>
      <w:r w:rsidR="00686BB1" w:rsidRPr="008D2DC0">
        <w:rPr>
          <w:sz w:val="24"/>
          <w:szCs w:val="24"/>
        </w:rPr>
        <w:t>Paslaugų teikėjas</w:t>
      </w:r>
      <w:r w:rsidRPr="008D2DC0">
        <w:rPr>
          <w:sz w:val="24"/>
          <w:szCs w:val="24"/>
        </w:rPr>
        <w:t xml:space="preserve"> prisiima atsakomybę už pretenzijas ar ieškinius, kylančius iš santykių su autoriais bei kitais trečiaisiais asmenimis dėl autorių teisių pažeidimo, susijusio su Paslaugų teikimo metu </w:t>
      </w:r>
      <w:r w:rsidR="00A800DB" w:rsidRPr="008D2DC0">
        <w:rPr>
          <w:sz w:val="24"/>
          <w:szCs w:val="24"/>
        </w:rPr>
        <w:t>Užsakovui</w:t>
      </w:r>
      <w:r w:rsidRPr="008D2DC0">
        <w:rPr>
          <w:sz w:val="24"/>
          <w:szCs w:val="24"/>
        </w:rPr>
        <w:t xml:space="preserve"> perduodamais autorių teisių objektais ir įsipareigoja atlyginti </w:t>
      </w:r>
      <w:r w:rsidR="00A800DB" w:rsidRPr="008D2DC0">
        <w:rPr>
          <w:sz w:val="24"/>
          <w:szCs w:val="24"/>
        </w:rPr>
        <w:t xml:space="preserve">Užsakovui </w:t>
      </w:r>
      <w:r w:rsidRPr="008D2DC0">
        <w:rPr>
          <w:sz w:val="24"/>
          <w:szCs w:val="24"/>
        </w:rPr>
        <w:t>jo dėl to turėtus nuostolius.</w:t>
      </w:r>
    </w:p>
    <w:p w14:paraId="244100B4" w14:textId="036EFF92" w:rsidR="00096898" w:rsidRPr="008D2DC0" w:rsidRDefault="00686BB1" w:rsidP="00020E52">
      <w:pPr>
        <w:numPr>
          <w:ilvl w:val="1"/>
          <w:numId w:val="1"/>
        </w:numPr>
        <w:tabs>
          <w:tab w:val="left" w:pos="709"/>
        </w:tabs>
        <w:ind w:left="0" w:firstLine="0"/>
        <w:jc w:val="both"/>
        <w:rPr>
          <w:sz w:val="24"/>
          <w:szCs w:val="24"/>
        </w:rPr>
      </w:pPr>
      <w:r w:rsidRPr="008D2DC0">
        <w:rPr>
          <w:sz w:val="24"/>
          <w:szCs w:val="24"/>
        </w:rPr>
        <w:t>Paslaugų teikėjas</w:t>
      </w:r>
      <w:r w:rsidR="00AD3703" w:rsidRPr="008D2DC0">
        <w:rPr>
          <w:sz w:val="24"/>
          <w:szCs w:val="24"/>
        </w:rPr>
        <w:t xml:space="preserve"> nedelsdamas praneša </w:t>
      </w:r>
      <w:r w:rsidR="006D4001" w:rsidRPr="008D2DC0">
        <w:rPr>
          <w:sz w:val="24"/>
          <w:szCs w:val="24"/>
        </w:rPr>
        <w:t>Užsakov</w:t>
      </w:r>
      <w:r w:rsidR="0057342B" w:rsidRPr="008D2DC0">
        <w:rPr>
          <w:sz w:val="24"/>
          <w:szCs w:val="24"/>
        </w:rPr>
        <w:t xml:space="preserve">ui </w:t>
      </w:r>
      <w:r w:rsidR="00AD3703" w:rsidRPr="008D2DC0">
        <w:rPr>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8D2DC0" w:rsidRDefault="00686BB1" w:rsidP="00020E52">
      <w:pPr>
        <w:numPr>
          <w:ilvl w:val="1"/>
          <w:numId w:val="1"/>
        </w:numPr>
        <w:tabs>
          <w:tab w:val="left" w:pos="709"/>
        </w:tabs>
        <w:ind w:left="0" w:firstLine="0"/>
        <w:jc w:val="both"/>
        <w:rPr>
          <w:sz w:val="24"/>
          <w:szCs w:val="24"/>
        </w:rPr>
      </w:pPr>
      <w:r w:rsidRPr="008D2DC0">
        <w:rPr>
          <w:sz w:val="24"/>
          <w:szCs w:val="24"/>
        </w:rPr>
        <w:t>Paslaugų teikėjas</w:t>
      </w:r>
      <w:r w:rsidR="00C56871" w:rsidRPr="008D2DC0">
        <w:rPr>
          <w:sz w:val="24"/>
          <w:szCs w:val="24"/>
        </w:rPr>
        <w:t xml:space="preserve"> be išankstinio rašytinio </w:t>
      </w:r>
      <w:r w:rsidR="006D4001" w:rsidRPr="008D2DC0">
        <w:rPr>
          <w:sz w:val="24"/>
          <w:szCs w:val="24"/>
        </w:rPr>
        <w:t>Užsakov</w:t>
      </w:r>
      <w:r w:rsidR="00C56871" w:rsidRPr="008D2DC0">
        <w:rPr>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8D2DC0" w:rsidRDefault="00CE671E" w:rsidP="00020E52">
      <w:pPr>
        <w:jc w:val="both"/>
        <w:rPr>
          <w:sz w:val="24"/>
          <w:szCs w:val="24"/>
        </w:rPr>
      </w:pPr>
    </w:p>
    <w:p w14:paraId="552D7883" w14:textId="77777777" w:rsidR="00096898" w:rsidRPr="008D2DC0" w:rsidRDefault="00CE671E" w:rsidP="00020E52">
      <w:pPr>
        <w:numPr>
          <w:ilvl w:val="0"/>
          <w:numId w:val="1"/>
        </w:numPr>
        <w:tabs>
          <w:tab w:val="left" w:pos="426"/>
        </w:tabs>
        <w:ind w:left="0" w:firstLine="0"/>
        <w:jc w:val="center"/>
        <w:rPr>
          <w:b/>
          <w:sz w:val="24"/>
          <w:szCs w:val="24"/>
        </w:rPr>
      </w:pPr>
      <w:r w:rsidRPr="008D2DC0">
        <w:rPr>
          <w:b/>
          <w:sz w:val="24"/>
          <w:szCs w:val="24"/>
        </w:rPr>
        <w:t>SUTARTIES SĄLYGŲ KEITIMAS</w:t>
      </w:r>
    </w:p>
    <w:p w14:paraId="76E81A51" w14:textId="77777777" w:rsidR="004A1CAE" w:rsidRPr="008D2DC0" w:rsidRDefault="004A1CAE" w:rsidP="00020E52">
      <w:pPr>
        <w:tabs>
          <w:tab w:val="left" w:pos="426"/>
        </w:tabs>
        <w:rPr>
          <w:b/>
          <w:sz w:val="24"/>
          <w:szCs w:val="24"/>
        </w:rPr>
      </w:pPr>
    </w:p>
    <w:p w14:paraId="4C751261" w14:textId="72D93C6A" w:rsidR="00BC5FEA" w:rsidRPr="008D2DC0" w:rsidRDefault="004841E7" w:rsidP="00020E52">
      <w:pPr>
        <w:numPr>
          <w:ilvl w:val="1"/>
          <w:numId w:val="1"/>
        </w:numPr>
        <w:tabs>
          <w:tab w:val="left" w:pos="709"/>
        </w:tabs>
        <w:ind w:left="0" w:firstLine="0"/>
        <w:jc w:val="both"/>
        <w:rPr>
          <w:sz w:val="24"/>
          <w:szCs w:val="24"/>
        </w:rPr>
      </w:pPr>
      <w:bookmarkStart w:id="14" w:name="_Ref340572687"/>
      <w:r w:rsidRPr="008D2DC0">
        <w:rPr>
          <w:sz w:val="24"/>
          <w:szCs w:val="24"/>
        </w:rPr>
        <w:t>Sutarties galiojimo laikotarpiu gali būti keičiamos sutarties sąlygos, kurios atitinka Lietuvos Respublikos Lietuvos Respublikos pirkimų, atliekamų vandentvarkos, energetikos, transporto ar pašto paslaugų srities perkančiųjų subjektų įstatymo 97 str. nuostatas ir yra aptartos Sutartyje</w:t>
      </w:r>
      <w:r w:rsidR="00BC5FEA" w:rsidRPr="008D2DC0">
        <w:rPr>
          <w:sz w:val="24"/>
          <w:szCs w:val="24"/>
        </w:rPr>
        <w:t xml:space="preserve">. </w:t>
      </w:r>
      <w:bookmarkEnd w:id="14"/>
    </w:p>
    <w:p w14:paraId="1D2272B4" w14:textId="77777777" w:rsidR="004E79E1" w:rsidRPr="008D2DC0" w:rsidRDefault="004E79E1" w:rsidP="00020E52">
      <w:pPr>
        <w:numPr>
          <w:ilvl w:val="1"/>
          <w:numId w:val="1"/>
        </w:numPr>
        <w:tabs>
          <w:tab w:val="left" w:pos="709"/>
        </w:tabs>
        <w:ind w:left="0" w:firstLine="0"/>
        <w:jc w:val="both"/>
        <w:rPr>
          <w:sz w:val="24"/>
          <w:szCs w:val="24"/>
        </w:rPr>
      </w:pPr>
      <w:r w:rsidRPr="008D2DC0">
        <w:rPr>
          <w:sz w:val="24"/>
          <w:szCs w:val="24"/>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Pr="008D2DC0">
        <w:rPr>
          <w:sz w:val="24"/>
          <w:szCs w:val="24"/>
        </w:rPr>
        <w:lastRenderedPageBreak/>
        <w:t>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8D2DC0" w:rsidRDefault="00636B14" w:rsidP="00020E52">
      <w:pPr>
        <w:numPr>
          <w:ilvl w:val="1"/>
          <w:numId w:val="1"/>
        </w:numPr>
        <w:ind w:left="0" w:firstLine="0"/>
        <w:jc w:val="both"/>
        <w:rPr>
          <w:sz w:val="24"/>
          <w:szCs w:val="24"/>
        </w:rPr>
      </w:pPr>
      <w:r w:rsidRPr="008D2DC0">
        <w:rPr>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8D2DC0">
        <w:rPr>
          <w:sz w:val="24"/>
          <w:szCs w:val="24"/>
        </w:rPr>
        <w:t>Užsakov</w:t>
      </w:r>
      <w:r w:rsidR="0057342B" w:rsidRPr="008D2DC0">
        <w:rPr>
          <w:sz w:val="24"/>
          <w:szCs w:val="24"/>
        </w:rPr>
        <w:t>ui</w:t>
      </w:r>
      <w:r w:rsidRPr="008D2DC0">
        <w:rPr>
          <w:sz w:val="24"/>
          <w:szCs w:val="24"/>
        </w:rPr>
        <w:t xml:space="preserve">. </w:t>
      </w:r>
    </w:p>
    <w:p w14:paraId="112E3CB9" w14:textId="77777777" w:rsidR="004E79E1" w:rsidRPr="008D2DC0" w:rsidRDefault="004E79E1" w:rsidP="00020E52">
      <w:pPr>
        <w:pStyle w:val="Sraopastraipa"/>
        <w:numPr>
          <w:ilvl w:val="1"/>
          <w:numId w:val="1"/>
        </w:numPr>
        <w:ind w:left="0" w:firstLine="0"/>
        <w:jc w:val="both"/>
        <w:rPr>
          <w:sz w:val="24"/>
          <w:szCs w:val="24"/>
        </w:rPr>
      </w:pPr>
      <w:r w:rsidRPr="008D2DC0">
        <w:rPr>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8D2DC0" w:rsidRDefault="004E79E1" w:rsidP="00020E52">
      <w:pPr>
        <w:pStyle w:val="Sraopastraipa"/>
        <w:numPr>
          <w:ilvl w:val="1"/>
          <w:numId w:val="1"/>
        </w:numPr>
        <w:ind w:left="0" w:firstLine="0"/>
        <w:jc w:val="both"/>
        <w:rPr>
          <w:sz w:val="24"/>
          <w:szCs w:val="24"/>
        </w:rPr>
      </w:pPr>
      <w:r w:rsidRPr="008D2DC0">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8D2DC0" w:rsidRDefault="00AD3703" w:rsidP="00020E52">
      <w:pPr>
        <w:rPr>
          <w:sz w:val="24"/>
          <w:szCs w:val="24"/>
        </w:rPr>
      </w:pPr>
    </w:p>
    <w:p w14:paraId="7706F2CE" w14:textId="0CFDBBAA" w:rsidR="00096898" w:rsidRPr="008D2DC0" w:rsidRDefault="001455DC" w:rsidP="00020E52">
      <w:pPr>
        <w:pStyle w:val="Antrat1"/>
        <w:numPr>
          <w:ilvl w:val="0"/>
          <w:numId w:val="1"/>
        </w:numPr>
        <w:tabs>
          <w:tab w:val="left" w:pos="426"/>
        </w:tabs>
        <w:ind w:left="0" w:firstLine="0"/>
        <w:jc w:val="center"/>
        <w:rPr>
          <w:b/>
          <w:szCs w:val="24"/>
        </w:rPr>
      </w:pPr>
      <w:r w:rsidRPr="008D2DC0">
        <w:rPr>
          <w:b/>
          <w:szCs w:val="24"/>
        </w:rPr>
        <w:t>SUTARTIES PAŽEIDIMAS</w:t>
      </w:r>
      <w:r w:rsidR="005C0C46" w:rsidRPr="008D2DC0">
        <w:rPr>
          <w:b/>
          <w:szCs w:val="24"/>
        </w:rPr>
        <w:t xml:space="preserve"> IR JO PASEKMĖS</w:t>
      </w:r>
      <w:r w:rsidR="00AC545F" w:rsidRPr="008D2DC0">
        <w:rPr>
          <w:b/>
          <w:szCs w:val="24"/>
        </w:rPr>
        <w:t>, SUTARTIES NUTRAUKIMAS</w:t>
      </w:r>
    </w:p>
    <w:p w14:paraId="311E6A7D" w14:textId="77777777" w:rsidR="004A1CAE" w:rsidRPr="008D2DC0" w:rsidRDefault="004A1CAE" w:rsidP="00020E52">
      <w:pPr>
        <w:pStyle w:val="Antrat1"/>
        <w:tabs>
          <w:tab w:val="left" w:pos="0"/>
        </w:tabs>
        <w:ind w:firstLine="0"/>
        <w:jc w:val="both"/>
        <w:rPr>
          <w:szCs w:val="24"/>
        </w:rPr>
      </w:pPr>
    </w:p>
    <w:p w14:paraId="0D555454" w14:textId="77777777" w:rsidR="004841E7" w:rsidRPr="008D2DC0" w:rsidRDefault="004841E7" w:rsidP="004841E7">
      <w:pPr>
        <w:pStyle w:val="Antrat1"/>
        <w:numPr>
          <w:ilvl w:val="1"/>
          <w:numId w:val="1"/>
        </w:numPr>
        <w:tabs>
          <w:tab w:val="left" w:pos="0"/>
        </w:tabs>
        <w:ind w:left="0" w:firstLine="0"/>
        <w:jc w:val="both"/>
        <w:rPr>
          <w:szCs w:val="24"/>
        </w:rPr>
      </w:pPr>
      <w:r w:rsidRPr="008D2DC0">
        <w:rPr>
          <w:szCs w:val="24"/>
        </w:rPr>
        <w:t>Jei Šalis nevykdo arba netinkamai vykdo savo įsipareigojimus pagal Sutartį, ji pažeidžia Sutartį. Vienai Šaliai pažeidus Sutartį, kita Šalis turi teisę naudotis bet kokiais teisėtais savo teisių gynimo būdais, įskaitant, bet neapsiribojant:</w:t>
      </w:r>
    </w:p>
    <w:p w14:paraId="1D90BF9C" w14:textId="77777777" w:rsidR="004841E7" w:rsidRPr="008D2DC0" w:rsidRDefault="004841E7" w:rsidP="004841E7">
      <w:pPr>
        <w:numPr>
          <w:ilvl w:val="2"/>
          <w:numId w:val="1"/>
        </w:numPr>
        <w:ind w:left="0" w:firstLine="0"/>
        <w:rPr>
          <w:sz w:val="24"/>
          <w:szCs w:val="24"/>
        </w:rPr>
      </w:pPr>
      <w:r w:rsidRPr="008D2DC0">
        <w:rPr>
          <w:sz w:val="24"/>
          <w:szCs w:val="24"/>
        </w:rPr>
        <w:t>reikalauti kitos Šalies tinkamai vykdyti sutartinius įsipareigojimus;</w:t>
      </w:r>
    </w:p>
    <w:p w14:paraId="551373C6" w14:textId="77777777" w:rsidR="004841E7" w:rsidRPr="008D2DC0" w:rsidRDefault="004841E7" w:rsidP="004841E7">
      <w:pPr>
        <w:numPr>
          <w:ilvl w:val="2"/>
          <w:numId w:val="1"/>
        </w:numPr>
        <w:ind w:left="0" w:firstLine="0"/>
        <w:rPr>
          <w:sz w:val="24"/>
          <w:szCs w:val="24"/>
        </w:rPr>
      </w:pPr>
      <w:r w:rsidRPr="008D2DC0">
        <w:rPr>
          <w:sz w:val="24"/>
          <w:szCs w:val="24"/>
        </w:rPr>
        <w:t xml:space="preserve">reikalauti atlyginti nuostolius; </w:t>
      </w:r>
    </w:p>
    <w:p w14:paraId="664D644B" w14:textId="77777777" w:rsidR="004841E7" w:rsidRPr="008D2DC0" w:rsidRDefault="004841E7" w:rsidP="004841E7">
      <w:pPr>
        <w:numPr>
          <w:ilvl w:val="2"/>
          <w:numId w:val="1"/>
        </w:numPr>
        <w:ind w:left="0" w:firstLine="0"/>
        <w:jc w:val="both"/>
        <w:rPr>
          <w:sz w:val="24"/>
          <w:szCs w:val="24"/>
        </w:rPr>
      </w:pPr>
      <w:r w:rsidRPr="008D2DC0">
        <w:rPr>
          <w:sz w:val="24"/>
          <w:szCs w:val="24"/>
        </w:rPr>
        <w:t xml:space="preserve">pasinaudoti Sutarties įvykdymo užtikrinimu, jei toks reikalavimas buvo Pirkimo sąlygose; </w:t>
      </w:r>
    </w:p>
    <w:p w14:paraId="420D8AA1" w14:textId="77777777" w:rsidR="004841E7" w:rsidRPr="008D2DC0" w:rsidRDefault="004841E7" w:rsidP="004841E7">
      <w:pPr>
        <w:numPr>
          <w:ilvl w:val="2"/>
          <w:numId w:val="1"/>
        </w:numPr>
        <w:ind w:left="0" w:firstLine="0"/>
        <w:jc w:val="both"/>
        <w:rPr>
          <w:sz w:val="24"/>
          <w:szCs w:val="24"/>
        </w:rPr>
      </w:pPr>
      <w:r w:rsidRPr="008D2DC0">
        <w:rPr>
          <w:sz w:val="24"/>
          <w:szCs w:val="24"/>
        </w:rPr>
        <w:t xml:space="preserve">reikalauti sumokėti Sutartyje nustatytas netesybas (delspinigius / baudas) ir atlyginti nuostolius; </w:t>
      </w:r>
    </w:p>
    <w:p w14:paraId="1C8C2638" w14:textId="388F8DD9" w:rsidR="004841E7" w:rsidRPr="008D2DC0" w:rsidRDefault="004841E7" w:rsidP="004841E7">
      <w:pPr>
        <w:numPr>
          <w:ilvl w:val="2"/>
          <w:numId w:val="1"/>
        </w:numPr>
        <w:ind w:left="0" w:firstLine="0"/>
        <w:rPr>
          <w:sz w:val="24"/>
          <w:szCs w:val="24"/>
        </w:rPr>
      </w:pPr>
      <w:r w:rsidRPr="008D2DC0">
        <w:rPr>
          <w:sz w:val="24"/>
          <w:szCs w:val="24"/>
        </w:rPr>
        <w:t xml:space="preserve">nutraukti Sutartį Sutarties BD </w:t>
      </w:r>
      <w:r w:rsidRPr="008D2DC0">
        <w:rPr>
          <w:bCs/>
          <w:sz w:val="24"/>
          <w:szCs w:val="24"/>
        </w:rPr>
        <w:t>13.2</w:t>
      </w:r>
      <w:r w:rsidRPr="008D2DC0">
        <w:rPr>
          <w:sz w:val="24"/>
          <w:szCs w:val="24"/>
        </w:rPr>
        <w:t xml:space="preserve"> punkto nustatyta tvarka. </w:t>
      </w:r>
    </w:p>
    <w:p w14:paraId="47A3031E" w14:textId="77777777" w:rsidR="004841E7" w:rsidRPr="008D2DC0" w:rsidRDefault="004841E7" w:rsidP="004841E7">
      <w:pPr>
        <w:pStyle w:val="Pagrindiniotekstotrauka"/>
        <w:numPr>
          <w:ilvl w:val="1"/>
          <w:numId w:val="1"/>
        </w:numPr>
        <w:tabs>
          <w:tab w:val="left" w:pos="0"/>
        </w:tabs>
        <w:ind w:left="0" w:firstLine="0"/>
        <w:rPr>
          <w:szCs w:val="24"/>
        </w:rPr>
      </w:pPr>
      <w:bookmarkStart w:id="15" w:name="_Ref339046500"/>
      <w:r w:rsidRPr="008D2DC0">
        <w:rPr>
          <w:szCs w:val="24"/>
        </w:rPr>
        <w:t>Užsakovas turi teisę vienašališkai, nesikreipdamas į teismą, prieš 7 (septynias) kalendorines dienas raštu apie tai įspėjęs Paslaugų teikėją, nutraukti Sutartį, jeigu Paslaugų teikėjas iš esmės pažeidė Sutartį. Paslaugų teikėjo padarytas Sutarties pažeidimas laikomas esminiu, jeigu:</w:t>
      </w:r>
      <w:bookmarkEnd w:id="15"/>
    </w:p>
    <w:p w14:paraId="53BB6865" w14:textId="77777777" w:rsidR="004841E7" w:rsidRPr="008D2DC0" w:rsidRDefault="004841E7" w:rsidP="004841E7">
      <w:pPr>
        <w:pStyle w:val="Pagrindiniotekstotrauka"/>
        <w:numPr>
          <w:ilvl w:val="2"/>
          <w:numId w:val="1"/>
        </w:numPr>
        <w:tabs>
          <w:tab w:val="left" w:pos="0"/>
          <w:tab w:val="left" w:pos="709"/>
        </w:tabs>
        <w:ind w:left="0" w:firstLine="0"/>
        <w:rPr>
          <w:szCs w:val="24"/>
        </w:rPr>
      </w:pPr>
      <w:r w:rsidRPr="008D2DC0">
        <w:rPr>
          <w:szCs w:val="24"/>
        </w:rPr>
        <w:t>teikiamos Paslaugos neatitinka Sutartyje numatytų reikalavimų ir Paslaugų teikėjas neištaiso Paslaugų teikimo trūkumų per Sutartyje nustatytą terminą;</w:t>
      </w:r>
    </w:p>
    <w:p w14:paraId="57A0C401"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Paslaugų teikėjas daugiau kaip du kartus iš eilės praleido Paslaugų teikimo terminą, jei Paslaugų teikimas yra tęstinio pobūdžio;</w:t>
      </w:r>
    </w:p>
    <w:p w14:paraId="4D8C47FC"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Jei Paslaugos yra ne nuolatinio pobūdžio ir Paslaugų teikėjas nesilaiko Sutarties SD 5 dalyje nustatyto Paslaugų suteikimo termino ir vėlavimas nuo numatyto pabaigos termino yra daugiau nei 30 dienų;</w:t>
      </w:r>
    </w:p>
    <w:p w14:paraId="19B25E6C"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Paslaugų teikėjo kvalifikacija tapo nebeatitinkančia šios Sutarties reikalavimų ir šie neatitikimai nebuvo ištaisyti per 10 (dešimt) kalendorinių dienų nuo kvalifikacijos tapimo neatitinkančia dienos;</w:t>
      </w:r>
    </w:p>
    <w:p w14:paraId="6ADD20D6"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ir (ar) </w:t>
      </w:r>
      <w:r w:rsidRPr="008D2DC0">
        <w:rPr>
          <w:szCs w:val="24"/>
        </w:rPr>
        <w:lastRenderedPageBreak/>
        <w:t>yra kiti Europos Parlamento ir Tarybos direktyvose nurodyti pagrindai, įskaitant Europos Sąjungos teisės aktuose apibrėžtus nusikaltimus.</w:t>
      </w:r>
    </w:p>
    <w:p w14:paraId="40419625"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Paslaugų teikėjas pažeidžia šios Sutarties nuostatas, reglamentuojančias konkurenciją, intelektinės nuosavybės ar konfidencialios informacijos valdymą;</w:t>
      </w:r>
    </w:p>
    <w:p w14:paraId="2F29F291"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 xml:space="preserve">Paslaugų teikėjas pažeidžia Sutarties BD </w:t>
      </w:r>
      <w:r w:rsidRPr="008D2DC0">
        <w:rPr>
          <w:szCs w:val="24"/>
        </w:rPr>
        <w:fldChar w:fldCharType="begin"/>
      </w:r>
      <w:r w:rsidRPr="008D2DC0">
        <w:rPr>
          <w:szCs w:val="24"/>
        </w:rPr>
        <w:instrText xml:space="preserve"> REF _Ref444967795 \r \h  \* MERGEFORMAT </w:instrText>
      </w:r>
      <w:r w:rsidRPr="008D2DC0">
        <w:rPr>
          <w:szCs w:val="24"/>
        </w:rPr>
      </w:r>
      <w:r w:rsidRPr="008D2DC0">
        <w:rPr>
          <w:szCs w:val="24"/>
        </w:rPr>
        <w:fldChar w:fldCharType="separate"/>
      </w:r>
      <w:r w:rsidRPr="008D2DC0">
        <w:rPr>
          <w:szCs w:val="24"/>
        </w:rPr>
        <w:t>8</w:t>
      </w:r>
      <w:r w:rsidRPr="008D2DC0">
        <w:rPr>
          <w:szCs w:val="24"/>
        </w:rPr>
        <w:fldChar w:fldCharType="end"/>
      </w:r>
      <w:r w:rsidRPr="008D2DC0">
        <w:rPr>
          <w:szCs w:val="24"/>
        </w:rPr>
        <w:t xml:space="preserve"> dalies nuostatas;</w:t>
      </w:r>
    </w:p>
    <w:p w14:paraId="774B7871" w14:textId="77777777" w:rsidR="004841E7" w:rsidRPr="008D2DC0" w:rsidRDefault="004841E7" w:rsidP="004841E7">
      <w:pPr>
        <w:pStyle w:val="Pagrindiniotekstotrauka"/>
        <w:numPr>
          <w:ilvl w:val="2"/>
          <w:numId w:val="1"/>
        </w:numPr>
        <w:tabs>
          <w:tab w:val="left" w:pos="0"/>
          <w:tab w:val="left" w:pos="851"/>
        </w:tabs>
        <w:ind w:left="0" w:firstLine="0"/>
        <w:rPr>
          <w:szCs w:val="24"/>
        </w:rPr>
      </w:pPr>
      <w:r w:rsidRPr="008D2DC0">
        <w:rPr>
          <w:szCs w:val="24"/>
        </w:rPr>
        <w:t>Yra kitos aplinkybės, numatytos Lietuvos Respublikos civilinio kodekso 6.217 straipsnyje.</w:t>
      </w:r>
    </w:p>
    <w:p w14:paraId="5D2E85CB" w14:textId="1B04B88D" w:rsidR="005E1964" w:rsidRPr="008D2DC0" w:rsidRDefault="004841E7" w:rsidP="004841E7">
      <w:pPr>
        <w:pStyle w:val="Pagrindiniotekstotrauka"/>
        <w:numPr>
          <w:ilvl w:val="1"/>
          <w:numId w:val="1"/>
        </w:numPr>
        <w:tabs>
          <w:tab w:val="left" w:pos="709"/>
        </w:tabs>
        <w:ind w:left="0" w:firstLine="0"/>
        <w:rPr>
          <w:szCs w:val="24"/>
        </w:rPr>
      </w:pPr>
      <w:r w:rsidRPr="008D2DC0">
        <w:rPr>
          <w:szCs w:val="24"/>
        </w:rPr>
        <w:t xml:space="preserve">Užsakovui nutraukus Sutartį Sutarties BD 13.2 punkto nustatyta tvarka arba Paslaugų teikėjui, nepagrįstai nutraukus Sutartį, Užsakovui pareikalavus, Paslaugų teikėjas atlygina tiesioginius nuostolius, susijusius su Sutarties nutraukimu. Paslaugų teikėjas prisiima riziką, kad Sutartį nutraukus Sutarties BD </w:t>
      </w:r>
      <w:r w:rsidR="00415D7C" w:rsidRPr="008D2DC0">
        <w:rPr>
          <w:szCs w:val="24"/>
        </w:rPr>
        <w:t>13</w:t>
      </w:r>
      <w:r w:rsidRPr="008D2DC0">
        <w:rPr>
          <w:szCs w:val="24"/>
        </w:rPr>
        <w:t>.2 punkto pagrindu, jis gali būti įtrauktas į Nepatikimų tiekėjų sąrašą Lietuvos Respublikoje galiojančių teisės aktų nustatyta tvarka</w:t>
      </w:r>
      <w:r w:rsidR="00666E00" w:rsidRPr="008D2DC0">
        <w:rPr>
          <w:szCs w:val="24"/>
        </w:rPr>
        <w:t>.</w:t>
      </w:r>
    </w:p>
    <w:p w14:paraId="50B6D572" w14:textId="5D9CD65E" w:rsidR="004841E7" w:rsidRPr="008D2DC0" w:rsidRDefault="004841E7" w:rsidP="004841E7">
      <w:pPr>
        <w:pStyle w:val="Pagrindiniotekstotrauka"/>
        <w:numPr>
          <w:ilvl w:val="1"/>
          <w:numId w:val="1"/>
        </w:numPr>
        <w:tabs>
          <w:tab w:val="left" w:pos="709"/>
        </w:tabs>
        <w:ind w:left="0" w:firstLine="0"/>
        <w:rPr>
          <w:szCs w:val="24"/>
        </w:rPr>
      </w:pPr>
      <w:r w:rsidRPr="008D2DC0">
        <w:rPr>
          <w:szCs w:val="24"/>
        </w:rPr>
        <w:t>Šalys turi teisę nutraukti šią Sutartį vienašališkai nesikreipdamos į teismą, Lietuvos Respublikos teisės aktuose numatytais pagrindais ir tvarka.</w:t>
      </w:r>
    </w:p>
    <w:p w14:paraId="28A1ADFF" w14:textId="71687A34" w:rsidR="004841E7" w:rsidRPr="008D2DC0" w:rsidRDefault="004841E7" w:rsidP="004841E7">
      <w:pPr>
        <w:pStyle w:val="Pagrindiniotekstotrauka"/>
        <w:numPr>
          <w:ilvl w:val="1"/>
          <w:numId w:val="1"/>
        </w:numPr>
        <w:tabs>
          <w:tab w:val="left" w:pos="709"/>
        </w:tabs>
        <w:ind w:left="0" w:firstLine="0"/>
        <w:rPr>
          <w:szCs w:val="24"/>
        </w:rPr>
      </w:pPr>
      <w:r w:rsidRPr="008D2DC0">
        <w:rPr>
          <w:szCs w:val="24"/>
        </w:rPr>
        <w:t xml:space="preserve">Sutartis gali būti nutraukta raštišku abiejų Šalių sutarimu, </w:t>
      </w:r>
      <w:r w:rsidRPr="008D2DC0">
        <w:rPr>
          <w:szCs w:val="24"/>
          <w:lang w:eastAsia="lt-LT"/>
        </w:rPr>
        <w:t>vienai iš šalių įspėjus kitą šalį raštu prieš 15 kalendorinių dienų iki numatomo sutarties pasibaigimo.</w:t>
      </w:r>
    </w:p>
    <w:p w14:paraId="29D75CC2" w14:textId="77777777" w:rsidR="00666E00" w:rsidRPr="008D2DC0" w:rsidRDefault="00666E00" w:rsidP="00020E52">
      <w:pPr>
        <w:rPr>
          <w:sz w:val="24"/>
          <w:szCs w:val="24"/>
        </w:rPr>
      </w:pPr>
    </w:p>
    <w:p w14:paraId="7A5F116E" w14:textId="77777777" w:rsidR="00096898" w:rsidRPr="008D2DC0" w:rsidRDefault="0073010A" w:rsidP="00020E52">
      <w:pPr>
        <w:numPr>
          <w:ilvl w:val="0"/>
          <w:numId w:val="1"/>
        </w:numPr>
        <w:tabs>
          <w:tab w:val="left" w:pos="426"/>
        </w:tabs>
        <w:ind w:left="0" w:firstLine="0"/>
        <w:jc w:val="center"/>
        <w:rPr>
          <w:b/>
          <w:sz w:val="24"/>
          <w:szCs w:val="24"/>
        </w:rPr>
      </w:pPr>
      <w:r w:rsidRPr="008D2DC0">
        <w:rPr>
          <w:b/>
          <w:sz w:val="24"/>
          <w:szCs w:val="24"/>
        </w:rPr>
        <w:t>Š</w:t>
      </w:r>
      <w:r w:rsidR="00A2568C" w:rsidRPr="008D2DC0">
        <w:rPr>
          <w:b/>
          <w:sz w:val="24"/>
          <w:szCs w:val="24"/>
        </w:rPr>
        <w:t xml:space="preserve">ALIŲ </w:t>
      </w:r>
      <w:r w:rsidR="009A6C0D" w:rsidRPr="008D2DC0">
        <w:rPr>
          <w:b/>
          <w:sz w:val="24"/>
          <w:szCs w:val="24"/>
        </w:rPr>
        <w:t>ATSAKOMYBĖ</w:t>
      </w:r>
    </w:p>
    <w:p w14:paraId="42F3D472" w14:textId="77777777" w:rsidR="00406F22" w:rsidRPr="008D2DC0" w:rsidRDefault="00406F22" w:rsidP="00020E52">
      <w:pPr>
        <w:tabs>
          <w:tab w:val="left" w:pos="426"/>
        </w:tabs>
        <w:rPr>
          <w:b/>
          <w:sz w:val="24"/>
          <w:szCs w:val="24"/>
        </w:rPr>
      </w:pPr>
    </w:p>
    <w:p w14:paraId="11DF926C" w14:textId="4900F58D" w:rsidR="0057029A" w:rsidRPr="008D2DC0" w:rsidRDefault="009A6C0D" w:rsidP="00772E98">
      <w:pPr>
        <w:numPr>
          <w:ilvl w:val="1"/>
          <w:numId w:val="1"/>
        </w:numPr>
        <w:tabs>
          <w:tab w:val="left" w:pos="709"/>
        </w:tabs>
        <w:ind w:left="0" w:firstLine="0"/>
        <w:jc w:val="both"/>
        <w:rPr>
          <w:sz w:val="24"/>
          <w:szCs w:val="24"/>
        </w:rPr>
      </w:pPr>
      <w:r w:rsidRPr="008D2DC0">
        <w:rPr>
          <w:sz w:val="24"/>
          <w:szCs w:val="24"/>
        </w:rPr>
        <w:t>Už savo sutartinių įsipareigojimų nevykdymą ar netink</w:t>
      </w:r>
      <w:r w:rsidR="00A7326E" w:rsidRPr="008D2DC0">
        <w:rPr>
          <w:sz w:val="24"/>
          <w:szCs w:val="24"/>
        </w:rPr>
        <w:t>amą vykdymą Šalys atsako šioje S</w:t>
      </w:r>
      <w:r w:rsidRPr="008D2DC0">
        <w:rPr>
          <w:sz w:val="24"/>
          <w:szCs w:val="24"/>
        </w:rPr>
        <w:t>utartyje ir teisės aktuose nustatyta tvarka.</w:t>
      </w:r>
      <w:r w:rsidR="0057029A" w:rsidRPr="008D2DC0">
        <w:rPr>
          <w:rFonts w:eastAsiaTheme="minorHAnsi"/>
          <w:sz w:val="24"/>
          <w:szCs w:val="24"/>
        </w:rPr>
        <w:t xml:space="preserve"> Nuostolių atlyginimas ir netesybų sumokėjimas neatleidžia Šalies nuo </w:t>
      </w:r>
      <w:r w:rsidR="0057029A" w:rsidRPr="008D2DC0">
        <w:rPr>
          <w:sz w:val="24"/>
          <w:szCs w:val="24"/>
        </w:rPr>
        <w:t xml:space="preserve">Sutarties </w:t>
      </w:r>
      <w:r w:rsidR="0057029A" w:rsidRPr="008D2DC0">
        <w:rPr>
          <w:rFonts w:eastAsiaTheme="minorHAnsi"/>
          <w:sz w:val="24"/>
          <w:szCs w:val="24"/>
        </w:rPr>
        <w:t>nuostatų tinkamo vykdymo.</w:t>
      </w:r>
    </w:p>
    <w:p w14:paraId="48E99C00" w14:textId="77777777" w:rsidR="00096898" w:rsidRPr="008D2DC0" w:rsidRDefault="00AC3F7A" w:rsidP="00020E52">
      <w:pPr>
        <w:numPr>
          <w:ilvl w:val="1"/>
          <w:numId w:val="1"/>
        </w:numPr>
        <w:ind w:left="0" w:firstLine="0"/>
        <w:jc w:val="both"/>
        <w:rPr>
          <w:sz w:val="24"/>
          <w:szCs w:val="24"/>
        </w:rPr>
      </w:pPr>
      <w:r w:rsidRPr="008D2DC0">
        <w:rPr>
          <w:sz w:val="24"/>
          <w:szCs w:val="24"/>
        </w:rPr>
        <w:t xml:space="preserve">Šalis atleidžiama nuo civilinės atsakomybės, jei ji įrodo, kad </w:t>
      </w:r>
      <w:r w:rsidR="001D51B7" w:rsidRPr="008D2DC0">
        <w:rPr>
          <w:sz w:val="24"/>
          <w:szCs w:val="24"/>
        </w:rPr>
        <w:t>S</w:t>
      </w:r>
      <w:r w:rsidRPr="008D2DC0">
        <w:rPr>
          <w:sz w:val="24"/>
          <w:szCs w:val="24"/>
        </w:rPr>
        <w:t>utartis neįvykdyta dėl aplinkybių, kurių ji negalėjo kontr</w:t>
      </w:r>
      <w:r w:rsidR="00566559" w:rsidRPr="008D2DC0">
        <w:rPr>
          <w:sz w:val="24"/>
          <w:szCs w:val="24"/>
        </w:rPr>
        <w:t>oliuoti bei protingai numatyti S</w:t>
      </w:r>
      <w:r w:rsidRPr="008D2DC0">
        <w:rPr>
          <w:sz w:val="24"/>
          <w:szCs w:val="24"/>
        </w:rPr>
        <w:t>utarties sudarymo metu, ir kad negalėjo užkirsti kelio šių aplinkybių ar jų pasekmių atsiradimui (nenugalimos jėgos aplinkybės). Šalys nenugalimos jėgos (</w:t>
      </w:r>
      <w:r w:rsidRPr="008D2DC0">
        <w:rPr>
          <w:i/>
          <w:sz w:val="24"/>
          <w:szCs w:val="24"/>
        </w:rPr>
        <w:t>force majeure</w:t>
      </w:r>
      <w:r w:rsidRPr="008D2DC0">
        <w:rPr>
          <w:sz w:val="24"/>
          <w:szCs w:val="24"/>
        </w:rPr>
        <w:t>) aplinkybes supranta taip, kaip jas reglamentuoja Lietuvos Respublikos civilinio kodekso 6.212 straipsnis ir L</w:t>
      </w:r>
      <w:r w:rsidR="00AF2BD5" w:rsidRPr="008D2DC0">
        <w:rPr>
          <w:sz w:val="24"/>
          <w:szCs w:val="24"/>
        </w:rPr>
        <w:t xml:space="preserve">ietuvos </w:t>
      </w:r>
      <w:r w:rsidRPr="008D2DC0">
        <w:rPr>
          <w:sz w:val="24"/>
          <w:szCs w:val="24"/>
        </w:rPr>
        <w:t>R</w:t>
      </w:r>
      <w:r w:rsidR="00AF2BD5" w:rsidRPr="008D2DC0">
        <w:rPr>
          <w:sz w:val="24"/>
          <w:szCs w:val="24"/>
        </w:rPr>
        <w:t>espublikos</w:t>
      </w:r>
      <w:r w:rsidRPr="008D2DC0">
        <w:rPr>
          <w:sz w:val="24"/>
          <w:szCs w:val="24"/>
        </w:rPr>
        <w:t xml:space="preserve"> Vyriausybės 1996 m. liepos 15 d. nutarimu Nr. 840 patvirtintos “Atleidimo nuo atsakomybės, esant nenugalimos jėgos (</w:t>
      </w:r>
      <w:r w:rsidRPr="008D2DC0">
        <w:rPr>
          <w:i/>
          <w:sz w:val="24"/>
          <w:szCs w:val="24"/>
        </w:rPr>
        <w:t>force majeure</w:t>
      </w:r>
      <w:r w:rsidRPr="008D2DC0">
        <w:rPr>
          <w:sz w:val="24"/>
          <w:szCs w:val="24"/>
        </w:rPr>
        <w:t xml:space="preserve">) aplinkybėms, taisyklės” tiek, kiek jos neprieštarauja Lietuvos Respublikos </w:t>
      </w:r>
      <w:r w:rsidR="00AF2BD5" w:rsidRPr="008D2DC0">
        <w:rPr>
          <w:sz w:val="24"/>
          <w:szCs w:val="24"/>
        </w:rPr>
        <w:t>C</w:t>
      </w:r>
      <w:r w:rsidRPr="008D2DC0">
        <w:rPr>
          <w:sz w:val="24"/>
          <w:szCs w:val="24"/>
        </w:rPr>
        <w:t xml:space="preserve">iviliniam kodeksui. Apie šių aplinkybių atsiradimą </w:t>
      </w:r>
      <w:r w:rsidR="00EB3F8A" w:rsidRPr="008D2DC0">
        <w:rPr>
          <w:sz w:val="24"/>
          <w:szCs w:val="24"/>
        </w:rPr>
        <w:t>Šalis kitą Š</w:t>
      </w:r>
      <w:r w:rsidRPr="008D2DC0">
        <w:rPr>
          <w:sz w:val="24"/>
          <w:szCs w:val="24"/>
        </w:rPr>
        <w:t xml:space="preserve">alį privalo informuoti per </w:t>
      </w:r>
      <w:r w:rsidR="004F7A5F" w:rsidRPr="008D2DC0">
        <w:rPr>
          <w:sz w:val="24"/>
          <w:szCs w:val="24"/>
        </w:rPr>
        <w:t xml:space="preserve">3 (tris) darbo dienas </w:t>
      </w:r>
      <w:r w:rsidRPr="008D2DC0">
        <w:rPr>
          <w:sz w:val="24"/>
          <w:szCs w:val="24"/>
        </w:rPr>
        <w:t xml:space="preserve">nuo sužinojimo (arba turėjimo sužinoti) apie jų atsiradimą. Šalių įsipareigojimų vykdymas atidedamas nenugalimos jėgos aplinkybių egzistavimo laikotarpiui. </w:t>
      </w:r>
    </w:p>
    <w:p w14:paraId="234F0315" w14:textId="77777777" w:rsidR="0057029A" w:rsidRPr="008D2DC0" w:rsidRDefault="00873DED" w:rsidP="00772E98">
      <w:pPr>
        <w:numPr>
          <w:ilvl w:val="1"/>
          <w:numId w:val="1"/>
        </w:numPr>
        <w:tabs>
          <w:tab w:val="left" w:pos="709"/>
        </w:tabs>
        <w:ind w:left="0" w:firstLine="0"/>
        <w:jc w:val="both"/>
        <w:rPr>
          <w:sz w:val="24"/>
          <w:szCs w:val="24"/>
        </w:rPr>
      </w:pPr>
      <w:r w:rsidRPr="008D2DC0">
        <w:rPr>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8D2DC0">
        <w:rPr>
          <w:sz w:val="24"/>
          <w:szCs w:val="24"/>
        </w:rPr>
        <w:t>Šalių įsipareigojimų vykdymas atidedamas nenugalimos jėgos aplinkybių egzistavimo laikotarpiui.</w:t>
      </w:r>
    </w:p>
    <w:p w14:paraId="7462E6BB" w14:textId="77777777" w:rsidR="00096898" w:rsidRPr="008D2DC0" w:rsidRDefault="000669FF" w:rsidP="00020E52">
      <w:pPr>
        <w:numPr>
          <w:ilvl w:val="1"/>
          <w:numId w:val="1"/>
        </w:numPr>
        <w:ind w:left="0" w:firstLine="0"/>
        <w:jc w:val="both"/>
        <w:rPr>
          <w:sz w:val="24"/>
          <w:szCs w:val="24"/>
        </w:rPr>
      </w:pPr>
      <w:r w:rsidRPr="008D2DC0">
        <w:rPr>
          <w:sz w:val="24"/>
          <w:szCs w:val="24"/>
        </w:rPr>
        <w:t xml:space="preserve">Pagrindas atleisti </w:t>
      </w:r>
      <w:r w:rsidR="00EB3F8A" w:rsidRPr="008D2DC0">
        <w:rPr>
          <w:sz w:val="24"/>
          <w:szCs w:val="24"/>
        </w:rPr>
        <w:t>Š</w:t>
      </w:r>
      <w:r w:rsidRPr="008D2DC0">
        <w:rPr>
          <w:sz w:val="24"/>
          <w:szCs w:val="24"/>
        </w:rPr>
        <w:t>alį nuo atsakomybės atsiranda nuo nenugalimos jėgos aplinkybių atsiradimo momento arba, jeigu laiku nebuvo pateiktas pranešimas, nuo pran</w:t>
      </w:r>
      <w:r w:rsidR="00EB3F8A" w:rsidRPr="008D2DC0">
        <w:rPr>
          <w:sz w:val="24"/>
          <w:szCs w:val="24"/>
        </w:rPr>
        <w:t>ešimo pateikimo momento. Jeigu Š</w:t>
      </w:r>
      <w:r w:rsidRPr="008D2DC0">
        <w:rPr>
          <w:sz w:val="24"/>
          <w:szCs w:val="24"/>
        </w:rPr>
        <w:t xml:space="preserve">alis laiku neišsiunčia pranešimo arba neinformuoja, ji privalo kompensuoti kitai Šaliai žalą, kurią ši patyrė dėl laiku nepateikto pranešimo arba dėl to, kad nebuvo jokio pranešimo. </w:t>
      </w:r>
    </w:p>
    <w:p w14:paraId="113A7ABD" w14:textId="0DEDDD5D" w:rsidR="00096898" w:rsidRPr="008D2DC0" w:rsidRDefault="009A6C0D" w:rsidP="00020E52">
      <w:pPr>
        <w:numPr>
          <w:ilvl w:val="1"/>
          <w:numId w:val="1"/>
        </w:numPr>
        <w:ind w:left="0" w:firstLine="0"/>
        <w:jc w:val="both"/>
        <w:rPr>
          <w:sz w:val="24"/>
          <w:szCs w:val="24"/>
        </w:rPr>
      </w:pPr>
      <w:r w:rsidRPr="008D2DC0">
        <w:rPr>
          <w:sz w:val="24"/>
          <w:szCs w:val="24"/>
        </w:rPr>
        <w:t>Jei nenugalimos jėgos aplinkybės tęsiasi ilgia</w:t>
      </w:r>
      <w:r w:rsidR="001D51B7" w:rsidRPr="008D2DC0">
        <w:rPr>
          <w:sz w:val="24"/>
          <w:szCs w:val="24"/>
        </w:rPr>
        <w:t>u kaip 2 mėnesius, bet kuri iš Š</w:t>
      </w:r>
      <w:r w:rsidRPr="008D2DC0">
        <w:rPr>
          <w:sz w:val="24"/>
          <w:szCs w:val="24"/>
        </w:rPr>
        <w:t>alių turi tei</w:t>
      </w:r>
      <w:r w:rsidR="001D51B7" w:rsidRPr="008D2DC0">
        <w:rPr>
          <w:sz w:val="24"/>
          <w:szCs w:val="24"/>
        </w:rPr>
        <w:t>sę vienašališkai nutraukti šią S</w:t>
      </w:r>
      <w:r w:rsidRPr="008D2DC0">
        <w:rPr>
          <w:sz w:val="24"/>
          <w:szCs w:val="24"/>
        </w:rPr>
        <w:t xml:space="preserve">utartį, apie tai įspėjusi kitą </w:t>
      </w:r>
      <w:r w:rsidR="00EB3F8A" w:rsidRPr="008D2DC0">
        <w:rPr>
          <w:sz w:val="24"/>
          <w:szCs w:val="24"/>
        </w:rPr>
        <w:t>Š</w:t>
      </w:r>
      <w:r w:rsidRPr="008D2DC0">
        <w:rPr>
          <w:sz w:val="24"/>
          <w:szCs w:val="24"/>
        </w:rPr>
        <w:t xml:space="preserve">alį prieš 5 dienas. Tokiu atveju </w:t>
      </w:r>
      <w:r w:rsidR="006D4001" w:rsidRPr="008D2DC0">
        <w:rPr>
          <w:sz w:val="24"/>
          <w:szCs w:val="24"/>
        </w:rPr>
        <w:t>Užsakov</w:t>
      </w:r>
      <w:r w:rsidR="0057342B" w:rsidRPr="008D2DC0">
        <w:rPr>
          <w:sz w:val="24"/>
          <w:szCs w:val="24"/>
        </w:rPr>
        <w:t xml:space="preserve">as </w:t>
      </w:r>
      <w:r w:rsidRPr="008D2DC0">
        <w:rPr>
          <w:sz w:val="24"/>
          <w:szCs w:val="24"/>
        </w:rPr>
        <w:t xml:space="preserve">atlygina </w:t>
      </w:r>
      <w:r w:rsidR="00686BB1" w:rsidRPr="008D2DC0">
        <w:rPr>
          <w:sz w:val="24"/>
          <w:szCs w:val="24"/>
        </w:rPr>
        <w:t>Paslaugų teikėju</w:t>
      </w:r>
      <w:r w:rsidR="001D51B7" w:rsidRPr="008D2DC0">
        <w:rPr>
          <w:sz w:val="24"/>
          <w:szCs w:val="24"/>
        </w:rPr>
        <w:t xml:space="preserve">i už </w:t>
      </w:r>
      <w:r w:rsidR="0044496B" w:rsidRPr="008D2DC0">
        <w:rPr>
          <w:sz w:val="24"/>
          <w:szCs w:val="24"/>
        </w:rPr>
        <w:t xml:space="preserve">iki to laiko </w:t>
      </w:r>
      <w:r w:rsidR="001D51B7" w:rsidRPr="008D2DC0">
        <w:rPr>
          <w:sz w:val="24"/>
          <w:szCs w:val="24"/>
        </w:rPr>
        <w:t>tinkamai suteiktas P</w:t>
      </w:r>
      <w:r w:rsidRPr="008D2DC0">
        <w:rPr>
          <w:sz w:val="24"/>
          <w:szCs w:val="24"/>
        </w:rPr>
        <w:t>aslaugas.</w:t>
      </w:r>
    </w:p>
    <w:p w14:paraId="7951F27A" w14:textId="57D02D47" w:rsidR="002B49B1" w:rsidRPr="008D2DC0" w:rsidRDefault="002B49B1" w:rsidP="002B49B1">
      <w:pPr>
        <w:jc w:val="both"/>
        <w:rPr>
          <w:sz w:val="24"/>
          <w:szCs w:val="24"/>
        </w:rPr>
      </w:pPr>
    </w:p>
    <w:p w14:paraId="2655119C" w14:textId="0554A347" w:rsidR="002B49B1" w:rsidRPr="008D2DC0" w:rsidRDefault="002B49B1" w:rsidP="002B49B1">
      <w:pPr>
        <w:pStyle w:val="Sraopastraipa"/>
        <w:numPr>
          <w:ilvl w:val="0"/>
          <w:numId w:val="1"/>
        </w:numPr>
        <w:tabs>
          <w:tab w:val="left" w:pos="284"/>
          <w:tab w:val="left" w:pos="567"/>
          <w:tab w:val="left" w:pos="709"/>
        </w:tabs>
        <w:autoSpaceDE w:val="0"/>
        <w:autoSpaceDN w:val="0"/>
        <w:adjustRightInd w:val="0"/>
        <w:ind w:left="360"/>
        <w:contextualSpacing w:val="0"/>
        <w:jc w:val="center"/>
        <w:rPr>
          <w:rFonts w:eastAsiaTheme="minorHAnsi"/>
          <w:sz w:val="24"/>
          <w:szCs w:val="24"/>
        </w:rPr>
      </w:pPr>
      <w:r w:rsidRPr="008D2DC0">
        <w:rPr>
          <w:b/>
          <w:sz w:val="24"/>
          <w:szCs w:val="24"/>
        </w:rPr>
        <w:t>PASLAUGŲ TEIKĖJO ĮSIPAREIGOJIMŲ VYKDYMO UŽTIKRINIMAS</w:t>
      </w:r>
    </w:p>
    <w:p w14:paraId="289163EB" w14:textId="77777777" w:rsidR="002B49B1" w:rsidRPr="008D2DC0" w:rsidRDefault="002B49B1" w:rsidP="002B49B1">
      <w:pPr>
        <w:tabs>
          <w:tab w:val="left" w:pos="0"/>
          <w:tab w:val="left" w:pos="284"/>
          <w:tab w:val="left" w:pos="567"/>
          <w:tab w:val="left" w:pos="709"/>
        </w:tabs>
        <w:jc w:val="both"/>
        <w:rPr>
          <w:bCs/>
          <w:iCs/>
          <w:sz w:val="24"/>
          <w:szCs w:val="24"/>
        </w:rPr>
      </w:pPr>
    </w:p>
    <w:p w14:paraId="6CB2E478" w14:textId="3FAC2401" w:rsidR="002B49B1" w:rsidRPr="008D2DC0"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 xml:space="preserve">Šios dalies nuostatos taikomos tuomet, jei Sutarties SD numatyta, kad tinkamam Sutarties įvykdymui užtikrinti Paslaugų teikėjas turi pateikti Sutarties įvykdymo užtikrinimą (toliau – Sutarties </w:t>
      </w:r>
      <w:r w:rsidRPr="008D2DC0">
        <w:rPr>
          <w:sz w:val="24"/>
          <w:szCs w:val="24"/>
        </w:rPr>
        <w:lastRenderedPageBreak/>
        <w:t xml:space="preserve">garantas). </w:t>
      </w:r>
      <w:r w:rsidRPr="008D2DC0">
        <w:rPr>
          <w:iCs/>
          <w:sz w:val="24"/>
          <w:szCs w:val="24"/>
        </w:rPr>
        <w:t xml:space="preserve">Jei Pirkimo sąlygose buvo nustatytas reikalavimas </w:t>
      </w:r>
      <w:r w:rsidRPr="008D2DC0">
        <w:rPr>
          <w:sz w:val="24"/>
          <w:szCs w:val="24"/>
        </w:rPr>
        <w:t xml:space="preserve">Paslaugų teikėjui </w:t>
      </w:r>
      <w:r w:rsidRPr="008D2DC0">
        <w:rPr>
          <w:iCs/>
          <w:sz w:val="24"/>
          <w:szCs w:val="24"/>
        </w:rPr>
        <w:t>pateikti papildomas Sutarties įvykdymo užtikrinimo priemones, taikomos šios sąlygos:</w:t>
      </w:r>
    </w:p>
    <w:p w14:paraId="25F3AEFB" w14:textId="77777777"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Jei kitaip nenumatyta Sutarties SD, turi būti užtikrinama pagal nustatytą tvarką ir patvirtintas taisykles banko išduota besąlygine neatšaukiama garantija pagal nustatytą tvarką ir patvirtintas taisykles.</w:t>
      </w:r>
    </w:p>
    <w:p w14:paraId="108C8F81" w14:textId="77777777"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iCs/>
          <w:sz w:val="24"/>
          <w:szCs w:val="24"/>
        </w:rPr>
        <w:t>Sutarties įvykdymo užtikrinimas turi būti pateiktas Šalių tarpusavio atsiskaitymams naudojama valiuta.</w:t>
      </w:r>
    </w:p>
    <w:p w14:paraId="7B6A03CD" w14:textId="716A33C3"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 xml:space="preserve">Paslaugų teikėjas </w:t>
      </w:r>
      <w:r w:rsidRPr="008D2DC0">
        <w:rPr>
          <w:iCs/>
          <w:sz w:val="24"/>
          <w:szCs w:val="24"/>
        </w:rPr>
        <w:t xml:space="preserve">ne vėliau kaip per </w:t>
      </w:r>
      <w:r w:rsidRPr="008D2DC0">
        <w:rPr>
          <w:sz w:val="24"/>
          <w:szCs w:val="24"/>
        </w:rPr>
        <w:t xml:space="preserve">5 (penkias) darbo </w:t>
      </w:r>
      <w:r w:rsidRPr="008D2DC0">
        <w:rPr>
          <w:iCs/>
          <w:sz w:val="24"/>
          <w:szCs w:val="24"/>
        </w:rPr>
        <w:t xml:space="preserve">dienas nuo šios Sutarties pasirašymo dienos turi pateikti Užsakovui Sutarties SD </w:t>
      </w:r>
      <w:r w:rsidRPr="008D2DC0">
        <w:rPr>
          <w:sz w:val="24"/>
          <w:szCs w:val="24"/>
        </w:rPr>
        <w:t>nurodyto</w:t>
      </w:r>
      <w:r w:rsidRPr="008D2DC0">
        <w:rPr>
          <w:iCs/>
          <w:sz w:val="24"/>
          <w:szCs w:val="24"/>
        </w:rPr>
        <w:t xml:space="preserve"> dydžio Sutarties įvykdymo užtikrinimą </w:t>
      </w:r>
      <w:r w:rsidRPr="008D2DC0">
        <w:rPr>
          <w:sz w:val="24"/>
          <w:szCs w:val="24"/>
        </w:rPr>
        <w:t>bei visus jį lydinčius dokumentus (originalus)</w:t>
      </w:r>
      <w:r w:rsidRPr="008D2DC0">
        <w:rPr>
          <w:iCs/>
          <w:sz w:val="24"/>
          <w:szCs w:val="24"/>
        </w:rPr>
        <w:t>. U</w:t>
      </w:r>
      <w:r w:rsidRPr="008D2DC0">
        <w:rPr>
          <w:sz w:val="24"/>
          <w:szCs w:val="24"/>
        </w:rPr>
        <w:t xml:space="preserve">žtikrinimas turi galioti 1 (vienu) mėnesiu ilgiau nei Sutartyje numatytas </w:t>
      </w:r>
      <w:bookmarkStart w:id="16" w:name="_Hlk51770116"/>
      <w:r w:rsidRPr="008D2DC0">
        <w:rPr>
          <w:sz w:val="24"/>
          <w:szCs w:val="24"/>
        </w:rPr>
        <w:t>Paslaugų teikėjo sutartinių įsipareigojimų vykdymo galutinis</w:t>
      </w:r>
      <w:bookmarkEnd w:id="16"/>
      <w:r w:rsidRPr="008D2DC0">
        <w:rPr>
          <w:sz w:val="24"/>
          <w:szCs w:val="24"/>
        </w:rPr>
        <w:t xml:space="preserve"> terminas</w:t>
      </w:r>
      <w:r w:rsidRPr="008D2DC0">
        <w:rPr>
          <w:iCs/>
          <w:sz w:val="24"/>
          <w:szCs w:val="24"/>
        </w:rPr>
        <w:t xml:space="preserve">. </w:t>
      </w:r>
      <w:r w:rsidRPr="008D2DC0">
        <w:rPr>
          <w:sz w:val="24"/>
          <w:szCs w:val="24"/>
        </w:rPr>
        <w:t>Jei iki Paslaugų teikimo termino yra likę daugiau kaip 1 (vieneri) metai Paslaugų teikėjas gali pateikti užtikrinimą galiojantį 1 (vienerius) metus, jei likus ne daugiau, kaip 30 (trisdešimt) kalendorinių dienų iki pateikto užtikrinimo galiojimo pabaigos bus pateikiamas naujas arba pratęstas užtikrinimas sekantiems Sutarties galiojimo metams. Šiuo atveju Paslaugų teikėjui iki nurodyto termino nepateikus naujo arba pratęsto užtikrinimo, Užsakovas, įspėjęs Paslaugų teikėją prieš 3 (tris) darbo dienas, pareikalauja užtikrintojo sumokėti pagal galiojantį Sutarties užtikrinimą, kadangi Paslaugų teikėjas laikomas neįvykdžiusiu šiame punkte nurodyto savo įsipareigojimo</w:t>
      </w:r>
      <w:r w:rsidRPr="008D2DC0">
        <w:rPr>
          <w:iCs/>
          <w:sz w:val="24"/>
          <w:szCs w:val="24"/>
        </w:rPr>
        <w:t>.</w:t>
      </w:r>
    </w:p>
    <w:p w14:paraId="2D20DBAA" w14:textId="373F6863"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 xml:space="preserve">Jeigu Sutartyje nustatytomis sąlygomis yra pratęsiamas Paslaugų teikimo terminas, Paslaugų teikėjas, per 5 (penkias) darbo dienas </w:t>
      </w:r>
      <w:r w:rsidRPr="008D2DC0">
        <w:rPr>
          <w:spacing w:val="-4"/>
          <w:sz w:val="24"/>
          <w:szCs w:val="24"/>
        </w:rPr>
        <w:t xml:space="preserve">po Susitarimo dėl Paslaugų teikimo termino pratęsimo pasirašymo, </w:t>
      </w:r>
      <w:r w:rsidRPr="008D2DC0">
        <w:rPr>
          <w:sz w:val="24"/>
          <w:szCs w:val="24"/>
        </w:rPr>
        <w:t>privalo Užsakovui pateikti naują arba pratęstą užtikrinimą 1 (vienu) mėnesiu ilgesniam nei pratęsiamam paslaugų atlikimo terminas laikotarpiui. Susitarimas dėl Paslaugų atlikimo termino pratęsimo įsigalioja tik pateikus naują užtikrinimą (arba jo pratęsimą).</w:t>
      </w:r>
    </w:p>
    <w:p w14:paraId="6097DCE7" w14:textId="33E4834F"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Sutarties garante turi būti nurodyta, kad Sutarties garanto davėjas besąlygiškai ir neatšaukiamai įsipareigoja sumokėti Užsakovui ne didesnę nei Sutarties garante nurodytą sumą per 10 (dešimt) darbo dienų nuo pirmo raštiško Užsakovo pranešimo Sutarties garanto davėjui apie Paslaugų teikėjo Sutartyje nustatytų prievolių pažeidimą, dalinį ar visišką jų nevykdymą ar netinkamą vykdymą (nereikalaujant nurodyti konkrečių pažeistų Sutarties punktų). Sutarties garanto davėjas neturi teisės reikalauti, kad Užsakovas pagrįstų savo reikalavimą. Užsakovas pranešime Sutarties garanto davėjui nurodys, kad Sutarties garanto suma jam priklauso dėl to, kad Paslaugų teikėjas dalinai ar visiškai neįvykdė Sutarties sąlygų ar kitaip pažeidė Sutartį. Užsakovas neįsipareigoja įrodyti realiai patirtų nuostolių ir Paslaugų teikėjas, pasirašydamas Sutartį ir pateikdamas Sutarties garantą patvirtina, kad Sutarties garanto suma laikytina minimaliais neįrodinėjamais Užsakovo nuostoliais.</w:t>
      </w:r>
    </w:p>
    <w:p w14:paraId="3D026315" w14:textId="20C19246" w:rsidR="002B49B1" w:rsidRPr="008D2DC0" w:rsidRDefault="002B49B1" w:rsidP="002B49B1">
      <w:pPr>
        <w:pStyle w:val="Sraopastraipa"/>
        <w:numPr>
          <w:ilvl w:val="2"/>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Užsakovas</w:t>
      </w:r>
      <w:r w:rsidRPr="008D2DC0">
        <w:rPr>
          <w:iCs/>
          <w:sz w:val="24"/>
          <w:szCs w:val="24"/>
        </w:rPr>
        <w:t xml:space="preserve"> grąžina </w:t>
      </w:r>
      <w:r w:rsidRPr="008D2DC0">
        <w:rPr>
          <w:sz w:val="24"/>
          <w:szCs w:val="24"/>
        </w:rPr>
        <w:t xml:space="preserve">Paslaugų teikėjui </w:t>
      </w:r>
      <w:r w:rsidRPr="008D2DC0">
        <w:rPr>
          <w:iCs/>
          <w:sz w:val="24"/>
          <w:szCs w:val="24"/>
        </w:rPr>
        <w:t xml:space="preserve">Sutarties įvykdymo užtikrinimą ne vėliau kaip per 30 (trisdešimt) kalendorinių dienų nuo </w:t>
      </w:r>
      <w:r w:rsidRPr="008D2DC0">
        <w:rPr>
          <w:sz w:val="24"/>
          <w:szCs w:val="24"/>
        </w:rPr>
        <w:t xml:space="preserve">Paslaugų teikėjo </w:t>
      </w:r>
      <w:r w:rsidRPr="008D2DC0">
        <w:rPr>
          <w:iCs/>
          <w:sz w:val="24"/>
          <w:szCs w:val="24"/>
        </w:rPr>
        <w:t>prašymo gavimo ir šia S</w:t>
      </w:r>
      <w:r w:rsidRPr="008D2DC0">
        <w:rPr>
          <w:bCs/>
          <w:iCs/>
          <w:sz w:val="24"/>
          <w:szCs w:val="24"/>
        </w:rPr>
        <w:t>utartimi prisiimtų įsipareigojimų įvykdymo dienos.</w:t>
      </w:r>
    </w:p>
    <w:p w14:paraId="1F9FFC51" w14:textId="33168491" w:rsidR="002B49B1" w:rsidRPr="008D2DC0"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8D2DC0">
        <w:rPr>
          <w:bCs/>
          <w:iCs/>
          <w:sz w:val="24"/>
          <w:szCs w:val="24"/>
        </w:rPr>
        <w:t xml:space="preserve">Jei </w:t>
      </w:r>
      <w:r w:rsidRPr="008D2DC0">
        <w:rPr>
          <w:sz w:val="24"/>
          <w:szCs w:val="24"/>
        </w:rPr>
        <w:t xml:space="preserve">Paslaugų teikėjas per Sutarties BD 15.1.3. punkte nustatytą terminą </w:t>
      </w:r>
      <w:r w:rsidRPr="008D2DC0">
        <w:rPr>
          <w:bCs/>
          <w:iCs/>
          <w:sz w:val="24"/>
          <w:szCs w:val="24"/>
        </w:rPr>
        <w:t>nepateikia nustatyto Sutarties įvykdymo užtikrinimo (jei taikoma), laikoma, kad P</w:t>
      </w:r>
      <w:r w:rsidRPr="008D2DC0">
        <w:rPr>
          <w:sz w:val="24"/>
          <w:szCs w:val="24"/>
        </w:rPr>
        <w:t xml:space="preserve">aslaugų teikėjas </w:t>
      </w:r>
      <w:r w:rsidRPr="008D2DC0">
        <w:rPr>
          <w:bCs/>
          <w:iCs/>
          <w:sz w:val="24"/>
          <w:szCs w:val="24"/>
        </w:rPr>
        <w:t>atsisakė pasirašyti Sutartį.</w:t>
      </w:r>
    </w:p>
    <w:p w14:paraId="579F612D" w14:textId="38089B4F" w:rsidR="002B49B1" w:rsidRPr="008D2DC0"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bookmarkStart w:id="17" w:name="_Ref45109222"/>
      <w:r w:rsidRPr="008D2DC0">
        <w:rPr>
          <w:sz w:val="24"/>
          <w:szCs w:val="24"/>
        </w:rPr>
        <w:t xml:space="preserve">Jei Užsakovas pasinaudoja Sutarties užtikrinimu, Paslaugų teikėjas, siekdamas toliau vykdyti Sutarties įsipareigojimus, privalo per </w:t>
      </w:r>
      <w:bookmarkEnd w:id="17"/>
      <w:r w:rsidRPr="008D2DC0">
        <w:rPr>
          <w:sz w:val="24"/>
          <w:szCs w:val="24"/>
        </w:rPr>
        <w:t>5 (penkias) darbo dienas nuo pranešimo, kad Užsakovas pasinaudojo Sutarties užtikrinimu, gavimo pateikti naują Sutarties užtikrinimą Sutarties SD nurodytai sumai.</w:t>
      </w:r>
    </w:p>
    <w:p w14:paraId="185FEC91" w14:textId="17F0E331" w:rsidR="002B49B1" w:rsidRPr="008D2DC0" w:rsidRDefault="002B49B1" w:rsidP="002B49B1">
      <w:pPr>
        <w:pStyle w:val="Sraopastraipa"/>
        <w:numPr>
          <w:ilvl w:val="1"/>
          <w:numId w:val="1"/>
        </w:numPr>
        <w:tabs>
          <w:tab w:val="left" w:pos="0"/>
          <w:tab w:val="left" w:pos="284"/>
          <w:tab w:val="left" w:pos="567"/>
          <w:tab w:val="left" w:pos="709"/>
        </w:tabs>
        <w:ind w:left="0" w:firstLine="0"/>
        <w:contextualSpacing w:val="0"/>
        <w:jc w:val="both"/>
        <w:rPr>
          <w:bCs/>
          <w:iCs/>
          <w:sz w:val="24"/>
          <w:szCs w:val="24"/>
        </w:rPr>
      </w:pPr>
      <w:r w:rsidRPr="008D2DC0">
        <w:rPr>
          <w:sz w:val="24"/>
          <w:szCs w:val="24"/>
        </w:rPr>
        <w:t>Užtikrinimo gavimas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Paslaugų teikėjas privalo kompensuoti Užsakovo patirtus tiesioginius nuostolius, kurių nepadengia Sutarties įvykdymo užtikrinimas. Užsakovas atsako tik už tiesioginius nuostolius ar žalą, tiesiogiai ir aiškiai sukeltą to, kad Užsakovas neįvykdė savo sutartinių įsipareigojimų dėl Užsakovo kaltės.</w:t>
      </w:r>
    </w:p>
    <w:p w14:paraId="0B83603B" w14:textId="77777777" w:rsidR="005E1964" w:rsidRPr="008D2DC0" w:rsidRDefault="005E1964" w:rsidP="00020E52">
      <w:pPr>
        <w:jc w:val="both"/>
        <w:rPr>
          <w:b/>
          <w:sz w:val="24"/>
          <w:szCs w:val="24"/>
        </w:rPr>
      </w:pPr>
    </w:p>
    <w:p w14:paraId="4A0F7A6B" w14:textId="77777777" w:rsidR="00096898" w:rsidRPr="008D2DC0" w:rsidRDefault="00E3050F" w:rsidP="00020E52">
      <w:pPr>
        <w:pStyle w:val="Antrat1"/>
        <w:numPr>
          <w:ilvl w:val="0"/>
          <w:numId w:val="1"/>
        </w:numPr>
        <w:tabs>
          <w:tab w:val="left" w:pos="426"/>
        </w:tabs>
        <w:ind w:left="0" w:firstLine="0"/>
        <w:jc w:val="center"/>
        <w:rPr>
          <w:b/>
          <w:caps/>
          <w:szCs w:val="24"/>
        </w:rPr>
      </w:pPr>
      <w:r w:rsidRPr="008D2DC0">
        <w:rPr>
          <w:b/>
          <w:caps/>
          <w:szCs w:val="24"/>
        </w:rPr>
        <w:t>Konfidenciali informacija</w:t>
      </w:r>
    </w:p>
    <w:p w14:paraId="40D4F18A" w14:textId="77777777" w:rsidR="004A1CAE" w:rsidRPr="008D2DC0" w:rsidRDefault="004A1CAE" w:rsidP="00020E52">
      <w:pPr>
        <w:rPr>
          <w:sz w:val="24"/>
          <w:szCs w:val="24"/>
        </w:rPr>
      </w:pPr>
    </w:p>
    <w:p w14:paraId="21D640FC" w14:textId="73D27F42" w:rsidR="002A1173" w:rsidRPr="008D2DC0" w:rsidRDefault="002A1173" w:rsidP="00020E52">
      <w:pPr>
        <w:pStyle w:val="Default"/>
        <w:numPr>
          <w:ilvl w:val="1"/>
          <w:numId w:val="1"/>
        </w:numPr>
        <w:tabs>
          <w:tab w:val="left" w:pos="284"/>
        </w:tabs>
        <w:ind w:left="0" w:firstLine="0"/>
        <w:jc w:val="both"/>
        <w:rPr>
          <w:rFonts w:ascii="Times New Roman" w:hAnsi="Times New Roman" w:cs="Times New Roman"/>
        </w:rPr>
      </w:pPr>
      <w:r w:rsidRPr="008D2DC0">
        <w:rPr>
          <w:rFonts w:ascii="Times New Roman" w:hAnsi="Times New Roman" w:cs="Times New Roman"/>
        </w:rPr>
        <w:t xml:space="preserve">Šalys susitaria laikyti šios Sutarties konfidencialią informaciją ir visą jos </w:t>
      </w:r>
      <w:r w:rsidR="009C7311" w:rsidRPr="008D2DC0">
        <w:rPr>
          <w:rFonts w:ascii="Times New Roman" w:hAnsi="Times New Roman" w:cs="Times New Roman"/>
        </w:rPr>
        <w:t xml:space="preserve">pagrindu viena kitai perduodamą </w:t>
      </w:r>
      <w:r w:rsidRPr="008D2DC0">
        <w:rPr>
          <w:rFonts w:ascii="Times New Roman" w:hAnsi="Times New Roman" w:cs="Times New Roman"/>
        </w:rPr>
        <w:t>informaciją paslaptyje neterminuotai neatsižvelgiant į tai, ar ta info</w:t>
      </w:r>
      <w:r w:rsidR="009C7311" w:rsidRPr="008D2DC0">
        <w:rPr>
          <w:rFonts w:ascii="Times New Roman" w:hAnsi="Times New Roman" w:cs="Times New Roman"/>
        </w:rPr>
        <w:t xml:space="preserve">rmacija pateikiama žodžiu, ar </w:t>
      </w:r>
      <w:r w:rsidRPr="008D2DC0">
        <w:rPr>
          <w:rFonts w:ascii="Times New Roman" w:hAnsi="Times New Roman" w:cs="Times New Roman"/>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Šalis, pažeidusi šioje Sutartyje numatytus įsipareigojimus – saugoti konfidencialią informaciją ir jos neatskleisti, įsipareigoja pagal pagrįstą kitos Šalies reikalavimą sumokėti </w:t>
      </w:r>
      <w:r w:rsidR="009C7311" w:rsidRPr="008D2DC0">
        <w:rPr>
          <w:rFonts w:ascii="Times New Roman" w:hAnsi="Times New Roman" w:cs="Times New Roman"/>
        </w:rPr>
        <w:t>1000,00</w:t>
      </w:r>
      <w:r w:rsidRPr="008D2DC0">
        <w:rPr>
          <w:rFonts w:ascii="Times New Roman" w:hAnsi="Times New Roman" w:cs="Times New Roman"/>
        </w:rPr>
        <w:t xml:space="preserve"> EUR (</w:t>
      </w:r>
      <w:r w:rsidR="009C7311" w:rsidRPr="008D2DC0">
        <w:rPr>
          <w:rFonts w:ascii="Times New Roman" w:hAnsi="Times New Roman" w:cs="Times New Roman"/>
        </w:rPr>
        <w:t>vieno tūkstančio eurų 0 ct</w:t>
      </w:r>
      <w:r w:rsidRPr="008D2DC0">
        <w:rPr>
          <w:rFonts w:ascii="Times New Roman" w:hAnsi="Times New Roman" w:cs="Times New Roman"/>
        </w:rPr>
        <w:t xml:space="preserve">) dydžio baudą ir atlyginti kitai Šaliai šios Sutarties pažeidimu padarytus nuostolius bei imtis visų protingų veiksmų, kad per trumpiausią laikotarpį ištaisytų tokio atskleidimo pasekmes. </w:t>
      </w:r>
      <w:r w:rsidR="00A800DB" w:rsidRPr="008D2DC0">
        <w:rPr>
          <w:rFonts w:ascii="Times New Roman" w:hAnsi="Times New Roman" w:cs="Times New Roman"/>
        </w:rPr>
        <w:t xml:space="preserve">Šio įsipareigojimo pažeidimu nebus laikomas viešas informacijos apie </w:t>
      </w:r>
      <w:r w:rsidR="00686BB1" w:rsidRPr="008D2DC0">
        <w:rPr>
          <w:rFonts w:ascii="Times New Roman" w:hAnsi="Times New Roman" w:cs="Times New Roman"/>
        </w:rPr>
        <w:t>T</w:t>
      </w:r>
      <w:r w:rsidR="00A800DB" w:rsidRPr="008D2DC0">
        <w:rPr>
          <w:rFonts w:ascii="Times New Roman" w:hAnsi="Times New Roman" w:cs="Times New Roman"/>
        </w:rPr>
        <w:t>e</w:t>
      </w:r>
      <w:r w:rsidR="00686BB1" w:rsidRPr="008D2DC0">
        <w:rPr>
          <w:rFonts w:ascii="Times New Roman" w:hAnsi="Times New Roman" w:cs="Times New Roman"/>
        </w:rPr>
        <w:t>ikėją atskleidimas, jei T</w:t>
      </w:r>
      <w:r w:rsidR="00A800DB" w:rsidRPr="008D2DC0">
        <w:rPr>
          <w:rFonts w:ascii="Times New Roman" w:hAnsi="Times New Roman" w:cs="Times New Roman"/>
        </w:rPr>
        <w:t>e</w:t>
      </w:r>
      <w:r w:rsidR="00686BB1" w:rsidRPr="008D2DC0">
        <w:rPr>
          <w:rFonts w:ascii="Times New Roman" w:hAnsi="Times New Roman" w:cs="Times New Roman"/>
        </w:rPr>
        <w:t>i</w:t>
      </w:r>
      <w:r w:rsidR="00A800DB" w:rsidRPr="008D2DC0">
        <w:rPr>
          <w:rFonts w:ascii="Times New Roman" w:hAnsi="Times New Roman" w:cs="Times New Roman"/>
        </w:rPr>
        <w:t>kėjas pažeidžia Paslaugų atlikimo terminus.</w:t>
      </w:r>
    </w:p>
    <w:p w14:paraId="3387BB5F" w14:textId="77777777" w:rsidR="002A1173" w:rsidRPr="008D2DC0" w:rsidRDefault="002A1173" w:rsidP="00020E52">
      <w:pPr>
        <w:pStyle w:val="Default"/>
        <w:tabs>
          <w:tab w:val="left" w:pos="284"/>
        </w:tabs>
        <w:rPr>
          <w:rFonts w:ascii="Times New Roman" w:hAnsi="Times New Roman" w:cs="Times New Roman"/>
        </w:rPr>
      </w:pPr>
    </w:p>
    <w:p w14:paraId="1B4E47AD" w14:textId="70A1072A" w:rsidR="00096898" w:rsidRPr="008D2DC0" w:rsidRDefault="00B07C2E" w:rsidP="00020E52">
      <w:pPr>
        <w:pStyle w:val="Antrat1"/>
        <w:numPr>
          <w:ilvl w:val="0"/>
          <w:numId w:val="1"/>
        </w:numPr>
        <w:tabs>
          <w:tab w:val="left" w:pos="426"/>
        </w:tabs>
        <w:ind w:left="0" w:firstLine="0"/>
        <w:jc w:val="center"/>
        <w:rPr>
          <w:b/>
          <w:szCs w:val="24"/>
        </w:rPr>
      </w:pPr>
      <w:r w:rsidRPr="008D2DC0">
        <w:rPr>
          <w:b/>
          <w:szCs w:val="24"/>
        </w:rPr>
        <w:t>BAIGIAMOSIOS NUOSTATOS</w:t>
      </w:r>
      <w:r w:rsidR="004A1CAE" w:rsidRPr="008D2DC0">
        <w:rPr>
          <w:b/>
          <w:szCs w:val="24"/>
        </w:rPr>
        <w:br/>
      </w:r>
    </w:p>
    <w:p w14:paraId="4212EB8F" w14:textId="12637FB5" w:rsidR="00910971" w:rsidRPr="008D2DC0" w:rsidRDefault="00686BB1" w:rsidP="00020E52">
      <w:pPr>
        <w:pStyle w:val="Pagrindiniotekstotrauka"/>
        <w:numPr>
          <w:ilvl w:val="1"/>
          <w:numId w:val="1"/>
        </w:numPr>
        <w:ind w:left="0" w:firstLine="0"/>
        <w:rPr>
          <w:szCs w:val="24"/>
        </w:rPr>
      </w:pPr>
      <w:r w:rsidRPr="008D2DC0">
        <w:rPr>
          <w:szCs w:val="24"/>
        </w:rPr>
        <w:t>Paslaugų teikėjas</w:t>
      </w:r>
      <w:r w:rsidR="00910971" w:rsidRPr="008D2DC0">
        <w:rPr>
          <w:szCs w:val="24"/>
        </w:rPr>
        <w:t xml:space="preserve"> neįgyja teisės perduoti savo įsipareigojimų pagal šią Sutartį </w:t>
      </w:r>
      <w:r w:rsidR="004255F0" w:rsidRPr="008D2DC0">
        <w:rPr>
          <w:szCs w:val="24"/>
        </w:rPr>
        <w:t>t</w:t>
      </w:r>
      <w:r w:rsidR="00910971" w:rsidRPr="008D2DC0">
        <w:rPr>
          <w:szCs w:val="24"/>
        </w:rPr>
        <w:t xml:space="preserve">rečiajam asmeniui be raštiško </w:t>
      </w:r>
      <w:r w:rsidR="006D4001" w:rsidRPr="008D2DC0">
        <w:rPr>
          <w:szCs w:val="24"/>
        </w:rPr>
        <w:t>Užsakov</w:t>
      </w:r>
      <w:r w:rsidR="00910971" w:rsidRPr="008D2DC0">
        <w:rPr>
          <w:szCs w:val="24"/>
        </w:rPr>
        <w:t>o sutikimo.</w:t>
      </w:r>
    </w:p>
    <w:p w14:paraId="5795096E" w14:textId="2136B6D5" w:rsidR="00A87205" w:rsidRPr="008D2DC0" w:rsidRDefault="00A87205" w:rsidP="00020E52">
      <w:pPr>
        <w:pStyle w:val="Sraopastraipa"/>
        <w:keepNext/>
        <w:numPr>
          <w:ilvl w:val="1"/>
          <w:numId w:val="1"/>
        </w:numPr>
        <w:ind w:left="0" w:firstLine="0"/>
        <w:jc w:val="both"/>
        <w:rPr>
          <w:sz w:val="24"/>
          <w:szCs w:val="24"/>
        </w:rPr>
      </w:pPr>
      <w:r w:rsidRPr="008D2DC0">
        <w:rPr>
          <w:sz w:val="24"/>
          <w:szCs w:val="24"/>
        </w:rPr>
        <w:t xml:space="preserve">Šalys sutinka, kad teisės aktų nustatyta tvarka reorganizavus </w:t>
      </w:r>
      <w:r w:rsidR="006D4001" w:rsidRPr="008D2DC0">
        <w:rPr>
          <w:sz w:val="24"/>
          <w:szCs w:val="24"/>
        </w:rPr>
        <w:t>Užsakov</w:t>
      </w:r>
      <w:r w:rsidRPr="008D2DC0">
        <w:rPr>
          <w:sz w:val="24"/>
          <w:szCs w:val="24"/>
        </w:rPr>
        <w:t xml:space="preserve">o įmonę ar pasikeitus </w:t>
      </w:r>
      <w:r w:rsidR="006D4001" w:rsidRPr="008D2DC0">
        <w:rPr>
          <w:sz w:val="24"/>
          <w:szCs w:val="24"/>
        </w:rPr>
        <w:t>Užsakov</w:t>
      </w:r>
      <w:r w:rsidRPr="008D2DC0">
        <w:rPr>
          <w:sz w:val="24"/>
          <w:szCs w:val="24"/>
        </w:rPr>
        <w:t xml:space="preserve">o teisiniam statusui, be raštiško </w:t>
      </w:r>
      <w:r w:rsidR="00686BB1" w:rsidRPr="008D2DC0">
        <w:rPr>
          <w:sz w:val="24"/>
          <w:szCs w:val="24"/>
        </w:rPr>
        <w:t>Paslaugų teikėjo</w:t>
      </w:r>
      <w:r w:rsidRPr="008D2DC0">
        <w:rPr>
          <w:sz w:val="24"/>
          <w:szCs w:val="24"/>
        </w:rPr>
        <w:t xml:space="preserve"> sutikimo </w:t>
      </w:r>
      <w:r w:rsidR="006D4001" w:rsidRPr="008D2DC0">
        <w:rPr>
          <w:sz w:val="24"/>
          <w:szCs w:val="24"/>
        </w:rPr>
        <w:t>Užsakov</w:t>
      </w:r>
      <w:r w:rsidRPr="008D2DC0">
        <w:rPr>
          <w:sz w:val="24"/>
          <w:szCs w:val="24"/>
        </w:rPr>
        <w:t xml:space="preserve">o teisių ir pareigų perėmėjas nuo teisių ir pareigų perėmimo momento tampa Sutarties Šalimi, perimančia visas šios Sutarties pagrindu </w:t>
      </w:r>
      <w:r w:rsidR="006D4001" w:rsidRPr="008D2DC0">
        <w:rPr>
          <w:sz w:val="24"/>
          <w:szCs w:val="24"/>
        </w:rPr>
        <w:t>Užsakov</w:t>
      </w:r>
      <w:r w:rsidRPr="008D2DC0">
        <w:rPr>
          <w:sz w:val="24"/>
          <w:szCs w:val="24"/>
        </w:rPr>
        <w:t xml:space="preserve">o prisiimtas teises ir pareigas. Šalys pareiškia ir patvirtina, kad toks </w:t>
      </w:r>
      <w:r w:rsidR="006D4001" w:rsidRPr="008D2DC0">
        <w:rPr>
          <w:sz w:val="24"/>
          <w:szCs w:val="24"/>
        </w:rPr>
        <w:t>Užsakov</w:t>
      </w:r>
      <w:r w:rsidRPr="008D2DC0">
        <w:rPr>
          <w:sz w:val="24"/>
          <w:szCs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8D2DC0">
        <w:rPr>
          <w:sz w:val="24"/>
          <w:szCs w:val="24"/>
        </w:rPr>
        <w:t>Užsakov</w:t>
      </w:r>
      <w:r w:rsidRPr="008D2DC0">
        <w:rPr>
          <w:sz w:val="24"/>
          <w:szCs w:val="24"/>
        </w:rPr>
        <w:t xml:space="preserve">as arba jo teisių ir pareigų perėmėjas </w:t>
      </w:r>
      <w:r w:rsidR="00686BB1" w:rsidRPr="008D2DC0">
        <w:rPr>
          <w:sz w:val="24"/>
          <w:szCs w:val="24"/>
        </w:rPr>
        <w:t>Paslaugų teikėją</w:t>
      </w:r>
      <w:r w:rsidRPr="008D2DC0">
        <w:rPr>
          <w:sz w:val="24"/>
          <w:szCs w:val="24"/>
        </w:rPr>
        <w:t xml:space="preserve"> informuoja teisės aktų nustatyta tvarka ir Šalys atskir</w:t>
      </w:r>
      <w:r w:rsidR="003657AA" w:rsidRPr="008D2DC0">
        <w:rPr>
          <w:sz w:val="24"/>
          <w:szCs w:val="24"/>
        </w:rPr>
        <w:t>o Sutarties pakeitimo nesudaro.</w:t>
      </w:r>
    </w:p>
    <w:p w14:paraId="0B97AA63" w14:textId="32284A0E" w:rsidR="00A87205" w:rsidRPr="008D2DC0" w:rsidRDefault="00A87205" w:rsidP="00020E52">
      <w:pPr>
        <w:pStyle w:val="Sraopastraipa"/>
        <w:numPr>
          <w:ilvl w:val="1"/>
          <w:numId w:val="1"/>
        </w:numPr>
        <w:ind w:left="0" w:firstLine="0"/>
        <w:jc w:val="both"/>
        <w:rPr>
          <w:sz w:val="24"/>
          <w:szCs w:val="24"/>
        </w:rPr>
      </w:pPr>
      <w:r w:rsidRPr="008D2DC0">
        <w:rPr>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8D2DC0">
        <w:rPr>
          <w:iCs/>
          <w:sz w:val="24"/>
          <w:szCs w:val="24"/>
        </w:rPr>
        <w:t>Užsakov</w:t>
      </w:r>
      <w:r w:rsidRPr="008D2DC0">
        <w:rPr>
          <w:iCs/>
          <w:sz w:val="24"/>
          <w:szCs w:val="24"/>
        </w:rPr>
        <w:t xml:space="preserve">o funkcijų ar jų dalies perdavimo šios Sutarties pagrindu </w:t>
      </w:r>
      <w:r w:rsidR="006D4001" w:rsidRPr="008D2DC0">
        <w:rPr>
          <w:iCs/>
          <w:sz w:val="24"/>
          <w:szCs w:val="24"/>
        </w:rPr>
        <w:t>Užsakov</w:t>
      </w:r>
      <w:r w:rsidRPr="008D2DC0">
        <w:rPr>
          <w:iCs/>
          <w:sz w:val="24"/>
          <w:szCs w:val="24"/>
        </w:rPr>
        <w:t xml:space="preserve">ui kylantys įsipareigojimai perduodami </w:t>
      </w:r>
      <w:r w:rsidR="00CC677F" w:rsidRPr="008D2DC0">
        <w:rPr>
          <w:iCs/>
          <w:sz w:val="24"/>
          <w:szCs w:val="24"/>
        </w:rPr>
        <w:t>kitam perkančiajam subjektui</w:t>
      </w:r>
      <w:r w:rsidRPr="008D2DC0">
        <w:rPr>
          <w:iCs/>
          <w:sz w:val="24"/>
          <w:szCs w:val="24"/>
        </w:rPr>
        <w:t xml:space="preserve"> – </w:t>
      </w:r>
      <w:r w:rsidR="006D4001" w:rsidRPr="008D2DC0">
        <w:rPr>
          <w:iCs/>
          <w:sz w:val="24"/>
          <w:szCs w:val="24"/>
        </w:rPr>
        <w:t>Užsakov</w:t>
      </w:r>
      <w:r w:rsidRPr="008D2DC0">
        <w:rPr>
          <w:iCs/>
          <w:sz w:val="24"/>
          <w:szCs w:val="24"/>
        </w:rPr>
        <w:t>o asocijuotiems asmenims, atitinkantiems bent vieną iš Lietuvos Respublikos pelno mokesčio įstatymo 2 straipsnio 8 dalyje įtvirtintų kriterijų.</w:t>
      </w:r>
    </w:p>
    <w:p w14:paraId="6AE3AD75" w14:textId="62BA8484" w:rsidR="00096898" w:rsidRPr="008D2DC0" w:rsidRDefault="009F141D" w:rsidP="00020E52">
      <w:pPr>
        <w:pStyle w:val="Pagrindiniotekstotrauka"/>
        <w:numPr>
          <w:ilvl w:val="1"/>
          <w:numId w:val="1"/>
        </w:numPr>
        <w:ind w:left="0" w:firstLine="0"/>
        <w:rPr>
          <w:szCs w:val="24"/>
        </w:rPr>
      </w:pPr>
      <w:r w:rsidRPr="008D2DC0">
        <w:rPr>
          <w:szCs w:val="24"/>
        </w:rPr>
        <w:t xml:space="preserve">Visi pranešimai ir kita informacija tarp </w:t>
      </w:r>
      <w:r w:rsidR="00B94C0D" w:rsidRPr="008D2DC0">
        <w:rPr>
          <w:szCs w:val="24"/>
        </w:rPr>
        <w:t>Š</w:t>
      </w:r>
      <w:r w:rsidRPr="008D2DC0">
        <w:rPr>
          <w:szCs w:val="24"/>
        </w:rPr>
        <w:t xml:space="preserve">alių pagal šią Sutartį atliekami raštu ir laikomi tinkamai pateiktais, jei įteikti asmeniškai, siunčiami </w:t>
      </w:r>
      <w:r w:rsidR="00721584" w:rsidRPr="008D2DC0">
        <w:rPr>
          <w:szCs w:val="24"/>
        </w:rPr>
        <w:t>per kurjerį, registruotu paštu</w:t>
      </w:r>
      <w:r w:rsidR="007A6FAB" w:rsidRPr="008D2DC0">
        <w:rPr>
          <w:szCs w:val="24"/>
        </w:rPr>
        <w:t>, elektroniniu paštu</w:t>
      </w:r>
      <w:r w:rsidR="00721584" w:rsidRPr="008D2DC0">
        <w:rPr>
          <w:szCs w:val="24"/>
        </w:rPr>
        <w:t xml:space="preserve"> ar kitomis priemonėmis, nurodytomis </w:t>
      </w:r>
      <w:r w:rsidR="007C4D8F" w:rsidRPr="008D2DC0">
        <w:rPr>
          <w:szCs w:val="24"/>
        </w:rPr>
        <w:t>Sutarties</w:t>
      </w:r>
      <w:r w:rsidR="00481620" w:rsidRPr="008D2DC0">
        <w:rPr>
          <w:szCs w:val="24"/>
        </w:rPr>
        <w:t xml:space="preserve"> SD</w:t>
      </w:r>
      <w:r w:rsidR="007A6FAB" w:rsidRPr="008D2DC0">
        <w:rPr>
          <w:szCs w:val="24"/>
        </w:rPr>
        <w:t xml:space="preserve"> ar Sutarties prieduose</w:t>
      </w:r>
      <w:r w:rsidR="00357E5F" w:rsidRPr="008D2DC0">
        <w:rPr>
          <w:szCs w:val="24"/>
        </w:rPr>
        <w:t xml:space="preserve"> </w:t>
      </w:r>
      <w:r w:rsidRPr="008D2DC0">
        <w:rPr>
          <w:szCs w:val="24"/>
        </w:rPr>
        <w:t xml:space="preserve">nurodytais adresais. </w:t>
      </w:r>
    </w:p>
    <w:p w14:paraId="3B82508C" w14:textId="37A0FF12" w:rsidR="00E83344" w:rsidRPr="008D2DC0" w:rsidRDefault="0011075E" w:rsidP="00020E52">
      <w:pPr>
        <w:pStyle w:val="Pagrindiniotekstotrauka"/>
        <w:numPr>
          <w:ilvl w:val="1"/>
          <w:numId w:val="1"/>
        </w:numPr>
        <w:ind w:left="0" w:firstLine="0"/>
        <w:rPr>
          <w:szCs w:val="24"/>
        </w:rPr>
      </w:pPr>
      <w:r w:rsidRPr="008D2DC0">
        <w:rPr>
          <w:szCs w:val="24"/>
        </w:rPr>
        <w:t xml:space="preserve">Šalys </w:t>
      </w:r>
      <w:r w:rsidR="005C0C46" w:rsidRPr="008D2DC0">
        <w:rPr>
          <w:szCs w:val="24"/>
        </w:rPr>
        <w:t xml:space="preserve">bendravimui </w:t>
      </w:r>
      <w:r w:rsidRPr="008D2DC0">
        <w:rPr>
          <w:szCs w:val="24"/>
        </w:rPr>
        <w:t xml:space="preserve">paskiria kontaktinius asmenis, kurių duomenys nurodomi </w:t>
      </w:r>
      <w:r w:rsidR="007C4D8F" w:rsidRPr="008D2DC0">
        <w:rPr>
          <w:szCs w:val="24"/>
        </w:rPr>
        <w:t>Sutarties</w:t>
      </w:r>
      <w:r w:rsidR="003263F1" w:rsidRPr="008D2DC0">
        <w:rPr>
          <w:szCs w:val="24"/>
        </w:rPr>
        <w:t xml:space="preserve"> </w:t>
      </w:r>
      <w:r w:rsidR="00481620" w:rsidRPr="008D2DC0">
        <w:rPr>
          <w:szCs w:val="24"/>
        </w:rPr>
        <w:t xml:space="preserve">SD </w:t>
      </w:r>
      <w:r w:rsidR="008267BA" w:rsidRPr="008D2DC0">
        <w:rPr>
          <w:szCs w:val="24"/>
        </w:rPr>
        <w:t>8</w:t>
      </w:r>
      <w:r w:rsidR="004B3C75" w:rsidRPr="008D2DC0">
        <w:rPr>
          <w:szCs w:val="24"/>
        </w:rPr>
        <w:t xml:space="preserve"> </w:t>
      </w:r>
      <w:r w:rsidR="009451F7" w:rsidRPr="008D2DC0">
        <w:rPr>
          <w:szCs w:val="24"/>
        </w:rPr>
        <w:t>skyriuje</w:t>
      </w:r>
      <w:r w:rsidRPr="008D2DC0">
        <w:rPr>
          <w:i/>
          <w:szCs w:val="24"/>
        </w:rPr>
        <w:t>.</w:t>
      </w:r>
    </w:p>
    <w:p w14:paraId="1158EC32" w14:textId="1B667438" w:rsidR="00096898" w:rsidRPr="008D2DC0" w:rsidRDefault="00E07394" w:rsidP="00020E52">
      <w:pPr>
        <w:pStyle w:val="Pagrindiniotekstotrauka"/>
        <w:numPr>
          <w:ilvl w:val="1"/>
          <w:numId w:val="1"/>
        </w:numPr>
        <w:ind w:left="0" w:firstLine="0"/>
        <w:rPr>
          <w:szCs w:val="24"/>
        </w:rPr>
      </w:pPr>
      <w:r w:rsidRPr="008D2DC0">
        <w:rPr>
          <w:szCs w:val="24"/>
        </w:rPr>
        <w:t xml:space="preserve">Kiekviena Šalis privalo </w:t>
      </w:r>
      <w:r w:rsidR="009C7311" w:rsidRPr="008D2DC0">
        <w:rPr>
          <w:szCs w:val="24"/>
        </w:rPr>
        <w:t>per</w:t>
      </w:r>
      <w:r w:rsidR="00CC1B48" w:rsidRPr="008D2DC0">
        <w:rPr>
          <w:szCs w:val="24"/>
        </w:rPr>
        <w:t xml:space="preserve"> </w:t>
      </w:r>
      <w:r w:rsidR="009C7311" w:rsidRPr="008D2DC0">
        <w:rPr>
          <w:szCs w:val="24"/>
        </w:rPr>
        <w:t>3 (</w:t>
      </w:r>
      <w:r w:rsidR="008D10FD" w:rsidRPr="008D2DC0">
        <w:rPr>
          <w:szCs w:val="24"/>
        </w:rPr>
        <w:t>tris</w:t>
      </w:r>
      <w:r w:rsidR="009C7311" w:rsidRPr="008D2DC0">
        <w:rPr>
          <w:szCs w:val="24"/>
        </w:rPr>
        <w:t>)</w:t>
      </w:r>
      <w:r w:rsidR="00CC1B48" w:rsidRPr="008D2DC0">
        <w:rPr>
          <w:szCs w:val="24"/>
        </w:rPr>
        <w:t xml:space="preserve"> darbo dienas</w:t>
      </w:r>
      <w:r w:rsidRPr="008D2DC0">
        <w:rPr>
          <w:szCs w:val="24"/>
        </w:rPr>
        <w:t xml:space="preserve"> pranešti kitai Šaliai apie </w:t>
      </w:r>
      <w:r w:rsidR="007C4D8F" w:rsidRPr="008D2DC0">
        <w:rPr>
          <w:szCs w:val="24"/>
        </w:rPr>
        <w:t>Sutarties SD</w:t>
      </w:r>
      <w:r w:rsidRPr="008D2DC0">
        <w:rPr>
          <w:szCs w:val="24"/>
        </w:rPr>
        <w:t xml:space="preserve"> nurodytų </w:t>
      </w:r>
      <w:r w:rsidR="004D7AF3" w:rsidRPr="008D2DC0">
        <w:rPr>
          <w:szCs w:val="24"/>
        </w:rPr>
        <w:t xml:space="preserve">adreso, </w:t>
      </w:r>
      <w:r w:rsidRPr="008D2DC0">
        <w:rPr>
          <w:szCs w:val="24"/>
        </w:rPr>
        <w:t>rekvizitų</w:t>
      </w:r>
      <w:r w:rsidR="00E83344" w:rsidRPr="008D2DC0">
        <w:rPr>
          <w:szCs w:val="24"/>
        </w:rPr>
        <w:t>, kontaktinių asmenų</w:t>
      </w:r>
      <w:r w:rsidRPr="008D2DC0">
        <w:rPr>
          <w:szCs w:val="24"/>
        </w:rPr>
        <w:t xml:space="preserve"> pasikeitimą. Iki informavimo apie adreso pasikeitimą, visi šioje Sutartyje nurodytu adresu išsiųsti pranešimai ir kita korespondencija laikomi įteiktais tinkamai</w:t>
      </w:r>
      <w:r w:rsidR="004D7AF3" w:rsidRPr="008D2DC0">
        <w:rPr>
          <w:szCs w:val="24"/>
        </w:rPr>
        <w:t>.</w:t>
      </w:r>
      <w:r w:rsidR="0093255D" w:rsidRPr="008D2DC0">
        <w:rPr>
          <w:szCs w:val="24"/>
        </w:rPr>
        <w:t xml:space="preserve"> </w:t>
      </w:r>
    </w:p>
    <w:p w14:paraId="1B69EBC5" w14:textId="77777777" w:rsidR="00096898" w:rsidRPr="008D2DC0" w:rsidRDefault="00B07C2E" w:rsidP="00020E52">
      <w:pPr>
        <w:pStyle w:val="Pagrindiniotekstotrauka"/>
        <w:numPr>
          <w:ilvl w:val="1"/>
          <w:numId w:val="1"/>
        </w:numPr>
        <w:ind w:left="0" w:firstLine="0"/>
        <w:rPr>
          <w:szCs w:val="24"/>
        </w:rPr>
      </w:pPr>
      <w:r w:rsidRPr="008D2DC0">
        <w:rPr>
          <w:szCs w:val="24"/>
        </w:rPr>
        <w:t>Visus Šalių tarpusavio santykius, atsirandančiu</w:t>
      </w:r>
      <w:r w:rsidR="006C486C" w:rsidRPr="008D2DC0">
        <w:rPr>
          <w:szCs w:val="24"/>
        </w:rPr>
        <w:t>s iš šios S</w:t>
      </w:r>
      <w:r w:rsidRPr="008D2DC0">
        <w:rPr>
          <w:szCs w:val="24"/>
        </w:rPr>
        <w:t>utarties ir neaptartus jos sąlygose, reglamentuoja Lietuvos Respublikos įstatymai ir kiti teisės aktai.</w:t>
      </w:r>
      <w:r w:rsidR="00EF2E30" w:rsidRPr="008D2DC0">
        <w:rPr>
          <w:szCs w:val="24"/>
        </w:rPr>
        <w:t xml:space="preserve"> </w:t>
      </w:r>
    </w:p>
    <w:p w14:paraId="4986A17C" w14:textId="77777777" w:rsidR="00C40052" w:rsidRPr="008D2DC0" w:rsidRDefault="008713B9" w:rsidP="00020E52">
      <w:pPr>
        <w:pStyle w:val="Puslapioinaostekstas"/>
        <w:numPr>
          <w:ilvl w:val="1"/>
          <w:numId w:val="1"/>
        </w:numPr>
        <w:ind w:left="0" w:firstLine="0"/>
        <w:jc w:val="both"/>
        <w:rPr>
          <w:sz w:val="24"/>
          <w:szCs w:val="24"/>
          <w:lang w:val="lt-LT"/>
        </w:rPr>
      </w:pPr>
      <w:r w:rsidRPr="008D2DC0">
        <w:rPr>
          <w:sz w:val="24"/>
          <w:szCs w:val="24"/>
          <w:lang w:val="lt-LT"/>
        </w:rPr>
        <w:lastRenderedPageBreak/>
        <w:t>Visus ginčus dėl šios S</w:t>
      </w:r>
      <w:r w:rsidR="00B07C2E" w:rsidRPr="008D2DC0">
        <w:rPr>
          <w:sz w:val="24"/>
          <w:szCs w:val="24"/>
          <w:lang w:val="lt-LT"/>
        </w:rPr>
        <w:t>utarties vykdymo Šalys įsipareigoja spręsti derybomis. Jeigu Šalys šių ginčų negali išspręsti derybomis, jie sprendžiami Lietuvos Respublikos teismuose teisės aktų nustatyta tvarka.</w:t>
      </w:r>
      <w:r w:rsidR="00B07C2E" w:rsidRPr="008D2DC0">
        <w:rPr>
          <w:b/>
          <w:sz w:val="24"/>
          <w:szCs w:val="24"/>
          <w:lang w:val="lt-LT"/>
        </w:rPr>
        <w:t xml:space="preserve"> </w:t>
      </w:r>
    </w:p>
    <w:p w14:paraId="4CEDDF5F" w14:textId="05D6ED02" w:rsidR="00C70944" w:rsidRPr="008D2DC0" w:rsidRDefault="00C70944" w:rsidP="00020E52">
      <w:pPr>
        <w:pStyle w:val="Puslapioinaostekstas"/>
        <w:numPr>
          <w:ilvl w:val="1"/>
          <w:numId w:val="1"/>
        </w:numPr>
        <w:ind w:left="0" w:firstLine="0"/>
        <w:jc w:val="both"/>
        <w:rPr>
          <w:sz w:val="24"/>
          <w:szCs w:val="24"/>
          <w:lang w:val="lt-LT"/>
        </w:rPr>
      </w:pPr>
      <w:r w:rsidRPr="008D2DC0">
        <w:rPr>
          <w:sz w:val="24"/>
          <w:szCs w:val="24"/>
          <w:lang w:val="lt-LT"/>
        </w:rPr>
        <w:t>Iki Sutarties sudarymo Šalys gali Sutarties SD sutarti dėl kitų Sutarties nuostatų, nepaminėtų Sutarties BD ir (ar) Sutarties SD</w:t>
      </w:r>
      <w:r w:rsidR="00FE610C" w:rsidRPr="008D2DC0">
        <w:rPr>
          <w:sz w:val="24"/>
          <w:szCs w:val="24"/>
          <w:lang w:val="lt-LT"/>
        </w:rPr>
        <w:t>, kurios neprieštarauja Pirkimo sąlygoms ir Lietuvos Respublikos viešųjų pirkimų įstatymo nuostatoms.</w:t>
      </w:r>
    </w:p>
    <w:p w14:paraId="5C9F2ABC" w14:textId="77777777" w:rsidR="00096898" w:rsidRPr="008D2DC0" w:rsidRDefault="002A75EB" w:rsidP="00020E52">
      <w:pPr>
        <w:pStyle w:val="Puslapioinaostekstas"/>
        <w:numPr>
          <w:ilvl w:val="1"/>
          <w:numId w:val="1"/>
        </w:numPr>
        <w:ind w:left="0" w:firstLine="0"/>
        <w:jc w:val="both"/>
        <w:rPr>
          <w:sz w:val="24"/>
          <w:szCs w:val="24"/>
          <w:lang w:val="lt-LT"/>
        </w:rPr>
      </w:pPr>
      <w:r w:rsidRPr="008D2DC0">
        <w:rPr>
          <w:sz w:val="24"/>
          <w:szCs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8D2DC0">
        <w:rPr>
          <w:sz w:val="24"/>
          <w:szCs w:val="24"/>
          <w:lang w:val="lt-LT"/>
        </w:rPr>
        <w:t xml:space="preserve">ti </w:t>
      </w:r>
      <w:r w:rsidRPr="008D2DC0">
        <w:rPr>
          <w:sz w:val="24"/>
          <w:szCs w:val="24"/>
          <w:lang w:val="lt-LT"/>
        </w:rPr>
        <w:t xml:space="preserve"> nuostata būtų pakeista teisiškai veiksminga norma, kuri, kiek įmanoma, turėtų tą patį rezultatą kaip ir pakeistoji norma.</w:t>
      </w:r>
    </w:p>
    <w:p w14:paraId="6137455D" w14:textId="04F074DE" w:rsidR="00096898" w:rsidRPr="008D2DC0" w:rsidRDefault="00321AB6" w:rsidP="00020E52">
      <w:pPr>
        <w:pStyle w:val="Pagrindiniotekstotrauka"/>
        <w:numPr>
          <w:ilvl w:val="1"/>
          <w:numId w:val="1"/>
        </w:numPr>
        <w:ind w:left="0" w:firstLine="0"/>
        <w:rPr>
          <w:szCs w:val="24"/>
        </w:rPr>
      </w:pPr>
      <w:r w:rsidRPr="008D2DC0">
        <w:rPr>
          <w:szCs w:val="24"/>
        </w:rPr>
        <w:t>Sutartis pasirašyta kvalifikuotais elektroniniais parašais, persiunčiant pasirašytą dokumentą elektroninių ryšių priemonėmis</w:t>
      </w:r>
      <w:r w:rsidR="00B07C2E" w:rsidRPr="008D2DC0">
        <w:rPr>
          <w:szCs w:val="24"/>
        </w:rPr>
        <w:t>.</w:t>
      </w:r>
    </w:p>
    <w:p w14:paraId="206CDD2D" w14:textId="692C1B03" w:rsidR="005E1964" w:rsidRPr="008D2DC0" w:rsidRDefault="005E1964" w:rsidP="00020E52">
      <w:pPr>
        <w:jc w:val="center"/>
        <w:rPr>
          <w:b/>
          <w:sz w:val="24"/>
          <w:szCs w:val="24"/>
        </w:rPr>
      </w:pPr>
    </w:p>
    <w:p w14:paraId="0B6DB967" w14:textId="77777777" w:rsidR="00A303F3" w:rsidRPr="008D2DC0" w:rsidRDefault="00A303F3" w:rsidP="00020E52">
      <w:pPr>
        <w:numPr>
          <w:ilvl w:val="0"/>
          <w:numId w:val="1"/>
        </w:numPr>
        <w:tabs>
          <w:tab w:val="left" w:pos="426"/>
        </w:tabs>
        <w:ind w:left="0" w:firstLine="0"/>
        <w:jc w:val="center"/>
        <w:rPr>
          <w:b/>
          <w:sz w:val="24"/>
          <w:szCs w:val="24"/>
        </w:rPr>
      </w:pPr>
      <w:r w:rsidRPr="008D2DC0">
        <w:rPr>
          <w:b/>
          <w:sz w:val="24"/>
          <w:szCs w:val="24"/>
        </w:rPr>
        <w:t>KITOS SĄLYGOS</w:t>
      </w:r>
    </w:p>
    <w:p w14:paraId="29D8FBC6" w14:textId="77777777" w:rsidR="00D44D02" w:rsidRPr="008D2DC0" w:rsidRDefault="00D44D02" w:rsidP="00020E52">
      <w:pPr>
        <w:tabs>
          <w:tab w:val="left" w:pos="426"/>
        </w:tabs>
        <w:rPr>
          <w:b/>
          <w:sz w:val="24"/>
          <w:szCs w:val="24"/>
        </w:rPr>
      </w:pPr>
    </w:p>
    <w:p w14:paraId="1689BE14" w14:textId="77777777" w:rsidR="004841E7" w:rsidRPr="008D2DC0" w:rsidRDefault="004841E7" w:rsidP="004841E7">
      <w:pPr>
        <w:pStyle w:val="Sraopastraipa"/>
        <w:numPr>
          <w:ilvl w:val="1"/>
          <w:numId w:val="1"/>
        </w:numPr>
        <w:ind w:left="0" w:firstLine="0"/>
        <w:contextualSpacing w:val="0"/>
        <w:jc w:val="both"/>
        <w:rPr>
          <w:sz w:val="24"/>
          <w:szCs w:val="24"/>
        </w:rPr>
      </w:pPr>
      <w:bookmarkStart w:id="18" w:name="_Ref339047688"/>
      <w:r w:rsidRPr="008D2DC0">
        <w:rPr>
          <w:sz w:val="24"/>
          <w:szCs w:val="24"/>
        </w:rPr>
        <w:t xml:space="preserve">Šalys sutaria, jog Paslaugų teikimo metu Paslaugų teikėjas Užsakovui teikia galutinius su Paslaugų teikimu susijusius dokumentus bei kitą medžiagą tik lietuvių kalba. </w:t>
      </w:r>
      <w:r w:rsidRPr="008D2DC0">
        <w:rPr>
          <w:iCs/>
          <w:sz w:val="24"/>
          <w:szCs w:val="24"/>
        </w:rPr>
        <w:t xml:space="preserve">Jei atitinkami galutiniai dokumentai bei kita medžiaga, reikalingi </w:t>
      </w:r>
      <w:r w:rsidRPr="008D2DC0">
        <w:rPr>
          <w:sz w:val="24"/>
          <w:szCs w:val="24"/>
        </w:rPr>
        <w:t>Paslaugų teikimui, yra pateikiama kita kalba nei lietuvių, tokiu atveju Paslaugų teikėjas prie šių dokumentų privalo pridėti vertėjo parašu ir vertimų biuro antspaudu patvirtintą dokumento vertimą į lietuvių kalbą.</w:t>
      </w:r>
      <w:bookmarkEnd w:id="18"/>
      <w:r w:rsidRPr="008D2DC0">
        <w:rPr>
          <w:sz w:val="24"/>
          <w:szCs w:val="24"/>
        </w:rPr>
        <w:t xml:space="preserve"> </w:t>
      </w:r>
    </w:p>
    <w:p w14:paraId="3D4DC9D3" w14:textId="7860FE2D" w:rsidR="004841E7" w:rsidRPr="008D2DC0" w:rsidRDefault="004841E7" w:rsidP="004841E7">
      <w:pPr>
        <w:pStyle w:val="Sraopastraipa"/>
        <w:numPr>
          <w:ilvl w:val="1"/>
          <w:numId w:val="1"/>
        </w:numPr>
        <w:ind w:left="0" w:firstLine="0"/>
        <w:contextualSpacing w:val="0"/>
        <w:jc w:val="both"/>
        <w:rPr>
          <w:sz w:val="24"/>
          <w:szCs w:val="24"/>
        </w:rPr>
      </w:pPr>
      <w:bookmarkStart w:id="19" w:name="_Ref339047709"/>
      <w:r w:rsidRPr="008D2DC0">
        <w:rPr>
          <w:sz w:val="24"/>
          <w:szCs w:val="24"/>
        </w:rPr>
        <w:t xml:space="preserve">Užsakovas Sutarties SD ir (ar) Techninėje specifikacijoje taip pat gali įforminti, kokie papildomi dokumentai, be reikalaujamų Sutarties BD </w:t>
      </w:r>
      <w:r w:rsidRPr="008D2DC0">
        <w:rPr>
          <w:sz w:val="24"/>
          <w:szCs w:val="24"/>
        </w:rPr>
        <w:fldChar w:fldCharType="begin"/>
      </w:r>
      <w:r w:rsidRPr="008D2DC0">
        <w:rPr>
          <w:sz w:val="24"/>
          <w:szCs w:val="24"/>
        </w:rPr>
        <w:instrText xml:space="preserve"> REF _Ref339047688 \r \h  \* MERGEFORMAT </w:instrText>
      </w:r>
      <w:r w:rsidRPr="008D2DC0">
        <w:rPr>
          <w:sz w:val="24"/>
          <w:szCs w:val="24"/>
        </w:rPr>
      </w:r>
      <w:r w:rsidRPr="008D2DC0">
        <w:rPr>
          <w:sz w:val="24"/>
          <w:szCs w:val="24"/>
        </w:rPr>
        <w:fldChar w:fldCharType="separate"/>
      </w:r>
      <w:r w:rsidR="009451F7" w:rsidRPr="008D2DC0">
        <w:rPr>
          <w:sz w:val="24"/>
          <w:szCs w:val="24"/>
        </w:rPr>
        <w:t>18</w:t>
      </w:r>
      <w:r w:rsidRPr="008D2DC0">
        <w:rPr>
          <w:sz w:val="24"/>
          <w:szCs w:val="24"/>
        </w:rPr>
        <w:t>.1</w:t>
      </w:r>
      <w:r w:rsidRPr="008D2DC0">
        <w:rPr>
          <w:sz w:val="24"/>
          <w:szCs w:val="24"/>
        </w:rPr>
        <w:fldChar w:fldCharType="end"/>
      </w:r>
      <w:r w:rsidRPr="008D2DC0">
        <w:rPr>
          <w:sz w:val="24"/>
          <w:szCs w:val="24"/>
        </w:rPr>
        <w:t xml:space="preserve"> punkte, yra teikiami lietuvių kalba.</w:t>
      </w:r>
      <w:bookmarkEnd w:id="19"/>
      <w:r w:rsidRPr="008D2DC0">
        <w:rPr>
          <w:sz w:val="24"/>
          <w:szCs w:val="24"/>
        </w:rPr>
        <w:t xml:space="preserve"> </w:t>
      </w:r>
    </w:p>
    <w:p w14:paraId="6A85C5DE" w14:textId="47C5BFFD" w:rsidR="00F313B0" w:rsidRPr="008D2DC0" w:rsidRDefault="004841E7" w:rsidP="004841E7">
      <w:pPr>
        <w:pStyle w:val="Sraopastraipa"/>
        <w:numPr>
          <w:ilvl w:val="1"/>
          <w:numId w:val="1"/>
        </w:numPr>
        <w:ind w:left="0" w:firstLine="0"/>
        <w:contextualSpacing w:val="0"/>
        <w:jc w:val="both"/>
        <w:rPr>
          <w:b/>
          <w:sz w:val="24"/>
          <w:szCs w:val="24"/>
        </w:rPr>
      </w:pPr>
      <w:r w:rsidRPr="008D2DC0">
        <w:rPr>
          <w:sz w:val="24"/>
          <w:szCs w:val="24"/>
        </w:rPr>
        <w:t xml:space="preserve">Tuo atveju, jeigu Paslaugų teikėjas nesilaikys Sutarties BD </w:t>
      </w:r>
      <w:r w:rsidRPr="008D2DC0">
        <w:rPr>
          <w:sz w:val="24"/>
          <w:szCs w:val="24"/>
        </w:rPr>
        <w:fldChar w:fldCharType="begin"/>
      </w:r>
      <w:r w:rsidRPr="008D2DC0">
        <w:rPr>
          <w:sz w:val="24"/>
          <w:szCs w:val="24"/>
        </w:rPr>
        <w:instrText xml:space="preserve"> REF _Ref339047688 \r \h  \* MERGEFORMAT </w:instrText>
      </w:r>
      <w:r w:rsidRPr="008D2DC0">
        <w:rPr>
          <w:sz w:val="24"/>
          <w:szCs w:val="24"/>
        </w:rPr>
      </w:r>
      <w:r w:rsidRPr="008D2DC0">
        <w:rPr>
          <w:sz w:val="24"/>
          <w:szCs w:val="24"/>
        </w:rPr>
        <w:fldChar w:fldCharType="separate"/>
      </w:r>
      <w:r w:rsidR="009451F7" w:rsidRPr="008D2DC0">
        <w:rPr>
          <w:sz w:val="24"/>
          <w:szCs w:val="24"/>
        </w:rPr>
        <w:t>18</w:t>
      </w:r>
      <w:r w:rsidRPr="008D2DC0">
        <w:rPr>
          <w:sz w:val="24"/>
          <w:szCs w:val="24"/>
        </w:rPr>
        <w:t>.1</w:t>
      </w:r>
      <w:r w:rsidRPr="008D2DC0">
        <w:rPr>
          <w:sz w:val="24"/>
          <w:szCs w:val="24"/>
        </w:rPr>
        <w:fldChar w:fldCharType="end"/>
      </w:r>
      <w:r w:rsidRPr="008D2DC0">
        <w:rPr>
          <w:sz w:val="24"/>
          <w:szCs w:val="24"/>
        </w:rPr>
        <w:t xml:space="preserve"> ir (ar) </w:t>
      </w:r>
      <w:r w:rsidRPr="008D2DC0">
        <w:rPr>
          <w:sz w:val="24"/>
          <w:szCs w:val="24"/>
        </w:rPr>
        <w:fldChar w:fldCharType="begin"/>
      </w:r>
      <w:r w:rsidRPr="008D2DC0">
        <w:rPr>
          <w:sz w:val="24"/>
          <w:szCs w:val="24"/>
        </w:rPr>
        <w:instrText xml:space="preserve"> REF _Ref339047709 \r \h  \* MERGEFORMAT </w:instrText>
      </w:r>
      <w:r w:rsidRPr="008D2DC0">
        <w:rPr>
          <w:sz w:val="24"/>
          <w:szCs w:val="24"/>
        </w:rPr>
      </w:r>
      <w:r w:rsidRPr="008D2DC0">
        <w:rPr>
          <w:sz w:val="24"/>
          <w:szCs w:val="24"/>
        </w:rPr>
        <w:fldChar w:fldCharType="separate"/>
      </w:r>
      <w:r w:rsidR="009451F7" w:rsidRPr="008D2DC0">
        <w:rPr>
          <w:sz w:val="24"/>
          <w:szCs w:val="24"/>
        </w:rPr>
        <w:t>18</w:t>
      </w:r>
      <w:r w:rsidRPr="008D2DC0">
        <w:rPr>
          <w:sz w:val="24"/>
          <w:szCs w:val="24"/>
        </w:rPr>
        <w:t>.2</w:t>
      </w:r>
      <w:r w:rsidRPr="008D2DC0">
        <w:rPr>
          <w:sz w:val="24"/>
          <w:szCs w:val="24"/>
        </w:rPr>
        <w:fldChar w:fldCharType="end"/>
      </w:r>
      <w:r w:rsidRPr="008D2DC0">
        <w:rPr>
          <w:sz w:val="24"/>
          <w:szCs w:val="24"/>
        </w:rPr>
        <w:t xml:space="preserve">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suteiktas Paslaugas sumą sumažins turėtų faktinių išlaidų, susijusių su vertimo paslaugomis, suma</w:t>
      </w:r>
      <w:r w:rsidR="000C365F" w:rsidRPr="008D2DC0">
        <w:rPr>
          <w:sz w:val="24"/>
          <w:szCs w:val="24"/>
        </w:rPr>
        <w:t>.</w:t>
      </w:r>
      <w:r w:rsidR="005E7BDE" w:rsidRPr="008D2DC0">
        <w:rPr>
          <w:sz w:val="24"/>
          <w:szCs w:val="24"/>
        </w:rPr>
        <w:t xml:space="preserve"> </w:t>
      </w:r>
    </w:p>
    <w:p w14:paraId="4900781E" w14:textId="77777777" w:rsidR="00E100E0" w:rsidRPr="008D2DC0" w:rsidRDefault="00E100E0" w:rsidP="00E100E0">
      <w:pPr>
        <w:jc w:val="both"/>
        <w:rPr>
          <w:b/>
          <w:sz w:val="24"/>
          <w:szCs w:val="24"/>
        </w:rPr>
      </w:pPr>
    </w:p>
    <w:p w14:paraId="669C1B05" w14:textId="3A34CEB7" w:rsidR="00E100E0" w:rsidRPr="008D2DC0" w:rsidRDefault="00E100E0" w:rsidP="00E100E0">
      <w:pPr>
        <w:pStyle w:val="Sraopastraipa"/>
        <w:numPr>
          <w:ilvl w:val="0"/>
          <w:numId w:val="1"/>
        </w:numPr>
        <w:contextualSpacing w:val="0"/>
        <w:jc w:val="center"/>
        <w:rPr>
          <w:b/>
          <w:sz w:val="24"/>
          <w:szCs w:val="24"/>
        </w:rPr>
      </w:pPr>
      <w:r w:rsidRPr="008D2DC0">
        <w:rPr>
          <w:b/>
          <w:sz w:val="24"/>
          <w:szCs w:val="24"/>
        </w:rPr>
        <w:t>ŠALIŲ REKVIZITAI</w:t>
      </w:r>
    </w:p>
    <w:p w14:paraId="16EB1ECC" w14:textId="77777777" w:rsidR="00E100E0" w:rsidRPr="008D2DC0" w:rsidRDefault="00E100E0"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764"/>
      </w:tblGrid>
      <w:tr w:rsidR="004F2CAF" w:rsidRPr="007B2F73" w14:paraId="4FC830A8" w14:textId="77777777" w:rsidTr="00A962B4">
        <w:trPr>
          <w:trHeight w:val="2280"/>
        </w:trPr>
        <w:tc>
          <w:tcPr>
            <w:tcW w:w="4450" w:type="dxa"/>
          </w:tcPr>
          <w:p w14:paraId="419AE813" w14:textId="77777777" w:rsidR="004F2CAF" w:rsidRPr="008D2DC0" w:rsidRDefault="004F2CAF" w:rsidP="0056324C">
            <w:pPr>
              <w:ind w:right="252"/>
              <w:jc w:val="both"/>
              <w:rPr>
                <w:b/>
                <w:sz w:val="24"/>
                <w:szCs w:val="24"/>
              </w:rPr>
            </w:pPr>
            <w:r w:rsidRPr="008D2DC0">
              <w:rPr>
                <w:b/>
                <w:sz w:val="24"/>
                <w:szCs w:val="24"/>
              </w:rPr>
              <w:t>Užsakovas</w:t>
            </w:r>
          </w:p>
          <w:p w14:paraId="6EC6077A" w14:textId="77777777" w:rsidR="004F2CAF" w:rsidRPr="008D2DC0" w:rsidRDefault="004F2CAF" w:rsidP="0056324C">
            <w:pPr>
              <w:ind w:right="252"/>
              <w:jc w:val="both"/>
              <w:rPr>
                <w:b/>
                <w:sz w:val="24"/>
                <w:szCs w:val="24"/>
              </w:rPr>
            </w:pPr>
            <w:r w:rsidRPr="008D2DC0">
              <w:rPr>
                <w:b/>
                <w:sz w:val="24"/>
                <w:szCs w:val="24"/>
              </w:rPr>
              <w:t>AB „Klaipėdos energija“</w:t>
            </w:r>
          </w:p>
          <w:p w14:paraId="3E19C6B6" w14:textId="77777777" w:rsidR="004F2CAF" w:rsidRPr="008D2DC0" w:rsidRDefault="004F2CAF" w:rsidP="0056324C">
            <w:pPr>
              <w:ind w:right="252"/>
              <w:jc w:val="both"/>
              <w:rPr>
                <w:b/>
                <w:i/>
                <w:sz w:val="24"/>
                <w:szCs w:val="24"/>
              </w:rPr>
            </w:pPr>
            <w:r w:rsidRPr="008D2DC0">
              <w:rPr>
                <w:sz w:val="24"/>
                <w:szCs w:val="24"/>
              </w:rPr>
              <w:t>Danės  g. 8, LT-92109, Klaipėda</w:t>
            </w:r>
          </w:p>
          <w:p w14:paraId="7DE90376" w14:textId="77777777" w:rsidR="004F2CAF" w:rsidRPr="008D2DC0" w:rsidRDefault="004F2CAF" w:rsidP="0056324C">
            <w:pPr>
              <w:ind w:right="252"/>
              <w:jc w:val="both"/>
              <w:rPr>
                <w:sz w:val="24"/>
                <w:szCs w:val="24"/>
              </w:rPr>
            </w:pPr>
            <w:r w:rsidRPr="008D2DC0">
              <w:rPr>
                <w:sz w:val="24"/>
                <w:szCs w:val="24"/>
              </w:rPr>
              <w:t>Įmonės kodas: 140249252</w:t>
            </w:r>
          </w:p>
          <w:p w14:paraId="6F36D3C7" w14:textId="77777777" w:rsidR="004F2CAF" w:rsidRPr="008D2DC0" w:rsidRDefault="004F2CAF" w:rsidP="0056324C">
            <w:pPr>
              <w:ind w:right="252"/>
              <w:jc w:val="both"/>
              <w:rPr>
                <w:bCs/>
                <w:sz w:val="24"/>
                <w:szCs w:val="24"/>
              </w:rPr>
            </w:pPr>
            <w:r w:rsidRPr="008D2DC0">
              <w:rPr>
                <w:bCs/>
                <w:sz w:val="24"/>
                <w:szCs w:val="24"/>
              </w:rPr>
              <w:t>PVM kodas: LT402492515</w:t>
            </w:r>
          </w:p>
          <w:p w14:paraId="25677AB2" w14:textId="77777777" w:rsidR="004F2CAF" w:rsidRPr="008D2DC0" w:rsidRDefault="004F2CAF" w:rsidP="0056324C">
            <w:pPr>
              <w:ind w:right="252"/>
              <w:jc w:val="both"/>
              <w:rPr>
                <w:sz w:val="24"/>
                <w:szCs w:val="24"/>
              </w:rPr>
            </w:pPr>
            <w:r w:rsidRPr="008D2DC0">
              <w:rPr>
                <w:sz w:val="24"/>
                <w:szCs w:val="24"/>
              </w:rPr>
              <w:t>Registro tvarkytojas – VĮ Registrų centras</w:t>
            </w:r>
          </w:p>
          <w:p w14:paraId="0DDACCD1" w14:textId="77777777" w:rsidR="004F2CAF" w:rsidRPr="008D2DC0" w:rsidRDefault="004F2CAF" w:rsidP="0056324C">
            <w:pPr>
              <w:tabs>
                <w:tab w:val="left" w:pos="5130"/>
              </w:tabs>
              <w:rPr>
                <w:sz w:val="24"/>
                <w:szCs w:val="24"/>
              </w:rPr>
            </w:pPr>
            <w:proofErr w:type="spellStart"/>
            <w:r w:rsidRPr="008D2DC0">
              <w:rPr>
                <w:sz w:val="24"/>
                <w:szCs w:val="24"/>
              </w:rPr>
              <w:t>A.s</w:t>
            </w:r>
            <w:proofErr w:type="spellEnd"/>
            <w:r w:rsidRPr="008D2DC0">
              <w:rPr>
                <w:sz w:val="24"/>
                <w:szCs w:val="24"/>
              </w:rPr>
              <w:t>. Nr. LT857044060000708123</w:t>
            </w:r>
          </w:p>
          <w:p w14:paraId="1DF032B6" w14:textId="4375B999" w:rsidR="004F2CAF" w:rsidRPr="008D2DC0" w:rsidRDefault="004F2CAF" w:rsidP="0056324C">
            <w:pPr>
              <w:tabs>
                <w:tab w:val="left" w:pos="5130"/>
              </w:tabs>
              <w:rPr>
                <w:sz w:val="24"/>
                <w:szCs w:val="24"/>
              </w:rPr>
            </w:pPr>
            <w:r w:rsidRPr="008D2DC0">
              <w:rPr>
                <w:sz w:val="24"/>
                <w:szCs w:val="24"/>
              </w:rPr>
              <w:t xml:space="preserve">Tel. Nr.: </w:t>
            </w:r>
            <w:r w:rsidR="00627BB0" w:rsidRPr="008D2DC0">
              <w:rPr>
                <w:sz w:val="24"/>
                <w:szCs w:val="24"/>
              </w:rPr>
              <w:t>+370</w:t>
            </w:r>
            <w:r w:rsidRPr="008D2DC0">
              <w:rPr>
                <w:sz w:val="24"/>
                <w:szCs w:val="24"/>
              </w:rPr>
              <w:t>46 41 08 50</w:t>
            </w:r>
          </w:p>
          <w:p w14:paraId="106A5E7E" w14:textId="4496F8EE" w:rsidR="004F2CAF" w:rsidRPr="008D2DC0" w:rsidRDefault="004F2CAF" w:rsidP="0056324C">
            <w:pPr>
              <w:tabs>
                <w:tab w:val="left" w:pos="2532"/>
                <w:tab w:val="left" w:pos="4062"/>
              </w:tabs>
              <w:ind w:right="252"/>
              <w:jc w:val="both"/>
              <w:rPr>
                <w:sz w:val="24"/>
                <w:szCs w:val="24"/>
              </w:rPr>
            </w:pPr>
            <w:r w:rsidRPr="008D2DC0">
              <w:rPr>
                <w:sz w:val="24"/>
                <w:szCs w:val="24"/>
              </w:rPr>
              <w:t>El. paštas: klenergija@klenergija.lt</w:t>
            </w:r>
          </w:p>
          <w:p w14:paraId="5BB7B973" w14:textId="77777777" w:rsidR="004F2CAF" w:rsidRPr="008D2DC0" w:rsidRDefault="004F2CAF" w:rsidP="0056324C">
            <w:pPr>
              <w:tabs>
                <w:tab w:val="left" w:pos="2532"/>
                <w:tab w:val="left" w:pos="4062"/>
              </w:tabs>
              <w:ind w:right="252"/>
              <w:jc w:val="both"/>
              <w:rPr>
                <w:sz w:val="24"/>
                <w:szCs w:val="24"/>
              </w:rPr>
            </w:pPr>
          </w:p>
          <w:p w14:paraId="697364EE" w14:textId="77777777" w:rsidR="00163347" w:rsidRPr="008D2DC0" w:rsidRDefault="00163347" w:rsidP="0056324C">
            <w:pPr>
              <w:tabs>
                <w:tab w:val="left" w:pos="2532"/>
                <w:tab w:val="left" w:pos="4062"/>
              </w:tabs>
              <w:ind w:right="252"/>
              <w:jc w:val="both"/>
              <w:rPr>
                <w:sz w:val="24"/>
                <w:szCs w:val="24"/>
              </w:rPr>
            </w:pPr>
          </w:p>
          <w:p w14:paraId="32525B07" w14:textId="732B8581" w:rsidR="004F2CAF" w:rsidRPr="008D2DC0" w:rsidRDefault="004F2CAF" w:rsidP="0056324C">
            <w:pPr>
              <w:pStyle w:val="Default"/>
              <w:tabs>
                <w:tab w:val="left" w:pos="709"/>
              </w:tabs>
              <w:rPr>
                <w:rFonts w:ascii="Times New Roman" w:hAnsi="Times New Roman" w:cs="Times New Roman"/>
              </w:rPr>
            </w:pPr>
            <w:r w:rsidRPr="008D2DC0">
              <w:rPr>
                <w:rFonts w:ascii="Times New Roman" w:hAnsi="Times New Roman" w:cs="Times New Roman"/>
                <w:u w:val="single"/>
              </w:rPr>
              <w:t xml:space="preserve">Generalinis direktorius </w:t>
            </w:r>
            <w:r w:rsidR="003B647D" w:rsidRPr="008D2DC0">
              <w:rPr>
                <w:rFonts w:ascii="Times New Roman" w:hAnsi="Times New Roman" w:cs="Times New Roman"/>
                <w:u w:val="single"/>
              </w:rPr>
              <w:t>Rolandas Baltuonis</w:t>
            </w:r>
            <w:r w:rsidRPr="008D2DC0">
              <w:rPr>
                <w:rFonts w:ascii="Times New Roman" w:hAnsi="Times New Roman" w:cs="Times New Roman"/>
              </w:rPr>
              <w:t xml:space="preserve"> (pareigos, vardas, pavardė, parašas) </w:t>
            </w:r>
          </w:p>
          <w:p w14:paraId="1C7AE4C0" w14:textId="77777777" w:rsidR="004F2CAF" w:rsidRPr="008D2DC0" w:rsidRDefault="004F2CAF" w:rsidP="0056324C">
            <w:pPr>
              <w:pStyle w:val="Default"/>
              <w:tabs>
                <w:tab w:val="left" w:pos="709"/>
              </w:tabs>
              <w:rPr>
                <w:rFonts w:ascii="Times New Roman" w:hAnsi="Times New Roman" w:cs="Times New Roman"/>
              </w:rPr>
            </w:pPr>
          </w:p>
          <w:p w14:paraId="31A65EFC" w14:textId="77777777" w:rsidR="004F2CAF" w:rsidRPr="008D2DC0" w:rsidRDefault="004F2CAF" w:rsidP="004F2CAF">
            <w:pPr>
              <w:pStyle w:val="Default"/>
              <w:numPr>
                <w:ilvl w:val="0"/>
                <w:numId w:val="17"/>
              </w:numPr>
              <w:tabs>
                <w:tab w:val="left" w:pos="709"/>
              </w:tabs>
              <w:rPr>
                <w:rFonts w:ascii="Times New Roman" w:hAnsi="Times New Roman" w:cs="Times New Roman"/>
              </w:rPr>
            </w:pPr>
            <w:r w:rsidRPr="008D2DC0">
              <w:rPr>
                <w:rFonts w:ascii="Times New Roman" w:hAnsi="Times New Roman" w:cs="Times New Roman"/>
              </w:rPr>
              <w:t>V.</w:t>
            </w:r>
          </w:p>
        </w:tc>
        <w:tc>
          <w:tcPr>
            <w:tcW w:w="4764" w:type="dxa"/>
          </w:tcPr>
          <w:p w14:paraId="06BBB7D0" w14:textId="77777777" w:rsidR="00663E24" w:rsidRPr="00163347" w:rsidRDefault="00663E24" w:rsidP="00663E24">
            <w:pPr>
              <w:ind w:right="252"/>
              <w:jc w:val="both"/>
              <w:rPr>
                <w:b/>
                <w:sz w:val="24"/>
                <w:szCs w:val="24"/>
              </w:rPr>
            </w:pPr>
            <w:r w:rsidRPr="008D2DC0">
              <w:rPr>
                <w:b/>
                <w:sz w:val="24"/>
                <w:szCs w:val="24"/>
              </w:rPr>
              <w:t>Paslaugų teikėjas</w:t>
            </w:r>
            <w:r w:rsidRPr="00163347">
              <w:rPr>
                <w:b/>
                <w:sz w:val="24"/>
                <w:szCs w:val="24"/>
              </w:rPr>
              <w:t xml:space="preserve"> </w:t>
            </w:r>
          </w:p>
          <w:p w14:paraId="41BECCEB" w14:textId="2385A750" w:rsidR="004F2CAF" w:rsidRPr="00627BB0" w:rsidRDefault="004F2CAF" w:rsidP="00627BB0">
            <w:pPr>
              <w:rPr>
                <w:sz w:val="24"/>
                <w:szCs w:val="24"/>
                <w:lang w:eastAsia="zh-CN"/>
              </w:rPr>
            </w:pPr>
          </w:p>
        </w:tc>
      </w:tr>
    </w:tbl>
    <w:p w14:paraId="4F3E6909" w14:textId="77777777" w:rsidR="00E100E0" w:rsidRPr="007B2F73" w:rsidRDefault="00E100E0" w:rsidP="00E100E0">
      <w:pPr>
        <w:jc w:val="center"/>
        <w:rPr>
          <w:b/>
          <w:sz w:val="24"/>
          <w:szCs w:val="24"/>
        </w:rPr>
      </w:pPr>
    </w:p>
    <w:sectPr w:rsidR="00E100E0" w:rsidRPr="007B2F73" w:rsidSect="00F77F37">
      <w:headerReference w:type="even" r:id="rId19"/>
      <w:footerReference w:type="default" r:id="rId20"/>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EA0E" w14:textId="77777777" w:rsidR="004110C0" w:rsidRDefault="004110C0">
      <w:r>
        <w:separator/>
      </w:r>
    </w:p>
  </w:endnote>
  <w:endnote w:type="continuationSeparator" w:id="0">
    <w:p w14:paraId="2A130B4E" w14:textId="77777777" w:rsidR="004110C0" w:rsidRDefault="004110C0">
      <w:r>
        <w:continuationSeparator/>
      </w:r>
    </w:p>
  </w:endnote>
  <w:endnote w:type="continuationNotice" w:id="1">
    <w:p w14:paraId="5F8D2E91" w14:textId="77777777" w:rsidR="004110C0" w:rsidRDefault="00411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56324C" w:rsidRPr="006420ED" w:rsidRDefault="0056324C"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EB004D">
          <w:rPr>
            <w:rFonts w:ascii="Arial" w:hAnsi="Arial" w:cs="Arial"/>
            <w:noProof/>
          </w:rPr>
          <w:t>21</w:t>
        </w:r>
        <w:r w:rsidRPr="006420ED">
          <w:rPr>
            <w:rFonts w:ascii="Arial" w:hAnsi="Arial" w:cs="Arial"/>
            <w:noProof/>
          </w:rPr>
          <w:fldChar w:fldCharType="end"/>
        </w:r>
      </w:p>
    </w:sdtContent>
  </w:sdt>
  <w:p w14:paraId="65253CF7" w14:textId="77777777" w:rsidR="0056324C" w:rsidRPr="006420ED" w:rsidRDefault="0056324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18BE" w14:textId="77777777" w:rsidR="004110C0" w:rsidRDefault="004110C0">
      <w:r>
        <w:separator/>
      </w:r>
    </w:p>
  </w:footnote>
  <w:footnote w:type="continuationSeparator" w:id="0">
    <w:p w14:paraId="489A3F05" w14:textId="77777777" w:rsidR="004110C0" w:rsidRDefault="004110C0">
      <w:r>
        <w:continuationSeparator/>
      </w:r>
    </w:p>
  </w:footnote>
  <w:footnote w:type="continuationNotice" w:id="1">
    <w:p w14:paraId="557C7570" w14:textId="77777777" w:rsidR="004110C0" w:rsidRDefault="00411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56324C" w:rsidRDefault="005632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56324C" w:rsidRDefault="005632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014F06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4784FFB"/>
    <w:multiLevelType w:val="hybridMultilevel"/>
    <w:tmpl w:val="CBEA8E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74C74599"/>
    <w:multiLevelType w:val="hybridMultilevel"/>
    <w:tmpl w:val="F6220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2D1849"/>
    <w:multiLevelType w:val="multilevel"/>
    <w:tmpl w:val="734A476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59863674">
    <w:abstractNumId w:val="0"/>
  </w:num>
  <w:num w:numId="2" w16cid:durableId="1025791527">
    <w:abstractNumId w:val="10"/>
  </w:num>
  <w:num w:numId="3" w16cid:durableId="1816871450">
    <w:abstractNumId w:val="21"/>
  </w:num>
  <w:num w:numId="4" w16cid:durableId="103226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85587">
    <w:abstractNumId w:val="8"/>
  </w:num>
  <w:num w:numId="6" w16cid:durableId="160658778">
    <w:abstractNumId w:val="11"/>
  </w:num>
  <w:num w:numId="7" w16cid:durableId="1350831964">
    <w:abstractNumId w:val="19"/>
  </w:num>
  <w:num w:numId="8" w16cid:durableId="803546702">
    <w:abstractNumId w:val="4"/>
  </w:num>
  <w:num w:numId="9" w16cid:durableId="2107340835">
    <w:abstractNumId w:val="7"/>
  </w:num>
  <w:num w:numId="10" w16cid:durableId="69931735">
    <w:abstractNumId w:val="5"/>
  </w:num>
  <w:num w:numId="11" w16cid:durableId="942491957">
    <w:abstractNumId w:val="17"/>
  </w:num>
  <w:num w:numId="12" w16cid:durableId="1125462924">
    <w:abstractNumId w:val="1"/>
  </w:num>
  <w:num w:numId="13" w16cid:durableId="1654409929">
    <w:abstractNumId w:val="12"/>
  </w:num>
  <w:num w:numId="14" w16cid:durableId="1786655030">
    <w:abstractNumId w:val="16"/>
  </w:num>
  <w:num w:numId="15" w16cid:durableId="1355031573">
    <w:abstractNumId w:val="6"/>
  </w:num>
  <w:num w:numId="16" w16cid:durableId="1228422065">
    <w:abstractNumId w:val="2"/>
  </w:num>
  <w:num w:numId="17" w16cid:durableId="2054428960">
    <w:abstractNumId w:val="9"/>
  </w:num>
  <w:num w:numId="18" w16cid:durableId="1278565078">
    <w:abstractNumId w:val="3"/>
  </w:num>
  <w:num w:numId="19" w16cid:durableId="1304000524">
    <w:abstractNumId w:val="13"/>
  </w:num>
  <w:num w:numId="20" w16cid:durableId="51007701">
    <w:abstractNumId w:val="18"/>
  </w:num>
  <w:num w:numId="21" w16cid:durableId="1191992761">
    <w:abstractNumId w:val="20"/>
  </w:num>
  <w:num w:numId="22" w16cid:durableId="1170869448">
    <w:abstractNumId w:val="14"/>
  </w:num>
  <w:num w:numId="23" w16cid:durableId="202428379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07202"/>
    <w:rsid w:val="00011E9A"/>
    <w:rsid w:val="00012539"/>
    <w:rsid w:val="00012E99"/>
    <w:rsid w:val="00012F62"/>
    <w:rsid w:val="0001465E"/>
    <w:rsid w:val="000149E7"/>
    <w:rsid w:val="00014FED"/>
    <w:rsid w:val="00017FAD"/>
    <w:rsid w:val="00020755"/>
    <w:rsid w:val="00020E52"/>
    <w:rsid w:val="00022F8A"/>
    <w:rsid w:val="00025D7C"/>
    <w:rsid w:val="00026867"/>
    <w:rsid w:val="00026FB8"/>
    <w:rsid w:val="0003062D"/>
    <w:rsid w:val="0003094E"/>
    <w:rsid w:val="00030AEE"/>
    <w:rsid w:val="00030CF4"/>
    <w:rsid w:val="00032312"/>
    <w:rsid w:val="00032416"/>
    <w:rsid w:val="00032B8F"/>
    <w:rsid w:val="0003318A"/>
    <w:rsid w:val="000339F2"/>
    <w:rsid w:val="000364E2"/>
    <w:rsid w:val="00036DE2"/>
    <w:rsid w:val="00037C0E"/>
    <w:rsid w:val="000403E5"/>
    <w:rsid w:val="000446F1"/>
    <w:rsid w:val="00044895"/>
    <w:rsid w:val="00045F96"/>
    <w:rsid w:val="00046DA9"/>
    <w:rsid w:val="000470B5"/>
    <w:rsid w:val="000501EC"/>
    <w:rsid w:val="000505D5"/>
    <w:rsid w:val="00050C76"/>
    <w:rsid w:val="00051B17"/>
    <w:rsid w:val="00052AD4"/>
    <w:rsid w:val="00052EEA"/>
    <w:rsid w:val="00052F16"/>
    <w:rsid w:val="00054B62"/>
    <w:rsid w:val="00055B33"/>
    <w:rsid w:val="00060C61"/>
    <w:rsid w:val="00061AAE"/>
    <w:rsid w:val="000621F8"/>
    <w:rsid w:val="00062327"/>
    <w:rsid w:val="00062C6E"/>
    <w:rsid w:val="0006530D"/>
    <w:rsid w:val="00065F5C"/>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9B3"/>
    <w:rsid w:val="00094E21"/>
    <w:rsid w:val="00095CEF"/>
    <w:rsid w:val="0009650B"/>
    <w:rsid w:val="00096898"/>
    <w:rsid w:val="000969DB"/>
    <w:rsid w:val="000971B3"/>
    <w:rsid w:val="00097C6E"/>
    <w:rsid w:val="000A04C7"/>
    <w:rsid w:val="000A05ED"/>
    <w:rsid w:val="000A0C97"/>
    <w:rsid w:val="000A1526"/>
    <w:rsid w:val="000A195C"/>
    <w:rsid w:val="000A1AD2"/>
    <w:rsid w:val="000A324A"/>
    <w:rsid w:val="000A4D00"/>
    <w:rsid w:val="000A4D42"/>
    <w:rsid w:val="000A5003"/>
    <w:rsid w:val="000A5D44"/>
    <w:rsid w:val="000A7917"/>
    <w:rsid w:val="000A7982"/>
    <w:rsid w:val="000A7CC8"/>
    <w:rsid w:val="000A7FA6"/>
    <w:rsid w:val="000B05A7"/>
    <w:rsid w:val="000B0E85"/>
    <w:rsid w:val="000B195B"/>
    <w:rsid w:val="000B2292"/>
    <w:rsid w:val="000B2F79"/>
    <w:rsid w:val="000B492E"/>
    <w:rsid w:val="000B54DF"/>
    <w:rsid w:val="000B6AF8"/>
    <w:rsid w:val="000B7C86"/>
    <w:rsid w:val="000C1019"/>
    <w:rsid w:val="000C2933"/>
    <w:rsid w:val="000C2B61"/>
    <w:rsid w:val="000C3471"/>
    <w:rsid w:val="000C365F"/>
    <w:rsid w:val="000C4F01"/>
    <w:rsid w:val="000C50E0"/>
    <w:rsid w:val="000C5245"/>
    <w:rsid w:val="000C5389"/>
    <w:rsid w:val="000C5930"/>
    <w:rsid w:val="000C7597"/>
    <w:rsid w:val="000D2C6F"/>
    <w:rsid w:val="000D38F5"/>
    <w:rsid w:val="000D4D6D"/>
    <w:rsid w:val="000D67F5"/>
    <w:rsid w:val="000E007B"/>
    <w:rsid w:val="000E04A9"/>
    <w:rsid w:val="000E06C7"/>
    <w:rsid w:val="000E1D3E"/>
    <w:rsid w:val="000E2345"/>
    <w:rsid w:val="000E23A9"/>
    <w:rsid w:val="000E2730"/>
    <w:rsid w:val="000E301E"/>
    <w:rsid w:val="000E3524"/>
    <w:rsid w:val="000E3DAF"/>
    <w:rsid w:val="000E3FB5"/>
    <w:rsid w:val="000E42D4"/>
    <w:rsid w:val="000E43B9"/>
    <w:rsid w:val="000F0237"/>
    <w:rsid w:val="000F057D"/>
    <w:rsid w:val="000F0585"/>
    <w:rsid w:val="000F2182"/>
    <w:rsid w:val="000F3194"/>
    <w:rsid w:val="000F3BC4"/>
    <w:rsid w:val="000F492F"/>
    <w:rsid w:val="000F6039"/>
    <w:rsid w:val="000F76C8"/>
    <w:rsid w:val="001008BE"/>
    <w:rsid w:val="00100915"/>
    <w:rsid w:val="00100F1A"/>
    <w:rsid w:val="00101285"/>
    <w:rsid w:val="00101E12"/>
    <w:rsid w:val="00102BD4"/>
    <w:rsid w:val="00104AA8"/>
    <w:rsid w:val="00105406"/>
    <w:rsid w:val="00106085"/>
    <w:rsid w:val="00107DDE"/>
    <w:rsid w:val="001101D1"/>
    <w:rsid w:val="001105D3"/>
    <w:rsid w:val="0011075E"/>
    <w:rsid w:val="00110943"/>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84"/>
    <w:rsid w:val="00131146"/>
    <w:rsid w:val="00131F3E"/>
    <w:rsid w:val="00132189"/>
    <w:rsid w:val="00133335"/>
    <w:rsid w:val="00133E82"/>
    <w:rsid w:val="00134421"/>
    <w:rsid w:val="001352A8"/>
    <w:rsid w:val="001356C4"/>
    <w:rsid w:val="001359F2"/>
    <w:rsid w:val="00135C74"/>
    <w:rsid w:val="00137049"/>
    <w:rsid w:val="00137058"/>
    <w:rsid w:val="0014020C"/>
    <w:rsid w:val="00140349"/>
    <w:rsid w:val="00140702"/>
    <w:rsid w:val="00140748"/>
    <w:rsid w:val="00140D16"/>
    <w:rsid w:val="0014145E"/>
    <w:rsid w:val="001424DF"/>
    <w:rsid w:val="0014488E"/>
    <w:rsid w:val="00144BCB"/>
    <w:rsid w:val="001455DC"/>
    <w:rsid w:val="00145681"/>
    <w:rsid w:val="0014609E"/>
    <w:rsid w:val="001505AA"/>
    <w:rsid w:val="00150965"/>
    <w:rsid w:val="00150AED"/>
    <w:rsid w:val="00150D65"/>
    <w:rsid w:val="00151680"/>
    <w:rsid w:val="001517CB"/>
    <w:rsid w:val="00151CE0"/>
    <w:rsid w:val="00151DFD"/>
    <w:rsid w:val="00152E08"/>
    <w:rsid w:val="001533C9"/>
    <w:rsid w:val="0015391D"/>
    <w:rsid w:val="00154E82"/>
    <w:rsid w:val="00155625"/>
    <w:rsid w:val="001568D4"/>
    <w:rsid w:val="0016055F"/>
    <w:rsid w:val="00160896"/>
    <w:rsid w:val="00160CBB"/>
    <w:rsid w:val="00162CA4"/>
    <w:rsid w:val="00162FDE"/>
    <w:rsid w:val="00163347"/>
    <w:rsid w:val="001642AC"/>
    <w:rsid w:val="001646AF"/>
    <w:rsid w:val="001648C3"/>
    <w:rsid w:val="00167A4D"/>
    <w:rsid w:val="00170495"/>
    <w:rsid w:val="00172326"/>
    <w:rsid w:val="0017236C"/>
    <w:rsid w:val="001725B1"/>
    <w:rsid w:val="00173123"/>
    <w:rsid w:val="001742A4"/>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769B"/>
    <w:rsid w:val="00187801"/>
    <w:rsid w:val="00187FAA"/>
    <w:rsid w:val="00193A66"/>
    <w:rsid w:val="001951FC"/>
    <w:rsid w:val="00196305"/>
    <w:rsid w:val="00197240"/>
    <w:rsid w:val="001A0343"/>
    <w:rsid w:val="001A0FFF"/>
    <w:rsid w:val="001A6098"/>
    <w:rsid w:val="001A6A1F"/>
    <w:rsid w:val="001A76CF"/>
    <w:rsid w:val="001B0558"/>
    <w:rsid w:val="001B15DE"/>
    <w:rsid w:val="001B1714"/>
    <w:rsid w:val="001B19F3"/>
    <w:rsid w:val="001B2D6D"/>
    <w:rsid w:val="001B3581"/>
    <w:rsid w:val="001B36EE"/>
    <w:rsid w:val="001B4B48"/>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1B7"/>
    <w:rsid w:val="001E03B1"/>
    <w:rsid w:val="001E04A1"/>
    <w:rsid w:val="001E0B29"/>
    <w:rsid w:val="001E2889"/>
    <w:rsid w:val="001E43A9"/>
    <w:rsid w:val="001E4E8E"/>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6E34"/>
    <w:rsid w:val="001F74ED"/>
    <w:rsid w:val="00200B53"/>
    <w:rsid w:val="00202588"/>
    <w:rsid w:val="00202ADA"/>
    <w:rsid w:val="002034C6"/>
    <w:rsid w:val="002059A0"/>
    <w:rsid w:val="002060ED"/>
    <w:rsid w:val="002064B2"/>
    <w:rsid w:val="00206581"/>
    <w:rsid w:val="00206D52"/>
    <w:rsid w:val="002117A4"/>
    <w:rsid w:val="0021203E"/>
    <w:rsid w:val="00212948"/>
    <w:rsid w:val="00212CEB"/>
    <w:rsid w:val="002131E5"/>
    <w:rsid w:val="002141F6"/>
    <w:rsid w:val="00215518"/>
    <w:rsid w:val="00215B46"/>
    <w:rsid w:val="0021658D"/>
    <w:rsid w:val="00217CC9"/>
    <w:rsid w:val="002202C0"/>
    <w:rsid w:val="00220806"/>
    <w:rsid w:val="00220DF4"/>
    <w:rsid w:val="00221BD3"/>
    <w:rsid w:val="00221F25"/>
    <w:rsid w:val="0022302A"/>
    <w:rsid w:val="002232E7"/>
    <w:rsid w:val="00223423"/>
    <w:rsid w:val="00223BAA"/>
    <w:rsid w:val="00225041"/>
    <w:rsid w:val="002253CD"/>
    <w:rsid w:val="0022603A"/>
    <w:rsid w:val="002263C2"/>
    <w:rsid w:val="00226B43"/>
    <w:rsid w:val="002276A5"/>
    <w:rsid w:val="00227D30"/>
    <w:rsid w:val="00227E1C"/>
    <w:rsid w:val="00227F45"/>
    <w:rsid w:val="00230CD8"/>
    <w:rsid w:val="00230F4A"/>
    <w:rsid w:val="0023130E"/>
    <w:rsid w:val="002326F4"/>
    <w:rsid w:val="002333CF"/>
    <w:rsid w:val="00233B37"/>
    <w:rsid w:val="00233CC0"/>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1FC3"/>
    <w:rsid w:val="00254BD7"/>
    <w:rsid w:val="00254DD2"/>
    <w:rsid w:val="00254DEB"/>
    <w:rsid w:val="0025567D"/>
    <w:rsid w:val="0025592D"/>
    <w:rsid w:val="002560F6"/>
    <w:rsid w:val="00260276"/>
    <w:rsid w:val="00261041"/>
    <w:rsid w:val="00262A8E"/>
    <w:rsid w:val="00263486"/>
    <w:rsid w:val="0026629F"/>
    <w:rsid w:val="00271BDD"/>
    <w:rsid w:val="00271E20"/>
    <w:rsid w:val="00272B87"/>
    <w:rsid w:val="00273AB8"/>
    <w:rsid w:val="002750A9"/>
    <w:rsid w:val="00276080"/>
    <w:rsid w:val="0027646D"/>
    <w:rsid w:val="00280A45"/>
    <w:rsid w:val="00281259"/>
    <w:rsid w:val="002813E9"/>
    <w:rsid w:val="0028237F"/>
    <w:rsid w:val="00284A3E"/>
    <w:rsid w:val="00284D50"/>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173"/>
    <w:rsid w:val="002A1E83"/>
    <w:rsid w:val="002A3108"/>
    <w:rsid w:val="002A43D2"/>
    <w:rsid w:val="002A47D1"/>
    <w:rsid w:val="002A52D4"/>
    <w:rsid w:val="002A53ED"/>
    <w:rsid w:val="002A6DD7"/>
    <w:rsid w:val="002A75EB"/>
    <w:rsid w:val="002B0CA6"/>
    <w:rsid w:val="002B49B1"/>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2FEE"/>
    <w:rsid w:val="002D3852"/>
    <w:rsid w:val="002D39EC"/>
    <w:rsid w:val="002D4C0E"/>
    <w:rsid w:val="002D6C7F"/>
    <w:rsid w:val="002D6D38"/>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67BB"/>
    <w:rsid w:val="00307733"/>
    <w:rsid w:val="00311303"/>
    <w:rsid w:val="00311DFD"/>
    <w:rsid w:val="0031202F"/>
    <w:rsid w:val="00312D17"/>
    <w:rsid w:val="00314601"/>
    <w:rsid w:val="00314F49"/>
    <w:rsid w:val="00315415"/>
    <w:rsid w:val="003159D1"/>
    <w:rsid w:val="00315BCD"/>
    <w:rsid w:val="003168C7"/>
    <w:rsid w:val="00317446"/>
    <w:rsid w:val="00321AB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402EB"/>
    <w:rsid w:val="00340483"/>
    <w:rsid w:val="0034087B"/>
    <w:rsid w:val="003411BB"/>
    <w:rsid w:val="003413ED"/>
    <w:rsid w:val="00341B98"/>
    <w:rsid w:val="0034388E"/>
    <w:rsid w:val="00343C7A"/>
    <w:rsid w:val="00344CD0"/>
    <w:rsid w:val="00344F52"/>
    <w:rsid w:val="00345F47"/>
    <w:rsid w:val="0034665A"/>
    <w:rsid w:val="00346B78"/>
    <w:rsid w:val="00346DD2"/>
    <w:rsid w:val="003475BB"/>
    <w:rsid w:val="00347D79"/>
    <w:rsid w:val="00347EAE"/>
    <w:rsid w:val="00352452"/>
    <w:rsid w:val="0035370A"/>
    <w:rsid w:val="00353F0D"/>
    <w:rsid w:val="00354717"/>
    <w:rsid w:val="003547CC"/>
    <w:rsid w:val="00355A89"/>
    <w:rsid w:val="003564F1"/>
    <w:rsid w:val="00356B98"/>
    <w:rsid w:val="00357E5F"/>
    <w:rsid w:val="003604D7"/>
    <w:rsid w:val="0036579F"/>
    <w:rsid w:val="003657AA"/>
    <w:rsid w:val="00365C5F"/>
    <w:rsid w:val="00365CFA"/>
    <w:rsid w:val="00366426"/>
    <w:rsid w:val="00366623"/>
    <w:rsid w:val="00366942"/>
    <w:rsid w:val="00367A8C"/>
    <w:rsid w:val="003707F7"/>
    <w:rsid w:val="00372FEC"/>
    <w:rsid w:val="00373CDD"/>
    <w:rsid w:val="00374514"/>
    <w:rsid w:val="00374731"/>
    <w:rsid w:val="00374831"/>
    <w:rsid w:val="00374BE2"/>
    <w:rsid w:val="00375369"/>
    <w:rsid w:val="0037571B"/>
    <w:rsid w:val="00375DCC"/>
    <w:rsid w:val="00377EDD"/>
    <w:rsid w:val="003813AE"/>
    <w:rsid w:val="0038366D"/>
    <w:rsid w:val="0038399F"/>
    <w:rsid w:val="00385DE1"/>
    <w:rsid w:val="00386CFC"/>
    <w:rsid w:val="0038714A"/>
    <w:rsid w:val="00387225"/>
    <w:rsid w:val="003914C6"/>
    <w:rsid w:val="00393F29"/>
    <w:rsid w:val="003946FA"/>
    <w:rsid w:val="00395040"/>
    <w:rsid w:val="00396FBF"/>
    <w:rsid w:val="003977D6"/>
    <w:rsid w:val="00397E2F"/>
    <w:rsid w:val="003A19B4"/>
    <w:rsid w:val="003A1F31"/>
    <w:rsid w:val="003A302E"/>
    <w:rsid w:val="003A449C"/>
    <w:rsid w:val="003A56A5"/>
    <w:rsid w:val="003A5B6A"/>
    <w:rsid w:val="003A640D"/>
    <w:rsid w:val="003B00F8"/>
    <w:rsid w:val="003B1628"/>
    <w:rsid w:val="003B2AF4"/>
    <w:rsid w:val="003B4C90"/>
    <w:rsid w:val="003B59B6"/>
    <w:rsid w:val="003B63B2"/>
    <w:rsid w:val="003B647D"/>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747"/>
    <w:rsid w:val="003E501D"/>
    <w:rsid w:val="003E60A0"/>
    <w:rsid w:val="003E617A"/>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BE0"/>
    <w:rsid w:val="003F5F11"/>
    <w:rsid w:val="003F701A"/>
    <w:rsid w:val="003F70FD"/>
    <w:rsid w:val="003F7A5D"/>
    <w:rsid w:val="00400331"/>
    <w:rsid w:val="0040057F"/>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041C"/>
    <w:rsid w:val="004110C0"/>
    <w:rsid w:val="00411FC8"/>
    <w:rsid w:val="00412178"/>
    <w:rsid w:val="004124CB"/>
    <w:rsid w:val="00412821"/>
    <w:rsid w:val="00413540"/>
    <w:rsid w:val="00413F41"/>
    <w:rsid w:val="004145A0"/>
    <w:rsid w:val="00415394"/>
    <w:rsid w:val="00415D7C"/>
    <w:rsid w:val="00415E2B"/>
    <w:rsid w:val="0041674D"/>
    <w:rsid w:val="00417681"/>
    <w:rsid w:val="00420B59"/>
    <w:rsid w:val="00420DA0"/>
    <w:rsid w:val="00421265"/>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CA2"/>
    <w:rsid w:val="00433DBB"/>
    <w:rsid w:val="004342FC"/>
    <w:rsid w:val="00434D81"/>
    <w:rsid w:val="004366D5"/>
    <w:rsid w:val="00437998"/>
    <w:rsid w:val="00437AF2"/>
    <w:rsid w:val="00441C1B"/>
    <w:rsid w:val="004436A5"/>
    <w:rsid w:val="00443AB8"/>
    <w:rsid w:val="0044496B"/>
    <w:rsid w:val="00446B51"/>
    <w:rsid w:val="0044704A"/>
    <w:rsid w:val="0044787D"/>
    <w:rsid w:val="00450B30"/>
    <w:rsid w:val="00450E84"/>
    <w:rsid w:val="004521E4"/>
    <w:rsid w:val="004527E4"/>
    <w:rsid w:val="00453A56"/>
    <w:rsid w:val="00453C30"/>
    <w:rsid w:val="00454693"/>
    <w:rsid w:val="00454E2C"/>
    <w:rsid w:val="0045510A"/>
    <w:rsid w:val="00457048"/>
    <w:rsid w:val="00460C4E"/>
    <w:rsid w:val="00463961"/>
    <w:rsid w:val="0046442C"/>
    <w:rsid w:val="004647D8"/>
    <w:rsid w:val="00464902"/>
    <w:rsid w:val="00464B83"/>
    <w:rsid w:val="00467807"/>
    <w:rsid w:val="00467EAC"/>
    <w:rsid w:val="00470F49"/>
    <w:rsid w:val="004715E4"/>
    <w:rsid w:val="00472028"/>
    <w:rsid w:val="004745EF"/>
    <w:rsid w:val="00474C78"/>
    <w:rsid w:val="004756B8"/>
    <w:rsid w:val="0047579A"/>
    <w:rsid w:val="00477333"/>
    <w:rsid w:val="0048021B"/>
    <w:rsid w:val="00481620"/>
    <w:rsid w:val="00481B42"/>
    <w:rsid w:val="00482DC9"/>
    <w:rsid w:val="0048376F"/>
    <w:rsid w:val="004841E7"/>
    <w:rsid w:val="004842D0"/>
    <w:rsid w:val="00484F4B"/>
    <w:rsid w:val="004850D5"/>
    <w:rsid w:val="004857C0"/>
    <w:rsid w:val="00486C00"/>
    <w:rsid w:val="00487633"/>
    <w:rsid w:val="00487B1C"/>
    <w:rsid w:val="00490991"/>
    <w:rsid w:val="00490A0C"/>
    <w:rsid w:val="004910AE"/>
    <w:rsid w:val="00491758"/>
    <w:rsid w:val="00492A48"/>
    <w:rsid w:val="00492CD9"/>
    <w:rsid w:val="00493EEA"/>
    <w:rsid w:val="00494F49"/>
    <w:rsid w:val="00495571"/>
    <w:rsid w:val="004956AC"/>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6D3"/>
    <w:rsid w:val="004B2F45"/>
    <w:rsid w:val="004B3C75"/>
    <w:rsid w:val="004B3F61"/>
    <w:rsid w:val="004B432E"/>
    <w:rsid w:val="004B4BCC"/>
    <w:rsid w:val="004B4FBD"/>
    <w:rsid w:val="004B56E8"/>
    <w:rsid w:val="004B6358"/>
    <w:rsid w:val="004B795E"/>
    <w:rsid w:val="004B7A2E"/>
    <w:rsid w:val="004C143C"/>
    <w:rsid w:val="004C1CA0"/>
    <w:rsid w:val="004C1EBB"/>
    <w:rsid w:val="004C2498"/>
    <w:rsid w:val="004C2B67"/>
    <w:rsid w:val="004C42FC"/>
    <w:rsid w:val="004C600B"/>
    <w:rsid w:val="004C6DB4"/>
    <w:rsid w:val="004D0474"/>
    <w:rsid w:val="004D0D76"/>
    <w:rsid w:val="004D223B"/>
    <w:rsid w:val="004D3873"/>
    <w:rsid w:val="004D55C7"/>
    <w:rsid w:val="004D6E1B"/>
    <w:rsid w:val="004D75BF"/>
    <w:rsid w:val="004D7AF3"/>
    <w:rsid w:val="004E015D"/>
    <w:rsid w:val="004E0A18"/>
    <w:rsid w:val="004E1945"/>
    <w:rsid w:val="004E3C20"/>
    <w:rsid w:val="004E4921"/>
    <w:rsid w:val="004E5543"/>
    <w:rsid w:val="004E566B"/>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4F7FBB"/>
    <w:rsid w:val="00500AE6"/>
    <w:rsid w:val="00500DC4"/>
    <w:rsid w:val="005028CE"/>
    <w:rsid w:val="00502931"/>
    <w:rsid w:val="005037EB"/>
    <w:rsid w:val="00506570"/>
    <w:rsid w:val="0050667C"/>
    <w:rsid w:val="00506F64"/>
    <w:rsid w:val="00507605"/>
    <w:rsid w:val="0051044C"/>
    <w:rsid w:val="00510D72"/>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2C3"/>
    <w:rsid w:val="005314AD"/>
    <w:rsid w:val="00531BAA"/>
    <w:rsid w:val="00532D84"/>
    <w:rsid w:val="00532E45"/>
    <w:rsid w:val="005334F1"/>
    <w:rsid w:val="0053464D"/>
    <w:rsid w:val="00535300"/>
    <w:rsid w:val="00535F5A"/>
    <w:rsid w:val="00541B83"/>
    <w:rsid w:val="0054271C"/>
    <w:rsid w:val="005429C1"/>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24C"/>
    <w:rsid w:val="00563884"/>
    <w:rsid w:val="0056485A"/>
    <w:rsid w:val="00564C34"/>
    <w:rsid w:val="00565D2E"/>
    <w:rsid w:val="005661B6"/>
    <w:rsid w:val="00566337"/>
    <w:rsid w:val="00566559"/>
    <w:rsid w:val="00566D0B"/>
    <w:rsid w:val="00567E52"/>
    <w:rsid w:val="0057029A"/>
    <w:rsid w:val="00570973"/>
    <w:rsid w:val="0057293D"/>
    <w:rsid w:val="0057334C"/>
    <w:rsid w:val="0057342B"/>
    <w:rsid w:val="00573FD8"/>
    <w:rsid w:val="00574E25"/>
    <w:rsid w:val="005752ED"/>
    <w:rsid w:val="00576D5B"/>
    <w:rsid w:val="0057781F"/>
    <w:rsid w:val="00577EE5"/>
    <w:rsid w:val="005822CC"/>
    <w:rsid w:val="00582860"/>
    <w:rsid w:val="00582DAD"/>
    <w:rsid w:val="005833C7"/>
    <w:rsid w:val="0058352E"/>
    <w:rsid w:val="0058388C"/>
    <w:rsid w:val="0058433C"/>
    <w:rsid w:val="00586D70"/>
    <w:rsid w:val="00587536"/>
    <w:rsid w:val="0058798C"/>
    <w:rsid w:val="00587B6B"/>
    <w:rsid w:val="005903AE"/>
    <w:rsid w:val="005906E2"/>
    <w:rsid w:val="00591F34"/>
    <w:rsid w:val="005925B8"/>
    <w:rsid w:val="00592BF1"/>
    <w:rsid w:val="005935BD"/>
    <w:rsid w:val="00593F36"/>
    <w:rsid w:val="0059523A"/>
    <w:rsid w:val="005960E4"/>
    <w:rsid w:val="00597470"/>
    <w:rsid w:val="005A1678"/>
    <w:rsid w:val="005A1F3F"/>
    <w:rsid w:val="005A2A05"/>
    <w:rsid w:val="005A2B30"/>
    <w:rsid w:val="005A446E"/>
    <w:rsid w:val="005A5345"/>
    <w:rsid w:val="005A54D7"/>
    <w:rsid w:val="005A5B58"/>
    <w:rsid w:val="005A6FEF"/>
    <w:rsid w:val="005B027D"/>
    <w:rsid w:val="005B0CB5"/>
    <w:rsid w:val="005B14A2"/>
    <w:rsid w:val="005B19CA"/>
    <w:rsid w:val="005B1DFB"/>
    <w:rsid w:val="005B2208"/>
    <w:rsid w:val="005B2A37"/>
    <w:rsid w:val="005B492C"/>
    <w:rsid w:val="005B4C2B"/>
    <w:rsid w:val="005B5944"/>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E01"/>
    <w:rsid w:val="005D3219"/>
    <w:rsid w:val="005D3D06"/>
    <w:rsid w:val="005D40E8"/>
    <w:rsid w:val="005D49D8"/>
    <w:rsid w:val="005D58D6"/>
    <w:rsid w:val="005D5C63"/>
    <w:rsid w:val="005D67FB"/>
    <w:rsid w:val="005D7016"/>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3CC7"/>
    <w:rsid w:val="005F447E"/>
    <w:rsid w:val="005F782A"/>
    <w:rsid w:val="005F7E0F"/>
    <w:rsid w:val="006026C5"/>
    <w:rsid w:val="00604AB4"/>
    <w:rsid w:val="00604BF3"/>
    <w:rsid w:val="00610BDA"/>
    <w:rsid w:val="00611D93"/>
    <w:rsid w:val="0061297A"/>
    <w:rsid w:val="00612E35"/>
    <w:rsid w:val="00613590"/>
    <w:rsid w:val="006137AD"/>
    <w:rsid w:val="006141AF"/>
    <w:rsid w:val="00614877"/>
    <w:rsid w:val="00614CC4"/>
    <w:rsid w:val="006156D6"/>
    <w:rsid w:val="00615DD2"/>
    <w:rsid w:val="0061669A"/>
    <w:rsid w:val="00622967"/>
    <w:rsid w:val="00622F41"/>
    <w:rsid w:val="00623004"/>
    <w:rsid w:val="00624C0E"/>
    <w:rsid w:val="00625A7B"/>
    <w:rsid w:val="00625CA9"/>
    <w:rsid w:val="00626240"/>
    <w:rsid w:val="00627BB0"/>
    <w:rsid w:val="006304B5"/>
    <w:rsid w:val="006306A7"/>
    <w:rsid w:val="0063080F"/>
    <w:rsid w:val="00631429"/>
    <w:rsid w:val="00632009"/>
    <w:rsid w:val="006323DD"/>
    <w:rsid w:val="00632995"/>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4837"/>
    <w:rsid w:val="006459C1"/>
    <w:rsid w:val="006459CD"/>
    <w:rsid w:val="00646AE9"/>
    <w:rsid w:val="00646C01"/>
    <w:rsid w:val="00647A8E"/>
    <w:rsid w:val="00650411"/>
    <w:rsid w:val="006506C3"/>
    <w:rsid w:val="00651186"/>
    <w:rsid w:val="00651642"/>
    <w:rsid w:val="0065211B"/>
    <w:rsid w:val="00652306"/>
    <w:rsid w:val="00653F30"/>
    <w:rsid w:val="006549BB"/>
    <w:rsid w:val="006555C7"/>
    <w:rsid w:val="00655B73"/>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BB1"/>
    <w:rsid w:val="00686F2B"/>
    <w:rsid w:val="006908C8"/>
    <w:rsid w:val="00692078"/>
    <w:rsid w:val="00692B84"/>
    <w:rsid w:val="0069497B"/>
    <w:rsid w:val="00695E31"/>
    <w:rsid w:val="006971F1"/>
    <w:rsid w:val="00697635"/>
    <w:rsid w:val="00697D8C"/>
    <w:rsid w:val="00697F1B"/>
    <w:rsid w:val="006A05BC"/>
    <w:rsid w:val="006A1177"/>
    <w:rsid w:val="006A17DD"/>
    <w:rsid w:val="006A3D1F"/>
    <w:rsid w:val="006A4433"/>
    <w:rsid w:val="006A4484"/>
    <w:rsid w:val="006A6456"/>
    <w:rsid w:val="006A6BCF"/>
    <w:rsid w:val="006A7C34"/>
    <w:rsid w:val="006B094B"/>
    <w:rsid w:val="006B121C"/>
    <w:rsid w:val="006B13F9"/>
    <w:rsid w:val="006B1704"/>
    <w:rsid w:val="006B2296"/>
    <w:rsid w:val="006B2E72"/>
    <w:rsid w:val="006B2F00"/>
    <w:rsid w:val="006B3442"/>
    <w:rsid w:val="006B4D46"/>
    <w:rsid w:val="006B50FF"/>
    <w:rsid w:val="006B5632"/>
    <w:rsid w:val="006B6193"/>
    <w:rsid w:val="006B7520"/>
    <w:rsid w:val="006B75BB"/>
    <w:rsid w:val="006B79C9"/>
    <w:rsid w:val="006C07D7"/>
    <w:rsid w:val="006C22DF"/>
    <w:rsid w:val="006C315E"/>
    <w:rsid w:val="006C35EE"/>
    <w:rsid w:val="006C443E"/>
    <w:rsid w:val="006C486C"/>
    <w:rsid w:val="006C4F15"/>
    <w:rsid w:val="006C51FB"/>
    <w:rsid w:val="006D0FA5"/>
    <w:rsid w:val="006D14C3"/>
    <w:rsid w:val="006D1915"/>
    <w:rsid w:val="006D198B"/>
    <w:rsid w:val="006D2B3C"/>
    <w:rsid w:val="006D2CA7"/>
    <w:rsid w:val="006D3AE6"/>
    <w:rsid w:val="006D4001"/>
    <w:rsid w:val="006D4BBD"/>
    <w:rsid w:val="006D51E3"/>
    <w:rsid w:val="006D55E5"/>
    <w:rsid w:val="006D5A7E"/>
    <w:rsid w:val="006D7A5E"/>
    <w:rsid w:val="006E22E6"/>
    <w:rsid w:val="006E2462"/>
    <w:rsid w:val="006E3212"/>
    <w:rsid w:val="006E4F1B"/>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0D2B"/>
    <w:rsid w:val="00701261"/>
    <w:rsid w:val="00702BB4"/>
    <w:rsid w:val="007032F6"/>
    <w:rsid w:val="00703D73"/>
    <w:rsid w:val="00703E21"/>
    <w:rsid w:val="0070414D"/>
    <w:rsid w:val="0070629C"/>
    <w:rsid w:val="0070705F"/>
    <w:rsid w:val="007078A5"/>
    <w:rsid w:val="0071034C"/>
    <w:rsid w:val="00710541"/>
    <w:rsid w:val="007105CF"/>
    <w:rsid w:val="00710B6A"/>
    <w:rsid w:val="00712A34"/>
    <w:rsid w:val="00713930"/>
    <w:rsid w:val="00714E2A"/>
    <w:rsid w:val="00715288"/>
    <w:rsid w:val="007158DF"/>
    <w:rsid w:val="00715CB6"/>
    <w:rsid w:val="00715F67"/>
    <w:rsid w:val="00716542"/>
    <w:rsid w:val="00716B8D"/>
    <w:rsid w:val="0071738D"/>
    <w:rsid w:val="00717A6A"/>
    <w:rsid w:val="00717F0B"/>
    <w:rsid w:val="00720657"/>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67E2"/>
    <w:rsid w:val="00757182"/>
    <w:rsid w:val="007639B4"/>
    <w:rsid w:val="00763BBC"/>
    <w:rsid w:val="00764A89"/>
    <w:rsid w:val="00765525"/>
    <w:rsid w:val="00767A3E"/>
    <w:rsid w:val="00767E63"/>
    <w:rsid w:val="0077031E"/>
    <w:rsid w:val="00770432"/>
    <w:rsid w:val="00770760"/>
    <w:rsid w:val="007708F5"/>
    <w:rsid w:val="00770B56"/>
    <w:rsid w:val="007718FD"/>
    <w:rsid w:val="00772E98"/>
    <w:rsid w:val="00773C1E"/>
    <w:rsid w:val="00774E77"/>
    <w:rsid w:val="0077653A"/>
    <w:rsid w:val="007810C1"/>
    <w:rsid w:val="00781444"/>
    <w:rsid w:val="007822FE"/>
    <w:rsid w:val="00782649"/>
    <w:rsid w:val="00783599"/>
    <w:rsid w:val="007843E2"/>
    <w:rsid w:val="0078621D"/>
    <w:rsid w:val="0078649D"/>
    <w:rsid w:val="007917C2"/>
    <w:rsid w:val="00791B0E"/>
    <w:rsid w:val="007924BA"/>
    <w:rsid w:val="00792643"/>
    <w:rsid w:val="00794958"/>
    <w:rsid w:val="007952B5"/>
    <w:rsid w:val="00795D56"/>
    <w:rsid w:val="0079764B"/>
    <w:rsid w:val="007979B5"/>
    <w:rsid w:val="007A0242"/>
    <w:rsid w:val="007A0BC2"/>
    <w:rsid w:val="007A0F62"/>
    <w:rsid w:val="007A3790"/>
    <w:rsid w:val="007A3A8D"/>
    <w:rsid w:val="007A4230"/>
    <w:rsid w:val="007A5BBA"/>
    <w:rsid w:val="007A67E9"/>
    <w:rsid w:val="007A6FAB"/>
    <w:rsid w:val="007A79C0"/>
    <w:rsid w:val="007B03C4"/>
    <w:rsid w:val="007B0AD5"/>
    <w:rsid w:val="007B0FE2"/>
    <w:rsid w:val="007B1DD5"/>
    <w:rsid w:val="007B1E82"/>
    <w:rsid w:val="007B2F73"/>
    <w:rsid w:val="007B3272"/>
    <w:rsid w:val="007B35A6"/>
    <w:rsid w:val="007B380C"/>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1FD"/>
    <w:rsid w:val="007C744E"/>
    <w:rsid w:val="007C799D"/>
    <w:rsid w:val="007D0042"/>
    <w:rsid w:val="007D0899"/>
    <w:rsid w:val="007D1BC2"/>
    <w:rsid w:val="007D1E77"/>
    <w:rsid w:val="007D23C3"/>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464"/>
    <w:rsid w:val="007E7581"/>
    <w:rsid w:val="007F00EE"/>
    <w:rsid w:val="007F0465"/>
    <w:rsid w:val="007F10FF"/>
    <w:rsid w:val="007F1174"/>
    <w:rsid w:val="007F131F"/>
    <w:rsid w:val="007F2BE8"/>
    <w:rsid w:val="007F3CFE"/>
    <w:rsid w:val="007F4950"/>
    <w:rsid w:val="007F52F3"/>
    <w:rsid w:val="007F6182"/>
    <w:rsid w:val="007F71DF"/>
    <w:rsid w:val="007F7319"/>
    <w:rsid w:val="007F75E8"/>
    <w:rsid w:val="007F7EDB"/>
    <w:rsid w:val="00800950"/>
    <w:rsid w:val="00800FAE"/>
    <w:rsid w:val="00801711"/>
    <w:rsid w:val="0080185E"/>
    <w:rsid w:val="00802EC4"/>
    <w:rsid w:val="00803A90"/>
    <w:rsid w:val="00804B29"/>
    <w:rsid w:val="00806B72"/>
    <w:rsid w:val="0080704A"/>
    <w:rsid w:val="00807674"/>
    <w:rsid w:val="00807DD5"/>
    <w:rsid w:val="00810446"/>
    <w:rsid w:val="008116E4"/>
    <w:rsid w:val="0081369E"/>
    <w:rsid w:val="00814D41"/>
    <w:rsid w:val="0081564E"/>
    <w:rsid w:val="00815795"/>
    <w:rsid w:val="00817106"/>
    <w:rsid w:val="0082086C"/>
    <w:rsid w:val="00821024"/>
    <w:rsid w:val="00821909"/>
    <w:rsid w:val="00821A0A"/>
    <w:rsid w:val="008220A5"/>
    <w:rsid w:val="008224D1"/>
    <w:rsid w:val="008229F9"/>
    <w:rsid w:val="00822D90"/>
    <w:rsid w:val="008235F3"/>
    <w:rsid w:val="00823CB3"/>
    <w:rsid w:val="00824ECF"/>
    <w:rsid w:val="00824F6C"/>
    <w:rsid w:val="008259B9"/>
    <w:rsid w:val="00826363"/>
    <w:rsid w:val="0082654F"/>
    <w:rsid w:val="008267BA"/>
    <w:rsid w:val="0082696D"/>
    <w:rsid w:val="008271E5"/>
    <w:rsid w:val="008279D6"/>
    <w:rsid w:val="00832BF6"/>
    <w:rsid w:val="00833B93"/>
    <w:rsid w:val="00834311"/>
    <w:rsid w:val="008348BC"/>
    <w:rsid w:val="0083597E"/>
    <w:rsid w:val="00840B52"/>
    <w:rsid w:val="0084173E"/>
    <w:rsid w:val="00843343"/>
    <w:rsid w:val="0084382C"/>
    <w:rsid w:val="0084439E"/>
    <w:rsid w:val="0084454F"/>
    <w:rsid w:val="00845DB4"/>
    <w:rsid w:val="00850031"/>
    <w:rsid w:val="008508E8"/>
    <w:rsid w:val="00850CF2"/>
    <w:rsid w:val="008543E4"/>
    <w:rsid w:val="0085745A"/>
    <w:rsid w:val="0085774A"/>
    <w:rsid w:val="008577F8"/>
    <w:rsid w:val="0086161E"/>
    <w:rsid w:val="008631C5"/>
    <w:rsid w:val="008637DE"/>
    <w:rsid w:val="00863AF9"/>
    <w:rsid w:val="00863F22"/>
    <w:rsid w:val="0086416D"/>
    <w:rsid w:val="008671D4"/>
    <w:rsid w:val="00867F21"/>
    <w:rsid w:val="00870231"/>
    <w:rsid w:val="008705CF"/>
    <w:rsid w:val="0087072B"/>
    <w:rsid w:val="008713B9"/>
    <w:rsid w:val="00871DBD"/>
    <w:rsid w:val="008729DE"/>
    <w:rsid w:val="00873532"/>
    <w:rsid w:val="00873DED"/>
    <w:rsid w:val="00874DB6"/>
    <w:rsid w:val="00876927"/>
    <w:rsid w:val="008778E4"/>
    <w:rsid w:val="00877E9F"/>
    <w:rsid w:val="008804AF"/>
    <w:rsid w:val="008807D3"/>
    <w:rsid w:val="0088081E"/>
    <w:rsid w:val="00880C3C"/>
    <w:rsid w:val="00881452"/>
    <w:rsid w:val="00881BE3"/>
    <w:rsid w:val="008824F0"/>
    <w:rsid w:val="0088295D"/>
    <w:rsid w:val="00882BD8"/>
    <w:rsid w:val="00883F4D"/>
    <w:rsid w:val="00884781"/>
    <w:rsid w:val="00886634"/>
    <w:rsid w:val="00886B47"/>
    <w:rsid w:val="00886C35"/>
    <w:rsid w:val="008878B8"/>
    <w:rsid w:val="00887F44"/>
    <w:rsid w:val="00890BC5"/>
    <w:rsid w:val="00891007"/>
    <w:rsid w:val="00891059"/>
    <w:rsid w:val="00891AFC"/>
    <w:rsid w:val="00892D38"/>
    <w:rsid w:val="00892E8A"/>
    <w:rsid w:val="00893C63"/>
    <w:rsid w:val="00894FFC"/>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3629"/>
    <w:rsid w:val="008C3CBD"/>
    <w:rsid w:val="008C3EE8"/>
    <w:rsid w:val="008C48A4"/>
    <w:rsid w:val="008C683F"/>
    <w:rsid w:val="008C73B9"/>
    <w:rsid w:val="008C7788"/>
    <w:rsid w:val="008D08DD"/>
    <w:rsid w:val="008D10FD"/>
    <w:rsid w:val="008D1A2B"/>
    <w:rsid w:val="008D1C6F"/>
    <w:rsid w:val="008D2DC0"/>
    <w:rsid w:val="008D2DDE"/>
    <w:rsid w:val="008D47D1"/>
    <w:rsid w:val="008D47D3"/>
    <w:rsid w:val="008D4C4C"/>
    <w:rsid w:val="008D5254"/>
    <w:rsid w:val="008D5605"/>
    <w:rsid w:val="008D58E6"/>
    <w:rsid w:val="008D6D43"/>
    <w:rsid w:val="008D74C8"/>
    <w:rsid w:val="008D77E2"/>
    <w:rsid w:val="008E02C2"/>
    <w:rsid w:val="008E1253"/>
    <w:rsid w:val="008E13A5"/>
    <w:rsid w:val="008E13DF"/>
    <w:rsid w:val="008E3698"/>
    <w:rsid w:val="008E47B0"/>
    <w:rsid w:val="008E6A83"/>
    <w:rsid w:val="008E71DC"/>
    <w:rsid w:val="008F02C3"/>
    <w:rsid w:val="008F03D9"/>
    <w:rsid w:val="008F0650"/>
    <w:rsid w:val="008F167A"/>
    <w:rsid w:val="008F2120"/>
    <w:rsid w:val="008F704A"/>
    <w:rsid w:val="008F791B"/>
    <w:rsid w:val="008F79C7"/>
    <w:rsid w:val="008F7D1F"/>
    <w:rsid w:val="00900EB1"/>
    <w:rsid w:val="00901B3F"/>
    <w:rsid w:val="00902AB0"/>
    <w:rsid w:val="00902F21"/>
    <w:rsid w:val="00910971"/>
    <w:rsid w:val="00910BC8"/>
    <w:rsid w:val="00913ACE"/>
    <w:rsid w:val="00914291"/>
    <w:rsid w:val="00914494"/>
    <w:rsid w:val="0091449E"/>
    <w:rsid w:val="0091716A"/>
    <w:rsid w:val="0091761A"/>
    <w:rsid w:val="00917AB0"/>
    <w:rsid w:val="009207BE"/>
    <w:rsid w:val="00922620"/>
    <w:rsid w:val="009231C4"/>
    <w:rsid w:val="00923F19"/>
    <w:rsid w:val="0092477A"/>
    <w:rsid w:val="0092564D"/>
    <w:rsid w:val="009261C2"/>
    <w:rsid w:val="009309E6"/>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6AAD"/>
    <w:rsid w:val="00937683"/>
    <w:rsid w:val="00937A15"/>
    <w:rsid w:val="00940314"/>
    <w:rsid w:val="00940DA5"/>
    <w:rsid w:val="0094107F"/>
    <w:rsid w:val="0094169F"/>
    <w:rsid w:val="009418F1"/>
    <w:rsid w:val="00943002"/>
    <w:rsid w:val="00943199"/>
    <w:rsid w:val="00943BC4"/>
    <w:rsid w:val="00943C1A"/>
    <w:rsid w:val="00944DA6"/>
    <w:rsid w:val="009451F7"/>
    <w:rsid w:val="00946201"/>
    <w:rsid w:val="00946242"/>
    <w:rsid w:val="00946EC7"/>
    <w:rsid w:val="0094756A"/>
    <w:rsid w:val="0095024F"/>
    <w:rsid w:val="009514B7"/>
    <w:rsid w:val="00951B4D"/>
    <w:rsid w:val="00951EB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4A22"/>
    <w:rsid w:val="009653BF"/>
    <w:rsid w:val="00965887"/>
    <w:rsid w:val="00970247"/>
    <w:rsid w:val="0097155B"/>
    <w:rsid w:val="0097169A"/>
    <w:rsid w:val="00972283"/>
    <w:rsid w:val="00972ED9"/>
    <w:rsid w:val="009744EB"/>
    <w:rsid w:val="00975520"/>
    <w:rsid w:val="009767B0"/>
    <w:rsid w:val="00976FE2"/>
    <w:rsid w:val="00977C87"/>
    <w:rsid w:val="009806D7"/>
    <w:rsid w:val="00980B17"/>
    <w:rsid w:val="00980E5C"/>
    <w:rsid w:val="00980E77"/>
    <w:rsid w:val="009816CA"/>
    <w:rsid w:val="00982B3B"/>
    <w:rsid w:val="00983062"/>
    <w:rsid w:val="009852BF"/>
    <w:rsid w:val="00985635"/>
    <w:rsid w:val="00986FAA"/>
    <w:rsid w:val="00987E08"/>
    <w:rsid w:val="00991A97"/>
    <w:rsid w:val="00992BB4"/>
    <w:rsid w:val="00992E5C"/>
    <w:rsid w:val="00996141"/>
    <w:rsid w:val="009976CA"/>
    <w:rsid w:val="00997F9C"/>
    <w:rsid w:val="009A086A"/>
    <w:rsid w:val="009A0AE2"/>
    <w:rsid w:val="009A0D14"/>
    <w:rsid w:val="009A0EAB"/>
    <w:rsid w:val="009A16BB"/>
    <w:rsid w:val="009A243D"/>
    <w:rsid w:val="009A29D4"/>
    <w:rsid w:val="009A63F3"/>
    <w:rsid w:val="009A6A93"/>
    <w:rsid w:val="009A6C0D"/>
    <w:rsid w:val="009A741A"/>
    <w:rsid w:val="009A783F"/>
    <w:rsid w:val="009A7A4A"/>
    <w:rsid w:val="009B0226"/>
    <w:rsid w:val="009B2AA9"/>
    <w:rsid w:val="009B31E3"/>
    <w:rsid w:val="009B3AD7"/>
    <w:rsid w:val="009B5035"/>
    <w:rsid w:val="009B519C"/>
    <w:rsid w:val="009B6123"/>
    <w:rsid w:val="009B6E83"/>
    <w:rsid w:val="009B75A3"/>
    <w:rsid w:val="009B7650"/>
    <w:rsid w:val="009B7B9E"/>
    <w:rsid w:val="009C05D0"/>
    <w:rsid w:val="009C05DB"/>
    <w:rsid w:val="009C2AF6"/>
    <w:rsid w:val="009C46C2"/>
    <w:rsid w:val="009C4DE4"/>
    <w:rsid w:val="009C54B1"/>
    <w:rsid w:val="009C65E7"/>
    <w:rsid w:val="009C7311"/>
    <w:rsid w:val="009C7840"/>
    <w:rsid w:val="009C794A"/>
    <w:rsid w:val="009D0093"/>
    <w:rsid w:val="009D00E1"/>
    <w:rsid w:val="009D0447"/>
    <w:rsid w:val="009D1F15"/>
    <w:rsid w:val="009D2337"/>
    <w:rsid w:val="009D2591"/>
    <w:rsid w:val="009D4FA4"/>
    <w:rsid w:val="009D791A"/>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0C18"/>
    <w:rsid w:val="00A1121C"/>
    <w:rsid w:val="00A13D1E"/>
    <w:rsid w:val="00A13F93"/>
    <w:rsid w:val="00A145D4"/>
    <w:rsid w:val="00A15F96"/>
    <w:rsid w:val="00A16A6F"/>
    <w:rsid w:val="00A16EBE"/>
    <w:rsid w:val="00A173C2"/>
    <w:rsid w:val="00A17B01"/>
    <w:rsid w:val="00A20779"/>
    <w:rsid w:val="00A21C50"/>
    <w:rsid w:val="00A22996"/>
    <w:rsid w:val="00A22CFF"/>
    <w:rsid w:val="00A22E87"/>
    <w:rsid w:val="00A2344F"/>
    <w:rsid w:val="00A23799"/>
    <w:rsid w:val="00A241F9"/>
    <w:rsid w:val="00A2467B"/>
    <w:rsid w:val="00A2499A"/>
    <w:rsid w:val="00A25112"/>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4D2B"/>
    <w:rsid w:val="00A4719E"/>
    <w:rsid w:val="00A474DA"/>
    <w:rsid w:val="00A478EE"/>
    <w:rsid w:val="00A47DE6"/>
    <w:rsid w:val="00A507D3"/>
    <w:rsid w:val="00A51520"/>
    <w:rsid w:val="00A53992"/>
    <w:rsid w:val="00A53B94"/>
    <w:rsid w:val="00A53F58"/>
    <w:rsid w:val="00A55B74"/>
    <w:rsid w:val="00A55B84"/>
    <w:rsid w:val="00A55B85"/>
    <w:rsid w:val="00A56356"/>
    <w:rsid w:val="00A56EB6"/>
    <w:rsid w:val="00A571DF"/>
    <w:rsid w:val="00A5735C"/>
    <w:rsid w:val="00A61E67"/>
    <w:rsid w:val="00A629DD"/>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00DB"/>
    <w:rsid w:val="00A80425"/>
    <w:rsid w:val="00A81335"/>
    <w:rsid w:val="00A82406"/>
    <w:rsid w:val="00A83267"/>
    <w:rsid w:val="00A83C7E"/>
    <w:rsid w:val="00A83E35"/>
    <w:rsid w:val="00A8430D"/>
    <w:rsid w:val="00A84398"/>
    <w:rsid w:val="00A84AE5"/>
    <w:rsid w:val="00A84B45"/>
    <w:rsid w:val="00A86CBD"/>
    <w:rsid w:val="00A87205"/>
    <w:rsid w:val="00A9008F"/>
    <w:rsid w:val="00A9014E"/>
    <w:rsid w:val="00A904D7"/>
    <w:rsid w:val="00A90E05"/>
    <w:rsid w:val="00A911B2"/>
    <w:rsid w:val="00A9167C"/>
    <w:rsid w:val="00A938B9"/>
    <w:rsid w:val="00A94815"/>
    <w:rsid w:val="00A962B4"/>
    <w:rsid w:val="00A96AFC"/>
    <w:rsid w:val="00A96FE3"/>
    <w:rsid w:val="00A97086"/>
    <w:rsid w:val="00AA046B"/>
    <w:rsid w:val="00AA0C72"/>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B7D33"/>
    <w:rsid w:val="00AC018D"/>
    <w:rsid w:val="00AC0AA4"/>
    <w:rsid w:val="00AC1C23"/>
    <w:rsid w:val="00AC2AB8"/>
    <w:rsid w:val="00AC2E7E"/>
    <w:rsid w:val="00AC315A"/>
    <w:rsid w:val="00AC3F7A"/>
    <w:rsid w:val="00AC4B27"/>
    <w:rsid w:val="00AC4FEC"/>
    <w:rsid w:val="00AC51EE"/>
    <w:rsid w:val="00AC545F"/>
    <w:rsid w:val="00AC55F4"/>
    <w:rsid w:val="00AC6243"/>
    <w:rsid w:val="00AC6294"/>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E724E"/>
    <w:rsid w:val="00AE72DB"/>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0803"/>
    <w:rsid w:val="00B02011"/>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3886"/>
    <w:rsid w:val="00B14012"/>
    <w:rsid w:val="00B143FD"/>
    <w:rsid w:val="00B15AB2"/>
    <w:rsid w:val="00B17173"/>
    <w:rsid w:val="00B17A4D"/>
    <w:rsid w:val="00B17E41"/>
    <w:rsid w:val="00B201FB"/>
    <w:rsid w:val="00B20AD8"/>
    <w:rsid w:val="00B21950"/>
    <w:rsid w:val="00B2264A"/>
    <w:rsid w:val="00B233D9"/>
    <w:rsid w:val="00B23409"/>
    <w:rsid w:val="00B239E5"/>
    <w:rsid w:val="00B23C97"/>
    <w:rsid w:val="00B25C02"/>
    <w:rsid w:val="00B2778F"/>
    <w:rsid w:val="00B27B0D"/>
    <w:rsid w:val="00B32A34"/>
    <w:rsid w:val="00B32AC8"/>
    <w:rsid w:val="00B32B6F"/>
    <w:rsid w:val="00B3383D"/>
    <w:rsid w:val="00B350CB"/>
    <w:rsid w:val="00B35F8D"/>
    <w:rsid w:val="00B35FAF"/>
    <w:rsid w:val="00B361C9"/>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23D7"/>
    <w:rsid w:val="00B53203"/>
    <w:rsid w:val="00B54983"/>
    <w:rsid w:val="00B5755F"/>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A9A"/>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1554"/>
    <w:rsid w:val="00BA2C51"/>
    <w:rsid w:val="00BA2DD9"/>
    <w:rsid w:val="00BA333A"/>
    <w:rsid w:val="00BA3CD9"/>
    <w:rsid w:val="00BA3DDE"/>
    <w:rsid w:val="00BA4993"/>
    <w:rsid w:val="00BA4AFA"/>
    <w:rsid w:val="00BA5037"/>
    <w:rsid w:val="00BA6E66"/>
    <w:rsid w:val="00BA71F1"/>
    <w:rsid w:val="00BA7C79"/>
    <w:rsid w:val="00BB16C3"/>
    <w:rsid w:val="00BB22E1"/>
    <w:rsid w:val="00BB2A69"/>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3EF6"/>
    <w:rsid w:val="00BD46FB"/>
    <w:rsid w:val="00BD4758"/>
    <w:rsid w:val="00BD5DBC"/>
    <w:rsid w:val="00BD7B4A"/>
    <w:rsid w:val="00BD7F75"/>
    <w:rsid w:val="00BE1B5F"/>
    <w:rsid w:val="00BE23C7"/>
    <w:rsid w:val="00BE2F1E"/>
    <w:rsid w:val="00BE3186"/>
    <w:rsid w:val="00BE4ECC"/>
    <w:rsid w:val="00BE5A5A"/>
    <w:rsid w:val="00BE5CAE"/>
    <w:rsid w:val="00BE7331"/>
    <w:rsid w:val="00BF050A"/>
    <w:rsid w:val="00BF21B2"/>
    <w:rsid w:val="00BF22DA"/>
    <w:rsid w:val="00BF2BDA"/>
    <w:rsid w:val="00BF312D"/>
    <w:rsid w:val="00BF3D34"/>
    <w:rsid w:val="00BF44DD"/>
    <w:rsid w:val="00BF4C16"/>
    <w:rsid w:val="00BF5C15"/>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1AA"/>
    <w:rsid w:val="00C134FD"/>
    <w:rsid w:val="00C14DB4"/>
    <w:rsid w:val="00C156E1"/>
    <w:rsid w:val="00C1577C"/>
    <w:rsid w:val="00C15B0D"/>
    <w:rsid w:val="00C15EF4"/>
    <w:rsid w:val="00C16E00"/>
    <w:rsid w:val="00C16E8E"/>
    <w:rsid w:val="00C20D62"/>
    <w:rsid w:val="00C20F4A"/>
    <w:rsid w:val="00C20F7A"/>
    <w:rsid w:val="00C21265"/>
    <w:rsid w:val="00C22084"/>
    <w:rsid w:val="00C23564"/>
    <w:rsid w:val="00C23B49"/>
    <w:rsid w:val="00C23C84"/>
    <w:rsid w:val="00C25713"/>
    <w:rsid w:val="00C2598C"/>
    <w:rsid w:val="00C26255"/>
    <w:rsid w:val="00C26C97"/>
    <w:rsid w:val="00C3011F"/>
    <w:rsid w:val="00C30203"/>
    <w:rsid w:val="00C3129A"/>
    <w:rsid w:val="00C317DB"/>
    <w:rsid w:val="00C3182E"/>
    <w:rsid w:val="00C31F69"/>
    <w:rsid w:val="00C32F12"/>
    <w:rsid w:val="00C33316"/>
    <w:rsid w:val="00C35094"/>
    <w:rsid w:val="00C3571A"/>
    <w:rsid w:val="00C35F0B"/>
    <w:rsid w:val="00C37492"/>
    <w:rsid w:val="00C37698"/>
    <w:rsid w:val="00C376D0"/>
    <w:rsid w:val="00C40052"/>
    <w:rsid w:val="00C40440"/>
    <w:rsid w:val="00C40B0C"/>
    <w:rsid w:val="00C41EDC"/>
    <w:rsid w:val="00C44DFB"/>
    <w:rsid w:val="00C45446"/>
    <w:rsid w:val="00C45E61"/>
    <w:rsid w:val="00C47C3B"/>
    <w:rsid w:val="00C507E3"/>
    <w:rsid w:val="00C50F0C"/>
    <w:rsid w:val="00C51828"/>
    <w:rsid w:val="00C53882"/>
    <w:rsid w:val="00C5414B"/>
    <w:rsid w:val="00C5432C"/>
    <w:rsid w:val="00C5480B"/>
    <w:rsid w:val="00C548F5"/>
    <w:rsid w:val="00C5598A"/>
    <w:rsid w:val="00C56871"/>
    <w:rsid w:val="00C5734B"/>
    <w:rsid w:val="00C609CA"/>
    <w:rsid w:val="00C60C2C"/>
    <w:rsid w:val="00C60CD1"/>
    <w:rsid w:val="00C610D9"/>
    <w:rsid w:val="00C61756"/>
    <w:rsid w:val="00C61D47"/>
    <w:rsid w:val="00C62844"/>
    <w:rsid w:val="00C63B0A"/>
    <w:rsid w:val="00C640A1"/>
    <w:rsid w:val="00C67121"/>
    <w:rsid w:val="00C6714B"/>
    <w:rsid w:val="00C70944"/>
    <w:rsid w:val="00C71081"/>
    <w:rsid w:val="00C710CD"/>
    <w:rsid w:val="00C71B4D"/>
    <w:rsid w:val="00C73100"/>
    <w:rsid w:val="00C74193"/>
    <w:rsid w:val="00C7456E"/>
    <w:rsid w:val="00C74A86"/>
    <w:rsid w:val="00C74B71"/>
    <w:rsid w:val="00C75BB4"/>
    <w:rsid w:val="00C76702"/>
    <w:rsid w:val="00C8274F"/>
    <w:rsid w:val="00C82E8B"/>
    <w:rsid w:val="00C831AF"/>
    <w:rsid w:val="00C8679D"/>
    <w:rsid w:val="00C90DBA"/>
    <w:rsid w:val="00C9192F"/>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B793D"/>
    <w:rsid w:val="00CC0C54"/>
    <w:rsid w:val="00CC0C69"/>
    <w:rsid w:val="00CC0E69"/>
    <w:rsid w:val="00CC0FE1"/>
    <w:rsid w:val="00CC1B48"/>
    <w:rsid w:val="00CC2882"/>
    <w:rsid w:val="00CC2FC1"/>
    <w:rsid w:val="00CC2FD7"/>
    <w:rsid w:val="00CC36DD"/>
    <w:rsid w:val="00CC42EB"/>
    <w:rsid w:val="00CC4B45"/>
    <w:rsid w:val="00CC56F4"/>
    <w:rsid w:val="00CC641A"/>
    <w:rsid w:val="00CC677F"/>
    <w:rsid w:val="00CC6C1F"/>
    <w:rsid w:val="00CC7CD0"/>
    <w:rsid w:val="00CD0859"/>
    <w:rsid w:val="00CD263C"/>
    <w:rsid w:val="00CD6B95"/>
    <w:rsid w:val="00CD7331"/>
    <w:rsid w:val="00CE40CD"/>
    <w:rsid w:val="00CE5D67"/>
    <w:rsid w:val="00CE671E"/>
    <w:rsid w:val="00CE6A4E"/>
    <w:rsid w:val="00CE7B6B"/>
    <w:rsid w:val="00CF08F4"/>
    <w:rsid w:val="00CF0BFF"/>
    <w:rsid w:val="00CF0C2C"/>
    <w:rsid w:val="00CF3B70"/>
    <w:rsid w:val="00CF4DA4"/>
    <w:rsid w:val="00CF5267"/>
    <w:rsid w:val="00D018DC"/>
    <w:rsid w:val="00D019E0"/>
    <w:rsid w:val="00D02998"/>
    <w:rsid w:val="00D02CCD"/>
    <w:rsid w:val="00D040A2"/>
    <w:rsid w:val="00D0449F"/>
    <w:rsid w:val="00D047E4"/>
    <w:rsid w:val="00D04BC8"/>
    <w:rsid w:val="00D04CD8"/>
    <w:rsid w:val="00D05961"/>
    <w:rsid w:val="00D064C2"/>
    <w:rsid w:val="00D06E77"/>
    <w:rsid w:val="00D10988"/>
    <w:rsid w:val="00D128C0"/>
    <w:rsid w:val="00D130BF"/>
    <w:rsid w:val="00D13C5B"/>
    <w:rsid w:val="00D159AA"/>
    <w:rsid w:val="00D166FE"/>
    <w:rsid w:val="00D176F7"/>
    <w:rsid w:val="00D2066E"/>
    <w:rsid w:val="00D2081B"/>
    <w:rsid w:val="00D20EA5"/>
    <w:rsid w:val="00D2151D"/>
    <w:rsid w:val="00D24EE4"/>
    <w:rsid w:val="00D305C4"/>
    <w:rsid w:val="00D313B5"/>
    <w:rsid w:val="00D31A1A"/>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E8B"/>
    <w:rsid w:val="00D457D5"/>
    <w:rsid w:val="00D463C9"/>
    <w:rsid w:val="00D46BE9"/>
    <w:rsid w:val="00D474D8"/>
    <w:rsid w:val="00D479FC"/>
    <w:rsid w:val="00D52FD6"/>
    <w:rsid w:val="00D540B7"/>
    <w:rsid w:val="00D57DC9"/>
    <w:rsid w:val="00D6044D"/>
    <w:rsid w:val="00D60A5B"/>
    <w:rsid w:val="00D61131"/>
    <w:rsid w:val="00D61233"/>
    <w:rsid w:val="00D6190F"/>
    <w:rsid w:val="00D6385E"/>
    <w:rsid w:val="00D64981"/>
    <w:rsid w:val="00D653B9"/>
    <w:rsid w:val="00D672D8"/>
    <w:rsid w:val="00D67B7C"/>
    <w:rsid w:val="00D70036"/>
    <w:rsid w:val="00D70937"/>
    <w:rsid w:val="00D715E5"/>
    <w:rsid w:val="00D7333E"/>
    <w:rsid w:val="00D73607"/>
    <w:rsid w:val="00D73B38"/>
    <w:rsid w:val="00D74497"/>
    <w:rsid w:val="00D74C5D"/>
    <w:rsid w:val="00D74CED"/>
    <w:rsid w:val="00D767BA"/>
    <w:rsid w:val="00D769F8"/>
    <w:rsid w:val="00D81DF8"/>
    <w:rsid w:val="00D8440F"/>
    <w:rsid w:val="00D85F80"/>
    <w:rsid w:val="00D8616E"/>
    <w:rsid w:val="00D87F60"/>
    <w:rsid w:val="00D903AD"/>
    <w:rsid w:val="00D90A7E"/>
    <w:rsid w:val="00D91044"/>
    <w:rsid w:val="00D9202A"/>
    <w:rsid w:val="00D9356C"/>
    <w:rsid w:val="00D937D3"/>
    <w:rsid w:val="00D93FC4"/>
    <w:rsid w:val="00D94704"/>
    <w:rsid w:val="00D94C13"/>
    <w:rsid w:val="00D94DD9"/>
    <w:rsid w:val="00D95845"/>
    <w:rsid w:val="00D962AD"/>
    <w:rsid w:val="00D96952"/>
    <w:rsid w:val="00D977C9"/>
    <w:rsid w:val="00D978A8"/>
    <w:rsid w:val="00DA0740"/>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52A3"/>
    <w:rsid w:val="00DB53D7"/>
    <w:rsid w:val="00DB56D4"/>
    <w:rsid w:val="00DB5D4F"/>
    <w:rsid w:val="00DB70A2"/>
    <w:rsid w:val="00DC02C1"/>
    <w:rsid w:val="00DC1572"/>
    <w:rsid w:val="00DC31B3"/>
    <w:rsid w:val="00DC448C"/>
    <w:rsid w:val="00DC5C5D"/>
    <w:rsid w:val="00DC5F42"/>
    <w:rsid w:val="00DC5F8E"/>
    <w:rsid w:val="00DD0884"/>
    <w:rsid w:val="00DD119C"/>
    <w:rsid w:val="00DD1BF2"/>
    <w:rsid w:val="00DD3F44"/>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4019"/>
    <w:rsid w:val="00DE6236"/>
    <w:rsid w:val="00DE7346"/>
    <w:rsid w:val="00DF0328"/>
    <w:rsid w:val="00DF04C0"/>
    <w:rsid w:val="00DF0BFF"/>
    <w:rsid w:val="00DF244B"/>
    <w:rsid w:val="00DF5512"/>
    <w:rsid w:val="00DF6B6E"/>
    <w:rsid w:val="00DF77E2"/>
    <w:rsid w:val="00E01A5B"/>
    <w:rsid w:val="00E04214"/>
    <w:rsid w:val="00E04352"/>
    <w:rsid w:val="00E048D8"/>
    <w:rsid w:val="00E04E5B"/>
    <w:rsid w:val="00E069EF"/>
    <w:rsid w:val="00E07394"/>
    <w:rsid w:val="00E07A56"/>
    <w:rsid w:val="00E100E0"/>
    <w:rsid w:val="00E115CE"/>
    <w:rsid w:val="00E1198F"/>
    <w:rsid w:val="00E11B2F"/>
    <w:rsid w:val="00E11FA9"/>
    <w:rsid w:val="00E12FB7"/>
    <w:rsid w:val="00E13E68"/>
    <w:rsid w:val="00E151B0"/>
    <w:rsid w:val="00E15D8F"/>
    <w:rsid w:val="00E17907"/>
    <w:rsid w:val="00E17ABB"/>
    <w:rsid w:val="00E22DDC"/>
    <w:rsid w:val="00E231FA"/>
    <w:rsid w:val="00E24638"/>
    <w:rsid w:val="00E2571C"/>
    <w:rsid w:val="00E25946"/>
    <w:rsid w:val="00E25BF8"/>
    <w:rsid w:val="00E2652F"/>
    <w:rsid w:val="00E26B56"/>
    <w:rsid w:val="00E2742C"/>
    <w:rsid w:val="00E3050F"/>
    <w:rsid w:val="00E3095A"/>
    <w:rsid w:val="00E30B5A"/>
    <w:rsid w:val="00E30F56"/>
    <w:rsid w:val="00E31CE8"/>
    <w:rsid w:val="00E32730"/>
    <w:rsid w:val="00E34D10"/>
    <w:rsid w:val="00E34EF6"/>
    <w:rsid w:val="00E3659E"/>
    <w:rsid w:val="00E42218"/>
    <w:rsid w:val="00E42B9C"/>
    <w:rsid w:val="00E43B4F"/>
    <w:rsid w:val="00E44037"/>
    <w:rsid w:val="00E44C5C"/>
    <w:rsid w:val="00E454D2"/>
    <w:rsid w:val="00E46F3C"/>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16F3"/>
    <w:rsid w:val="00E724B3"/>
    <w:rsid w:val="00E7352B"/>
    <w:rsid w:val="00E7393C"/>
    <w:rsid w:val="00E756B4"/>
    <w:rsid w:val="00E76B3E"/>
    <w:rsid w:val="00E76C36"/>
    <w:rsid w:val="00E81296"/>
    <w:rsid w:val="00E81B37"/>
    <w:rsid w:val="00E82734"/>
    <w:rsid w:val="00E83344"/>
    <w:rsid w:val="00E83C1E"/>
    <w:rsid w:val="00E847A8"/>
    <w:rsid w:val="00E8789C"/>
    <w:rsid w:val="00E87D54"/>
    <w:rsid w:val="00E91274"/>
    <w:rsid w:val="00E924EB"/>
    <w:rsid w:val="00E927D5"/>
    <w:rsid w:val="00E971E4"/>
    <w:rsid w:val="00E97B5A"/>
    <w:rsid w:val="00EA0C55"/>
    <w:rsid w:val="00EA13FA"/>
    <w:rsid w:val="00EA1F92"/>
    <w:rsid w:val="00EA26F1"/>
    <w:rsid w:val="00EA2BD6"/>
    <w:rsid w:val="00EA36FC"/>
    <w:rsid w:val="00EA5446"/>
    <w:rsid w:val="00EA639F"/>
    <w:rsid w:val="00EB004D"/>
    <w:rsid w:val="00EB03B4"/>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1F0"/>
    <w:rsid w:val="00ED5BA6"/>
    <w:rsid w:val="00ED63CF"/>
    <w:rsid w:val="00ED654D"/>
    <w:rsid w:val="00ED7BEA"/>
    <w:rsid w:val="00EE0687"/>
    <w:rsid w:val="00EE0E0A"/>
    <w:rsid w:val="00EE307F"/>
    <w:rsid w:val="00EE3858"/>
    <w:rsid w:val="00EE42D2"/>
    <w:rsid w:val="00EE4730"/>
    <w:rsid w:val="00EE4F5F"/>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760D"/>
    <w:rsid w:val="00EF78D3"/>
    <w:rsid w:val="00EF7BEF"/>
    <w:rsid w:val="00F00346"/>
    <w:rsid w:val="00F0116D"/>
    <w:rsid w:val="00F01EEE"/>
    <w:rsid w:val="00F049B0"/>
    <w:rsid w:val="00F0546F"/>
    <w:rsid w:val="00F05AEF"/>
    <w:rsid w:val="00F05D6D"/>
    <w:rsid w:val="00F05FF0"/>
    <w:rsid w:val="00F0776C"/>
    <w:rsid w:val="00F10F17"/>
    <w:rsid w:val="00F1148D"/>
    <w:rsid w:val="00F11E82"/>
    <w:rsid w:val="00F166CD"/>
    <w:rsid w:val="00F1768B"/>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2875"/>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253F"/>
    <w:rsid w:val="00F6258D"/>
    <w:rsid w:val="00F62F6A"/>
    <w:rsid w:val="00F63128"/>
    <w:rsid w:val="00F636DA"/>
    <w:rsid w:val="00F642D2"/>
    <w:rsid w:val="00F706A2"/>
    <w:rsid w:val="00F7075B"/>
    <w:rsid w:val="00F70A11"/>
    <w:rsid w:val="00F70D77"/>
    <w:rsid w:val="00F72E9B"/>
    <w:rsid w:val="00F74631"/>
    <w:rsid w:val="00F74C04"/>
    <w:rsid w:val="00F74C74"/>
    <w:rsid w:val="00F769F4"/>
    <w:rsid w:val="00F76AF4"/>
    <w:rsid w:val="00F76ECA"/>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F65"/>
    <w:rsid w:val="00F92FCF"/>
    <w:rsid w:val="00F93768"/>
    <w:rsid w:val="00F95533"/>
    <w:rsid w:val="00F95B50"/>
    <w:rsid w:val="00F97D39"/>
    <w:rsid w:val="00F97E03"/>
    <w:rsid w:val="00FA0670"/>
    <w:rsid w:val="00FA09BE"/>
    <w:rsid w:val="00FA14D0"/>
    <w:rsid w:val="00FA2C88"/>
    <w:rsid w:val="00FA36E0"/>
    <w:rsid w:val="00FA3C37"/>
    <w:rsid w:val="00FA4B4D"/>
    <w:rsid w:val="00FA51D6"/>
    <w:rsid w:val="00FA55EA"/>
    <w:rsid w:val="00FA5C01"/>
    <w:rsid w:val="00FA5E22"/>
    <w:rsid w:val="00FA601E"/>
    <w:rsid w:val="00FA6500"/>
    <w:rsid w:val="00FA7031"/>
    <w:rsid w:val="00FB12E6"/>
    <w:rsid w:val="00FB2088"/>
    <w:rsid w:val="00FB2677"/>
    <w:rsid w:val="00FB570B"/>
    <w:rsid w:val="00FB686D"/>
    <w:rsid w:val="00FB6E90"/>
    <w:rsid w:val="00FB735C"/>
    <w:rsid w:val="00FB789C"/>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E0168"/>
    <w:rsid w:val="00FE109B"/>
    <w:rsid w:val="00FE178F"/>
    <w:rsid w:val="00FE21C3"/>
    <w:rsid w:val="00FE4CD1"/>
    <w:rsid w:val="00FE610C"/>
    <w:rsid w:val="00FE6724"/>
    <w:rsid w:val="00FE7097"/>
    <w:rsid w:val="00FE74BE"/>
    <w:rsid w:val="00FE7EE4"/>
    <w:rsid w:val="00FF22D0"/>
    <w:rsid w:val="00FF2781"/>
    <w:rsid w:val="00FF29ED"/>
    <w:rsid w:val="00FF35C4"/>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0BCB2EA"/>
  <w15:docId w15:val="{33317FAF-E0F9-4225-AF76-ABC6BE55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customStyle="1" w:styleId="acopre">
    <w:name w:val="acopre"/>
    <w:basedOn w:val="Numatytasispastraiposriftas"/>
    <w:rsid w:val="00A96AFC"/>
  </w:style>
  <w:style w:type="character" w:styleId="Neapdorotaspaminjimas">
    <w:name w:val="Unresolved Mention"/>
    <w:basedOn w:val="Numatytasispastraiposriftas"/>
    <w:uiPriority w:val="99"/>
    <w:semiHidden/>
    <w:unhideWhenUsed/>
    <w:rsid w:val="0061297A"/>
    <w:rPr>
      <w:color w:val="605E5C"/>
      <w:shd w:val="clear" w:color="auto" w:fill="E1DFDD"/>
    </w:rPr>
  </w:style>
  <w:style w:type="character" w:customStyle="1" w:styleId="ng-scope">
    <w:name w:val="ng-scope"/>
    <w:basedOn w:val="Numatytasispastraiposriftas"/>
    <w:rsid w:val="00C62844"/>
  </w:style>
  <w:style w:type="paragraph" w:customStyle="1" w:styleId="isakymas1">
    <w:name w:val="isakymas 1"/>
    <w:basedOn w:val="Pagrindiniotekstotrauka2"/>
    <w:autoRedefine/>
    <w:rsid w:val="00C62844"/>
    <w:pPr>
      <w:numPr>
        <w:ilvl w:val="2"/>
        <w:numId w:val="22"/>
      </w:numPr>
      <w:tabs>
        <w:tab w:val="left" w:pos="709"/>
      </w:tabs>
      <w:spacing w:after="0" w:line="240" w:lineRule="auto"/>
      <w:ind w:left="0" w:firstLine="0"/>
      <w:jc w:val="both"/>
      <w:outlineLvl w:val="0"/>
    </w:pPr>
    <w:rPr>
      <w:noProof/>
      <w:sz w:val="24"/>
      <w:szCs w:val="24"/>
      <w:lang w:val="en-GB"/>
    </w:rPr>
  </w:style>
  <w:style w:type="character" w:customStyle="1" w:styleId="normaltextrun">
    <w:name w:val="normaltextrun"/>
    <w:basedOn w:val="Numatytasispastraiposriftas"/>
    <w:rsid w:val="000F492F"/>
  </w:style>
  <w:style w:type="character" w:customStyle="1" w:styleId="eop">
    <w:name w:val="eop"/>
    <w:basedOn w:val="Numatytasispastraiposriftas"/>
    <w:rsid w:val="000F492F"/>
  </w:style>
  <w:style w:type="paragraph" w:styleId="prastasiniatinklio">
    <w:name w:val="Normal (Web)"/>
    <w:basedOn w:val="prastasis"/>
    <w:uiPriority w:val="99"/>
    <w:semiHidden/>
    <w:unhideWhenUsed/>
    <w:rsid w:val="0016334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15121987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8801116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4091777">
      <w:bodyDiv w:val="1"/>
      <w:marLeft w:val="0"/>
      <w:marRight w:val="0"/>
      <w:marTop w:val="0"/>
      <w:marBottom w:val="0"/>
      <w:divBdr>
        <w:top w:val="none" w:sz="0" w:space="0" w:color="auto"/>
        <w:left w:val="none" w:sz="0" w:space="0" w:color="auto"/>
        <w:bottom w:val="none" w:sz="0" w:space="0" w:color="auto"/>
        <w:right w:val="none" w:sz="0" w:space="0" w:color="auto"/>
      </w:divBdr>
    </w:div>
    <w:div w:id="1324551083">
      <w:bodyDiv w:val="1"/>
      <w:marLeft w:val="0"/>
      <w:marRight w:val="0"/>
      <w:marTop w:val="0"/>
      <w:marBottom w:val="0"/>
      <w:divBdr>
        <w:top w:val="none" w:sz="0" w:space="0" w:color="auto"/>
        <w:left w:val="none" w:sz="0" w:space="0" w:color="auto"/>
        <w:bottom w:val="none" w:sz="0" w:space="0" w:color="auto"/>
        <w:right w:val="none" w:sz="0" w:space="0" w:color="auto"/>
      </w:divBdr>
      <w:divsChild>
        <w:div w:id="1381630638">
          <w:marLeft w:val="-5"/>
          <w:marRight w:val="0"/>
          <w:marTop w:val="0"/>
          <w:marBottom w:val="0"/>
          <w:divBdr>
            <w:top w:val="none" w:sz="0" w:space="0" w:color="auto"/>
            <w:left w:val="none" w:sz="0" w:space="0" w:color="auto"/>
            <w:bottom w:val="none" w:sz="0" w:space="0" w:color="auto"/>
            <w:right w:val="none" w:sz="0" w:space="0" w:color="auto"/>
          </w:divBdr>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05269550">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34781076">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 w:id="21355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44"/>
    <w:rsid w:val="00003A10"/>
    <w:rsid w:val="00024B20"/>
    <w:rsid w:val="00033772"/>
    <w:rsid w:val="00060D65"/>
    <w:rsid w:val="00106085"/>
    <w:rsid w:val="00123FBA"/>
    <w:rsid w:val="00130784"/>
    <w:rsid w:val="00157005"/>
    <w:rsid w:val="00181121"/>
    <w:rsid w:val="00227E1C"/>
    <w:rsid w:val="002C47C0"/>
    <w:rsid w:val="002E599A"/>
    <w:rsid w:val="00302EF0"/>
    <w:rsid w:val="00343C7A"/>
    <w:rsid w:val="003B7E58"/>
    <w:rsid w:val="003E4747"/>
    <w:rsid w:val="0040057F"/>
    <w:rsid w:val="00404AEE"/>
    <w:rsid w:val="0043085B"/>
    <w:rsid w:val="004D55C7"/>
    <w:rsid w:val="004F63A2"/>
    <w:rsid w:val="00525380"/>
    <w:rsid w:val="005D12C2"/>
    <w:rsid w:val="0062688E"/>
    <w:rsid w:val="00647393"/>
    <w:rsid w:val="00651186"/>
    <w:rsid w:val="006E2C45"/>
    <w:rsid w:val="007260C4"/>
    <w:rsid w:val="007911BA"/>
    <w:rsid w:val="008124F5"/>
    <w:rsid w:val="0081564E"/>
    <w:rsid w:val="00822BA7"/>
    <w:rsid w:val="008C7D8A"/>
    <w:rsid w:val="008D35B1"/>
    <w:rsid w:val="0091326A"/>
    <w:rsid w:val="009B03C9"/>
    <w:rsid w:val="009C2AF6"/>
    <w:rsid w:val="009D791A"/>
    <w:rsid w:val="00A10C18"/>
    <w:rsid w:val="00A43CAD"/>
    <w:rsid w:val="00A44D2B"/>
    <w:rsid w:val="00A66E13"/>
    <w:rsid w:val="00A7634E"/>
    <w:rsid w:val="00A81335"/>
    <w:rsid w:val="00A87267"/>
    <w:rsid w:val="00AB0B5F"/>
    <w:rsid w:val="00B1237E"/>
    <w:rsid w:val="00B3482F"/>
    <w:rsid w:val="00B361C9"/>
    <w:rsid w:val="00BD7F75"/>
    <w:rsid w:val="00C12244"/>
    <w:rsid w:val="00C31F69"/>
    <w:rsid w:val="00C47E84"/>
    <w:rsid w:val="00CF64A8"/>
    <w:rsid w:val="00DC31B3"/>
    <w:rsid w:val="00DF3A1F"/>
    <w:rsid w:val="00E34EF6"/>
    <w:rsid w:val="00F32875"/>
    <w:rsid w:val="00F72F22"/>
    <w:rsid w:val="00F94FCA"/>
    <w:rsid w:val="00FC6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C120-E769-410D-A01B-93299289C91B}">
  <ds:schemaRefs>
    <ds:schemaRef ds:uri="http://schemas.openxmlformats.org/officeDocument/2006/bibliography"/>
  </ds:schemaRefs>
</ds:datastoreItem>
</file>

<file path=customXml/itemProps2.xml><?xml version="1.0" encoding="utf-8"?>
<ds:datastoreItem xmlns:ds="http://schemas.openxmlformats.org/officeDocument/2006/customXml" ds:itemID="{9EEF6CB8-39B0-4317-A3F0-97BB76C9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9149</Words>
  <Characters>63945</Characters>
  <Application>Microsoft Office Word</Application>
  <DocSecurity>0</DocSecurity>
  <Lines>532</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Lina Dulinskienė</cp:lastModifiedBy>
  <cp:revision>2</cp:revision>
  <cp:lastPrinted>2016-04-11T07:52:00Z</cp:lastPrinted>
  <dcterms:created xsi:type="dcterms:W3CDTF">2025-07-23T12:00:00Z</dcterms:created>
  <dcterms:modified xsi:type="dcterms:W3CDTF">2025-07-23T12:00:00Z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