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53C1"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D3E90F"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07A0A50B"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38E83A23"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sdt>
          <w:sdtPr>
            <w:rPr>
              <w:rFonts w:ascii="Times New Roman" w:hAnsi="Times New Roman" w:cs="Times New Roman"/>
            </w:rPr>
            <w:id w:val="-355667450"/>
            <w:docPartObj>
              <w:docPartGallery w:val="Cover Pages"/>
              <w:docPartUnique/>
            </w:docPartObj>
          </w:sdtPr>
          <w:sdtContent>
            <w:p w14:paraId="5ECFD2FE" w14:textId="77777777" w:rsidR="005D6231" w:rsidRPr="001027DF" w:rsidRDefault="005D6231" w:rsidP="005D6231">
              <w:pPr>
                <w:tabs>
                  <w:tab w:val="center" w:pos="4513"/>
                  <w:tab w:val="right" w:pos="9026"/>
                </w:tabs>
                <w:rPr>
                  <w:rFonts w:ascii="Times New Roman" w:hAnsi="Times New Roman" w:cs="Times New Roman"/>
                </w:rPr>
              </w:pPr>
            </w:p>
            <w:p w14:paraId="65DE475E" w14:textId="77777777" w:rsidR="005D6231" w:rsidRPr="001027DF" w:rsidRDefault="005D6231" w:rsidP="005D6231">
              <w:pPr>
                <w:tabs>
                  <w:tab w:val="center" w:pos="4513"/>
                  <w:tab w:val="right" w:pos="9026"/>
                </w:tabs>
                <w:jc w:val="center"/>
                <w:rPr>
                  <w:rFonts w:ascii="Times New Roman" w:eastAsia="Times New Roman" w:hAnsi="Times New Roman" w:cs="Times New Roman"/>
                  <w:sz w:val="24"/>
                  <w:szCs w:val="24"/>
                </w:rPr>
              </w:pPr>
              <w:r w:rsidRPr="001027DF">
                <w:rPr>
                  <w:rFonts w:ascii="Times New Roman" w:hAnsi="Times New Roman" w:cs="Times New Roman"/>
                  <w:noProof/>
                  <w:sz w:val="24"/>
                  <w:szCs w:val="24"/>
                </w:rPr>
                <w:drawing>
                  <wp:inline distT="0" distB="0" distL="0" distR="0" wp14:anchorId="1E4749F4" wp14:editId="1A9A1A1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1B64CCF9" w14:textId="77777777" w:rsidR="005D6231" w:rsidRPr="001027DF" w:rsidRDefault="005D6231" w:rsidP="005D6231">
              <w:pPr>
                <w:spacing w:line="240" w:lineRule="auto"/>
                <w:jc w:val="center"/>
                <w:rPr>
                  <w:rFonts w:ascii="Times New Roman" w:eastAsia="Times New Roman" w:hAnsi="Times New Roman" w:cs="Times New Roman"/>
                  <w:sz w:val="24"/>
                  <w:szCs w:val="24"/>
                </w:rPr>
              </w:pPr>
            </w:p>
            <w:p w14:paraId="05182E8C" w14:textId="77777777" w:rsidR="005D6231" w:rsidRPr="001027DF" w:rsidRDefault="005D6231" w:rsidP="005D6231">
              <w:pPr>
                <w:spacing w:line="240" w:lineRule="auto"/>
                <w:jc w:val="center"/>
                <w:rPr>
                  <w:rFonts w:ascii="Times New Roman" w:eastAsia="Times New Roman" w:hAnsi="Times New Roman" w:cs="Times New Roman"/>
                  <w:b/>
                  <w:sz w:val="24"/>
                  <w:szCs w:val="24"/>
                </w:rPr>
              </w:pPr>
              <w:r w:rsidRPr="001027DF">
                <w:rPr>
                  <w:rFonts w:ascii="Times New Roman" w:eastAsia="Times New Roman" w:hAnsi="Times New Roman" w:cs="Times New Roman"/>
                  <w:b/>
                  <w:sz w:val="24"/>
                  <w:szCs w:val="24"/>
                </w:rPr>
                <w:t>VILNIAUS KOLEGIJA</w:t>
              </w:r>
            </w:p>
            <w:p w14:paraId="0BBE6C48" w14:textId="77777777" w:rsidR="005D6231" w:rsidRPr="001027DF" w:rsidRDefault="005D6231" w:rsidP="005D6231">
              <w:pPr>
                <w:spacing w:line="240" w:lineRule="auto"/>
                <w:rPr>
                  <w:rFonts w:ascii="Times New Roman" w:eastAsia="Times New Roman" w:hAnsi="Times New Roman" w:cs="Times New Roman"/>
                  <w:sz w:val="24"/>
                  <w:szCs w:val="24"/>
                </w:rPr>
              </w:pPr>
            </w:p>
            <w:p w14:paraId="234CBB35" w14:textId="7DAAC024" w:rsidR="005D6231" w:rsidRPr="001027DF" w:rsidRDefault="005D6231" w:rsidP="005D6231">
              <w:pPr>
                <w:tabs>
                  <w:tab w:val="center" w:pos="4320"/>
                  <w:tab w:val="right" w:pos="8640"/>
                </w:tabs>
                <w:spacing w:line="240" w:lineRule="auto"/>
                <w:jc w:val="center"/>
                <w:rPr>
                  <w:rFonts w:ascii="Times New Roman" w:eastAsia="Times New Roman" w:hAnsi="Times New Roman" w:cs="Times New Roman"/>
                  <w:sz w:val="20"/>
                  <w:szCs w:val="20"/>
                </w:rPr>
              </w:pPr>
              <w:r w:rsidRPr="001027DF">
                <w:rPr>
                  <w:rFonts w:ascii="Times New Roman" w:eastAsia="Times New Roman" w:hAnsi="Times New Roman" w:cs="Times New Roman"/>
                  <w:sz w:val="20"/>
                  <w:szCs w:val="20"/>
                </w:rPr>
                <w:t xml:space="preserve">Viešoji įstaiga, Saltoniškių g. 58-1, LT-08105 Vilnius, tel. (05) 219 1600, el. p. </w:t>
              </w:r>
              <w:proofErr w:type="spellStart"/>
              <w:r w:rsidRPr="001027DF">
                <w:rPr>
                  <w:rFonts w:ascii="Times New Roman" w:eastAsia="Times New Roman" w:hAnsi="Times New Roman" w:cs="Times New Roman"/>
                  <w:sz w:val="20"/>
                  <w:szCs w:val="20"/>
                </w:rPr>
                <w:t>viko@viko.lt</w:t>
              </w:r>
              <w:proofErr w:type="spellEnd"/>
              <w:r w:rsidRPr="001027DF">
                <w:rPr>
                  <w:rFonts w:ascii="Times New Roman" w:eastAsia="Times New Roman" w:hAnsi="Times New Roman" w:cs="Times New Roman"/>
                  <w:sz w:val="20"/>
                  <w:szCs w:val="20"/>
                </w:rPr>
                <w:t xml:space="preserve">. </w:t>
              </w:r>
            </w:p>
            <w:p w14:paraId="51B6AACF" w14:textId="77777777" w:rsidR="005D6231" w:rsidRPr="001027DF" w:rsidRDefault="005D6231" w:rsidP="005D6231">
              <w:pPr>
                <w:tabs>
                  <w:tab w:val="center" w:pos="4320"/>
                  <w:tab w:val="right" w:pos="8640"/>
                </w:tabs>
                <w:spacing w:line="240" w:lineRule="auto"/>
                <w:jc w:val="center"/>
                <w:rPr>
                  <w:rFonts w:ascii="Times New Roman" w:eastAsia="Times New Roman" w:hAnsi="Times New Roman" w:cs="Times New Roman"/>
                  <w:sz w:val="20"/>
                  <w:szCs w:val="20"/>
                </w:rPr>
              </w:pPr>
              <w:r w:rsidRPr="001027DF">
                <w:rPr>
                  <w:rFonts w:ascii="Times New Roman" w:eastAsia="Times New Roman" w:hAnsi="Times New Roman" w:cs="Times New Roman"/>
                  <w:sz w:val="20"/>
                  <w:szCs w:val="20"/>
                </w:rPr>
                <w:t xml:space="preserve">Duomenys kaupiami ir saugomi Juridinių asmenų registre, kodas 111965131 </w:t>
              </w:r>
            </w:p>
            <w:p w14:paraId="67C396C5"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59EFFC52"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7F9DA661"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77770213" w14:textId="77777777" w:rsidR="005D6231" w:rsidRPr="001027DF"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557C0005" w14:textId="77777777" w:rsidR="005D6231" w:rsidRDefault="005D6231" w:rsidP="005D6231">
              <w:pPr>
                <w:tabs>
                  <w:tab w:val="center" w:pos="4513"/>
                  <w:tab w:val="right" w:pos="9026"/>
                </w:tabs>
                <w:rPr>
                  <w:rFonts w:ascii="Times New Roman" w:hAnsi="Times New Roman" w:cs="Times New Roman"/>
                  <w:sz w:val="32"/>
                  <w:szCs w:val="32"/>
                </w:rPr>
              </w:pPr>
            </w:p>
            <w:p w14:paraId="69DAA650" w14:textId="77777777" w:rsidR="005D6231" w:rsidRDefault="005D6231" w:rsidP="005D6231">
              <w:pPr>
                <w:tabs>
                  <w:tab w:val="center" w:pos="4513"/>
                  <w:tab w:val="right" w:pos="9026"/>
                </w:tabs>
                <w:rPr>
                  <w:rFonts w:ascii="Times New Roman" w:hAnsi="Times New Roman" w:cs="Times New Roman"/>
                  <w:sz w:val="32"/>
                  <w:szCs w:val="32"/>
                </w:rPr>
              </w:pPr>
            </w:p>
            <w:p w14:paraId="0827AD17" w14:textId="77777777" w:rsidR="005D6231" w:rsidRDefault="005D6231" w:rsidP="005D6231">
              <w:pPr>
                <w:tabs>
                  <w:tab w:val="center" w:pos="4513"/>
                  <w:tab w:val="right" w:pos="9026"/>
                </w:tabs>
                <w:rPr>
                  <w:rFonts w:ascii="Times New Roman" w:hAnsi="Times New Roman" w:cs="Times New Roman"/>
                  <w:sz w:val="32"/>
                  <w:szCs w:val="32"/>
                </w:rPr>
              </w:pPr>
            </w:p>
            <w:p w14:paraId="1C1CEF65"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8B68169" w14:textId="77777777" w:rsidR="005D6231" w:rsidRPr="001027DF" w:rsidRDefault="005D6231" w:rsidP="005D6231">
              <w:pPr>
                <w:tabs>
                  <w:tab w:val="center" w:pos="4513"/>
                  <w:tab w:val="right" w:pos="9026"/>
                </w:tabs>
                <w:rPr>
                  <w:rFonts w:ascii="Times New Roman" w:hAnsi="Times New Roman" w:cs="Times New Roman"/>
                  <w:sz w:val="32"/>
                  <w:szCs w:val="32"/>
                </w:rPr>
              </w:pPr>
            </w:p>
            <w:p w14:paraId="3C8F796E"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7323418" w14:textId="77777777" w:rsidR="005D6231" w:rsidRPr="001027DF" w:rsidRDefault="005D6231" w:rsidP="005D6231">
              <w:pPr>
                <w:tabs>
                  <w:tab w:val="center" w:pos="4513"/>
                  <w:tab w:val="right" w:pos="9026"/>
                </w:tabs>
                <w:rPr>
                  <w:rFonts w:ascii="Times New Roman" w:hAnsi="Times New Roman" w:cs="Times New Roman"/>
                  <w:sz w:val="32"/>
                  <w:szCs w:val="32"/>
                </w:rPr>
              </w:pPr>
            </w:p>
            <w:tbl>
              <w:tblPr>
                <w:tblpPr w:leftFromText="187" w:rightFromText="187" w:vertAnchor="page" w:horzAnchor="margin" w:tblpXSpec="center" w:tblpY="702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484"/>
              </w:tblGrid>
              <w:tr w:rsidR="005D6231" w:rsidRPr="005D6231" w14:paraId="1BD86135" w14:textId="77777777" w:rsidTr="005D6231">
                <w:tc>
                  <w:tcPr>
                    <w:tcW w:w="8484" w:type="dxa"/>
                  </w:tcPr>
                  <w:sdt>
                    <w:sdtPr>
                      <w:rPr>
                        <w:rFonts w:ascii="Times New Roman" w:eastAsiaTheme="majorEastAsia" w:hAnsi="Times New Roman" w:cs="Times New Roman"/>
                        <w:color w:val="156082" w:themeColor="accent1"/>
                        <w:sz w:val="32"/>
                        <w:szCs w:val="32"/>
                      </w:rPr>
                      <w:alias w:val="Title"/>
                      <w:id w:val="13406919"/>
                      <w:placeholder>
                        <w:docPart w:val="1F4E5A63681D42CDA9B6C121744CFB03"/>
                      </w:placeholder>
                      <w:dataBinding w:prefixMappings="xmlns:ns0='http://schemas.openxmlformats.org/package/2006/metadata/core-properties' xmlns:ns1='http://purl.org/dc/elements/1.1/'" w:xpath="/ns0:coreProperties[1]/ns1:title[1]" w:storeItemID="{6C3C8BC8-F283-45AE-878A-BAB7291924A1}"/>
                      <w:text/>
                    </w:sdtPr>
                    <w:sdtContent>
                      <w:p w14:paraId="7E0EE0F0" w14:textId="326B4C10" w:rsidR="005D6231" w:rsidRPr="005D6231" w:rsidRDefault="005D6231" w:rsidP="005D6231">
                        <w:pPr>
                          <w:pStyle w:val="Betarp"/>
                          <w:tabs>
                            <w:tab w:val="left" w:pos="1701"/>
                          </w:tabs>
                          <w:spacing w:line="216" w:lineRule="auto"/>
                          <w:jc w:val="center"/>
                          <w:rPr>
                            <w:rFonts w:ascii="Times New Roman" w:eastAsiaTheme="majorEastAsia" w:hAnsi="Times New Roman" w:cs="Times New Roman"/>
                            <w:color w:val="156082" w:themeColor="accent1"/>
                            <w:sz w:val="32"/>
                            <w:szCs w:val="32"/>
                          </w:rPr>
                        </w:pPr>
                        <w:r w:rsidRPr="005D6231">
                          <w:rPr>
                            <w:rFonts w:ascii="Times New Roman" w:eastAsiaTheme="majorEastAsia" w:hAnsi="Times New Roman" w:cs="Times New Roman"/>
                            <w:color w:val="156082" w:themeColor="accent1"/>
                            <w:sz w:val="32"/>
                            <w:szCs w:val="32"/>
                          </w:rPr>
                          <w:t>Viešojo pirkimo skelbiamos apklausos bendrosios sąlygos</w:t>
                        </w:r>
                      </w:p>
                    </w:sdtContent>
                  </w:sdt>
                </w:tc>
              </w:tr>
              <w:tr w:rsidR="005D6231" w:rsidRPr="005D6231" w14:paraId="00DFEDD0" w14:textId="77777777" w:rsidTr="005D6231">
                <w:trPr>
                  <w:trHeight w:val="24"/>
                </w:trPr>
                <w:sdt>
                  <w:sdtPr>
                    <w:rPr>
                      <w:rFonts w:ascii="Times New Roman" w:eastAsiaTheme="majorEastAsia" w:hAnsi="Times New Roman" w:cs="Times New Roman"/>
                      <w:color w:val="156082" w:themeColor="accent1"/>
                      <w:sz w:val="32"/>
                      <w:szCs w:val="32"/>
                    </w:rPr>
                    <w:alias w:val="Subtitle"/>
                    <w:id w:val="13406923"/>
                    <w:placeholder>
                      <w:docPart w:val="F6AF208FDA64475E9007E42E62BF52D1"/>
                    </w:placeholder>
                    <w:dataBinding w:prefixMappings="xmlns:ns0='http://schemas.openxmlformats.org/package/2006/metadata/core-properties' xmlns:ns1='http://purl.org/dc/elements/1.1/'" w:xpath="/ns0:coreProperties[1]/ns1:subject[1]" w:storeItemID="{6C3C8BC8-F283-45AE-878A-BAB7291924A1}"/>
                    <w:text/>
                  </w:sdtPr>
                  <w:sdtContent>
                    <w:tc>
                      <w:tcPr>
                        <w:tcW w:w="8484" w:type="dxa"/>
                        <w:tcMar>
                          <w:top w:w="216" w:type="dxa"/>
                          <w:left w:w="115" w:type="dxa"/>
                          <w:bottom w:w="216" w:type="dxa"/>
                          <w:right w:w="115" w:type="dxa"/>
                        </w:tcMar>
                      </w:tcPr>
                      <w:p w14:paraId="5715F835" w14:textId="6A9D1448" w:rsidR="005D6231" w:rsidRPr="005D6231" w:rsidRDefault="005D6231" w:rsidP="005D6231">
                        <w:pPr>
                          <w:pStyle w:val="Betarp"/>
                          <w:tabs>
                            <w:tab w:val="left" w:pos="1701"/>
                          </w:tabs>
                          <w:ind w:firstLine="7"/>
                          <w:jc w:val="center"/>
                          <w:rPr>
                            <w:rFonts w:ascii="Times New Roman" w:hAnsi="Times New Roman" w:cs="Times New Roman"/>
                            <w:color w:val="0F4761" w:themeColor="accent1" w:themeShade="BF"/>
                            <w:sz w:val="32"/>
                            <w:szCs w:val="32"/>
                          </w:rPr>
                        </w:pPr>
                        <w:r w:rsidRPr="005D6231">
                          <w:rPr>
                            <w:rFonts w:ascii="Times New Roman" w:eastAsiaTheme="majorEastAsia" w:hAnsi="Times New Roman" w:cs="Times New Roman"/>
                            <w:color w:val="156082" w:themeColor="accent1"/>
                            <w:sz w:val="32"/>
                            <w:szCs w:val="32"/>
                          </w:rPr>
                          <w:t xml:space="preserve"> </w:t>
                        </w:r>
                        <w:r w:rsidRPr="005D6231">
                          <w:rPr>
                            <w:rFonts w:ascii="Times New Roman" w:eastAsiaTheme="majorEastAsia" w:hAnsi="Times New Roman" w:cs="Times New Roman"/>
                            <w:color w:val="156082" w:themeColor="accent1"/>
                            <w:sz w:val="32"/>
                            <w:szCs w:val="32"/>
                          </w:rPr>
                          <w:t>2024-12 versija, skelbiama https://vpt.lrv.lt/</w:t>
                        </w:r>
                        <w:r w:rsidRPr="005D6231">
                          <w:rPr>
                            <w:rFonts w:ascii="Times New Roman" w:eastAsiaTheme="majorEastAsia" w:hAnsi="Times New Roman" w:cs="Times New Roman"/>
                            <w:color w:val="156082" w:themeColor="accent1"/>
                            <w:sz w:val="32"/>
                            <w:szCs w:val="32"/>
                          </w:rPr>
                          <w:t xml:space="preserve"> </w:t>
                        </w:r>
                      </w:p>
                    </w:tc>
                  </w:sdtContent>
                </w:sdt>
              </w:tr>
            </w:tbl>
            <w:p w14:paraId="3C3FCEB1" w14:textId="77777777" w:rsidR="005D6231" w:rsidRPr="001027DF" w:rsidRDefault="005D6231" w:rsidP="005D6231">
              <w:pPr>
                <w:tabs>
                  <w:tab w:val="center" w:pos="4513"/>
                  <w:tab w:val="right" w:pos="9026"/>
                </w:tabs>
                <w:rPr>
                  <w:rFonts w:ascii="Times New Roman" w:hAnsi="Times New Roman" w:cs="Times New Roman"/>
                  <w:sz w:val="32"/>
                  <w:szCs w:val="32"/>
                </w:rPr>
              </w:pPr>
            </w:p>
            <w:p w14:paraId="76E9359D" w14:textId="77777777" w:rsidR="005D6231" w:rsidRPr="001027DF" w:rsidRDefault="005D6231" w:rsidP="005D6231">
              <w:pPr>
                <w:jc w:val="center"/>
                <w:rPr>
                  <w:rFonts w:ascii="Times New Roman" w:hAnsi="Times New Roman" w:cs="Times New Roman"/>
                  <w:sz w:val="32"/>
                  <w:szCs w:val="32"/>
                </w:rPr>
              </w:pPr>
            </w:p>
            <w:tbl>
              <w:tblPr>
                <w:tblpPr w:leftFromText="187" w:rightFromText="187" w:horzAnchor="margin" w:tblpXSpec="center" w:tblpYSpec="bottom"/>
                <w:tblW w:w="3857" w:type="pct"/>
                <w:tblLook w:val="04A0" w:firstRow="1" w:lastRow="0" w:firstColumn="1" w:lastColumn="0" w:noHBand="0" w:noVBand="1"/>
              </w:tblPr>
              <w:tblGrid>
                <w:gridCol w:w="8192"/>
              </w:tblGrid>
              <w:tr w:rsidR="005D6231" w:rsidRPr="001027DF" w14:paraId="74D7BDFA" w14:textId="77777777" w:rsidTr="00A61EB8">
                <w:tc>
                  <w:tcPr>
                    <w:tcW w:w="7221" w:type="dxa"/>
                    <w:tcMar>
                      <w:top w:w="216" w:type="dxa"/>
                      <w:left w:w="115" w:type="dxa"/>
                      <w:bottom w:w="216" w:type="dxa"/>
                      <w:right w:w="115" w:type="dxa"/>
                    </w:tcMar>
                  </w:tcPr>
                  <w:p w14:paraId="6BBAB5A7" w14:textId="77777777" w:rsidR="005D6231" w:rsidRPr="001027DF" w:rsidRDefault="005D6231" w:rsidP="00A61EB8">
                    <w:pPr>
                      <w:pStyle w:val="Betarp"/>
                      <w:rPr>
                        <w:rFonts w:ascii="Times New Roman" w:hAnsi="Times New Roman" w:cs="Times New Roman"/>
                        <w:color w:val="156082" w:themeColor="accent1"/>
                      </w:rPr>
                    </w:pPr>
                  </w:p>
                </w:tc>
              </w:tr>
            </w:tbl>
            <w:p w14:paraId="13A018D5" w14:textId="52C876E0" w:rsidR="005D6231" w:rsidRPr="001027DF" w:rsidRDefault="005D6231" w:rsidP="005D6231">
              <w:pPr>
                <w:rPr>
                  <w:rFonts w:ascii="Times New Roman" w:hAnsi="Times New Roman" w:cs="Times New Roman"/>
                </w:rPr>
              </w:pPr>
            </w:p>
            <w:p w14:paraId="7FE56457" w14:textId="77777777" w:rsidR="005D6231" w:rsidRDefault="005D6231" w:rsidP="005D6231">
              <w:pPr>
                <w:rPr>
                  <w:rFonts w:ascii="Times New Roman" w:hAnsi="Times New Roman" w:cs="Times New Roman"/>
                </w:rPr>
              </w:pPr>
            </w:p>
          </w:sdtContent>
        </w:sdt>
        <w:p w14:paraId="66205F18"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p w14:paraId="02ED0299"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9896A1E" w14:textId="77777777" w:rsidR="007E03D6" w:rsidRPr="008B2834" w:rsidRDefault="007E03D6" w:rsidP="007E03D6">
              <w:pPr>
                <w:pStyle w:val="Turinioantrat"/>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Turinys</w:t>
              </w:r>
            </w:p>
            <w:p w14:paraId="07B8E62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Pr="008B2834">
                  <w:rPr>
                    <w:rStyle w:val="Hipersaitas"/>
                    <w:rFonts w:ascii="Times New Roman" w:hAnsi="Times New Roman" w:cs="Times New Roman"/>
                    <w:b w:val="0"/>
                    <w:bCs w:val="0"/>
                    <w:sz w:val="24"/>
                    <w:szCs w:val="24"/>
                  </w:rPr>
                  <w:t>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Sąvokos ir sutrumpinimai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_Toc134703649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5B6159A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0" w:history="1">
                <w:r w:rsidRPr="008B2834">
                  <w:rPr>
                    <w:rStyle w:val="Hipersaitas"/>
                    <w:rFonts w:ascii="Times New Roman" w:hAnsi="Times New Roman" w:cs="Times New Roman"/>
                    <w:b w:val="0"/>
                    <w:bCs w:val="0"/>
                    <w:sz w:val="24"/>
                    <w:szCs w:val="24"/>
                  </w:rPr>
                  <w:t>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Bendrosios nuostatos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40BA2BF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1" w:history="1">
                <w:r w:rsidRPr="008B2834">
                  <w:rPr>
                    <w:rStyle w:val="Hipersaitas"/>
                    <w:rFonts w:ascii="Times New Roman" w:hAnsi="Times New Roman" w:cs="Times New Roman"/>
                    <w:b w:val="0"/>
                    <w:bCs w:val="0"/>
                    <w:sz w:val="24"/>
                    <w:szCs w:val="24"/>
                  </w:rPr>
                  <w:t>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objektas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3</w:t>
                </w:r>
                <w:r w:rsidRPr="008B2834">
                  <w:rPr>
                    <w:rFonts w:ascii="Times New Roman" w:hAnsi="Times New Roman" w:cs="Times New Roman"/>
                    <w:webHidden/>
                    <w:sz w:val="24"/>
                    <w:szCs w:val="24"/>
                  </w:rPr>
                  <w:fldChar w:fldCharType="end"/>
                </w:r>
              </w:hyperlink>
            </w:p>
            <w:p w14:paraId="4134C48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2" w:history="1">
                <w:r w:rsidRPr="008B2834">
                  <w:rPr>
                    <w:rStyle w:val="Hipersaitas"/>
                    <w:rFonts w:ascii="Times New Roman" w:hAnsi="Times New Roman" w:cs="Times New Roman"/>
                    <w:b w:val="0"/>
                    <w:bCs w:val="0"/>
                    <w:sz w:val="24"/>
                    <w:szCs w:val="24"/>
                  </w:rPr>
                  <w:t>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Perkančiosios organizacijos ir tiekėjų bendravimo ir keitimosi informacija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2064FC56"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3" w:history="1">
                <w:r w:rsidRPr="008B2834">
                  <w:rPr>
                    <w:rStyle w:val="Hipersaitas"/>
                    <w:rFonts w:ascii="Times New Roman" w:hAnsi="Times New Roman" w:cs="Times New Roman"/>
                    <w:b w:val="0"/>
                    <w:bCs w:val="0"/>
                    <w:sz w:val="24"/>
                    <w:szCs w:val="24"/>
                  </w:rPr>
                  <w:t>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dokumentų paaiškinimai ir patikslinimai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5D314209"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4" w:history="1">
                <w:r w:rsidRPr="008B2834">
                  <w:rPr>
                    <w:rStyle w:val="Hipersaitas"/>
                    <w:rFonts w:ascii="Times New Roman" w:hAnsi="Times New Roman" w:cs="Times New Roman"/>
                    <w:b w:val="0"/>
                    <w:bCs w:val="0"/>
                    <w:sz w:val="24"/>
                    <w:szCs w:val="24"/>
                  </w:rPr>
                  <w:t>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5</w:t>
                </w:r>
                <w:r w:rsidRPr="008B2834">
                  <w:rPr>
                    <w:rFonts w:ascii="Times New Roman" w:hAnsi="Times New Roman" w:cs="Times New Roman"/>
                    <w:webHidden/>
                    <w:sz w:val="24"/>
                    <w:szCs w:val="24"/>
                  </w:rPr>
                  <w:fldChar w:fldCharType="end"/>
                </w:r>
              </w:hyperlink>
            </w:p>
            <w:p w14:paraId="45BF4875"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5" w:history="1">
                <w:r w:rsidRPr="008B2834">
                  <w:rPr>
                    <w:rStyle w:val="Hipersaitas"/>
                    <w:rFonts w:ascii="Times New Roman" w:hAnsi="Times New Roman" w:cs="Times New Roman"/>
                    <w:b w:val="0"/>
                    <w:bCs w:val="0"/>
                    <w:sz w:val="24"/>
                    <w:szCs w:val="24"/>
                  </w:rPr>
                  <w:t>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EBVPD arba laisvos formos deklaracijos pateikimo tvarka ir pateikiamos informacijos patvirtinimo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6</w:t>
                </w:r>
                <w:r w:rsidRPr="008B2834">
                  <w:rPr>
                    <w:rFonts w:ascii="Times New Roman" w:hAnsi="Times New Roman" w:cs="Times New Roman"/>
                    <w:webHidden/>
                    <w:sz w:val="24"/>
                    <w:szCs w:val="24"/>
                  </w:rPr>
                  <w:fldChar w:fldCharType="end"/>
                </w:r>
              </w:hyperlink>
            </w:p>
            <w:p w14:paraId="564B8DA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6" w:history="1">
                <w:r w:rsidRPr="008B2834">
                  <w:rPr>
                    <w:rStyle w:val="Hipersaitas"/>
                    <w:rFonts w:ascii="Times New Roman" w:hAnsi="Times New Roman" w:cs="Times New Roman"/>
                    <w:b w:val="0"/>
                    <w:bCs w:val="0"/>
                    <w:sz w:val="24"/>
                    <w:szCs w:val="24"/>
                  </w:rPr>
                  <w:t>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Rėmimasis ūkio subjektų pajėgumais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2B859DF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7" w:history="1">
                <w:r w:rsidRPr="008B2834">
                  <w:rPr>
                    <w:rStyle w:val="Hipersaitas"/>
                    <w:rFonts w:ascii="Times New Roman" w:hAnsi="Times New Roman" w:cs="Times New Roman"/>
                    <w:b w:val="0"/>
                    <w:bCs w:val="0"/>
                    <w:sz w:val="24"/>
                    <w:szCs w:val="24"/>
                  </w:rPr>
                  <w:t>9.</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Subtiekėjų pasitelkimas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_Toc134703657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40095728"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8" w:history="1">
                <w:r w:rsidRPr="008B2834">
                  <w:rPr>
                    <w:rStyle w:val="Hipersaitas"/>
                    <w:rFonts w:ascii="Times New Roman" w:hAnsi="Times New Roman" w:cs="Times New Roman"/>
                    <w:b w:val="0"/>
                    <w:bCs w:val="0"/>
                    <w:sz w:val="24"/>
                    <w:szCs w:val="24"/>
                  </w:rPr>
                  <w:t>10.</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grupės dalyvavimas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_Toc134703658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4161783E"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9" w:history="1">
                <w:r w:rsidRPr="008B2834">
                  <w:rPr>
                    <w:rStyle w:val="Hipersaitas"/>
                    <w:rFonts w:ascii="Times New Roman" w:hAnsi="Times New Roman" w:cs="Times New Roman"/>
                    <w:b w:val="0"/>
                    <w:bCs w:val="0"/>
                    <w:sz w:val="24"/>
                    <w:szCs w:val="24"/>
                  </w:rPr>
                  <w:t>11.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Reikalavimai pasiūlymų rengimui ir pateikimui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534EACC7"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0" w:history="1">
                <w:r w:rsidRPr="008B2834">
                  <w:rPr>
                    <w:rStyle w:val="Hipersaitas"/>
                    <w:rFonts w:ascii="Times New Roman" w:hAnsi="Times New Roman" w:cs="Times New Roman"/>
                    <w:b w:val="0"/>
                    <w:bCs w:val="0"/>
                    <w:sz w:val="24"/>
                    <w:szCs w:val="24"/>
                  </w:rPr>
                  <w:t>12.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Susipažinimas su pasiūlymais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9</w:t>
                </w:r>
                <w:r w:rsidRPr="008B2834">
                  <w:rPr>
                    <w:rFonts w:ascii="Times New Roman" w:hAnsi="Times New Roman" w:cs="Times New Roman"/>
                    <w:webHidden/>
                    <w:sz w:val="24"/>
                    <w:szCs w:val="24"/>
                  </w:rPr>
                  <w:fldChar w:fldCharType="end"/>
                </w:r>
              </w:hyperlink>
            </w:p>
            <w:p w14:paraId="0C47285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1" w:history="1">
                <w:r w:rsidRPr="008B2834">
                  <w:rPr>
                    <w:rStyle w:val="Hipersaitas"/>
                    <w:rFonts w:ascii="Times New Roman" w:hAnsi="Times New Roman" w:cs="Times New Roman"/>
                    <w:b w:val="0"/>
                    <w:bCs w:val="0"/>
                    <w:sz w:val="24"/>
                    <w:szCs w:val="24"/>
                  </w:rPr>
                  <w:t>13.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vertinimas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10</w:t>
                </w:r>
                <w:r w:rsidRPr="008B2834">
                  <w:rPr>
                    <w:rFonts w:ascii="Times New Roman" w:hAnsi="Times New Roman" w:cs="Times New Roman"/>
                    <w:webHidden/>
                    <w:sz w:val="24"/>
                    <w:szCs w:val="24"/>
                  </w:rPr>
                  <w:fldChar w:fldCharType="end"/>
                </w:r>
              </w:hyperlink>
            </w:p>
            <w:p w14:paraId="20E411A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2" w:history="1">
                <w:r w:rsidRPr="008B2834">
                  <w:rPr>
                    <w:rStyle w:val="Hipersaitas"/>
                    <w:rFonts w:ascii="Times New Roman" w:hAnsi="Times New Roman" w:cs="Times New Roman"/>
                    <w:b w:val="0"/>
                    <w:bCs w:val="0"/>
                    <w:sz w:val="24"/>
                    <w:szCs w:val="24"/>
                  </w:rPr>
                  <w:t>14.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atmetimo pagrindai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11</w:t>
                </w:r>
                <w:r w:rsidRPr="008B2834">
                  <w:rPr>
                    <w:rFonts w:ascii="Times New Roman" w:hAnsi="Times New Roman" w:cs="Times New Roman"/>
                    <w:webHidden/>
                    <w:sz w:val="24"/>
                    <w:szCs w:val="24"/>
                  </w:rPr>
                  <w:fldChar w:fldCharType="end"/>
                </w:r>
              </w:hyperlink>
            </w:p>
            <w:p w14:paraId="6885673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3" w:history="1">
                <w:r w:rsidRPr="008B2834">
                  <w:rPr>
                    <w:rStyle w:val="Hipersaitas"/>
                    <w:rFonts w:ascii="Times New Roman" w:hAnsi="Times New Roman" w:cs="Times New Roman"/>
                    <w:b w:val="0"/>
                    <w:bCs w:val="0"/>
                    <w:sz w:val="24"/>
                    <w:szCs w:val="24"/>
                  </w:rPr>
                  <w:t>15.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eilė ir laimėtojo nustatymas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12</w:t>
                </w:r>
                <w:r w:rsidRPr="008B2834">
                  <w:rPr>
                    <w:rFonts w:ascii="Times New Roman" w:hAnsi="Times New Roman" w:cs="Times New Roman"/>
                    <w:webHidden/>
                    <w:sz w:val="24"/>
                    <w:szCs w:val="24"/>
                  </w:rPr>
                  <w:fldChar w:fldCharType="end"/>
                </w:r>
              </w:hyperlink>
            </w:p>
            <w:p w14:paraId="60D684DF"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4" w:history="1">
                <w:r w:rsidRPr="008B2834">
                  <w:rPr>
                    <w:rStyle w:val="Hipersaitas"/>
                    <w:rFonts w:ascii="Times New Roman" w:hAnsi="Times New Roman" w:cs="Times New Roman"/>
                    <w:b w:val="0"/>
                    <w:bCs w:val="0"/>
                    <w:sz w:val="24"/>
                    <w:szCs w:val="24"/>
                  </w:rPr>
                  <w:t>16.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Informavimas apie pirkimo procedūrų rezultatus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20B44691"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5" w:history="1">
                <w:r w:rsidRPr="008B2834">
                  <w:rPr>
                    <w:rStyle w:val="Hipersaitas"/>
                    <w:rFonts w:ascii="Times New Roman" w:hAnsi="Times New Roman" w:cs="Times New Roman"/>
                    <w:b w:val="0"/>
                    <w:bCs w:val="0"/>
                    <w:sz w:val="24"/>
                    <w:szCs w:val="24"/>
                  </w:rPr>
                  <w:t>17.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Sutarties sudarymas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3F03DD3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6" w:history="1">
                <w:r w:rsidRPr="008B2834">
                  <w:rPr>
                    <w:rStyle w:val="Hipersaitas"/>
                    <w:rFonts w:ascii="Times New Roman" w:hAnsi="Times New Roman" w:cs="Times New Roman"/>
                    <w:b w:val="0"/>
                    <w:bCs w:val="0"/>
                    <w:sz w:val="24"/>
                    <w:szCs w:val="24"/>
                  </w:rPr>
                  <w:t>18.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Teisė ginčyti perkančiosios organizacijos veiksmus ar priimtus sprendimus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14</w:t>
                </w:r>
                <w:r w:rsidRPr="008B2834">
                  <w:rPr>
                    <w:rFonts w:ascii="Times New Roman" w:hAnsi="Times New Roman" w:cs="Times New Roman"/>
                    <w:webHidden/>
                    <w:sz w:val="24"/>
                    <w:szCs w:val="24"/>
                  </w:rPr>
                  <w:fldChar w:fldCharType="end"/>
                </w:r>
              </w:hyperlink>
            </w:p>
            <w:p w14:paraId="1249D408" w14:textId="77777777" w:rsidR="007E03D6" w:rsidRPr="008B2834" w:rsidRDefault="007E03D6" w:rsidP="007E03D6">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3557FCF7" w14:textId="77777777" w:rsidR="007E03D6" w:rsidRPr="008B2834" w:rsidRDefault="007E03D6" w:rsidP="007E03D6">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0B906334" w14:textId="77777777" w:rsidR="007E03D6" w:rsidRPr="008B2834" w:rsidRDefault="007E03D6" w:rsidP="007E03D6">
      <w:pPr>
        <w:pStyle w:val="Antrat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8B2834">
        <w:rPr>
          <w:rFonts w:ascii="Times New Roman" w:hAnsi="Times New Roman" w:cs="Times New Roman"/>
          <w:b/>
          <w:bCs/>
          <w:color w:val="002060"/>
          <w:sz w:val="28"/>
          <w:szCs w:val="28"/>
        </w:rPr>
        <w:t>Sąvokos ir sutrumpinimai</w:t>
      </w:r>
      <w:bookmarkEnd w:id="0"/>
    </w:p>
    <w:p w14:paraId="3D3A82B4"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8B511C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p>
    <w:p w14:paraId="2578BA3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 xml:space="preserve">Centrinė viešųjų pirkimų informacinė sistema, adresu </w:t>
      </w:r>
      <w:hyperlink r:id="rId11" w:history="1">
        <w:r w:rsidRPr="008B2834">
          <w:rPr>
            <w:rStyle w:val="Hipersaitas"/>
            <w:rFonts w:ascii="Times New Roman" w:eastAsia="Calibri" w:hAnsi="Times New Roman" w:cs="Times New Roman"/>
            <w:sz w:val="24"/>
            <w:szCs w:val="24"/>
          </w:rPr>
          <w:t>https://viesiejipirkimai.lt/</w:t>
        </w:r>
      </w:hyperlink>
    </w:p>
    <w:p w14:paraId="238CBA8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Style w:val="Hipersaitas"/>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Pasiūlymą pateikęs tiekėjas.</w:t>
      </w:r>
    </w:p>
    <w:p w14:paraId="68DCB21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ipersaitas"/>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B2834">
          <w:rPr>
            <w:rStyle w:val="Hipersaitas"/>
            <w:rFonts w:ascii="Times New Roman" w:hAnsi="Times New Roman" w:cs="Times New Roman"/>
            <w:color w:val="0070C0"/>
            <w:sz w:val="24"/>
            <w:szCs w:val="24"/>
          </w:rPr>
          <w:t>http://ebvpd.eviesiejipirkimai.lt/espd-web/</w:t>
        </w:r>
      </w:hyperlink>
      <w:r w:rsidRPr="008B2834">
        <w:rPr>
          <w:rStyle w:val="Hipersaitas"/>
          <w:rFonts w:ascii="Times New Roman" w:hAnsi="Times New Roman" w:cs="Times New Roman"/>
          <w:sz w:val="24"/>
          <w:szCs w:val="24"/>
        </w:rPr>
        <w:t xml:space="preserve"> .</w:t>
      </w:r>
    </w:p>
    <w:p w14:paraId="75AA2A5F"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1C2879EC"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Pr="008B2834">
        <w:rPr>
          <w:rFonts w:ascii="Times New Roman" w:eastAsia="Arial" w:hAnsi="Times New Roman" w:cs="Times New Roman"/>
          <w:sz w:val="24"/>
          <w:szCs w:val="24"/>
        </w:rPr>
        <w:t xml:space="preserve"> tiekėjo perkančiajai organizacijai </w:t>
      </w:r>
      <w:r w:rsidRPr="008B2834">
        <w:rPr>
          <w:rFonts w:ascii="Times New Roman" w:hAnsi="Times New Roman" w:cs="Times New Roman"/>
          <w:sz w:val="24"/>
          <w:szCs w:val="24"/>
        </w:rPr>
        <w:t xml:space="preserve">pagal pirkimo sąlygų reikalavimus teikiamų dokumentų visuma. </w:t>
      </w:r>
    </w:p>
    <w:p w14:paraId="57DA0C81"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Perkančioji organizacija </w:t>
      </w:r>
      <w:r w:rsidRPr="008B2834">
        <w:rPr>
          <w:rFonts w:ascii="Times New Roman" w:hAnsi="Times New Roman" w:cs="Times New Roman"/>
          <w:sz w:val="24"/>
          <w:szCs w:val="24"/>
        </w:rPr>
        <w:t>– specialiosiose pirkimo sąlygose</w:t>
      </w:r>
      <w:r w:rsidRPr="008B2834">
        <w:rPr>
          <w:rFonts w:ascii="Times New Roman" w:hAnsi="Times New Roman" w:cs="Times New Roman"/>
          <w:b/>
          <w:bCs/>
          <w:sz w:val="24"/>
          <w:szCs w:val="24"/>
        </w:rPr>
        <w:t xml:space="preserve"> </w:t>
      </w:r>
      <w:r w:rsidRPr="008B2834">
        <w:rPr>
          <w:rFonts w:ascii="Times New Roman" w:hAnsi="Times New Roman" w:cs="Times New Roman"/>
          <w:sz w:val="24"/>
          <w:szCs w:val="24"/>
        </w:rPr>
        <w:t>nurodyta perkančioji organizacija.</w:t>
      </w:r>
    </w:p>
    <w:p w14:paraId="631E8C6D"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 perkančiosios organizacijos atliekamas viešasis pirkimas.</w:t>
      </w:r>
    </w:p>
    <w:p w14:paraId="25FE0A17"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Preliminarioji sutartis</w:t>
      </w:r>
      <w:r w:rsidRPr="008B283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D5DBB1"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3059C5C8"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pirkimą.</w:t>
      </w:r>
    </w:p>
    <w:p w14:paraId="7F055122"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06907F"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8E21774"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4AA8346"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2C7AEEDF"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2A9DB5"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14F0E12E"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 xml:space="preserve">Kitos pirkimo dokumentuose vartojamos sąvokos atitinka </w:t>
      </w:r>
      <w:r w:rsidRPr="008B2834">
        <w:rPr>
          <w:rFonts w:ascii="Times New Roman" w:eastAsia="Calibri" w:hAnsi="Times New Roman" w:cs="Times New Roman"/>
          <w:sz w:val="24"/>
          <w:szCs w:val="24"/>
        </w:rPr>
        <w:t>VPĮ vartojamas sąvokas.</w:t>
      </w:r>
    </w:p>
    <w:p w14:paraId="77FB4C92" w14:textId="77777777" w:rsidR="007E03D6" w:rsidRPr="008B2834" w:rsidRDefault="007E03D6" w:rsidP="007E03D6">
      <w:pPr>
        <w:pStyle w:val="Antrat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3" w:name="_Toc134703650"/>
      <w:bookmarkEnd w:id="1"/>
      <w:r w:rsidRPr="008B2834">
        <w:rPr>
          <w:rFonts w:ascii="Times New Roman" w:hAnsi="Times New Roman" w:cs="Times New Roman"/>
          <w:b/>
          <w:bCs/>
          <w:color w:val="002060"/>
          <w:sz w:val="28"/>
          <w:szCs w:val="28"/>
        </w:rPr>
        <w:t>Bendrosios nuostatos</w:t>
      </w:r>
      <w:bookmarkEnd w:id="3"/>
    </w:p>
    <w:p w14:paraId="7EB569FB" w14:textId="77777777" w:rsidR="007E03D6" w:rsidRPr="008B2834" w:rsidRDefault="007E03D6" w:rsidP="007E03D6">
      <w:pPr>
        <w:pStyle w:val="Sraopastraipa"/>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B2834">
        <w:rPr>
          <w:rFonts w:ascii="Times New Roman" w:eastAsia="Calibri" w:hAnsi="Times New Roman" w:cs="Times New Roman"/>
          <w:color w:val="00B050"/>
          <w:sz w:val="24"/>
          <w:szCs w:val="24"/>
        </w:rPr>
        <w:t xml:space="preserve"> </w:t>
      </w:r>
      <w:r w:rsidRPr="008B2834">
        <w:rPr>
          <w:rFonts w:ascii="Times New Roman" w:eastAsia="Calibri" w:hAnsi="Times New Roman" w:cs="Times New Roman"/>
          <w:sz w:val="24"/>
          <w:szCs w:val="24"/>
        </w:rPr>
        <w:t xml:space="preserve">kurio techninė specifikacija pateikta specialiųjų pirkimo sąlygų priede. </w:t>
      </w:r>
    </w:p>
    <w:p w14:paraId="10AFC696" w14:textId="77777777" w:rsidR="007E03D6" w:rsidRPr="008B2834" w:rsidRDefault="007E03D6" w:rsidP="007E03D6">
      <w:pPr>
        <w:pStyle w:val="Betarp"/>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vykdomas </w:t>
      </w:r>
      <w:r w:rsidRPr="008B2834">
        <w:rPr>
          <w:rFonts w:ascii="Times New Roman" w:hAnsi="Times New Roman" w:cs="Times New Roman"/>
          <w:sz w:val="24"/>
          <w:szCs w:val="24"/>
        </w:rPr>
        <w:t>CVP IS</w:t>
      </w:r>
      <w:r w:rsidRPr="008B283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2621A78"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489E4D5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skelbimas;</w:t>
      </w:r>
    </w:p>
    <w:p w14:paraId="7C0A54C7"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33634364"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bendrosios pirkimo sąlygos;</w:t>
      </w:r>
    </w:p>
    <w:p w14:paraId="021D18CA"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specialiosios pirkimo sąlygos;</w:t>
      </w:r>
    </w:p>
    <w:p w14:paraId="314CBF79"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sąlygų priedai (jeigu taikoma);</w:t>
      </w:r>
    </w:p>
    <w:p w14:paraId="685A4060"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dokumentų paaiškinimai (patikslinimai), taip pat atsakymai į tiekėjų klausimus (jeigu bus);</w:t>
      </w:r>
    </w:p>
    <w:p w14:paraId="6964954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visa kita perkančiosios organizacijos CVP IS priemonėmis pateikta informacija.</w:t>
      </w:r>
    </w:p>
    <w:p w14:paraId="52C01FBC"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skelbimo ir pirkimo sąlygų, teisinga laikoma informacija, nurodyta skelbime.</w:t>
      </w:r>
    </w:p>
    <w:p w14:paraId="2F8E3FB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F2E65AE"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1FFB22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96187D0"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DA3F8A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686DA1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 specialiosiose pirkimo sąlygose.</w:t>
      </w:r>
    </w:p>
    <w:p w14:paraId="3E69597B"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A9A9534"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ADDB5" w14:textId="77777777" w:rsidR="007E03D6" w:rsidRPr="008B2834" w:rsidRDefault="007E03D6" w:rsidP="007E03D6">
      <w:pPr>
        <w:pStyle w:val="Sraopastraipa"/>
        <w:tabs>
          <w:tab w:val="left" w:pos="1701"/>
        </w:tabs>
        <w:spacing w:after="0" w:line="300" w:lineRule="auto"/>
        <w:ind w:left="697" w:firstLine="709"/>
        <w:rPr>
          <w:rFonts w:ascii="Times New Roman" w:hAnsi="Times New Roman" w:cs="Times New Roman"/>
          <w:sz w:val="24"/>
          <w:szCs w:val="24"/>
        </w:rPr>
      </w:pPr>
    </w:p>
    <w:p w14:paraId="03F83F3A" w14:textId="77777777" w:rsidR="007E03D6" w:rsidRPr="008B2834" w:rsidRDefault="007E03D6" w:rsidP="007E03D6">
      <w:pPr>
        <w:pStyle w:val="Antrat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8B2834">
        <w:rPr>
          <w:rFonts w:ascii="Times New Roman" w:hAnsi="Times New Roman" w:cs="Times New Roman"/>
          <w:b/>
          <w:bCs/>
          <w:color w:val="002060"/>
          <w:sz w:val="28"/>
          <w:szCs w:val="28"/>
        </w:rPr>
        <w:t>Pirkimo objektas</w:t>
      </w:r>
      <w:bookmarkEnd w:id="4"/>
      <w:bookmarkEnd w:id="5"/>
      <w:bookmarkEnd w:id="6"/>
    </w:p>
    <w:p w14:paraId="659E38B5" w14:textId="77777777" w:rsidR="007E03D6" w:rsidRPr="008B2834" w:rsidRDefault="007E03D6" w:rsidP="007E03D6">
      <w:pPr>
        <w:pStyle w:val="Betarp"/>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B2834">
        <w:rPr>
          <w:rFonts w:ascii="Times New Roman" w:hAnsi="Times New Roman" w:cs="Times New Roman"/>
          <w:sz w:val="24"/>
          <w:szCs w:val="24"/>
        </w:rPr>
        <w:t xml:space="preserve"> Jeigu pirkimas skaidomas į dalis, tiekėjų pateikti pasiūlymai dėl kiekvienos jų priimami ir vertinami atskirai.</w:t>
      </w:r>
    </w:p>
    <w:p w14:paraId="01F27124" w14:textId="77777777" w:rsidR="007E03D6" w:rsidRPr="008B2834" w:rsidRDefault="007E03D6" w:rsidP="007E03D6">
      <w:pPr>
        <w:pStyle w:val="Betarp"/>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CEB2F72" w14:textId="77777777" w:rsidR="007E03D6" w:rsidRPr="008B2834" w:rsidRDefault="007E03D6" w:rsidP="007E03D6">
      <w:pPr>
        <w:pStyle w:val="Antrat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7" w:name="_Ref38446847"/>
      <w:bookmarkStart w:id="8" w:name="_Ref38446850"/>
      <w:bookmarkStart w:id="9" w:name="_Toc134703652"/>
      <w:r w:rsidRPr="008B2834">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8B2834">
        <w:rPr>
          <w:rFonts w:ascii="Times New Roman" w:hAnsi="Times New Roman" w:cs="Times New Roman"/>
          <w:b/>
          <w:bCs/>
          <w:color w:val="002060"/>
          <w:sz w:val="28"/>
          <w:szCs w:val="28"/>
        </w:rPr>
        <w:t xml:space="preserve"> </w:t>
      </w:r>
    </w:p>
    <w:p w14:paraId="7587F930"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C6F8FE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dokumentai ir jų paaiškinimai bei papildymai skelbiami CVP IS adresu </w:t>
      </w:r>
      <w:hyperlink r:id="rId13"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5EF1BA6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7A8A22D7"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Perkančiosios organizacijos ir tiekėjų bendravimas ir keitimasis informacija</w:t>
      </w:r>
      <w:r w:rsidRPr="008B2834">
        <w:rPr>
          <w:rFonts w:ascii="Times New Roman" w:hAnsi="Times New Roman" w:cs="Times New Roman"/>
          <w:color w:val="00B050"/>
          <w:sz w:val="24"/>
          <w:szCs w:val="24"/>
        </w:rPr>
        <w:t xml:space="preserve"> </w:t>
      </w:r>
      <w:r w:rsidRPr="008B2834">
        <w:rPr>
          <w:rFonts w:ascii="Times New Roman" w:hAnsi="Times New Roman" w:cs="Times New Roman"/>
          <w:sz w:val="24"/>
          <w:szCs w:val="24"/>
        </w:rPr>
        <w:t>vyksta naudojantis CVP IS priemonėmis, išskyrus:</w:t>
      </w:r>
    </w:p>
    <w:p w14:paraId="20678F3D" w14:textId="77777777" w:rsidR="007E03D6" w:rsidRPr="008B2834" w:rsidRDefault="007E03D6" w:rsidP="007E03D6">
      <w:pPr>
        <w:pStyle w:val="Sraopastraipa"/>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EED7D3" w14:textId="77777777" w:rsidR="007E03D6" w:rsidRPr="008B2834" w:rsidRDefault="007E03D6" w:rsidP="007E03D6">
      <w:pPr>
        <w:pStyle w:val="Sraopastraipa"/>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8DA8A20" w14:textId="77777777" w:rsidR="007E03D6" w:rsidRPr="008B2834" w:rsidRDefault="007E03D6" w:rsidP="007E03D6">
      <w:pPr>
        <w:pStyle w:val="Sraopastraipa"/>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2F1CA9D" w14:textId="77777777" w:rsidR="007E03D6" w:rsidRPr="008B2834" w:rsidRDefault="007E03D6" w:rsidP="007E03D6">
      <w:pPr>
        <w:pStyle w:val="Sraopastraipa"/>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teikiami CVP IS priemonėmis. Instrukcija kaip pateikti pasiūlymą skelbiama Viešųjų pirkimų tarnybos interneto svetainėje.</w:t>
      </w:r>
      <w:r w:rsidRPr="008B2834">
        <w:rPr>
          <w:rStyle w:val="Puslapioinaosnuoroda"/>
          <w:rFonts w:ascii="Times New Roman" w:hAnsi="Times New Roman" w:cs="Times New Roman"/>
          <w:sz w:val="24"/>
          <w:szCs w:val="24"/>
        </w:rPr>
        <w:footnoteReference w:id="1"/>
      </w:r>
    </w:p>
    <w:p w14:paraId="10F6AC79"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24363B7" w14:textId="77777777" w:rsidR="007E03D6" w:rsidRPr="008B2834" w:rsidRDefault="007E03D6" w:rsidP="007E03D6">
      <w:pPr>
        <w:pStyle w:val="Antrat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0" w:name="_Ref38446835"/>
      <w:bookmarkStart w:id="11" w:name="_Toc134703653"/>
      <w:r w:rsidRPr="008B2834">
        <w:rPr>
          <w:rFonts w:ascii="Times New Roman" w:hAnsi="Times New Roman" w:cs="Times New Roman"/>
          <w:b/>
          <w:bCs/>
          <w:color w:val="002060"/>
          <w:sz w:val="28"/>
          <w:szCs w:val="28"/>
        </w:rPr>
        <w:t>Pirkimo dokumentų paaiškinimai ir patikslinimai</w:t>
      </w:r>
      <w:bookmarkEnd w:id="10"/>
      <w:bookmarkEnd w:id="11"/>
      <w:r w:rsidRPr="008B2834">
        <w:rPr>
          <w:rFonts w:ascii="Times New Roman" w:hAnsi="Times New Roman" w:cs="Times New Roman"/>
          <w:b/>
          <w:bCs/>
          <w:color w:val="002060"/>
          <w:sz w:val="28"/>
          <w:szCs w:val="28"/>
        </w:rPr>
        <w:t xml:space="preserve"> </w:t>
      </w:r>
    </w:p>
    <w:p w14:paraId="4E555871"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2" w:name="_Ref37253797"/>
      <w:r w:rsidRPr="008B2834">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8B2834">
        <w:rPr>
          <w:rFonts w:ascii="Times New Roman" w:hAnsi="Times New Roman" w:cs="Times New Roman"/>
          <w:sz w:val="24"/>
          <w:szCs w:val="24"/>
        </w:rPr>
        <w:t>.</w:t>
      </w:r>
    </w:p>
    <w:p w14:paraId="3B2ED5A5"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C6F8AE"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B2834">
        <w:rPr>
          <w:rFonts w:ascii="Times New Roman" w:hAnsi="Times New Roman" w:cs="Times New Roman"/>
          <w:sz w:val="24"/>
          <w:szCs w:val="24"/>
        </w:rPr>
        <w:t>.</w:t>
      </w:r>
    </w:p>
    <w:p w14:paraId="023EE79B"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perkančioji organizacija paaiškinimų ar patikslinimų nepateikia iki specialiosiose pirkimo sąlygose </w:t>
      </w:r>
      <w:r w:rsidRPr="008B2834">
        <w:rPr>
          <w:rFonts w:ascii="Times New Roman" w:hAnsi="Times New Roman" w:cs="Times New Roman"/>
          <w:sz w:val="24"/>
          <w:szCs w:val="24"/>
          <w:lang w:eastAsia="en-US"/>
        </w:rPr>
        <w:t xml:space="preserve">nurodyto termino (tiekėjui laiku pateikus prašymą paaiškinti, patikslinti arba, kai informacija tikslinama </w:t>
      </w:r>
      <w:r w:rsidRPr="008B2834">
        <w:rPr>
          <w:rFonts w:ascii="Times New Roman" w:hAnsi="Times New Roman" w:cs="Times New Roman"/>
          <w:sz w:val="24"/>
          <w:szCs w:val="24"/>
        </w:rPr>
        <w:t xml:space="preserve"> </w:t>
      </w:r>
      <w:r w:rsidRPr="008B2834">
        <w:rPr>
          <w:rFonts w:ascii="Times New Roman" w:hAnsi="Times New Roman" w:cs="Times New Roman"/>
          <w:sz w:val="24"/>
          <w:szCs w:val="24"/>
          <w:lang w:eastAsia="en-US"/>
        </w:rPr>
        <w:t xml:space="preserve">perkančiosios organizacijos iniciatyva), pasiūlymų pateikimo terminas yra </w:t>
      </w:r>
      <w:r w:rsidRPr="008B283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247E838"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079740"/>
      <w:r w:rsidRPr="008B2834">
        <w:rPr>
          <w:rFonts w:ascii="Times New Roman" w:hAnsi="Times New Roman" w:cs="Times New Roman"/>
          <w:sz w:val="24"/>
          <w:szCs w:val="24"/>
        </w:rPr>
        <w:t xml:space="preserve">Kai nukeliamas pasiūlymų pateikimo terminas skelbimas dėl pakeitimų ar papildomos informacijos nepildomas. </w:t>
      </w:r>
      <w:bookmarkEnd w:id="13"/>
    </w:p>
    <w:p w14:paraId="5BA48E0D"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2EA742B" w14:textId="77777777" w:rsidR="007E03D6" w:rsidRPr="008B2834" w:rsidRDefault="007E03D6" w:rsidP="007E03D6">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07778199" w14:textId="77777777" w:rsidR="007E03D6" w:rsidRPr="008B2834" w:rsidRDefault="007E03D6" w:rsidP="007E03D6">
      <w:pPr>
        <w:pStyle w:val="Antrat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8B2834">
        <w:rPr>
          <w:rFonts w:ascii="Times New Roman" w:hAnsi="Times New Roman" w:cs="Times New Roman"/>
          <w:b/>
          <w:bCs/>
          <w:color w:val="002060"/>
          <w:sz w:val="28"/>
          <w:szCs w:val="28"/>
        </w:rPr>
        <w:t>Tiekėjų pašalinimo pagrindai</w:t>
      </w:r>
      <w:bookmarkEnd w:id="14"/>
      <w:bookmarkEnd w:id="15"/>
      <w:bookmarkEnd w:id="16"/>
      <w:r w:rsidRPr="008B2834">
        <w:rPr>
          <w:rFonts w:ascii="Times New Roman" w:hAnsi="Times New Roman" w:cs="Times New Roman"/>
          <w:b/>
          <w:bCs/>
          <w:color w:val="002060"/>
          <w:sz w:val="28"/>
          <w:szCs w:val="28"/>
        </w:rPr>
        <w:t>, kvalifikacijos reikalavimai ir reikalaujami kokybės bei aplinkos apsaugos vadybos sistemų standartai</w:t>
      </w:r>
      <w:bookmarkEnd w:id="17"/>
      <w:r w:rsidRPr="008B2834">
        <w:rPr>
          <w:rFonts w:ascii="Times New Roman" w:hAnsi="Times New Roman" w:cs="Times New Roman"/>
          <w:b/>
          <w:bCs/>
          <w:color w:val="002060"/>
          <w:sz w:val="28"/>
          <w:szCs w:val="28"/>
        </w:rPr>
        <w:t xml:space="preserve"> </w:t>
      </w:r>
    </w:p>
    <w:p w14:paraId="0EB3743F"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8"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8"/>
      <w:r w:rsidRPr="008B283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8B2834">
        <w:rPr>
          <w:rFonts w:ascii="Times New Roman" w:eastAsiaTheme="minorHAnsi" w:hAnsi="Times New Roman" w:cs="Times New Roman"/>
          <w:bCs/>
          <w:iCs/>
          <w:sz w:val="24"/>
          <w:szCs w:val="24"/>
        </w:rPr>
        <w:t xml:space="preserve"> </w:t>
      </w:r>
    </w:p>
    <w:p w14:paraId="157F4811"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EFC69F9"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47A5F55"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B2834">
        <w:rPr>
          <w:rFonts w:ascii="Times New Roman" w:eastAsia="Arial" w:hAnsi="Times New Roman" w:cs="Times New Roman"/>
          <w:sz w:val="24"/>
          <w:szCs w:val="24"/>
        </w:rPr>
        <w:t xml:space="preserve"> taip pat jeigu pagal VPĮ 46 straipsnio 8 dalį vertindama tiekėjo patikimumą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5A80C9B"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 xml:space="preserve">Tiekėjams nustatomi kvalifikacijos reikalavimai, jei taikoma, ir (arba) </w:t>
      </w:r>
      <w:r w:rsidRPr="008B2834">
        <w:rPr>
          <w:rFonts w:ascii="Times New Roman" w:hAnsi="Times New Roman" w:cs="Times New Roman"/>
          <w:sz w:val="24"/>
          <w:szCs w:val="24"/>
        </w:rPr>
        <w:t>reikalavimai dėl kokybės vadybos sistemos ir (arba) aplinkos apsaugos vadybos sistemos standartų laikymosi</w:t>
      </w:r>
      <w:r w:rsidRPr="008B2834">
        <w:rPr>
          <w:rFonts w:ascii="Times New Roman" w:eastAsiaTheme="minorHAnsi" w:hAnsi="Times New Roman" w:cs="Times New Roman"/>
          <w:sz w:val="24"/>
          <w:szCs w:val="24"/>
        </w:rPr>
        <w:t xml:space="preserve"> ir jų atitiktį patvirtinantys dokumentai nurodyti specialiosiose pirkimo sąlygose.</w:t>
      </w:r>
      <w:r w:rsidRPr="008B2834">
        <w:rPr>
          <w:rFonts w:ascii="Times New Roman" w:eastAsiaTheme="minorHAnsi" w:hAnsi="Times New Roman" w:cs="Times New Roman"/>
          <w:bCs/>
          <w:iCs/>
          <w:sz w:val="24"/>
          <w:szCs w:val="24"/>
        </w:rPr>
        <w:t xml:space="preserve"> </w:t>
      </w:r>
    </w:p>
    <w:p w14:paraId="3AF87026"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įsipareigoja, kad sutartį vykdys tik teisę verstis atitinkama veikla turintys asmenys.</w:t>
      </w:r>
    </w:p>
    <w:p w14:paraId="67F33379" w14:textId="77777777" w:rsidR="007E03D6" w:rsidRPr="00A708CF"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80AA8B5" w14:textId="77777777" w:rsidR="007E03D6" w:rsidRPr="00A708CF" w:rsidRDefault="007E03D6" w:rsidP="007E03D6">
      <w:pPr>
        <w:pStyle w:val="Antrat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Pr="00A708CF">
        <w:rPr>
          <w:rFonts w:ascii="Times New Roman" w:hAnsi="Times New Roman" w:cs="Times New Roman"/>
          <w:b/>
          <w:color w:val="002060"/>
          <w:sz w:val="28"/>
          <w:szCs w:val="28"/>
        </w:rPr>
        <w:t xml:space="preserve"> </w:t>
      </w:r>
    </w:p>
    <w:p w14:paraId="4BF71C5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p>
    <w:p w14:paraId="620727B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78BB02F"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4F2DBF5"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7.1.2. laisvos formos deklaraciją dėl atitikties keliamiems reikalavimams;</w:t>
      </w:r>
    </w:p>
    <w:p w14:paraId="03ED1A87"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3A1F5C5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7.1.3. neturi pateikti nei EBVPD, nei laisvos formos deklaracijos.</w:t>
      </w:r>
    </w:p>
    <w:p w14:paraId="6025A73B"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F8D5C6D"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B2834">
        <w:rPr>
          <w:rFonts w:ascii="Times New Roman" w:hAnsi="Times New Roman" w:cs="Times New Roman"/>
          <w:i/>
          <w:iCs/>
          <w:sz w:val="24"/>
          <w:szCs w:val="24"/>
        </w:rPr>
        <w:t>Atskirą EBVPD pildo:</w:t>
      </w:r>
    </w:p>
    <w:p w14:paraId="0D1F7AD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0BB881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tiekėjų grupės narys (jeigu pasiūlymą teikia tiekėjų grupė);</w:t>
      </w:r>
    </w:p>
    <w:p w14:paraId="40515960"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 straipsnį;</w:t>
      </w:r>
    </w:p>
    <w:p w14:paraId="0BDE7C96"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4" w:name="_Ref39744312"/>
      <w:r w:rsidRPr="008B2834">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B2834">
        <w:rPr>
          <w:rFonts w:ascii="Times New Roman" w:hAnsi="Times New Roman" w:cs="Times New Roman"/>
          <w:i/>
          <w:iCs/>
          <w:sz w:val="24"/>
          <w:szCs w:val="24"/>
        </w:rPr>
        <w:t>kvazisubtiekėjai</w:t>
      </w:r>
      <w:proofErr w:type="spellEnd"/>
      <w:r w:rsidRPr="008B2834">
        <w:rPr>
          <w:rFonts w:ascii="Times New Roman" w:hAnsi="Times New Roman" w:cs="Times New Roman"/>
          <w:i/>
          <w:iCs/>
          <w:sz w:val="24"/>
          <w:szCs w:val="24"/>
        </w:rPr>
        <w:t>) (</w:t>
      </w:r>
      <w:r w:rsidRPr="008B2834">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B2834">
        <w:rPr>
          <w:rFonts w:ascii="Times New Roman" w:hAnsi="Times New Roman" w:cs="Times New Roman"/>
          <w:i/>
          <w:iCs/>
          <w:sz w:val="24"/>
          <w:szCs w:val="24"/>
        </w:rPr>
        <w:t>).</w:t>
      </w:r>
      <w:bookmarkEnd w:id="24"/>
    </w:p>
    <w:p w14:paraId="715E4F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259"/>
      <w:r w:rsidRPr="008B2834">
        <w:rPr>
          <w:rFonts w:ascii="Times New Roman" w:hAnsi="Times New Roman" w:cs="Times New Roman"/>
          <w:i/>
          <w:iCs/>
          <w:sz w:val="24"/>
          <w:szCs w:val="24"/>
        </w:rPr>
        <w:t>Pasiūlymo teikimo metu žinomi subtiekėjai (</w:t>
      </w:r>
      <w:r w:rsidRPr="008B2834">
        <w:rPr>
          <w:rFonts w:ascii="Times New Roman" w:hAnsi="Times New Roman" w:cs="Times New Roman"/>
          <w:b/>
          <w:bCs/>
          <w:i/>
          <w:iCs/>
          <w:sz w:val="24"/>
          <w:szCs w:val="24"/>
        </w:rPr>
        <w:t xml:space="preserve">jeigu </w:t>
      </w:r>
      <w:r w:rsidRPr="008B2834">
        <w:rPr>
          <w:rFonts w:ascii="Times New Roman" w:hAnsi="Times New Roman" w:cs="Times New Roman"/>
          <w:i/>
          <w:iCs/>
          <w:sz w:val="24"/>
          <w:szCs w:val="24"/>
        </w:rPr>
        <w:t xml:space="preserve"> </w:t>
      </w:r>
      <w:r w:rsidRPr="008B2834">
        <w:rPr>
          <w:rFonts w:ascii="Times New Roman" w:hAnsi="Times New Roman" w:cs="Times New Roman"/>
          <w:b/>
          <w:bCs/>
          <w:i/>
          <w:iCs/>
          <w:sz w:val="24"/>
          <w:szCs w:val="24"/>
        </w:rPr>
        <w:t>perkančioji organizacija nustato reikalavimus dėl subtiekėjų pašalinimo pagrindų</w:t>
      </w:r>
      <w:r w:rsidRPr="008B2834">
        <w:rPr>
          <w:rFonts w:ascii="Times New Roman" w:hAnsi="Times New Roman" w:cs="Times New Roman"/>
          <w:i/>
          <w:iCs/>
          <w:sz w:val="24"/>
          <w:szCs w:val="24"/>
        </w:rPr>
        <w:t>).</w:t>
      </w:r>
      <w:bookmarkEnd w:id="25"/>
    </w:p>
    <w:p w14:paraId="4A216B6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Style w:val="Emfaz"/>
          <w:rFonts w:ascii="Times New Roman" w:eastAsiaTheme="minorHAnsi" w:hAnsi="Times New Roman" w:cs="Times New Roman"/>
          <w:i w:val="0"/>
          <w:sz w:val="24"/>
          <w:szCs w:val="24"/>
        </w:rPr>
      </w:pPr>
      <w:r w:rsidRPr="008B2834">
        <w:rPr>
          <w:rFonts w:ascii="Times New Roman" w:hAnsi="Times New Roman" w:cs="Times New Roman"/>
          <w:i/>
          <w:iCs/>
          <w:sz w:val="24"/>
          <w:szCs w:val="24"/>
        </w:rPr>
        <w:t xml:space="preserve">EBVPD pildomas jį įkėlus </w:t>
      </w:r>
      <w:r w:rsidRPr="008B2834">
        <w:rPr>
          <w:rFonts w:ascii="Times New Roman" w:eastAsia="Calibri" w:hAnsi="Times New Roman" w:cs="Times New Roman"/>
          <w:i/>
          <w:iCs/>
          <w:sz w:val="24"/>
          <w:szCs w:val="24"/>
        </w:rPr>
        <w:t xml:space="preserve">interneto svetainėje </w:t>
      </w:r>
      <w:hyperlink r:id="rId15" w:history="1">
        <w:r w:rsidRPr="008B2834">
          <w:rPr>
            <w:rStyle w:val="Hipersaitas"/>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Pr="008B2834">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B2834">
        <w:rPr>
          <w:rFonts w:ascii="Times New Roman" w:eastAsiaTheme="minorHAnsi" w:hAnsi="Times New Roman" w:cs="Times New Roman"/>
          <w:i/>
          <w:iCs/>
          <w:sz w:val="24"/>
          <w:szCs w:val="24"/>
        </w:rPr>
        <w:t xml:space="preserve"> </w:t>
      </w:r>
    </w:p>
    <w:p w14:paraId="7F21B31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ADF87E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pasiūlymu neteikiami. </w:t>
      </w:r>
    </w:p>
    <w:p w14:paraId="7C6DF5D8"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Pr="008B2834">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17D5782"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092C967" w14:textId="77777777" w:rsidR="007E03D6" w:rsidRPr="008B2834" w:rsidRDefault="007E03D6" w:rsidP="007E03D6">
      <w:pPr>
        <w:pStyle w:val="Sraopastraipa"/>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45509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nereikalauja pateikti dokumentų kaip nustatyta VPĮ 50 straipsnio 4 ir 6 dalyse, jeigu ji:</w:t>
      </w:r>
    </w:p>
    <w:p w14:paraId="503127A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08CA8B62"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7.9.2. šiuos dokumentus jau turi iš ankstesnių pirkimo procedūrų.</w:t>
      </w:r>
    </w:p>
    <w:p w14:paraId="5D51E9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w:t>
      </w:r>
    </w:p>
    <w:p w14:paraId="2A663E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B2834">
        <w:rPr>
          <w:rFonts w:ascii="Times New Roman" w:hAnsi="Times New Roman" w:cs="Times New Roman"/>
          <w:sz w:val="24"/>
          <w:szCs w:val="24"/>
        </w:rPr>
        <w:t>:</w:t>
      </w:r>
    </w:p>
    <w:p w14:paraId="2F884A6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1A9B68DA" w14:textId="77777777" w:rsidR="007E03D6" w:rsidRPr="007032AD"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122A57" w14:textId="77777777" w:rsidR="007E03D6" w:rsidRPr="007032AD" w:rsidRDefault="007E03D6" w:rsidP="007E03D6">
      <w:pPr>
        <w:pStyle w:val="Antrat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6" w:name="_Toc134703656"/>
      <w:r w:rsidRPr="007032AD">
        <w:rPr>
          <w:rFonts w:ascii="Times New Roman" w:hAnsi="Times New Roman" w:cs="Times New Roman"/>
          <w:b/>
          <w:bCs/>
          <w:color w:val="002060"/>
          <w:sz w:val="28"/>
          <w:szCs w:val="28"/>
        </w:rPr>
        <w:t>Rėmimasis ūkio subjektų pajėgumais</w:t>
      </w:r>
      <w:bookmarkEnd w:id="26"/>
    </w:p>
    <w:p w14:paraId="6EEF3FD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B2834">
        <w:rPr>
          <w:rFonts w:ascii="Times New Roman" w:hAnsi="Times New Roman" w:cs="Times New Roman"/>
          <w:color w:val="000000" w:themeColor="text1"/>
          <w:sz w:val="24"/>
          <w:szCs w:val="24"/>
        </w:rPr>
        <w:t xml:space="preserve">Šiais ūkio subjektais laikomi ir </w:t>
      </w:r>
      <w:r w:rsidRPr="008B283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B2834">
        <w:rPr>
          <w:rFonts w:ascii="Times New Roman" w:hAnsi="Times New Roman" w:cs="Times New Roman"/>
          <w:sz w:val="24"/>
          <w:szCs w:val="24"/>
        </w:rPr>
        <w:t>kvazisubtiekėjai</w:t>
      </w:r>
      <w:proofErr w:type="spellEnd"/>
      <w:r w:rsidRPr="008B2834">
        <w:rPr>
          <w:rFonts w:ascii="Times New Roman" w:hAnsi="Times New Roman" w:cs="Times New Roman"/>
          <w:sz w:val="24"/>
          <w:szCs w:val="24"/>
        </w:rPr>
        <w:t>).</w:t>
      </w:r>
    </w:p>
    <w:p w14:paraId="6B702A90" w14:textId="77777777" w:rsidR="007E03D6" w:rsidRPr="008B2834" w:rsidRDefault="007E03D6" w:rsidP="007E03D6">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pasiūlyme ir pateikti </w:t>
      </w:r>
      <w:bookmarkStart w:id="27"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7"/>
      <w:r w:rsidRPr="008B283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B2834">
        <w:rPr>
          <w:rFonts w:cs="Times New Roman"/>
          <w:color w:val="auto"/>
          <w:sz w:val="24"/>
          <w:szCs w:val="24"/>
          <w:lang w:val="lt-LT"/>
        </w:rPr>
        <w:t xml:space="preserve">Tiekėjas, </w:t>
      </w:r>
      <w:r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1DB7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Pr="008B283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4040E05"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7A9A944E"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Paslaugų teikimo ar darbų įsigijimo atvejais,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3860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68EA85C3" w14:textId="77777777" w:rsidR="007E03D6" w:rsidRPr="007032AD" w:rsidRDefault="007E03D6" w:rsidP="007E03D6">
      <w:pPr>
        <w:pStyle w:val="Antrat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8" w:name="_Toc134703657"/>
      <w:r w:rsidRPr="007032AD">
        <w:rPr>
          <w:rFonts w:ascii="Times New Roman" w:hAnsi="Times New Roman" w:cs="Times New Roman"/>
          <w:b/>
          <w:bCs/>
          <w:color w:val="002060"/>
          <w:sz w:val="28"/>
          <w:szCs w:val="28"/>
        </w:rPr>
        <w:t>Subtiekėjų pasitelkimas</w:t>
      </w:r>
      <w:bookmarkEnd w:id="28"/>
    </w:p>
    <w:p w14:paraId="081A6FB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793DA70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8B2834">
        <w:rPr>
          <w:rFonts w:ascii="Times New Roman" w:hAnsi="Times New Roman" w:cs="Times New Roman"/>
          <w:sz w:val="24"/>
          <w:szCs w:val="24"/>
        </w:rPr>
        <w:t>.</w:t>
      </w:r>
    </w:p>
    <w:p w14:paraId="4D3EDEE3"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98EC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E7E3E7" w14:textId="77777777" w:rsidR="007E03D6" w:rsidRPr="007032AD" w:rsidRDefault="007E03D6" w:rsidP="007E03D6">
      <w:pPr>
        <w:pStyle w:val="Antrat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032AD">
        <w:rPr>
          <w:rFonts w:ascii="Times New Roman" w:hAnsi="Times New Roman" w:cs="Times New Roman"/>
          <w:b/>
          <w:bCs/>
          <w:color w:val="002060"/>
          <w:sz w:val="28"/>
          <w:szCs w:val="28"/>
        </w:rPr>
        <w:t>Tiekėjų grupės dalyvavimas</w:t>
      </w:r>
      <w:bookmarkEnd w:id="29"/>
      <w:bookmarkEnd w:id="30"/>
      <w:bookmarkEnd w:id="31"/>
    </w:p>
    <w:p w14:paraId="121EECF6"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7755D4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tiekėjų grupės sudėtis ir kiekvieno tiekėjų grupės dalyvio įsipareigojimai vykdant numatomą su </w:t>
      </w:r>
      <w:r w:rsidRPr="008B2834">
        <w:rPr>
          <w:rFonts w:ascii="Times New Roman" w:eastAsia="Arial" w:hAnsi="Times New Roman" w:cs="Times New Roman"/>
          <w:sz w:val="24"/>
          <w:szCs w:val="24"/>
        </w:rPr>
        <w:t xml:space="preserve">perkančiąja organizacija </w:t>
      </w:r>
      <w:r w:rsidRPr="008B2834">
        <w:rPr>
          <w:rFonts w:ascii="Times New Roman" w:eastAsiaTheme="minorHAnsi" w:hAnsi="Times New Roman" w:cs="Times New Roman"/>
          <w:sz w:val="24"/>
          <w:szCs w:val="24"/>
        </w:rPr>
        <w:t>sudaryti sutartį;</w:t>
      </w:r>
    </w:p>
    <w:p w14:paraId="7C874FD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 (nepriklausomai nuo jų įnašo pagal jungtinės veiklos sutartį);</w:t>
      </w:r>
    </w:p>
    <w:p w14:paraId="6E0DF085"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kuris šios sutarties dalyvis yra įgaliojamas tiekėjų grupės vardu teikti pasiūlymą, o laimėjus pirkimą, – pasirašyti sutartį su</w:t>
      </w:r>
      <w:r w:rsidRPr="008B2834">
        <w:rPr>
          <w:rFonts w:ascii="Times New Roman" w:eastAsia="Arial" w:hAnsi="Times New Roman" w:cs="Times New Roman"/>
          <w:sz w:val="24"/>
          <w:szCs w:val="24"/>
        </w:rPr>
        <w:t xml:space="preserve"> perkančiąja organizacija</w:t>
      </w:r>
      <w:r w:rsidRPr="008B283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B2834">
        <w:rPr>
          <w:rFonts w:ascii="Times New Roman" w:eastAsiaTheme="minorHAnsi" w:hAnsi="Times New Roman" w:cs="Times New Roman"/>
          <w:sz w:val="24"/>
          <w:szCs w:val="24"/>
        </w:rPr>
        <w:t>.</w:t>
      </w:r>
    </w:p>
    <w:p w14:paraId="27D1183A" w14:textId="77777777" w:rsidR="007E03D6" w:rsidRPr="008B2834" w:rsidRDefault="007E03D6" w:rsidP="007E03D6">
      <w:pPr>
        <w:pStyle w:val="Sraopastraipa"/>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 xml:space="preserve">Jeigu specialiosiose pirkimo sąlygose nenurodyta kitaip, </w:t>
      </w:r>
      <w:r w:rsidRPr="008B2834">
        <w:rPr>
          <w:rFonts w:ascii="Times New Roman" w:hAnsi="Times New Roman" w:cs="Times New Roman"/>
          <w:color w:val="000000" w:themeColor="text1"/>
          <w:sz w:val="24"/>
          <w:szCs w:val="24"/>
          <w:lang w:eastAsia="en-US"/>
        </w:rPr>
        <w:t xml:space="preserve">perkančioji organizacija nereikalauja, kad </w:t>
      </w:r>
      <w:r w:rsidRPr="008B2834">
        <w:rPr>
          <w:rFonts w:ascii="Times New Roman" w:hAnsi="Times New Roman" w:cs="Times New Roman"/>
          <w:sz w:val="24"/>
          <w:szCs w:val="24"/>
        </w:rPr>
        <w:t>tiekėjų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1B9B30EE" w14:textId="77777777" w:rsidR="007E03D6" w:rsidRPr="008B2834" w:rsidRDefault="007E03D6" w:rsidP="007E03D6">
      <w:pPr>
        <w:pStyle w:val="Sraopastraipa"/>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BB0D55B" w14:textId="77777777" w:rsidR="007E03D6" w:rsidRPr="008B2834" w:rsidRDefault="007E03D6" w:rsidP="007E03D6">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9F5D50F" w14:textId="77777777" w:rsidR="007E03D6" w:rsidRPr="007032AD" w:rsidRDefault="007E03D6" w:rsidP="007E03D6">
      <w:pPr>
        <w:pStyle w:val="Antrat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032AD">
        <w:rPr>
          <w:rFonts w:ascii="Times New Roman" w:hAnsi="Times New Roman" w:cs="Times New Roman"/>
          <w:b/>
          <w:bCs/>
          <w:color w:val="002060"/>
          <w:sz w:val="28"/>
          <w:szCs w:val="28"/>
        </w:rPr>
        <w:t>Reikalavimai pasiūlymų rengimui ir pateikimui</w:t>
      </w:r>
      <w:bookmarkEnd w:id="32"/>
      <w:bookmarkEnd w:id="33"/>
      <w:bookmarkEnd w:id="34"/>
      <w:bookmarkEnd w:id="35"/>
    </w:p>
    <w:p w14:paraId="26FB617D" w14:textId="77777777" w:rsidR="007E03D6" w:rsidRPr="008B2834" w:rsidRDefault="007E03D6" w:rsidP="007E03D6">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w:t>
      </w:r>
    </w:p>
    <w:p w14:paraId="14D7C55D" w14:textId="77777777" w:rsidR="007E03D6"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34BB492B" w14:textId="77777777" w:rsidR="007E03D6" w:rsidRPr="007032AD"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B2834">
        <w:rPr>
          <w:rFonts w:ascii="Times New Roman" w:eastAsia="Times New Roman" w:hAnsi="Times New Roman" w:cs="Times New Roman"/>
          <w:sz w:val="24"/>
          <w:szCs w:val="24"/>
        </w:rPr>
        <w:t>Atsižvelgiant į tai, tiekėjams siūloma rengti pasiūlymus taip, kad liktų pakankamai laiko jiems laiku ir tinkamai pateikti.</w:t>
      </w:r>
      <w:r w:rsidRPr="008B283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B283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B2834">
        <w:rPr>
          <w:rFonts w:ascii="Times New Roman" w:hAnsi="Times New Roman" w:cs="Times New Roman"/>
          <w:sz w:val="24"/>
          <w:szCs w:val="24"/>
          <w:shd w:val="clear" w:color="auto" w:fill="FFFFFF"/>
        </w:rPr>
        <w:t>, patvirtintose</w:t>
      </w:r>
      <w:r w:rsidRPr="008B2834">
        <w:rPr>
          <w:rFonts w:ascii="Times New Roman" w:hAnsi="Times New Roman" w:cs="Times New Roman"/>
          <w:sz w:val="24"/>
          <w:szCs w:val="24"/>
        </w:rPr>
        <w:t xml:space="preserve"> </w:t>
      </w:r>
      <w:r w:rsidRPr="008B2834">
        <w:rPr>
          <w:rFonts w:ascii="Times New Roman" w:hAnsi="Times New Roman" w:cs="Times New Roman"/>
          <w:sz w:val="24"/>
          <w:szCs w:val="24"/>
          <w:shd w:val="clear" w:color="auto" w:fill="FFFFFF"/>
        </w:rPr>
        <w:t>Viešųjų pirkimų tarnybos direktoriaus 2018 m. kovo 15 d. įsakymu Nr. 1S-31.</w:t>
      </w:r>
    </w:p>
    <w:p w14:paraId="0FF2BBEF"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Tiekėjas pasiūlyme turi aiškiai nurodyti, kuri pasiūlymo informacija yra </w:t>
      </w:r>
      <w:r w:rsidRPr="008B2834">
        <w:rPr>
          <w:rFonts w:ascii="Times New Roman" w:hAnsi="Times New Roman" w:cs="Times New Roman"/>
          <w:b/>
          <w:bCs/>
          <w:sz w:val="24"/>
          <w:szCs w:val="24"/>
        </w:rPr>
        <w:t>konfidenciali</w:t>
      </w:r>
      <w:r w:rsidRPr="008B2834">
        <w:rPr>
          <w:rFonts w:ascii="Times New Roman" w:hAnsi="Times New Roman" w:cs="Times New Roman"/>
          <w:sz w:val="24"/>
          <w:szCs w:val="24"/>
        </w:rPr>
        <w:t xml:space="preserve">, vadovaujantis VPĮ 20 straipsniu. </w:t>
      </w:r>
      <w:r w:rsidRPr="008B283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B283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B2834">
        <w:rPr>
          <w:rFonts w:ascii="Times New Roman" w:hAnsi="Times New Roman" w:cs="Times New Roman"/>
          <w:color w:val="000000" w:themeColor="text1"/>
          <w:sz w:val="24"/>
          <w:szCs w:val="24"/>
        </w:rPr>
        <w:t xml:space="preserve"> (kuris negali būti trumpesnis kaip 3 darbo dienos) </w:t>
      </w:r>
      <w:r w:rsidRPr="008B283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B283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073F9"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11.4. </w:t>
      </w:r>
      <w:r w:rsidRPr="008B283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B2834">
        <w:rPr>
          <w:rFonts w:ascii="Times New Roman" w:eastAsia="Arial" w:hAnsi="Times New Roman" w:cs="Times New Roman"/>
          <w:b/>
          <w:bCs/>
          <w:color w:val="000000" w:themeColor="text1"/>
          <w:sz w:val="24"/>
          <w:szCs w:val="24"/>
        </w:rPr>
        <w:t xml:space="preserve"> </w:t>
      </w:r>
      <w:r w:rsidRPr="008B283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E0E017A"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A5BA66C"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90C55E1"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94747A6" w14:textId="77777777" w:rsidR="007E03D6" w:rsidRPr="008B2834"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94538B" w14:textId="77777777" w:rsidR="007E03D6" w:rsidRPr="007032AD"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B55C3BA" w14:textId="77777777" w:rsidR="007E03D6" w:rsidRPr="007032AD" w:rsidRDefault="007E03D6" w:rsidP="007E03D6">
      <w:pPr>
        <w:pStyle w:val="Antrat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6" w:name="_Toc134703660"/>
      <w:r w:rsidRPr="007032AD">
        <w:rPr>
          <w:rFonts w:ascii="Times New Roman" w:hAnsi="Times New Roman" w:cs="Times New Roman"/>
          <w:b/>
          <w:bCs/>
          <w:color w:val="002060"/>
          <w:sz w:val="28"/>
          <w:szCs w:val="28"/>
        </w:rPr>
        <w:t>Susipažinimas su pasiūlymais</w:t>
      </w:r>
      <w:bookmarkEnd w:id="36"/>
    </w:p>
    <w:p w14:paraId="5442944E"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1940572B"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Tiekėjo teikiamas pasiūlymas gali būti užšifruojamas. </w:t>
      </w:r>
    </w:p>
    <w:p w14:paraId="545CD680" w14:textId="77777777" w:rsidR="007E03D6" w:rsidRPr="008B2834" w:rsidRDefault="007E03D6" w:rsidP="007E03D6">
      <w:pPr>
        <w:pStyle w:val="Sraopastraipa"/>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089DCA17"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pasiūlymų pateikimo termino pabaigos </w:t>
      </w:r>
      <w:r w:rsidRPr="008B2834">
        <w:rPr>
          <w:rFonts w:ascii="Times New Roman" w:hAnsi="Times New Roman" w:cs="Times New Roman"/>
          <w:color w:val="000000" w:themeColor="text1"/>
          <w:sz w:val="24"/>
          <w:szCs w:val="24"/>
        </w:rPr>
        <w:t>naudodamasis CVP IS priemonėmis pateikti užšifruotą pasiūlymą</w:t>
      </w:r>
      <w:r w:rsidRPr="008B2834">
        <w:rPr>
          <w:rFonts w:ascii="Times New Roman" w:hAnsi="Times New Roman" w:cs="Times New Roman"/>
          <w:iCs/>
          <w:color w:val="000000" w:themeColor="text1"/>
          <w:sz w:val="24"/>
          <w:szCs w:val="24"/>
        </w:rPr>
        <w:t xml:space="preserve"> (užšifruojamas </w:t>
      </w:r>
      <w:r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8B2834">
          <w:rPr>
            <w:rStyle w:val="Hipersaitas"/>
            <w:rFonts w:ascii="Times New Roman" w:hAnsi="Times New Roman" w:cs="Times New Roman"/>
            <w:b/>
            <w:bCs/>
            <w:sz w:val="24"/>
            <w:szCs w:val="24"/>
          </w:rPr>
          <w:t>ČIA</w:t>
        </w:r>
      </w:hyperlink>
      <w:r w:rsidRPr="008B2834">
        <w:rPr>
          <w:rStyle w:val="Puslapioinaosnuoroda"/>
          <w:rFonts w:ascii="Times New Roman" w:hAnsi="Times New Roman" w:cs="Times New Roman"/>
          <w:b/>
          <w:bCs/>
          <w:sz w:val="24"/>
          <w:szCs w:val="24"/>
        </w:rPr>
        <w:footnoteReference w:id="2"/>
      </w:r>
      <w:r w:rsidRPr="008B2834">
        <w:rPr>
          <w:rFonts w:ascii="Times New Roman" w:hAnsi="Times New Roman" w:cs="Times New Roman"/>
          <w:sz w:val="24"/>
          <w:szCs w:val="24"/>
        </w:rPr>
        <w:t>.</w:t>
      </w:r>
    </w:p>
    <w:p w14:paraId="285E82D0"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30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CD30B7" w14:textId="77777777" w:rsidR="007E03D6" w:rsidRPr="008B2834" w:rsidDel="00C874A0" w:rsidRDefault="007E03D6" w:rsidP="007E03D6">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B2834">
        <w:rPr>
          <w:sz w:val="24"/>
          <w:szCs w:val="24"/>
        </w:rPr>
        <w:t>neatitinkantį pirkimo dokumentuose nustatytų reikalavimų (tiekėjas nepateikė pasiūlymo kainos ir (ar) sąnaudų)</w:t>
      </w:r>
      <w:r w:rsidRPr="008B2834">
        <w:rPr>
          <w:color w:val="000000"/>
          <w:sz w:val="24"/>
          <w:szCs w:val="24"/>
        </w:rPr>
        <w:t>.</w:t>
      </w:r>
    </w:p>
    <w:p w14:paraId="76D2BD6F" w14:textId="77777777" w:rsidR="007E03D6" w:rsidRPr="008B2834" w:rsidRDefault="007E03D6" w:rsidP="007E03D6">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0DBA4D2E" w14:textId="77777777" w:rsidR="007E03D6" w:rsidRPr="008B2834" w:rsidRDefault="007E03D6" w:rsidP="007E03D6">
      <w:pPr>
        <w:pStyle w:val="Sraopastraipa"/>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3F2F88F2"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A57E56" w14:textId="77777777" w:rsidR="007E03D6" w:rsidRPr="00D23DF0" w:rsidRDefault="007E03D6" w:rsidP="007E03D6">
      <w:pPr>
        <w:pStyle w:val="Sraopastraipa"/>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7"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7"/>
    </w:p>
    <w:p w14:paraId="70EC7B96" w14:textId="77777777" w:rsidR="007E03D6" w:rsidRPr="00D23DF0" w:rsidRDefault="007E03D6" w:rsidP="007E03D6">
      <w:pPr>
        <w:pStyle w:val="Antrat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D23DF0">
        <w:rPr>
          <w:rFonts w:ascii="Times New Roman" w:hAnsi="Times New Roman" w:cs="Times New Roman"/>
          <w:b/>
          <w:bCs/>
          <w:color w:val="002060"/>
          <w:sz w:val="28"/>
          <w:szCs w:val="28"/>
        </w:rPr>
        <w:t>Pasiūlymų vertinimas</w:t>
      </w:r>
      <w:bookmarkEnd w:id="39"/>
      <w:bookmarkEnd w:id="40"/>
      <w:bookmarkEnd w:id="41"/>
      <w:bookmarkEnd w:id="42"/>
    </w:p>
    <w:p w14:paraId="3B4E1B3C"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3E779C72"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0DB99E7A" w14:textId="77777777" w:rsidR="007E03D6" w:rsidRPr="008B2834" w:rsidRDefault="007E03D6" w:rsidP="007E03D6">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250178BA" w14:textId="77777777" w:rsidR="007E03D6" w:rsidRPr="008B2834" w:rsidRDefault="007E03D6" w:rsidP="007E03D6">
      <w:pPr>
        <w:pStyle w:val="Sraopastraipa"/>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4813935" w14:textId="77777777" w:rsidR="007E03D6" w:rsidRPr="008B2834" w:rsidRDefault="007E03D6" w:rsidP="007E03D6">
      <w:pPr>
        <w:pStyle w:val="Sraopastraipa"/>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7C8497"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3FF762A2" w14:textId="77777777" w:rsidR="007E03D6" w:rsidRPr="008B2834" w:rsidRDefault="007E03D6" w:rsidP="007E03D6">
      <w:pPr>
        <w:pStyle w:val="Sraopastraipa"/>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108FA929"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259483B"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635046E" w14:textId="77777777" w:rsidR="007E03D6" w:rsidRPr="008B2834" w:rsidRDefault="007E03D6" w:rsidP="007E03D6">
      <w:pPr>
        <w:pStyle w:val="Sraopastraipa"/>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 xml:space="preserve">jei vadovaujantis pirkimo sąlygomis šių įrodančių aktualių dokumentų reikalaujama dėl </w:t>
      </w:r>
      <w:r w:rsidRPr="008B2834">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8B2834">
        <w:rPr>
          <w:rStyle w:val="ui-provider"/>
          <w:rFonts w:ascii="Times New Roman" w:hAnsi="Times New Roman" w:cs="Times New Roman"/>
          <w:sz w:val="24"/>
          <w:szCs w:val="24"/>
        </w:rPr>
        <w:t>, jeigu taikytina, dėl pašalinimo pagrindų nebuvimo, kai turi pagrįstų abejonių dėl tiekėjo patikimumo)</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1AF7D9B0" w14:textId="77777777" w:rsidR="007E03D6" w:rsidRPr="008B2834" w:rsidRDefault="007E03D6" w:rsidP="007E03D6">
      <w:pPr>
        <w:pStyle w:val="Sraopastraipa"/>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8B2834">
        <w:rPr>
          <w:rStyle w:val="Puslapioinaosnuoroda"/>
          <w:rFonts w:ascii="Times New Roman" w:hAnsi="Times New Roman" w:cs="Times New Roman"/>
          <w:sz w:val="24"/>
          <w:szCs w:val="24"/>
        </w:rPr>
        <w:footnoteReference w:id="3"/>
      </w:r>
      <w:r w:rsidRPr="008B2834">
        <w:rPr>
          <w:rFonts w:ascii="Times New Roman" w:hAnsi="Times New Roman" w:cs="Times New Roman"/>
          <w:sz w:val="24"/>
          <w:szCs w:val="24"/>
        </w:rPr>
        <w:t xml:space="preserve"> </w:t>
      </w:r>
    </w:p>
    <w:p w14:paraId="3166F3BB" w14:textId="77777777" w:rsidR="007E03D6" w:rsidRPr="00D23DF0" w:rsidRDefault="007E03D6" w:rsidP="007E03D6">
      <w:pPr>
        <w:pStyle w:val="Sraopastraipa"/>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55A108A7" w14:textId="77777777" w:rsidR="007E03D6" w:rsidRPr="00D23DF0" w:rsidRDefault="007E03D6" w:rsidP="007E03D6">
      <w:pPr>
        <w:pStyle w:val="Antrat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D23DF0">
        <w:rPr>
          <w:rFonts w:ascii="Times New Roman" w:hAnsi="Times New Roman" w:cs="Times New Roman"/>
          <w:b/>
          <w:bCs/>
          <w:color w:val="002060"/>
          <w:sz w:val="28"/>
          <w:szCs w:val="28"/>
        </w:rPr>
        <w:t xml:space="preserve">Pasiūlymų atmetimo </w:t>
      </w:r>
      <w:bookmarkEnd w:id="43"/>
      <w:bookmarkEnd w:id="44"/>
      <w:bookmarkEnd w:id="45"/>
      <w:r w:rsidRPr="00D23DF0">
        <w:rPr>
          <w:rFonts w:ascii="Times New Roman" w:hAnsi="Times New Roman" w:cs="Times New Roman"/>
          <w:b/>
          <w:bCs/>
          <w:color w:val="002060"/>
          <w:sz w:val="28"/>
          <w:szCs w:val="28"/>
        </w:rPr>
        <w:t>pagrindai</w:t>
      </w:r>
      <w:bookmarkEnd w:id="46"/>
    </w:p>
    <w:p w14:paraId="1DD5BF98"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14.1. Tiekėjo pateiktas pasiūlymas yra atmetamas / tiekėjas pašalinamas iš pirkimo procedūros, jeigu yra bent viena iš šių sąlygų:</w:t>
      </w:r>
    </w:p>
    <w:p w14:paraId="2C23E44A"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tiekėjas turi būti pašalintas vadovaujantis </w:t>
      </w:r>
      <w:r w:rsidRPr="008B2834">
        <w:rPr>
          <w:rFonts w:ascii="Times New Roman" w:hAnsi="Times New Roman" w:cs="Times New Roman"/>
          <w:sz w:val="24"/>
          <w:szCs w:val="24"/>
        </w:rPr>
        <w:t xml:space="preserve">pirkimo sąlygų </w:t>
      </w:r>
      <w:r w:rsidRPr="008B2834">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F9BBF4"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14.1.2. tiekėjas neatitinka </w:t>
      </w:r>
      <w:r w:rsidRPr="008B2834">
        <w:rPr>
          <w:rFonts w:ascii="Times New Roman" w:hAnsi="Times New Roman" w:cs="Times New Roman"/>
          <w:sz w:val="24"/>
          <w:szCs w:val="24"/>
        </w:rPr>
        <w:t xml:space="preserve">specialiosiose pirkimų sąlygose </w:t>
      </w:r>
      <w:r w:rsidRPr="008B2834">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2AC6E03"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14.1.3. per</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C0531FE"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14.1.4. tiekėjas pasiūlymą pateikė ne CVP IS priemonėmis (naudojant ne CVP IS „pasiūlymų dėžutę“);</w:t>
      </w:r>
    </w:p>
    <w:p w14:paraId="1E5BD35D"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B2834">
        <w:rPr>
          <w:rStyle w:val="Puslapioinaosnuoroda"/>
          <w:rFonts w:ascii="Times New Roman" w:eastAsia="Arial" w:hAnsi="Times New Roman" w:cs="Times New Roman"/>
          <w:color w:val="000000" w:themeColor="text1"/>
          <w:sz w:val="24"/>
          <w:szCs w:val="24"/>
        </w:rPr>
        <w:footnoteReference w:id="4"/>
      </w:r>
      <w:r w:rsidRPr="008B2834">
        <w:rPr>
          <w:rFonts w:ascii="Times New Roman" w:eastAsia="Arial" w:hAnsi="Times New Roman" w:cs="Times New Roman"/>
          <w:color w:val="000000" w:themeColor="text1"/>
          <w:sz w:val="24"/>
          <w:szCs w:val="24"/>
        </w:rPr>
        <w:t>;</w:t>
      </w:r>
    </w:p>
    <w:p w14:paraId="43C85474"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 xml:space="preserve">14.1.6. </w:t>
      </w:r>
      <w:r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75CAC6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pasiūlyta kaina perkančiajai organizacijai yra per didelė ir </w:t>
      </w:r>
      <w:r w:rsidRPr="008B2834">
        <w:rPr>
          <w:rFonts w:ascii="Times New Roman" w:hAnsi="Times New Roman" w:cs="Times New Roman"/>
          <w:sz w:val="24"/>
          <w:szCs w:val="24"/>
        </w:rPr>
        <w:t>nepriimtina, išskyrus VPĮ 45 str. 1 d. 5 p. numatytus atvejus. Jeigu šiuo pagrindu atmetamas ekonomiškai</w:t>
      </w:r>
      <w:r w:rsidRPr="008B2834">
        <w:rPr>
          <w:rFonts w:ascii="Times New Roman" w:eastAsia="Arial" w:hAnsi="Times New Roman" w:cs="Times New Roman"/>
          <w:color w:val="000000" w:themeColor="text1"/>
          <w:sz w:val="24"/>
          <w:szCs w:val="24"/>
        </w:rPr>
        <w:t xml:space="preserve"> naudingiausias pasiūlymas, </w:t>
      </w:r>
      <w:r w:rsidRPr="008B2834">
        <w:rPr>
          <w:rFonts w:ascii="Times New Roman" w:hAnsi="Times New Roman" w:cs="Times New Roman"/>
          <w:sz w:val="24"/>
          <w:szCs w:val="24"/>
        </w:rPr>
        <w:t xml:space="preserve">o </w:t>
      </w:r>
      <w:r w:rsidRPr="008B2834">
        <w:rPr>
          <w:rFonts w:ascii="Times New Roman" w:hAnsi="Times New Roman" w:cs="Times New Roman"/>
          <w:color w:val="000000"/>
          <w:sz w:val="24"/>
          <w:szCs w:val="24"/>
        </w:rPr>
        <w:t>perkančioji organizacija pirkimo dokumentuose nėra nurodžiusi pirkimui skirtų lėšų sumos</w:t>
      </w:r>
      <w:r w:rsidRPr="008B2834">
        <w:rPr>
          <w:rFonts w:ascii="Times New Roman" w:eastAsia="Arial" w:hAnsi="Times New Roman" w:cs="Times New Roman"/>
          <w:color w:val="000000" w:themeColor="text1"/>
          <w:sz w:val="24"/>
          <w:szCs w:val="24"/>
        </w:rPr>
        <w:t>, kiti pasiūlymai negali būti nustatyti laimėjusiais;</w:t>
      </w:r>
    </w:p>
    <w:p w14:paraId="394F939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CDEA28F"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B2834">
        <w:rPr>
          <w:rFonts w:ascii="Times New Roman" w:eastAsia="Arial" w:hAnsi="Times New Roman" w:cs="Times New Roman"/>
          <w:sz w:val="24"/>
          <w:szCs w:val="24"/>
        </w:rPr>
        <w:t xml:space="preserve">VPĮ 17 straipsnio 2 dalies 2 punkte </w:t>
      </w:r>
      <w:r w:rsidRPr="008B2834">
        <w:rPr>
          <w:rFonts w:ascii="Times New Roman" w:eastAsia="Arial" w:hAnsi="Times New Roman" w:cs="Times New Roman"/>
          <w:color w:val="000000" w:themeColor="text1"/>
          <w:sz w:val="24"/>
          <w:szCs w:val="24"/>
        </w:rPr>
        <w:t>nurodytų aplinkos apsaugos, socialinės ir darbo teisės įpareigojimų;</w:t>
      </w:r>
    </w:p>
    <w:p w14:paraId="440F2E7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575DE3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65DA1DF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14.1.12. tiekėjas perkančiosios organizacijos prašymu nepratęsia pasiūlymo galiojimo;</w:t>
      </w:r>
    </w:p>
    <w:p w14:paraId="7BBDA6C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35B557F9"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08FCC034" w14:textId="77777777" w:rsidR="007E03D6" w:rsidRPr="00D23DF0" w:rsidRDefault="007E03D6" w:rsidP="007E03D6">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63664F13" w14:textId="77777777" w:rsidR="007E03D6" w:rsidRPr="00D23DF0" w:rsidRDefault="007E03D6" w:rsidP="007E03D6">
      <w:pPr>
        <w:pStyle w:val="Antrat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D23DF0">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6F470FB"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A9F284C"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kurio pasiūlymas CVP IS priemonėmis pateiktas anksčiausiai.</w:t>
      </w:r>
    </w:p>
    <w:p w14:paraId="56D9C0A7"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B2834">
        <w:rPr>
          <w:rFonts w:ascii="Times New Roman" w:hAnsi="Times New Roman" w:cs="Times New Roman"/>
          <w:sz w:val="24"/>
          <w:szCs w:val="24"/>
        </w:rPr>
        <w:t xml:space="preserve"> specialiosiose pirkimo 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7AC0A6B9"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4BC9022A" w14:textId="77777777" w:rsidR="007E03D6" w:rsidRPr="00D23DF0" w:rsidRDefault="007E03D6" w:rsidP="007E03D6">
      <w:pPr>
        <w:pStyle w:val="Antrat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4" w:name="_Toc85698583"/>
      <w:bookmarkStart w:id="55" w:name="_Toc86176534"/>
      <w:bookmarkStart w:id="56" w:name="_Toc134703664"/>
      <w:r w:rsidRPr="00D23DF0">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7964E1F1" w14:textId="77777777" w:rsidR="007E03D6" w:rsidRPr="00D23DF0" w:rsidRDefault="007E03D6" w:rsidP="007E03D6">
      <w:pPr>
        <w:pStyle w:val="Sraopastraipa"/>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7" w:name="_Ref39425999"/>
      <w:bookmarkStart w:id="58" w:name="_Ref39426005"/>
      <w:bookmarkStart w:id="59" w:name="_Toc48053182"/>
      <w:r w:rsidRPr="008B2834">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E3CCED7" w14:textId="77777777" w:rsidR="007E03D6" w:rsidRPr="00D23DF0" w:rsidRDefault="007E03D6" w:rsidP="007E03D6">
      <w:pPr>
        <w:pStyle w:val="Antrat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D23DF0">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6DD7E458" w14:textId="77777777" w:rsidR="007E03D6" w:rsidRPr="008B2834" w:rsidRDefault="007E03D6" w:rsidP="007E03D6">
      <w:pPr>
        <w:pStyle w:val="Sraopastraipa"/>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B283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B2834">
        <w:rPr>
          <w:rFonts w:ascii="Times New Roman" w:hAnsi="Times New Roman" w:cs="Times New Roman"/>
          <w:color w:val="000000" w:themeColor="text1"/>
          <w:sz w:val="24"/>
          <w:szCs w:val="24"/>
        </w:rPr>
        <w:t xml:space="preserve">. </w:t>
      </w:r>
    </w:p>
    <w:p w14:paraId="0E6006CC"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 xml:space="preserve">17.2. Sutartis sudaroma nedelsiant, sutarties sudarymo atidėjimo terminas netaikomas.  </w:t>
      </w:r>
    </w:p>
    <w:p w14:paraId="14F1794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EC68957" w14:textId="77777777" w:rsidR="007E03D6" w:rsidRPr="008B2834" w:rsidRDefault="007E03D6" w:rsidP="007E03D6">
      <w:pPr>
        <w:pStyle w:val="Sraopastraipa"/>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Laikoma, kad tiekėjas atsisakė sudaryti sutartį, kai yra bent vienas iš šių atvejų:</w:t>
      </w:r>
    </w:p>
    <w:p w14:paraId="718F7B56" w14:textId="77777777" w:rsidR="007E03D6" w:rsidRPr="008B2834" w:rsidRDefault="007E03D6" w:rsidP="007E03D6">
      <w:pPr>
        <w:pStyle w:val="Sraopastraipa"/>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tiekėjas raštu atsisako ją sudaryti;</w:t>
      </w:r>
    </w:p>
    <w:p w14:paraId="287B7CF1" w14:textId="77777777" w:rsidR="007E03D6" w:rsidRPr="008B2834" w:rsidRDefault="007E03D6" w:rsidP="007E03D6">
      <w:pPr>
        <w:pStyle w:val="Sraopastraipa"/>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iki perkančiosios organizacijos nurodyto laiko nepasirašo sutarties;</w:t>
      </w:r>
    </w:p>
    <w:p w14:paraId="2474F634"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atsisako sudaryti sutartį VPĮ ir pirkimo sąlygose nustatytomis sąlygomis;</w:t>
      </w:r>
    </w:p>
    <w:p w14:paraId="3615FBC3"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4683DA3"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 xml:space="preserve">atsisako sudaryti sutartį, </w:t>
      </w:r>
      <w:r w:rsidRPr="008B2834">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B283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8B2834">
        <w:rPr>
          <w:rFonts w:ascii="Times New Roman" w:eastAsia="Times New Roman" w:hAnsi="Times New Roman" w:cs="Times New Roman"/>
          <w:sz w:val="24"/>
          <w:szCs w:val="24"/>
        </w:rPr>
        <w:t xml:space="preserve"> </w:t>
      </w:r>
      <w:r w:rsidRPr="008B2834">
        <w:rPr>
          <w:rFonts w:ascii="Times New Roman" w:hAnsi="Times New Roman" w:cs="Times New Roman"/>
          <w:sz w:val="24"/>
          <w:szCs w:val="24"/>
        </w:rPr>
        <w:t xml:space="preserve">ir </w:t>
      </w:r>
      <w:r w:rsidRPr="008B2834">
        <w:rPr>
          <w:rFonts w:ascii="Times New Roman" w:eastAsia="Times New Roman" w:hAnsi="Times New Roman" w:cs="Times New Roman"/>
          <w:sz w:val="24"/>
          <w:szCs w:val="24"/>
        </w:rPr>
        <w:t xml:space="preserve">kokybės vadybos sistemos ir aplinkos apsaugos vadybos sistemos standartams, </w:t>
      </w:r>
      <w:r w:rsidRPr="008B2834">
        <w:rPr>
          <w:rStyle w:val="ui-provider"/>
          <w:rFonts w:ascii="Times New Roman" w:hAnsi="Times New Roman" w:cs="Times New Roman"/>
          <w:sz w:val="24"/>
          <w:szCs w:val="24"/>
        </w:rPr>
        <w:t>arba dėl pašalinimo pagrindų nebuvimo (jei kyla pagrįstų abejonių dėl tiekėjo patikimumo), jeigu taikytina,</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2E1148DE"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negali būti keičiama laimėjusio tiekėjo pasiūlymo kaina, sąnaudos ir nekeičiamos kitos sąlygos. </w:t>
      </w:r>
    </w:p>
    <w:p w14:paraId="68253E65"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w:t>
      </w:r>
      <w:r w:rsidRPr="008B2834">
        <w:rPr>
          <w:rStyle w:val="normaltextrun"/>
          <w:rFonts w:ascii="Times New Roman" w:hAnsi="Times New Roman" w:cs="Times New Roman"/>
          <w:sz w:val="24"/>
          <w:szCs w:val="24"/>
          <w:shd w:val="clear" w:color="auto" w:fill="FFFFFF"/>
        </w:rPr>
        <w:t>laimėjusį</w:t>
      </w:r>
      <w:r w:rsidRPr="008B2834">
        <w:rPr>
          <w:rFonts w:ascii="Times New Roman" w:hAnsi="Times New Roman" w:cs="Times New Roman"/>
          <w:sz w:val="24"/>
          <w:szCs w:val="24"/>
        </w:rPr>
        <w:t xml:space="preserve"> pasiūlymą, sudarytą sutartį ir jos pakeitimus, išskyrus informaciją, </w:t>
      </w:r>
      <w:r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B283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8B2834">
        <w:rPr>
          <w:rFonts w:ascii="Times New Roman" w:hAnsi="Times New Roman" w:cs="Times New Roman"/>
          <w:color w:val="000000"/>
          <w:sz w:val="24"/>
          <w:szCs w:val="24"/>
        </w:rPr>
        <w:t>Informaciją apie žodžiu sudarytas sutartis</w:t>
      </w:r>
      <w:r w:rsidRPr="008B2834">
        <w:rPr>
          <w:rFonts w:ascii="Times New Roman" w:hAnsi="Times New Roman" w:cs="Times New Roman"/>
          <w:i/>
          <w:iCs/>
          <w:color w:val="7030A0"/>
          <w:sz w:val="24"/>
          <w:szCs w:val="24"/>
        </w:rPr>
        <w:t xml:space="preserve"> </w:t>
      </w:r>
      <w:r w:rsidRPr="008B2834">
        <w:rPr>
          <w:rFonts w:ascii="Times New Roman" w:hAnsi="Times New Roman" w:cs="Times New Roman"/>
          <w:color w:val="000000"/>
          <w:sz w:val="24"/>
          <w:szCs w:val="24"/>
        </w:rPr>
        <w:t>perkančioji organizacija viešina CVP IS</w:t>
      </w:r>
      <w:r w:rsidRPr="008B2834">
        <w:rPr>
          <w:rFonts w:ascii="Times New Roman" w:hAnsi="Times New Roman" w:cs="Times New Roman"/>
          <w:b/>
          <w:bCs/>
          <w:color w:val="000000"/>
          <w:sz w:val="24"/>
          <w:szCs w:val="24"/>
        </w:rPr>
        <w:t> </w:t>
      </w:r>
      <w:r w:rsidRPr="008B2834">
        <w:rPr>
          <w:rFonts w:ascii="Times New Roman" w:hAnsi="Times New Roman" w:cs="Times New Roman"/>
          <w:color w:val="000000"/>
          <w:sz w:val="24"/>
          <w:szCs w:val="24"/>
        </w:rPr>
        <w:t>ne vėliau kaip per 15 kalendorinių dienų nuo to ketvirčio, per kurį buvo sudarytos sutartys, pabaigos.</w:t>
      </w:r>
    </w:p>
    <w:p w14:paraId="77D7890C" w14:textId="77777777" w:rsidR="007E03D6" w:rsidRPr="008B2834" w:rsidRDefault="007E03D6" w:rsidP="007E03D6">
      <w:pPr>
        <w:pStyle w:val="Sraopastraipa"/>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22B181D4" w14:textId="77777777" w:rsidR="007E03D6" w:rsidRPr="00D23DF0" w:rsidRDefault="007E03D6" w:rsidP="007E03D6">
      <w:pPr>
        <w:pStyle w:val="Antrat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D23DF0">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D23DF0">
        <w:rPr>
          <w:rFonts w:ascii="Times New Roman" w:hAnsi="Times New Roman" w:cs="Times New Roman"/>
          <w:b/>
          <w:bCs/>
          <w:color w:val="002060"/>
          <w:sz w:val="28"/>
          <w:szCs w:val="28"/>
        </w:rPr>
        <w:t xml:space="preserve"> </w:t>
      </w:r>
    </w:p>
    <w:p w14:paraId="0ECE6E39" w14:textId="77777777" w:rsidR="007E03D6" w:rsidRPr="008B2834" w:rsidRDefault="007E03D6" w:rsidP="007E03D6">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 xml:space="preserve">18.1. Tiekėjas, kuris mano, kad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06729C5"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30BA32B9" w14:textId="77777777" w:rsidR="007E03D6" w:rsidRPr="008B2834" w:rsidRDefault="007E03D6" w:rsidP="007E03D6">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 xml:space="preserve">18.3. </w:t>
      </w:r>
      <w:r w:rsidRPr="008B283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83C9125" w14:textId="77777777" w:rsidR="007E03D6" w:rsidRDefault="007E03D6"/>
    <w:sectPr w:rsidR="007E03D6" w:rsidSect="007E03D6">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067A" w14:textId="77777777" w:rsidR="007E03D6" w:rsidRDefault="007E03D6" w:rsidP="007E03D6">
      <w:pPr>
        <w:spacing w:after="0" w:line="240" w:lineRule="auto"/>
      </w:pPr>
      <w:r>
        <w:separator/>
      </w:r>
    </w:p>
  </w:endnote>
  <w:endnote w:type="continuationSeparator" w:id="0">
    <w:p w14:paraId="199B3BFF" w14:textId="77777777" w:rsidR="007E03D6" w:rsidRDefault="007E03D6" w:rsidP="007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8158" w14:textId="77777777" w:rsidR="007E03D6" w:rsidRDefault="007E03D6" w:rsidP="007E03D6">
      <w:pPr>
        <w:spacing w:after="0" w:line="240" w:lineRule="auto"/>
      </w:pPr>
      <w:r>
        <w:separator/>
      </w:r>
    </w:p>
  </w:footnote>
  <w:footnote w:type="continuationSeparator" w:id="0">
    <w:p w14:paraId="49377653" w14:textId="77777777" w:rsidR="007E03D6" w:rsidRDefault="007E03D6" w:rsidP="007E03D6">
      <w:pPr>
        <w:spacing w:after="0" w:line="240" w:lineRule="auto"/>
      </w:pPr>
      <w:r>
        <w:continuationSeparator/>
      </w:r>
    </w:p>
  </w:footnote>
  <w:footnote w:id="1">
    <w:p w14:paraId="7238B9F9" w14:textId="77777777" w:rsidR="007E03D6" w:rsidRPr="007B2DBE" w:rsidRDefault="007E03D6" w:rsidP="007E03D6">
      <w:pPr>
        <w:pStyle w:val="Puslapioinaostekstas"/>
        <w:ind w:firstLine="709"/>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05436C56" w14:textId="77777777" w:rsidR="007E03D6" w:rsidRPr="00427C59" w:rsidRDefault="007E03D6" w:rsidP="007E03D6">
      <w:pPr>
        <w:pStyle w:val="Puslapioinaostekstas"/>
        <w:spacing w:after="0" w:line="240" w:lineRule="auto"/>
        <w:ind w:firstLine="709"/>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069FE1DB" w14:textId="77777777" w:rsidR="007E03D6" w:rsidRDefault="007E03D6" w:rsidP="007E03D6">
      <w:pPr>
        <w:pStyle w:val="Puslapioinaostekstas"/>
        <w:ind w:left="709"/>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3EA85464" w14:textId="77777777" w:rsidR="007E03D6" w:rsidRDefault="007E03D6" w:rsidP="007E03D6">
      <w:pPr>
        <w:pStyle w:val="Puslapioinaostekstas"/>
        <w:ind w:left="709"/>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ABA6541" w14:textId="77777777" w:rsidR="007E03D6" w:rsidRDefault="007E03D6" w:rsidP="008B283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376513">
    <w:abstractNumId w:val="12"/>
  </w:num>
  <w:num w:numId="2" w16cid:durableId="1225528184">
    <w:abstractNumId w:val="4"/>
  </w:num>
  <w:num w:numId="3" w16cid:durableId="570117568">
    <w:abstractNumId w:val="9"/>
  </w:num>
  <w:num w:numId="4" w16cid:durableId="1554583661">
    <w:abstractNumId w:val="24"/>
  </w:num>
  <w:num w:numId="5" w16cid:durableId="1926104805">
    <w:abstractNumId w:val="19"/>
  </w:num>
  <w:num w:numId="6" w16cid:durableId="407382124">
    <w:abstractNumId w:val="15"/>
  </w:num>
  <w:num w:numId="7" w16cid:durableId="390034870">
    <w:abstractNumId w:val="18"/>
  </w:num>
  <w:num w:numId="8" w16cid:durableId="494342395">
    <w:abstractNumId w:val="0"/>
  </w:num>
  <w:num w:numId="9" w16cid:durableId="550728076">
    <w:abstractNumId w:val="13"/>
  </w:num>
  <w:num w:numId="10" w16cid:durableId="1267349008">
    <w:abstractNumId w:val="26"/>
  </w:num>
  <w:num w:numId="11" w16cid:durableId="611742279">
    <w:abstractNumId w:val="31"/>
  </w:num>
  <w:num w:numId="12" w16cid:durableId="13656039">
    <w:abstractNumId w:val="33"/>
  </w:num>
  <w:num w:numId="13" w16cid:durableId="713238673">
    <w:abstractNumId w:val="34"/>
  </w:num>
  <w:num w:numId="14" w16cid:durableId="428700143">
    <w:abstractNumId w:val="32"/>
  </w:num>
  <w:num w:numId="15" w16cid:durableId="739256628">
    <w:abstractNumId w:val="30"/>
  </w:num>
  <w:num w:numId="16" w16cid:durableId="1618023133">
    <w:abstractNumId w:val="11"/>
  </w:num>
  <w:num w:numId="17" w16cid:durableId="469592802">
    <w:abstractNumId w:val="7"/>
  </w:num>
  <w:num w:numId="18" w16cid:durableId="140003572">
    <w:abstractNumId w:val="3"/>
  </w:num>
  <w:num w:numId="19" w16cid:durableId="1136097329">
    <w:abstractNumId w:val="22"/>
  </w:num>
  <w:num w:numId="20" w16cid:durableId="870386623">
    <w:abstractNumId w:val="20"/>
  </w:num>
  <w:num w:numId="21" w16cid:durableId="991252079">
    <w:abstractNumId w:val="25"/>
  </w:num>
  <w:num w:numId="22" w16cid:durableId="1000550263">
    <w:abstractNumId w:val="5"/>
  </w:num>
  <w:num w:numId="23" w16cid:durableId="1553925643">
    <w:abstractNumId w:val="29"/>
  </w:num>
  <w:num w:numId="24" w16cid:durableId="2044207750">
    <w:abstractNumId w:val="21"/>
  </w:num>
  <w:num w:numId="25" w16cid:durableId="1669476694">
    <w:abstractNumId w:val="28"/>
  </w:num>
  <w:num w:numId="26" w16cid:durableId="1592932841">
    <w:abstractNumId w:val="27"/>
  </w:num>
  <w:num w:numId="27" w16cid:durableId="635138578">
    <w:abstractNumId w:val="23"/>
  </w:num>
  <w:num w:numId="28" w16cid:durableId="1655835943">
    <w:abstractNumId w:val="10"/>
  </w:num>
  <w:num w:numId="29" w16cid:durableId="4847820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93556">
    <w:abstractNumId w:val="6"/>
  </w:num>
  <w:num w:numId="31" w16cid:durableId="149255887">
    <w:abstractNumId w:val="14"/>
  </w:num>
  <w:num w:numId="32" w16cid:durableId="232619046">
    <w:abstractNumId w:val="35"/>
  </w:num>
  <w:num w:numId="33" w16cid:durableId="1089037859">
    <w:abstractNumId w:val="1"/>
  </w:num>
  <w:num w:numId="34" w16cid:durableId="17052064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775966">
    <w:abstractNumId w:val="8"/>
  </w:num>
  <w:num w:numId="36" w16cid:durableId="1146819657">
    <w:abstractNumId w:val="16"/>
  </w:num>
  <w:num w:numId="37" w16cid:durableId="17422128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230281">
    <w:abstractNumId w:val="2"/>
  </w:num>
  <w:num w:numId="39" w16cid:durableId="17824575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D6"/>
    <w:rsid w:val="001B008B"/>
    <w:rsid w:val="005D6231"/>
    <w:rsid w:val="007E03D6"/>
    <w:rsid w:val="00EF7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9667"/>
  <w15:chartTrackingRefBased/>
  <w15:docId w15:val="{0DC47E1E-A93A-484A-B3B6-9F163D7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D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0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E0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3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3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3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3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3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3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3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3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E03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3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3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3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3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3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3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3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3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E03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E03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3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3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E03D6"/>
    <w:pPr>
      <w:ind w:left="720"/>
      <w:contextualSpacing/>
    </w:pPr>
  </w:style>
  <w:style w:type="character" w:styleId="Rykuspabraukimas">
    <w:name w:val="Intense Emphasis"/>
    <w:basedOn w:val="Numatytasispastraiposriftas"/>
    <w:uiPriority w:val="21"/>
    <w:qFormat/>
    <w:rsid w:val="007E03D6"/>
    <w:rPr>
      <w:i/>
      <w:iCs/>
      <w:color w:val="0F4761" w:themeColor="accent1" w:themeShade="BF"/>
    </w:rPr>
  </w:style>
  <w:style w:type="paragraph" w:styleId="Iskirtacitata">
    <w:name w:val="Intense Quote"/>
    <w:basedOn w:val="prastasis"/>
    <w:next w:val="prastasis"/>
    <w:link w:val="IskirtacitataDiagrama"/>
    <w:uiPriority w:val="30"/>
    <w:qFormat/>
    <w:rsid w:val="007E0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3D6"/>
    <w:rPr>
      <w:i/>
      <w:iCs/>
      <w:color w:val="0F4761" w:themeColor="accent1" w:themeShade="BF"/>
    </w:rPr>
  </w:style>
  <w:style w:type="character" w:styleId="Rykinuoroda">
    <w:name w:val="Intense Reference"/>
    <w:basedOn w:val="Numatytasispastraiposriftas"/>
    <w:uiPriority w:val="32"/>
    <w:qFormat/>
    <w:rsid w:val="007E03D6"/>
    <w:rPr>
      <w:b/>
      <w:bCs/>
      <w:smallCaps/>
      <w:color w:val="0F4761" w:themeColor="accent1" w:themeShade="BF"/>
      <w:spacing w:val="5"/>
    </w:rPr>
  </w:style>
  <w:style w:type="character" w:styleId="Hipersaitas">
    <w:name w:val="Hyperlink"/>
    <w:basedOn w:val="Numatytasispastraiposriftas"/>
    <w:uiPriority w:val="99"/>
    <w:unhideWhenUsed/>
    <w:rsid w:val="007E03D6"/>
    <w:rPr>
      <w:strike w:val="0"/>
      <w:dstrike w:val="0"/>
      <w:color w:val="auto"/>
      <w:u w:val="none"/>
      <w:effect w:val="none"/>
    </w:rPr>
  </w:style>
  <w:style w:type="paragraph" w:styleId="Puslapioinaostekstas">
    <w:name w:val="footnote text"/>
    <w:basedOn w:val="prastasis"/>
    <w:link w:val="PuslapioinaostekstasDiagrama"/>
    <w:uiPriority w:val="99"/>
    <w:unhideWhenUsed/>
    <w:rsid w:val="007E03D6"/>
    <w:rPr>
      <w:sz w:val="20"/>
      <w:szCs w:val="20"/>
    </w:rPr>
  </w:style>
  <w:style w:type="character" w:customStyle="1" w:styleId="PuslapioinaostekstasDiagrama">
    <w:name w:val="Puslapio išnašos tekstas Diagrama"/>
    <w:basedOn w:val="Numatytasispastraiposriftas"/>
    <w:link w:val="Puslapioinaostekstas"/>
    <w:uiPriority w:val="99"/>
    <w:rsid w:val="007E03D6"/>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E03D6"/>
    <w:rPr>
      <w:sz w:val="20"/>
      <w:szCs w:val="20"/>
    </w:rPr>
  </w:style>
  <w:style w:type="character" w:customStyle="1" w:styleId="KomentarotekstasDiagrama">
    <w:name w:val="Komentaro tekstas Diagrama"/>
    <w:basedOn w:val="Numatytasispastraiposriftas"/>
    <w:link w:val="Komentarotekstas"/>
    <w:uiPriority w:val="99"/>
    <w:rsid w:val="007E03D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3D6"/>
  </w:style>
  <w:style w:type="character" w:styleId="Puslapioinaosnuoroda">
    <w:name w:val="footnote reference"/>
    <w:basedOn w:val="Numatytasispastraiposriftas"/>
    <w:uiPriority w:val="99"/>
    <w:unhideWhenUsed/>
    <w:rsid w:val="007E03D6"/>
    <w:rPr>
      <w:vertAlign w:val="superscript"/>
    </w:rPr>
  </w:style>
  <w:style w:type="character" w:styleId="Komentaronuoroda">
    <w:name w:val="annotation reference"/>
    <w:basedOn w:val="Numatytasispastraiposriftas"/>
    <w:uiPriority w:val="99"/>
    <w:unhideWhenUsed/>
    <w:rsid w:val="007E03D6"/>
    <w:rPr>
      <w:sz w:val="16"/>
      <w:szCs w:val="16"/>
    </w:rPr>
  </w:style>
  <w:style w:type="table" w:styleId="Lentelstinklelis">
    <w:name w:val="Table Grid"/>
    <w:basedOn w:val="prastojilentel"/>
    <w:uiPriority w:val="39"/>
    <w:rsid w:val="007E03D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E0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3D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E03D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E03D6"/>
    <w:rPr>
      <w:b/>
      <w:bCs/>
    </w:rPr>
  </w:style>
  <w:style w:type="character" w:customStyle="1" w:styleId="KomentarotemaDiagrama">
    <w:name w:val="Komentaro tema Diagrama"/>
    <w:basedOn w:val="KomentarotekstasDiagrama"/>
    <w:link w:val="Komentarotema"/>
    <w:uiPriority w:val="99"/>
    <w:semiHidden/>
    <w:rsid w:val="007E03D6"/>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E03D6"/>
    <w:pPr>
      <w:spacing w:before="100" w:beforeAutospacing="1" w:after="100" w:afterAutospacing="1"/>
    </w:pPr>
  </w:style>
  <w:style w:type="character" w:customStyle="1" w:styleId="pildymui">
    <w:name w:val="pildymui"/>
    <w:basedOn w:val="Numatytasispastraiposriftas"/>
    <w:rsid w:val="007E03D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E03D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E03D6"/>
    <w:rPr>
      <w:rFonts w:eastAsiaTheme="minorEastAsia"/>
      <w:kern w:val="0"/>
      <w:sz w:val="21"/>
      <w:szCs w:val="20"/>
      <w:lang w:eastAsia="lt-LT"/>
      <w14:ligatures w14:val="none"/>
    </w:rPr>
  </w:style>
  <w:style w:type="character" w:customStyle="1" w:styleId="Internetlink">
    <w:name w:val="Internet link"/>
    <w:rsid w:val="007E03D6"/>
    <w:rPr>
      <w:color w:val="000080"/>
      <w:u w:val="single"/>
    </w:rPr>
  </w:style>
  <w:style w:type="paragraph" w:styleId="Antrats">
    <w:name w:val="header"/>
    <w:basedOn w:val="prastasis"/>
    <w:link w:val="AntratsDiagrama"/>
    <w:uiPriority w:val="99"/>
    <w:unhideWhenUsed/>
    <w:rsid w:val="007E03D6"/>
    <w:pPr>
      <w:tabs>
        <w:tab w:val="center" w:pos="4513"/>
        <w:tab w:val="right" w:pos="9026"/>
      </w:tabs>
    </w:pPr>
  </w:style>
  <w:style w:type="character" w:customStyle="1" w:styleId="AntratsDiagrama">
    <w:name w:val="Antraštės Diagrama"/>
    <w:basedOn w:val="Numatytasispastraiposriftas"/>
    <w:link w:val="Antrats"/>
    <w:uiPriority w:val="99"/>
    <w:rsid w:val="007E03D6"/>
    <w:rPr>
      <w:rFonts w:eastAsiaTheme="minorEastAsia"/>
      <w:kern w:val="0"/>
      <w:sz w:val="21"/>
      <w:szCs w:val="21"/>
      <w:lang w:eastAsia="lt-LT"/>
      <w14:ligatures w14:val="none"/>
    </w:rPr>
  </w:style>
  <w:style w:type="paragraph" w:styleId="Porat">
    <w:name w:val="footer"/>
    <w:basedOn w:val="prastasis"/>
    <w:link w:val="PoratDiagrama"/>
    <w:unhideWhenUsed/>
    <w:rsid w:val="007E03D6"/>
    <w:pPr>
      <w:tabs>
        <w:tab w:val="center" w:pos="4513"/>
        <w:tab w:val="right" w:pos="9026"/>
      </w:tabs>
    </w:pPr>
  </w:style>
  <w:style w:type="character" w:customStyle="1" w:styleId="PoratDiagrama">
    <w:name w:val="Poraštė Diagrama"/>
    <w:basedOn w:val="Numatytasispastraiposriftas"/>
    <w:link w:val="Porat"/>
    <w:rsid w:val="007E03D6"/>
    <w:rPr>
      <w:rFonts w:eastAsiaTheme="minorEastAsia"/>
      <w:kern w:val="0"/>
      <w:sz w:val="21"/>
      <w:szCs w:val="21"/>
      <w:lang w:eastAsia="lt-LT"/>
      <w14:ligatures w14:val="none"/>
    </w:rPr>
  </w:style>
  <w:style w:type="paragraph" w:styleId="Pataisymai">
    <w:name w:val="Revision"/>
    <w:hidden/>
    <w:uiPriority w:val="99"/>
    <w:semiHidden/>
    <w:rsid w:val="007E03D6"/>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E03D6"/>
    <w:rPr>
      <w:i/>
      <w:iCs/>
      <w:color w:val="595959" w:themeColor="text1" w:themeTint="A6"/>
    </w:rPr>
  </w:style>
  <w:style w:type="paragraph" w:styleId="Antrat">
    <w:name w:val="caption"/>
    <w:basedOn w:val="prastasis"/>
    <w:next w:val="prastasis"/>
    <w:uiPriority w:val="35"/>
    <w:semiHidden/>
    <w:unhideWhenUsed/>
    <w:qFormat/>
    <w:rsid w:val="007E03D6"/>
    <w:pPr>
      <w:spacing w:line="240" w:lineRule="auto"/>
    </w:pPr>
    <w:rPr>
      <w:b/>
      <w:bCs/>
      <w:color w:val="404040" w:themeColor="text1" w:themeTint="BF"/>
      <w:sz w:val="16"/>
      <w:szCs w:val="16"/>
    </w:rPr>
  </w:style>
  <w:style w:type="character" w:styleId="Grietas">
    <w:name w:val="Strong"/>
    <w:basedOn w:val="Numatytasispastraiposriftas"/>
    <w:uiPriority w:val="22"/>
    <w:qFormat/>
    <w:rsid w:val="007E03D6"/>
    <w:rPr>
      <w:b/>
      <w:bCs/>
    </w:rPr>
  </w:style>
  <w:style w:type="character" w:styleId="Emfaz">
    <w:name w:val="Emphasis"/>
    <w:basedOn w:val="Numatytasispastraiposriftas"/>
    <w:uiPriority w:val="20"/>
    <w:qFormat/>
    <w:rsid w:val="007E03D6"/>
    <w:rPr>
      <w:i/>
      <w:iCs/>
      <w:color w:val="000000" w:themeColor="text1"/>
    </w:rPr>
  </w:style>
  <w:style w:type="paragraph" w:styleId="Betarp">
    <w:name w:val="No Spacing"/>
    <w:link w:val="BetarpDiagrama"/>
    <w:uiPriority w:val="1"/>
    <w:qFormat/>
    <w:rsid w:val="007E03D6"/>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E03D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E03D6"/>
    <w:rPr>
      <w:b/>
      <w:bCs/>
      <w:caps w:val="0"/>
      <w:smallCaps/>
      <w:spacing w:val="0"/>
    </w:rPr>
  </w:style>
  <w:style w:type="paragraph" w:styleId="Turinioantrat">
    <w:name w:val="TOC Heading"/>
    <w:basedOn w:val="Antrat1"/>
    <w:next w:val="prastasis"/>
    <w:uiPriority w:val="39"/>
    <w:unhideWhenUsed/>
    <w:qFormat/>
    <w:rsid w:val="007E03D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E03D6"/>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E03D6"/>
    <w:rPr>
      <w:color w:val="808080"/>
    </w:rPr>
  </w:style>
  <w:style w:type="paragraph" w:styleId="Turinys1">
    <w:name w:val="toc 1"/>
    <w:basedOn w:val="prastasis"/>
    <w:next w:val="prastasis"/>
    <w:autoRedefine/>
    <w:uiPriority w:val="39"/>
    <w:unhideWhenUsed/>
    <w:rsid w:val="007E03D6"/>
    <w:pPr>
      <w:tabs>
        <w:tab w:val="left" w:pos="426"/>
        <w:tab w:val="right" w:leader="dot" w:pos="9962"/>
      </w:tabs>
      <w:spacing w:after="0" w:line="360" w:lineRule="auto"/>
      <w:ind w:left="709"/>
    </w:pPr>
    <w:rPr>
      <w:rFonts w:cstheme="minorHAnsi"/>
      <w:b/>
      <w:bCs/>
      <w:noProof/>
    </w:rPr>
  </w:style>
  <w:style w:type="paragraph" w:customStyle="1" w:styleId="tajtip">
    <w:name w:val="tajtip"/>
    <w:basedOn w:val="prastasis"/>
    <w:rsid w:val="007E03D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E03D6"/>
    <w:rPr>
      <w:color w:val="96607D" w:themeColor="followedHyperlink"/>
      <w:u w:val="single"/>
    </w:rPr>
  </w:style>
  <w:style w:type="paragraph" w:customStyle="1" w:styleId="Body2">
    <w:name w:val="Body 2"/>
    <w:rsid w:val="007E03D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E03D6"/>
    <w:pPr>
      <w:numPr>
        <w:numId w:val="2"/>
      </w:numPr>
    </w:pPr>
  </w:style>
  <w:style w:type="paragraph" w:styleId="Turinys2">
    <w:name w:val="toc 2"/>
    <w:basedOn w:val="prastasis"/>
    <w:next w:val="prastasis"/>
    <w:autoRedefine/>
    <w:uiPriority w:val="39"/>
    <w:unhideWhenUsed/>
    <w:rsid w:val="007E03D6"/>
    <w:pPr>
      <w:tabs>
        <w:tab w:val="right" w:leader="dot" w:pos="9962"/>
      </w:tabs>
      <w:spacing w:after="0"/>
      <w:ind w:left="220"/>
    </w:pPr>
  </w:style>
  <w:style w:type="table" w:customStyle="1" w:styleId="TableGrid2">
    <w:name w:val="Table Grid2"/>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E03D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E03D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E03D6"/>
    <w:pPr>
      <w:numPr>
        <w:ilvl w:val="2"/>
      </w:numPr>
    </w:pPr>
  </w:style>
  <w:style w:type="paragraph" w:customStyle="1" w:styleId="Heading">
    <w:name w:val="Heading"/>
    <w:next w:val="Body2"/>
    <w:rsid w:val="007E03D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E03D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03D6"/>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E03D6"/>
    <w:rPr>
      <w:vertAlign w:val="superscript"/>
    </w:rPr>
  </w:style>
  <w:style w:type="character" w:customStyle="1" w:styleId="Normal12ptChar">
    <w:name w:val="Normal + 12 pt Char"/>
    <w:basedOn w:val="Numatytasispastraiposriftas"/>
    <w:link w:val="Normal12pt"/>
    <w:locked/>
    <w:rsid w:val="007E03D6"/>
  </w:style>
  <w:style w:type="paragraph" w:customStyle="1" w:styleId="Normal12pt">
    <w:name w:val="Normal + 12 pt"/>
    <w:basedOn w:val="prastasis"/>
    <w:link w:val="Normal12ptChar"/>
    <w:rsid w:val="007E03D6"/>
    <w:pPr>
      <w:spacing w:after="0" w:line="240" w:lineRule="auto"/>
      <w:ind w:right="-283"/>
      <w:jc w:val="both"/>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7E03D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E03D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E03D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03D6"/>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E03D6"/>
    <w:rPr>
      <w:color w:val="2B579A"/>
      <w:shd w:val="clear" w:color="auto" w:fill="E6E6E6"/>
    </w:rPr>
  </w:style>
  <w:style w:type="numbering" w:customStyle="1" w:styleId="CurrentList1">
    <w:name w:val="Current List1"/>
    <w:uiPriority w:val="99"/>
    <w:rsid w:val="007E03D6"/>
    <w:pPr>
      <w:numPr>
        <w:numId w:val="20"/>
      </w:numPr>
    </w:pPr>
  </w:style>
  <w:style w:type="character" w:customStyle="1" w:styleId="normaltextrun">
    <w:name w:val="normaltextrun"/>
    <w:basedOn w:val="Numatytasispastraiposriftas"/>
    <w:rsid w:val="007E03D6"/>
  </w:style>
  <w:style w:type="character" w:customStyle="1" w:styleId="cf01">
    <w:name w:val="cf01"/>
    <w:basedOn w:val="Numatytasispastraiposriftas"/>
    <w:rsid w:val="007E03D6"/>
    <w:rPr>
      <w:rFonts w:ascii="Segoe UI" w:hAnsi="Segoe UI" w:cs="Segoe UI" w:hint="default"/>
      <w:sz w:val="18"/>
      <w:szCs w:val="18"/>
    </w:rPr>
  </w:style>
  <w:style w:type="character" w:customStyle="1" w:styleId="ui-provider">
    <w:name w:val="ui-provider"/>
    <w:basedOn w:val="Numatytasispastraiposriftas"/>
    <w:rsid w:val="007E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hyperlink" Target="http://ebvpd.eviesiejipirkimai.lt/espd-web/" TargetMode="External"/><Relationship Id="rId10" Type="http://schemas.openxmlformats.org/officeDocument/2006/relationships/image" Target="media/image1.jp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E5A63681D42CDA9B6C121744CFB03"/>
        <w:category>
          <w:name w:val="Bendrosios nuostatos"/>
          <w:gallery w:val="placeholder"/>
        </w:category>
        <w:types>
          <w:type w:val="bbPlcHdr"/>
        </w:types>
        <w:behaviors>
          <w:behavior w:val="content"/>
        </w:behaviors>
        <w:guid w:val="{F1893D28-FAE7-4F1E-AC54-5A2242CEEA3E}"/>
      </w:docPartPr>
      <w:docPartBody>
        <w:p w:rsidR="00FF6304" w:rsidRDefault="00FF6304" w:rsidP="00FF6304">
          <w:pPr>
            <w:pStyle w:val="1F4E5A63681D42CDA9B6C121744CFB03"/>
          </w:pPr>
          <w:r>
            <w:rPr>
              <w:rFonts w:asciiTheme="majorHAnsi" w:eastAsiaTheme="majorEastAsia" w:hAnsiTheme="majorHAnsi" w:cstheme="majorBidi"/>
              <w:color w:val="156082" w:themeColor="accent1"/>
              <w:sz w:val="88"/>
              <w:szCs w:val="88"/>
            </w:rPr>
            <w:t>[Document title]</w:t>
          </w:r>
        </w:p>
      </w:docPartBody>
    </w:docPart>
    <w:docPart>
      <w:docPartPr>
        <w:name w:val="F6AF208FDA64475E9007E42E62BF52D1"/>
        <w:category>
          <w:name w:val="Bendrosios nuostatos"/>
          <w:gallery w:val="placeholder"/>
        </w:category>
        <w:types>
          <w:type w:val="bbPlcHdr"/>
        </w:types>
        <w:behaviors>
          <w:behavior w:val="content"/>
        </w:behaviors>
        <w:guid w:val="{0D59BD34-01AD-4A97-9BA6-AA04A54A3612}"/>
      </w:docPartPr>
      <w:docPartBody>
        <w:p w:rsidR="00FF6304" w:rsidRDefault="00FF6304" w:rsidP="00FF6304">
          <w:pPr>
            <w:pStyle w:val="F6AF208FDA64475E9007E42E62BF52D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1"/>
    <w:rsid w:val="001B008B"/>
    <w:rsid w:val="00457571"/>
    <w:rsid w:val="00EF78D2"/>
    <w:rsid w:val="00FF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A27179FAC1E411E89FF06CC6C9C1618">
    <w:name w:val="1A27179FAC1E411E89FF06CC6C9C1618"/>
    <w:rsid w:val="00457571"/>
  </w:style>
  <w:style w:type="paragraph" w:customStyle="1" w:styleId="2B4E6FBD77DF4E2DAE09BA3CDF195212">
    <w:name w:val="2B4E6FBD77DF4E2DAE09BA3CDF195212"/>
    <w:rsid w:val="00457571"/>
  </w:style>
  <w:style w:type="paragraph" w:customStyle="1" w:styleId="C89C2B5D959A44ED92E4EC4E3C495935">
    <w:name w:val="C89C2B5D959A44ED92E4EC4E3C495935"/>
    <w:rsid w:val="00FF6304"/>
  </w:style>
  <w:style w:type="paragraph" w:customStyle="1" w:styleId="30B17D212FE64ED0951488DC9E4791A5">
    <w:name w:val="30B17D212FE64ED0951488DC9E4791A5"/>
    <w:rsid w:val="00FF6304"/>
  </w:style>
  <w:style w:type="paragraph" w:customStyle="1" w:styleId="E7259840BFED400CB3F5B5792C122932">
    <w:name w:val="E7259840BFED400CB3F5B5792C122932"/>
    <w:rsid w:val="00FF6304"/>
  </w:style>
  <w:style w:type="paragraph" w:customStyle="1" w:styleId="2C494A1187C8483C95D788ED5CF760A0">
    <w:name w:val="2C494A1187C8483C95D788ED5CF760A0"/>
    <w:rsid w:val="00FF6304"/>
  </w:style>
  <w:style w:type="paragraph" w:customStyle="1" w:styleId="5ED35024931346D3AB068DD69AF384F0">
    <w:name w:val="5ED35024931346D3AB068DD69AF384F0"/>
    <w:rsid w:val="00FF6304"/>
  </w:style>
  <w:style w:type="paragraph" w:customStyle="1" w:styleId="1F4E5A63681D42CDA9B6C121744CFB03">
    <w:name w:val="1F4E5A63681D42CDA9B6C121744CFB03"/>
    <w:rsid w:val="00FF6304"/>
  </w:style>
  <w:style w:type="paragraph" w:customStyle="1" w:styleId="F6AF208FDA64475E9007E42E62BF52D1">
    <w:name w:val="F6AF208FDA64475E9007E42E62BF52D1"/>
    <w:rsid w:val="00FF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23A5-CA5E-42D8-AEFF-2006CCFE823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3E9483F9-EE0B-4CBB-A8DA-80F3E768DE83}">
  <ds:schemaRefs>
    <ds:schemaRef ds:uri="http://schemas.microsoft.com/sharepoint/v3/contenttype/forms"/>
  </ds:schemaRefs>
</ds:datastoreItem>
</file>

<file path=customXml/itemProps3.xml><?xml version="1.0" encoding="utf-8"?>
<ds:datastoreItem xmlns:ds="http://schemas.openxmlformats.org/officeDocument/2006/customXml" ds:itemID="{C1E0704B-0E85-4990-AD7F-3E26CDAF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33403</Words>
  <Characters>19040</Characters>
  <Application>Microsoft Office Word</Application>
  <DocSecurity>0</DocSecurity>
  <Lines>158</Lines>
  <Paragraphs>104</Paragraphs>
  <ScaleCrop>false</ScaleCrop>
  <Company>Vilniaus kolegija</Company>
  <LinksUpToDate>false</LinksUpToDate>
  <CharactersWithSpaces>52339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Mickuvienė</dc:creator>
  <cp:keywords/>
  <dc:description/>
  <cp:lastModifiedBy>Jolanta Mickuvienė</cp:lastModifiedBy>
  <cp:revision>2</cp:revision>
  <dcterms:created xsi:type="dcterms:W3CDTF">2025-04-11T11:23:00Z</dcterms:created>
  <dcterms:modified xsi:type="dcterms:W3CDTF">2025-07-16T12:52:00Z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