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6B6E6F00" w14:textId="1FE91A17" w:rsidR="00841B56" w:rsidRPr="00841B56" w:rsidRDefault="00841B56" w:rsidP="00841B56">
          <w:pPr>
            <w:tabs>
              <w:tab w:val="center" w:pos="4513"/>
              <w:tab w:val="right" w:pos="9026"/>
            </w:tabs>
            <w:jc w:val="center"/>
            <w:rPr>
              <w:rFonts w:ascii="Times New Roman" w:hAnsi="Times New Roman" w:cs="Times New Roman"/>
              <w:b/>
              <w:bCs/>
              <w:sz w:val="24"/>
              <w:szCs w:val="24"/>
              <w:lang w:val="lt-LT" w:eastAsia="lt-LT"/>
            </w:rPr>
          </w:pPr>
          <w:r w:rsidRPr="00841B56">
            <w:rPr>
              <w:rFonts w:ascii="Times New Roman" w:hAnsi="Times New Roman" w:cs="Times New Roman"/>
              <w:b/>
              <w:bCs/>
              <w:sz w:val="24"/>
              <w:szCs w:val="24"/>
              <w:lang w:val="lt-LT" w:eastAsia="lt-LT"/>
            </w:rPr>
            <w:t>VALSTYBINĖ DARBO INSPEKCIJA PRIE SADM</w:t>
          </w:r>
        </w:p>
        <w:p w14:paraId="06A539CE" w14:textId="77777777" w:rsidR="00841B56" w:rsidRPr="00841B56" w:rsidRDefault="00841B56" w:rsidP="00841B56">
          <w:pPr>
            <w:spacing w:after="120" w:line="20" w:lineRule="atLeast"/>
            <w:contextualSpacing/>
            <w:jc w:val="center"/>
            <w:rPr>
              <w:rFonts w:ascii="Times New Roman" w:hAnsi="Times New Roman" w:cs="Times New Roman"/>
              <w:color w:val="00B050"/>
              <w:sz w:val="24"/>
              <w:szCs w:val="24"/>
              <w:lang w:val="lt-LT" w:eastAsia="lt-LT"/>
            </w:rPr>
          </w:pPr>
          <w:r w:rsidRPr="00841B56">
            <w:rPr>
              <w:rFonts w:ascii="Times New Roman" w:hAnsi="Times New Roman" w:cs="Times New Roman"/>
              <w:sz w:val="24"/>
              <w:szCs w:val="24"/>
              <w:lang w:val="lt-LT" w:eastAsia="lt-LT"/>
            </w:rPr>
            <w:t>Algirdo g. 19, LT-03607 Vilnius</w:t>
          </w:r>
          <w:r w:rsidRPr="00841B56">
            <w:rPr>
              <w:rFonts w:ascii="Times New Roman" w:hAnsi="Times New Roman" w:cs="Times New Roman"/>
              <w:sz w:val="24"/>
              <w:szCs w:val="24"/>
              <w:lang w:val="lt-LT" w:eastAsia="lt-LT"/>
            </w:rPr>
            <w:br/>
            <w:t>Juridinio asmens kodas 188711163</w:t>
          </w:r>
          <w:r w:rsidRPr="00841B56">
            <w:rPr>
              <w:rFonts w:ascii="Times New Roman" w:hAnsi="Times New Roman" w:cs="Times New Roman"/>
              <w:sz w:val="24"/>
              <w:szCs w:val="24"/>
              <w:lang w:val="lt-LT" w:eastAsia="lt-LT"/>
            </w:rPr>
            <w:br/>
            <w:t>Ne PVM mokėtojas</w:t>
          </w:r>
        </w:p>
        <w:p w14:paraId="0BA74F68" w14:textId="77777777" w:rsidR="00841B56" w:rsidRPr="00841B56" w:rsidRDefault="00841B56" w:rsidP="00841B56">
          <w:pPr>
            <w:tabs>
              <w:tab w:val="left" w:pos="870"/>
            </w:tabs>
            <w:spacing w:after="120" w:line="20" w:lineRule="atLeast"/>
            <w:contextualSpacing/>
            <w:rPr>
              <w:rFonts w:ascii="Times New Roman" w:hAnsi="Times New Roman" w:cs="Times New Roman"/>
              <w:color w:val="00B050"/>
              <w:sz w:val="24"/>
              <w:szCs w:val="24"/>
              <w:lang w:val="lt-LT" w:eastAsia="lt-LT"/>
            </w:rPr>
          </w:pPr>
          <w:r w:rsidRPr="00841B56">
            <w:rPr>
              <w:rFonts w:ascii="Times New Roman" w:hAnsi="Times New Roman" w:cs="Times New Roman"/>
              <w:color w:val="00B050"/>
              <w:sz w:val="24"/>
              <w:szCs w:val="24"/>
              <w:lang w:val="lt-LT" w:eastAsia="lt-LT"/>
            </w:rPr>
            <w:tab/>
          </w:r>
        </w:p>
        <w:p w14:paraId="463646E1" w14:textId="77777777" w:rsidR="00841B56" w:rsidRPr="00841B56" w:rsidRDefault="00841B56" w:rsidP="00841B56">
          <w:pPr>
            <w:spacing w:after="120" w:line="20" w:lineRule="atLeast"/>
            <w:ind w:left="5245"/>
            <w:contextualSpacing/>
            <w:rPr>
              <w:rFonts w:ascii="Times New Roman" w:hAnsi="Times New Roman" w:cs="Times New Roman"/>
              <w:sz w:val="24"/>
              <w:szCs w:val="24"/>
              <w:lang w:val="lt-LT" w:eastAsia="lt-LT"/>
            </w:rPr>
          </w:pPr>
          <w:r w:rsidRPr="00841B56">
            <w:rPr>
              <w:rFonts w:ascii="Times New Roman" w:hAnsi="Times New Roman" w:cs="Times New Roman"/>
              <w:sz w:val="24"/>
              <w:szCs w:val="24"/>
              <w:lang w:val="lt-LT" w:eastAsia="lt-LT"/>
            </w:rPr>
            <w:t xml:space="preserve">PATVIRTINTA </w:t>
          </w:r>
        </w:p>
        <w:p w14:paraId="1BAD0567" w14:textId="77777777" w:rsidR="00841B56" w:rsidRDefault="00841B56" w:rsidP="00841B56">
          <w:pPr>
            <w:spacing w:after="120" w:line="20" w:lineRule="atLeast"/>
            <w:ind w:left="5245"/>
            <w:contextualSpacing/>
            <w:rPr>
              <w:rFonts w:ascii="Times New Roman" w:hAnsi="Times New Roman" w:cs="Times New Roman"/>
              <w:sz w:val="24"/>
              <w:szCs w:val="24"/>
              <w:lang w:val="lt-LT" w:eastAsia="lt-LT"/>
            </w:rPr>
          </w:pPr>
          <w:r w:rsidRPr="00841B56">
            <w:rPr>
              <w:rFonts w:ascii="Times New Roman" w:hAnsi="Times New Roman" w:cs="Times New Roman"/>
              <w:sz w:val="24"/>
              <w:szCs w:val="24"/>
              <w:lang w:val="lt-LT" w:eastAsia="lt-LT"/>
            </w:rPr>
            <w:t xml:space="preserve">Lietuvos Respublikos valstybinės darbo inspekcijos prie Socialinės apsaugos ir darbo ministerijos viešojo pirkimo komisijos 2025-07   protokolu Nr.  </w:t>
          </w:r>
        </w:p>
        <w:p w14:paraId="7C6E8178" w14:textId="0EB828D2" w:rsidR="00184B8C" w:rsidRPr="00841B56" w:rsidRDefault="00841B56" w:rsidP="00841B56">
          <w:pPr>
            <w:spacing w:after="120" w:line="20" w:lineRule="atLeast"/>
            <w:contextualSpacing/>
            <w:jc w:val="both"/>
            <w:rPr>
              <w:rFonts w:ascii="Times New Roman" w:hAnsi="Times New Roman" w:cs="Times New Roman"/>
              <w:sz w:val="24"/>
              <w:szCs w:val="24"/>
              <w:lang w:val="lt-LT" w:eastAsia="lt-LT"/>
            </w:rPr>
          </w:pPr>
          <w:r w:rsidRPr="00841B56">
            <w:rPr>
              <w:rFonts w:ascii="Times New Roman" w:hAnsi="Times New Roman" w:cs="Times New Roman"/>
              <w:sz w:val="24"/>
              <w:szCs w:val="24"/>
              <w:lang w:val="lt-LT" w:eastAsia="lt-LT"/>
            </w:rPr>
            <w:t xml:space="preserve"> </w:t>
          </w:r>
          <w:r>
            <w:rPr>
              <w:rFonts w:ascii="Times New Roman" w:hAnsi="Times New Roman" w:cs="Times New Roman"/>
              <w:noProof/>
              <w:sz w:val="24"/>
              <w:szCs w:val="24"/>
              <w:lang w:val="lt-LT" w:eastAsia="lt-LT"/>
            </w:rPr>
            <w:drawing>
              <wp:inline distT="0" distB="0" distL="0" distR="0" wp14:anchorId="1BD36C26" wp14:editId="1D09741C">
                <wp:extent cx="1572895" cy="341630"/>
                <wp:effectExtent l="0" t="0" r="8255" b="1270"/>
                <wp:docPr id="12945662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895" cy="341630"/>
                        </a:xfrm>
                        <a:prstGeom prst="rect">
                          <a:avLst/>
                        </a:prstGeom>
                        <a:noFill/>
                      </pic:spPr>
                    </pic:pic>
                  </a:graphicData>
                </a:graphic>
              </wp:inline>
            </w:drawing>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035AE3">
          <w:rPr>
            <w:rStyle w:val="Hipersaitas"/>
            <w:color w:val="0070C0"/>
            <w:lang w:val="lt-LT"/>
          </w:rPr>
          <w:t>https://viesiejipirkimai.lt</w:t>
        </w:r>
      </w:hyperlink>
      <w:r w:rsidR="00E743CA" w:rsidRPr="00035AE3">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5589D1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BF2B4A">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035AE3">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35AE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35AE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lastRenderedPageBreak/>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035AE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0357B8E6"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F2B4A">
        <w:rPr>
          <w:lang w:val="lt-LT"/>
        </w:rPr>
        <w:t xml:space="preserve">paskutinę </w:t>
      </w:r>
      <w:r w:rsidRPr="0077267D">
        <w:rPr>
          <w:lang w:val="lt-LT"/>
        </w:rPr>
        <w:t xml:space="preserve">pasiūlymų pateikimo </w:t>
      </w:r>
      <w:r w:rsidR="00BF2B4A">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w:t>
      </w:r>
      <w:r w:rsidRPr="0097614D">
        <w:rPr>
          <w:rFonts w:cstheme="minorHAnsi"/>
          <w:b/>
          <w:lang w:val="lt-LT"/>
        </w:rPr>
        <w:lastRenderedPageBreak/>
        <w:t xml:space="preserve">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4CED1AA"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BF2B4A">
        <w:rPr>
          <w:lang w:val="lt-LT"/>
        </w:rPr>
        <w:t xml:space="preserve">, t. y. vadovaujantis </w:t>
      </w:r>
      <w:r w:rsidR="00BF2B4A" w:rsidRPr="00BF2B4A">
        <w:rPr>
          <w:lang w:val="lt-LT"/>
        </w:rPr>
        <w:t xml:space="preserve">VPĮ 57 str. 1 d.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1905CE7F" w14:textId="0DC11227" w:rsidR="00293FB1" w:rsidRPr="00293FB1" w:rsidRDefault="0030478B" w:rsidP="00D72EAE">
      <w:pPr>
        <w:pStyle w:val="Sraopastraipa"/>
        <w:numPr>
          <w:ilvl w:val="1"/>
          <w:numId w:val="66"/>
        </w:numPr>
        <w:spacing w:after="120" w:line="20" w:lineRule="atLeast"/>
        <w:ind w:left="0" w:firstLine="851"/>
        <w:jc w:val="both"/>
        <w:rPr>
          <w:lang w:val="lt-LT"/>
        </w:rPr>
      </w:pPr>
      <w:r w:rsidRPr="58B3C938">
        <w:rPr>
          <w:lang w:val="lt-LT"/>
        </w:rPr>
        <w:t xml:space="preserve"> </w:t>
      </w:r>
      <w:r w:rsidR="00293FB1" w:rsidRPr="00293FB1">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r w:rsidR="00D72EAE" w:rsidRPr="00D72EAE">
        <w:rPr>
          <w:lang w:val="lt-LT"/>
        </w:rPr>
        <w:t xml:space="preserve">VPĮ 45 str. 3 d. </w:t>
      </w:r>
      <w:r w:rsidR="00D72EAE">
        <w:rPr>
          <w:lang w:val="lt-LT"/>
        </w:rPr>
        <w:t xml:space="preserve">ir </w:t>
      </w:r>
      <w:r w:rsidR="00293FB1">
        <w:rPr>
          <w:lang w:val="lt-LT"/>
        </w:rPr>
        <w:t>Viešųjų pirkimų tarnybos nustatytomis taisyklėmis</w:t>
      </w:r>
      <w:r w:rsidR="00293FB1">
        <w:rPr>
          <w:rStyle w:val="Puslapioinaosnuoroda"/>
          <w:lang w:val="lt-LT"/>
        </w:rPr>
        <w:footnoteReference w:id="4"/>
      </w:r>
      <w:r w:rsidR="00293FB1" w:rsidRPr="00F9683B">
        <w:rPr>
          <w:lang w:val="lt-LT"/>
        </w:rPr>
        <w:t>.</w:t>
      </w:r>
    </w:p>
    <w:p w14:paraId="5C04D875" w14:textId="2B2C0A3C" w:rsidR="00482CCE" w:rsidRPr="00EA10F3" w:rsidRDefault="008B5AAC" w:rsidP="00D72EAE">
      <w:pPr>
        <w:pStyle w:val="Sraopastraipa"/>
        <w:numPr>
          <w:ilvl w:val="1"/>
          <w:numId w:val="66"/>
        </w:numPr>
        <w:spacing w:after="120" w:line="20" w:lineRule="atLeast"/>
        <w:ind w:left="0" w:firstLine="851"/>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 xml:space="preserve">pirkimui skirtas </w:t>
      </w:r>
      <w:r w:rsidR="00B9171E" w:rsidRPr="4F20173F">
        <w:rPr>
          <w:lang w:val="lt-LT"/>
        </w:rPr>
        <w:lastRenderedPageBreak/>
        <w:t>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lastRenderedPageBreak/>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35AE3"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051171" w:rsidRDefault="009B1639" w:rsidP="00C635EE">
      <w:pPr>
        <w:pStyle w:val="Sraopastraipa"/>
        <w:numPr>
          <w:ilvl w:val="1"/>
          <w:numId w:val="68"/>
        </w:numPr>
        <w:spacing w:after="120" w:line="20" w:lineRule="atLeast"/>
        <w:ind w:left="0" w:firstLine="567"/>
        <w:jc w:val="both"/>
        <w:rPr>
          <w:rFonts w:cstheme="minorHAnsi"/>
          <w:bCs/>
          <w:iCs/>
          <w:lang w:val="lt-LT"/>
        </w:rPr>
      </w:pPr>
      <w:r w:rsidRPr="00051171">
        <w:rPr>
          <w:lang w:val="lt-LT"/>
        </w:rPr>
        <w:t xml:space="preserve">Perkančioji organizacija </w:t>
      </w:r>
      <w:r w:rsidR="007016E5" w:rsidRPr="00051171">
        <w:rPr>
          <w:lang w:val="lt-LT"/>
        </w:rPr>
        <w:t xml:space="preserve">laimėjusį </w:t>
      </w:r>
      <w:r w:rsidRPr="00051171">
        <w:rPr>
          <w:lang w:val="lt-LT"/>
        </w:rPr>
        <w:t xml:space="preserve">pasiūlymą, sudarytą sutartį ir jos pakeitimus, išskyrus informaciją, </w:t>
      </w:r>
      <w:r w:rsidR="0025492F" w:rsidRPr="00051171">
        <w:rPr>
          <w:lang w:val="lt-LT"/>
        </w:rPr>
        <w:t xml:space="preserve">kuriai taikomi </w:t>
      </w:r>
      <w:r w:rsidR="003C722B" w:rsidRPr="00051171">
        <w:rPr>
          <w:lang w:val="lt-LT"/>
        </w:rPr>
        <w:t xml:space="preserve">VPĮ 20 straipsnio </w:t>
      </w:r>
      <w:r w:rsidR="00B02004" w:rsidRPr="00051171">
        <w:rPr>
          <w:lang w:val="lt-LT"/>
        </w:rPr>
        <w:t xml:space="preserve">5 dalyje nurodyti </w:t>
      </w:r>
      <w:r w:rsidR="00DD1B85" w:rsidRPr="00051171">
        <w:rPr>
          <w:lang w:val="lt-LT"/>
        </w:rPr>
        <w:t xml:space="preserve">konfidencialios informacijos </w:t>
      </w:r>
      <w:r w:rsidR="00AD1F50" w:rsidRPr="00051171">
        <w:rPr>
          <w:lang w:val="lt-LT"/>
        </w:rPr>
        <w:t xml:space="preserve">apsaugos reikalavimai </w:t>
      </w:r>
      <w:r w:rsidR="00652260" w:rsidRPr="00051171">
        <w:rPr>
          <w:lang w:val="lt-LT"/>
        </w:rPr>
        <w:t xml:space="preserve">arba </w:t>
      </w:r>
      <w:r w:rsidRPr="00051171">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51171">
        <w:rPr>
          <w:lang w:val="lt-LT"/>
        </w:rPr>
        <w:t xml:space="preserve">jos </w:t>
      </w:r>
      <w:r w:rsidRPr="00051171">
        <w:rPr>
          <w:lang w:val="lt-LT"/>
        </w:rPr>
        <w:t>pakeitimo</w:t>
      </w:r>
      <w:r w:rsidR="00CF2E50" w:rsidRPr="00051171">
        <w:rPr>
          <w:lang w:val="lt-LT"/>
        </w:rPr>
        <w:t xml:space="preserve"> dienos</w:t>
      </w:r>
      <w:r w:rsidRPr="00051171">
        <w:rPr>
          <w:lang w:val="lt-LT"/>
        </w:rPr>
        <w:t xml:space="preserve">, bet ne vėliau kaip iki pirmojo mokėjimo pagal </w:t>
      </w:r>
      <w:r w:rsidR="00264CE3" w:rsidRPr="00051171">
        <w:rPr>
          <w:lang w:val="lt-LT"/>
        </w:rPr>
        <w:t xml:space="preserve">ją </w:t>
      </w:r>
      <w:r w:rsidRPr="00051171">
        <w:rPr>
          <w:lang w:val="lt-LT"/>
        </w:rPr>
        <w:t>pradžios</w:t>
      </w:r>
      <w:r w:rsidR="00965EC6" w:rsidRPr="00051171">
        <w:rPr>
          <w:lang w:val="lt-LT"/>
        </w:rPr>
        <w:t>,</w:t>
      </w:r>
      <w:r w:rsidRPr="00051171">
        <w:rPr>
          <w:lang w:val="lt-LT"/>
        </w:rPr>
        <w:t xml:space="preserve"> skelbia CVP IS.</w:t>
      </w:r>
      <w:r w:rsidR="00E94B94" w:rsidRPr="00051171">
        <w:rPr>
          <w:lang w:val="lt-LT"/>
        </w:rPr>
        <w:t xml:space="preserve"> </w:t>
      </w:r>
      <w:r w:rsidR="00E94B94" w:rsidRPr="00051171">
        <w:rPr>
          <w:color w:val="000000"/>
          <w:lang w:val="lt-LT"/>
        </w:rPr>
        <w:t xml:space="preserve">Informaciją apie žodžiu sudarytas sutartis </w:t>
      </w:r>
      <w:r w:rsidR="00D425A6" w:rsidRPr="00051171">
        <w:rPr>
          <w:i/>
          <w:iCs/>
          <w:color w:val="7030A0"/>
          <w:lang w:val="lt-LT"/>
        </w:rPr>
        <w:t>(supaprastintų pirkimų atveju)</w:t>
      </w:r>
      <w:r w:rsidR="00D425A6" w:rsidRPr="00051171">
        <w:rPr>
          <w:color w:val="7030A0"/>
          <w:lang w:val="lt-LT"/>
        </w:rPr>
        <w:t xml:space="preserve"> </w:t>
      </w:r>
      <w:r w:rsidR="00E94B94" w:rsidRPr="00051171">
        <w:rPr>
          <w:color w:val="000000"/>
          <w:lang w:val="lt-LT"/>
        </w:rPr>
        <w:t>perkančioji organizacija viešina CVP IS</w:t>
      </w:r>
      <w:r w:rsidR="00E94B94" w:rsidRPr="00051171">
        <w:rPr>
          <w:b/>
          <w:bCs/>
          <w:color w:val="000000"/>
          <w:lang w:val="lt-LT"/>
        </w:rPr>
        <w:t> </w:t>
      </w:r>
      <w:r w:rsidR="00E94B94" w:rsidRPr="00051171">
        <w:rPr>
          <w:color w:val="000000"/>
          <w:lang w:val="lt-LT"/>
        </w:rPr>
        <w:t>ne vėliau kaip per 15 kalendorinių dienų nuo to ketvirčio, per kurį buvo sudarytos sutartys, pabaigos.</w:t>
      </w:r>
    </w:p>
    <w:p w14:paraId="0E20250B" w14:textId="79A6E3BE" w:rsidR="001D1857" w:rsidRPr="00051171" w:rsidRDefault="001D1857" w:rsidP="00C635EE">
      <w:pPr>
        <w:pStyle w:val="Sraopastraipa"/>
        <w:numPr>
          <w:ilvl w:val="1"/>
          <w:numId w:val="68"/>
        </w:numPr>
        <w:spacing w:after="120" w:line="20" w:lineRule="atLeast"/>
        <w:ind w:left="0" w:firstLine="567"/>
        <w:jc w:val="both"/>
        <w:rPr>
          <w:rFonts w:cstheme="minorHAnsi"/>
          <w:bCs/>
          <w:iCs/>
          <w:lang w:val="lt-LT"/>
        </w:rPr>
      </w:pPr>
      <w:bookmarkStart w:id="120" w:name="_Hlk200440254"/>
      <w:r w:rsidRPr="00051171">
        <w:rPr>
          <w:rFonts w:cstheme="minorHAnsi"/>
          <w:bCs/>
          <w:iCs/>
          <w:lang w:val="lt-LT"/>
        </w:rPr>
        <w:t>Vadovaujantis VPĮ 35 str. 2 d. 7 p., 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bookmarkEnd w:id="12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6E35" w14:textId="77777777" w:rsidR="00493DA6" w:rsidRDefault="00493DA6" w:rsidP="00184B8C">
      <w:pPr>
        <w:spacing w:after="0" w:line="240" w:lineRule="auto"/>
      </w:pPr>
      <w:r>
        <w:separator/>
      </w:r>
    </w:p>
  </w:endnote>
  <w:endnote w:type="continuationSeparator" w:id="0">
    <w:p w14:paraId="16A4D640" w14:textId="77777777" w:rsidR="00493DA6" w:rsidRDefault="00493DA6" w:rsidP="00184B8C">
      <w:pPr>
        <w:spacing w:after="0" w:line="240" w:lineRule="auto"/>
      </w:pPr>
      <w:r>
        <w:continuationSeparator/>
      </w:r>
    </w:p>
  </w:endnote>
  <w:endnote w:type="continuationNotice" w:id="1">
    <w:p w14:paraId="659ECE1E" w14:textId="77777777" w:rsidR="00493DA6" w:rsidRDefault="00493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764596C"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r w:rsidR="00521315" w:rsidRPr="00A74F43">
      <w:rPr>
        <w:rFonts w:asciiTheme="majorBidi" w:hAnsiTheme="majorBidi" w:cstheme="majorBidi"/>
        <w:noProof/>
        <w:szCs w:val="24"/>
      </w:rPr>
      <w:drawing>
        <wp:inline distT="0" distB="0" distL="0" distR="0" wp14:anchorId="2FC74A5F" wp14:editId="0B7CE996">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6C33" w14:textId="77777777" w:rsidR="00493DA6" w:rsidRDefault="00493DA6" w:rsidP="00184B8C">
      <w:pPr>
        <w:spacing w:after="0" w:line="240" w:lineRule="auto"/>
      </w:pPr>
      <w:r>
        <w:separator/>
      </w:r>
    </w:p>
  </w:footnote>
  <w:footnote w:type="continuationSeparator" w:id="0">
    <w:p w14:paraId="37DEC584" w14:textId="77777777" w:rsidR="00493DA6" w:rsidRDefault="00493DA6" w:rsidP="00184B8C">
      <w:pPr>
        <w:spacing w:after="0" w:line="240" w:lineRule="auto"/>
      </w:pPr>
      <w:r>
        <w:continuationSeparator/>
      </w:r>
    </w:p>
  </w:footnote>
  <w:footnote w:type="continuationNotice" w:id="1">
    <w:p w14:paraId="1EFA7F46" w14:textId="77777777" w:rsidR="00493DA6" w:rsidRDefault="00493DA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35AE3">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478176C5" w14:textId="1FAC4B4D" w:rsidR="00D72EAE" w:rsidRDefault="00293FB1" w:rsidP="00D72EAE">
      <w:pPr>
        <w:pStyle w:val="Puslapioinaostekstas"/>
        <w:rPr>
          <w:lang w:val="lt-LT"/>
        </w:rPr>
      </w:pPr>
      <w:r>
        <w:rPr>
          <w:rStyle w:val="Puslapioinaosnuoroda"/>
        </w:rPr>
        <w:footnoteRef/>
      </w:r>
      <w:r w:rsidRPr="00662EFA">
        <w:rPr>
          <w:lang w:val="lt-LT"/>
        </w:rPr>
        <w:t xml:space="preserve"> </w:t>
      </w:r>
      <w:hyperlink r:id="rId3" w:history="1">
        <w:r w:rsidR="00D72EAE" w:rsidRPr="00F00B52">
          <w:rPr>
            <w:rStyle w:val="Hipersaitas"/>
            <w:rFonts w:ascii="Calibri" w:hAnsi="Calibri" w:cs="Calibri"/>
            <w:spacing w:val="2"/>
            <w:shd w:val="clear" w:color="auto" w:fill="FFFFFF"/>
            <w:lang w:val="lt-LT"/>
          </w:rPr>
          <w:t>Pasiūlymų patikslinimo, papildymo ar paaiškinimo taisyklės</w:t>
        </w:r>
      </w:hyperlink>
      <w:r w:rsidR="00D72EAE">
        <w:rPr>
          <w:rFonts w:ascii="Calibri" w:hAnsi="Calibri" w:cs="Calibri"/>
          <w:spacing w:val="2"/>
          <w:shd w:val="clear" w:color="auto" w:fill="FFFFFF"/>
          <w:lang w:val="lt-LT"/>
        </w:rPr>
        <w:t xml:space="preserve">. </w:t>
      </w:r>
      <w:r w:rsidR="00D72EAE" w:rsidRPr="00293FB1">
        <w:rPr>
          <w:lang w:val="lt-LT"/>
        </w:rPr>
        <w:t xml:space="preserve">Nr. XIV-1669, 2022-12-13, paskelbta TAR 2022-12-29, i. k. 2022-27253 </w:t>
      </w:r>
    </w:p>
    <w:p w14:paraId="25C1FF44" w14:textId="46C59908" w:rsidR="00293FB1" w:rsidRPr="001601DD" w:rsidRDefault="00293FB1" w:rsidP="00293FB1">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AE3"/>
    <w:rsid w:val="00036E1E"/>
    <w:rsid w:val="00037C0A"/>
    <w:rsid w:val="00037E55"/>
    <w:rsid w:val="00040AD4"/>
    <w:rsid w:val="000428F5"/>
    <w:rsid w:val="0004348B"/>
    <w:rsid w:val="00044118"/>
    <w:rsid w:val="000449F3"/>
    <w:rsid w:val="0004601B"/>
    <w:rsid w:val="000467E8"/>
    <w:rsid w:val="00047FFB"/>
    <w:rsid w:val="0005090B"/>
    <w:rsid w:val="00051171"/>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C53"/>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857"/>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15F"/>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597"/>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65F"/>
    <w:rsid w:val="0029377E"/>
    <w:rsid w:val="00293983"/>
    <w:rsid w:val="00293A9E"/>
    <w:rsid w:val="00293FB1"/>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075"/>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75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DA6"/>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B76F1"/>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315"/>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E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DE9"/>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60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4FF3"/>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B56"/>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65D"/>
    <w:rsid w:val="0089530A"/>
    <w:rsid w:val="00896B00"/>
    <w:rsid w:val="008A0BF1"/>
    <w:rsid w:val="008A1409"/>
    <w:rsid w:val="008A154B"/>
    <w:rsid w:val="008A169C"/>
    <w:rsid w:val="008A1A9D"/>
    <w:rsid w:val="008A3DE3"/>
    <w:rsid w:val="008A4239"/>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ABF"/>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96F"/>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09C"/>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B4A"/>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9D5"/>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2EAE"/>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38C"/>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7D"/>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9EE189D-1499-4D96-A9F7-3FB0E687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40645</Words>
  <Characters>23169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Laima Minkevičienė</cp:lastModifiedBy>
  <cp:revision>10</cp:revision>
  <dcterms:created xsi:type="dcterms:W3CDTF">2024-11-27T11:57:00Z</dcterms:created>
  <dcterms:modified xsi:type="dcterms:W3CDTF">2025-07-11T06:46:00Z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