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8F09" w14:textId="75ECC912" w:rsidR="00AA2168" w:rsidRDefault="00AA2168">
      <w:r w:rsidRPr="00AA2168">
        <w:t>Zarasų rajono savivaldybės viešosios įstaigos Sveikatos centro informacinių sistemų priežiūros ir naudotojų konsultavimo bei debesų kompiuterijos išteklių nuomos paslaugų viešojo pirkimo komisija (toliau – Komisija), vadovaudamasi Zarasų rajono savivaldybės tarybos 2022 m. kovo 4 d. sprendimu Nr. T-27 „Dėl pavedimo vykdyti Centrinės perkančiosios organizacijos funkcijas“, vykdo pirkimo procedūras pagal Zarasų rajono savivaldybės viešosios įstaigos Sveikatos centro (toliau – Sveikatos centras) įgaliojimą.</w:t>
      </w:r>
    </w:p>
    <w:p w14:paraId="079A7608" w14:textId="52AFE2DD" w:rsidR="000D484B" w:rsidRDefault="00AA2168">
      <w:r>
        <w:t xml:space="preserve">Pirkimo organizatorius gavo paklausimus iš tiekėjų dėl </w:t>
      </w:r>
      <w:r w:rsidRPr="00AA2168">
        <w:t>informacinės sistemos priežiūros ir naudotojų konsultavimo bei debesų kompiuterijos išteklių nuomos paslaug</w:t>
      </w:r>
      <w:r>
        <w:t>ų techninės specifikacijos</w:t>
      </w:r>
      <w:r w:rsidR="00830FE9">
        <w:t xml:space="preserve"> (klausimai buvo pateikti dėl II-</w:t>
      </w:r>
      <w:proofErr w:type="spellStart"/>
      <w:r w:rsidR="00830FE9">
        <w:t>os</w:t>
      </w:r>
      <w:proofErr w:type="spellEnd"/>
      <w:r w:rsidR="00830FE9">
        <w:t xml:space="preserve"> pirkimo dalies)</w:t>
      </w:r>
      <w:r>
        <w:t>.</w:t>
      </w:r>
    </w:p>
    <w:p w14:paraId="7CC70135" w14:textId="354CFBD8" w:rsidR="00AA2168" w:rsidRPr="00830FE9" w:rsidRDefault="00AA2168">
      <w:pPr>
        <w:rPr>
          <w:b/>
          <w:bCs/>
        </w:rPr>
      </w:pPr>
      <w:r>
        <w:t>Pirkimą inicijavusi įstaiga, išnagrinėjusi klausimus informavo, kad techninėje specifikacijoje yra padaryta esminių klaidų bei ji yra ribojanti tiekėjų konkurenciją. Dėl šios priežasties buvo priimtas sprendimas II-</w:t>
      </w:r>
      <w:proofErr w:type="spellStart"/>
      <w:r>
        <w:t>os</w:t>
      </w:r>
      <w:proofErr w:type="spellEnd"/>
      <w:r>
        <w:t xml:space="preserve"> pirkimo dalies (</w:t>
      </w:r>
      <w:r w:rsidRPr="00AA2168">
        <w:t>Debesų kompiuterijos išteklių nuomos paslaugos</w:t>
      </w:r>
      <w:r>
        <w:t>) pirkimo procedūras nutraukti.</w:t>
      </w:r>
      <w:r w:rsidR="00326658">
        <w:t xml:space="preserve"> Dėl šios priežasties tiekėjų prašome </w:t>
      </w:r>
      <w:r w:rsidR="00326658" w:rsidRPr="00830FE9">
        <w:rPr>
          <w:b/>
          <w:bCs/>
        </w:rPr>
        <w:t xml:space="preserve">TEIKTI PASIŪLYMUS TIK </w:t>
      </w:r>
      <w:r w:rsidR="00830FE9">
        <w:rPr>
          <w:b/>
          <w:bCs/>
        </w:rPr>
        <w:t>I</w:t>
      </w:r>
      <w:r w:rsidR="00326658" w:rsidRPr="00830FE9">
        <w:rPr>
          <w:b/>
          <w:bCs/>
        </w:rPr>
        <w:t>-AI PIRKIMO DALIAI.</w:t>
      </w:r>
    </w:p>
    <w:p w14:paraId="03E69950" w14:textId="4C3F3769" w:rsidR="00AA2168" w:rsidRDefault="00AA2168">
      <w:r>
        <w:t>Dėl I-</w:t>
      </w:r>
      <w:proofErr w:type="spellStart"/>
      <w:r>
        <w:t>os</w:t>
      </w:r>
      <w:proofErr w:type="spellEnd"/>
      <w:r>
        <w:t xml:space="preserve"> pirkimo dalies (</w:t>
      </w:r>
      <w:r>
        <w:rPr>
          <w:rFonts w:cstheme="minorHAnsi"/>
        </w:rPr>
        <w:t>Informacinės sistemos</w:t>
      </w:r>
      <w:r w:rsidRPr="00495BF9">
        <w:rPr>
          <w:rFonts w:cstheme="minorHAnsi"/>
        </w:rPr>
        <w:t xml:space="preserve"> priežiūros ir naudotojų konsultavimo paslaugos</w:t>
      </w:r>
      <w:r>
        <w:rPr>
          <w:rFonts w:cstheme="minorHAnsi"/>
        </w:rPr>
        <w:t>)</w:t>
      </w:r>
      <w:r>
        <w:t xml:space="preserve"> pirkimo procedūros yra tęsiamos.</w:t>
      </w:r>
    </w:p>
    <w:sectPr w:rsidR="00AA21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CA"/>
    <w:rsid w:val="00053A2E"/>
    <w:rsid w:val="000D484B"/>
    <w:rsid w:val="00326658"/>
    <w:rsid w:val="00340E9A"/>
    <w:rsid w:val="00830FE9"/>
    <w:rsid w:val="00AA2168"/>
    <w:rsid w:val="00AA3A35"/>
    <w:rsid w:val="00AE08CA"/>
    <w:rsid w:val="00E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1FF3"/>
  <w15:chartTrackingRefBased/>
  <w15:docId w15:val="{432CFFC0-9014-41A3-A4A1-F1D81E1C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E0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8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8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8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8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8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8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8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8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08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8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809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5</cp:revision>
  <dcterms:created xsi:type="dcterms:W3CDTF">2025-07-24T12:35:00Z</dcterms:created>
  <dcterms:modified xsi:type="dcterms:W3CDTF">2025-07-24T12:51:00Z</dcterms:modified>
</cp:coreProperties>
</file>