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BE7" w14:textId="54C82312" w:rsidR="007728B3" w:rsidRDefault="007728B3" w:rsidP="007728B3">
      <w:pPr>
        <w:jc w:val="center"/>
        <w:rPr>
          <w:rFonts w:ascii="Arial" w:hAnsi="Arial" w:cs="Arial"/>
          <w:b/>
          <w:sz w:val="22"/>
          <w:szCs w:val="22"/>
        </w:rPr>
      </w:pPr>
      <w:r w:rsidRPr="00203AC5">
        <w:rPr>
          <w:rFonts w:ascii="Arial" w:hAnsi="Arial" w:cs="Arial"/>
          <w:b/>
          <w:sz w:val="22"/>
          <w:szCs w:val="22"/>
        </w:rPr>
        <w:t>PASIŪLYMAS</w:t>
      </w:r>
      <w:r w:rsidR="004F0650">
        <w:rPr>
          <w:rFonts w:ascii="Arial" w:hAnsi="Arial" w:cs="Arial"/>
          <w:b/>
          <w:sz w:val="22"/>
          <w:szCs w:val="22"/>
        </w:rPr>
        <w:t xml:space="preserve"> PIRKIME</w:t>
      </w:r>
    </w:p>
    <w:p w14:paraId="0109D7BB" w14:textId="77777777" w:rsidR="0046190C" w:rsidRPr="00203AC5" w:rsidRDefault="0046190C" w:rsidP="007728B3">
      <w:pPr>
        <w:jc w:val="center"/>
        <w:rPr>
          <w:rFonts w:ascii="Arial" w:hAnsi="Arial" w:cs="Arial"/>
          <w:b/>
          <w:sz w:val="22"/>
          <w:szCs w:val="22"/>
        </w:rPr>
      </w:pPr>
    </w:p>
    <w:p w14:paraId="64F83CE8" w14:textId="56EAB0FC" w:rsidR="007728B3" w:rsidRPr="00203AC5" w:rsidRDefault="007728B3" w:rsidP="007728B3">
      <w:pPr>
        <w:jc w:val="center"/>
        <w:rPr>
          <w:rFonts w:ascii="Arial" w:hAnsi="Arial" w:cs="Arial"/>
          <w:color w:val="FF0000"/>
          <w:sz w:val="22"/>
          <w:szCs w:val="22"/>
        </w:rPr>
      </w:pPr>
      <w:r w:rsidRPr="00203AC5">
        <w:rPr>
          <w:rFonts w:ascii="Arial" w:hAnsi="Arial" w:cs="Arial"/>
          <w:b/>
          <w:sz w:val="22"/>
          <w:szCs w:val="22"/>
        </w:rPr>
        <w:t xml:space="preserve"> </w:t>
      </w:r>
      <w:r w:rsidR="0046190C" w:rsidRPr="0046190C">
        <w:rPr>
          <w:rFonts w:ascii="Arial" w:eastAsia="Calibri" w:hAnsi="Arial" w:cs="Arial"/>
          <w:b/>
          <w:bCs/>
          <w:sz w:val="22"/>
          <w:szCs w:val="22"/>
          <w:u w:val="single"/>
        </w:rPr>
        <w:t>31547</w:t>
      </w:r>
      <w:r w:rsidR="00350108" w:rsidRPr="0046190C">
        <w:rPr>
          <w:rFonts w:ascii="Arial" w:eastAsia="Calibri" w:hAnsi="Arial" w:cs="Arial"/>
          <w:b/>
          <w:bCs/>
          <w:sz w:val="22"/>
          <w:szCs w:val="22"/>
          <w:u w:val="single"/>
        </w:rPr>
        <w:t xml:space="preserve"> </w:t>
      </w:r>
      <w:r w:rsidR="0046190C" w:rsidRPr="0046190C">
        <w:rPr>
          <w:rFonts w:ascii="Arial" w:eastAsia="Calibri" w:hAnsi="Arial" w:cs="Arial"/>
          <w:b/>
          <w:bCs/>
          <w:sz w:val="22"/>
          <w:szCs w:val="22"/>
          <w:u w:val="single"/>
        </w:rPr>
        <w:t>A</w:t>
      </w:r>
      <w:r w:rsidR="00350108" w:rsidRPr="0046190C">
        <w:rPr>
          <w:rFonts w:ascii="Arial" w:eastAsia="Calibri" w:hAnsi="Arial" w:cs="Arial"/>
          <w:b/>
          <w:bCs/>
          <w:sz w:val="22"/>
          <w:szCs w:val="22"/>
          <w:u w:val="single"/>
        </w:rPr>
        <w:t xml:space="preserve">udito paslaugos </w:t>
      </w:r>
    </w:p>
    <w:p w14:paraId="22456EC5" w14:textId="77777777" w:rsidR="007728B3" w:rsidRPr="00203AC5" w:rsidRDefault="007728B3" w:rsidP="007728B3">
      <w:pPr>
        <w:shd w:val="clear" w:color="auto" w:fill="FFFFFF"/>
        <w:jc w:val="center"/>
        <w:rPr>
          <w:rFonts w:ascii="Arial" w:hAnsi="Arial" w:cs="Arial"/>
          <w:sz w:val="22"/>
          <w:szCs w:val="22"/>
        </w:rPr>
      </w:pPr>
    </w:p>
    <w:p w14:paraId="7D319F3E" w14:textId="77777777" w:rsidR="001B0F9A" w:rsidRPr="00203AC5" w:rsidRDefault="001B0F9A" w:rsidP="001B0F9A">
      <w:pPr>
        <w:shd w:val="clear" w:color="auto" w:fill="FFFFFF"/>
        <w:jc w:val="center"/>
        <w:rPr>
          <w:rFonts w:ascii="Arial" w:hAnsi="Arial" w:cs="Arial"/>
          <w:b/>
          <w:bCs/>
          <w:color w:val="000000"/>
          <w:sz w:val="22"/>
          <w:szCs w:val="22"/>
        </w:rPr>
      </w:pPr>
      <w:r w:rsidRPr="00203AC5">
        <w:rPr>
          <w:rFonts w:ascii="Arial" w:hAnsi="Arial" w:cs="Arial"/>
          <w:sz w:val="22"/>
          <w:szCs w:val="22"/>
        </w:rPr>
        <w:t>____________</w:t>
      </w:r>
      <w:r w:rsidRPr="00203AC5">
        <w:rPr>
          <w:rFonts w:ascii="Arial" w:hAnsi="Arial" w:cs="Arial"/>
          <w:b/>
          <w:bCs/>
          <w:color w:val="000000"/>
          <w:sz w:val="22"/>
          <w:szCs w:val="22"/>
        </w:rPr>
        <w:t xml:space="preserve"> </w:t>
      </w:r>
    </w:p>
    <w:p w14:paraId="73B710DF" w14:textId="77777777" w:rsidR="001B0F9A" w:rsidRPr="00203AC5" w:rsidRDefault="001B0F9A" w:rsidP="001B0F9A">
      <w:pPr>
        <w:shd w:val="clear" w:color="auto" w:fill="FFFFFF"/>
        <w:jc w:val="center"/>
        <w:rPr>
          <w:rFonts w:ascii="Arial" w:hAnsi="Arial" w:cs="Arial"/>
          <w:bCs/>
          <w:color w:val="000000"/>
          <w:sz w:val="22"/>
          <w:szCs w:val="22"/>
        </w:rPr>
      </w:pPr>
      <w:r w:rsidRPr="00203AC5">
        <w:rPr>
          <w:rFonts w:ascii="Arial" w:hAnsi="Arial" w:cs="Arial"/>
          <w:bCs/>
          <w:color w:val="000000"/>
          <w:sz w:val="22"/>
          <w:szCs w:val="22"/>
        </w:rPr>
        <w:t>(Data)</w:t>
      </w:r>
    </w:p>
    <w:p w14:paraId="47630269" w14:textId="77777777" w:rsidR="000746D7" w:rsidRPr="00203AC5" w:rsidRDefault="000746D7" w:rsidP="002450F2">
      <w:pPr>
        <w:pStyle w:val="Subtitle"/>
        <w:spacing w:before="60" w:after="60"/>
        <w:rPr>
          <w:rFonts w:ascii="Arial" w:hAnsi="Arial" w:cs="Arial"/>
          <w:color w:val="000000" w:themeColor="text1"/>
          <w:sz w:val="22"/>
          <w:szCs w:val="22"/>
          <w:u w:val="none"/>
          <w:vertAlign w:val="superscript"/>
          <w:lang w:val="lt-LT"/>
        </w:rPr>
      </w:pPr>
    </w:p>
    <w:p w14:paraId="16258B0E" w14:textId="7140DE0B" w:rsidR="00D3750F" w:rsidRPr="00203AC5" w:rsidRDefault="00D3750F" w:rsidP="00D3750F">
      <w:pPr>
        <w:pStyle w:val="Heading1"/>
        <w:numPr>
          <w:ilvl w:val="0"/>
          <w:numId w:val="1"/>
        </w:numPr>
        <w:spacing w:before="60" w:after="60"/>
        <w:jc w:val="center"/>
        <w:rPr>
          <w:rFonts w:ascii="Arial" w:hAnsi="Arial" w:cs="Arial"/>
          <w:b/>
          <w:sz w:val="22"/>
          <w:szCs w:val="22"/>
        </w:rPr>
      </w:pPr>
      <w:bookmarkStart w:id="0" w:name="_Toc329443224"/>
      <w:bookmarkStart w:id="1" w:name="_Toc147739116"/>
      <w:r w:rsidRPr="00203AC5">
        <w:rPr>
          <w:rFonts w:ascii="Arial" w:hAnsi="Arial" w:cs="Arial"/>
          <w:b/>
          <w:sz w:val="22"/>
          <w:szCs w:val="22"/>
        </w:rPr>
        <w:t>INFORMACIJA APIE TIEKĖJĄ</w:t>
      </w:r>
      <w:bookmarkEnd w:id="0"/>
    </w:p>
    <w:p w14:paraId="5AAC8CD1" w14:textId="77777777" w:rsidR="001A004B" w:rsidRPr="00203AC5" w:rsidRDefault="001A004B" w:rsidP="001A004B">
      <w:pPr>
        <w:rPr>
          <w:rFonts w:ascii="Arial" w:hAnsi="Arial" w:cs="Arial"/>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3260"/>
        <w:gridCol w:w="3969"/>
      </w:tblGrid>
      <w:tr w:rsidR="00E94EEA" w:rsidRPr="00203AC5" w14:paraId="42B2E5AE"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666D9982" w14:textId="77777777" w:rsidR="00E94EEA" w:rsidRPr="00203AC5" w:rsidRDefault="00E94EEA" w:rsidP="00B9562B">
            <w:pPr>
              <w:spacing w:before="60" w:after="60"/>
              <w:jc w:val="both"/>
              <w:rPr>
                <w:rFonts w:ascii="Arial" w:hAnsi="Arial" w:cs="Arial"/>
                <w:sz w:val="22"/>
                <w:szCs w:val="22"/>
              </w:rPr>
            </w:pPr>
            <w:r w:rsidRPr="00203AC5">
              <w:rPr>
                <w:rFonts w:ascii="Arial" w:hAnsi="Arial" w:cs="Arial"/>
                <w:sz w:val="22"/>
                <w:szCs w:val="22"/>
              </w:rPr>
              <w:t>Tiekėjo arba tiekėjų grupės narių pavadinimas (-ai)</w:t>
            </w:r>
          </w:p>
        </w:tc>
        <w:tc>
          <w:tcPr>
            <w:tcW w:w="7229" w:type="dxa"/>
            <w:gridSpan w:val="2"/>
            <w:tcBorders>
              <w:top w:val="single" w:sz="4" w:space="0" w:color="auto"/>
              <w:left w:val="single" w:sz="4" w:space="0" w:color="auto"/>
              <w:bottom w:val="single" w:sz="4" w:space="0" w:color="auto"/>
              <w:right w:val="single" w:sz="4" w:space="0" w:color="auto"/>
            </w:tcBorders>
          </w:tcPr>
          <w:p w14:paraId="15A6FFE0" w14:textId="77777777" w:rsidR="00E94EEA" w:rsidRPr="00203AC5" w:rsidRDefault="00E94EEA" w:rsidP="00B9562B">
            <w:pPr>
              <w:spacing w:before="60" w:after="60"/>
              <w:jc w:val="both"/>
              <w:rPr>
                <w:rFonts w:ascii="Arial" w:hAnsi="Arial" w:cs="Arial"/>
                <w:sz w:val="22"/>
                <w:szCs w:val="22"/>
              </w:rPr>
            </w:pPr>
          </w:p>
        </w:tc>
      </w:tr>
      <w:tr w:rsidR="00E94EEA" w:rsidRPr="00203AC5" w14:paraId="59D6FCFA"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12495408" w14:textId="77777777" w:rsidR="00E94EEA" w:rsidRDefault="00E94EEA" w:rsidP="00B9562B">
            <w:pPr>
              <w:spacing w:before="60" w:after="60"/>
              <w:jc w:val="both"/>
              <w:rPr>
                <w:rFonts w:ascii="Arial" w:hAnsi="Arial" w:cs="Arial"/>
                <w:sz w:val="22"/>
                <w:szCs w:val="22"/>
              </w:rPr>
            </w:pPr>
            <w:r w:rsidRPr="00203AC5">
              <w:rPr>
                <w:rFonts w:ascii="Arial" w:hAnsi="Arial" w:cs="Arial"/>
                <w:sz w:val="22"/>
                <w:szCs w:val="22"/>
              </w:rPr>
              <w:t>Tiekėjo arba tiekėjų grupės narių registracijos šalis (-ys)</w:t>
            </w:r>
          </w:p>
          <w:p w14:paraId="64220B9E" w14:textId="2229795F" w:rsidR="00F42037" w:rsidRPr="00203AC5" w:rsidRDefault="00F42037" w:rsidP="00B9562B">
            <w:pPr>
              <w:spacing w:before="60" w:after="60"/>
              <w:jc w:val="both"/>
              <w:rPr>
                <w:rFonts w:ascii="Arial" w:hAnsi="Arial" w:cs="Arial"/>
                <w:sz w:val="22"/>
                <w:szCs w:val="22"/>
              </w:rPr>
            </w:pPr>
            <w:r w:rsidRPr="02744F7D">
              <w:rPr>
                <w:rFonts w:ascii="Arial" w:hAnsi="Arial" w:cs="Arial"/>
                <w:sz w:val="22"/>
                <w:szCs w:val="22"/>
              </w:rPr>
              <w:t>(jei fizinis asmuo – nuolatinės gyvenamosios vietos šalis ir pilietybė (-ės))</w:t>
            </w:r>
          </w:p>
        </w:tc>
        <w:tc>
          <w:tcPr>
            <w:tcW w:w="7229" w:type="dxa"/>
            <w:gridSpan w:val="2"/>
            <w:tcBorders>
              <w:top w:val="single" w:sz="4" w:space="0" w:color="auto"/>
              <w:left w:val="single" w:sz="4" w:space="0" w:color="auto"/>
              <w:bottom w:val="single" w:sz="4" w:space="0" w:color="auto"/>
              <w:right w:val="single" w:sz="4" w:space="0" w:color="auto"/>
            </w:tcBorders>
          </w:tcPr>
          <w:p w14:paraId="09248A36" w14:textId="77777777" w:rsidR="00E94EEA" w:rsidRPr="00203AC5" w:rsidRDefault="00E94EEA" w:rsidP="00B9562B">
            <w:pPr>
              <w:spacing w:before="60" w:after="60"/>
              <w:jc w:val="both"/>
              <w:rPr>
                <w:rFonts w:ascii="Arial" w:hAnsi="Arial" w:cs="Arial"/>
                <w:sz w:val="22"/>
                <w:szCs w:val="22"/>
              </w:rPr>
            </w:pPr>
          </w:p>
        </w:tc>
      </w:tr>
      <w:tr w:rsidR="00907387" w:rsidRPr="00203AC5" w14:paraId="4695080E" w14:textId="1FEAC492" w:rsidTr="00907387">
        <w:tc>
          <w:tcPr>
            <w:tcW w:w="7650" w:type="dxa"/>
            <w:tcBorders>
              <w:top w:val="single" w:sz="4" w:space="0" w:color="auto"/>
              <w:left w:val="single" w:sz="4" w:space="0" w:color="auto"/>
              <w:bottom w:val="single" w:sz="4" w:space="0" w:color="auto"/>
              <w:right w:val="single" w:sz="4" w:space="0" w:color="auto"/>
            </w:tcBorders>
            <w:hideMark/>
          </w:tcPr>
          <w:p w14:paraId="2A1BCDC7" w14:textId="77777777" w:rsidR="00907387" w:rsidRDefault="00907387" w:rsidP="00907387">
            <w:pPr>
              <w:spacing w:before="60" w:after="60"/>
              <w:jc w:val="both"/>
              <w:rPr>
                <w:rFonts w:ascii="Arial" w:hAnsi="Arial" w:cs="Arial"/>
                <w:sz w:val="22"/>
                <w:szCs w:val="22"/>
              </w:rPr>
            </w:pPr>
            <w:r>
              <w:rPr>
                <w:rFonts w:ascii="Arial" w:hAnsi="Arial" w:cs="Arial"/>
                <w:sz w:val="22"/>
                <w:szCs w:val="22"/>
              </w:rPr>
              <w:t>Ar tiekėjas / tiekėjų grupės nariai turi kontroliuojantį (-čius) asmenį (-is)</w:t>
            </w:r>
            <w:r w:rsidRPr="0077101A">
              <w:rPr>
                <w:rStyle w:val="FootnoteReference"/>
                <w:rFonts w:ascii="Arial" w:hAnsi="Arial" w:cs="Arial"/>
                <w:sz w:val="22"/>
                <w:szCs w:val="22"/>
              </w:rPr>
              <w:footnoteReference w:id="2"/>
            </w:r>
            <w:r w:rsidRPr="00244DBC">
              <w:rPr>
                <w:rFonts w:ascii="Arial" w:hAnsi="Arial" w:cs="Arial"/>
                <w:sz w:val="22"/>
                <w:szCs w:val="22"/>
              </w:rPr>
              <w:t>?</w:t>
            </w:r>
          </w:p>
          <w:p w14:paraId="07B20D02" w14:textId="77777777" w:rsidR="00907387" w:rsidRDefault="00907387" w:rsidP="00907387">
            <w:pPr>
              <w:spacing w:before="60" w:after="60"/>
              <w:jc w:val="both"/>
              <w:rPr>
                <w:rFonts w:ascii="Arial" w:hAnsi="Arial" w:cs="Arial"/>
                <w:sz w:val="22"/>
                <w:szCs w:val="22"/>
              </w:rPr>
            </w:pPr>
            <w:r w:rsidRPr="00F3061D">
              <w:rPr>
                <w:rFonts w:ascii="Arial" w:hAnsi="Arial" w:cs="Arial"/>
                <w:sz w:val="22"/>
                <w:szCs w:val="22"/>
              </w:rPr>
              <w:t>(nurodoma kiekvienam tiekėjų grupės nariui atskirai)</w:t>
            </w:r>
          </w:p>
          <w:p w14:paraId="54A9C4AA" w14:textId="77777777" w:rsidR="00907387" w:rsidRDefault="00907387" w:rsidP="00907387">
            <w:pPr>
              <w:spacing w:before="60" w:after="60"/>
              <w:jc w:val="both"/>
              <w:rPr>
                <w:rFonts w:ascii="Arial" w:hAnsi="Arial" w:cs="Arial"/>
                <w:sz w:val="22"/>
                <w:szCs w:val="22"/>
              </w:rPr>
            </w:pPr>
          </w:p>
          <w:p w14:paraId="27B3E7FA" w14:textId="0FEA9DC7" w:rsidR="00907387" w:rsidRPr="00203AC5" w:rsidRDefault="00907387" w:rsidP="00907387">
            <w:pPr>
              <w:spacing w:before="60" w:after="60"/>
              <w:jc w:val="both"/>
              <w:rPr>
                <w:rFonts w:ascii="Arial" w:hAnsi="Arial" w:cs="Arial"/>
                <w:sz w:val="22"/>
                <w:szCs w:val="22"/>
              </w:rPr>
            </w:pPr>
            <w:r>
              <w:rPr>
                <w:rFonts w:ascii="Arial" w:hAnsi="Arial" w:cs="Arial"/>
                <w:sz w:val="22"/>
                <w:szCs w:val="22"/>
              </w:rPr>
              <w:t xml:space="preserve">Jei ne, nurodomas pagrindimas </w:t>
            </w:r>
            <w:r w:rsidRPr="00FF7EB6">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3260" w:type="dxa"/>
            <w:tcBorders>
              <w:top w:val="single" w:sz="4" w:space="0" w:color="auto"/>
              <w:left w:val="single" w:sz="4" w:space="0" w:color="auto"/>
              <w:bottom w:val="single" w:sz="4" w:space="0" w:color="auto"/>
              <w:right w:val="single" w:sz="4" w:space="0" w:color="auto"/>
            </w:tcBorders>
          </w:tcPr>
          <w:p w14:paraId="1814318A" w14:textId="77777777" w:rsidR="00907387" w:rsidRPr="00806BF5" w:rsidRDefault="00907387" w:rsidP="00907387">
            <w:pPr>
              <w:spacing w:before="60" w:after="60"/>
              <w:jc w:val="both"/>
              <w:rPr>
                <w:rFonts w:ascii="Arial" w:hAnsi="Arial" w:cs="Arial"/>
                <w:sz w:val="22"/>
                <w:szCs w:val="22"/>
              </w:rPr>
            </w:pPr>
            <w:r w:rsidRPr="00806BF5">
              <w:rPr>
                <w:rFonts w:ascii="Arial" w:hAnsi="Arial" w:cs="Arial"/>
                <w:sz w:val="22"/>
                <w:szCs w:val="22"/>
              </w:rPr>
              <w:t>Jei pasiūlymą teikia Tiekėjas</w:t>
            </w:r>
            <w:r>
              <w:rPr>
                <w:rFonts w:ascii="Arial" w:hAnsi="Arial" w:cs="Arial"/>
                <w:sz w:val="22"/>
                <w:szCs w:val="22"/>
              </w:rPr>
              <w:t>:</w:t>
            </w:r>
          </w:p>
          <w:p w14:paraId="59BD34D4" w14:textId="77777777" w:rsidR="00907387" w:rsidRDefault="00907387" w:rsidP="00907387">
            <w:pPr>
              <w:spacing w:before="60" w:after="60"/>
              <w:jc w:val="both"/>
              <w:rPr>
                <w:rFonts w:ascii="Arial" w:hAnsi="Arial" w:cs="Arial"/>
                <w:sz w:val="22"/>
                <w:szCs w:val="22"/>
              </w:rPr>
            </w:pPr>
          </w:p>
          <w:p w14:paraId="4AA07D9C" w14:textId="77777777" w:rsidR="00907387" w:rsidRPr="00B44523" w:rsidRDefault="00117A84" w:rsidP="00907387">
            <w:pPr>
              <w:spacing w:before="60" w:after="60"/>
              <w:jc w:val="both"/>
              <w:rPr>
                <w:rFonts w:ascii="Arial" w:hAnsi="Arial" w:cs="Arial"/>
                <w:sz w:val="22"/>
                <w:szCs w:val="22"/>
              </w:rPr>
            </w:pPr>
            <w:sdt>
              <w:sdtPr>
                <w:rPr>
                  <w:rFonts w:ascii="Arial" w:hAnsi="Arial" w:cs="Arial"/>
                  <w:sz w:val="22"/>
                  <w:szCs w:val="22"/>
                </w:rPr>
                <w:id w:val="640704100"/>
                <w14:checkbox>
                  <w14:checked w14:val="0"/>
                  <w14:checkedState w14:val="2612" w14:font="MS Gothic"/>
                  <w14:uncheckedState w14:val="2610" w14:font="MS Gothic"/>
                </w14:checkbox>
              </w:sdtPr>
              <w:sdtEndPr/>
              <w:sdtContent>
                <w:r w:rsidR="00907387">
                  <w:rPr>
                    <w:rFonts w:ascii="MS Gothic" w:eastAsia="MS Gothic" w:hAnsi="MS Gothic" w:cs="Arial" w:hint="eastAsia"/>
                    <w:sz w:val="22"/>
                    <w:szCs w:val="22"/>
                  </w:rPr>
                  <w:t>☐</w:t>
                </w:r>
              </w:sdtContent>
            </w:sdt>
            <w:r w:rsidR="00907387">
              <w:rPr>
                <w:rFonts w:ascii="Arial" w:hAnsi="Arial" w:cs="Arial"/>
                <w:sz w:val="22"/>
                <w:szCs w:val="22"/>
              </w:rPr>
              <w:t xml:space="preserve"> </w:t>
            </w:r>
            <w:r w:rsidR="00907387" w:rsidRPr="00E75455">
              <w:rPr>
                <w:rFonts w:ascii="Arial" w:hAnsi="Arial" w:cs="Arial"/>
                <w:sz w:val="22"/>
                <w:szCs w:val="22"/>
              </w:rPr>
              <w:t>Taip</w:t>
            </w:r>
          </w:p>
          <w:p w14:paraId="09FFA649" w14:textId="77777777" w:rsidR="00907387" w:rsidRPr="00E75455" w:rsidRDefault="00117A84" w:rsidP="00907387">
            <w:pPr>
              <w:spacing w:before="60" w:after="60"/>
              <w:jc w:val="both"/>
              <w:rPr>
                <w:rFonts w:ascii="Arial" w:hAnsi="Arial" w:cs="Arial"/>
                <w:sz w:val="22"/>
                <w:szCs w:val="22"/>
              </w:rPr>
            </w:pPr>
            <w:sdt>
              <w:sdtPr>
                <w:rPr>
                  <w:rFonts w:ascii="Arial" w:hAnsi="Arial" w:cs="Arial"/>
                  <w:sz w:val="22"/>
                  <w:szCs w:val="22"/>
                </w:rPr>
                <w:id w:val="97841830"/>
                <w14:checkbox>
                  <w14:checked w14:val="0"/>
                  <w14:checkedState w14:val="2612" w14:font="MS Gothic"/>
                  <w14:uncheckedState w14:val="2610" w14:font="MS Gothic"/>
                </w14:checkbox>
              </w:sdtPr>
              <w:sdtEndPr/>
              <w:sdtContent>
                <w:r w:rsidR="00907387" w:rsidRPr="00B44523">
                  <w:rPr>
                    <w:rFonts w:ascii="Segoe UI Symbol" w:hAnsi="Segoe UI Symbol" w:cs="Segoe UI Symbol"/>
                    <w:sz w:val="22"/>
                    <w:szCs w:val="22"/>
                  </w:rPr>
                  <w:t>☐</w:t>
                </w:r>
              </w:sdtContent>
            </w:sdt>
            <w:r w:rsidR="00907387" w:rsidRPr="00B44523" w:rsidDel="006642C4">
              <w:rPr>
                <w:rFonts w:ascii="Arial" w:hAnsi="Arial" w:cs="Arial"/>
                <w:sz w:val="22"/>
                <w:szCs w:val="22"/>
              </w:rPr>
              <w:t xml:space="preserve"> </w:t>
            </w:r>
            <w:r w:rsidR="00907387" w:rsidRPr="00E75455">
              <w:rPr>
                <w:rFonts w:ascii="Arial" w:hAnsi="Arial" w:cs="Arial"/>
                <w:sz w:val="22"/>
                <w:szCs w:val="22"/>
              </w:rPr>
              <w:t>Ne</w:t>
            </w:r>
            <w:r w:rsidR="00907387">
              <w:rPr>
                <w:rFonts w:ascii="Arial" w:hAnsi="Arial" w:cs="Arial"/>
                <w:sz w:val="22"/>
                <w:szCs w:val="22"/>
              </w:rPr>
              <w:t xml:space="preserve"> [pagrindimas]</w:t>
            </w:r>
          </w:p>
          <w:p w14:paraId="2F9B057A" w14:textId="77777777" w:rsidR="00907387" w:rsidRDefault="00907387" w:rsidP="00907387">
            <w:pPr>
              <w:spacing w:before="60" w:after="60"/>
              <w:jc w:val="both"/>
              <w:rPr>
                <w:rFonts w:ascii="Arial" w:hAnsi="Arial" w:cs="Arial"/>
                <w:sz w:val="22"/>
                <w:szCs w:val="22"/>
              </w:rPr>
            </w:pPr>
          </w:p>
          <w:p w14:paraId="692DF3AF" w14:textId="77777777" w:rsidR="00907387" w:rsidRDefault="00907387" w:rsidP="00907387">
            <w:pPr>
              <w:spacing w:before="60" w:after="60"/>
              <w:jc w:val="both"/>
              <w:rPr>
                <w:rFonts w:ascii="Arial" w:hAnsi="Arial" w:cs="Arial"/>
                <w:sz w:val="22"/>
                <w:szCs w:val="22"/>
              </w:rPr>
            </w:pPr>
          </w:p>
          <w:p w14:paraId="3BD71D8A" w14:textId="7A0FC8C9" w:rsidR="00907387" w:rsidRPr="00203AC5" w:rsidRDefault="00907387" w:rsidP="00907387">
            <w:pPr>
              <w:spacing w:before="60" w:after="60"/>
              <w:jc w:val="both"/>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2EA5CAA" w14:textId="77777777" w:rsidR="00907387" w:rsidRPr="00B44523" w:rsidRDefault="00907387" w:rsidP="00907387">
            <w:pPr>
              <w:spacing w:before="60" w:after="60"/>
              <w:jc w:val="both"/>
              <w:rPr>
                <w:rFonts w:ascii="Arial" w:hAnsi="Arial" w:cs="Arial"/>
                <w:sz w:val="22"/>
                <w:szCs w:val="22"/>
              </w:rPr>
            </w:pPr>
            <w:r w:rsidRPr="00806BF5">
              <w:rPr>
                <w:rFonts w:ascii="Arial" w:hAnsi="Arial" w:cs="Arial"/>
                <w:sz w:val="22"/>
                <w:szCs w:val="22"/>
              </w:rPr>
              <w:t>Jei pasiūlymą teikia tiekėjų grupė</w:t>
            </w:r>
            <w:r w:rsidRPr="00B44523">
              <w:rPr>
                <w:rFonts w:ascii="Arial" w:hAnsi="Arial" w:cs="Arial"/>
                <w:i/>
                <w:iCs/>
                <w:sz w:val="22"/>
                <w:szCs w:val="22"/>
              </w:rPr>
              <w:t xml:space="preserve"> </w:t>
            </w:r>
            <w:r>
              <w:rPr>
                <w:rFonts w:ascii="Arial" w:hAnsi="Arial" w:cs="Arial"/>
                <w:i/>
                <w:iCs/>
                <w:sz w:val="22"/>
                <w:szCs w:val="22"/>
              </w:rPr>
              <w:t xml:space="preserve">(informacija teikiama dėl kiekvieno </w:t>
            </w:r>
            <w:r w:rsidRPr="00B44523">
              <w:rPr>
                <w:rFonts w:ascii="Arial" w:hAnsi="Arial" w:cs="Arial"/>
                <w:i/>
                <w:iCs/>
                <w:sz w:val="22"/>
                <w:szCs w:val="22"/>
              </w:rPr>
              <w:t>tiekėjų grupės nari</w:t>
            </w:r>
            <w:r>
              <w:rPr>
                <w:rFonts w:ascii="Arial" w:hAnsi="Arial" w:cs="Arial"/>
                <w:i/>
                <w:iCs/>
                <w:sz w:val="22"/>
                <w:szCs w:val="22"/>
              </w:rPr>
              <w:t>o)</w:t>
            </w:r>
            <w:r w:rsidRPr="00B44523">
              <w:rPr>
                <w:rFonts w:ascii="Arial" w:hAnsi="Arial" w:cs="Arial"/>
                <w:sz w:val="22"/>
                <w:szCs w:val="22"/>
              </w:rPr>
              <w:t>:</w:t>
            </w:r>
          </w:p>
          <w:p w14:paraId="13F1A24E" w14:textId="77777777" w:rsidR="00907387" w:rsidRDefault="00907387" w:rsidP="00907387">
            <w:pPr>
              <w:spacing w:before="60" w:after="60"/>
              <w:jc w:val="both"/>
              <w:rPr>
                <w:rFonts w:ascii="Arial" w:hAnsi="Arial" w:cs="Arial"/>
                <w:sz w:val="22"/>
                <w:szCs w:val="22"/>
              </w:rPr>
            </w:pPr>
            <w:r>
              <w:rPr>
                <w:rFonts w:ascii="Arial" w:hAnsi="Arial" w:cs="Arial"/>
                <w:sz w:val="22"/>
                <w:szCs w:val="22"/>
              </w:rPr>
              <w:t>[pavadinimas]</w:t>
            </w:r>
          </w:p>
          <w:p w14:paraId="37EC34D2" w14:textId="77777777" w:rsidR="00907387" w:rsidRPr="00B44523" w:rsidRDefault="00117A84" w:rsidP="00907387">
            <w:pPr>
              <w:spacing w:before="60" w:after="60"/>
              <w:jc w:val="both"/>
              <w:rPr>
                <w:rFonts w:ascii="Arial" w:hAnsi="Arial" w:cs="Arial"/>
                <w:sz w:val="22"/>
                <w:szCs w:val="22"/>
              </w:rPr>
            </w:pPr>
            <w:sdt>
              <w:sdtPr>
                <w:rPr>
                  <w:rFonts w:ascii="Arial" w:hAnsi="Arial" w:cs="Arial"/>
                  <w:sz w:val="22"/>
                  <w:szCs w:val="22"/>
                </w:rPr>
                <w:id w:val="-1544586917"/>
                <w14:checkbox>
                  <w14:checked w14:val="0"/>
                  <w14:checkedState w14:val="2612" w14:font="MS Gothic"/>
                  <w14:uncheckedState w14:val="2610" w14:font="MS Gothic"/>
                </w14:checkbox>
              </w:sdtPr>
              <w:sdtEndPr/>
              <w:sdtContent>
                <w:r w:rsidR="00907387" w:rsidRPr="00B44523">
                  <w:rPr>
                    <w:rFonts w:ascii="Segoe UI Symbol" w:hAnsi="Segoe UI Symbol" w:cs="Segoe UI Symbol"/>
                    <w:sz w:val="22"/>
                    <w:szCs w:val="22"/>
                  </w:rPr>
                  <w:t>☐</w:t>
                </w:r>
              </w:sdtContent>
            </w:sdt>
            <w:r w:rsidR="00907387" w:rsidRPr="00B44523" w:rsidDel="006642C4">
              <w:rPr>
                <w:rFonts w:ascii="Arial" w:hAnsi="Arial" w:cs="Arial"/>
                <w:sz w:val="22"/>
                <w:szCs w:val="22"/>
              </w:rPr>
              <w:t xml:space="preserve"> </w:t>
            </w:r>
            <w:r w:rsidR="00907387" w:rsidRPr="00E75455">
              <w:rPr>
                <w:rFonts w:ascii="Arial" w:hAnsi="Arial" w:cs="Arial"/>
                <w:sz w:val="22"/>
                <w:szCs w:val="22"/>
              </w:rPr>
              <w:t>Taip</w:t>
            </w:r>
          </w:p>
          <w:p w14:paraId="7BB335C0" w14:textId="77777777" w:rsidR="00907387" w:rsidRDefault="00117A84" w:rsidP="00907387">
            <w:pPr>
              <w:spacing w:before="60" w:after="60"/>
              <w:jc w:val="both"/>
              <w:rPr>
                <w:rFonts w:ascii="Arial" w:hAnsi="Arial" w:cs="Arial"/>
                <w:sz w:val="22"/>
                <w:szCs w:val="22"/>
              </w:rPr>
            </w:pPr>
            <w:sdt>
              <w:sdtPr>
                <w:rPr>
                  <w:rFonts w:ascii="Arial" w:hAnsi="Arial" w:cs="Arial"/>
                  <w:sz w:val="22"/>
                  <w:szCs w:val="22"/>
                </w:rPr>
                <w:id w:val="-78606763"/>
                <w:placeholder>
                  <w:docPart w:val="A511A4BE3D74463CB338C8ED25A9D681"/>
                </w:placeholder>
                <w14:checkbox>
                  <w14:checked w14:val="0"/>
                  <w14:checkedState w14:val="2612" w14:font="MS Gothic"/>
                  <w14:uncheckedState w14:val="2610" w14:font="MS Gothic"/>
                </w14:checkbox>
              </w:sdtPr>
              <w:sdtEndPr/>
              <w:sdtContent>
                <w:r w:rsidR="00907387" w:rsidRPr="00B44523">
                  <w:rPr>
                    <w:rFonts w:ascii="Segoe UI Symbol" w:hAnsi="Segoe UI Symbol" w:cs="Segoe UI Symbol"/>
                    <w:sz w:val="22"/>
                    <w:szCs w:val="22"/>
                  </w:rPr>
                  <w:t>☐</w:t>
                </w:r>
              </w:sdtContent>
            </w:sdt>
            <w:r w:rsidR="00907387" w:rsidRPr="00B44523" w:rsidDel="006642C4">
              <w:rPr>
                <w:rFonts w:ascii="Arial" w:hAnsi="Arial" w:cs="Arial"/>
                <w:sz w:val="22"/>
                <w:szCs w:val="22"/>
              </w:rPr>
              <w:t xml:space="preserve"> </w:t>
            </w:r>
            <w:r w:rsidR="00907387" w:rsidRPr="00E75455">
              <w:rPr>
                <w:rFonts w:ascii="Arial" w:hAnsi="Arial" w:cs="Arial"/>
                <w:sz w:val="22"/>
                <w:szCs w:val="22"/>
              </w:rPr>
              <w:t>Ne</w:t>
            </w:r>
            <w:r w:rsidR="00907387">
              <w:rPr>
                <w:rFonts w:ascii="Arial" w:hAnsi="Arial" w:cs="Arial"/>
                <w:sz w:val="22"/>
                <w:szCs w:val="22"/>
              </w:rPr>
              <w:t xml:space="preserve"> [pagrindimas] </w:t>
            </w:r>
          </w:p>
          <w:p w14:paraId="2522024F" w14:textId="77777777" w:rsidR="00907387" w:rsidRDefault="00907387" w:rsidP="00907387">
            <w:pPr>
              <w:spacing w:before="60" w:after="60"/>
              <w:jc w:val="both"/>
              <w:rPr>
                <w:rFonts w:ascii="Arial" w:hAnsi="Arial" w:cs="Arial"/>
                <w:sz w:val="22"/>
                <w:szCs w:val="22"/>
              </w:rPr>
            </w:pPr>
          </w:p>
          <w:p w14:paraId="24BF5868" w14:textId="77777777" w:rsidR="00907387" w:rsidRDefault="00907387" w:rsidP="00907387">
            <w:pPr>
              <w:spacing w:before="60" w:after="60"/>
              <w:jc w:val="both"/>
              <w:rPr>
                <w:rFonts w:ascii="Arial" w:hAnsi="Arial" w:cs="Arial"/>
                <w:sz w:val="22"/>
                <w:szCs w:val="22"/>
              </w:rPr>
            </w:pPr>
            <w:r>
              <w:rPr>
                <w:rFonts w:ascii="Arial" w:hAnsi="Arial" w:cs="Arial"/>
                <w:sz w:val="22"/>
                <w:szCs w:val="22"/>
              </w:rPr>
              <w:t>[pavadinimas]</w:t>
            </w:r>
          </w:p>
          <w:p w14:paraId="5BAF611A" w14:textId="77777777" w:rsidR="00907387" w:rsidRPr="00B44523" w:rsidRDefault="00117A84" w:rsidP="00907387">
            <w:pPr>
              <w:spacing w:before="60" w:after="60"/>
              <w:jc w:val="both"/>
              <w:rPr>
                <w:rFonts w:ascii="Arial" w:hAnsi="Arial" w:cs="Arial"/>
                <w:sz w:val="22"/>
                <w:szCs w:val="22"/>
              </w:rPr>
            </w:pPr>
            <w:sdt>
              <w:sdtPr>
                <w:rPr>
                  <w:rFonts w:ascii="Arial" w:hAnsi="Arial" w:cs="Arial"/>
                  <w:sz w:val="22"/>
                  <w:szCs w:val="22"/>
                </w:rPr>
                <w:id w:val="-283041291"/>
                <w14:checkbox>
                  <w14:checked w14:val="0"/>
                  <w14:checkedState w14:val="2612" w14:font="MS Gothic"/>
                  <w14:uncheckedState w14:val="2610" w14:font="MS Gothic"/>
                </w14:checkbox>
              </w:sdtPr>
              <w:sdtEndPr/>
              <w:sdtContent>
                <w:r w:rsidR="00907387" w:rsidRPr="00B44523">
                  <w:rPr>
                    <w:rFonts w:ascii="Segoe UI Symbol" w:hAnsi="Segoe UI Symbol" w:cs="Segoe UI Symbol"/>
                    <w:sz w:val="22"/>
                    <w:szCs w:val="22"/>
                  </w:rPr>
                  <w:t>☐</w:t>
                </w:r>
              </w:sdtContent>
            </w:sdt>
            <w:r w:rsidR="00907387" w:rsidRPr="00B44523" w:rsidDel="006642C4">
              <w:rPr>
                <w:rFonts w:ascii="Arial" w:hAnsi="Arial" w:cs="Arial"/>
                <w:sz w:val="22"/>
                <w:szCs w:val="22"/>
              </w:rPr>
              <w:t xml:space="preserve"> </w:t>
            </w:r>
            <w:r w:rsidR="00907387" w:rsidRPr="00E75455">
              <w:rPr>
                <w:rFonts w:ascii="Arial" w:hAnsi="Arial" w:cs="Arial"/>
                <w:sz w:val="22"/>
                <w:szCs w:val="22"/>
              </w:rPr>
              <w:t>Taip</w:t>
            </w:r>
          </w:p>
          <w:p w14:paraId="0C83E3F1" w14:textId="722CFBAF" w:rsidR="00907387" w:rsidRPr="00203AC5" w:rsidRDefault="00117A84" w:rsidP="00907387">
            <w:pPr>
              <w:spacing w:before="60" w:after="60"/>
              <w:jc w:val="both"/>
              <w:rPr>
                <w:rFonts w:ascii="Arial" w:hAnsi="Arial" w:cs="Arial"/>
                <w:sz w:val="22"/>
                <w:szCs w:val="22"/>
              </w:rPr>
            </w:pPr>
            <w:sdt>
              <w:sdtPr>
                <w:rPr>
                  <w:rFonts w:ascii="Arial" w:hAnsi="Arial" w:cs="Arial"/>
                  <w:sz w:val="22"/>
                  <w:szCs w:val="22"/>
                </w:rPr>
                <w:id w:val="-20787808"/>
                <w:placeholder>
                  <w:docPart w:val="560F98060EE4446488D1B46C8EA76284"/>
                </w:placeholder>
                <w14:checkbox>
                  <w14:checked w14:val="0"/>
                  <w14:checkedState w14:val="2612" w14:font="MS Gothic"/>
                  <w14:uncheckedState w14:val="2610" w14:font="MS Gothic"/>
                </w14:checkbox>
              </w:sdtPr>
              <w:sdtEndPr/>
              <w:sdtContent>
                <w:r w:rsidR="00907387" w:rsidRPr="00B44523">
                  <w:rPr>
                    <w:rFonts w:ascii="Segoe UI Symbol" w:hAnsi="Segoe UI Symbol" w:cs="Segoe UI Symbol"/>
                    <w:sz w:val="22"/>
                    <w:szCs w:val="22"/>
                  </w:rPr>
                  <w:t>☐</w:t>
                </w:r>
              </w:sdtContent>
            </w:sdt>
            <w:r w:rsidR="00907387" w:rsidRPr="00B44523" w:rsidDel="006642C4">
              <w:rPr>
                <w:rFonts w:ascii="Arial" w:hAnsi="Arial" w:cs="Arial"/>
                <w:sz w:val="22"/>
                <w:szCs w:val="22"/>
              </w:rPr>
              <w:t xml:space="preserve"> </w:t>
            </w:r>
            <w:r w:rsidR="00907387" w:rsidRPr="00E75455">
              <w:rPr>
                <w:rFonts w:ascii="Arial" w:hAnsi="Arial" w:cs="Arial"/>
                <w:sz w:val="22"/>
                <w:szCs w:val="22"/>
              </w:rPr>
              <w:t>Ne</w:t>
            </w:r>
            <w:r w:rsidR="00907387">
              <w:rPr>
                <w:rFonts w:ascii="Arial" w:hAnsi="Arial" w:cs="Arial"/>
                <w:sz w:val="22"/>
                <w:szCs w:val="22"/>
              </w:rPr>
              <w:t xml:space="preserve"> [pagrindimas] </w:t>
            </w:r>
          </w:p>
        </w:tc>
      </w:tr>
      <w:tr w:rsidR="00907387" w:rsidRPr="00203AC5" w14:paraId="4D1AD055"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5E62E184" w14:textId="0345C926" w:rsidR="00907387" w:rsidRPr="00203AC5" w:rsidRDefault="00907387" w:rsidP="00907387">
            <w:pPr>
              <w:spacing w:before="60" w:after="60"/>
              <w:jc w:val="both"/>
              <w:rPr>
                <w:rFonts w:ascii="Arial" w:hAnsi="Arial" w:cs="Arial"/>
                <w:sz w:val="22"/>
                <w:szCs w:val="22"/>
              </w:rPr>
            </w:pPr>
            <w:r w:rsidRPr="00AC0345">
              <w:rPr>
                <w:rFonts w:ascii="Arial" w:hAnsi="Arial" w:cs="Arial"/>
                <w:sz w:val="22"/>
                <w:szCs w:val="22"/>
              </w:rPr>
              <w:lastRenderedPageBreak/>
              <w:t>Tiekėją / tiekėjų grupės narius (jei yra) kontroliuojančio (-ių) asmens (-ų) pavadinimas (-ai) (tuo atveju, jei kontroliuojantis (-ys) asmuo (-ys) yra juridinis (-iai) asmuo (-ys)) /</w:t>
            </w:r>
            <w:r>
              <w:rPr>
                <w:rFonts w:ascii="Arial" w:hAnsi="Arial" w:cs="Arial"/>
                <w:sz w:val="22"/>
                <w:szCs w:val="22"/>
              </w:rPr>
              <w:t xml:space="preserve"> </w:t>
            </w:r>
            <w:r w:rsidRPr="00AC0345">
              <w:rPr>
                <w:rFonts w:ascii="Arial" w:hAnsi="Arial" w:cs="Arial"/>
                <w:sz w:val="22"/>
                <w:szCs w:val="22"/>
              </w:rPr>
              <w:t>vardas (-ai) pavardė (-ės) (tuo atveju, jei kontroliuojantis asmuo yra fizinis asmuo)</w:t>
            </w:r>
            <w:r>
              <w:rPr>
                <w:rStyle w:val="FootnoteReference"/>
                <w:rFonts w:ascii="Arial" w:hAnsi="Arial" w:cs="Arial"/>
                <w:sz w:val="22"/>
                <w:szCs w:val="22"/>
              </w:rPr>
              <w:footnoteReference w:id="3"/>
            </w:r>
          </w:p>
        </w:tc>
        <w:tc>
          <w:tcPr>
            <w:tcW w:w="7229" w:type="dxa"/>
            <w:gridSpan w:val="2"/>
            <w:tcBorders>
              <w:top w:val="single" w:sz="4" w:space="0" w:color="auto"/>
              <w:left w:val="single" w:sz="4" w:space="0" w:color="auto"/>
              <w:bottom w:val="single" w:sz="4" w:space="0" w:color="auto"/>
              <w:right w:val="single" w:sz="4" w:space="0" w:color="auto"/>
            </w:tcBorders>
          </w:tcPr>
          <w:p w14:paraId="12727C64" w14:textId="77777777" w:rsidR="00907387" w:rsidRPr="00203AC5" w:rsidRDefault="00907387" w:rsidP="00907387">
            <w:pPr>
              <w:spacing w:before="60" w:after="60"/>
              <w:jc w:val="both"/>
              <w:rPr>
                <w:rFonts w:ascii="Arial" w:hAnsi="Arial" w:cs="Arial"/>
                <w:sz w:val="22"/>
                <w:szCs w:val="22"/>
              </w:rPr>
            </w:pPr>
          </w:p>
        </w:tc>
      </w:tr>
      <w:tr w:rsidR="00907387" w:rsidRPr="00203AC5" w14:paraId="34E3AE2F"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18B73C13" w14:textId="7F0B5962" w:rsidR="00907387" w:rsidRPr="00203AC5" w:rsidRDefault="00907387" w:rsidP="00907387">
            <w:pPr>
              <w:spacing w:before="60" w:after="60"/>
              <w:jc w:val="both"/>
              <w:rPr>
                <w:rFonts w:ascii="Arial" w:hAnsi="Arial" w:cs="Arial"/>
                <w:sz w:val="22"/>
                <w:szCs w:val="22"/>
              </w:rPr>
            </w:pPr>
            <w:r w:rsidRPr="00D82089">
              <w:rPr>
                <w:rFonts w:ascii="Arial" w:hAnsi="Arial" w:cs="Arial"/>
                <w:sz w:val="22"/>
                <w:szCs w:val="22"/>
              </w:rPr>
              <w:t>Kontroliuojančio (-ių) asmens (-ų) registracijos šalis (-ys) (tuo atveju, jei kontroliuojantis asmuo yra juridinis asmuo) / nuolatinės gyvenamosios vietos šalis, pilietybė (-ės) (tuo atveju, jei kontroliuojantis asmuo yra fizinis asmuo)</w:t>
            </w:r>
          </w:p>
        </w:tc>
        <w:tc>
          <w:tcPr>
            <w:tcW w:w="7229" w:type="dxa"/>
            <w:gridSpan w:val="2"/>
            <w:tcBorders>
              <w:top w:val="single" w:sz="4" w:space="0" w:color="auto"/>
              <w:left w:val="single" w:sz="4" w:space="0" w:color="auto"/>
              <w:bottom w:val="single" w:sz="4" w:space="0" w:color="auto"/>
              <w:right w:val="single" w:sz="4" w:space="0" w:color="auto"/>
            </w:tcBorders>
          </w:tcPr>
          <w:p w14:paraId="48886DA8" w14:textId="77777777" w:rsidR="00907387" w:rsidRPr="00203AC5" w:rsidRDefault="00907387" w:rsidP="00907387">
            <w:pPr>
              <w:spacing w:before="60" w:after="60"/>
              <w:jc w:val="both"/>
              <w:rPr>
                <w:rFonts w:ascii="Arial" w:hAnsi="Arial" w:cs="Arial"/>
                <w:sz w:val="22"/>
                <w:szCs w:val="22"/>
              </w:rPr>
            </w:pPr>
          </w:p>
        </w:tc>
      </w:tr>
      <w:tr w:rsidR="00907387" w:rsidRPr="00203AC5" w14:paraId="5F493286"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28DD3C3C" w14:textId="2EEAFF92" w:rsidR="00907387" w:rsidRPr="00203AC5" w:rsidRDefault="00907387" w:rsidP="00907387">
            <w:pPr>
              <w:spacing w:before="60" w:after="60"/>
              <w:jc w:val="both"/>
              <w:rPr>
                <w:rFonts w:ascii="Arial" w:hAnsi="Arial" w:cs="Arial"/>
                <w:sz w:val="22"/>
                <w:szCs w:val="22"/>
              </w:rPr>
            </w:pPr>
            <w:r w:rsidRPr="00203AC5">
              <w:rPr>
                <w:rFonts w:ascii="Arial" w:hAnsi="Arial" w:cs="Arial"/>
                <w:sz w:val="22"/>
                <w:szCs w:val="22"/>
              </w:rPr>
              <w:t xml:space="preserve">Tiekėjo arba tiekėjų grupės narių juridinio asmens kodas (-ai) (tuo atveju, jei Pasiūlymą teikia fizinis asmuo </w:t>
            </w:r>
            <w:r>
              <w:rPr>
                <w:rFonts w:ascii="Arial" w:hAnsi="Arial" w:cs="Arial"/>
                <w:sz w:val="22"/>
                <w:szCs w:val="22"/>
              </w:rPr>
              <w:t>–</w:t>
            </w:r>
            <w:r w:rsidRPr="00203AC5">
              <w:rPr>
                <w:rFonts w:ascii="Arial" w:hAnsi="Arial" w:cs="Arial"/>
                <w:sz w:val="22"/>
                <w:szCs w:val="22"/>
              </w:rPr>
              <w:t xml:space="preserve"> verslo pažymėjimo Nr. ar pan.)</w:t>
            </w:r>
          </w:p>
        </w:tc>
        <w:tc>
          <w:tcPr>
            <w:tcW w:w="7229" w:type="dxa"/>
            <w:gridSpan w:val="2"/>
            <w:tcBorders>
              <w:top w:val="single" w:sz="4" w:space="0" w:color="auto"/>
              <w:left w:val="single" w:sz="4" w:space="0" w:color="auto"/>
              <w:bottom w:val="single" w:sz="4" w:space="0" w:color="auto"/>
              <w:right w:val="single" w:sz="4" w:space="0" w:color="auto"/>
            </w:tcBorders>
          </w:tcPr>
          <w:p w14:paraId="4A5CA595" w14:textId="77777777" w:rsidR="00907387" w:rsidRPr="00203AC5" w:rsidRDefault="00907387" w:rsidP="00907387">
            <w:pPr>
              <w:spacing w:before="60" w:after="60"/>
              <w:jc w:val="both"/>
              <w:rPr>
                <w:rFonts w:ascii="Arial" w:hAnsi="Arial" w:cs="Arial"/>
                <w:sz w:val="22"/>
                <w:szCs w:val="22"/>
              </w:rPr>
            </w:pPr>
          </w:p>
        </w:tc>
      </w:tr>
      <w:tr w:rsidR="00907387" w:rsidRPr="00203AC5" w14:paraId="56025B5D"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16242004" w14:textId="77777777" w:rsidR="00907387" w:rsidRPr="00203AC5" w:rsidRDefault="00907387" w:rsidP="00907387">
            <w:pPr>
              <w:spacing w:before="60" w:after="60"/>
              <w:jc w:val="both"/>
              <w:rPr>
                <w:rFonts w:ascii="Arial" w:hAnsi="Arial" w:cs="Arial"/>
                <w:sz w:val="22"/>
                <w:szCs w:val="22"/>
              </w:rPr>
            </w:pPr>
            <w:r w:rsidRPr="00203AC5">
              <w:rPr>
                <w:rFonts w:ascii="Arial" w:hAnsi="Arial" w:cs="Arial"/>
                <w:sz w:val="22"/>
                <w:szCs w:val="22"/>
              </w:rPr>
              <w:t>Tiekėjo arba tiekėjų grupės narių PVM mokėtojo kodas (-ai)</w:t>
            </w:r>
          </w:p>
        </w:tc>
        <w:tc>
          <w:tcPr>
            <w:tcW w:w="7229" w:type="dxa"/>
            <w:gridSpan w:val="2"/>
            <w:tcBorders>
              <w:top w:val="single" w:sz="4" w:space="0" w:color="auto"/>
              <w:left w:val="single" w:sz="4" w:space="0" w:color="auto"/>
              <w:bottom w:val="single" w:sz="4" w:space="0" w:color="auto"/>
              <w:right w:val="single" w:sz="4" w:space="0" w:color="auto"/>
            </w:tcBorders>
          </w:tcPr>
          <w:p w14:paraId="02ECEB0F" w14:textId="77777777" w:rsidR="00907387" w:rsidRPr="00203AC5" w:rsidRDefault="00907387" w:rsidP="00907387">
            <w:pPr>
              <w:spacing w:before="60" w:after="60"/>
              <w:jc w:val="both"/>
              <w:rPr>
                <w:rFonts w:ascii="Arial" w:hAnsi="Arial" w:cs="Arial"/>
                <w:sz w:val="22"/>
                <w:szCs w:val="22"/>
              </w:rPr>
            </w:pPr>
          </w:p>
        </w:tc>
      </w:tr>
      <w:tr w:rsidR="00907387" w:rsidRPr="00203AC5" w14:paraId="1992EF14"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3377F27A" w14:textId="4948BFCB" w:rsidR="00907387" w:rsidRPr="00203AC5" w:rsidRDefault="00907387" w:rsidP="00907387">
            <w:pPr>
              <w:spacing w:before="60" w:after="60"/>
              <w:jc w:val="both"/>
              <w:rPr>
                <w:rFonts w:ascii="Arial" w:hAnsi="Arial" w:cs="Arial"/>
                <w:sz w:val="22"/>
                <w:szCs w:val="22"/>
              </w:rPr>
            </w:pPr>
            <w:r w:rsidRPr="00203AC5">
              <w:rPr>
                <w:rFonts w:ascii="Arial" w:hAnsi="Arial" w:cs="Arial"/>
                <w:sz w:val="22"/>
                <w:szCs w:val="22"/>
              </w:rPr>
              <w:t>Tiekėjų grupės narys, atstovaujantis arba vadovaujantis  tiekėjų grupei (pildoma, jei Pasiūlymą teikia tiekėjų grupė)</w:t>
            </w:r>
          </w:p>
        </w:tc>
        <w:tc>
          <w:tcPr>
            <w:tcW w:w="7229" w:type="dxa"/>
            <w:gridSpan w:val="2"/>
            <w:tcBorders>
              <w:top w:val="single" w:sz="4" w:space="0" w:color="auto"/>
              <w:left w:val="single" w:sz="4" w:space="0" w:color="auto"/>
              <w:bottom w:val="single" w:sz="4" w:space="0" w:color="auto"/>
              <w:right w:val="single" w:sz="4" w:space="0" w:color="auto"/>
            </w:tcBorders>
          </w:tcPr>
          <w:p w14:paraId="1B9E0E2F" w14:textId="77777777" w:rsidR="00907387" w:rsidRPr="00203AC5" w:rsidRDefault="00907387" w:rsidP="00907387">
            <w:pPr>
              <w:spacing w:before="60" w:after="60"/>
              <w:jc w:val="both"/>
              <w:rPr>
                <w:rFonts w:ascii="Arial" w:hAnsi="Arial" w:cs="Arial"/>
                <w:sz w:val="22"/>
                <w:szCs w:val="22"/>
              </w:rPr>
            </w:pPr>
          </w:p>
        </w:tc>
      </w:tr>
      <w:tr w:rsidR="00907387" w:rsidRPr="00203AC5" w14:paraId="67D77222"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34EA891D" w14:textId="77777777" w:rsidR="00907387" w:rsidRPr="00203AC5" w:rsidRDefault="00907387" w:rsidP="00907387">
            <w:pPr>
              <w:spacing w:before="60" w:after="60"/>
              <w:jc w:val="both"/>
              <w:rPr>
                <w:rFonts w:ascii="Arial" w:hAnsi="Arial" w:cs="Arial"/>
                <w:sz w:val="22"/>
                <w:szCs w:val="22"/>
              </w:rPr>
            </w:pPr>
            <w:r w:rsidRPr="00203AC5">
              <w:rPr>
                <w:rFonts w:ascii="Arial" w:hAnsi="Arial" w:cs="Arial"/>
                <w:sz w:val="22"/>
                <w:szCs w:val="22"/>
              </w:rPr>
              <w:t>Tiekėjo arba atstovaujančio tiekėjų grupės nario adresas,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249AF5E1" w14:textId="77777777" w:rsidR="00907387" w:rsidRPr="00203AC5" w:rsidRDefault="00907387" w:rsidP="00907387">
            <w:pPr>
              <w:spacing w:before="60" w:after="60"/>
              <w:jc w:val="both"/>
              <w:rPr>
                <w:rFonts w:ascii="Arial" w:hAnsi="Arial" w:cs="Arial"/>
                <w:sz w:val="22"/>
                <w:szCs w:val="22"/>
              </w:rPr>
            </w:pPr>
          </w:p>
        </w:tc>
      </w:tr>
      <w:tr w:rsidR="00907387" w:rsidRPr="00203AC5" w14:paraId="5FC9558F"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69C03EC0" w14:textId="77777777" w:rsidR="00907387" w:rsidRPr="00203AC5" w:rsidRDefault="00907387" w:rsidP="00907387">
            <w:pPr>
              <w:spacing w:before="60" w:after="60"/>
              <w:jc w:val="both"/>
              <w:rPr>
                <w:rFonts w:ascii="Arial" w:hAnsi="Arial" w:cs="Arial"/>
                <w:sz w:val="22"/>
                <w:szCs w:val="22"/>
              </w:rPr>
            </w:pPr>
            <w:r w:rsidRPr="00203AC5">
              <w:rPr>
                <w:rFonts w:ascii="Arial" w:hAnsi="Arial" w:cs="Arial"/>
                <w:sz w:val="22"/>
                <w:szCs w:val="22"/>
              </w:rPr>
              <w:t>Tiekėjo asmens, įgalioto pasirašyti sutartį, vardas, pavardė, pareigos</w:t>
            </w:r>
          </w:p>
        </w:tc>
        <w:tc>
          <w:tcPr>
            <w:tcW w:w="7229" w:type="dxa"/>
            <w:gridSpan w:val="2"/>
            <w:tcBorders>
              <w:top w:val="single" w:sz="4" w:space="0" w:color="auto"/>
              <w:left w:val="single" w:sz="4" w:space="0" w:color="auto"/>
              <w:bottom w:val="single" w:sz="4" w:space="0" w:color="auto"/>
              <w:right w:val="single" w:sz="4" w:space="0" w:color="auto"/>
            </w:tcBorders>
          </w:tcPr>
          <w:p w14:paraId="0F342DAF" w14:textId="77777777" w:rsidR="00907387" w:rsidRPr="00203AC5" w:rsidRDefault="00907387" w:rsidP="00907387">
            <w:pPr>
              <w:spacing w:before="60" w:after="60"/>
              <w:jc w:val="both"/>
              <w:rPr>
                <w:rFonts w:ascii="Arial" w:hAnsi="Arial" w:cs="Arial"/>
                <w:sz w:val="22"/>
                <w:szCs w:val="22"/>
              </w:rPr>
            </w:pPr>
          </w:p>
        </w:tc>
      </w:tr>
      <w:tr w:rsidR="00907387" w:rsidRPr="00203AC5" w14:paraId="77419BD3"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49E437A0" w14:textId="77777777" w:rsidR="00907387" w:rsidRPr="00203AC5" w:rsidRDefault="00907387" w:rsidP="00907387">
            <w:pPr>
              <w:spacing w:before="60" w:after="60"/>
              <w:jc w:val="both"/>
              <w:rPr>
                <w:rFonts w:ascii="Arial" w:hAnsi="Arial" w:cs="Arial"/>
                <w:sz w:val="22"/>
                <w:szCs w:val="22"/>
              </w:rPr>
            </w:pPr>
            <w:r w:rsidRPr="00203AC5">
              <w:rPr>
                <w:rFonts w:ascii="Arial" w:hAnsi="Arial" w:cs="Arial"/>
                <w:sz w:val="22"/>
                <w:szCs w:val="22"/>
              </w:rPr>
              <w:t>Tiekėjo asmens, atsakingo už dalyvavimą pirkime, vardas, pavardė,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5336C573" w14:textId="77777777" w:rsidR="00907387" w:rsidRPr="00203AC5" w:rsidRDefault="00907387" w:rsidP="00907387">
            <w:pPr>
              <w:spacing w:before="60" w:after="60"/>
              <w:jc w:val="both"/>
              <w:rPr>
                <w:rFonts w:ascii="Arial" w:hAnsi="Arial" w:cs="Arial"/>
                <w:sz w:val="22"/>
                <w:szCs w:val="22"/>
              </w:rPr>
            </w:pPr>
          </w:p>
        </w:tc>
      </w:tr>
    </w:tbl>
    <w:p w14:paraId="1A735AEF" w14:textId="77777777" w:rsidR="007723A0" w:rsidRPr="00203AC5" w:rsidRDefault="007723A0" w:rsidP="00DB15A7">
      <w:pPr>
        <w:pStyle w:val="ListParagraph"/>
        <w:tabs>
          <w:tab w:val="left" w:pos="567"/>
        </w:tabs>
        <w:spacing w:before="60" w:after="60"/>
        <w:ind w:left="0"/>
        <w:contextualSpacing w:val="0"/>
        <w:jc w:val="both"/>
        <w:rPr>
          <w:rFonts w:ascii="Arial" w:hAnsi="Arial" w:cs="Arial"/>
          <w:iCs/>
          <w:sz w:val="22"/>
          <w:szCs w:val="22"/>
        </w:rPr>
      </w:pPr>
    </w:p>
    <w:p w14:paraId="5746E12A" w14:textId="3B178EE2" w:rsidR="003739A8" w:rsidRPr="00203AC5" w:rsidRDefault="003739A8" w:rsidP="00685638">
      <w:pPr>
        <w:pStyle w:val="ListParagraph"/>
        <w:numPr>
          <w:ilvl w:val="0"/>
          <w:numId w:val="1"/>
        </w:numPr>
        <w:jc w:val="center"/>
        <w:rPr>
          <w:rFonts w:ascii="Arial" w:hAnsi="Arial" w:cs="Arial"/>
          <w:b/>
          <w:sz w:val="22"/>
          <w:szCs w:val="22"/>
        </w:rPr>
      </w:pPr>
      <w:bookmarkStart w:id="2" w:name="_Toc329443227"/>
      <w:r w:rsidRPr="00203AC5">
        <w:rPr>
          <w:rFonts w:ascii="Arial" w:hAnsi="Arial" w:cs="Arial"/>
          <w:b/>
          <w:sz w:val="22"/>
          <w:szCs w:val="22"/>
        </w:rPr>
        <w:t xml:space="preserve">INFORMACIJA APIE PLANUOJAMUS PASITELKTI </w:t>
      </w:r>
      <w:r w:rsidRPr="00350108">
        <w:rPr>
          <w:rFonts w:ascii="Arial" w:hAnsi="Arial" w:cs="Arial"/>
          <w:b/>
          <w:color w:val="000000" w:themeColor="text1"/>
          <w:sz w:val="22"/>
          <w:szCs w:val="22"/>
        </w:rPr>
        <w:t>SUBTIEKĖJUS AR RĖMIMĄSI KITŲ ŪKIO SUBJEKTŲ PAJĖGUMAIS</w:t>
      </w:r>
      <w:r w:rsidR="00D62C59" w:rsidRPr="00350108">
        <w:rPr>
          <w:rStyle w:val="FootnoteReference"/>
          <w:rFonts w:ascii="Arial" w:hAnsi="Arial" w:cs="Arial"/>
          <w:b/>
          <w:color w:val="000000" w:themeColor="text1"/>
          <w:sz w:val="22"/>
          <w:szCs w:val="22"/>
        </w:rPr>
        <w:footnoteReference w:id="4"/>
      </w:r>
    </w:p>
    <w:p w14:paraId="6A2F222A" w14:textId="0180E3AB" w:rsidR="00E63357" w:rsidRPr="00203AC5" w:rsidRDefault="00E63357" w:rsidP="00E63357">
      <w:pPr>
        <w:rPr>
          <w:rFonts w:ascii="Arial" w:hAnsi="Arial" w:cs="Arial"/>
          <w:b/>
          <w:sz w:val="22"/>
          <w:szCs w:val="22"/>
        </w:rPr>
      </w:pPr>
    </w:p>
    <w:bookmarkEnd w:id="2"/>
    <w:p w14:paraId="6CBFE598" w14:textId="523EB647" w:rsidR="00DB3889" w:rsidRPr="00203AC5" w:rsidRDefault="00DB3889" w:rsidP="00685638">
      <w:pPr>
        <w:jc w:val="both"/>
        <w:rPr>
          <w:rFonts w:ascii="Arial" w:eastAsia="Arial" w:hAnsi="Arial" w:cs="Arial"/>
          <w:color w:val="000000" w:themeColor="text1"/>
          <w:sz w:val="22"/>
          <w:szCs w:val="22"/>
        </w:rPr>
      </w:pPr>
      <w:r w:rsidRPr="00203AC5">
        <w:rPr>
          <w:rFonts w:ascii="Arial" w:hAnsi="Arial" w:cs="Arial"/>
          <w:sz w:val="22"/>
          <w:szCs w:val="22"/>
        </w:rPr>
        <w:t xml:space="preserve">2.1. </w:t>
      </w:r>
      <w:bookmarkStart w:id="3" w:name="_Hlk21500510"/>
      <w:r w:rsidR="4444BBA9" w:rsidRPr="00203AC5">
        <w:rPr>
          <w:rFonts w:ascii="Arial" w:eastAsia="Arial" w:hAnsi="Arial" w:cs="Arial"/>
          <w:color w:val="000000" w:themeColor="text1"/>
          <w:sz w:val="22"/>
          <w:szCs w:val="22"/>
        </w:rPr>
        <w:t>Pasiūlymo teikimo metu žinomi subtiekėjai, kurie bus pasitelkiami Sutarties vykdymui</w:t>
      </w:r>
      <w:bookmarkEnd w:id="3"/>
      <w:r w:rsidR="4444BBA9" w:rsidRPr="00203AC5">
        <w:rPr>
          <w:rFonts w:ascii="Arial" w:eastAsia="Arial" w:hAnsi="Arial" w:cs="Arial"/>
          <w:color w:val="000000" w:themeColor="text1"/>
          <w:sz w:val="22"/>
          <w:szCs w:val="22"/>
        </w:rPr>
        <w:t xml:space="preserve"> ir (ar) subtiekimui perduodama sutartinių įsipareigojimų dalis (nurodyti privaloma),</w:t>
      </w:r>
      <w:r w:rsidR="00FC2130" w:rsidRPr="00203AC5">
        <w:rPr>
          <w:rFonts w:ascii="Arial" w:hAnsi="Arial" w:cs="Arial"/>
          <w:sz w:val="22"/>
          <w:szCs w:val="22"/>
        </w:rPr>
        <w:t xml:space="preserve"> jei Pasiūlymo teikimo metu subtiekėjai nėra žinomi – turi būti užpildytas </w:t>
      </w:r>
      <w:r w:rsidR="00D5316B">
        <w:rPr>
          <w:rFonts w:ascii="Arial" w:hAnsi="Arial" w:cs="Arial"/>
          <w:sz w:val="22"/>
          <w:szCs w:val="22"/>
        </w:rPr>
        <w:t>6</w:t>
      </w:r>
      <w:r w:rsidR="00FC2130" w:rsidRPr="00203AC5">
        <w:rPr>
          <w:rFonts w:ascii="Arial" w:hAnsi="Arial" w:cs="Arial"/>
          <w:sz w:val="22"/>
          <w:szCs w:val="22"/>
        </w:rPr>
        <w:t xml:space="preserve"> stulpelis (Subtiekėjui perduodamų sutartinių įsipareigojimų dalis procentais ar suma nuo pasiūlymo kainos)</w:t>
      </w:r>
      <w:r w:rsidR="4444BBA9" w:rsidRPr="00203AC5">
        <w:rPr>
          <w:rFonts w:ascii="Arial" w:eastAsia="Arial" w:hAnsi="Arial" w:cs="Arial"/>
          <w:color w:val="000000" w:themeColor="text1"/>
          <w:sz w:val="22"/>
          <w:szCs w:val="22"/>
        </w:rPr>
        <w:t>:</w:t>
      </w:r>
    </w:p>
    <w:tbl>
      <w:tblPr>
        <w:tblStyle w:val="TableGrid"/>
        <w:tblW w:w="5000" w:type="pct"/>
        <w:tblLook w:val="04A0" w:firstRow="1" w:lastRow="0" w:firstColumn="1" w:lastColumn="0" w:noHBand="0" w:noVBand="1"/>
      </w:tblPr>
      <w:tblGrid>
        <w:gridCol w:w="706"/>
        <w:gridCol w:w="2550"/>
        <w:gridCol w:w="2537"/>
        <w:gridCol w:w="3416"/>
        <w:gridCol w:w="2835"/>
        <w:gridCol w:w="2830"/>
      </w:tblGrid>
      <w:tr w:rsidR="001343A8" w:rsidRPr="00203AC5" w14:paraId="1311338E" w14:textId="77777777" w:rsidTr="008804B1">
        <w:trPr>
          <w:trHeight w:val="1176"/>
        </w:trPr>
        <w:tc>
          <w:tcPr>
            <w:tcW w:w="706" w:type="dxa"/>
            <w:shd w:val="clear" w:color="auto" w:fill="DAEEF3" w:themeFill="accent5" w:themeFillTint="33"/>
            <w:vAlign w:val="center"/>
          </w:tcPr>
          <w:p w14:paraId="6E1F0FCC" w14:textId="77777777" w:rsidR="001343A8" w:rsidRPr="00203AC5" w:rsidRDefault="001343A8" w:rsidP="001343A8">
            <w:pPr>
              <w:jc w:val="center"/>
              <w:rPr>
                <w:rFonts w:ascii="Arial" w:hAnsi="Arial" w:cs="Arial"/>
                <w:b/>
                <w:sz w:val="22"/>
                <w:szCs w:val="22"/>
              </w:rPr>
            </w:pPr>
            <w:r w:rsidRPr="00203AC5">
              <w:rPr>
                <w:rFonts w:ascii="Arial" w:hAnsi="Arial" w:cs="Arial"/>
                <w:b/>
                <w:sz w:val="22"/>
                <w:szCs w:val="22"/>
              </w:rPr>
              <w:lastRenderedPageBreak/>
              <w:t>Eil. Nr.</w:t>
            </w:r>
          </w:p>
        </w:tc>
        <w:tc>
          <w:tcPr>
            <w:tcW w:w="2550" w:type="dxa"/>
            <w:shd w:val="clear" w:color="auto" w:fill="DAEEF3" w:themeFill="accent5" w:themeFillTint="33"/>
          </w:tcPr>
          <w:p w14:paraId="38ADF221" w14:textId="7E5DB88D" w:rsidR="001343A8" w:rsidRPr="00203AC5" w:rsidRDefault="001343A8" w:rsidP="008804B1">
            <w:pPr>
              <w:rPr>
                <w:rFonts w:ascii="Arial" w:hAnsi="Arial" w:cs="Arial"/>
                <w:b/>
                <w:sz w:val="22"/>
                <w:szCs w:val="22"/>
              </w:rPr>
            </w:pPr>
            <w:r w:rsidRPr="00FA03E7">
              <w:rPr>
                <w:rFonts w:ascii="Arial" w:hAnsi="Arial" w:cs="Arial"/>
                <w:b/>
                <w:sz w:val="22"/>
                <w:szCs w:val="22"/>
              </w:rPr>
              <w:t>Subtiekėjo pavadinimas</w:t>
            </w:r>
            <w:r>
              <w:rPr>
                <w:rFonts w:ascii="Arial" w:hAnsi="Arial" w:cs="Arial"/>
                <w:b/>
                <w:sz w:val="22"/>
                <w:szCs w:val="22"/>
              </w:rPr>
              <w:t xml:space="preserve">, </w:t>
            </w:r>
            <w:r w:rsidRPr="73180DCD">
              <w:rPr>
                <w:rFonts w:ascii="Arial" w:hAnsi="Arial" w:cs="Arial"/>
                <w:b/>
                <w:bCs/>
                <w:sz w:val="22"/>
                <w:szCs w:val="22"/>
              </w:rPr>
              <w:t xml:space="preserve"> </w:t>
            </w:r>
            <w:r w:rsidRPr="02744F7D">
              <w:rPr>
                <w:rFonts w:ascii="Arial" w:eastAsia="Arial" w:hAnsi="Arial" w:cs="Arial"/>
                <w:b/>
                <w:bCs/>
                <w:sz w:val="22"/>
                <w:szCs w:val="22"/>
              </w:rPr>
              <w:t>juridinio asmens kodas</w:t>
            </w:r>
          </w:p>
        </w:tc>
        <w:tc>
          <w:tcPr>
            <w:tcW w:w="2537" w:type="dxa"/>
            <w:tcBorders>
              <w:right w:val="single" w:sz="4" w:space="0" w:color="auto"/>
            </w:tcBorders>
            <w:shd w:val="clear" w:color="auto" w:fill="DAEEF3" w:themeFill="accent5" w:themeFillTint="33"/>
          </w:tcPr>
          <w:p w14:paraId="10ABC48D" w14:textId="6C7DF72D" w:rsidR="001343A8" w:rsidRPr="00203AC5" w:rsidRDefault="001343A8" w:rsidP="008804B1">
            <w:pPr>
              <w:rPr>
                <w:rFonts w:ascii="Arial" w:hAnsi="Arial" w:cs="Arial"/>
                <w:b/>
                <w:sz w:val="22"/>
                <w:szCs w:val="22"/>
              </w:rPr>
            </w:pPr>
            <w:r w:rsidRPr="00D35731">
              <w:rPr>
                <w:rFonts w:ascii="Arial" w:hAnsi="Arial" w:cs="Arial"/>
                <w:b/>
                <w:bCs/>
                <w:sz w:val="22"/>
                <w:szCs w:val="22"/>
              </w:rPr>
              <w:t>Subtiekėjo registracijos šalis</w:t>
            </w:r>
            <w:r w:rsidRPr="73180DCD">
              <w:rPr>
                <w:rStyle w:val="FootnoteReference"/>
                <w:rFonts w:ascii="Arial" w:hAnsi="Arial" w:cs="Arial"/>
                <w:b/>
                <w:bCs/>
                <w:sz w:val="22"/>
                <w:szCs w:val="22"/>
              </w:rPr>
              <w:footnoteReference w:id="5"/>
            </w:r>
          </w:p>
        </w:tc>
        <w:tc>
          <w:tcPr>
            <w:tcW w:w="3416" w:type="dxa"/>
            <w:tcBorders>
              <w:left w:val="single" w:sz="4" w:space="0" w:color="auto"/>
            </w:tcBorders>
            <w:shd w:val="clear" w:color="auto" w:fill="DAEEF3" w:themeFill="accent5" w:themeFillTint="33"/>
          </w:tcPr>
          <w:p w14:paraId="52F853AE" w14:textId="77777777" w:rsidR="001343A8" w:rsidRPr="00FA03E7" w:rsidRDefault="001343A8" w:rsidP="008804B1">
            <w:pPr>
              <w:rPr>
                <w:rFonts w:ascii="Arial" w:hAnsi="Arial" w:cs="Arial"/>
                <w:b/>
                <w:bCs/>
                <w:sz w:val="22"/>
                <w:szCs w:val="22"/>
              </w:rPr>
            </w:pPr>
            <w:r w:rsidRPr="00FA03E7">
              <w:rPr>
                <w:rFonts w:ascii="Arial" w:hAnsi="Arial" w:cs="Arial"/>
                <w:b/>
                <w:bCs/>
                <w:sz w:val="22"/>
                <w:szCs w:val="22"/>
              </w:rPr>
              <w:t xml:space="preserve">Subtiekėją kontroliuojančio </w:t>
            </w:r>
            <w:r>
              <w:rPr>
                <w:rFonts w:ascii="Arial" w:hAnsi="Arial" w:cs="Arial"/>
                <w:b/>
                <w:bCs/>
                <w:sz w:val="22"/>
                <w:szCs w:val="22"/>
              </w:rPr>
              <w:t>(-ių)</w:t>
            </w:r>
            <w:r w:rsidRPr="00FA03E7">
              <w:rPr>
                <w:rFonts w:ascii="Arial" w:hAnsi="Arial" w:cs="Arial"/>
                <w:b/>
                <w:bCs/>
                <w:sz w:val="22"/>
                <w:szCs w:val="22"/>
              </w:rPr>
              <w:t xml:space="preserve"> asmens</w:t>
            </w:r>
            <w:r>
              <w:rPr>
                <w:rFonts w:ascii="Arial" w:hAnsi="Arial" w:cs="Arial"/>
                <w:b/>
                <w:bCs/>
                <w:sz w:val="22"/>
                <w:szCs w:val="22"/>
              </w:rPr>
              <w:t xml:space="preserve"> (-ų)</w:t>
            </w:r>
            <w:r w:rsidRPr="00FA03E7">
              <w:rPr>
                <w:rStyle w:val="FootnoteReference"/>
                <w:rFonts w:ascii="Arial" w:hAnsi="Arial" w:cs="Arial"/>
                <w:b/>
                <w:bCs/>
                <w:sz w:val="22"/>
                <w:szCs w:val="22"/>
              </w:rPr>
              <w:footnoteReference w:id="6"/>
            </w:r>
            <w:r w:rsidRPr="00FA03E7">
              <w:rPr>
                <w:rFonts w:ascii="Arial" w:hAnsi="Arial" w:cs="Arial"/>
                <w:b/>
                <w:bCs/>
                <w:sz w:val="22"/>
                <w:szCs w:val="22"/>
              </w:rPr>
              <w:t xml:space="preserve"> pavadinimas</w:t>
            </w:r>
            <w:r>
              <w:rPr>
                <w:rFonts w:ascii="Arial" w:hAnsi="Arial" w:cs="Arial"/>
                <w:b/>
                <w:bCs/>
                <w:sz w:val="22"/>
                <w:szCs w:val="22"/>
              </w:rPr>
              <w:t xml:space="preserve"> (-ai)</w:t>
            </w:r>
            <w:r w:rsidRPr="00FA03E7">
              <w:rPr>
                <w:rFonts w:ascii="Arial" w:hAnsi="Arial" w:cs="Arial"/>
                <w:b/>
                <w:bCs/>
                <w:sz w:val="22"/>
                <w:szCs w:val="22"/>
              </w:rPr>
              <w:t xml:space="preserve"> / vardas pavardė</w:t>
            </w:r>
            <w:r>
              <w:rPr>
                <w:rFonts w:ascii="Arial" w:hAnsi="Arial" w:cs="Arial"/>
                <w:b/>
                <w:bCs/>
                <w:sz w:val="22"/>
                <w:szCs w:val="22"/>
              </w:rPr>
              <w:t>.</w:t>
            </w:r>
            <w:r w:rsidRPr="00FA03E7">
              <w:rPr>
                <w:rFonts w:ascii="Arial" w:hAnsi="Arial" w:cs="Arial"/>
                <w:b/>
                <w:bCs/>
                <w:sz w:val="22"/>
                <w:szCs w:val="22"/>
              </w:rPr>
              <w:t xml:space="preserve"> Nesant kontroliuojančio</w:t>
            </w:r>
            <w:r>
              <w:rPr>
                <w:rFonts w:ascii="Arial" w:hAnsi="Arial" w:cs="Arial"/>
                <w:b/>
                <w:bCs/>
                <w:sz w:val="22"/>
                <w:szCs w:val="22"/>
              </w:rPr>
              <w:t xml:space="preserve"> </w:t>
            </w:r>
            <w:r w:rsidRPr="00FA03E7">
              <w:rPr>
                <w:rFonts w:ascii="Arial" w:hAnsi="Arial" w:cs="Arial"/>
                <w:b/>
                <w:bCs/>
                <w:sz w:val="22"/>
                <w:szCs w:val="22"/>
              </w:rPr>
              <w:t>asmens, čia nurodomas pagrindimas.</w:t>
            </w:r>
          </w:p>
          <w:p w14:paraId="1EFEC6C1" w14:textId="77777777" w:rsidR="001343A8" w:rsidRPr="00203AC5" w:rsidRDefault="001343A8" w:rsidP="008804B1">
            <w:pPr>
              <w:rPr>
                <w:rFonts w:ascii="Arial" w:hAnsi="Arial" w:cs="Arial"/>
                <w:b/>
                <w:sz w:val="22"/>
                <w:szCs w:val="22"/>
              </w:rPr>
            </w:pPr>
          </w:p>
        </w:tc>
        <w:tc>
          <w:tcPr>
            <w:tcW w:w="2835" w:type="dxa"/>
            <w:shd w:val="clear" w:color="auto" w:fill="DAEEF3" w:themeFill="accent5" w:themeFillTint="33"/>
          </w:tcPr>
          <w:p w14:paraId="296148B6" w14:textId="77777777" w:rsidR="001343A8" w:rsidRPr="00FA03E7" w:rsidRDefault="001343A8" w:rsidP="008804B1">
            <w:pPr>
              <w:rPr>
                <w:rFonts w:ascii="Arial" w:hAnsi="Arial" w:cs="Arial"/>
                <w:b/>
                <w:bCs/>
                <w:sz w:val="22"/>
                <w:szCs w:val="22"/>
              </w:rPr>
            </w:pPr>
            <w:r w:rsidRPr="00FA03E7">
              <w:rPr>
                <w:rFonts w:ascii="Arial" w:hAnsi="Arial" w:cs="Arial"/>
                <w:b/>
                <w:bCs/>
                <w:sz w:val="22"/>
                <w:szCs w:val="22"/>
              </w:rPr>
              <w:t xml:space="preserve">Kontroliuojančio </w:t>
            </w:r>
            <w:r>
              <w:rPr>
                <w:rFonts w:ascii="Arial" w:hAnsi="Arial" w:cs="Arial"/>
                <w:b/>
                <w:bCs/>
                <w:sz w:val="22"/>
                <w:szCs w:val="22"/>
              </w:rPr>
              <w:t xml:space="preserve">(-ių) </w:t>
            </w:r>
            <w:r w:rsidRPr="00FA03E7">
              <w:rPr>
                <w:rFonts w:ascii="Arial" w:hAnsi="Arial" w:cs="Arial"/>
                <w:b/>
                <w:bCs/>
                <w:sz w:val="22"/>
                <w:szCs w:val="22"/>
              </w:rPr>
              <w:t>asmens</w:t>
            </w:r>
            <w:r>
              <w:rPr>
                <w:rFonts w:ascii="Arial" w:hAnsi="Arial" w:cs="Arial"/>
                <w:b/>
                <w:bCs/>
                <w:sz w:val="22"/>
                <w:szCs w:val="22"/>
              </w:rPr>
              <w:t xml:space="preserve"> (-ų)</w:t>
            </w:r>
            <w:r w:rsidRPr="00FA03E7">
              <w:rPr>
                <w:rFonts w:ascii="Arial" w:hAnsi="Arial" w:cs="Arial"/>
                <w:b/>
                <w:bCs/>
                <w:sz w:val="22"/>
                <w:szCs w:val="22"/>
              </w:rPr>
              <w:t xml:space="preserve"> registracijos šalis</w:t>
            </w:r>
            <w:r>
              <w:rPr>
                <w:rFonts w:ascii="Arial" w:hAnsi="Arial" w:cs="Arial"/>
                <w:b/>
                <w:bCs/>
                <w:sz w:val="22"/>
                <w:szCs w:val="22"/>
              </w:rPr>
              <w:t xml:space="preserve"> (-ys)</w:t>
            </w:r>
            <w:r w:rsidRPr="00FA03E7">
              <w:rPr>
                <w:rFonts w:ascii="Arial" w:hAnsi="Arial" w:cs="Arial"/>
                <w:b/>
                <w:bCs/>
                <w:sz w:val="22"/>
                <w:szCs w:val="22"/>
              </w:rPr>
              <w:t xml:space="preserve"> / nuolatinės gyvenamosios vietos ir pilietybės </w:t>
            </w:r>
            <w:r>
              <w:rPr>
                <w:rFonts w:ascii="Arial" w:hAnsi="Arial" w:cs="Arial"/>
                <w:b/>
                <w:bCs/>
                <w:sz w:val="22"/>
                <w:szCs w:val="22"/>
              </w:rPr>
              <w:t xml:space="preserve">(-ių) </w:t>
            </w:r>
            <w:r w:rsidRPr="00FA03E7">
              <w:rPr>
                <w:rFonts w:ascii="Arial" w:hAnsi="Arial" w:cs="Arial"/>
                <w:b/>
                <w:bCs/>
                <w:sz w:val="22"/>
                <w:szCs w:val="22"/>
              </w:rPr>
              <w:t>šalys</w:t>
            </w:r>
          </w:p>
          <w:p w14:paraId="4F58A86C" w14:textId="77777777" w:rsidR="001343A8" w:rsidRPr="00203AC5" w:rsidRDefault="001343A8" w:rsidP="008804B1">
            <w:pPr>
              <w:rPr>
                <w:rFonts w:ascii="Arial" w:hAnsi="Arial" w:cs="Arial"/>
                <w:b/>
                <w:sz w:val="22"/>
                <w:szCs w:val="22"/>
              </w:rPr>
            </w:pPr>
          </w:p>
        </w:tc>
        <w:tc>
          <w:tcPr>
            <w:tcW w:w="2830" w:type="dxa"/>
            <w:shd w:val="clear" w:color="auto" w:fill="DAEEF3" w:themeFill="accent5" w:themeFillTint="33"/>
          </w:tcPr>
          <w:p w14:paraId="5EF17C6A" w14:textId="142F3B4C" w:rsidR="001343A8" w:rsidRPr="00203AC5" w:rsidRDefault="001343A8" w:rsidP="008804B1">
            <w:pPr>
              <w:rPr>
                <w:rFonts w:ascii="Arial" w:hAnsi="Arial" w:cs="Arial"/>
                <w:b/>
                <w:sz w:val="22"/>
                <w:szCs w:val="22"/>
              </w:rPr>
            </w:pPr>
            <w:r w:rsidRPr="00FA03E7">
              <w:rPr>
                <w:rFonts w:ascii="Arial" w:hAnsi="Arial" w:cs="Arial"/>
                <w:b/>
                <w:bCs/>
                <w:sz w:val="22"/>
                <w:szCs w:val="22"/>
              </w:rPr>
              <w:t>Subtiekėjui perduodamų sutartinių įsipareigojimų dalis procentais ar suma nuo pasiūlymo kainos</w:t>
            </w:r>
          </w:p>
        </w:tc>
      </w:tr>
      <w:tr w:rsidR="001343A8" w:rsidRPr="00203AC5" w14:paraId="57511291" w14:textId="77777777" w:rsidTr="008804B1">
        <w:trPr>
          <w:trHeight w:val="227"/>
        </w:trPr>
        <w:tc>
          <w:tcPr>
            <w:tcW w:w="706" w:type="dxa"/>
            <w:shd w:val="clear" w:color="auto" w:fill="DAEEF3" w:themeFill="accent5" w:themeFillTint="33"/>
            <w:vAlign w:val="center"/>
          </w:tcPr>
          <w:p w14:paraId="15F38FDA"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1</w:t>
            </w:r>
          </w:p>
        </w:tc>
        <w:tc>
          <w:tcPr>
            <w:tcW w:w="2550" w:type="dxa"/>
            <w:shd w:val="clear" w:color="auto" w:fill="DAEEF3" w:themeFill="accent5" w:themeFillTint="33"/>
            <w:vAlign w:val="center"/>
          </w:tcPr>
          <w:p w14:paraId="3BE259B0"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2</w:t>
            </w:r>
          </w:p>
        </w:tc>
        <w:tc>
          <w:tcPr>
            <w:tcW w:w="2537" w:type="dxa"/>
            <w:shd w:val="clear" w:color="auto" w:fill="DAEEF3" w:themeFill="accent5" w:themeFillTint="33"/>
            <w:vAlign w:val="center"/>
          </w:tcPr>
          <w:p w14:paraId="75979751"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3</w:t>
            </w:r>
          </w:p>
        </w:tc>
        <w:tc>
          <w:tcPr>
            <w:tcW w:w="3416" w:type="dxa"/>
            <w:shd w:val="clear" w:color="auto" w:fill="DAEEF3" w:themeFill="accent5" w:themeFillTint="33"/>
            <w:vAlign w:val="center"/>
          </w:tcPr>
          <w:p w14:paraId="5394EB39"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4</w:t>
            </w:r>
          </w:p>
        </w:tc>
        <w:tc>
          <w:tcPr>
            <w:tcW w:w="2835" w:type="dxa"/>
            <w:shd w:val="clear" w:color="auto" w:fill="DAEEF3" w:themeFill="accent5" w:themeFillTint="33"/>
            <w:vAlign w:val="center"/>
          </w:tcPr>
          <w:p w14:paraId="1310B9A9"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5</w:t>
            </w:r>
          </w:p>
        </w:tc>
        <w:tc>
          <w:tcPr>
            <w:tcW w:w="2830" w:type="dxa"/>
            <w:shd w:val="clear" w:color="auto" w:fill="DAEEF3" w:themeFill="accent5" w:themeFillTint="33"/>
            <w:vAlign w:val="center"/>
          </w:tcPr>
          <w:p w14:paraId="03AF349B"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6</w:t>
            </w:r>
          </w:p>
        </w:tc>
      </w:tr>
      <w:tr w:rsidR="001343A8" w:rsidRPr="00203AC5" w14:paraId="56EE83F2" w14:textId="77777777" w:rsidTr="008804B1">
        <w:trPr>
          <w:trHeight w:val="542"/>
        </w:trPr>
        <w:tc>
          <w:tcPr>
            <w:tcW w:w="706" w:type="dxa"/>
            <w:vAlign w:val="center"/>
          </w:tcPr>
          <w:p w14:paraId="5C423B49" w14:textId="77777777" w:rsidR="001343A8" w:rsidRPr="00203AC5" w:rsidRDefault="001343A8" w:rsidP="00B9562B">
            <w:pPr>
              <w:jc w:val="center"/>
              <w:rPr>
                <w:rFonts w:ascii="Arial" w:hAnsi="Arial" w:cs="Arial"/>
                <w:sz w:val="22"/>
                <w:szCs w:val="22"/>
              </w:rPr>
            </w:pPr>
            <w:r w:rsidRPr="00203AC5">
              <w:rPr>
                <w:rFonts w:ascii="Arial" w:hAnsi="Arial" w:cs="Arial"/>
                <w:sz w:val="22"/>
                <w:szCs w:val="22"/>
              </w:rPr>
              <w:t>1.</w:t>
            </w:r>
          </w:p>
        </w:tc>
        <w:tc>
          <w:tcPr>
            <w:tcW w:w="2550" w:type="dxa"/>
            <w:vAlign w:val="center"/>
          </w:tcPr>
          <w:p w14:paraId="73E94DF6" w14:textId="77777777" w:rsidR="001343A8" w:rsidRPr="00203AC5" w:rsidRDefault="001343A8" w:rsidP="00B9562B">
            <w:pPr>
              <w:jc w:val="center"/>
              <w:rPr>
                <w:rFonts w:ascii="Arial" w:hAnsi="Arial" w:cs="Arial"/>
                <w:sz w:val="22"/>
                <w:szCs w:val="22"/>
              </w:rPr>
            </w:pPr>
          </w:p>
        </w:tc>
        <w:tc>
          <w:tcPr>
            <w:tcW w:w="2537" w:type="dxa"/>
          </w:tcPr>
          <w:p w14:paraId="5860CC87" w14:textId="77777777" w:rsidR="001343A8" w:rsidRPr="00203AC5" w:rsidRDefault="001343A8" w:rsidP="00B9562B">
            <w:pPr>
              <w:spacing w:before="60" w:after="60"/>
              <w:jc w:val="center"/>
              <w:rPr>
                <w:rFonts w:ascii="Arial" w:hAnsi="Arial" w:cs="Arial"/>
                <w:sz w:val="22"/>
                <w:szCs w:val="22"/>
              </w:rPr>
            </w:pPr>
          </w:p>
        </w:tc>
        <w:tc>
          <w:tcPr>
            <w:tcW w:w="3416" w:type="dxa"/>
          </w:tcPr>
          <w:p w14:paraId="1493421E" w14:textId="77777777" w:rsidR="001343A8" w:rsidRPr="00203AC5" w:rsidRDefault="001343A8" w:rsidP="00B9562B">
            <w:pPr>
              <w:spacing w:before="60" w:after="60"/>
              <w:jc w:val="center"/>
              <w:rPr>
                <w:rFonts w:ascii="Arial" w:hAnsi="Arial" w:cs="Arial"/>
                <w:sz w:val="22"/>
                <w:szCs w:val="22"/>
              </w:rPr>
            </w:pPr>
          </w:p>
        </w:tc>
        <w:tc>
          <w:tcPr>
            <w:tcW w:w="2835" w:type="dxa"/>
          </w:tcPr>
          <w:p w14:paraId="705C4207" w14:textId="77777777" w:rsidR="001343A8" w:rsidRPr="00203AC5" w:rsidRDefault="001343A8" w:rsidP="00B9562B">
            <w:pPr>
              <w:spacing w:before="60" w:after="60"/>
              <w:jc w:val="center"/>
              <w:rPr>
                <w:rFonts w:ascii="Arial" w:hAnsi="Arial" w:cs="Arial"/>
                <w:sz w:val="22"/>
                <w:szCs w:val="22"/>
              </w:rPr>
            </w:pPr>
          </w:p>
        </w:tc>
        <w:tc>
          <w:tcPr>
            <w:tcW w:w="2830" w:type="dxa"/>
          </w:tcPr>
          <w:p w14:paraId="1E5DEB2D" w14:textId="77777777" w:rsidR="001343A8" w:rsidRPr="00203AC5" w:rsidRDefault="001343A8" w:rsidP="00B9562B">
            <w:pPr>
              <w:spacing w:before="60" w:after="60"/>
              <w:jc w:val="center"/>
              <w:rPr>
                <w:rFonts w:ascii="Arial" w:hAnsi="Arial" w:cs="Arial"/>
                <w:sz w:val="22"/>
                <w:szCs w:val="22"/>
              </w:rPr>
            </w:pPr>
          </w:p>
        </w:tc>
      </w:tr>
      <w:tr w:rsidR="001343A8" w:rsidRPr="00203AC5" w14:paraId="660F3664" w14:textId="77777777" w:rsidTr="008804B1">
        <w:trPr>
          <w:trHeight w:val="542"/>
        </w:trPr>
        <w:tc>
          <w:tcPr>
            <w:tcW w:w="706" w:type="dxa"/>
            <w:vAlign w:val="center"/>
          </w:tcPr>
          <w:p w14:paraId="1748B49B" w14:textId="77777777" w:rsidR="001343A8" w:rsidRPr="00203AC5" w:rsidRDefault="001343A8" w:rsidP="00B9562B">
            <w:pPr>
              <w:jc w:val="center"/>
              <w:rPr>
                <w:rFonts w:ascii="Arial" w:hAnsi="Arial" w:cs="Arial"/>
                <w:sz w:val="22"/>
                <w:szCs w:val="22"/>
              </w:rPr>
            </w:pPr>
            <w:r w:rsidRPr="00203AC5">
              <w:rPr>
                <w:rFonts w:ascii="Arial" w:hAnsi="Arial" w:cs="Arial"/>
                <w:sz w:val="22"/>
                <w:szCs w:val="22"/>
              </w:rPr>
              <w:t>2.</w:t>
            </w:r>
          </w:p>
        </w:tc>
        <w:tc>
          <w:tcPr>
            <w:tcW w:w="2550" w:type="dxa"/>
            <w:vAlign w:val="center"/>
          </w:tcPr>
          <w:p w14:paraId="5B45620B" w14:textId="77777777" w:rsidR="001343A8" w:rsidRPr="00203AC5" w:rsidRDefault="001343A8" w:rsidP="00B9562B">
            <w:pPr>
              <w:jc w:val="center"/>
              <w:rPr>
                <w:rFonts w:ascii="Arial" w:hAnsi="Arial" w:cs="Arial"/>
                <w:sz w:val="22"/>
                <w:szCs w:val="22"/>
              </w:rPr>
            </w:pPr>
          </w:p>
        </w:tc>
        <w:tc>
          <w:tcPr>
            <w:tcW w:w="2537" w:type="dxa"/>
          </w:tcPr>
          <w:p w14:paraId="0FCF21A2" w14:textId="77777777" w:rsidR="001343A8" w:rsidRPr="00203AC5" w:rsidRDefault="001343A8" w:rsidP="00B9562B">
            <w:pPr>
              <w:spacing w:before="60" w:after="60"/>
              <w:jc w:val="center"/>
              <w:rPr>
                <w:rFonts w:ascii="Arial" w:hAnsi="Arial" w:cs="Arial"/>
                <w:i/>
                <w:sz w:val="22"/>
                <w:szCs w:val="22"/>
                <w:u w:val="single"/>
              </w:rPr>
            </w:pPr>
          </w:p>
        </w:tc>
        <w:tc>
          <w:tcPr>
            <w:tcW w:w="3416" w:type="dxa"/>
          </w:tcPr>
          <w:p w14:paraId="1849EAF8" w14:textId="77777777" w:rsidR="001343A8" w:rsidRPr="00203AC5" w:rsidRDefault="001343A8" w:rsidP="00B9562B">
            <w:pPr>
              <w:spacing w:before="60" w:after="60"/>
              <w:jc w:val="center"/>
              <w:rPr>
                <w:rFonts w:ascii="Arial" w:hAnsi="Arial" w:cs="Arial"/>
                <w:i/>
                <w:sz w:val="22"/>
                <w:szCs w:val="22"/>
                <w:u w:val="single"/>
              </w:rPr>
            </w:pPr>
          </w:p>
        </w:tc>
        <w:tc>
          <w:tcPr>
            <w:tcW w:w="2835" w:type="dxa"/>
          </w:tcPr>
          <w:p w14:paraId="66C7D886" w14:textId="77777777" w:rsidR="001343A8" w:rsidRPr="00203AC5" w:rsidRDefault="001343A8" w:rsidP="00B9562B">
            <w:pPr>
              <w:spacing w:before="60" w:after="60"/>
              <w:jc w:val="center"/>
              <w:rPr>
                <w:rFonts w:ascii="Arial" w:hAnsi="Arial" w:cs="Arial"/>
                <w:i/>
                <w:sz w:val="22"/>
                <w:szCs w:val="22"/>
                <w:u w:val="single"/>
              </w:rPr>
            </w:pPr>
          </w:p>
        </w:tc>
        <w:tc>
          <w:tcPr>
            <w:tcW w:w="2830" w:type="dxa"/>
          </w:tcPr>
          <w:p w14:paraId="1BCA81DF" w14:textId="77777777" w:rsidR="001343A8" w:rsidRPr="00203AC5" w:rsidRDefault="001343A8" w:rsidP="00B9562B">
            <w:pPr>
              <w:spacing w:before="60" w:after="60"/>
              <w:jc w:val="center"/>
              <w:rPr>
                <w:rFonts w:ascii="Arial" w:hAnsi="Arial" w:cs="Arial"/>
                <w:i/>
                <w:sz w:val="22"/>
                <w:szCs w:val="22"/>
                <w:u w:val="single"/>
              </w:rPr>
            </w:pPr>
          </w:p>
        </w:tc>
      </w:tr>
    </w:tbl>
    <w:p w14:paraId="70A67E34" w14:textId="77777777" w:rsidR="00DB3889" w:rsidRPr="00203AC5" w:rsidRDefault="00DB3889" w:rsidP="00DB3889">
      <w:pPr>
        <w:spacing w:before="60" w:after="60"/>
        <w:jc w:val="both"/>
        <w:rPr>
          <w:rFonts w:ascii="Arial" w:hAnsi="Arial" w:cs="Arial"/>
          <w:b/>
          <w:bCs/>
          <w:sz w:val="22"/>
          <w:szCs w:val="22"/>
        </w:rPr>
      </w:pPr>
      <w:r w:rsidRPr="00203AC5">
        <w:rPr>
          <w:rFonts w:ascii="Arial" w:hAnsi="Arial" w:cs="Arial"/>
          <w:b/>
          <w:bCs/>
          <w:sz w:val="22"/>
          <w:szCs w:val="22"/>
        </w:rPr>
        <w:t xml:space="preserve">Su Pasiūlymu pateikiame Subtiekėjų deklaracijas. </w:t>
      </w:r>
    </w:p>
    <w:p w14:paraId="3E4495F7" w14:textId="77777777" w:rsidR="00DB3889" w:rsidRPr="00203AC5" w:rsidRDefault="00DB3889" w:rsidP="00DB3889">
      <w:pPr>
        <w:spacing w:before="60" w:after="60"/>
        <w:jc w:val="both"/>
        <w:rPr>
          <w:rFonts w:ascii="Arial" w:hAnsi="Arial" w:cs="Arial"/>
          <w:sz w:val="22"/>
          <w:szCs w:val="22"/>
        </w:rPr>
      </w:pPr>
    </w:p>
    <w:p w14:paraId="6839EEFB" w14:textId="18C94F40" w:rsidR="00DB3889" w:rsidRPr="00203AC5" w:rsidRDefault="00DB3889" w:rsidP="00DB3889">
      <w:pPr>
        <w:jc w:val="both"/>
        <w:rPr>
          <w:rFonts w:ascii="Arial" w:hAnsi="Arial" w:cs="Arial"/>
          <w:sz w:val="22"/>
          <w:szCs w:val="22"/>
        </w:rPr>
      </w:pPr>
      <w:r w:rsidRPr="00203AC5">
        <w:rPr>
          <w:rFonts w:ascii="Arial" w:hAnsi="Arial" w:cs="Arial"/>
          <w:sz w:val="22"/>
          <w:szCs w:val="22"/>
        </w:rPr>
        <w:t xml:space="preserve">Tiekėjas kartu su Pasiūlymu </w:t>
      </w:r>
      <w:r w:rsidRPr="00203AC5">
        <w:rPr>
          <w:rFonts w:ascii="Arial" w:hAnsi="Arial" w:cs="Arial"/>
          <w:b/>
          <w:bCs/>
          <w:sz w:val="22"/>
          <w:szCs w:val="22"/>
        </w:rPr>
        <w:t>privalo</w:t>
      </w:r>
      <w:r w:rsidRPr="00203AC5">
        <w:rPr>
          <w:rFonts w:ascii="Arial" w:hAnsi="Arial" w:cs="Arial"/>
          <w:sz w:val="22"/>
          <w:szCs w:val="22"/>
        </w:rPr>
        <w:t xml:space="preserve"> išviešinti </w:t>
      </w:r>
      <w:r w:rsidR="0043538A" w:rsidRPr="00203AC5">
        <w:rPr>
          <w:rFonts w:ascii="Arial" w:hAnsi="Arial" w:cs="Arial"/>
          <w:sz w:val="22"/>
          <w:szCs w:val="22"/>
        </w:rPr>
        <w:t>Kvazisubtiekėj</w:t>
      </w:r>
      <w:r w:rsidR="0043538A">
        <w:rPr>
          <w:rFonts w:ascii="Arial" w:hAnsi="Arial" w:cs="Arial"/>
          <w:sz w:val="22"/>
          <w:szCs w:val="22"/>
        </w:rPr>
        <w:t xml:space="preserve">us ir </w:t>
      </w:r>
      <w:r w:rsidRPr="00203AC5">
        <w:rPr>
          <w:rFonts w:ascii="Arial" w:hAnsi="Arial" w:cs="Arial"/>
          <w:sz w:val="22"/>
          <w:szCs w:val="22"/>
        </w:rPr>
        <w:t>Ūkio subjektus, kurių pajėgumais remiasi, siekdamas atitikti Pirkimo dokumentuose nustatytus kvalifikacijos reikalavimus (toliau – Ūkio subjektai). Jeigu Tiekėjas Pasiūlyme nenurodo, kad remiasi kitų Ūkio subjektų pajėgumais, vadovaujantis VPĮ 49 straipsniu / PĮ 62 straipsniu (kuriuo įstatymu vadovaujamasi, nurodyta pirkimo sąlygų specialioje dalyje), bus laikoma, kad Pirkimo dokumentuose nurodytus kvalifikacijos reikalavimus atitinka pats Tiekėjas.</w:t>
      </w:r>
    </w:p>
    <w:p w14:paraId="1192139D" w14:textId="77777777" w:rsidR="00DB3889" w:rsidRPr="00203AC5" w:rsidRDefault="00DB3889" w:rsidP="00685638">
      <w:pPr>
        <w:jc w:val="both"/>
        <w:rPr>
          <w:rFonts w:ascii="Arial" w:hAnsi="Arial" w:cs="Arial"/>
          <w:sz w:val="22"/>
          <w:szCs w:val="22"/>
        </w:rPr>
      </w:pPr>
    </w:p>
    <w:p w14:paraId="793BCA4C" w14:textId="71E09D43" w:rsidR="009200BE" w:rsidRPr="00203AC5" w:rsidRDefault="00DB3889" w:rsidP="009200BE">
      <w:pPr>
        <w:pStyle w:val="ListParagraph"/>
        <w:tabs>
          <w:tab w:val="left" w:pos="567"/>
        </w:tabs>
        <w:spacing w:before="60" w:after="60"/>
        <w:ind w:left="0" w:right="-31"/>
        <w:jc w:val="both"/>
        <w:rPr>
          <w:rFonts w:ascii="Arial" w:hAnsi="Arial" w:cs="Arial"/>
          <w:sz w:val="22"/>
          <w:szCs w:val="22"/>
        </w:rPr>
      </w:pPr>
      <w:r w:rsidRPr="00203AC5">
        <w:rPr>
          <w:rFonts w:ascii="Arial" w:hAnsi="Arial" w:cs="Arial"/>
          <w:sz w:val="22"/>
          <w:szCs w:val="22"/>
        </w:rPr>
        <w:t xml:space="preserve">2.2. </w:t>
      </w:r>
      <w:r w:rsidR="009200BE" w:rsidRPr="00203AC5">
        <w:rPr>
          <w:rFonts w:ascii="Arial" w:hAnsi="Arial" w:cs="Arial"/>
          <w:sz w:val="22"/>
          <w:szCs w:val="22"/>
        </w:rPr>
        <w:t>Kvazisubtiekėjai (</w:t>
      </w:r>
      <w:r w:rsidR="00AD20DA" w:rsidRPr="00203AC5">
        <w:rPr>
          <w:rFonts w:ascii="Arial" w:hAnsi="Arial" w:cs="Arial"/>
          <w:sz w:val="22"/>
          <w:szCs w:val="22"/>
        </w:rPr>
        <w:t xml:space="preserve">fiziniai asmenys, </w:t>
      </w:r>
      <w:r w:rsidR="009200BE" w:rsidRPr="00203AC5">
        <w:rPr>
          <w:rFonts w:ascii="Arial" w:hAnsi="Arial" w:cs="Arial"/>
          <w:sz w:val="22"/>
          <w:szCs w:val="22"/>
        </w:rPr>
        <w:t>kurių kvalifikacija tiekėjas remiasi, ir kurie Paraiškos ar pasiūlymo teikimo metu dar nėra tiekėjo, ūkio subjekto, kurio pajėgumais tiekėjas remiasi, ar subtiekėjo darbuotojai, tačiau juos ketinama įdarbinti, jei pasiūlymas bus pripažintas laimėjusiu);</w:t>
      </w:r>
    </w:p>
    <w:tbl>
      <w:tblPr>
        <w:tblStyle w:val="TableGrid"/>
        <w:tblW w:w="5002" w:type="pct"/>
        <w:tblLook w:val="04A0" w:firstRow="1" w:lastRow="0" w:firstColumn="1" w:lastColumn="0" w:noHBand="0" w:noVBand="1"/>
      </w:tblPr>
      <w:tblGrid>
        <w:gridCol w:w="664"/>
        <w:gridCol w:w="3678"/>
        <w:gridCol w:w="4637"/>
        <w:gridCol w:w="5901"/>
      </w:tblGrid>
      <w:tr w:rsidR="00DB3889" w:rsidRPr="00203AC5" w14:paraId="29232C14" w14:textId="77777777" w:rsidTr="00203AC5">
        <w:tc>
          <w:tcPr>
            <w:tcW w:w="223" w:type="pct"/>
            <w:shd w:val="clear" w:color="auto" w:fill="DAEEF3" w:themeFill="accent5" w:themeFillTint="33"/>
            <w:vAlign w:val="center"/>
          </w:tcPr>
          <w:p w14:paraId="2A861A47" w14:textId="77777777" w:rsidR="00DB3889" w:rsidRPr="00203AC5" w:rsidRDefault="00DB3889" w:rsidP="00B9562B">
            <w:pPr>
              <w:tabs>
                <w:tab w:val="num" w:pos="3065"/>
              </w:tabs>
              <w:jc w:val="center"/>
              <w:rPr>
                <w:rFonts w:ascii="Arial" w:hAnsi="Arial" w:cs="Arial"/>
                <w:b/>
                <w:bCs/>
                <w:sz w:val="22"/>
                <w:szCs w:val="22"/>
              </w:rPr>
            </w:pPr>
            <w:r w:rsidRPr="00203AC5">
              <w:rPr>
                <w:rFonts w:ascii="Arial" w:hAnsi="Arial" w:cs="Arial"/>
                <w:b/>
                <w:bCs/>
                <w:sz w:val="22"/>
                <w:szCs w:val="22"/>
              </w:rPr>
              <w:t>Eil. Nr.</w:t>
            </w:r>
          </w:p>
        </w:tc>
        <w:tc>
          <w:tcPr>
            <w:tcW w:w="1236" w:type="pct"/>
            <w:shd w:val="clear" w:color="auto" w:fill="DAEEF3" w:themeFill="accent5" w:themeFillTint="33"/>
            <w:vAlign w:val="center"/>
          </w:tcPr>
          <w:p w14:paraId="75AAE524" w14:textId="77777777" w:rsidR="00DB3889" w:rsidRPr="00203AC5" w:rsidRDefault="00DB3889" w:rsidP="008804B1">
            <w:pPr>
              <w:tabs>
                <w:tab w:val="num" w:pos="3065"/>
              </w:tabs>
              <w:rPr>
                <w:rFonts w:ascii="Arial" w:hAnsi="Arial" w:cs="Arial"/>
                <w:b/>
                <w:bCs/>
                <w:sz w:val="22"/>
                <w:szCs w:val="22"/>
                <w:highlight w:val="yellow"/>
              </w:rPr>
            </w:pPr>
            <w:r w:rsidRPr="00203AC5">
              <w:rPr>
                <w:rFonts w:ascii="Arial" w:hAnsi="Arial" w:cs="Arial"/>
                <w:b/>
                <w:bCs/>
                <w:sz w:val="22"/>
                <w:szCs w:val="22"/>
              </w:rPr>
              <w:t xml:space="preserve">Tiekėjo siūlomų specialistų vardas, pavardė </w:t>
            </w:r>
          </w:p>
        </w:tc>
        <w:tc>
          <w:tcPr>
            <w:tcW w:w="1558" w:type="pct"/>
            <w:shd w:val="clear" w:color="auto" w:fill="DAEEF3" w:themeFill="accent5" w:themeFillTint="33"/>
            <w:vAlign w:val="center"/>
          </w:tcPr>
          <w:p w14:paraId="38257DA1" w14:textId="77777777" w:rsidR="00DB3889" w:rsidRPr="00203AC5" w:rsidRDefault="00DB3889" w:rsidP="008804B1">
            <w:pPr>
              <w:tabs>
                <w:tab w:val="num" w:pos="3065"/>
              </w:tabs>
              <w:rPr>
                <w:rFonts w:ascii="Arial" w:hAnsi="Arial" w:cs="Arial"/>
                <w:b/>
                <w:bCs/>
                <w:sz w:val="22"/>
                <w:szCs w:val="22"/>
              </w:rPr>
            </w:pPr>
            <w:r w:rsidRPr="00203AC5">
              <w:rPr>
                <w:rFonts w:ascii="Arial" w:hAnsi="Arial" w:cs="Arial"/>
                <w:b/>
                <w:bCs/>
                <w:sz w:val="22"/>
                <w:szCs w:val="22"/>
              </w:rPr>
              <w:t xml:space="preserve"> Specialistas Siūlomas pareigoms </w:t>
            </w:r>
          </w:p>
          <w:p w14:paraId="11516488" w14:textId="77777777" w:rsidR="00DB3889" w:rsidRPr="00203AC5" w:rsidRDefault="00DB3889" w:rsidP="008804B1">
            <w:pPr>
              <w:tabs>
                <w:tab w:val="num" w:pos="3065"/>
              </w:tabs>
              <w:rPr>
                <w:rFonts w:ascii="Arial" w:hAnsi="Arial" w:cs="Arial"/>
                <w:b/>
                <w:bCs/>
                <w:sz w:val="22"/>
                <w:szCs w:val="22"/>
              </w:rPr>
            </w:pPr>
            <w:r w:rsidRPr="00203AC5">
              <w:rPr>
                <w:rFonts w:ascii="Arial" w:hAnsi="Arial" w:cs="Arial"/>
                <w:b/>
                <w:bCs/>
                <w:sz w:val="22"/>
                <w:szCs w:val="22"/>
              </w:rPr>
              <w:t>(pareigų pavadinimas turi atitikti kvalifikacijos reikalavimuose nurodytas pareigas)</w:t>
            </w:r>
          </w:p>
        </w:tc>
        <w:tc>
          <w:tcPr>
            <w:tcW w:w="1983" w:type="pct"/>
            <w:shd w:val="clear" w:color="auto" w:fill="DAEEF3" w:themeFill="accent5" w:themeFillTint="33"/>
            <w:vAlign w:val="center"/>
          </w:tcPr>
          <w:p w14:paraId="7A8A5D1D" w14:textId="77777777" w:rsidR="00DB3889" w:rsidRPr="00203AC5" w:rsidRDefault="00DB3889" w:rsidP="00B9562B">
            <w:pPr>
              <w:tabs>
                <w:tab w:val="num" w:pos="3065"/>
              </w:tabs>
              <w:ind w:right="-1"/>
              <w:jc w:val="center"/>
              <w:rPr>
                <w:rFonts w:ascii="Arial" w:hAnsi="Arial" w:cs="Arial"/>
                <w:b/>
                <w:bCs/>
                <w:sz w:val="22"/>
                <w:szCs w:val="22"/>
                <w:lang w:val="fi-FI"/>
              </w:rPr>
            </w:pPr>
            <w:r w:rsidRPr="00203AC5">
              <w:rPr>
                <w:rFonts w:ascii="Arial" w:hAnsi="Arial" w:cs="Arial"/>
                <w:b/>
                <w:bCs/>
                <w:sz w:val="22"/>
                <w:szCs w:val="22"/>
              </w:rPr>
              <w:t xml:space="preserve">Teisinis santykis su Tiekėju </w:t>
            </w:r>
            <w:r w:rsidRPr="00203AC5">
              <w:rPr>
                <w:rFonts w:ascii="Arial" w:hAnsi="Arial" w:cs="Arial"/>
                <w:sz w:val="22"/>
                <w:szCs w:val="22"/>
              </w:rPr>
              <w:t>(</w:t>
            </w:r>
            <w:r w:rsidRPr="00203AC5">
              <w:rPr>
                <w:rFonts w:ascii="Arial" w:hAnsi="Arial" w:cs="Arial"/>
                <w:i/>
                <w:iCs/>
                <w:sz w:val="22"/>
                <w:szCs w:val="22"/>
              </w:rPr>
              <w:t>ketinama įdarbinti</w:t>
            </w:r>
            <w:r w:rsidRPr="00203AC5">
              <w:rPr>
                <w:rFonts w:ascii="Arial" w:hAnsi="Arial" w:cs="Arial"/>
                <w:sz w:val="22"/>
                <w:szCs w:val="22"/>
              </w:rPr>
              <w:t>)</w:t>
            </w:r>
          </w:p>
        </w:tc>
      </w:tr>
      <w:tr w:rsidR="00DB3889" w:rsidRPr="00203AC5" w14:paraId="38DFE596" w14:textId="77777777" w:rsidTr="00203AC5">
        <w:tc>
          <w:tcPr>
            <w:tcW w:w="223" w:type="pct"/>
          </w:tcPr>
          <w:p w14:paraId="455ECF8F" w14:textId="77777777" w:rsidR="00DB3889" w:rsidRPr="00203AC5" w:rsidRDefault="00DB3889" w:rsidP="00B9562B">
            <w:pPr>
              <w:tabs>
                <w:tab w:val="num" w:pos="3065"/>
              </w:tabs>
              <w:ind w:right="34"/>
              <w:jc w:val="center"/>
              <w:rPr>
                <w:rFonts w:ascii="Arial" w:hAnsi="Arial" w:cs="Arial"/>
                <w:bCs/>
                <w:sz w:val="22"/>
                <w:szCs w:val="22"/>
              </w:rPr>
            </w:pPr>
            <w:r w:rsidRPr="00203AC5">
              <w:rPr>
                <w:rFonts w:ascii="Arial" w:hAnsi="Arial" w:cs="Arial"/>
                <w:bCs/>
                <w:sz w:val="22"/>
                <w:szCs w:val="22"/>
              </w:rPr>
              <w:t>1.</w:t>
            </w:r>
          </w:p>
        </w:tc>
        <w:tc>
          <w:tcPr>
            <w:tcW w:w="1236" w:type="pct"/>
          </w:tcPr>
          <w:p w14:paraId="614D880D" w14:textId="77777777" w:rsidR="00DB3889" w:rsidRPr="00203AC5" w:rsidRDefault="00DB3889" w:rsidP="00B9562B">
            <w:pPr>
              <w:tabs>
                <w:tab w:val="num" w:pos="3065"/>
              </w:tabs>
              <w:ind w:right="34"/>
              <w:jc w:val="center"/>
              <w:rPr>
                <w:rFonts w:ascii="Arial" w:hAnsi="Arial" w:cs="Arial"/>
                <w:b/>
                <w:bCs/>
                <w:sz w:val="22"/>
                <w:szCs w:val="22"/>
              </w:rPr>
            </w:pPr>
          </w:p>
        </w:tc>
        <w:tc>
          <w:tcPr>
            <w:tcW w:w="1558" w:type="pct"/>
          </w:tcPr>
          <w:p w14:paraId="76693229" w14:textId="77777777" w:rsidR="00DB3889" w:rsidRPr="00203AC5" w:rsidRDefault="00DB3889" w:rsidP="00B9562B">
            <w:pPr>
              <w:tabs>
                <w:tab w:val="num" w:pos="3065"/>
              </w:tabs>
              <w:ind w:right="34"/>
              <w:jc w:val="center"/>
              <w:rPr>
                <w:rFonts w:ascii="Arial" w:hAnsi="Arial" w:cs="Arial"/>
                <w:sz w:val="22"/>
                <w:szCs w:val="22"/>
              </w:rPr>
            </w:pPr>
          </w:p>
        </w:tc>
        <w:tc>
          <w:tcPr>
            <w:tcW w:w="1983" w:type="pct"/>
          </w:tcPr>
          <w:p w14:paraId="3CB64E20" w14:textId="77777777" w:rsidR="00DB3889" w:rsidRPr="00203AC5" w:rsidRDefault="00DB3889" w:rsidP="00B9562B">
            <w:pPr>
              <w:spacing w:line="259" w:lineRule="auto"/>
              <w:ind w:right="34"/>
              <w:jc w:val="center"/>
              <w:rPr>
                <w:rFonts w:ascii="Arial" w:hAnsi="Arial" w:cs="Arial"/>
                <w:sz w:val="22"/>
                <w:szCs w:val="22"/>
              </w:rPr>
            </w:pPr>
            <w:r w:rsidRPr="00203AC5">
              <w:rPr>
                <w:rFonts w:ascii="Arial" w:hAnsi="Arial" w:cs="Arial"/>
                <w:sz w:val="22"/>
                <w:szCs w:val="22"/>
              </w:rPr>
              <w:t>Planuojamas įdarbinti laimėjus Pirkimą</w:t>
            </w:r>
          </w:p>
        </w:tc>
      </w:tr>
      <w:tr w:rsidR="00DB3889" w:rsidRPr="00203AC5" w14:paraId="1059FAA6" w14:textId="77777777" w:rsidTr="00203AC5">
        <w:tc>
          <w:tcPr>
            <w:tcW w:w="223" w:type="pct"/>
          </w:tcPr>
          <w:p w14:paraId="00777BAB" w14:textId="77777777" w:rsidR="00DB3889" w:rsidRPr="00203AC5" w:rsidRDefault="00DB3889" w:rsidP="00B9562B">
            <w:pPr>
              <w:tabs>
                <w:tab w:val="num" w:pos="3065"/>
              </w:tabs>
              <w:ind w:right="34"/>
              <w:jc w:val="center"/>
              <w:rPr>
                <w:rFonts w:ascii="Arial" w:hAnsi="Arial" w:cs="Arial"/>
                <w:bCs/>
                <w:sz w:val="22"/>
                <w:szCs w:val="22"/>
              </w:rPr>
            </w:pPr>
            <w:r w:rsidRPr="00203AC5">
              <w:rPr>
                <w:rFonts w:ascii="Arial" w:hAnsi="Arial" w:cs="Arial"/>
                <w:bCs/>
                <w:sz w:val="22"/>
                <w:szCs w:val="22"/>
              </w:rPr>
              <w:t>2.</w:t>
            </w:r>
          </w:p>
        </w:tc>
        <w:tc>
          <w:tcPr>
            <w:tcW w:w="1236" w:type="pct"/>
          </w:tcPr>
          <w:p w14:paraId="02D0103D" w14:textId="77777777" w:rsidR="00DB3889" w:rsidRPr="00203AC5" w:rsidRDefault="00DB3889" w:rsidP="00B9562B">
            <w:pPr>
              <w:tabs>
                <w:tab w:val="num" w:pos="3065"/>
              </w:tabs>
              <w:ind w:right="34"/>
              <w:jc w:val="center"/>
              <w:rPr>
                <w:rFonts w:ascii="Arial" w:hAnsi="Arial" w:cs="Arial"/>
                <w:b/>
                <w:bCs/>
                <w:sz w:val="22"/>
                <w:szCs w:val="22"/>
              </w:rPr>
            </w:pPr>
          </w:p>
        </w:tc>
        <w:tc>
          <w:tcPr>
            <w:tcW w:w="1558" w:type="pct"/>
          </w:tcPr>
          <w:p w14:paraId="030BA1B9" w14:textId="77777777" w:rsidR="00DB3889" w:rsidRPr="00203AC5" w:rsidRDefault="00DB3889" w:rsidP="00B9562B">
            <w:pPr>
              <w:tabs>
                <w:tab w:val="num" w:pos="3065"/>
              </w:tabs>
              <w:ind w:right="34"/>
              <w:jc w:val="center"/>
              <w:rPr>
                <w:rFonts w:ascii="Arial" w:hAnsi="Arial" w:cs="Arial"/>
                <w:sz w:val="22"/>
                <w:szCs w:val="22"/>
              </w:rPr>
            </w:pPr>
          </w:p>
        </w:tc>
        <w:tc>
          <w:tcPr>
            <w:tcW w:w="1983" w:type="pct"/>
          </w:tcPr>
          <w:p w14:paraId="7047DF9A" w14:textId="77777777" w:rsidR="00DB3889" w:rsidRPr="00203AC5" w:rsidRDefault="00DB3889" w:rsidP="00B9562B">
            <w:pPr>
              <w:spacing w:line="259" w:lineRule="auto"/>
              <w:ind w:right="34"/>
              <w:jc w:val="center"/>
              <w:rPr>
                <w:rFonts w:ascii="Arial" w:hAnsi="Arial" w:cs="Arial"/>
                <w:sz w:val="22"/>
                <w:szCs w:val="22"/>
              </w:rPr>
            </w:pPr>
            <w:r w:rsidRPr="00203AC5">
              <w:rPr>
                <w:rFonts w:ascii="Arial" w:hAnsi="Arial" w:cs="Arial"/>
                <w:sz w:val="22"/>
                <w:szCs w:val="22"/>
              </w:rPr>
              <w:t>Planuojamas įdarbinti laimėjus Pirkimą</w:t>
            </w:r>
          </w:p>
        </w:tc>
      </w:tr>
    </w:tbl>
    <w:p w14:paraId="66F17BCF" w14:textId="0C2C1F0D" w:rsidR="00DB3889" w:rsidRPr="00203AC5" w:rsidRDefault="00DB3889" w:rsidP="00DB3889">
      <w:pPr>
        <w:spacing w:before="60" w:after="60"/>
        <w:jc w:val="both"/>
        <w:rPr>
          <w:rFonts w:ascii="Arial" w:hAnsi="Arial" w:cs="Arial"/>
          <w:b/>
          <w:bCs/>
          <w:sz w:val="22"/>
          <w:szCs w:val="22"/>
        </w:rPr>
      </w:pPr>
      <w:r w:rsidRPr="00203AC5">
        <w:rPr>
          <w:rFonts w:ascii="Arial" w:hAnsi="Arial" w:cs="Arial"/>
          <w:b/>
          <w:bCs/>
          <w:sz w:val="22"/>
          <w:szCs w:val="22"/>
        </w:rPr>
        <w:t xml:space="preserve">Su Pasiūlymu pateikiame Kvazisubtiekėjų deklaracijų dėl ketinimo įdarbinti bei sutikimo būti įdarbintu Tiekėjo laimėjimo atveju, skaitmenines kopijas, patvirtinančias jų sutikimą būti įdarbintu </w:t>
      </w:r>
      <w:r w:rsidR="00431974">
        <w:rPr>
          <w:rFonts w:ascii="Arial" w:hAnsi="Arial" w:cs="Arial"/>
          <w:b/>
          <w:bCs/>
          <w:sz w:val="22"/>
          <w:szCs w:val="22"/>
        </w:rPr>
        <w:t>KC</w:t>
      </w:r>
      <w:r w:rsidR="00431974" w:rsidRPr="00203AC5">
        <w:rPr>
          <w:rFonts w:ascii="Arial" w:hAnsi="Arial" w:cs="Arial"/>
          <w:b/>
          <w:bCs/>
          <w:sz w:val="22"/>
          <w:szCs w:val="22"/>
        </w:rPr>
        <w:t xml:space="preserve"> </w:t>
      </w:r>
      <w:r w:rsidRPr="00203AC5">
        <w:rPr>
          <w:rFonts w:ascii="Arial" w:hAnsi="Arial" w:cs="Arial"/>
          <w:b/>
          <w:bCs/>
          <w:sz w:val="22"/>
          <w:szCs w:val="22"/>
        </w:rPr>
        <w:t>atliekamame Pirkime.</w:t>
      </w:r>
    </w:p>
    <w:p w14:paraId="5927954E" w14:textId="77777777" w:rsidR="00DB3889" w:rsidRPr="00203AC5" w:rsidRDefault="00DB3889" w:rsidP="00DB3889">
      <w:pPr>
        <w:spacing w:before="60" w:after="60"/>
        <w:jc w:val="both"/>
        <w:rPr>
          <w:rFonts w:ascii="Arial" w:hAnsi="Arial" w:cs="Arial"/>
          <w:sz w:val="22"/>
          <w:szCs w:val="22"/>
        </w:rPr>
      </w:pPr>
    </w:p>
    <w:p w14:paraId="5E97BAC2" w14:textId="50FE0275" w:rsidR="00DB3889" w:rsidRPr="00203AC5" w:rsidRDefault="00DB3889" w:rsidP="00DB3889">
      <w:pPr>
        <w:spacing w:before="60" w:after="60"/>
        <w:jc w:val="both"/>
        <w:rPr>
          <w:rFonts w:ascii="Arial" w:hAnsi="Arial" w:cs="Arial"/>
          <w:sz w:val="22"/>
          <w:szCs w:val="22"/>
        </w:rPr>
      </w:pPr>
      <w:r w:rsidRPr="00203AC5">
        <w:rPr>
          <w:rFonts w:ascii="Arial" w:hAnsi="Arial" w:cs="Arial"/>
          <w:sz w:val="22"/>
          <w:szCs w:val="22"/>
        </w:rPr>
        <w:t>2.3. Ūkio subjektai</w:t>
      </w:r>
      <w:r w:rsidR="009C773C" w:rsidRPr="00203AC5">
        <w:rPr>
          <w:rFonts w:ascii="Arial" w:hAnsi="Arial" w:cs="Arial"/>
          <w:sz w:val="22"/>
          <w:szCs w:val="22"/>
        </w:rPr>
        <w:t xml:space="preserve"> (juridiniai ir (arba) fiziniai asmenys)</w:t>
      </w:r>
      <w:r w:rsidRPr="00203AC5">
        <w:rPr>
          <w:rFonts w:ascii="Arial" w:hAnsi="Arial" w:cs="Arial"/>
          <w:sz w:val="22"/>
          <w:szCs w:val="22"/>
        </w:rPr>
        <w:t xml:space="preserve">, kurių pajėgumais remiamasi kvalifikacijos reikalavimams atitikti: </w:t>
      </w:r>
    </w:p>
    <w:tbl>
      <w:tblPr>
        <w:tblStyle w:val="TableGrid"/>
        <w:tblpPr w:leftFromText="180" w:rightFromText="180" w:vertAnchor="text" w:horzAnchor="margin" w:tblpY="69"/>
        <w:tblW w:w="5000" w:type="pct"/>
        <w:tblLayout w:type="fixed"/>
        <w:tblLook w:val="04A0" w:firstRow="1" w:lastRow="0" w:firstColumn="1" w:lastColumn="0" w:noHBand="0" w:noVBand="1"/>
      </w:tblPr>
      <w:tblGrid>
        <w:gridCol w:w="773"/>
        <w:gridCol w:w="2472"/>
        <w:gridCol w:w="2222"/>
        <w:gridCol w:w="2566"/>
        <w:gridCol w:w="2222"/>
        <w:gridCol w:w="2395"/>
        <w:gridCol w:w="1198"/>
        <w:gridCol w:w="1026"/>
      </w:tblGrid>
      <w:tr w:rsidR="003A28CB" w:rsidRPr="00203AC5" w14:paraId="36AB101C" w14:textId="77777777" w:rsidTr="003A28CB">
        <w:trPr>
          <w:trHeight w:val="2403"/>
        </w:trPr>
        <w:tc>
          <w:tcPr>
            <w:tcW w:w="640" w:type="dxa"/>
            <w:shd w:val="clear" w:color="auto" w:fill="DAEEF3" w:themeFill="accent5" w:themeFillTint="33"/>
            <w:vAlign w:val="center"/>
          </w:tcPr>
          <w:p w14:paraId="7DE4941E" w14:textId="77777777" w:rsidR="003A28CB" w:rsidRPr="00203AC5" w:rsidRDefault="003A28CB" w:rsidP="002320AE">
            <w:pPr>
              <w:jc w:val="center"/>
              <w:rPr>
                <w:rFonts w:ascii="Arial" w:hAnsi="Arial" w:cs="Arial"/>
                <w:b/>
                <w:sz w:val="22"/>
                <w:szCs w:val="22"/>
              </w:rPr>
            </w:pPr>
            <w:r w:rsidRPr="00203AC5">
              <w:rPr>
                <w:rFonts w:ascii="Arial" w:hAnsi="Arial" w:cs="Arial"/>
                <w:b/>
                <w:sz w:val="22"/>
                <w:szCs w:val="22"/>
              </w:rPr>
              <w:lastRenderedPageBreak/>
              <w:t>Eil. Nr.</w:t>
            </w:r>
          </w:p>
        </w:tc>
        <w:tc>
          <w:tcPr>
            <w:tcW w:w="2049" w:type="dxa"/>
            <w:shd w:val="clear" w:color="auto" w:fill="DAEEF3" w:themeFill="accent5" w:themeFillTint="33"/>
            <w:vAlign w:val="center"/>
          </w:tcPr>
          <w:p w14:paraId="45133577" w14:textId="1E512749" w:rsidR="003A28CB" w:rsidRPr="00203AC5" w:rsidRDefault="003A28CB" w:rsidP="008804B1">
            <w:pPr>
              <w:rPr>
                <w:rFonts w:ascii="Arial" w:hAnsi="Arial" w:cs="Arial"/>
                <w:b/>
                <w:sz w:val="22"/>
                <w:szCs w:val="22"/>
              </w:rPr>
            </w:pPr>
            <w:r w:rsidRPr="009D4C7F">
              <w:rPr>
                <w:rFonts w:ascii="Arial" w:hAnsi="Arial" w:cs="Arial"/>
                <w:b/>
                <w:sz w:val="22"/>
                <w:szCs w:val="22"/>
              </w:rPr>
              <w:t>Ūkio subjekto, kurio pajėgumais remiamasi, pavadinimas</w:t>
            </w:r>
            <w:r>
              <w:rPr>
                <w:rFonts w:ascii="Arial" w:hAnsi="Arial" w:cs="Arial"/>
                <w:b/>
                <w:sz w:val="22"/>
                <w:szCs w:val="22"/>
              </w:rPr>
              <w:t>,</w:t>
            </w:r>
            <w:r w:rsidRPr="006F7B27">
              <w:rPr>
                <w:rFonts w:ascii="Arial" w:hAnsi="Arial" w:cs="Arial"/>
                <w:b/>
                <w:sz w:val="22"/>
                <w:szCs w:val="22"/>
              </w:rPr>
              <w:t xml:space="preserve"> juridinio asmens kodas</w:t>
            </w:r>
          </w:p>
        </w:tc>
        <w:tc>
          <w:tcPr>
            <w:tcW w:w="1842" w:type="dxa"/>
            <w:shd w:val="clear" w:color="auto" w:fill="DAEEF3" w:themeFill="accent5" w:themeFillTint="33"/>
            <w:vAlign w:val="center"/>
          </w:tcPr>
          <w:p w14:paraId="76D8060E" w14:textId="2A5CCF85" w:rsidR="003A28CB" w:rsidRPr="00203AC5" w:rsidRDefault="003A28CB" w:rsidP="008804B1">
            <w:pPr>
              <w:rPr>
                <w:rFonts w:ascii="Arial" w:hAnsi="Arial" w:cs="Arial"/>
                <w:b/>
                <w:sz w:val="22"/>
                <w:szCs w:val="22"/>
              </w:rPr>
            </w:pPr>
            <w:r w:rsidRPr="00693A10">
              <w:rPr>
                <w:rFonts w:ascii="Arial" w:hAnsi="Arial" w:cs="Arial"/>
                <w:b/>
                <w:bCs/>
                <w:sz w:val="22"/>
                <w:szCs w:val="22"/>
              </w:rPr>
              <w:t>Ūkio subjekto, kurio pajėgumais remiamasi, registracijos šalis</w:t>
            </w:r>
            <w:r w:rsidRPr="009D4C7F">
              <w:rPr>
                <w:rStyle w:val="FootnoteReference"/>
                <w:rFonts w:ascii="Arial" w:hAnsi="Arial" w:cs="Arial"/>
                <w:b/>
                <w:sz w:val="22"/>
                <w:szCs w:val="22"/>
              </w:rPr>
              <w:footnoteReference w:id="7"/>
            </w:r>
          </w:p>
        </w:tc>
        <w:tc>
          <w:tcPr>
            <w:tcW w:w="2127" w:type="dxa"/>
            <w:shd w:val="clear" w:color="auto" w:fill="DAEEF3" w:themeFill="accent5" w:themeFillTint="33"/>
            <w:vAlign w:val="center"/>
          </w:tcPr>
          <w:p w14:paraId="7240C00B" w14:textId="0CB33B54" w:rsidR="003A28CB" w:rsidRPr="00203AC5" w:rsidRDefault="003A28CB" w:rsidP="008804B1">
            <w:pPr>
              <w:rPr>
                <w:rFonts w:ascii="Arial" w:hAnsi="Arial" w:cs="Arial"/>
                <w:b/>
                <w:bCs/>
                <w:sz w:val="22"/>
                <w:szCs w:val="22"/>
              </w:rPr>
            </w:pPr>
            <w:r w:rsidRPr="009D4C7F">
              <w:rPr>
                <w:rFonts w:ascii="Arial" w:hAnsi="Arial" w:cs="Arial"/>
                <w:b/>
                <w:bCs/>
                <w:sz w:val="22"/>
                <w:szCs w:val="22"/>
              </w:rPr>
              <w:t xml:space="preserve">Ūkio subjektą kontroliuojančio </w:t>
            </w:r>
            <w:r>
              <w:rPr>
                <w:rFonts w:ascii="Arial" w:hAnsi="Arial" w:cs="Arial"/>
                <w:b/>
                <w:bCs/>
                <w:sz w:val="22"/>
                <w:szCs w:val="22"/>
              </w:rPr>
              <w:t xml:space="preserve">(-ių) </w:t>
            </w:r>
            <w:r w:rsidRPr="009D4C7F">
              <w:rPr>
                <w:rFonts w:ascii="Arial" w:hAnsi="Arial" w:cs="Arial"/>
                <w:b/>
                <w:bCs/>
                <w:sz w:val="22"/>
                <w:szCs w:val="22"/>
              </w:rPr>
              <w:t>asmens</w:t>
            </w:r>
            <w:r>
              <w:rPr>
                <w:rFonts w:ascii="Arial" w:hAnsi="Arial" w:cs="Arial"/>
                <w:b/>
                <w:bCs/>
                <w:sz w:val="22"/>
                <w:szCs w:val="22"/>
              </w:rPr>
              <w:t xml:space="preserve"> (-ų)</w:t>
            </w:r>
            <w:r w:rsidRPr="009D4C7F">
              <w:rPr>
                <w:rStyle w:val="FootnoteReference"/>
                <w:rFonts w:ascii="Arial" w:hAnsi="Arial" w:cs="Arial"/>
                <w:b/>
                <w:bCs/>
                <w:sz w:val="22"/>
                <w:szCs w:val="22"/>
              </w:rPr>
              <w:footnoteReference w:id="8"/>
            </w:r>
            <w:r w:rsidRPr="009D4C7F">
              <w:rPr>
                <w:rFonts w:ascii="Arial" w:hAnsi="Arial" w:cs="Arial"/>
                <w:b/>
                <w:bCs/>
                <w:sz w:val="22"/>
                <w:szCs w:val="22"/>
              </w:rPr>
              <w:t xml:space="preserve"> pavadinimas</w:t>
            </w:r>
            <w:r>
              <w:rPr>
                <w:rFonts w:ascii="Arial" w:hAnsi="Arial" w:cs="Arial"/>
                <w:b/>
                <w:bCs/>
                <w:sz w:val="22"/>
                <w:szCs w:val="22"/>
              </w:rPr>
              <w:t xml:space="preserve"> (-ai)</w:t>
            </w:r>
            <w:r w:rsidRPr="009D4C7F">
              <w:rPr>
                <w:rFonts w:ascii="Arial" w:hAnsi="Arial" w:cs="Arial"/>
                <w:b/>
                <w:bCs/>
                <w:sz w:val="22"/>
                <w:szCs w:val="22"/>
              </w:rPr>
              <w:t xml:space="preserve"> / vardas pavardė.  Nesant kontroliuojančio asmens, čia nurodomas pagrindimas.</w:t>
            </w:r>
          </w:p>
        </w:tc>
        <w:tc>
          <w:tcPr>
            <w:tcW w:w="1842" w:type="dxa"/>
            <w:shd w:val="clear" w:color="auto" w:fill="DAEEF3" w:themeFill="accent5" w:themeFillTint="33"/>
            <w:vAlign w:val="center"/>
          </w:tcPr>
          <w:p w14:paraId="0327C978" w14:textId="77777777" w:rsidR="003A28CB" w:rsidRPr="009D4C7F" w:rsidRDefault="003A28CB" w:rsidP="008804B1">
            <w:pPr>
              <w:rPr>
                <w:rFonts w:ascii="Arial" w:hAnsi="Arial" w:cs="Arial"/>
                <w:b/>
                <w:bCs/>
                <w:sz w:val="22"/>
                <w:szCs w:val="22"/>
              </w:rPr>
            </w:pPr>
            <w:r w:rsidRPr="009D4C7F">
              <w:rPr>
                <w:rFonts w:ascii="Arial" w:hAnsi="Arial" w:cs="Arial"/>
                <w:b/>
                <w:bCs/>
                <w:sz w:val="22"/>
                <w:szCs w:val="22"/>
              </w:rPr>
              <w:t xml:space="preserve">Kontroliuojančio </w:t>
            </w:r>
            <w:r>
              <w:rPr>
                <w:rFonts w:ascii="Arial" w:hAnsi="Arial" w:cs="Arial"/>
                <w:b/>
                <w:bCs/>
                <w:sz w:val="22"/>
                <w:szCs w:val="22"/>
              </w:rPr>
              <w:t xml:space="preserve">(-ių) </w:t>
            </w:r>
            <w:r w:rsidRPr="009D4C7F">
              <w:rPr>
                <w:rFonts w:ascii="Arial" w:hAnsi="Arial" w:cs="Arial"/>
                <w:b/>
                <w:bCs/>
                <w:sz w:val="22"/>
                <w:szCs w:val="22"/>
              </w:rPr>
              <w:t xml:space="preserve">asmens </w:t>
            </w:r>
            <w:r>
              <w:rPr>
                <w:rFonts w:ascii="Arial" w:hAnsi="Arial" w:cs="Arial"/>
                <w:b/>
                <w:bCs/>
                <w:sz w:val="22"/>
                <w:szCs w:val="22"/>
              </w:rPr>
              <w:t xml:space="preserve">(-ų) </w:t>
            </w:r>
            <w:r w:rsidRPr="009D4C7F">
              <w:rPr>
                <w:rFonts w:ascii="Arial" w:hAnsi="Arial" w:cs="Arial"/>
                <w:b/>
                <w:bCs/>
                <w:sz w:val="22"/>
                <w:szCs w:val="22"/>
              </w:rPr>
              <w:t xml:space="preserve">registracijos šalis </w:t>
            </w:r>
            <w:r>
              <w:rPr>
                <w:rFonts w:ascii="Arial" w:hAnsi="Arial" w:cs="Arial"/>
                <w:b/>
                <w:bCs/>
                <w:sz w:val="22"/>
                <w:szCs w:val="22"/>
              </w:rPr>
              <w:t>(-ys)</w:t>
            </w:r>
            <w:r w:rsidRPr="009D4C7F">
              <w:rPr>
                <w:rFonts w:ascii="Arial" w:hAnsi="Arial" w:cs="Arial"/>
                <w:b/>
                <w:bCs/>
                <w:sz w:val="22"/>
                <w:szCs w:val="22"/>
              </w:rPr>
              <w:t>/ nuolatinės gyvenamosios vietos ir pilietybės</w:t>
            </w:r>
            <w:r>
              <w:rPr>
                <w:rFonts w:ascii="Arial" w:hAnsi="Arial" w:cs="Arial"/>
                <w:b/>
                <w:bCs/>
                <w:sz w:val="22"/>
                <w:szCs w:val="22"/>
              </w:rPr>
              <w:t xml:space="preserve"> (-ių)</w:t>
            </w:r>
            <w:r w:rsidRPr="009D4C7F">
              <w:rPr>
                <w:rFonts w:ascii="Arial" w:hAnsi="Arial" w:cs="Arial"/>
                <w:b/>
                <w:bCs/>
                <w:sz w:val="22"/>
                <w:szCs w:val="22"/>
              </w:rPr>
              <w:t xml:space="preserve"> šalys</w:t>
            </w:r>
          </w:p>
          <w:p w14:paraId="5BA7C69E" w14:textId="77777777" w:rsidR="003A28CB" w:rsidRPr="00203AC5" w:rsidRDefault="003A28CB" w:rsidP="008804B1">
            <w:pPr>
              <w:rPr>
                <w:rFonts w:ascii="Arial" w:hAnsi="Arial" w:cs="Arial"/>
                <w:b/>
                <w:bCs/>
                <w:sz w:val="22"/>
                <w:szCs w:val="22"/>
              </w:rPr>
            </w:pPr>
          </w:p>
        </w:tc>
        <w:tc>
          <w:tcPr>
            <w:tcW w:w="1985" w:type="dxa"/>
            <w:shd w:val="clear" w:color="auto" w:fill="DAEEF3" w:themeFill="accent5" w:themeFillTint="33"/>
            <w:vAlign w:val="center"/>
          </w:tcPr>
          <w:p w14:paraId="531EB03B" w14:textId="77777777" w:rsidR="003A28CB" w:rsidRPr="009D4C7F" w:rsidRDefault="003A28CB" w:rsidP="008804B1">
            <w:pPr>
              <w:rPr>
                <w:rFonts w:ascii="Arial" w:hAnsi="Arial" w:cs="Arial"/>
                <w:b/>
                <w:sz w:val="22"/>
                <w:szCs w:val="22"/>
              </w:rPr>
            </w:pPr>
            <w:r w:rsidRPr="009D4C7F">
              <w:rPr>
                <w:rFonts w:ascii="Arial" w:hAnsi="Arial" w:cs="Arial"/>
                <w:b/>
                <w:sz w:val="22"/>
                <w:szCs w:val="22"/>
              </w:rPr>
              <w:t>Kvalifikacijos reikalavimų, kuriems atitikti bus naudojami Ūkio subjekto pajėgumai, pavadinimas</w:t>
            </w:r>
          </w:p>
          <w:p w14:paraId="4E7B94A2" w14:textId="5B5BAACA" w:rsidR="003A28CB" w:rsidRPr="00203AC5" w:rsidRDefault="003A28CB" w:rsidP="008804B1">
            <w:pPr>
              <w:rPr>
                <w:rFonts w:ascii="Arial" w:hAnsi="Arial" w:cs="Arial"/>
                <w:b/>
                <w:bCs/>
                <w:sz w:val="22"/>
                <w:szCs w:val="22"/>
              </w:rPr>
            </w:pPr>
            <w:r w:rsidRPr="009D4C7F">
              <w:rPr>
                <w:rFonts w:ascii="Arial" w:hAnsi="Arial" w:cs="Arial"/>
                <w:b/>
                <w:i/>
                <w:sz w:val="22"/>
                <w:szCs w:val="22"/>
              </w:rPr>
              <w:t xml:space="preserve">(Pagal SD </w:t>
            </w:r>
            <w:r>
              <w:rPr>
                <w:rFonts w:ascii="Arial" w:hAnsi="Arial" w:cs="Arial"/>
                <w:b/>
                <w:i/>
                <w:sz w:val="22"/>
                <w:szCs w:val="22"/>
              </w:rPr>
              <w:t>I</w:t>
            </w:r>
            <w:r w:rsidRPr="009D4C7F">
              <w:rPr>
                <w:rFonts w:ascii="Arial" w:hAnsi="Arial" w:cs="Arial"/>
                <w:b/>
                <w:i/>
                <w:sz w:val="22"/>
                <w:szCs w:val="22"/>
              </w:rPr>
              <w:t xml:space="preserve"> priedo reikalavimus)</w:t>
            </w:r>
          </w:p>
        </w:tc>
        <w:tc>
          <w:tcPr>
            <w:tcW w:w="1843" w:type="dxa"/>
            <w:gridSpan w:val="2"/>
            <w:shd w:val="clear" w:color="auto" w:fill="DAEEF3" w:themeFill="accent5" w:themeFillTint="33"/>
            <w:vAlign w:val="center"/>
          </w:tcPr>
          <w:p w14:paraId="355C72C0" w14:textId="77777777" w:rsidR="003A28CB" w:rsidRPr="00203AC5" w:rsidRDefault="003A28CB" w:rsidP="008804B1">
            <w:pPr>
              <w:rPr>
                <w:rFonts w:ascii="Arial" w:hAnsi="Arial" w:cs="Arial"/>
                <w:b/>
                <w:bCs/>
                <w:sz w:val="22"/>
                <w:szCs w:val="22"/>
              </w:rPr>
            </w:pPr>
            <w:r w:rsidRPr="00203AC5">
              <w:rPr>
                <w:rFonts w:ascii="Arial" w:hAnsi="Arial" w:cs="Arial"/>
                <w:b/>
                <w:bCs/>
                <w:sz w:val="22"/>
                <w:szCs w:val="22"/>
              </w:rPr>
              <w:t>Ar pats Tiekėjas/ Tiekėjų grupės narys atitinka kvalifikacijos reikalavimą, kuriam pasitelkiami Ūkio subjektai?</w:t>
            </w:r>
          </w:p>
        </w:tc>
      </w:tr>
      <w:tr w:rsidR="003A28CB" w:rsidRPr="00203AC5" w14:paraId="5A0F78F8" w14:textId="77777777" w:rsidTr="003A28CB">
        <w:trPr>
          <w:trHeight w:val="227"/>
        </w:trPr>
        <w:tc>
          <w:tcPr>
            <w:tcW w:w="640" w:type="dxa"/>
            <w:shd w:val="clear" w:color="auto" w:fill="DAEEF3" w:themeFill="accent5" w:themeFillTint="33"/>
            <w:vAlign w:val="center"/>
          </w:tcPr>
          <w:p w14:paraId="5B95CC46" w14:textId="77777777" w:rsidR="003A28CB" w:rsidRPr="00203AC5" w:rsidRDefault="003A28CB" w:rsidP="00F5154F">
            <w:pPr>
              <w:jc w:val="center"/>
              <w:rPr>
                <w:rFonts w:ascii="Arial" w:hAnsi="Arial" w:cs="Arial"/>
                <w:bCs/>
                <w:i/>
                <w:iCs/>
                <w:sz w:val="16"/>
                <w:szCs w:val="16"/>
              </w:rPr>
            </w:pPr>
            <w:r w:rsidRPr="00203AC5">
              <w:rPr>
                <w:rFonts w:ascii="Arial" w:hAnsi="Arial" w:cs="Arial"/>
                <w:bCs/>
                <w:i/>
                <w:iCs/>
                <w:sz w:val="16"/>
                <w:szCs w:val="16"/>
              </w:rPr>
              <w:t>1</w:t>
            </w:r>
          </w:p>
        </w:tc>
        <w:tc>
          <w:tcPr>
            <w:tcW w:w="2049" w:type="dxa"/>
            <w:shd w:val="clear" w:color="auto" w:fill="DAEEF3" w:themeFill="accent5" w:themeFillTint="33"/>
            <w:vAlign w:val="center"/>
          </w:tcPr>
          <w:p w14:paraId="1CCA8BEC" w14:textId="77777777" w:rsidR="003A28CB" w:rsidRPr="00203AC5" w:rsidRDefault="003A28CB" w:rsidP="00F5154F">
            <w:pPr>
              <w:jc w:val="center"/>
              <w:rPr>
                <w:rFonts w:ascii="Arial" w:hAnsi="Arial" w:cs="Arial"/>
                <w:bCs/>
                <w:i/>
                <w:iCs/>
                <w:sz w:val="16"/>
                <w:szCs w:val="16"/>
              </w:rPr>
            </w:pPr>
            <w:r w:rsidRPr="00203AC5">
              <w:rPr>
                <w:rFonts w:ascii="Arial" w:hAnsi="Arial" w:cs="Arial"/>
                <w:bCs/>
                <w:i/>
                <w:iCs/>
                <w:sz w:val="16"/>
                <w:szCs w:val="16"/>
              </w:rPr>
              <w:t>2</w:t>
            </w:r>
          </w:p>
        </w:tc>
        <w:tc>
          <w:tcPr>
            <w:tcW w:w="1842" w:type="dxa"/>
            <w:shd w:val="clear" w:color="auto" w:fill="DAEEF3" w:themeFill="accent5" w:themeFillTint="33"/>
            <w:vAlign w:val="center"/>
          </w:tcPr>
          <w:p w14:paraId="2166A531" w14:textId="77777777" w:rsidR="003A28CB" w:rsidRPr="00203AC5" w:rsidRDefault="003A28CB" w:rsidP="00F5154F">
            <w:pPr>
              <w:jc w:val="center"/>
              <w:rPr>
                <w:rFonts w:ascii="Arial" w:hAnsi="Arial" w:cs="Arial"/>
                <w:bCs/>
                <w:i/>
                <w:iCs/>
                <w:sz w:val="16"/>
                <w:szCs w:val="16"/>
              </w:rPr>
            </w:pPr>
            <w:r w:rsidRPr="00203AC5">
              <w:rPr>
                <w:rFonts w:ascii="Arial" w:hAnsi="Arial" w:cs="Arial"/>
                <w:bCs/>
                <w:i/>
                <w:iCs/>
                <w:sz w:val="16"/>
                <w:szCs w:val="16"/>
              </w:rPr>
              <w:t>3</w:t>
            </w:r>
          </w:p>
        </w:tc>
        <w:tc>
          <w:tcPr>
            <w:tcW w:w="2127" w:type="dxa"/>
            <w:shd w:val="clear" w:color="auto" w:fill="DAEEF3" w:themeFill="accent5" w:themeFillTint="33"/>
            <w:vAlign w:val="center"/>
          </w:tcPr>
          <w:p w14:paraId="79DC1513" w14:textId="77777777" w:rsidR="003A28CB" w:rsidRPr="00203AC5" w:rsidRDefault="003A28CB" w:rsidP="00F5154F">
            <w:pPr>
              <w:jc w:val="center"/>
              <w:rPr>
                <w:rFonts w:ascii="Arial" w:hAnsi="Arial" w:cs="Arial"/>
                <w:bCs/>
                <w:i/>
                <w:iCs/>
                <w:sz w:val="16"/>
                <w:szCs w:val="16"/>
              </w:rPr>
            </w:pPr>
            <w:r w:rsidRPr="00203AC5">
              <w:rPr>
                <w:rFonts w:ascii="Arial" w:hAnsi="Arial" w:cs="Arial"/>
                <w:bCs/>
                <w:i/>
                <w:iCs/>
                <w:sz w:val="16"/>
                <w:szCs w:val="16"/>
              </w:rPr>
              <w:t>4</w:t>
            </w:r>
          </w:p>
        </w:tc>
        <w:tc>
          <w:tcPr>
            <w:tcW w:w="1842" w:type="dxa"/>
            <w:shd w:val="clear" w:color="auto" w:fill="DAEEF3" w:themeFill="accent5" w:themeFillTint="33"/>
            <w:vAlign w:val="center"/>
          </w:tcPr>
          <w:p w14:paraId="0B2176A9" w14:textId="77777777" w:rsidR="003A28CB" w:rsidRPr="00203AC5" w:rsidRDefault="003A28CB" w:rsidP="00F5154F">
            <w:pPr>
              <w:jc w:val="center"/>
              <w:rPr>
                <w:rFonts w:ascii="Arial" w:hAnsi="Arial" w:cs="Arial"/>
                <w:bCs/>
                <w:i/>
                <w:iCs/>
                <w:sz w:val="16"/>
                <w:szCs w:val="16"/>
              </w:rPr>
            </w:pPr>
            <w:r w:rsidRPr="00203AC5">
              <w:rPr>
                <w:rFonts w:ascii="Arial" w:hAnsi="Arial" w:cs="Arial"/>
                <w:bCs/>
                <w:i/>
                <w:iCs/>
                <w:sz w:val="16"/>
                <w:szCs w:val="16"/>
              </w:rPr>
              <w:t>5</w:t>
            </w:r>
          </w:p>
        </w:tc>
        <w:tc>
          <w:tcPr>
            <w:tcW w:w="1985" w:type="dxa"/>
            <w:shd w:val="clear" w:color="auto" w:fill="DAEEF3" w:themeFill="accent5" w:themeFillTint="33"/>
            <w:vAlign w:val="center"/>
          </w:tcPr>
          <w:p w14:paraId="1DD1F582" w14:textId="77777777" w:rsidR="003A28CB" w:rsidRPr="00203AC5" w:rsidRDefault="003A28CB" w:rsidP="00F5154F">
            <w:pPr>
              <w:jc w:val="center"/>
              <w:rPr>
                <w:rFonts w:ascii="Arial" w:hAnsi="Arial" w:cs="Arial"/>
                <w:bCs/>
                <w:i/>
                <w:iCs/>
                <w:sz w:val="16"/>
                <w:szCs w:val="16"/>
              </w:rPr>
            </w:pPr>
            <w:r w:rsidRPr="00203AC5">
              <w:rPr>
                <w:rFonts w:ascii="Arial" w:hAnsi="Arial" w:cs="Arial"/>
                <w:bCs/>
                <w:i/>
                <w:iCs/>
                <w:sz w:val="16"/>
                <w:szCs w:val="16"/>
              </w:rPr>
              <w:t>6</w:t>
            </w:r>
          </w:p>
        </w:tc>
        <w:tc>
          <w:tcPr>
            <w:tcW w:w="1843" w:type="dxa"/>
            <w:gridSpan w:val="2"/>
            <w:shd w:val="clear" w:color="auto" w:fill="DAEEF3" w:themeFill="accent5" w:themeFillTint="33"/>
            <w:vAlign w:val="center"/>
          </w:tcPr>
          <w:p w14:paraId="740AB6B0" w14:textId="77777777" w:rsidR="003A28CB" w:rsidRPr="00203AC5" w:rsidRDefault="003A28CB" w:rsidP="00F5154F">
            <w:pPr>
              <w:jc w:val="center"/>
              <w:rPr>
                <w:rFonts w:ascii="Arial" w:hAnsi="Arial" w:cs="Arial"/>
                <w:bCs/>
                <w:i/>
                <w:iCs/>
                <w:sz w:val="16"/>
                <w:szCs w:val="16"/>
              </w:rPr>
            </w:pPr>
            <w:r w:rsidRPr="00203AC5">
              <w:rPr>
                <w:rFonts w:ascii="Arial" w:hAnsi="Arial" w:cs="Arial"/>
                <w:bCs/>
                <w:i/>
                <w:iCs/>
                <w:sz w:val="16"/>
                <w:szCs w:val="16"/>
              </w:rPr>
              <w:t>8</w:t>
            </w:r>
          </w:p>
        </w:tc>
      </w:tr>
      <w:tr w:rsidR="003A28CB" w:rsidRPr="00203AC5" w14:paraId="59FACF21" w14:textId="77777777" w:rsidTr="003A28CB">
        <w:trPr>
          <w:trHeight w:val="489"/>
        </w:trPr>
        <w:tc>
          <w:tcPr>
            <w:tcW w:w="640" w:type="dxa"/>
            <w:vAlign w:val="center"/>
          </w:tcPr>
          <w:p w14:paraId="1EA0A5D3" w14:textId="77777777" w:rsidR="003A28CB" w:rsidRPr="00203AC5" w:rsidRDefault="003A28CB" w:rsidP="00F5154F">
            <w:pPr>
              <w:jc w:val="center"/>
              <w:rPr>
                <w:rFonts w:ascii="Arial" w:hAnsi="Arial" w:cs="Arial"/>
                <w:sz w:val="22"/>
                <w:szCs w:val="22"/>
              </w:rPr>
            </w:pPr>
            <w:r w:rsidRPr="00203AC5">
              <w:rPr>
                <w:rFonts w:ascii="Arial" w:hAnsi="Arial" w:cs="Arial"/>
                <w:sz w:val="22"/>
                <w:szCs w:val="22"/>
              </w:rPr>
              <w:t>1.</w:t>
            </w:r>
          </w:p>
        </w:tc>
        <w:tc>
          <w:tcPr>
            <w:tcW w:w="2049" w:type="dxa"/>
            <w:vAlign w:val="center"/>
          </w:tcPr>
          <w:p w14:paraId="1406606E" w14:textId="77777777" w:rsidR="003A28CB" w:rsidRPr="00203AC5" w:rsidRDefault="003A28CB" w:rsidP="00F5154F">
            <w:pPr>
              <w:jc w:val="center"/>
              <w:rPr>
                <w:rFonts w:ascii="Arial" w:hAnsi="Arial" w:cs="Arial"/>
                <w:sz w:val="22"/>
                <w:szCs w:val="22"/>
              </w:rPr>
            </w:pPr>
          </w:p>
        </w:tc>
        <w:tc>
          <w:tcPr>
            <w:tcW w:w="1842" w:type="dxa"/>
          </w:tcPr>
          <w:p w14:paraId="53AE0818" w14:textId="77777777" w:rsidR="003A28CB" w:rsidRPr="00203AC5" w:rsidRDefault="003A28CB" w:rsidP="00F5154F">
            <w:pPr>
              <w:jc w:val="center"/>
              <w:rPr>
                <w:rFonts w:ascii="Arial" w:hAnsi="Arial" w:cs="Arial"/>
                <w:i/>
                <w:sz w:val="22"/>
                <w:szCs w:val="22"/>
              </w:rPr>
            </w:pPr>
          </w:p>
        </w:tc>
        <w:tc>
          <w:tcPr>
            <w:tcW w:w="2127" w:type="dxa"/>
          </w:tcPr>
          <w:p w14:paraId="56795A08" w14:textId="77777777" w:rsidR="003A28CB" w:rsidRPr="00203AC5" w:rsidRDefault="003A28CB" w:rsidP="00F5154F">
            <w:pPr>
              <w:jc w:val="center"/>
              <w:rPr>
                <w:rFonts w:ascii="Arial" w:hAnsi="Arial" w:cs="Arial"/>
                <w:i/>
                <w:sz w:val="22"/>
                <w:szCs w:val="22"/>
              </w:rPr>
            </w:pPr>
          </w:p>
        </w:tc>
        <w:tc>
          <w:tcPr>
            <w:tcW w:w="1842" w:type="dxa"/>
          </w:tcPr>
          <w:p w14:paraId="087FD288" w14:textId="77777777" w:rsidR="003A28CB" w:rsidRPr="00203AC5" w:rsidRDefault="003A28CB" w:rsidP="00F5154F">
            <w:pPr>
              <w:jc w:val="center"/>
              <w:rPr>
                <w:rFonts w:ascii="Arial" w:hAnsi="Arial" w:cs="Arial"/>
                <w:i/>
                <w:sz w:val="22"/>
                <w:szCs w:val="22"/>
              </w:rPr>
            </w:pPr>
          </w:p>
        </w:tc>
        <w:tc>
          <w:tcPr>
            <w:tcW w:w="1985" w:type="dxa"/>
          </w:tcPr>
          <w:p w14:paraId="2ABC54EB" w14:textId="10D9952F" w:rsidR="003A28CB" w:rsidRPr="00203AC5" w:rsidRDefault="003A28CB" w:rsidP="00F5154F">
            <w:pPr>
              <w:jc w:val="center"/>
              <w:rPr>
                <w:rFonts w:ascii="Arial" w:hAnsi="Arial" w:cs="Arial"/>
                <w:i/>
                <w:sz w:val="22"/>
                <w:szCs w:val="22"/>
              </w:rPr>
            </w:pPr>
            <w:r w:rsidRPr="009D4C7F">
              <w:rPr>
                <w:rFonts w:ascii="Arial" w:hAnsi="Arial" w:cs="Arial"/>
                <w:i/>
                <w:sz w:val="22"/>
                <w:szCs w:val="22"/>
              </w:rPr>
              <w:t>Pvz.:</w:t>
            </w:r>
            <w:r w:rsidRPr="009D4C7F">
              <w:rPr>
                <w:rFonts w:ascii="Arial" w:hAnsi="Arial" w:cs="Arial"/>
                <w:sz w:val="22"/>
                <w:szCs w:val="22"/>
              </w:rPr>
              <w:t xml:space="preserve"> </w:t>
            </w:r>
            <w:r w:rsidRPr="0033642A">
              <w:rPr>
                <w:rFonts w:ascii="Arial" w:hAnsi="Arial" w:cs="Arial"/>
                <w:i/>
                <w:sz w:val="22"/>
                <w:szCs w:val="22"/>
              </w:rPr>
              <w:t xml:space="preserve">SD I </w:t>
            </w:r>
            <w:r w:rsidRPr="009D4C7F">
              <w:rPr>
                <w:rFonts w:ascii="Arial" w:hAnsi="Arial" w:cs="Arial"/>
                <w:i/>
                <w:color w:val="000000" w:themeColor="text1"/>
                <w:sz w:val="22"/>
                <w:szCs w:val="22"/>
              </w:rPr>
              <w:t>priedo II dal</w:t>
            </w:r>
            <w:r>
              <w:rPr>
                <w:rFonts w:ascii="Arial" w:hAnsi="Arial" w:cs="Arial"/>
                <w:i/>
                <w:color w:val="000000" w:themeColor="text1"/>
                <w:sz w:val="22"/>
                <w:szCs w:val="22"/>
              </w:rPr>
              <w:t>ies</w:t>
            </w:r>
            <w:r w:rsidRPr="009D4C7F">
              <w:rPr>
                <w:rFonts w:ascii="Arial" w:hAnsi="Arial" w:cs="Arial"/>
                <w:i/>
                <w:color w:val="000000" w:themeColor="text1"/>
                <w:sz w:val="22"/>
                <w:szCs w:val="22"/>
              </w:rPr>
              <w:t xml:space="preserve"> </w:t>
            </w:r>
            <w:r w:rsidRPr="0033642A">
              <w:rPr>
                <w:rFonts w:ascii="Arial" w:hAnsi="Arial" w:cs="Arial"/>
                <w:i/>
                <w:color w:val="FF0000"/>
                <w:sz w:val="22"/>
                <w:szCs w:val="22"/>
              </w:rPr>
              <w:t>X</w:t>
            </w:r>
            <w:r>
              <w:rPr>
                <w:rFonts w:ascii="Arial" w:hAnsi="Arial" w:cs="Arial"/>
                <w:i/>
                <w:color w:val="000000" w:themeColor="text1"/>
                <w:sz w:val="22"/>
                <w:szCs w:val="22"/>
              </w:rPr>
              <w:t xml:space="preserve"> punktas</w:t>
            </w:r>
          </w:p>
        </w:tc>
        <w:tc>
          <w:tcPr>
            <w:tcW w:w="993" w:type="dxa"/>
            <w:vAlign w:val="center"/>
          </w:tcPr>
          <w:p w14:paraId="5FD0E2DC" w14:textId="77777777" w:rsidR="003A28CB" w:rsidRPr="00203AC5" w:rsidRDefault="00117A84" w:rsidP="00F5154F">
            <w:pPr>
              <w:jc w:val="center"/>
              <w:rPr>
                <w:rFonts w:ascii="Arial" w:hAnsi="Arial" w:cs="Arial"/>
                <w:sz w:val="22"/>
                <w:szCs w:val="22"/>
              </w:rPr>
            </w:pPr>
            <w:sdt>
              <w:sdtPr>
                <w:rPr>
                  <w:rFonts w:ascii="Arial" w:hAnsi="Arial" w:cs="Arial"/>
                  <w:sz w:val="22"/>
                  <w:szCs w:val="22"/>
                </w:rPr>
                <w:id w:val="583963593"/>
                <w14:checkbox>
                  <w14:checked w14:val="0"/>
                  <w14:checkedState w14:val="2612" w14:font="MS Gothic"/>
                  <w14:uncheckedState w14:val="2610" w14:font="MS Gothic"/>
                </w14:checkbox>
              </w:sdtPr>
              <w:sdtEndPr/>
              <w:sdtContent>
                <w:r w:rsidR="003A28CB" w:rsidRPr="00203AC5">
                  <w:rPr>
                    <w:rFonts w:ascii="Segoe UI Symbol" w:eastAsia="MS Gothic" w:hAnsi="Segoe UI Symbol" w:cs="Segoe UI Symbol"/>
                    <w:sz w:val="22"/>
                    <w:szCs w:val="22"/>
                  </w:rPr>
                  <w:t>☐</w:t>
                </w:r>
              </w:sdtContent>
            </w:sdt>
            <w:r w:rsidR="003A28CB" w:rsidRPr="00203AC5">
              <w:rPr>
                <w:rFonts w:ascii="Arial" w:hAnsi="Arial" w:cs="Arial"/>
                <w:sz w:val="22"/>
                <w:szCs w:val="22"/>
              </w:rPr>
              <w:t xml:space="preserve"> Taip</w:t>
            </w:r>
          </w:p>
        </w:tc>
        <w:tc>
          <w:tcPr>
            <w:tcW w:w="850" w:type="dxa"/>
            <w:vAlign w:val="center"/>
          </w:tcPr>
          <w:p w14:paraId="6B9BFB0B" w14:textId="77777777" w:rsidR="003A28CB" w:rsidRPr="00203AC5" w:rsidRDefault="00117A84" w:rsidP="00F5154F">
            <w:pPr>
              <w:jc w:val="center"/>
              <w:rPr>
                <w:rFonts w:ascii="Arial" w:hAnsi="Arial" w:cs="Arial"/>
                <w:sz w:val="22"/>
                <w:szCs w:val="22"/>
              </w:rPr>
            </w:pPr>
            <w:sdt>
              <w:sdtPr>
                <w:rPr>
                  <w:rFonts w:ascii="Arial" w:hAnsi="Arial" w:cs="Arial"/>
                  <w:sz w:val="22"/>
                  <w:szCs w:val="22"/>
                </w:rPr>
                <w:id w:val="-529255725"/>
                <w14:checkbox>
                  <w14:checked w14:val="0"/>
                  <w14:checkedState w14:val="2612" w14:font="MS Gothic"/>
                  <w14:uncheckedState w14:val="2610" w14:font="MS Gothic"/>
                </w14:checkbox>
              </w:sdtPr>
              <w:sdtEndPr/>
              <w:sdtContent>
                <w:r w:rsidR="003A28CB" w:rsidRPr="00203AC5">
                  <w:rPr>
                    <w:rFonts w:ascii="Segoe UI Symbol" w:eastAsia="MS Gothic" w:hAnsi="Segoe UI Symbol" w:cs="Segoe UI Symbol"/>
                    <w:sz w:val="22"/>
                    <w:szCs w:val="22"/>
                  </w:rPr>
                  <w:t>☐</w:t>
                </w:r>
              </w:sdtContent>
            </w:sdt>
            <w:r w:rsidR="003A28CB" w:rsidRPr="00203AC5">
              <w:rPr>
                <w:rFonts w:ascii="Arial" w:hAnsi="Arial" w:cs="Arial"/>
                <w:sz w:val="22"/>
                <w:szCs w:val="22"/>
              </w:rPr>
              <w:t xml:space="preserve"> Ne</w:t>
            </w:r>
          </w:p>
        </w:tc>
      </w:tr>
      <w:tr w:rsidR="003A28CB" w:rsidRPr="00203AC5" w14:paraId="4F456C94" w14:textId="77777777" w:rsidTr="003A28CB">
        <w:trPr>
          <w:trHeight w:val="489"/>
        </w:trPr>
        <w:tc>
          <w:tcPr>
            <w:tcW w:w="640" w:type="dxa"/>
            <w:vAlign w:val="center"/>
          </w:tcPr>
          <w:p w14:paraId="05E901D4" w14:textId="77777777" w:rsidR="003A28CB" w:rsidRPr="00203AC5" w:rsidRDefault="003A28CB" w:rsidP="00F5154F">
            <w:pPr>
              <w:jc w:val="center"/>
              <w:rPr>
                <w:rFonts w:ascii="Arial" w:hAnsi="Arial" w:cs="Arial"/>
                <w:sz w:val="22"/>
                <w:szCs w:val="22"/>
              </w:rPr>
            </w:pPr>
            <w:r w:rsidRPr="00203AC5">
              <w:rPr>
                <w:rFonts w:ascii="Arial" w:hAnsi="Arial" w:cs="Arial"/>
                <w:sz w:val="22"/>
                <w:szCs w:val="22"/>
              </w:rPr>
              <w:t>2.</w:t>
            </w:r>
          </w:p>
        </w:tc>
        <w:tc>
          <w:tcPr>
            <w:tcW w:w="2049" w:type="dxa"/>
            <w:vAlign w:val="center"/>
          </w:tcPr>
          <w:p w14:paraId="56F7D783" w14:textId="77777777" w:rsidR="003A28CB" w:rsidRPr="00203AC5" w:rsidRDefault="003A28CB" w:rsidP="00F5154F">
            <w:pPr>
              <w:jc w:val="center"/>
              <w:rPr>
                <w:rFonts w:ascii="Arial" w:hAnsi="Arial" w:cs="Arial"/>
                <w:sz w:val="22"/>
                <w:szCs w:val="22"/>
              </w:rPr>
            </w:pPr>
          </w:p>
        </w:tc>
        <w:tc>
          <w:tcPr>
            <w:tcW w:w="1842" w:type="dxa"/>
          </w:tcPr>
          <w:p w14:paraId="7D13B0F3" w14:textId="77777777" w:rsidR="003A28CB" w:rsidRPr="00203AC5" w:rsidRDefault="003A28CB" w:rsidP="00F5154F">
            <w:pPr>
              <w:jc w:val="center"/>
              <w:rPr>
                <w:rFonts w:ascii="Arial" w:hAnsi="Arial" w:cs="Arial"/>
                <w:sz w:val="22"/>
                <w:szCs w:val="22"/>
              </w:rPr>
            </w:pPr>
          </w:p>
        </w:tc>
        <w:tc>
          <w:tcPr>
            <w:tcW w:w="2127" w:type="dxa"/>
          </w:tcPr>
          <w:p w14:paraId="77785DD9" w14:textId="77777777" w:rsidR="003A28CB" w:rsidRPr="00203AC5" w:rsidRDefault="003A28CB" w:rsidP="00F5154F">
            <w:pPr>
              <w:jc w:val="center"/>
              <w:rPr>
                <w:rFonts w:ascii="Arial" w:hAnsi="Arial" w:cs="Arial"/>
                <w:sz w:val="22"/>
                <w:szCs w:val="22"/>
              </w:rPr>
            </w:pPr>
          </w:p>
        </w:tc>
        <w:tc>
          <w:tcPr>
            <w:tcW w:w="1842" w:type="dxa"/>
          </w:tcPr>
          <w:p w14:paraId="5FB54C89" w14:textId="77777777" w:rsidR="003A28CB" w:rsidRPr="00203AC5" w:rsidRDefault="003A28CB" w:rsidP="00F5154F">
            <w:pPr>
              <w:jc w:val="center"/>
              <w:rPr>
                <w:rFonts w:ascii="Arial" w:hAnsi="Arial" w:cs="Arial"/>
                <w:sz w:val="22"/>
                <w:szCs w:val="22"/>
              </w:rPr>
            </w:pPr>
          </w:p>
        </w:tc>
        <w:tc>
          <w:tcPr>
            <w:tcW w:w="1985" w:type="dxa"/>
          </w:tcPr>
          <w:p w14:paraId="4946039A" w14:textId="77777777" w:rsidR="003A28CB" w:rsidRPr="00203AC5" w:rsidRDefault="003A28CB" w:rsidP="00F5154F">
            <w:pPr>
              <w:jc w:val="center"/>
              <w:rPr>
                <w:rFonts w:ascii="Arial" w:hAnsi="Arial" w:cs="Arial"/>
                <w:sz w:val="22"/>
                <w:szCs w:val="22"/>
              </w:rPr>
            </w:pPr>
          </w:p>
        </w:tc>
        <w:tc>
          <w:tcPr>
            <w:tcW w:w="993" w:type="dxa"/>
            <w:vAlign w:val="center"/>
          </w:tcPr>
          <w:p w14:paraId="4369EF9D" w14:textId="77777777" w:rsidR="003A28CB" w:rsidRPr="00203AC5" w:rsidRDefault="00117A84" w:rsidP="00F5154F">
            <w:pPr>
              <w:jc w:val="center"/>
              <w:rPr>
                <w:rFonts w:ascii="Arial" w:eastAsia="MS Gothic" w:hAnsi="Arial" w:cs="Arial"/>
                <w:sz w:val="22"/>
                <w:szCs w:val="22"/>
              </w:rPr>
            </w:pPr>
            <w:sdt>
              <w:sdtPr>
                <w:rPr>
                  <w:rFonts w:ascii="Arial" w:hAnsi="Arial" w:cs="Arial"/>
                  <w:sz w:val="22"/>
                  <w:szCs w:val="22"/>
                </w:rPr>
                <w:id w:val="370188451"/>
                <w14:checkbox>
                  <w14:checked w14:val="0"/>
                  <w14:checkedState w14:val="2612" w14:font="MS Gothic"/>
                  <w14:uncheckedState w14:val="2610" w14:font="MS Gothic"/>
                </w14:checkbox>
              </w:sdtPr>
              <w:sdtEndPr/>
              <w:sdtContent>
                <w:r w:rsidR="003A28CB" w:rsidRPr="00203AC5">
                  <w:rPr>
                    <w:rFonts w:ascii="Segoe UI Symbol" w:eastAsia="MS Gothic" w:hAnsi="Segoe UI Symbol" w:cs="Segoe UI Symbol"/>
                    <w:sz w:val="22"/>
                    <w:szCs w:val="22"/>
                  </w:rPr>
                  <w:t>☐</w:t>
                </w:r>
              </w:sdtContent>
            </w:sdt>
            <w:r w:rsidR="003A28CB" w:rsidRPr="00203AC5">
              <w:rPr>
                <w:rFonts w:ascii="Arial" w:hAnsi="Arial" w:cs="Arial"/>
                <w:sz w:val="22"/>
                <w:szCs w:val="22"/>
              </w:rPr>
              <w:t xml:space="preserve"> Taip</w:t>
            </w:r>
          </w:p>
        </w:tc>
        <w:tc>
          <w:tcPr>
            <w:tcW w:w="850" w:type="dxa"/>
            <w:vAlign w:val="center"/>
          </w:tcPr>
          <w:p w14:paraId="521A1FDE" w14:textId="77777777" w:rsidR="003A28CB" w:rsidRPr="00203AC5" w:rsidRDefault="00117A84" w:rsidP="00F5154F">
            <w:pPr>
              <w:jc w:val="center"/>
              <w:rPr>
                <w:rFonts w:ascii="Arial" w:eastAsia="MS Gothic" w:hAnsi="Arial" w:cs="Arial"/>
                <w:sz w:val="22"/>
                <w:szCs w:val="22"/>
              </w:rPr>
            </w:pPr>
            <w:sdt>
              <w:sdtPr>
                <w:rPr>
                  <w:rFonts w:ascii="Arial" w:hAnsi="Arial" w:cs="Arial"/>
                  <w:sz w:val="22"/>
                  <w:szCs w:val="22"/>
                </w:rPr>
                <w:id w:val="-433050142"/>
                <w14:checkbox>
                  <w14:checked w14:val="0"/>
                  <w14:checkedState w14:val="2612" w14:font="MS Gothic"/>
                  <w14:uncheckedState w14:val="2610" w14:font="MS Gothic"/>
                </w14:checkbox>
              </w:sdtPr>
              <w:sdtEndPr/>
              <w:sdtContent>
                <w:r w:rsidR="003A28CB" w:rsidRPr="00203AC5">
                  <w:rPr>
                    <w:rFonts w:ascii="Segoe UI Symbol" w:eastAsia="MS Gothic" w:hAnsi="Segoe UI Symbol" w:cs="Segoe UI Symbol"/>
                    <w:sz w:val="22"/>
                    <w:szCs w:val="22"/>
                  </w:rPr>
                  <w:t>☐</w:t>
                </w:r>
              </w:sdtContent>
            </w:sdt>
            <w:r w:rsidR="003A28CB" w:rsidRPr="00203AC5">
              <w:rPr>
                <w:rFonts w:ascii="Arial" w:hAnsi="Arial" w:cs="Arial"/>
                <w:sz w:val="22"/>
                <w:szCs w:val="22"/>
              </w:rPr>
              <w:t xml:space="preserve"> Ne</w:t>
            </w:r>
          </w:p>
        </w:tc>
      </w:tr>
    </w:tbl>
    <w:p w14:paraId="356336F1" w14:textId="09CF527A" w:rsidR="00DB3889" w:rsidRPr="00203AC5" w:rsidRDefault="00DB3889" w:rsidP="00BE2F12">
      <w:pPr>
        <w:shd w:val="clear" w:color="auto" w:fill="FFFFFF"/>
        <w:jc w:val="both"/>
        <w:rPr>
          <w:rFonts w:ascii="Arial" w:hAnsi="Arial" w:cs="Arial"/>
          <w:color w:val="242424"/>
          <w:sz w:val="22"/>
          <w:szCs w:val="22"/>
        </w:rPr>
      </w:pPr>
      <w:r w:rsidRPr="00203AC5">
        <w:rPr>
          <w:rFonts w:ascii="Arial" w:hAnsi="Arial" w:cs="Arial"/>
          <w:i/>
          <w:color w:val="242424"/>
          <w:sz w:val="22"/>
          <w:szCs w:val="22"/>
        </w:rPr>
        <w:t>Lentelėje Tiekėjo nurodytus kvalifikacijos reikalavimus gali atitikti Tiekėjas ir (ar) Ūkio subjektas arba abu kartu. </w:t>
      </w:r>
      <w:r w:rsidRPr="00203AC5">
        <w:rPr>
          <w:rFonts w:ascii="Arial" w:hAnsi="Arial" w:cs="Arial"/>
          <w:b/>
          <w:i/>
          <w:color w:val="242424"/>
          <w:sz w:val="22"/>
          <w:szCs w:val="22"/>
        </w:rPr>
        <w:t>Pastaba:</w:t>
      </w:r>
      <w:r w:rsidRPr="00203AC5">
        <w:rPr>
          <w:rFonts w:ascii="Arial" w:hAnsi="Arial" w:cs="Arial"/>
          <w:i/>
          <w:color w:val="242424"/>
          <w:sz w:val="22"/>
          <w:szCs w:val="22"/>
        </w:rPr>
        <w:t xml:space="preserve"> Kartu su </w:t>
      </w:r>
      <w:r w:rsidR="00C634FB" w:rsidRPr="00203AC5">
        <w:rPr>
          <w:rFonts w:ascii="Arial" w:hAnsi="Arial" w:cs="Arial"/>
          <w:i/>
          <w:iCs/>
          <w:color w:val="242424"/>
          <w:sz w:val="22"/>
          <w:szCs w:val="22"/>
          <w:lang w:eastAsia="lt-LT"/>
        </w:rPr>
        <w:t>Pasiūlymu</w:t>
      </w:r>
      <w:r w:rsidRPr="00203AC5">
        <w:rPr>
          <w:rFonts w:ascii="Arial" w:hAnsi="Arial" w:cs="Arial"/>
          <w:i/>
          <w:color w:val="242424"/>
          <w:sz w:val="22"/>
          <w:szCs w:val="22"/>
        </w:rPr>
        <w:t xml:space="preserve"> Tiekėjas turi pateikti </w:t>
      </w:r>
      <w:r w:rsidRPr="00203AC5">
        <w:rPr>
          <w:rFonts w:ascii="Arial" w:hAnsi="Arial" w:cs="Arial"/>
          <w:i/>
          <w:color w:val="242424"/>
          <w:sz w:val="22"/>
          <w:szCs w:val="22"/>
          <w:u w:val="single"/>
        </w:rPr>
        <w:t>Tiekėjo ir Ūkio subjektų, kurių pajėgumais remiasi, užpildytus ir pasirašytus EBVPD</w:t>
      </w:r>
      <w:r w:rsidRPr="00203AC5">
        <w:rPr>
          <w:rFonts w:ascii="Arial" w:hAnsi="Arial" w:cs="Arial"/>
          <w:i/>
          <w:color w:val="242424"/>
          <w:sz w:val="22"/>
          <w:szCs w:val="22"/>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203AC5">
        <w:rPr>
          <w:rStyle w:val="FootnoteReference"/>
          <w:rFonts w:ascii="Arial" w:hAnsi="Arial" w:cs="Arial"/>
          <w:i/>
          <w:color w:val="242424"/>
          <w:sz w:val="22"/>
          <w:szCs w:val="22"/>
        </w:rPr>
        <w:footnoteReference w:id="9"/>
      </w:r>
      <w:r w:rsidRPr="00203AC5">
        <w:rPr>
          <w:rFonts w:ascii="Arial" w:hAnsi="Arial" w:cs="Arial"/>
          <w:i/>
          <w:color w:val="242424"/>
          <w:sz w:val="22"/>
          <w:szCs w:val="22"/>
        </w:rPr>
        <w:t>. Pažymima, kad Tiekėjas negali remtis Ūkio subjektais, kurių neišviešino.</w:t>
      </w:r>
    </w:p>
    <w:p w14:paraId="3A3F98D6" w14:textId="32E64596" w:rsidR="00DB3889" w:rsidRPr="00203AC5" w:rsidRDefault="008C0D78" w:rsidP="00BE2F12">
      <w:pPr>
        <w:shd w:val="clear" w:color="auto" w:fill="FFFFFF"/>
        <w:jc w:val="both"/>
        <w:rPr>
          <w:rFonts w:ascii="Arial" w:hAnsi="Arial" w:cs="Arial"/>
          <w:b/>
          <w:i/>
          <w:color w:val="242424"/>
          <w:sz w:val="22"/>
          <w:szCs w:val="22"/>
        </w:rPr>
      </w:pPr>
      <w:r w:rsidRPr="00203AC5">
        <w:rPr>
          <w:rFonts w:ascii="Arial" w:hAnsi="Arial" w:cs="Arial"/>
          <w:b/>
          <w:i/>
          <w:color w:val="242424"/>
          <w:sz w:val="22"/>
          <w:szCs w:val="22"/>
        </w:rPr>
        <w:t>Jeigu reikalaujama išsilavinimo,</w:t>
      </w:r>
      <w:r w:rsidRPr="00203AC5">
        <w:rPr>
          <w:rFonts w:ascii="Arial" w:hAnsi="Arial" w:cs="Arial"/>
          <w:b/>
          <w:bCs/>
          <w:i/>
          <w:iCs/>
          <w:color w:val="242424"/>
          <w:sz w:val="22"/>
          <w:szCs w:val="22"/>
          <w:lang w:eastAsia="lt-LT"/>
        </w:rPr>
        <w:t> ar </w:t>
      </w:r>
      <w:r w:rsidRPr="00203AC5">
        <w:rPr>
          <w:rFonts w:ascii="Arial" w:hAnsi="Arial" w:cs="Arial"/>
          <w:b/>
          <w:i/>
          <w:color w:val="242424"/>
          <w:sz w:val="22"/>
          <w:szCs w:val="22"/>
        </w:rPr>
        <w:t>profesinės kvalifikacijos</w:t>
      </w:r>
      <w:r w:rsidRPr="00203AC5">
        <w:rPr>
          <w:rFonts w:ascii="Arial" w:hAnsi="Arial" w:cs="Arial"/>
          <w:b/>
          <w:bCs/>
          <w:i/>
          <w:iCs/>
          <w:color w:val="242424"/>
          <w:sz w:val="22"/>
          <w:szCs w:val="22"/>
          <w:lang w:eastAsia="lt-LT"/>
        </w:rPr>
        <w:t>, kaip nustatyta</w:t>
      </w:r>
      <w:r w:rsidRPr="00203AC5">
        <w:rPr>
          <w:rFonts w:ascii="Arial" w:hAnsi="Arial" w:cs="Arial"/>
          <w:b/>
          <w:i/>
          <w:color w:val="242424"/>
          <w:sz w:val="22"/>
          <w:szCs w:val="22"/>
        </w:rPr>
        <w:t xml:space="preserve"> </w:t>
      </w:r>
      <w:r w:rsidR="00DD7E2D" w:rsidRPr="00203AC5">
        <w:rPr>
          <w:rFonts w:ascii="Arial" w:hAnsi="Arial" w:cs="Arial"/>
          <w:b/>
          <w:i/>
          <w:color w:val="242424"/>
          <w:sz w:val="22"/>
          <w:szCs w:val="22"/>
        </w:rPr>
        <w:t>VPĮ</w:t>
      </w:r>
      <w:r w:rsidRPr="00203AC5">
        <w:rPr>
          <w:rFonts w:ascii="Arial" w:hAnsi="Arial" w:cs="Arial"/>
          <w:b/>
          <w:i/>
          <w:color w:val="242424"/>
          <w:sz w:val="22"/>
          <w:szCs w:val="22"/>
        </w:rPr>
        <w:t xml:space="preserve"> 51 straipsnio 7 dalies 7 </w:t>
      </w:r>
      <w:r w:rsidRPr="00203AC5">
        <w:rPr>
          <w:rFonts w:ascii="Arial" w:hAnsi="Arial" w:cs="Arial"/>
          <w:b/>
          <w:bCs/>
          <w:i/>
          <w:iCs/>
          <w:color w:val="242424"/>
          <w:sz w:val="22"/>
          <w:szCs w:val="22"/>
          <w:lang w:eastAsia="lt-LT"/>
        </w:rPr>
        <w:t xml:space="preserve">punkte, ar profesinės patirties, </w:t>
      </w:r>
      <w:r w:rsidRPr="00203AC5">
        <w:rPr>
          <w:rFonts w:ascii="Arial" w:hAnsi="Arial" w:cs="Arial"/>
          <w:b/>
          <w:i/>
          <w:color w:val="242424"/>
          <w:sz w:val="22"/>
          <w:szCs w:val="22"/>
        </w:rPr>
        <w:t xml:space="preserve">Tiekėjas gali remtis kitų ūkio subjektų pajėgumais tik tuo atveju, jeigu tie subjektai patys suteiks paslaugas, atliks darbus, kuriems reikia jų turimų pajėgumų. </w:t>
      </w:r>
      <w:r w:rsidRPr="00203AC5">
        <w:rPr>
          <w:rFonts w:ascii="Arial" w:hAnsi="Arial" w:cs="Arial"/>
          <w:b/>
          <w:bCs/>
          <w:i/>
          <w:iCs/>
          <w:color w:val="242424"/>
          <w:sz w:val="22"/>
          <w:szCs w:val="22"/>
          <w:lang w:eastAsia="lt-LT"/>
        </w:rPr>
        <w:t xml:space="preserve">Ši nuostata taikoma nepažeidžiant pagal </w:t>
      </w:r>
      <w:r w:rsidR="00203A43" w:rsidRPr="00203AC5">
        <w:rPr>
          <w:rFonts w:ascii="Arial" w:hAnsi="Arial" w:cs="Arial"/>
          <w:b/>
          <w:bCs/>
          <w:i/>
          <w:iCs/>
          <w:color w:val="242424"/>
          <w:sz w:val="22"/>
          <w:szCs w:val="22"/>
          <w:lang w:eastAsia="lt-LT"/>
        </w:rPr>
        <w:t xml:space="preserve">VPĮ 49 </w:t>
      </w:r>
      <w:r w:rsidRPr="00203AC5">
        <w:rPr>
          <w:rFonts w:ascii="Arial" w:hAnsi="Arial" w:cs="Arial"/>
          <w:b/>
          <w:bCs/>
          <w:i/>
          <w:iCs/>
          <w:color w:val="242424"/>
          <w:sz w:val="22"/>
          <w:szCs w:val="22"/>
          <w:lang w:eastAsia="lt-LT"/>
        </w:rPr>
        <w:t xml:space="preserve">straipsnio 7 dalį </w:t>
      </w:r>
      <w:r w:rsidR="00B3052B" w:rsidRPr="00203AC5">
        <w:rPr>
          <w:rFonts w:ascii="Arial" w:hAnsi="Arial" w:cs="Arial"/>
          <w:b/>
          <w:bCs/>
          <w:i/>
          <w:iCs/>
          <w:color w:val="242424"/>
          <w:sz w:val="22"/>
          <w:szCs w:val="22"/>
          <w:lang w:eastAsia="lt-LT"/>
        </w:rPr>
        <w:t xml:space="preserve">/ PĮ 62 straipsnio 7 dalį </w:t>
      </w:r>
      <w:r w:rsidRPr="00203AC5">
        <w:rPr>
          <w:rFonts w:ascii="Arial" w:hAnsi="Arial" w:cs="Arial"/>
          <w:b/>
          <w:bCs/>
          <w:i/>
          <w:iCs/>
          <w:color w:val="242424"/>
          <w:sz w:val="22"/>
          <w:szCs w:val="22"/>
          <w:lang w:eastAsia="lt-LT"/>
        </w:rPr>
        <w:t>nustatyto reikalavimo.</w:t>
      </w:r>
      <w:r w:rsidR="00251DCF" w:rsidRPr="00203AC5">
        <w:rPr>
          <w:rFonts w:ascii="Arial" w:hAnsi="Arial" w:cs="Arial"/>
          <w:b/>
          <w:bCs/>
          <w:i/>
          <w:iCs/>
          <w:color w:val="242424"/>
          <w:sz w:val="22"/>
          <w:szCs w:val="22"/>
          <w:lang w:eastAsia="lt-LT"/>
        </w:rPr>
        <w:t xml:space="preserve"> T</w:t>
      </w:r>
      <w:r w:rsidR="00DB3889" w:rsidRPr="00203AC5">
        <w:rPr>
          <w:rFonts w:ascii="Arial" w:hAnsi="Arial" w:cs="Arial"/>
          <w:b/>
          <w:bCs/>
          <w:i/>
          <w:iCs/>
          <w:color w:val="242424"/>
          <w:sz w:val="22"/>
          <w:szCs w:val="22"/>
          <w:lang w:eastAsia="lt-LT"/>
        </w:rPr>
        <w:t>okie</w:t>
      </w:r>
      <w:r w:rsidR="00DB3889" w:rsidRPr="00203AC5">
        <w:rPr>
          <w:rFonts w:ascii="Arial" w:hAnsi="Arial" w:cs="Arial"/>
          <w:b/>
          <w:i/>
          <w:color w:val="242424"/>
          <w:sz w:val="22"/>
          <w:szCs w:val="22"/>
        </w:rPr>
        <w:t xml:space="preserve"> ūkio subjektai turi būti nurodyti ir kaip subtiekėjai bei turi būti nurodyta jiems perduodamų įsipareigojimų dalis (2.1 punktas).</w:t>
      </w:r>
    </w:p>
    <w:p w14:paraId="1436EE96" w14:textId="77777777" w:rsidR="00DB73D1" w:rsidRDefault="00DB73D1" w:rsidP="00685638">
      <w:pPr>
        <w:spacing w:before="60" w:after="60"/>
        <w:jc w:val="both"/>
        <w:rPr>
          <w:rFonts w:ascii="Arial" w:hAnsi="Arial" w:cs="Arial"/>
          <w:sz w:val="22"/>
          <w:szCs w:val="22"/>
        </w:rPr>
      </w:pPr>
    </w:p>
    <w:p w14:paraId="0C195F84" w14:textId="77777777" w:rsidR="008804B1" w:rsidRPr="00203AC5" w:rsidRDefault="008804B1" w:rsidP="00685638">
      <w:pPr>
        <w:spacing w:before="60" w:after="60"/>
        <w:jc w:val="both"/>
        <w:rPr>
          <w:rFonts w:ascii="Arial" w:hAnsi="Arial" w:cs="Arial"/>
          <w:sz w:val="22"/>
          <w:szCs w:val="22"/>
        </w:rPr>
      </w:pPr>
    </w:p>
    <w:p w14:paraId="64FAE901" w14:textId="77777777" w:rsidR="001A004B" w:rsidRPr="00203AC5" w:rsidRDefault="001A004B" w:rsidP="001A004B">
      <w:pPr>
        <w:spacing w:before="60" w:after="60"/>
        <w:jc w:val="both"/>
        <w:rPr>
          <w:rFonts w:ascii="Arial" w:hAnsi="Arial" w:cs="Arial"/>
          <w:sz w:val="22"/>
          <w:szCs w:val="22"/>
        </w:rPr>
      </w:pPr>
    </w:p>
    <w:p w14:paraId="40B0B379" w14:textId="2060FF14" w:rsidR="00E51279" w:rsidRPr="00203AC5" w:rsidRDefault="001D4986" w:rsidP="00685638">
      <w:pPr>
        <w:pStyle w:val="Heading1"/>
        <w:numPr>
          <w:ilvl w:val="0"/>
          <w:numId w:val="1"/>
        </w:numPr>
        <w:spacing w:before="60" w:after="60"/>
        <w:jc w:val="center"/>
        <w:rPr>
          <w:rFonts w:ascii="Arial" w:hAnsi="Arial" w:cs="Arial"/>
          <w:b/>
          <w:color w:val="000000" w:themeColor="text1"/>
          <w:sz w:val="22"/>
          <w:szCs w:val="22"/>
        </w:rPr>
      </w:pPr>
      <w:bookmarkStart w:id="4" w:name="_Toc329443228"/>
      <w:r w:rsidRPr="00203AC5">
        <w:rPr>
          <w:rFonts w:ascii="Arial" w:hAnsi="Arial" w:cs="Arial"/>
          <w:b/>
          <w:color w:val="000000" w:themeColor="text1"/>
          <w:sz w:val="22"/>
          <w:szCs w:val="22"/>
        </w:rPr>
        <w:t>PASIŪLYMO KAIN</w:t>
      </w:r>
      <w:r w:rsidR="007A490C" w:rsidRPr="00203AC5">
        <w:rPr>
          <w:rFonts w:ascii="Arial" w:hAnsi="Arial" w:cs="Arial"/>
          <w:b/>
          <w:color w:val="000000" w:themeColor="text1"/>
          <w:sz w:val="22"/>
          <w:szCs w:val="22"/>
        </w:rPr>
        <w:t>A</w:t>
      </w:r>
      <w:bookmarkEnd w:id="4"/>
      <w:r w:rsidR="00E51279" w:rsidRPr="00203AC5">
        <w:rPr>
          <w:rFonts w:ascii="Arial" w:hAnsi="Arial" w:cs="Arial"/>
          <w:b/>
          <w:color w:val="000000" w:themeColor="text1"/>
          <w:sz w:val="22"/>
          <w:szCs w:val="22"/>
        </w:rPr>
        <w:t xml:space="preserve"> </w:t>
      </w:r>
    </w:p>
    <w:p w14:paraId="6FF34761" w14:textId="77777777" w:rsidR="00533D20" w:rsidRDefault="00533D20" w:rsidP="00533D20">
      <w:pPr>
        <w:spacing w:before="60" w:after="60"/>
        <w:jc w:val="both"/>
        <w:rPr>
          <w:rFonts w:ascii="Arial" w:hAnsi="Arial" w:cs="Arial"/>
          <w:sz w:val="22"/>
          <w:szCs w:val="22"/>
        </w:rPr>
      </w:pPr>
    </w:p>
    <w:p w14:paraId="63064022" w14:textId="77777777" w:rsidR="00533D20" w:rsidRPr="00B87BD0" w:rsidRDefault="00533D20" w:rsidP="00533D20">
      <w:pPr>
        <w:spacing w:before="60" w:after="60"/>
        <w:jc w:val="both"/>
        <w:rPr>
          <w:rFonts w:ascii="Arial" w:hAnsi="Arial" w:cs="Arial"/>
          <w:sz w:val="22"/>
          <w:szCs w:val="22"/>
        </w:rPr>
      </w:pPr>
      <w:r w:rsidRPr="00B87BD0">
        <w:rPr>
          <w:rFonts w:ascii="Arial" w:hAnsi="Arial" w:cs="Arial"/>
          <w:sz w:val="22"/>
          <w:szCs w:val="22"/>
        </w:rPr>
        <w:lastRenderedPageBreak/>
        <w:t>Pasiūlymo kaina nurodoma užpildant pateiktą lentelę:</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9497"/>
        <w:gridCol w:w="1701"/>
        <w:gridCol w:w="1560"/>
        <w:gridCol w:w="1701"/>
      </w:tblGrid>
      <w:tr w:rsidR="00DB35C3" w:rsidRPr="00EB770C" w14:paraId="253AC245" w14:textId="77777777" w:rsidTr="00DB35C3">
        <w:trPr>
          <w:trHeight w:val="309"/>
        </w:trPr>
        <w:tc>
          <w:tcPr>
            <w:tcW w:w="704" w:type="dxa"/>
            <w:shd w:val="clear" w:color="auto" w:fill="DAEEF3" w:themeFill="accent5" w:themeFillTint="33"/>
            <w:vAlign w:val="center"/>
          </w:tcPr>
          <w:p w14:paraId="01D747C6" w14:textId="77777777" w:rsidR="00DB35C3" w:rsidRPr="00B87BD0" w:rsidRDefault="00DB35C3" w:rsidP="00B20454">
            <w:pPr>
              <w:spacing w:before="60" w:after="60"/>
              <w:jc w:val="center"/>
              <w:rPr>
                <w:rFonts w:ascii="Arial" w:hAnsi="Arial" w:cs="Arial"/>
                <w:b/>
                <w:sz w:val="22"/>
                <w:szCs w:val="22"/>
              </w:rPr>
            </w:pPr>
            <w:r w:rsidRPr="00B87BD0">
              <w:rPr>
                <w:rFonts w:ascii="Arial" w:hAnsi="Arial" w:cs="Arial"/>
                <w:b/>
                <w:sz w:val="22"/>
                <w:szCs w:val="22"/>
              </w:rPr>
              <w:t>Eil. Nr.</w:t>
            </w:r>
          </w:p>
        </w:tc>
        <w:tc>
          <w:tcPr>
            <w:tcW w:w="9497" w:type="dxa"/>
            <w:shd w:val="clear" w:color="auto" w:fill="DAEEF3" w:themeFill="accent5" w:themeFillTint="33"/>
            <w:vAlign w:val="center"/>
          </w:tcPr>
          <w:p w14:paraId="3AE92E3A" w14:textId="77777777" w:rsidR="00DB35C3" w:rsidRPr="00B87BD0" w:rsidRDefault="00DB35C3" w:rsidP="00B20454">
            <w:pPr>
              <w:spacing w:before="60" w:after="60"/>
              <w:jc w:val="center"/>
              <w:rPr>
                <w:rFonts w:ascii="Arial" w:hAnsi="Arial" w:cs="Arial"/>
                <w:b/>
                <w:iCs/>
                <w:sz w:val="22"/>
                <w:szCs w:val="22"/>
              </w:rPr>
            </w:pPr>
            <w:r w:rsidRPr="00B87BD0">
              <w:rPr>
                <w:rFonts w:ascii="Arial" w:hAnsi="Arial" w:cs="Arial"/>
                <w:b/>
                <w:iCs/>
                <w:sz w:val="22"/>
                <w:szCs w:val="22"/>
              </w:rPr>
              <w:t>Pirkimo objektas</w:t>
            </w:r>
          </w:p>
        </w:tc>
        <w:tc>
          <w:tcPr>
            <w:tcW w:w="1701" w:type="dxa"/>
            <w:shd w:val="clear" w:color="auto" w:fill="DAEEF3" w:themeFill="accent5" w:themeFillTint="33"/>
            <w:vAlign w:val="center"/>
          </w:tcPr>
          <w:p w14:paraId="1E9F42DD" w14:textId="77777777" w:rsidR="00DB35C3" w:rsidRPr="00B87BD0" w:rsidRDefault="00DB35C3" w:rsidP="00B20454">
            <w:pPr>
              <w:spacing w:before="60" w:after="60"/>
              <w:jc w:val="center"/>
              <w:rPr>
                <w:rFonts w:ascii="Arial" w:hAnsi="Arial" w:cs="Arial"/>
                <w:b/>
                <w:sz w:val="22"/>
                <w:szCs w:val="22"/>
              </w:rPr>
            </w:pPr>
            <w:r w:rsidRPr="00F62E11">
              <w:rPr>
                <w:rFonts w:ascii="Arial" w:hAnsi="Arial" w:cs="Arial"/>
                <w:b/>
                <w:bCs/>
                <w:sz w:val="22"/>
                <w:szCs w:val="22"/>
              </w:rPr>
              <w:t>Šalis, iš kurios bus teikiama paslauga</w:t>
            </w:r>
          </w:p>
        </w:tc>
        <w:tc>
          <w:tcPr>
            <w:tcW w:w="1560" w:type="dxa"/>
            <w:shd w:val="clear" w:color="auto" w:fill="DAEEF3" w:themeFill="accent5" w:themeFillTint="33"/>
          </w:tcPr>
          <w:p w14:paraId="68114448" w14:textId="77777777" w:rsidR="00DB35C3" w:rsidRDefault="00DB35C3" w:rsidP="00DB35C3">
            <w:pPr>
              <w:spacing w:before="60" w:after="60"/>
              <w:ind w:left="-107"/>
              <w:jc w:val="center"/>
              <w:rPr>
                <w:rFonts w:ascii="Arial" w:hAnsi="Arial" w:cs="Arial"/>
                <w:b/>
                <w:sz w:val="22"/>
                <w:szCs w:val="22"/>
              </w:rPr>
            </w:pPr>
            <w:r>
              <w:rPr>
                <w:rFonts w:ascii="Arial" w:hAnsi="Arial" w:cs="Arial"/>
                <w:b/>
                <w:sz w:val="22"/>
                <w:szCs w:val="22"/>
              </w:rPr>
              <w:t>Preliminarus</w:t>
            </w:r>
          </w:p>
          <w:p w14:paraId="680802C7" w14:textId="4D0586CD" w:rsidR="00DB35C3" w:rsidRPr="00B87BD0" w:rsidRDefault="00DB35C3" w:rsidP="00DB35C3">
            <w:pPr>
              <w:spacing w:before="60" w:after="60"/>
              <w:ind w:left="-107"/>
              <w:jc w:val="center"/>
              <w:rPr>
                <w:rFonts w:ascii="Arial" w:hAnsi="Arial" w:cs="Arial"/>
                <w:b/>
                <w:sz w:val="22"/>
                <w:szCs w:val="22"/>
              </w:rPr>
            </w:pPr>
            <w:r>
              <w:rPr>
                <w:rFonts w:ascii="Arial" w:hAnsi="Arial" w:cs="Arial"/>
                <w:b/>
                <w:sz w:val="22"/>
                <w:szCs w:val="22"/>
              </w:rPr>
              <w:t xml:space="preserve"> kiekis</w:t>
            </w:r>
          </w:p>
        </w:tc>
        <w:tc>
          <w:tcPr>
            <w:tcW w:w="1701" w:type="dxa"/>
            <w:shd w:val="clear" w:color="auto" w:fill="DAEEF3" w:themeFill="accent5" w:themeFillTint="33"/>
            <w:vAlign w:val="center"/>
          </w:tcPr>
          <w:p w14:paraId="41A7A91C" w14:textId="77777777" w:rsidR="00DB35C3" w:rsidRDefault="00DB35C3" w:rsidP="00B20454">
            <w:pPr>
              <w:spacing w:before="60" w:after="60"/>
              <w:jc w:val="center"/>
              <w:rPr>
                <w:rFonts w:ascii="Arial" w:hAnsi="Arial" w:cs="Arial"/>
                <w:b/>
                <w:sz w:val="22"/>
                <w:szCs w:val="22"/>
              </w:rPr>
            </w:pPr>
            <w:r>
              <w:rPr>
                <w:rFonts w:ascii="Arial" w:hAnsi="Arial" w:cs="Arial"/>
                <w:b/>
                <w:sz w:val="22"/>
                <w:szCs w:val="22"/>
              </w:rPr>
              <w:t>Vnt.</w:t>
            </w:r>
          </w:p>
          <w:p w14:paraId="6099E02D" w14:textId="4A97EE8E" w:rsidR="00DB35C3" w:rsidRDefault="00DB35C3" w:rsidP="00B20454">
            <w:pPr>
              <w:spacing w:before="60" w:after="60"/>
              <w:jc w:val="center"/>
              <w:rPr>
                <w:rFonts w:ascii="Arial" w:hAnsi="Arial" w:cs="Arial"/>
                <w:b/>
                <w:sz w:val="22"/>
                <w:szCs w:val="22"/>
              </w:rPr>
            </w:pPr>
            <w:r>
              <w:rPr>
                <w:rFonts w:ascii="Arial" w:hAnsi="Arial" w:cs="Arial"/>
                <w:b/>
                <w:sz w:val="22"/>
                <w:szCs w:val="22"/>
              </w:rPr>
              <w:t xml:space="preserve"> įk</w:t>
            </w:r>
            <w:r w:rsidRPr="00B87BD0">
              <w:rPr>
                <w:rFonts w:ascii="Arial" w:hAnsi="Arial" w:cs="Arial"/>
                <w:b/>
                <w:sz w:val="22"/>
                <w:szCs w:val="22"/>
              </w:rPr>
              <w:t>ain</w:t>
            </w:r>
            <w:r>
              <w:rPr>
                <w:rFonts w:ascii="Arial" w:hAnsi="Arial" w:cs="Arial"/>
                <w:b/>
                <w:sz w:val="22"/>
                <w:szCs w:val="22"/>
              </w:rPr>
              <w:t>is</w:t>
            </w:r>
            <w:r w:rsidRPr="00B87BD0">
              <w:rPr>
                <w:rFonts w:ascii="Arial" w:hAnsi="Arial" w:cs="Arial"/>
                <w:b/>
                <w:sz w:val="22"/>
                <w:szCs w:val="22"/>
              </w:rPr>
              <w:t xml:space="preserve"> </w:t>
            </w:r>
          </w:p>
          <w:p w14:paraId="5ED4CFF5" w14:textId="742F95FC" w:rsidR="00DB35C3" w:rsidRPr="00817709" w:rsidRDefault="00DB35C3" w:rsidP="00B20454">
            <w:pPr>
              <w:spacing w:before="60" w:after="60"/>
              <w:jc w:val="center"/>
              <w:rPr>
                <w:rFonts w:ascii="Arial" w:hAnsi="Arial" w:cs="Arial"/>
                <w:b/>
                <w:sz w:val="22"/>
                <w:szCs w:val="22"/>
              </w:rPr>
            </w:pPr>
            <w:r w:rsidRPr="00B87BD0">
              <w:rPr>
                <w:rFonts w:ascii="Arial" w:hAnsi="Arial" w:cs="Arial"/>
                <w:b/>
                <w:sz w:val="22"/>
                <w:szCs w:val="22"/>
              </w:rPr>
              <w:t>EUR</w:t>
            </w:r>
            <w:r w:rsidRPr="00B87BD0">
              <w:rPr>
                <w:rFonts w:ascii="Arial" w:hAnsi="Arial" w:cs="Arial"/>
                <w:b/>
                <w:color w:val="FF0000"/>
                <w:sz w:val="22"/>
                <w:szCs w:val="22"/>
              </w:rPr>
              <w:t xml:space="preserve"> </w:t>
            </w:r>
            <w:r w:rsidRPr="00B87BD0">
              <w:rPr>
                <w:rFonts w:ascii="Arial" w:hAnsi="Arial" w:cs="Arial"/>
                <w:b/>
                <w:sz w:val="22"/>
                <w:szCs w:val="22"/>
              </w:rPr>
              <w:t>be PVM</w:t>
            </w:r>
          </w:p>
        </w:tc>
      </w:tr>
      <w:tr w:rsidR="00DB35C3" w:rsidRPr="00EB770C" w14:paraId="010266F1" w14:textId="77777777" w:rsidTr="00DB35C3">
        <w:trPr>
          <w:trHeight w:val="296"/>
        </w:trPr>
        <w:tc>
          <w:tcPr>
            <w:tcW w:w="704" w:type="dxa"/>
            <w:vAlign w:val="center"/>
          </w:tcPr>
          <w:p w14:paraId="5A3BA9DB" w14:textId="77777777" w:rsidR="00DB35C3" w:rsidRPr="00E65E11" w:rsidRDefault="00DB35C3" w:rsidP="00B20454">
            <w:pPr>
              <w:spacing w:before="60" w:after="60"/>
              <w:jc w:val="center"/>
              <w:rPr>
                <w:rFonts w:ascii="Arial" w:hAnsi="Arial" w:cs="Arial"/>
                <w:i/>
                <w:sz w:val="22"/>
                <w:szCs w:val="22"/>
                <w:lang w:val="en-US"/>
              </w:rPr>
            </w:pPr>
            <w:r w:rsidRPr="00E65E11">
              <w:rPr>
                <w:rFonts w:ascii="Arial" w:hAnsi="Arial" w:cs="Arial"/>
                <w:i/>
                <w:sz w:val="22"/>
                <w:szCs w:val="22"/>
                <w:lang w:val="en-US"/>
              </w:rPr>
              <w:t>1</w:t>
            </w:r>
          </w:p>
        </w:tc>
        <w:tc>
          <w:tcPr>
            <w:tcW w:w="9497" w:type="dxa"/>
            <w:vAlign w:val="center"/>
          </w:tcPr>
          <w:p w14:paraId="3DF019C4" w14:textId="77777777" w:rsidR="00DB35C3" w:rsidRPr="00B87BD0" w:rsidRDefault="00DB35C3" w:rsidP="00B20454">
            <w:pPr>
              <w:spacing w:before="60" w:after="60"/>
              <w:jc w:val="center"/>
              <w:rPr>
                <w:rFonts w:ascii="Arial" w:hAnsi="Arial" w:cs="Arial"/>
                <w:i/>
                <w:iCs/>
                <w:sz w:val="22"/>
                <w:szCs w:val="22"/>
              </w:rPr>
            </w:pPr>
            <w:r w:rsidRPr="00B87BD0">
              <w:rPr>
                <w:rFonts w:ascii="Arial" w:hAnsi="Arial" w:cs="Arial"/>
                <w:i/>
                <w:iCs/>
                <w:sz w:val="22"/>
                <w:szCs w:val="22"/>
              </w:rPr>
              <w:t>2</w:t>
            </w:r>
          </w:p>
        </w:tc>
        <w:tc>
          <w:tcPr>
            <w:tcW w:w="1701" w:type="dxa"/>
            <w:vAlign w:val="center"/>
          </w:tcPr>
          <w:p w14:paraId="3F193A90" w14:textId="77777777" w:rsidR="00DB35C3" w:rsidRPr="00B87BD0" w:rsidRDefault="00DB35C3" w:rsidP="00B20454">
            <w:pPr>
              <w:spacing w:before="60" w:after="60"/>
              <w:jc w:val="center"/>
              <w:rPr>
                <w:rFonts w:ascii="Arial" w:hAnsi="Arial" w:cs="Arial"/>
                <w:i/>
                <w:sz w:val="22"/>
                <w:szCs w:val="22"/>
              </w:rPr>
            </w:pPr>
            <w:r>
              <w:rPr>
                <w:rFonts w:ascii="Arial" w:hAnsi="Arial" w:cs="Arial"/>
                <w:i/>
                <w:sz w:val="22"/>
                <w:szCs w:val="22"/>
              </w:rPr>
              <w:t>3</w:t>
            </w:r>
          </w:p>
        </w:tc>
        <w:tc>
          <w:tcPr>
            <w:tcW w:w="1560" w:type="dxa"/>
            <w:vAlign w:val="center"/>
          </w:tcPr>
          <w:p w14:paraId="67399CDD" w14:textId="0A3A1377" w:rsidR="00DB35C3" w:rsidRDefault="00DB35C3" w:rsidP="00DB35C3">
            <w:pPr>
              <w:spacing w:before="60" w:after="60"/>
              <w:jc w:val="center"/>
              <w:rPr>
                <w:rFonts w:ascii="Arial" w:hAnsi="Arial" w:cs="Arial"/>
                <w:i/>
                <w:sz w:val="22"/>
                <w:szCs w:val="22"/>
              </w:rPr>
            </w:pPr>
            <w:r>
              <w:rPr>
                <w:rFonts w:ascii="Arial" w:hAnsi="Arial" w:cs="Arial"/>
                <w:i/>
                <w:sz w:val="22"/>
                <w:szCs w:val="22"/>
              </w:rPr>
              <w:t>4</w:t>
            </w:r>
          </w:p>
        </w:tc>
        <w:tc>
          <w:tcPr>
            <w:tcW w:w="1701" w:type="dxa"/>
            <w:vAlign w:val="center"/>
          </w:tcPr>
          <w:p w14:paraId="45E86F4B" w14:textId="11826AC4" w:rsidR="00DB35C3" w:rsidRPr="00B87BD0" w:rsidRDefault="00DB35C3" w:rsidP="00B20454">
            <w:pPr>
              <w:spacing w:before="60" w:after="60"/>
              <w:jc w:val="center"/>
              <w:rPr>
                <w:rFonts w:ascii="Arial" w:hAnsi="Arial" w:cs="Arial"/>
                <w:i/>
                <w:sz w:val="22"/>
                <w:szCs w:val="22"/>
              </w:rPr>
            </w:pPr>
            <w:r>
              <w:rPr>
                <w:rFonts w:ascii="Arial" w:hAnsi="Arial" w:cs="Arial"/>
                <w:i/>
                <w:sz w:val="22"/>
                <w:szCs w:val="22"/>
              </w:rPr>
              <w:t>5</w:t>
            </w:r>
          </w:p>
        </w:tc>
      </w:tr>
      <w:tr w:rsidR="00DB35C3" w:rsidRPr="00EB770C" w14:paraId="4AC2A293" w14:textId="77777777" w:rsidTr="00DB35C3">
        <w:tc>
          <w:tcPr>
            <w:tcW w:w="704" w:type="dxa"/>
          </w:tcPr>
          <w:p w14:paraId="5433E518" w14:textId="77777777" w:rsidR="00DB35C3" w:rsidRPr="00B87BD0" w:rsidRDefault="00DB35C3" w:rsidP="00B20454">
            <w:pPr>
              <w:spacing w:before="60" w:after="60"/>
              <w:jc w:val="center"/>
              <w:rPr>
                <w:rFonts w:ascii="Arial" w:hAnsi="Arial" w:cs="Arial"/>
                <w:b/>
                <w:sz w:val="22"/>
                <w:szCs w:val="22"/>
              </w:rPr>
            </w:pPr>
            <w:r w:rsidRPr="00B87BD0">
              <w:rPr>
                <w:rFonts w:ascii="Arial" w:hAnsi="Arial" w:cs="Arial"/>
                <w:b/>
                <w:sz w:val="22"/>
                <w:szCs w:val="22"/>
              </w:rPr>
              <w:t>1.</w:t>
            </w:r>
          </w:p>
        </w:tc>
        <w:tc>
          <w:tcPr>
            <w:tcW w:w="9497" w:type="dxa"/>
          </w:tcPr>
          <w:p w14:paraId="26C3EABC" w14:textId="1F21CA76" w:rsidR="00DB35C3" w:rsidRPr="00E37E6B" w:rsidRDefault="00DB35C3" w:rsidP="00DF686E">
            <w:pPr>
              <w:jc w:val="both"/>
              <w:rPr>
                <w:rFonts w:ascii="Arial" w:hAnsi="Arial" w:cs="Arial"/>
                <w:sz w:val="20"/>
                <w:szCs w:val="20"/>
              </w:rPr>
            </w:pPr>
            <w:r>
              <w:rPr>
                <w:rFonts w:ascii="Arial" w:hAnsi="Arial" w:cs="Arial"/>
                <w:sz w:val="20"/>
                <w:szCs w:val="20"/>
              </w:rPr>
              <w:t xml:space="preserve">Techninės specifikacijos (toliau </w:t>
            </w:r>
            <w:r w:rsidRPr="00B33765">
              <w:rPr>
                <w:rFonts w:ascii="Arial" w:hAnsi="Arial" w:cs="Arial"/>
                <w:sz w:val="20"/>
                <w:szCs w:val="20"/>
              </w:rPr>
              <w:t xml:space="preserve"> – </w:t>
            </w:r>
            <w:r>
              <w:rPr>
                <w:rFonts w:ascii="Arial" w:hAnsi="Arial" w:cs="Arial"/>
                <w:sz w:val="20"/>
                <w:szCs w:val="20"/>
              </w:rPr>
              <w:t xml:space="preserve">TS) </w:t>
            </w:r>
            <w:r w:rsidRPr="0001790D">
              <w:rPr>
                <w:rFonts w:ascii="Arial" w:hAnsi="Arial" w:cs="Arial"/>
                <w:sz w:val="20"/>
                <w:szCs w:val="20"/>
              </w:rPr>
              <w:t>3.1.2.</w:t>
            </w:r>
            <w:r>
              <w:rPr>
                <w:rFonts w:ascii="Arial" w:hAnsi="Arial" w:cs="Arial"/>
                <w:sz w:val="20"/>
                <w:szCs w:val="20"/>
              </w:rPr>
              <w:t xml:space="preserve"> p.</w:t>
            </w:r>
            <w:r w:rsidRPr="0001790D">
              <w:rPr>
                <w:rFonts w:ascii="Arial" w:hAnsi="Arial" w:cs="Arial"/>
                <w:sz w:val="20"/>
                <w:szCs w:val="20"/>
              </w:rPr>
              <w:t xml:space="preserve"> </w:t>
            </w:r>
            <w:r w:rsidRPr="00E37E6B">
              <w:rPr>
                <w:rFonts w:ascii="Arial" w:hAnsi="Arial" w:cs="Arial"/>
                <w:sz w:val="20"/>
                <w:szCs w:val="20"/>
              </w:rPr>
              <w:t xml:space="preserve">Metinių </w:t>
            </w:r>
            <w:r w:rsidRPr="00E37E6B">
              <w:rPr>
                <w:rFonts w:ascii="Arial" w:eastAsia="Arial" w:hAnsi="Arial" w:cs="Arial"/>
                <w:sz w:val="20"/>
                <w:szCs w:val="20"/>
              </w:rPr>
              <w:t>UAB „LTG Kompetencijų centras“</w:t>
            </w:r>
            <w:r w:rsidRPr="00E37E6B">
              <w:rPr>
                <w:rFonts w:ascii="Arial" w:hAnsi="Arial" w:cs="Arial"/>
                <w:sz w:val="20"/>
                <w:szCs w:val="20"/>
                <w:lang w:eastAsia="ja-JP"/>
              </w:rPr>
              <w:t xml:space="preserve"> </w:t>
            </w:r>
            <w:r w:rsidRPr="00E37E6B">
              <w:rPr>
                <w:rFonts w:ascii="Arial" w:hAnsi="Arial" w:cs="Arial"/>
                <w:sz w:val="20"/>
                <w:szCs w:val="20"/>
              </w:rPr>
              <w:t xml:space="preserve"> finansinių ataskaitų, parengtų pagal Tarptautinius finansinės atskaitomybės standartus, priimtus taikyti Europos Sąjungoje, ir metinės Bendrovės vadovybės ataskaitos auditas  už 2025 m., įskaitant:</w:t>
            </w:r>
          </w:p>
          <w:p w14:paraId="38BCE089" w14:textId="77777777" w:rsidR="00DB35C3" w:rsidRPr="00E37E6B" w:rsidRDefault="00DB35C3" w:rsidP="008F3654">
            <w:pPr>
              <w:pStyle w:val="ListParagraph"/>
              <w:numPr>
                <w:ilvl w:val="0"/>
                <w:numId w:val="5"/>
              </w:numPr>
              <w:ind w:left="714" w:hanging="357"/>
              <w:jc w:val="both"/>
              <w:rPr>
                <w:rFonts w:ascii="Arial" w:eastAsia="Arial" w:hAnsi="Arial" w:cs="Arial"/>
                <w:sz w:val="20"/>
                <w:szCs w:val="20"/>
              </w:rPr>
            </w:pPr>
            <w:r w:rsidRPr="00E37E6B">
              <w:rPr>
                <w:rFonts w:ascii="Arial" w:hAnsi="Arial" w:cs="Arial"/>
                <w:sz w:val="20"/>
                <w:szCs w:val="20"/>
              </w:rPr>
              <w:t xml:space="preserve">LTG </w:t>
            </w:r>
            <w:r w:rsidRPr="00E37E6B">
              <w:rPr>
                <w:rFonts w:ascii="Arial" w:eastAsia="Arial" w:hAnsi="Arial" w:cs="Arial"/>
                <w:sz w:val="20"/>
                <w:szCs w:val="20"/>
              </w:rPr>
              <w:t xml:space="preserve">Grupės ataskaitų paketo audito metu ataskaitų rengimą grupės auditoriui; </w:t>
            </w:r>
          </w:p>
          <w:p w14:paraId="40FEB83E" w14:textId="77777777" w:rsidR="00DB35C3" w:rsidRPr="00E37E6B" w:rsidRDefault="00DB35C3" w:rsidP="008F3654">
            <w:pPr>
              <w:pStyle w:val="ListParagraph"/>
              <w:numPr>
                <w:ilvl w:val="0"/>
                <w:numId w:val="5"/>
              </w:numPr>
              <w:ind w:left="714" w:hanging="357"/>
              <w:jc w:val="both"/>
              <w:rPr>
                <w:rFonts w:ascii="Arial" w:eastAsia="Arial" w:hAnsi="Arial" w:cs="Arial"/>
                <w:sz w:val="20"/>
                <w:szCs w:val="20"/>
              </w:rPr>
            </w:pPr>
            <w:r w:rsidRPr="00E37E6B">
              <w:rPr>
                <w:rFonts w:ascii="Arial" w:eastAsia="Arial" w:hAnsi="Arial" w:cs="Arial"/>
                <w:sz w:val="20"/>
                <w:szCs w:val="20"/>
              </w:rPr>
              <w:t>suteikimą LTG grupės auditoriui peržiūrėti audito darbo dokumentus;</w:t>
            </w:r>
          </w:p>
          <w:p w14:paraId="06EEFF83" w14:textId="77777777" w:rsidR="00DB35C3" w:rsidRPr="00E37E6B" w:rsidRDefault="00DB35C3" w:rsidP="008F3654">
            <w:pPr>
              <w:pStyle w:val="ListParagraph"/>
              <w:numPr>
                <w:ilvl w:val="0"/>
                <w:numId w:val="5"/>
              </w:numPr>
              <w:ind w:left="714" w:hanging="357"/>
              <w:jc w:val="both"/>
              <w:rPr>
                <w:rFonts w:ascii="Arial" w:eastAsia="Arial" w:hAnsi="Arial" w:cs="Arial"/>
                <w:sz w:val="20"/>
                <w:szCs w:val="20"/>
              </w:rPr>
            </w:pPr>
            <w:r w:rsidRPr="00E37E6B">
              <w:rPr>
                <w:rFonts w:ascii="Arial" w:eastAsia="Arial" w:hAnsi="Arial" w:cs="Arial"/>
                <w:sz w:val="20"/>
                <w:szCs w:val="20"/>
              </w:rPr>
              <w:t>komunikaciją su LTG grupės auditoriumi nuo audito planavimo iki audito pabaigimo.</w:t>
            </w:r>
          </w:p>
          <w:p w14:paraId="66EBE369" w14:textId="119C153C" w:rsidR="00DB35C3" w:rsidRDefault="00DB35C3" w:rsidP="00DF686E">
            <w:pPr>
              <w:jc w:val="both"/>
              <w:rPr>
                <w:rFonts w:ascii="Arial" w:hAnsi="Arial" w:cs="Arial"/>
                <w:sz w:val="20"/>
                <w:szCs w:val="20"/>
              </w:rPr>
            </w:pPr>
            <w:r w:rsidRPr="00B33765">
              <w:rPr>
                <w:rFonts w:ascii="Arial" w:eastAsia="Arial" w:hAnsi="Arial" w:cs="Arial"/>
                <w:sz w:val="20"/>
                <w:szCs w:val="20"/>
              </w:rPr>
              <w:t xml:space="preserve">TS </w:t>
            </w:r>
            <w:r w:rsidRPr="00E37E6B">
              <w:rPr>
                <w:rFonts w:ascii="Arial" w:eastAsia="Arial" w:hAnsi="Arial" w:cs="Arial"/>
                <w:sz w:val="20"/>
                <w:szCs w:val="20"/>
              </w:rPr>
              <w:t>3.1.3.</w:t>
            </w:r>
            <w:r>
              <w:rPr>
                <w:rFonts w:ascii="Arial" w:eastAsia="Arial" w:hAnsi="Arial" w:cs="Arial"/>
                <w:sz w:val="20"/>
                <w:szCs w:val="20"/>
              </w:rPr>
              <w:t xml:space="preserve"> p.</w:t>
            </w:r>
            <w:r w:rsidRPr="00E37E6B">
              <w:rPr>
                <w:rFonts w:ascii="Arial" w:eastAsia="Arial" w:hAnsi="Arial" w:cs="Arial"/>
                <w:sz w:val="20"/>
                <w:szCs w:val="20"/>
              </w:rPr>
              <w:t xml:space="preserve"> </w:t>
            </w:r>
            <w:r w:rsidRPr="00E37E6B">
              <w:rPr>
                <w:rFonts w:ascii="Arial" w:hAnsi="Arial" w:cs="Arial"/>
                <w:sz w:val="20"/>
                <w:szCs w:val="20"/>
              </w:rPr>
              <w:t xml:space="preserve">Paslaugų teikėjas pateiks </w:t>
            </w:r>
            <w:r w:rsidRPr="00E37E6B">
              <w:rPr>
                <w:rFonts w:ascii="Arial" w:eastAsia="Arial" w:hAnsi="Arial" w:cs="Arial"/>
                <w:sz w:val="20"/>
                <w:szCs w:val="20"/>
              </w:rPr>
              <w:t>UAB „LTG Kompetencijų centras“</w:t>
            </w:r>
            <w:r w:rsidRPr="00E37E6B">
              <w:rPr>
                <w:rFonts w:ascii="Arial" w:hAnsi="Arial" w:cs="Arial"/>
                <w:sz w:val="20"/>
                <w:szCs w:val="20"/>
                <w:lang w:eastAsia="ja-JP"/>
              </w:rPr>
              <w:t xml:space="preserve"> </w:t>
            </w:r>
            <w:r w:rsidRPr="00E37E6B">
              <w:rPr>
                <w:rFonts w:ascii="Arial" w:hAnsi="Arial" w:cs="Arial"/>
                <w:sz w:val="20"/>
                <w:szCs w:val="20"/>
              </w:rPr>
              <w:t>vadovybei laišką vadovybei už 2025 m. lietuvių ir anglų kalbomis</w:t>
            </w:r>
          </w:p>
          <w:p w14:paraId="2AD53B67" w14:textId="42296113" w:rsidR="00DB35C3" w:rsidRPr="00E37E6B" w:rsidRDefault="00DB35C3" w:rsidP="00DF686E">
            <w:pPr>
              <w:jc w:val="both"/>
              <w:rPr>
                <w:rFonts w:ascii="Arial" w:hAnsi="Arial" w:cs="Arial"/>
                <w:sz w:val="20"/>
                <w:szCs w:val="20"/>
              </w:rPr>
            </w:pPr>
            <w:r>
              <w:rPr>
                <w:rFonts w:ascii="Arial" w:hAnsi="Arial" w:cs="Arial"/>
                <w:sz w:val="20"/>
                <w:szCs w:val="20"/>
              </w:rPr>
              <w:t xml:space="preserve">TS 3.1.4. p. </w:t>
            </w:r>
            <w:r w:rsidRPr="002B35EE">
              <w:rPr>
                <w:rFonts w:ascii="Arial" w:hAnsi="Arial" w:cs="Arial"/>
                <w:sz w:val="20"/>
                <w:szCs w:val="20"/>
              </w:rPr>
              <w:t>Paslaugų teikėjas pateiks į anglų kalbą išverstas pagal Tarptautinius finansinės atskaitomybės standartus Užsakovo paruoštas finansines ataskaitas, metinę vadovybės ataskaitą kartu su auditoriaus išvadomis, pasibaigsiančius 2025 m. gruodžio 31 d. (Vertimo paslaugos).</w:t>
            </w:r>
          </w:p>
          <w:p w14:paraId="65E8B6BD" w14:textId="5E646F08" w:rsidR="00DB35C3" w:rsidRPr="00E37E6B" w:rsidRDefault="00DB35C3" w:rsidP="00E37E6B">
            <w:pPr>
              <w:jc w:val="both"/>
              <w:rPr>
                <w:rFonts w:ascii="Arial" w:eastAsia="Arial" w:hAnsi="Arial" w:cs="Arial"/>
                <w:sz w:val="20"/>
                <w:szCs w:val="20"/>
              </w:rPr>
            </w:pPr>
            <w:r>
              <w:rPr>
                <w:rFonts w:ascii="Arial" w:eastAsia="Arial" w:hAnsi="Arial" w:cs="Arial"/>
                <w:sz w:val="20"/>
                <w:szCs w:val="20"/>
              </w:rPr>
              <w:t xml:space="preserve">TS </w:t>
            </w:r>
            <w:r w:rsidRPr="00E37E6B">
              <w:rPr>
                <w:rFonts w:ascii="Arial" w:eastAsia="Arial" w:hAnsi="Arial" w:cs="Arial"/>
                <w:sz w:val="20"/>
                <w:szCs w:val="20"/>
              </w:rPr>
              <w:t>3.1.</w:t>
            </w:r>
            <w:r w:rsidR="00117A84">
              <w:rPr>
                <w:rFonts w:ascii="Arial" w:eastAsia="Arial" w:hAnsi="Arial" w:cs="Arial"/>
                <w:sz w:val="20"/>
                <w:szCs w:val="20"/>
              </w:rPr>
              <w:t>5</w:t>
            </w:r>
            <w:r w:rsidRPr="00E37E6B">
              <w:rPr>
                <w:rFonts w:ascii="Arial" w:eastAsia="Arial" w:hAnsi="Arial" w:cs="Arial"/>
                <w:sz w:val="20"/>
                <w:szCs w:val="20"/>
              </w:rPr>
              <w:t>.</w:t>
            </w:r>
            <w:r>
              <w:rPr>
                <w:rFonts w:ascii="Arial" w:eastAsia="Arial" w:hAnsi="Arial" w:cs="Arial"/>
                <w:sz w:val="20"/>
                <w:szCs w:val="20"/>
              </w:rPr>
              <w:t xml:space="preserve"> p.</w:t>
            </w:r>
            <w:r w:rsidRPr="00E37E6B">
              <w:rPr>
                <w:rFonts w:ascii="Arial" w:eastAsia="Arial" w:hAnsi="Arial" w:cs="Arial"/>
                <w:sz w:val="20"/>
                <w:szCs w:val="20"/>
              </w:rPr>
              <w:t xml:space="preserve"> Paslaugų teikėjas sutarties vykdymo metu be papildomo užmokesčio konsultuos Bendrovės ir atskirų Dukterinių bendrovių personalą įvairiais einamaisiais finansinės apskaitos, konsolidavimo ir mokesčių klausimais, kurie yra susiję su vykdomu Bendrovės ir atskirų Dukterinių bendrovių auditu ar/ir peržiūra, tiek kiek tai neprieštarauja Paslaugų teikėjo nepriklausomumui ir teisės aktams. Užsakovui raštu suformulavus klausimą, Paslaugų teikėjas įsipareigoja pateikti atsakymą per 5 darbo dienas, jeigu Paslaugų teikėjui atsakyti į klausimą reikia daugiau laiko – per 5 darbo dienas Paslaugų teikėjas įsipareigoja pateikti patikslinančius klausimus ir informuoti apie galutinio atsakymo pateikimo terminą.</w:t>
            </w:r>
          </w:p>
        </w:tc>
        <w:tc>
          <w:tcPr>
            <w:tcW w:w="1701" w:type="dxa"/>
          </w:tcPr>
          <w:p w14:paraId="2BB760FB" w14:textId="77777777" w:rsidR="00DB35C3" w:rsidRPr="00B87BD0" w:rsidRDefault="00DB35C3" w:rsidP="00B20454">
            <w:pPr>
              <w:spacing w:before="60" w:after="60"/>
              <w:ind w:firstLine="41"/>
              <w:rPr>
                <w:rFonts w:ascii="Arial" w:hAnsi="Arial" w:cs="Arial"/>
                <w:sz w:val="22"/>
                <w:szCs w:val="22"/>
              </w:rPr>
            </w:pPr>
          </w:p>
        </w:tc>
        <w:tc>
          <w:tcPr>
            <w:tcW w:w="1560" w:type="dxa"/>
          </w:tcPr>
          <w:p w14:paraId="3FE18DFD" w14:textId="77777777" w:rsidR="00DB35C3" w:rsidRDefault="00DB35C3" w:rsidP="00DB35C3">
            <w:pPr>
              <w:spacing w:before="60" w:after="60"/>
              <w:ind w:left="-675" w:firstLine="41"/>
              <w:rPr>
                <w:rFonts w:ascii="Arial" w:hAnsi="Arial" w:cs="Arial"/>
                <w:sz w:val="22"/>
                <w:szCs w:val="22"/>
              </w:rPr>
            </w:pPr>
          </w:p>
          <w:p w14:paraId="653BC93D" w14:textId="77777777" w:rsidR="00A13FE4" w:rsidRPr="00A13FE4" w:rsidRDefault="00A13FE4" w:rsidP="00A13FE4">
            <w:pPr>
              <w:rPr>
                <w:rFonts w:ascii="Arial" w:hAnsi="Arial" w:cs="Arial"/>
                <w:sz w:val="22"/>
                <w:szCs w:val="22"/>
              </w:rPr>
            </w:pPr>
          </w:p>
          <w:p w14:paraId="50CE123A" w14:textId="77777777" w:rsidR="00A13FE4" w:rsidRPr="00A13FE4" w:rsidRDefault="00A13FE4" w:rsidP="00A13FE4">
            <w:pPr>
              <w:rPr>
                <w:rFonts w:ascii="Arial" w:hAnsi="Arial" w:cs="Arial"/>
                <w:sz w:val="22"/>
                <w:szCs w:val="22"/>
              </w:rPr>
            </w:pPr>
          </w:p>
          <w:p w14:paraId="26392FF7" w14:textId="77777777" w:rsidR="00A13FE4" w:rsidRDefault="00A13FE4" w:rsidP="00A13FE4">
            <w:pPr>
              <w:rPr>
                <w:rFonts w:ascii="Arial" w:hAnsi="Arial" w:cs="Arial"/>
                <w:sz w:val="22"/>
                <w:szCs w:val="22"/>
              </w:rPr>
            </w:pPr>
          </w:p>
          <w:p w14:paraId="487494D8" w14:textId="44702D3A" w:rsidR="00A13FE4" w:rsidRPr="009153B2" w:rsidRDefault="00A13FE4" w:rsidP="00A13FE4">
            <w:pPr>
              <w:jc w:val="center"/>
              <w:rPr>
                <w:rFonts w:ascii="Arial" w:hAnsi="Arial" w:cs="Arial"/>
                <w:sz w:val="22"/>
                <w:szCs w:val="22"/>
                <w:lang w:val="en-US"/>
              </w:rPr>
            </w:pPr>
          </w:p>
        </w:tc>
        <w:tc>
          <w:tcPr>
            <w:tcW w:w="1701" w:type="dxa"/>
          </w:tcPr>
          <w:p w14:paraId="35103B60" w14:textId="2843B49C" w:rsidR="00DB35C3" w:rsidRPr="0001790D" w:rsidRDefault="00DB35C3" w:rsidP="00B20454">
            <w:pPr>
              <w:spacing w:before="60" w:after="60"/>
              <w:ind w:firstLine="41"/>
              <w:rPr>
                <w:rFonts w:ascii="Arial" w:hAnsi="Arial" w:cs="Arial"/>
                <w:sz w:val="22"/>
                <w:szCs w:val="22"/>
              </w:rPr>
            </w:pPr>
            <w:r w:rsidRPr="0001790D">
              <w:rPr>
                <w:rFonts w:ascii="Arial" w:hAnsi="Arial" w:cs="Arial"/>
                <w:sz w:val="22"/>
                <w:szCs w:val="22"/>
              </w:rPr>
              <w:t xml:space="preserve">              </w:t>
            </w:r>
          </w:p>
        </w:tc>
      </w:tr>
      <w:tr w:rsidR="00EF7E8D" w:rsidRPr="00EB770C" w14:paraId="0D791F87" w14:textId="77777777" w:rsidTr="00850082">
        <w:tc>
          <w:tcPr>
            <w:tcW w:w="704" w:type="dxa"/>
          </w:tcPr>
          <w:p w14:paraId="1E5F291F" w14:textId="77777777" w:rsidR="00EF7E8D" w:rsidRPr="00B87BD0" w:rsidRDefault="00EF7E8D" w:rsidP="00866826">
            <w:pPr>
              <w:spacing w:before="60" w:after="60"/>
              <w:ind w:hanging="22"/>
              <w:jc w:val="center"/>
              <w:rPr>
                <w:rFonts w:ascii="Arial" w:hAnsi="Arial" w:cs="Arial"/>
                <w:b/>
                <w:sz w:val="22"/>
                <w:szCs w:val="22"/>
              </w:rPr>
            </w:pPr>
          </w:p>
        </w:tc>
        <w:tc>
          <w:tcPr>
            <w:tcW w:w="12758" w:type="dxa"/>
            <w:gridSpan w:val="3"/>
          </w:tcPr>
          <w:p w14:paraId="1D74D14D" w14:textId="111C3BBF" w:rsidR="00EF7E8D" w:rsidRPr="00B87BD0" w:rsidRDefault="00EF7E8D" w:rsidP="00EF7E8D">
            <w:pPr>
              <w:spacing w:before="60" w:after="60"/>
              <w:ind w:left="-675" w:firstLine="41"/>
              <w:jc w:val="right"/>
              <w:rPr>
                <w:rFonts w:ascii="Arial" w:hAnsi="Arial" w:cs="Arial"/>
                <w:sz w:val="22"/>
                <w:szCs w:val="22"/>
              </w:rPr>
            </w:pPr>
            <w:r w:rsidRPr="00B87BD0">
              <w:rPr>
                <w:rFonts w:ascii="Arial" w:hAnsi="Arial" w:cs="Arial"/>
                <w:b/>
                <w:sz w:val="22"/>
                <w:szCs w:val="22"/>
              </w:rPr>
              <w:t xml:space="preserve">Pasiūlymo kaina </w:t>
            </w:r>
            <w:r w:rsidRPr="00B87BD0">
              <w:rPr>
                <w:rFonts w:ascii="Arial" w:hAnsi="Arial" w:cs="Arial"/>
                <w:b/>
                <w:iCs/>
                <w:sz w:val="22"/>
                <w:szCs w:val="22"/>
              </w:rPr>
              <w:t>EUR</w:t>
            </w:r>
            <w:r w:rsidRPr="00B87BD0">
              <w:rPr>
                <w:rFonts w:ascii="Arial" w:hAnsi="Arial" w:cs="Arial"/>
                <w:b/>
                <w:sz w:val="22"/>
                <w:szCs w:val="22"/>
              </w:rPr>
              <w:t xml:space="preserve"> be PVM</w:t>
            </w:r>
            <w:r>
              <w:rPr>
                <w:rStyle w:val="FootnoteReference"/>
                <w:rFonts w:ascii="Arial" w:hAnsi="Arial" w:cs="Arial"/>
                <w:b/>
                <w:sz w:val="22"/>
                <w:szCs w:val="22"/>
              </w:rPr>
              <w:footnoteReference w:id="10"/>
            </w:r>
          </w:p>
        </w:tc>
        <w:tc>
          <w:tcPr>
            <w:tcW w:w="1701" w:type="dxa"/>
          </w:tcPr>
          <w:p w14:paraId="36203AB6" w14:textId="0E924BDB" w:rsidR="00EF7E8D" w:rsidRPr="00B87BD0" w:rsidRDefault="00EF7E8D" w:rsidP="00866826">
            <w:pPr>
              <w:spacing w:before="60" w:after="60"/>
              <w:ind w:firstLine="41"/>
              <w:jc w:val="center"/>
              <w:rPr>
                <w:rFonts w:ascii="Arial" w:hAnsi="Arial" w:cs="Arial"/>
                <w:sz w:val="22"/>
                <w:szCs w:val="22"/>
              </w:rPr>
            </w:pPr>
          </w:p>
        </w:tc>
      </w:tr>
      <w:tr w:rsidR="00EF7E8D" w:rsidRPr="00EB770C" w14:paraId="35F395E4" w14:textId="77777777" w:rsidTr="00436439">
        <w:tc>
          <w:tcPr>
            <w:tcW w:w="704" w:type="dxa"/>
          </w:tcPr>
          <w:p w14:paraId="7ABB357D" w14:textId="77777777" w:rsidR="00EF7E8D" w:rsidRPr="00B87BD0" w:rsidRDefault="00EF7E8D" w:rsidP="00866826">
            <w:pPr>
              <w:spacing w:before="60" w:after="60"/>
              <w:ind w:hanging="22"/>
              <w:jc w:val="center"/>
              <w:rPr>
                <w:rFonts w:ascii="Arial" w:hAnsi="Arial" w:cs="Arial"/>
                <w:b/>
                <w:sz w:val="22"/>
                <w:szCs w:val="22"/>
              </w:rPr>
            </w:pPr>
          </w:p>
        </w:tc>
        <w:tc>
          <w:tcPr>
            <w:tcW w:w="12758" w:type="dxa"/>
            <w:gridSpan w:val="3"/>
          </w:tcPr>
          <w:p w14:paraId="59A35396" w14:textId="27638574" w:rsidR="00EF7E8D" w:rsidRPr="00B87BD0" w:rsidRDefault="00EF7E8D" w:rsidP="00EF7E8D">
            <w:pPr>
              <w:spacing w:before="60" w:after="60"/>
              <w:ind w:left="-675" w:firstLine="41"/>
              <w:jc w:val="right"/>
              <w:rPr>
                <w:rFonts w:ascii="Arial" w:hAnsi="Arial" w:cs="Arial"/>
                <w:sz w:val="22"/>
                <w:szCs w:val="22"/>
              </w:rPr>
            </w:pPr>
            <w:r w:rsidRPr="630A9D3B">
              <w:rPr>
                <w:rFonts w:ascii="Arial" w:hAnsi="Arial" w:cs="Arial"/>
                <w:b/>
                <w:bCs/>
                <w:sz w:val="22"/>
                <w:szCs w:val="22"/>
              </w:rPr>
              <w:t xml:space="preserve">PVM </w:t>
            </w:r>
            <w:r w:rsidRPr="630A9D3B">
              <w:rPr>
                <w:rFonts w:ascii="Arial" w:eastAsia="Arial" w:hAnsi="Arial" w:cs="Arial"/>
                <w:i/>
                <w:iCs/>
                <w:sz w:val="22"/>
                <w:szCs w:val="22"/>
              </w:rPr>
              <w:t>(nurodyti procentą)</w:t>
            </w:r>
            <w:r w:rsidRPr="630A9D3B">
              <w:rPr>
                <w:rFonts w:ascii="Arial" w:eastAsia="Arial" w:hAnsi="Arial" w:cs="Arial"/>
                <w:sz w:val="22"/>
                <w:szCs w:val="22"/>
              </w:rPr>
              <w:t xml:space="preserve"> </w:t>
            </w:r>
            <w:r w:rsidRPr="630A9D3B">
              <w:rPr>
                <w:rFonts w:ascii="Arial" w:hAnsi="Arial" w:cs="Arial"/>
                <w:i/>
                <w:iCs/>
                <w:sz w:val="22"/>
                <w:szCs w:val="22"/>
              </w:rPr>
              <w:t xml:space="preserve">(pildoma, jei taikoma)* </w:t>
            </w:r>
          </w:p>
        </w:tc>
        <w:tc>
          <w:tcPr>
            <w:tcW w:w="1701" w:type="dxa"/>
          </w:tcPr>
          <w:p w14:paraId="462C8B94" w14:textId="258E280D" w:rsidR="00EF7E8D" w:rsidRPr="00B87BD0" w:rsidRDefault="00EF7E8D" w:rsidP="00866826">
            <w:pPr>
              <w:spacing w:before="60" w:after="60"/>
              <w:ind w:firstLine="41"/>
              <w:jc w:val="center"/>
              <w:rPr>
                <w:rFonts w:ascii="Arial" w:hAnsi="Arial" w:cs="Arial"/>
                <w:sz w:val="22"/>
                <w:szCs w:val="22"/>
              </w:rPr>
            </w:pPr>
          </w:p>
        </w:tc>
      </w:tr>
      <w:tr w:rsidR="00EF7E8D" w:rsidRPr="00EB770C" w14:paraId="18592F85" w14:textId="77777777" w:rsidTr="00DB52B2">
        <w:tc>
          <w:tcPr>
            <w:tcW w:w="704" w:type="dxa"/>
          </w:tcPr>
          <w:p w14:paraId="5CCA1F99" w14:textId="77777777" w:rsidR="00EF7E8D" w:rsidRPr="00B87BD0" w:rsidRDefault="00EF7E8D" w:rsidP="00866826">
            <w:pPr>
              <w:spacing w:before="60" w:after="60"/>
              <w:ind w:hanging="22"/>
              <w:jc w:val="center"/>
              <w:rPr>
                <w:rFonts w:ascii="Arial" w:hAnsi="Arial" w:cs="Arial"/>
                <w:b/>
                <w:sz w:val="22"/>
                <w:szCs w:val="22"/>
              </w:rPr>
            </w:pPr>
          </w:p>
        </w:tc>
        <w:tc>
          <w:tcPr>
            <w:tcW w:w="12758" w:type="dxa"/>
            <w:gridSpan w:val="3"/>
          </w:tcPr>
          <w:p w14:paraId="1A5CE15C" w14:textId="38CF5044" w:rsidR="00EF7E8D" w:rsidRPr="00B87BD0" w:rsidRDefault="00EF7E8D" w:rsidP="00EF7E8D">
            <w:pPr>
              <w:spacing w:before="60" w:after="60"/>
              <w:ind w:left="-675" w:firstLine="41"/>
              <w:jc w:val="right"/>
              <w:rPr>
                <w:rFonts w:ascii="Arial" w:hAnsi="Arial" w:cs="Arial"/>
                <w:sz w:val="22"/>
                <w:szCs w:val="22"/>
              </w:rPr>
            </w:pPr>
            <w:r w:rsidRPr="1A60E429">
              <w:rPr>
                <w:rFonts w:ascii="Arial" w:hAnsi="Arial" w:cs="Arial"/>
                <w:b/>
                <w:bCs/>
                <w:sz w:val="22"/>
                <w:szCs w:val="22"/>
              </w:rPr>
              <w:t>Pasiūlymo kaina EUR su PVM</w:t>
            </w:r>
            <w:r>
              <w:rPr>
                <w:rStyle w:val="FootnoteReference"/>
                <w:rFonts w:ascii="Arial" w:hAnsi="Arial" w:cs="Arial"/>
                <w:b/>
                <w:bCs/>
                <w:sz w:val="22"/>
                <w:szCs w:val="22"/>
              </w:rPr>
              <w:footnoteReference w:id="11"/>
            </w:r>
            <w:r w:rsidRPr="1A60E429">
              <w:rPr>
                <w:rFonts w:ascii="Arial" w:hAnsi="Arial" w:cs="Arial"/>
                <w:b/>
                <w:bCs/>
                <w:sz w:val="22"/>
                <w:szCs w:val="22"/>
              </w:rPr>
              <w:t xml:space="preserve"> </w:t>
            </w:r>
          </w:p>
        </w:tc>
        <w:tc>
          <w:tcPr>
            <w:tcW w:w="1701" w:type="dxa"/>
          </w:tcPr>
          <w:p w14:paraId="7BA8DDFD" w14:textId="69CA8BAA" w:rsidR="00EF7E8D" w:rsidRPr="00B87BD0" w:rsidRDefault="00EF7E8D" w:rsidP="00866826">
            <w:pPr>
              <w:spacing w:before="60" w:after="60"/>
              <w:ind w:firstLine="41"/>
              <w:jc w:val="center"/>
              <w:rPr>
                <w:rFonts w:ascii="Arial" w:hAnsi="Arial" w:cs="Arial"/>
                <w:sz w:val="22"/>
                <w:szCs w:val="22"/>
              </w:rPr>
            </w:pPr>
          </w:p>
        </w:tc>
      </w:tr>
    </w:tbl>
    <w:p w14:paraId="3080B77E" w14:textId="77777777" w:rsidR="00533D20" w:rsidRDefault="00533D20" w:rsidP="00533D20">
      <w:pPr>
        <w:widowControl w:val="0"/>
        <w:ind w:right="254"/>
        <w:rPr>
          <w:rFonts w:ascii="Arial" w:eastAsia="Calibri" w:hAnsi="Arial" w:cs="Arial"/>
          <w:sz w:val="22"/>
          <w:szCs w:val="22"/>
        </w:rPr>
      </w:pPr>
      <w:r w:rsidRPr="00B87BD0">
        <w:rPr>
          <w:rFonts w:ascii="Arial" w:hAnsi="Arial" w:cs="Arial"/>
          <w:sz w:val="22"/>
          <w:szCs w:val="22"/>
        </w:rPr>
        <w:t>*</w:t>
      </w:r>
      <w:r w:rsidRPr="00B87BD0">
        <w:rPr>
          <w:rFonts w:ascii="Arial" w:eastAsia="Calibri" w:hAnsi="Arial" w:cs="Arial"/>
          <w:sz w:val="22"/>
          <w:szCs w:val="22"/>
        </w:rPr>
        <w:t xml:space="preserve"> Jei „PVM“ laukas nepildomas, nurodykite priežastis, dėl kurių PVM nemokamas</w:t>
      </w:r>
      <w:r>
        <w:rPr>
          <w:rStyle w:val="FootnoteReference"/>
          <w:rFonts w:ascii="Arial" w:eastAsia="Calibri" w:hAnsi="Arial" w:cs="Arial"/>
          <w:sz w:val="22"/>
          <w:szCs w:val="22"/>
        </w:rPr>
        <w:footnoteReference w:id="12"/>
      </w:r>
      <w:r w:rsidRPr="00B87BD0">
        <w:rPr>
          <w:rFonts w:ascii="Arial" w:eastAsia="Calibri" w:hAnsi="Arial" w:cs="Arial"/>
          <w:sz w:val="22"/>
          <w:szCs w:val="22"/>
        </w:rPr>
        <w:t xml:space="preserve">: </w:t>
      </w:r>
      <w:r w:rsidRPr="00B87BD0">
        <w:rPr>
          <w:rFonts w:ascii="Arial" w:eastAsia="Calibri" w:hAnsi="Arial" w:cs="Arial"/>
          <w:sz w:val="22"/>
          <w:szCs w:val="22"/>
        </w:rPr>
        <w:lastRenderedPageBreak/>
        <w:t>______________________________________________________________________________</w:t>
      </w:r>
    </w:p>
    <w:p w14:paraId="550C1CC3" w14:textId="77777777" w:rsidR="00533D20" w:rsidRDefault="00533D20" w:rsidP="00533D20">
      <w:pPr>
        <w:widowControl w:val="0"/>
        <w:ind w:right="254"/>
        <w:rPr>
          <w:rFonts w:ascii="Arial" w:eastAsia="Calibri" w:hAnsi="Arial" w:cs="Arial"/>
          <w:sz w:val="20"/>
          <w:szCs w:val="20"/>
        </w:rPr>
      </w:pPr>
    </w:p>
    <w:p w14:paraId="53FBA2DD" w14:textId="77777777" w:rsidR="00533D20" w:rsidRDefault="00533D20" w:rsidP="00533D20">
      <w:pPr>
        <w:spacing w:after="200" w:line="276" w:lineRule="auto"/>
        <w:rPr>
          <w:rFonts w:ascii="Arial" w:eastAsia="Calibri" w:hAnsi="Arial" w:cs="Arial"/>
          <w:sz w:val="22"/>
          <w:szCs w:val="22"/>
        </w:rPr>
      </w:pPr>
    </w:p>
    <w:p w14:paraId="4B1C63FC" w14:textId="77777777" w:rsidR="00533D20" w:rsidRDefault="00533D20" w:rsidP="00533D20">
      <w:pPr>
        <w:ind w:right="-31"/>
        <w:rPr>
          <w:rFonts w:ascii="Arial" w:hAnsi="Arial" w:cs="Arial"/>
          <w:sz w:val="22"/>
          <w:szCs w:val="22"/>
        </w:rPr>
      </w:pPr>
    </w:p>
    <w:p w14:paraId="442667B9" w14:textId="77777777" w:rsidR="00894D1B" w:rsidRPr="00203AC5" w:rsidRDefault="00894D1B" w:rsidP="00894D1B">
      <w:pPr>
        <w:rPr>
          <w:rFonts w:ascii="Arial" w:hAnsi="Arial" w:cs="Arial"/>
          <w:sz w:val="22"/>
          <w:szCs w:val="22"/>
        </w:rPr>
      </w:pPr>
    </w:p>
    <w:p w14:paraId="2CDAD539" w14:textId="77777777" w:rsidR="00B46410" w:rsidRPr="004071BD" w:rsidRDefault="00B46410" w:rsidP="00B46410">
      <w:pPr>
        <w:pStyle w:val="Heading1"/>
        <w:numPr>
          <w:ilvl w:val="0"/>
          <w:numId w:val="1"/>
        </w:numPr>
        <w:tabs>
          <w:tab w:val="left" w:pos="284"/>
          <w:tab w:val="left" w:pos="5387"/>
        </w:tabs>
        <w:spacing w:before="60" w:after="60"/>
        <w:ind w:left="426"/>
        <w:jc w:val="center"/>
        <w:rPr>
          <w:rFonts w:ascii="Arial" w:hAnsi="Arial" w:cs="Arial"/>
          <w:b/>
          <w:bCs/>
          <w:sz w:val="22"/>
          <w:szCs w:val="22"/>
        </w:rPr>
      </w:pPr>
      <w:r w:rsidRPr="004071BD">
        <w:rPr>
          <w:rFonts w:ascii="Arial" w:hAnsi="Arial" w:cs="Arial"/>
          <w:b/>
          <w:bCs/>
          <w:sz w:val="22"/>
          <w:szCs w:val="22"/>
        </w:rPr>
        <w:t>SIŪLOMOS KOREKCIJOS DĖL PIRKIMO SĄLYGŲ</w:t>
      </w:r>
    </w:p>
    <w:p w14:paraId="4E81382C" w14:textId="77777777" w:rsidR="00B46410" w:rsidRPr="005B16DA" w:rsidRDefault="00B46410" w:rsidP="00B46410">
      <w:pPr>
        <w:jc w:val="center"/>
      </w:pPr>
    </w:p>
    <w:p w14:paraId="4E54CE52" w14:textId="77777777" w:rsidR="00B46410" w:rsidRPr="005B16DA" w:rsidRDefault="00B46410" w:rsidP="00B46410">
      <w:pPr>
        <w:spacing w:after="120"/>
        <w:rPr>
          <w:rFonts w:ascii="Arial" w:hAnsi="Arial" w:cs="Arial"/>
          <w:sz w:val="22"/>
          <w:szCs w:val="22"/>
        </w:rPr>
      </w:pPr>
      <w:r w:rsidRPr="005B16DA">
        <w:rPr>
          <w:rFonts w:ascii="Arial" w:hAnsi="Arial" w:cs="Arial"/>
          <w:sz w:val="22"/>
          <w:szCs w:val="22"/>
        </w:rPr>
        <w:t>Tiekėjo siūlymai dėl</w:t>
      </w:r>
      <w:r>
        <w:rPr>
          <w:rFonts w:ascii="Arial" w:hAnsi="Arial" w:cs="Arial"/>
          <w:sz w:val="22"/>
          <w:szCs w:val="22"/>
        </w:rPr>
        <w:t xml:space="preserve"> pirkimo sąlygų:</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754"/>
        <w:gridCol w:w="4161"/>
        <w:gridCol w:w="5835"/>
      </w:tblGrid>
      <w:tr w:rsidR="00B46410" w:rsidRPr="005B16DA" w14:paraId="5E736FBB" w14:textId="77777777" w:rsidTr="00B46410">
        <w:trPr>
          <w:trHeight w:val="495"/>
          <w:tblHeader/>
        </w:trPr>
        <w:tc>
          <w:tcPr>
            <w:tcW w:w="1276" w:type="dxa"/>
            <w:tcBorders>
              <w:top w:val="single" w:sz="4" w:space="0" w:color="auto"/>
              <w:left w:val="single" w:sz="4" w:space="0" w:color="auto"/>
              <w:bottom w:val="single" w:sz="4" w:space="0" w:color="auto"/>
              <w:right w:val="single" w:sz="4" w:space="0" w:color="auto"/>
            </w:tcBorders>
            <w:shd w:val="clear" w:color="auto" w:fill="DAEEF3"/>
            <w:tcMar>
              <w:top w:w="0" w:type="dxa"/>
              <w:left w:w="57" w:type="dxa"/>
              <w:bottom w:w="0" w:type="dxa"/>
              <w:right w:w="0" w:type="dxa"/>
            </w:tcMar>
            <w:vAlign w:val="center"/>
            <w:hideMark/>
          </w:tcPr>
          <w:p w14:paraId="267BED91" w14:textId="77777777" w:rsidR="00B46410" w:rsidRPr="005B16DA" w:rsidRDefault="00B46410" w:rsidP="00A155DD">
            <w:pPr>
              <w:jc w:val="center"/>
              <w:rPr>
                <w:rFonts w:ascii="Arial" w:hAnsi="Arial" w:cs="Arial"/>
                <w:b/>
              </w:rPr>
            </w:pPr>
            <w:r>
              <w:rPr>
                <w:rFonts w:ascii="Arial" w:hAnsi="Arial" w:cs="Arial"/>
                <w:b/>
                <w:sz w:val="22"/>
                <w:szCs w:val="22"/>
              </w:rPr>
              <w:t xml:space="preserve">Eil. </w:t>
            </w:r>
            <w:r w:rsidRPr="005B16DA">
              <w:rPr>
                <w:rFonts w:ascii="Arial" w:hAnsi="Arial" w:cs="Arial"/>
                <w:b/>
                <w:sz w:val="22"/>
                <w:szCs w:val="22"/>
              </w:rPr>
              <w:t>Nr.</w:t>
            </w:r>
          </w:p>
        </w:tc>
        <w:tc>
          <w:tcPr>
            <w:tcW w:w="375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559BFA" w14:textId="77777777" w:rsidR="00B46410" w:rsidRPr="005B16DA" w:rsidRDefault="00B46410" w:rsidP="00A155DD">
            <w:pPr>
              <w:jc w:val="center"/>
              <w:rPr>
                <w:rFonts w:ascii="Arial" w:hAnsi="Arial" w:cs="Arial"/>
                <w:b/>
              </w:rPr>
            </w:pPr>
            <w:r w:rsidRPr="005B16DA">
              <w:rPr>
                <w:rFonts w:ascii="Arial" w:hAnsi="Arial" w:cs="Arial"/>
                <w:b/>
                <w:sz w:val="22"/>
                <w:szCs w:val="22"/>
              </w:rPr>
              <w:t>Pirkimo sąlygų dokumentas, pirkimo sąlygų skyrius</w:t>
            </w:r>
            <w:r>
              <w:rPr>
                <w:rFonts w:ascii="Arial" w:hAnsi="Arial" w:cs="Arial"/>
                <w:b/>
                <w:sz w:val="22"/>
                <w:szCs w:val="22"/>
              </w:rPr>
              <w:t xml:space="preserve"> </w:t>
            </w:r>
            <w:r w:rsidRPr="005B16DA">
              <w:rPr>
                <w:rFonts w:ascii="Arial" w:hAnsi="Arial" w:cs="Arial"/>
                <w:b/>
                <w:sz w:val="22"/>
                <w:szCs w:val="22"/>
              </w:rPr>
              <w:t>/ punktas</w:t>
            </w:r>
          </w:p>
        </w:tc>
        <w:tc>
          <w:tcPr>
            <w:tcW w:w="416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4DD0E4" w14:textId="77777777" w:rsidR="00B46410" w:rsidRPr="005B16DA" w:rsidRDefault="00B46410" w:rsidP="00A155DD">
            <w:pPr>
              <w:jc w:val="center"/>
              <w:rPr>
                <w:rFonts w:ascii="Arial" w:hAnsi="Arial" w:cs="Arial"/>
                <w:b/>
              </w:rPr>
            </w:pPr>
            <w:r w:rsidRPr="005B16DA">
              <w:rPr>
                <w:rFonts w:ascii="Arial" w:hAnsi="Arial" w:cs="Arial"/>
                <w:b/>
                <w:sz w:val="22"/>
                <w:szCs w:val="22"/>
              </w:rPr>
              <w:t>Siūlymas</w:t>
            </w:r>
          </w:p>
        </w:tc>
        <w:tc>
          <w:tcPr>
            <w:tcW w:w="583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53731A" w14:textId="77777777" w:rsidR="00B46410" w:rsidRPr="005B16DA" w:rsidRDefault="00B46410" w:rsidP="00A155DD">
            <w:pPr>
              <w:jc w:val="center"/>
              <w:rPr>
                <w:rFonts w:ascii="Arial" w:hAnsi="Arial" w:cs="Arial"/>
                <w:b/>
              </w:rPr>
            </w:pPr>
            <w:r w:rsidRPr="005B16DA">
              <w:rPr>
                <w:rFonts w:ascii="Arial" w:hAnsi="Arial" w:cs="Arial"/>
                <w:b/>
                <w:sz w:val="22"/>
                <w:szCs w:val="22"/>
              </w:rPr>
              <w:t>Komentarai</w:t>
            </w:r>
          </w:p>
        </w:tc>
      </w:tr>
      <w:tr w:rsidR="00B46410" w:rsidRPr="005B16DA" w14:paraId="534E37BF" w14:textId="77777777" w:rsidTr="00B46410">
        <w:trPr>
          <w:trHeight w:val="242"/>
        </w:trPr>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0D92371F" w14:textId="77777777" w:rsidR="00B46410" w:rsidRPr="005B16DA" w:rsidRDefault="00B46410" w:rsidP="008F3654">
            <w:pPr>
              <w:pStyle w:val="ListParagraph"/>
              <w:numPr>
                <w:ilvl w:val="0"/>
                <w:numId w:val="4"/>
              </w:numPr>
              <w:ind w:left="341"/>
              <w:jc w:val="center"/>
              <w:rPr>
                <w:rFonts w:ascii="Arial" w:hAnsi="Arial" w:cs="Arial"/>
                <w:lang w:val="en-US"/>
              </w:rPr>
            </w:pPr>
          </w:p>
        </w:tc>
        <w:tc>
          <w:tcPr>
            <w:tcW w:w="3754" w:type="dxa"/>
            <w:tcBorders>
              <w:top w:val="single" w:sz="4" w:space="0" w:color="auto"/>
              <w:left w:val="single" w:sz="4" w:space="0" w:color="auto"/>
              <w:bottom w:val="single" w:sz="4" w:space="0" w:color="auto"/>
              <w:right w:val="single" w:sz="4" w:space="0" w:color="auto"/>
            </w:tcBorders>
          </w:tcPr>
          <w:p w14:paraId="3D59601A" w14:textId="77777777" w:rsidR="00B46410" w:rsidRPr="005B16DA" w:rsidRDefault="00B46410" w:rsidP="00A155DD">
            <w:pPr>
              <w:rPr>
                <w:rFonts w:ascii="Arial" w:hAnsi="Arial" w:cs="Arial"/>
                <w:lang w:val="nl-NL"/>
              </w:rPr>
            </w:pPr>
          </w:p>
        </w:tc>
        <w:tc>
          <w:tcPr>
            <w:tcW w:w="4161" w:type="dxa"/>
            <w:tcBorders>
              <w:top w:val="single" w:sz="4" w:space="0" w:color="auto"/>
              <w:left w:val="single" w:sz="4" w:space="0" w:color="auto"/>
              <w:bottom w:val="single" w:sz="4" w:space="0" w:color="auto"/>
              <w:right w:val="single" w:sz="4" w:space="0" w:color="auto"/>
            </w:tcBorders>
          </w:tcPr>
          <w:p w14:paraId="28C895FF" w14:textId="77777777" w:rsidR="00B46410" w:rsidRPr="005B16DA" w:rsidRDefault="00B46410" w:rsidP="00A155DD">
            <w:pPr>
              <w:rPr>
                <w:rFonts w:ascii="Arial" w:hAnsi="Arial" w:cs="Arial"/>
                <w:lang w:val="en-US"/>
              </w:rPr>
            </w:pPr>
          </w:p>
        </w:tc>
        <w:tc>
          <w:tcPr>
            <w:tcW w:w="5835" w:type="dxa"/>
            <w:tcBorders>
              <w:top w:val="single" w:sz="4" w:space="0" w:color="auto"/>
              <w:left w:val="single" w:sz="4" w:space="0" w:color="auto"/>
              <w:bottom w:val="single" w:sz="4" w:space="0" w:color="auto"/>
              <w:right w:val="single" w:sz="4" w:space="0" w:color="auto"/>
            </w:tcBorders>
          </w:tcPr>
          <w:p w14:paraId="322F153B" w14:textId="77777777" w:rsidR="00B46410" w:rsidRPr="005B16DA" w:rsidRDefault="00B46410" w:rsidP="00A155DD">
            <w:pPr>
              <w:rPr>
                <w:rFonts w:ascii="Arial" w:hAnsi="Arial" w:cs="Arial"/>
                <w:lang w:val="en-US"/>
              </w:rPr>
            </w:pPr>
          </w:p>
        </w:tc>
      </w:tr>
      <w:tr w:rsidR="00B46410" w:rsidRPr="005B16DA" w14:paraId="03BB6CD3" w14:textId="77777777" w:rsidTr="00B46410">
        <w:trPr>
          <w:trHeight w:val="242"/>
        </w:trPr>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7ABD86E1" w14:textId="77777777" w:rsidR="00B46410" w:rsidRPr="005B16DA" w:rsidRDefault="00B46410" w:rsidP="008F3654">
            <w:pPr>
              <w:pStyle w:val="ListParagraph"/>
              <w:numPr>
                <w:ilvl w:val="0"/>
                <w:numId w:val="4"/>
              </w:numPr>
              <w:ind w:left="341"/>
              <w:jc w:val="center"/>
              <w:rPr>
                <w:rFonts w:ascii="Arial" w:hAnsi="Arial" w:cs="Arial"/>
                <w:lang w:val="en-US"/>
              </w:rPr>
            </w:pPr>
          </w:p>
        </w:tc>
        <w:tc>
          <w:tcPr>
            <w:tcW w:w="3754" w:type="dxa"/>
            <w:tcBorders>
              <w:top w:val="single" w:sz="4" w:space="0" w:color="auto"/>
              <w:left w:val="single" w:sz="4" w:space="0" w:color="auto"/>
              <w:bottom w:val="single" w:sz="4" w:space="0" w:color="auto"/>
              <w:right w:val="single" w:sz="4" w:space="0" w:color="auto"/>
            </w:tcBorders>
          </w:tcPr>
          <w:p w14:paraId="53EC668A" w14:textId="77777777" w:rsidR="00B46410" w:rsidRPr="005B16DA" w:rsidRDefault="00B46410" w:rsidP="00A155DD">
            <w:pPr>
              <w:rPr>
                <w:rFonts w:ascii="Arial" w:hAnsi="Arial" w:cs="Arial"/>
                <w:lang w:val="nl-NL"/>
              </w:rPr>
            </w:pPr>
          </w:p>
        </w:tc>
        <w:tc>
          <w:tcPr>
            <w:tcW w:w="4161" w:type="dxa"/>
            <w:tcBorders>
              <w:top w:val="single" w:sz="4" w:space="0" w:color="auto"/>
              <w:left w:val="single" w:sz="4" w:space="0" w:color="auto"/>
              <w:bottom w:val="single" w:sz="4" w:space="0" w:color="auto"/>
              <w:right w:val="single" w:sz="4" w:space="0" w:color="auto"/>
            </w:tcBorders>
          </w:tcPr>
          <w:p w14:paraId="2F269F44" w14:textId="77777777" w:rsidR="00B46410" w:rsidRPr="005B16DA" w:rsidRDefault="00B46410" w:rsidP="00A155DD">
            <w:pPr>
              <w:rPr>
                <w:rFonts w:ascii="Arial" w:hAnsi="Arial" w:cs="Arial"/>
                <w:lang w:val="en-US"/>
              </w:rPr>
            </w:pPr>
          </w:p>
        </w:tc>
        <w:tc>
          <w:tcPr>
            <w:tcW w:w="5835" w:type="dxa"/>
            <w:tcBorders>
              <w:top w:val="single" w:sz="4" w:space="0" w:color="auto"/>
              <w:left w:val="single" w:sz="4" w:space="0" w:color="auto"/>
              <w:bottom w:val="single" w:sz="4" w:space="0" w:color="auto"/>
              <w:right w:val="single" w:sz="4" w:space="0" w:color="auto"/>
            </w:tcBorders>
          </w:tcPr>
          <w:p w14:paraId="77B8B317" w14:textId="77777777" w:rsidR="00B46410" w:rsidRPr="005B16DA" w:rsidRDefault="00B46410" w:rsidP="00A155DD">
            <w:pPr>
              <w:rPr>
                <w:rFonts w:ascii="Arial" w:hAnsi="Arial" w:cs="Arial"/>
                <w:lang w:val="en-US"/>
              </w:rPr>
            </w:pPr>
          </w:p>
        </w:tc>
      </w:tr>
      <w:tr w:rsidR="00B46410" w:rsidRPr="005B16DA" w14:paraId="601DCB89" w14:textId="77777777" w:rsidTr="00B46410">
        <w:trPr>
          <w:trHeight w:val="242"/>
        </w:trPr>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484A8AAE" w14:textId="77777777" w:rsidR="00B46410" w:rsidRPr="005B16DA" w:rsidRDefault="00B46410" w:rsidP="008F3654">
            <w:pPr>
              <w:pStyle w:val="ListParagraph"/>
              <w:numPr>
                <w:ilvl w:val="0"/>
                <w:numId w:val="4"/>
              </w:numPr>
              <w:ind w:left="341"/>
              <w:jc w:val="center"/>
              <w:rPr>
                <w:rFonts w:ascii="Arial" w:hAnsi="Arial" w:cs="Arial"/>
                <w:lang w:val="en-US"/>
              </w:rPr>
            </w:pPr>
          </w:p>
        </w:tc>
        <w:tc>
          <w:tcPr>
            <w:tcW w:w="3754" w:type="dxa"/>
            <w:tcBorders>
              <w:top w:val="single" w:sz="4" w:space="0" w:color="auto"/>
              <w:left w:val="single" w:sz="4" w:space="0" w:color="auto"/>
              <w:bottom w:val="single" w:sz="4" w:space="0" w:color="auto"/>
              <w:right w:val="single" w:sz="4" w:space="0" w:color="auto"/>
            </w:tcBorders>
          </w:tcPr>
          <w:p w14:paraId="6EB71F9B" w14:textId="77777777" w:rsidR="00B46410" w:rsidRPr="005B16DA" w:rsidRDefault="00B46410" w:rsidP="00A155DD">
            <w:pPr>
              <w:ind w:right="456"/>
              <w:rPr>
                <w:rFonts w:ascii="Arial" w:hAnsi="Arial" w:cs="Arial"/>
                <w:lang w:val="nl-NL"/>
              </w:rPr>
            </w:pPr>
          </w:p>
        </w:tc>
        <w:tc>
          <w:tcPr>
            <w:tcW w:w="4161" w:type="dxa"/>
            <w:tcBorders>
              <w:top w:val="single" w:sz="4" w:space="0" w:color="auto"/>
              <w:left w:val="single" w:sz="4" w:space="0" w:color="auto"/>
              <w:bottom w:val="single" w:sz="4" w:space="0" w:color="auto"/>
              <w:right w:val="single" w:sz="4" w:space="0" w:color="auto"/>
            </w:tcBorders>
          </w:tcPr>
          <w:p w14:paraId="02447AD1" w14:textId="77777777" w:rsidR="00B46410" w:rsidRPr="005B16DA" w:rsidRDefault="00B46410" w:rsidP="00A155DD">
            <w:pPr>
              <w:rPr>
                <w:rFonts w:ascii="Arial" w:hAnsi="Arial" w:cs="Arial"/>
                <w:lang w:val="en-US"/>
              </w:rPr>
            </w:pPr>
          </w:p>
        </w:tc>
        <w:tc>
          <w:tcPr>
            <w:tcW w:w="5835" w:type="dxa"/>
            <w:tcBorders>
              <w:top w:val="single" w:sz="4" w:space="0" w:color="auto"/>
              <w:left w:val="single" w:sz="4" w:space="0" w:color="auto"/>
              <w:bottom w:val="single" w:sz="4" w:space="0" w:color="auto"/>
              <w:right w:val="single" w:sz="4" w:space="0" w:color="auto"/>
            </w:tcBorders>
          </w:tcPr>
          <w:p w14:paraId="182860FF" w14:textId="77777777" w:rsidR="00B46410" w:rsidRPr="005B16DA" w:rsidRDefault="00B46410" w:rsidP="00A155DD">
            <w:pPr>
              <w:rPr>
                <w:rFonts w:ascii="Arial" w:hAnsi="Arial" w:cs="Arial"/>
                <w:lang w:val="en-US"/>
              </w:rPr>
            </w:pPr>
          </w:p>
        </w:tc>
      </w:tr>
      <w:tr w:rsidR="00B46410" w:rsidRPr="005B16DA" w14:paraId="36D30566" w14:textId="77777777" w:rsidTr="00B46410">
        <w:trPr>
          <w:trHeight w:val="252"/>
        </w:trPr>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721640C0" w14:textId="77777777" w:rsidR="00B46410" w:rsidRPr="004071BD" w:rsidRDefault="00B46410" w:rsidP="00A155DD">
            <w:pPr>
              <w:jc w:val="center"/>
              <w:rPr>
                <w:rFonts w:ascii="Arial" w:hAnsi="Arial" w:cs="Arial"/>
                <w:lang w:val="en-US"/>
              </w:rPr>
            </w:pPr>
            <w:r>
              <w:rPr>
                <w:rFonts w:ascii="Arial" w:hAnsi="Arial" w:cs="Arial"/>
                <w:sz w:val="22"/>
                <w:szCs w:val="22"/>
                <w:lang w:val="en-US"/>
              </w:rPr>
              <w:t>…</w:t>
            </w:r>
          </w:p>
        </w:tc>
        <w:tc>
          <w:tcPr>
            <w:tcW w:w="3754" w:type="dxa"/>
            <w:tcBorders>
              <w:top w:val="single" w:sz="4" w:space="0" w:color="auto"/>
              <w:left w:val="single" w:sz="4" w:space="0" w:color="auto"/>
              <w:bottom w:val="single" w:sz="4" w:space="0" w:color="auto"/>
              <w:right w:val="single" w:sz="4" w:space="0" w:color="auto"/>
            </w:tcBorders>
          </w:tcPr>
          <w:p w14:paraId="5ABEFADD" w14:textId="77777777" w:rsidR="00B46410" w:rsidRPr="005B16DA" w:rsidRDefault="00B46410" w:rsidP="00A155DD">
            <w:pPr>
              <w:rPr>
                <w:rFonts w:ascii="Arial" w:hAnsi="Arial" w:cs="Arial"/>
                <w:lang w:val="nl-NL"/>
              </w:rPr>
            </w:pPr>
          </w:p>
        </w:tc>
        <w:tc>
          <w:tcPr>
            <w:tcW w:w="4161" w:type="dxa"/>
            <w:tcBorders>
              <w:top w:val="single" w:sz="4" w:space="0" w:color="auto"/>
              <w:left w:val="single" w:sz="4" w:space="0" w:color="auto"/>
              <w:bottom w:val="single" w:sz="4" w:space="0" w:color="auto"/>
              <w:right w:val="single" w:sz="4" w:space="0" w:color="auto"/>
            </w:tcBorders>
          </w:tcPr>
          <w:p w14:paraId="6BAAC686" w14:textId="77777777" w:rsidR="00B46410" w:rsidRPr="005B16DA" w:rsidRDefault="00B46410" w:rsidP="00A155DD">
            <w:pPr>
              <w:rPr>
                <w:rFonts w:ascii="Arial" w:hAnsi="Arial" w:cs="Arial"/>
                <w:lang w:val="en-US"/>
              </w:rPr>
            </w:pPr>
          </w:p>
        </w:tc>
        <w:tc>
          <w:tcPr>
            <w:tcW w:w="5835" w:type="dxa"/>
            <w:tcBorders>
              <w:top w:val="single" w:sz="4" w:space="0" w:color="auto"/>
              <w:left w:val="single" w:sz="4" w:space="0" w:color="auto"/>
              <w:bottom w:val="single" w:sz="4" w:space="0" w:color="auto"/>
              <w:right w:val="single" w:sz="4" w:space="0" w:color="auto"/>
            </w:tcBorders>
          </w:tcPr>
          <w:p w14:paraId="118F0582" w14:textId="77777777" w:rsidR="00B46410" w:rsidRPr="005B16DA" w:rsidRDefault="00B46410" w:rsidP="00A155DD">
            <w:pPr>
              <w:rPr>
                <w:rFonts w:ascii="Arial" w:hAnsi="Arial" w:cs="Arial"/>
                <w:lang w:val="en-US"/>
              </w:rPr>
            </w:pPr>
          </w:p>
        </w:tc>
      </w:tr>
    </w:tbl>
    <w:p w14:paraId="398CD6A3" w14:textId="2121F75D" w:rsidR="00384160" w:rsidRPr="00203AC5" w:rsidRDefault="00384160" w:rsidP="00253C9C">
      <w:pPr>
        <w:pStyle w:val="Heading1"/>
        <w:spacing w:before="60" w:after="60"/>
        <w:ind w:left="720"/>
        <w:rPr>
          <w:rFonts w:ascii="Arial" w:hAnsi="Arial" w:cs="Arial"/>
          <w:b/>
          <w:bCs/>
          <w:sz w:val="22"/>
          <w:szCs w:val="22"/>
        </w:rPr>
        <w:sectPr w:rsidR="00384160" w:rsidRPr="00203AC5" w:rsidSect="00203AC5">
          <w:headerReference w:type="default" r:id="rId12"/>
          <w:footerReference w:type="default" r:id="rId13"/>
          <w:headerReference w:type="first" r:id="rId14"/>
          <w:pgSz w:w="16838" w:h="11906" w:orient="landscape" w:code="9"/>
          <w:pgMar w:top="1701" w:right="820" w:bottom="567" w:left="1134" w:header="567" w:footer="714" w:gutter="0"/>
          <w:cols w:space="708"/>
          <w:docGrid w:linePitch="360"/>
        </w:sectPr>
      </w:pPr>
    </w:p>
    <w:p w14:paraId="0175A8FD" w14:textId="6B12EE33" w:rsidR="006B04D9" w:rsidRPr="00203AC5" w:rsidRDefault="007728B3" w:rsidP="00685638">
      <w:pPr>
        <w:pStyle w:val="Heading1"/>
        <w:numPr>
          <w:ilvl w:val="0"/>
          <w:numId w:val="1"/>
        </w:numPr>
        <w:spacing w:before="60" w:after="60"/>
        <w:jc w:val="center"/>
        <w:rPr>
          <w:rFonts w:ascii="Arial" w:hAnsi="Arial" w:cs="Arial"/>
          <w:b/>
          <w:sz w:val="22"/>
          <w:szCs w:val="22"/>
        </w:rPr>
      </w:pPr>
      <w:r w:rsidRPr="00203AC5">
        <w:rPr>
          <w:rFonts w:ascii="Arial" w:hAnsi="Arial" w:cs="Arial"/>
          <w:b/>
          <w:sz w:val="22"/>
          <w:szCs w:val="22"/>
        </w:rPr>
        <w:lastRenderedPageBreak/>
        <w:t>KITA INFORMACIJA</w:t>
      </w:r>
    </w:p>
    <w:p w14:paraId="39C6515D" w14:textId="77777777" w:rsidR="007728B3" w:rsidRPr="00203AC5" w:rsidRDefault="007728B3" w:rsidP="007728B3">
      <w:pPr>
        <w:jc w:val="both"/>
        <w:rPr>
          <w:rFonts w:ascii="Arial" w:hAnsi="Arial" w:cs="Arial"/>
          <w:sz w:val="22"/>
          <w:szCs w:val="22"/>
        </w:rPr>
      </w:pPr>
    </w:p>
    <w:p w14:paraId="58F38034" w14:textId="4FEB4B34" w:rsidR="004202AC" w:rsidRPr="00203AC5" w:rsidRDefault="00DF7A41" w:rsidP="004202AC">
      <w:pPr>
        <w:spacing w:before="60" w:after="60"/>
        <w:jc w:val="both"/>
        <w:rPr>
          <w:rFonts w:ascii="Arial" w:eastAsia="Calibri" w:hAnsi="Arial" w:cs="Arial"/>
          <w:sz w:val="22"/>
          <w:szCs w:val="22"/>
          <w:lang w:eastAsia="lt-LT"/>
        </w:rPr>
      </w:pPr>
      <w:r w:rsidRPr="00203AC5">
        <w:rPr>
          <w:rFonts w:ascii="Arial" w:hAnsi="Arial" w:cs="Arial"/>
          <w:sz w:val="22"/>
          <w:szCs w:val="22"/>
        </w:rPr>
        <w:t>Vad</w:t>
      </w:r>
      <w:r w:rsidR="000C7755" w:rsidRPr="00203AC5">
        <w:rPr>
          <w:rFonts w:ascii="Arial" w:hAnsi="Arial" w:cs="Arial"/>
          <w:sz w:val="22"/>
          <w:szCs w:val="22"/>
        </w:rPr>
        <w:t xml:space="preserve">ovaudamiesi Bendrųjų sąlygų </w:t>
      </w:r>
      <w:r w:rsidR="003B6ADC" w:rsidRPr="00203AC5">
        <w:rPr>
          <w:rFonts w:ascii="Arial" w:hAnsi="Arial" w:cs="Arial"/>
          <w:sz w:val="22"/>
          <w:szCs w:val="22"/>
        </w:rPr>
        <w:t>8.</w:t>
      </w:r>
      <w:r w:rsidR="27D35766" w:rsidRPr="00203AC5">
        <w:rPr>
          <w:rFonts w:ascii="Arial" w:hAnsi="Arial" w:cs="Arial"/>
          <w:sz w:val="22"/>
          <w:szCs w:val="22"/>
        </w:rPr>
        <w:t>19</w:t>
      </w:r>
      <w:r w:rsidR="003B6ADC" w:rsidRPr="00203AC5">
        <w:rPr>
          <w:rFonts w:ascii="Arial" w:hAnsi="Arial" w:cs="Arial"/>
          <w:sz w:val="22"/>
          <w:szCs w:val="22"/>
        </w:rPr>
        <w:t xml:space="preserve">.2 </w:t>
      </w:r>
      <w:r w:rsidRPr="00203AC5">
        <w:rPr>
          <w:rFonts w:ascii="Arial" w:hAnsi="Arial" w:cs="Arial"/>
          <w:sz w:val="22"/>
          <w:szCs w:val="22"/>
        </w:rPr>
        <w:t>punktu</w:t>
      </w:r>
      <w:r w:rsidR="004202AC" w:rsidRPr="00203AC5">
        <w:rPr>
          <w:rFonts w:ascii="Arial" w:hAnsi="Arial" w:cs="Arial"/>
          <w:sz w:val="22"/>
          <w:szCs w:val="22"/>
        </w:rPr>
        <w:t xml:space="preserve"> neteiksime šių pašalinimo pagrindų nebuvimą ir (arba) atitiktį kvalifikacijos reikalavimams, </w:t>
      </w:r>
      <w:r w:rsidR="004202AC" w:rsidRPr="00203AC5">
        <w:rPr>
          <w:rFonts w:ascii="Arial" w:eastAsia="Calibri" w:hAnsi="Arial" w:cs="Arial"/>
          <w:sz w:val="22"/>
          <w:szCs w:val="22"/>
        </w:rPr>
        <w:t xml:space="preserve">kokybės vadybos sistemos ir (ar) aplinkos apsaugos vadybos sistemos standartams (ar šie reikalavimai keliami nustatyta SD priede Nr. </w:t>
      </w:r>
      <w:r w:rsidR="00D7711D" w:rsidRPr="00D7711D">
        <w:rPr>
          <w:rFonts w:ascii="Arial" w:eastAsia="Calibri" w:hAnsi="Arial" w:cs="Arial"/>
          <w:sz w:val="22"/>
          <w:szCs w:val="22"/>
        </w:rPr>
        <w:t>I</w:t>
      </w:r>
      <w:r w:rsidR="004202AC" w:rsidRPr="00D7711D">
        <w:rPr>
          <w:rFonts w:ascii="Arial" w:eastAsia="Calibri" w:hAnsi="Arial" w:cs="Arial"/>
          <w:sz w:val="22"/>
          <w:szCs w:val="22"/>
        </w:rPr>
        <w:t>)</w:t>
      </w:r>
      <w:r w:rsidR="004202AC" w:rsidRPr="00D7711D">
        <w:rPr>
          <w:rFonts w:ascii="Arial" w:eastAsia="Calibri" w:hAnsi="Arial" w:cs="Arial"/>
          <w:sz w:val="22"/>
          <w:szCs w:val="22"/>
          <w:lang w:eastAsia="lt-LT"/>
        </w:rPr>
        <w:t xml:space="preserve"> p</w:t>
      </w:r>
      <w:r w:rsidR="004202AC" w:rsidRPr="00203AC5">
        <w:rPr>
          <w:rFonts w:ascii="Arial" w:eastAsia="Calibri" w:hAnsi="Arial" w:cs="Arial"/>
          <w:sz w:val="22"/>
          <w:szCs w:val="22"/>
          <w:lang w:eastAsia="lt-LT"/>
        </w:rPr>
        <w:t xml:space="preserve">atvirtinančių dokumentų. Su jais </w:t>
      </w:r>
      <w:r w:rsidR="00431974">
        <w:rPr>
          <w:rFonts w:ascii="Arial" w:eastAsia="Calibri" w:hAnsi="Arial" w:cs="Arial"/>
          <w:sz w:val="22"/>
          <w:szCs w:val="22"/>
          <w:lang w:eastAsia="lt-LT"/>
        </w:rPr>
        <w:t>KC</w:t>
      </w:r>
      <w:r w:rsidR="00431974" w:rsidRPr="00203AC5">
        <w:rPr>
          <w:rFonts w:ascii="Arial" w:eastAsia="Calibri" w:hAnsi="Arial" w:cs="Arial"/>
          <w:sz w:val="22"/>
          <w:szCs w:val="22"/>
          <w:lang w:eastAsia="lt-LT"/>
        </w:rPr>
        <w:t xml:space="preserve"> </w:t>
      </w:r>
      <w:r w:rsidR="004202AC" w:rsidRPr="00203AC5">
        <w:rPr>
          <w:rFonts w:ascii="Arial" w:eastAsia="Calibri" w:hAnsi="Arial" w:cs="Arial"/>
          <w:sz w:val="22"/>
          <w:szCs w:val="22"/>
          <w:lang w:eastAsia="lt-LT"/>
        </w:rPr>
        <w:t>gali susipažinti**:</w:t>
      </w:r>
    </w:p>
    <w:tbl>
      <w:tblPr>
        <w:tblStyle w:val="TableGrid"/>
        <w:tblW w:w="5000" w:type="pct"/>
        <w:tblLook w:val="04A0" w:firstRow="1" w:lastRow="0" w:firstColumn="1" w:lastColumn="0" w:noHBand="0" w:noVBand="1"/>
      </w:tblPr>
      <w:tblGrid>
        <w:gridCol w:w="1261"/>
        <w:gridCol w:w="4972"/>
        <w:gridCol w:w="4019"/>
      </w:tblGrid>
      <w:tr w:rsidR="004202AC" w:rsidRPr="00203AC5" w14:paraId="32B17BE6" w14:textId="77777777" w:rsidTr="00B9562B">
        <w:tc>
          <w:tcPr>
            <w:tcW w:w="615" w:type="pct"/>
            <w:shd w:val="clear" w:color="auto" w:fill="DAEEF3" w:themeFill="accent5" w:themeFillTint="33"/>
            <w:vAlign w:val="center"/>
          </w:tcPr>
          <w:p w14:paraId="108A30CC" w14:textId="03AFF63E" w:rsidR="004202AC" w:rsidRPr="00203AC5" w:rsidRDefault="004202AC" w:rsidP="00B9562B">
            <w:pPr>
              <w:spacing w:before="60" w:after="60"/>
              <w:jc w:val="center"/>
              <w:rPr>
                <w:rFonts w:ascii="Arial" w:hAnsi="Arial" w:cs="Arial"/>
                <w:b/>
                <w:bCs/>
                <w:sz w:val="22"/>
                <w:szCs w:val="22"/>
              </w:rPr>
            </w:pPr>
            <w:r w:rsidRPr="00203AC5">
              <w:rPr>
                <w:rFonts w:ascii="Arial" w:hAnsi="Arial" w:cs="Arial"/>
                <w:b/>
                <w:bCs/>
                <w:sz w:val="22"/>
                <w:szCs w:val="22"/>
              </w:rPr>
              <w:t>Eil.</w:t>
            </w:r>
            <w:r w:rsidR="00470D86" w:rsidRPr="00203AC5">
              <w:rPr>
                <w:rFonts w:ascii="Arial" w:hAnsi="Arial" w:cs="Arial"/>
                <w:b/>
                <w:bCs/>
                <w:sz w:val="22"/>
                <w:szCs w:val="22"/>
              </w:rPr>
              <w:t xml:space="preserve"> </w:t>
            </w:r>
            <w:r w:rsidRPr="00203AC5">
              <w:rPr>
                <w:rFonts w:ascii="Arial" w:hAnsi="Arial" w:cs="Arial"/>
                <w:b/>
                <w:bCs/>
                <w:sz w:val="22"/>
                <w:szCs w:val="22"/>
              </w:rPr>
              <w:t>Nr.</w:t>
            </w:r>
          </w:p>
        </w:tc>
        <w:tc>
          <w:tcPr>
            <w:tcW w:w="2425" w:type="pct"/>
            <w:shd w:val="clear" w:color="auto" w:fill="DAEEF3" w:themeFill="accent5" w:themeFillTint="33"/>
            <w:vAlign w:val="center"/>
          </w:tcPr>
          <w:p w14:paraId="207EB6C9" w14:textId="77777777" w:rsidR="004202AC" w:rsidRPr="00203AC5" w:rsidRDefault="004202AC" w:rsidP="00B9562B">
            <w:pPr>
              <w:spacing w:before="60" w:after="60"/>
              <w:jc w:val="center"/>
              <w:rPr>
                <w:rFonts w:ascii="Arial" w:hAnsi="Arial" w:cs="Arial"/>
                <w:b/>
                <w:bCs/>
                <w:sz w:val="22"/>
                <w:szCs w:val="22"/>
              </w:rPr>
            </w:pPr>
            <w:r w:rsidRPr="00203AC5">
              <w:rPr>
                <w:rFonts w:ascii="Arial" w:hAnsi="Arial" w:cs="Arial"/>
                <w:b/>
                <w:bCs/>
                <w:sz w:val="22"/>
                <w:szCs w:val="22"/>
              </w:rPr>
              <w:t>Pirkimo pavadinimas ir numeris</w:t>
            </w:r>
          </w:p>
        </w:tc>
        <w:tc>
          <w:tcPr>
            <w:tcW w:w="1960" w:type="pct"/>
            <w:shd w:val="clear" w:color="auto" w:fill="DAEEF3" w:themeFill="accent5" w:themeFillTint="33"/>
            <w:vAlign w:val="center"/>
          </w:tcPr>
          <w:p w14:paraId="38370B18" w14:textId="77777777" w:rsidR="004202AC" w:rsidRPr="00203AC5" w:rsidRDefault="004202AC" w:rsidP="00B9562B">
            <w:pPr>
              <w:spacing w:before="60" w:after="60"/>
              <w:jc w:val="center"/>
              <w:rPr>
                <w:rFonts w:ascii="Arial" w:hAnsi="Arial" w:cs="Arial"/>
                <w:b/>
                <w:bCs/>
                <w:sz w:val="22"/>
                <w:szCs w:val="22"/>
              </w:rPr>
            </w:pPr>
            <w:r w:rsidRPr="00203AC5">
              <w:rPr>
                <w:rFonts w:ascii="Arial" w:hAnsi="Arial" w:cs="Arial"/>
                <w:b/>
                <w:bCs/>
                <w:sz w:val="22"/>
                <w:szCs w:val="22"/>
              </w:rPr>
              <w:t>Dokumento pavadinimas</w:t>
            </w:r>
          </w:p>
        </w:tc>
      </w:tr>
      <w:tr w:rsidR="006459CC" w:rsidRPr="00203AC5" w14:paraId="6B302E00" w14:textId="77777777" w:rsidTr="00B20454">
        <w:tc>
          <w:tcPr>
            <w:tcW w:w="615" w:type="pct"/>
            <w:shd w:val="clear" w:color="auto" w:fill="auto"/>
            <w:vAlign w:val="center"/>
          </w:tcPr>
          <w:p w14:paraId="15F4CC56" w14:textId="77777777" w:rsidR="001A004B" w:rsidRPr="00203AC5" w:rsidRDefault="001A004B" w:rsidP="00BC3F7A">
            <w:pPr>
              <w:spacing w:before="20" w:after="20"/>
              <w:jc w:val="center"/>
              <w:rPr>
                <w:rFonts w:ascii="Arial" w:hAnsi="Arial" w:cs="Arial"/>
                <w:bCs/>
                <w:sz w:val="22"/>
                <w:szCs w:val="22"/>
                <w:lang w:val="en-US"/>
              </w:rPr>
            </w:pPr>
            <w:r w:rsidRPr="00203AC5">
              <w:rPr>
                <w:rFonts w:ascii="Arial" w:hAnsi="Arial" w:cs="Arial"/>
                <w:bCs/>
                <w:sz w:val="22"/>
                <w:szCs w:val="22"/>
                <w:lang w:val="en-US"/>
              </w:rPr>
              <w:t>1</w:t>
            </w:r>
          </w:p>
        </w:tc>
        <w:tc>
          <w:tcPr>
            <w:tcW w:w="2425" w:type="pct"/>
            <w:shd w:val="clear" w:color="auto" w:fill="auto"/>
            <w:vAlign w:val="center"/>
          </w:tcPr>
          <w:p w14:paraId="6B4FBBDB" w14:textId="77777777" w:rsidR="001A004B" w:rsidRPr="00203AC5" w:rsidRDefault="001A004B" w:rsidP="00BC3F7A">
            <w:pPr>
              <w:spacing w:before="20" w:after="20"/>
              <w:jc w:val="center"/>
              <w:rPr>
                <w:rFonts w:ascii="Arial" w:hAnsi="Arial" w:cs="Arial"/>
                <w:bCs/>
                <w:sz w:val="22"/>
                <w:szCs w:val="22"/>
              </w:rPr>
            </w:pPr>
            <w:r w:rsidRPr="00203AC5">
              <w:rPr>
                <w:rFonts w:ascii="Arial" w:hAnsi="Arial" w:cs="Arial"/>
                <w:bCs/>
                <w:sz w:val="22"/>
                <w:szCs w:val="22"/>
              </w:rPr>
              <w:t>2</w:t>
            </w:r>
          </w:p>
        </w:tc>
        <w:tc>
          <w:tcPr>
            <w:tcW w:w="1960" w:type="pct"/>
            <w:shd w:val="clear" w:color="auto" w:fill="auto"/>
            <w:vAlign w:val="center"/>
          </w:tcPr>
          <w:p w14:paraId="6CE6BEBC" w14:textId="77777777" w:rsidR="001A004B" w:rsidRPr="00203AC5" w:rsidRDefault="001A004B" w:rsidP="00BC3F7A">
            <w:pPr>
              <w:spacing w:before="20" w:after="20"/>
              <w:jc w:val="center"/>
              <w:rPr>
                <w:rFonts w:ascii="Arial" w:hAnsi="Arial" w:cs="Arial"/>
                <w:bCs/>
                <w:sz w:val="22"/>
                <w:szCs w:val="22"/>
              </w:rPr>
            </w:pPr>
            <w:r w:rsidRPr="00203AC5">
              <w:rPr>
                <w:rFonts w:ascii="Arial" w:hAnsi="Arial" w:cs="Arial"/>
                <w:bCs/>
                <w:sz w:val="22"/>
                <w:szCs w:val="22"/>
              </w:rPr>
              <w:t>3</w:t>
            </w:r>
          </w:p>
        </w:tc>
      </w:tr>
      <w:tr w:rsidR="004202AC" w:rsidRPr="00203AC5" w14:paraId="5BF6A65D" w14:textId="77777777" w:rsidTr="00B9562B">
        <w:tc>
          <w:tcPr>
            <w:tcW w:w="615" w:type="pct"/>
            <w:vAlign w:val="center"/>
          </w:tcPr>
          <w:p w14:paraId="5DEAFAC6" w14:textId="77777777" w:rsidR="004202AC" w:rsidRPr="00203AC5" w:rsidRDefault="004202AC" w:rsidP="008F3654">
            <w:pPr>
              <w:pStyle w:val="ListParagraph"/>
              <w:numPr>
                <w:ilvl w:val="0"/>
                <w:numId w:val="3"/>
              </w:numPr>
              <w:spacing w:before="60" w:after="60"/>
              <w:jc w:val="center"/>
              <w:rPr>
                <w:rFonts w:ascii="Arial" w:hAnsi="Arial" w:cs="Arial"/>
                <w:sz w:val="22"/>
                <w:szCs w:val="22"/>
              </w:rPr>
            </w:pPr>
          </w:p>
        </w:tc>
        <w:tc>
          <w:tcPr>
            <w:tcW w:w="2425" w:type="pct"/>
          </w:tcPr>
          <w:p w14:paraId="1AA35E11" w14:textId="77777777" w:rsidR="004202AC" w:rsidRPr="00203AC5" w:rsidRDefault="004202AC" w:rsidP="00685638">
            <w:pPr>
              <w:pStyle w:val="Standard1"/>
              <w:spacing w:before="60" w:after="60"/>
              <w:jc w:val="both"/>
              <w:rPr>
                <w:rFonts w:ascii="Arial" w:hAnsi="Arial" w:cs="Arial"/>
                <w:sz w:val="22"/>
                <w:szCs w:val="22"/>
                <w:lang w:val="lt-LT"/>
              </w:rPr>
            </w:pPr>
          </w:p>
        </w:tc>
        <w:tc>
          <w:tcPr>
            <w:tcW w:w="1960" w:type="pct"/>
            <w:vAlign w:val="center"/>
          </w:tcPr>
          <w:p w14:paraId="085C6761" w14:textId="77777777" w:rsidR="004202AC" w:rsidRPr="00203AC5" w:rsidRDefault="004202AC" w:rsidP="00685638">
            <w:pPr>
              <w:spacing w:before="60" w:after="60"/>
              <w:jc w:val="center"/>
              <w:rPr>
                <w:rFonts w:ascii="Arial" w:hAnsi="Arial" w:cs="Arial"/>
                <w:sz w:val="22"/>
                <w:szCs w:val="22"/>
              </w:rPr>
            </w:pPr>
          </w:p>
        </w:tc>
      </w:tr>
      <w:tr w:rsidR="004202AC" w:rsidRPr="00203AC5" w14:paraId="753EB775" w14:textId="77777777" w:rsidTr="00685638">
        <w:trPr>
          <w:trHeight w:val="162"/>
        </w:trPr>
        <w:tc>
          <w:tcPr>
            <w:tcW w:w="615" w:type="pct"/>
            <w:vAlign w:val="center"/>
          </w:tcPr>
          <w:p w14:paraId="20592B7C" w14:textId="77777777" w:rsidR="004202AC" w:rsidRPr="00203AC5" w:rsidRDefault="004202AC" w:rsidP="008F3654">
            <w:pPr>
              <w:pStyle w:val="ListParagraph"/>
              <w:numPr>
                <w:ilvl w:val="0"/>
                <w:numId w:val="3"/>
              </w:numPr>
              <w:spacing w:before="60" w:after="60"/>
              <w:jc w:val="center"/>
              <w:rPr>
                <w:rFonts w:ascii="Arial" w:hAnsi="Arial" w:cs="Arial"/>
                <w:sz w:val="22"/>
                <w:szCs w:val="22"/>
              </w:rPr>
            </w:pPr>
          </w:p>
        </w:tc>
        <w:tc>
          <w:tcPr>
            <w:tcW w:w="2425" w:type="pct"/>
          </w:tcPr>
          <w:p w14:paraId="17E5E487" w14:textId="77777777" w:rsidR="004202AC" w:rsidRPr="00203AC5" w:rsidRDefault="004202AC" w:rsidP="00685638">
            <w:pPr>
              <w:pStyle w:val="Standard1"/>
              <w:spacing w:before="60" w:after="60"/>
              <w:jc w:val="both"/>
              <w:rPr>
                <w:rFonts w:ascii="Arial" w:hAnsi="Arial" w:cs="Arial"/>
                <w:sz w:val="22"/>
                <w:szCs w:val="22"/>
                <w:lang w:val="lt-LT"/>
              </w:rPr>
            </w:pPr>
          </w:p>
        </w:tc>
        <w:tc>
          <w:tcPr>
            <w:tcW w:w="1960" w:type="pct"/>
            <w:vAlign w:val="center"/>
          </w:tcPr>
          <w:p w14:paraId="697CD686" w14:textId="77777777" w:rsidR="004202AC" w:rsidRPr="00203AC5" w:rsidRDefault="004202AC" w:rsidP="00685638">
            <w:pPr>
              <w:spacing w:before="60" w:after="60"/>
              <w:jc w:val="center"/>
              <w:rPr>
                <w:rFonts w:ascii="Arial" w:hAnsi="Arial" w:cs="Arial"/>
                <w:sz w:val="22"/>
                <w:szCs w:val="22"/>
              </w:rPr>
            </w:pPr>
          </w:p>
        </w:tc>
      </w:tr>
      <w:tr w:rsidR="004202AC" w:rsidRPr="00203AC5" w14:paraId="22C39529" w14:textId="77777777" w:rsidTr="00685638">
        <w:trPr>
          <w:trHeight w:val="60"/>
        </w:trPr>
        <w:tc>
          <w:tcPr>
            <w:tcW w:w="615" w:type="pct"/>
            <w:vAlign w:val="center"/>
          </w:tcPr>
          <w:p w14:paraId="0210E91C" w14:textId="77777777" w:rsidR="004202AC" w:rsidRPr="00203AC5" w:rsidRDefault="004202AC" w:rsidP="00685638">
            <w:pPr>
              <w:pStyle w:val="ListParagraph"/>
              <w:spacing w:before="60" w:after="60"/>
              <w:ind w:left="360"/>
              <w:rPr>
                <w:rFonts w:ascii="Arial" w:hAnsi="Arial" w:cs="Arial"/>
                <w:sz w:val="22"/>
                <w:szCs w:val="22"/>
              </w:rPr>
            </w:pPr>
            <w:r w:rsidRPr="00203AC5">
              <w:rPr>
                <w:rFonts w:ascii="Arial" w:hAnsi="Arial" w:cs="Arial"/>
                <w:sz w:val="22"/>
                <w:szCs w:val="22"/>
              </w:rPr>
              <w:t>...</w:t>
            </w:r>
          </w:p>
        </w:tc>
        <w:tc>
          <w:tcPr>
            <w:tcW w:w="2425" w:type="pct"/>
          </w:tcPr>
          <w:p w14:paraId="5DCB9656" w14:textId="77777777" w:rsidR="004202AC" w:rsidRPr="00203AC5" w:rsidRDefault="004202AC" w:rsidP="00685638">
            <w:pPr>
              <w:spacing w:before="60" w:after="60"/>
              <w:jc w:val="both"/>
              <w:rPr>
                <w:rFonts w:ascii="Arial" w:hAnsi="Arial" w:cs="Arial"/>
                <w:sz w:val="22"/>
                <w:szCs w:val="22"/>
              </w:rPr>
            </w:pPr>
          </w:p>
        </w:tc>
        <w:tc>
          <w:tcPr>
            <w:tcW w:w="1960" w:type="pct"/>
            <w:vAlign w:val="center"/>
          </w:tcPr>
          <w:p w14:paraId="66533FCD" w14:textId="77777777" w:rsidR="004202AC" w:rsidRPr="00203AC5" w:rsidRDefault="004202AC" w:rsidP="00685638">
            <w:pPr>
              <w:spacing w:before="60" w:after="60"/>
              <w:jc w:val="center"/>
              <w:rPr>
                <w:rFonts w:ascii="Arial" w:hAnsi="Arial" w:cs="Arial"/>
                <w:sz w:val="22"/>
                <w:szCs w:val="22"/>
              </w:rPr>
            </w:pPr>
          </w:p>
        </w:tc>
      </w:tr>
    </w:tbl>
    <w:p w14:paraId="443DF8C5" w14:textId="2A6585ED" w:rsidR="004202AC" w:rsidRPr="00203AC5" w:rsidRDefault="004202AC" w:rsidP="004202AC">
      <w:pPr>
        <w:spacing w:before="60" w:after="60"/>
        <w:jc w:val="both"/>
        <w:rPr>
          <w:rFonts w:ascii="Arial" w:eastAsia="Calibri" w:hAnsi="Arial" w:cs="Arial"/>
          <w:sz w:val="22"/>
          <w:szCs w:val="22"/>
          <w:lang w:eastAsia="lt-LT"/>
        </w:rPr>
      </w:pPr>
      <w:r w:rsidRPr="00203AC5">
        <w:rPr>
          <w:rFonts w:ascii="Arial" w:hAnsi="Arial" w:cs="Arial"/>
          <w:sz w:val="22"/>
          <w:szCs w:val="22"/>
        </w:rPr>
        <w:t xml:space="preserve">**Pildoma, jei </w:t>
      </w:r>
      <w:r w:rsidR="00431974">
        <w:rPr>
          <w:rFonts w:ascii="Arial" w:eastAsia="Calibri" w:hAnsi="Arial" w:cs="Arial"/>
          <w:sz w:val="22"/>
          <w:szCs w:val="22"/>
          <w:lang w:eastAsia="lt-LT"/>
        </w:rPr>
        <w:t>KC</w:t>
      </w:r>
      <w:r w:rsidR="00431974" w:rsidRPr="00203AC5">
        <w:rPr>
          <w:rFonts w:ascii="Arial" w:eastAsia="Calibri" w:hAnsi="Arial" w:cs="Arial"/>
          <w:sz w:val="22"/>
          <w:szCs w:val="22"/>
          <w:lang w:eastAsia="lt-LT"/>
        </w:rPr>
        <w:t xml:space="preserve"> </w:t>
      </w:r>
      <w:r w:rsidRPr="00203AC5">
        <w:rPr>
          <w:rFonts w:ascii="Arial" w:eastAsia="Calibri" w:hAnsi="Arial" w:cs="Arial"/>
          <w:sz w:val="22"/>
          <w:szCs w:val="22"/>
          <w:lang w:eastAsia="lt-LT"/>
        </w:rPr>
        <w:t>jau turi atitinkamus dokumentus iš kitų Pirkimo procedūrų.</w:t>
      </w:r>
    </w:p>
    <w:p w14:paraId="45FCF266" w14:textId="6568F608" w:rsidR="78027606" w:rsidRPr="00203AC5" w:rsidRDefault="78027606" w:rsidP="009C773C">
      <w:pPr>
        <w:spacing w:before="60" w:after="60"/>
        <w:jc w:val="both"/>
        <w:rPr>
          <w:rFonts w:ascii="Arial" w:eastAsia="Arial" w:hAnsi="Arial" w:cs="Arial"/>
          <w:color w:val="000000" w:themeColor="text1"/>
          <w:sz w:val="22"/>
          <w:szCs w:val="22"/>
        </w:rPr>
      </w:pPr>
    </w:p>
    <w:p w14:paraId="682A29E0" w14:textId="77777777" w:rsidR="00E36DA4" w:rsidRPr="00E36DA4" w:rsidRDefault="00E36DA4" w:rsidP="008F3654">
      <w:pPr>
        <w:numPr>
          <w:ilvl w:val="0"/>
          <w:numId w:val="2"/>
        </w:numPr>
        <w:tabs>
          <w:tab w:val="left" w:pos="426"/>
        </w:tabs>
        <w:spacing w:before="60" w:after="60"/>
        <w:ind w:left="142" w:firstLine="0"/>
        <w:contextualSpacing/>
        <w:jc w:val="both"/>
        <w:rPr>
          <w:rFonts w:ascii="Arial" w:hAnsi="Arial" w:cs="Arial"/>
          <w:sz w:val="22"/>
          <w:szCs w:val="22"/>
        </w:rPr>
      </w:pPr>
      <w:r w:rsidRPr="00E36DA4">
        <w:rPr>
          <w:rFonts w:ascii="Arial" w:eastAsia="Calibri" w:hAnsi="Arial" w:cs="Arial"/>
          <w:sz w:val="22"/>
          <w:szCs w:val="22"/>
        </w:rPr>
        <w:t>Pasirašydamas šį Pasiūlymą, tvirtinu visų kartu su Pasiūlymu pateikiamų dokumentų tikrumą.</w:t>
      </w:r>
    </w:p>
    <w:p w14:paraId="34956425" w14:textId="77777777" w:rsidR="00E36DA4" w:rsidRDefault="00E36DA4" w:rsidP="008F3654">
      <w:pPr>
        <w:numPr>
          <w:ilvl w:val="0"/>
          <w:numId w:val="2"/>
        </w:numPr>
        <w:tabs>
          <w:tab w:val="left" w:pos="426"/>
        </w:tabs>
        <w:spacing w:before="60" w:after="60"/>
        <w:ind w:left="142" w:firstLine="0"/>
        <w:contextualSpacing/>
        <w:jc w:val="both"/>
        <w:rPr>
          <w:rFonts w:ascii="Arial" w:hAnsi="Arial" w:cs="Arial"/>
          <w:sz w:val="22"/>
          <w:szCs w:val="22"/>
        </w:rPr>
      </w:pPr>
      <w:r w:rsidRPr="00E36DA4">
        <w:rPr>
          <w:rFonts w:ascii="Arial" w:hAnsi="Arial" w:cs="Arial"/>
          <w:sz w:val="22"/>
          <w:szCs w:val="22"/>
        </w:rPr>
        <w:t xml:space="preserve">Patvirtinu, kad atidžiai perskaitėme visus Pirkimo dokumentų reikalavimus, mūsų Pasiūlymas juos visiškai atitinka ir įsipareigojame jų laikytis vykdydami Sutartį. </w:t>
      </w:r>
    </w:p>
    <w:p w14:paraId="023C4F38" w14:textId="451F66E7" w:rsidR="00A3179E" w:rsidRPr="006441D7" w:rsidRDefault="006441D7" w:rsidP="008F3654">
      <w:pPr>
        <w:numPr>
          <w:ilvl w:val="0"/>
          <w:numId w:val="2"/>
        </w:numPr>
        <w:tabs>
          <w:tab w:val="left" w:pos="426"/>
        </w:tabs>
        <w:spacing w:before="60" w:after="60"/>
        <w:ind w:left="142" w:firstLine="0"/>
        <w:contextualSpacing/>
        <w:jc w:val="both"/>
        <w:rPr>
          <w:rFonts w:ascii="Arial" w:hAnsi="Arial" w:cs="Arial"/>
          <w:b/>
          <w:bCs/>
          <w:sz w:val="22"/>
          <w:szCs w:val="22"/>
        </w:rPr>
      </w:pPr>
      <w:r w:rsidRPr="006441D7">
        <w:rPr>
          <w:rFonts w:ascii="Arial" w:hAnsi="Arial" w:cs="Arial"/>
          <w:b/>
          <w:bCs/>
          <w:sz w:val="22"/>
          <w:szCs w:val="22"/>
        </w:rPr>
        <w:t>Patvirtinu, kad aš (Tiekėjas), visi grupės nariai (jei dalyvaujama kaip tiekėjų grupė) bei ūkio subjektai, kurių pajėgumais remiuosi (jei tokių yra) neturi VPĮ 46 str. 2</w:t>
      </w:r>
      <w:r w:rsidRPr="006441D7">
        <w:rPr>
          <w:rFonts w:ascii="Arial" w:hAnsi="Arial" w:cs="Arial"/>
          <w:b/>
          <w:bCs/>
          <w:sz w:val="22"/>
          <w:szCs w:val="22"/>
          <w:vertAlign w:val="superscript"/>
        </w:rPr>
        <w:t>1</w:t>
      </w:r>
      <w:r w:rsidRPr="006441D7">
        <w:rPr>
          <w:rFonts w:ascii="Arial" w:hAnsi="Arial" w:cs="Arial"/>
          <w:b/>
          <w:bCs/>
          <w:sz w:val="22"/>
          <w:szCs w:val="22"/>
        </w:rPr>
        <w:t xml:space="preserve"> d. ir Pirkimo sąlygose nustatyto pašalinimo pagrindo.</w:t>
      </w:r>
    </w:p>
    <w:p w14:paraId="622FBD40" w14:textId="77777777" w:rsidR="00E36DA4" w:rsidRPr="00E36DA4" w:rsidRDefault="00E36DA4" w:rsidP="008F3654">
      <w:pPr>
        <w:numPr>
          <w:ilvl w:val="0"/>
          <w:numId w:val="2"/>
        </w:numPr>
        <w:tabs>
          <w:tab w:val="left" w:pos="426"/>
          <w:tab w:val="left" w:pos="567"/>
        </w:tabs>
        <w:spacing w:before="60" w:after="60"/>
        <w:ind w:left="142" w:firstLine="0"/>
        <w:jc w:val="both"/>
        <w:rPr>
          <w:rFonts w:ascii="Arial" w:hAnsi="Arial" w:cs="Arial"/>
          <w:sz w:val="22"/>
          <w:szCs w:val="22"/>
        </w:rPr>
      </w:pPr>
      <w:r w:rsidRPr="466905EE">
        <w:rPr>
          <w:rFonts w:ascii="Arial" w:hAnsi="Arial" w:cs="Arial"/>
          <w:sz w:val="22"/>
          <w:szCs w:val="22"/>
        </w:rPr>
        <w:t>Pasiūlymas galioja iki termino, nustatyto pirkimo dokumentuose.</w:t>
      </w:r>
    </w:p>
    <w:p w14:paraId="5165B17C" w14:textId="5AF2434D" w:rsidR="2ACCD6B1" w:rsidRDefault="2ACCD6B1" w:rsidP="008F3654">
      <w:pPr>
        <w:numPr>
          <w:ilvl w:val="0"/>
          <w:numId w:val="2"/>
        </w:numPr>
        <w:tabs>
          <w:tab w:val="left" w:pos="426"/>
        </w:tabs>
        <w:ind w:left="142" w:firstLine="0"/>
        <w:contextualSpacing/>
        <w:jc w:val="both"/>
        <w:rPr>
          <w:rFonts w:ascii="Arial" w:eastAsia="Arial" w:hAnsi="Arial" w:cs="Arial"/>
          <w:sz w:val="22"/>
          <w:szCs w:val="22"/>
        </w:rPr>
      </w:pPr>
      <w:r w:rsidRPr="466905EE">
        <w:rPr>
          <w:rFonts w:ascii="Arial" w:eastAsia="Arial" w:hAnsi="Arial" w:cs="Arial"/>
          <w:sz w:val="22"/>
          <w:szCs w:val="22"/>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22631A9D" w14:textId="2A9F188A" w:rsidR="00E36DA4" w:rsidRPr="00E36DA4" w:rsidRDefault="00E36DA4" w:rsidP="008F3654">
      <w:pPr>
        <w:numPr>
          <w:ilvl w:val="0"/>
          <w:numId w:val="2"/>
        </w:numPr>
        <w:tabs>
          <w:tab w:val="left" w:pos="426"/>
        </w:tabs>
        <w:ind w:left="142" w:firstLine="0"/>
        <w:contextualSpacing/>
        <w:jc w:val="both"/>
        <w:rPr>
          <w:rFonts w:ascii="Arial" w:eastAsia="Arial" w:hAnsi="Arial" w:cs="Arial"/>
          <w:sz w:val="22"/>
          <w:szCs w:val="22"/>
        </w:rPr>
      </w:pPr>
      <w:r w:rsidRPr="00E36DA4">
        <w:rPr>
          <w:rFonts w:ascii="Arial" w:hAnsi="Arial" w:cs="Arial"/>
          <w:sz w:val="22"/>
          <w:szCs w:val="22"/>
        </w:rPr>
        <w:t xml:space="preserve">Dalyvaudamas šiame Pirkime neriboju konkurencijos, žinau ir suprantu, kad </w:t>
      </w:r>
      <w:r w:rsidR="00431974">
        <w:rPr>
          <w:rFonts w:ascii="Arial" w:hAnsi="Arial" w:cs="Arial"/>
          <w:sz w:val="22"/>
          <w:szCs w:val="22"/>
        </w:rPr>
        <w:t>KC</w:t>
      </w:r>
      <w:r w:rsidRPr="00E36DA4">
        <w:rPr>
          <w:rFonts w:ascii="Arial" w:hAnsi="Arial" w:cs="Arial"/>
          <w:sz w:val="22"/>
          <w:szCs w:val="22"/>
        </w:rPr>
        <w:t xml:space="preserve">, </w:t>
      </w:r>
      <w:r w:rsidR="00431974" w:rsidRPr="00E36DA4">
        <w:rPr>
          <w:rFonts w:ascii="Arial" w:hAnsi="Arial" w:cs="Arial"/>
          <w:sz w:val="22"/>
          <w:szCs w:val="22"/>
        </w:rPr>
        <w:t>įvertin</w:t>
      </w:r>
      <w:r w:rsidR="00431974">
        <w:rPr>
          <w:rFonts w:ascii="Arial" w:hAnsi="Arial" w:cs="Arial"/>
          <w:sz w:val="22"/>
          <w:szCs w:val="22"/>
        </w:rPr>
        <w:t>ęs</w:t>
      </w:r>
      <w:r w:rsidR="00431974" w:rsidRPr="00E36DA4">
        <w:rPr>
          <w:rFonts w:ascii="Arial" w:hAnsi="Arial" w:cs="Arial"/>
          <w:sz w:val="22"/>
          <w:szCs w:val="22"/>
        </w:rPr>
        <w:t xml:space="preserve"> </w:t>
      </w:r>
      <w:r w:rsidRPr="00E36DA4">
        <w:rPr>
          <w:rFonts w:ascii="Arial" w:hAnsi="Arial" w:cs="Arial"/>
          <w:sz w:val="22"/>
          <w:szCs w:val="22"/>
        </w:rPr>
        <w:t xml:space="preserve">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431974">
        <w:rPr>
          <w:rFonts w:ascii="Arial" w:hAnsi="Arial" w:cs="Arial"/>
          <w:sz w:val="22"/>
          <w:szCs w:val="22"/>
        </w:rPr>
        <w:t>KC</w:t>
      </w:r>
      <w:r w:rsidR="00431974" w:rsidRPr="00E36DA4">
        <w:rPr>
          <w:rFonts w:ascii="Arial" w:hAnsi="Arial" w:cs="Arial"/>
          <w:sz w:val="22"/>
          <w:szCs w:val="22"/>
        </w:rPr>
        <w:t xml:space="preserve"> </w:t>
      </w:r>
      <w:r w:rsidRPr="00E36DA4">
        <w:rPr>
          <w:rFonts w:ascii="Arial" w:hAnsi="Arial" w:cs="Arial"/>
          <w:sz w:val="22"/>
          <w:szCs w:val="22"/>
        </w:rPr>
        <w:t>dėl to turint įtikinamų duomenų, gali būti pašalinamas iš Pirkimo procedūros, vadovaujantis Lietuvos Respublikos viešųjų pirkimų įstatymo 46 straipsnio 4 dalies 1 punkto pagrindu.</w:t>
      </w:r>
    </w:p>
    <w:p w14:paraId="4F00B4C1" w14:textId="77777777" w:rsidR="00E36DA4" w:rsidRPr="00E36DA4" w:rsidRDefault="00E36DA4" w:rsidP="008F3654">
      <w:pPr>
        <w:numPr>
          <w:ilvl w:val="0"/>
          <w:numId w:val="2"/>
        </w:numPr>
        <w:tabs>
          <w:tab w:val="left" w:pos="426"/>
        </w:tabs>
        <w:ind w:left="142" w:firstLine="0"/>
        <w:contextualSpacing/>
        <w:jc w:val="both"/>
        <w:rPr>
          <w:rFonts w:ascii="Arial" w:hAnsi="Arial" w:cs="Arial"/>
          <w:sz w:val="22"/>
          <w:szCs w:val="22"/>
        </w:rPr>
      </w:pPr>
      <w:r w:rsidRPr="00E36DA4">
        <w:rPr>
          <w:rFonts w:ascii="Arial" w:hAnsi="Arial" w:cs="Arial"/>
          <w:sz w:val="22"/>
          <w:szCs w:val="22"/>
        </w:rPr>
        <w:t>Suprantu, kad jei mano nurodyta informacija yra melaginga, įskaitant duomenis apie kontroliuojančius asmenis, man taikytina atsakomybė teisės aktų nustatyta tvarka.</w:t>
      </w:r>
    </w:p>
    <w:p w14:paraId="69232109" w14:textId="77777777" w:rsidR="00E36DA4" w:rsidRPr="00E36DA4" w:rsidRDefault="00E36DA4" w:rsidP="00E36DA4">
      <w:pPr>
        <w:tabs>
          <w:tab w:val="left" w:pos="426"/>
        </w:tabs>
        <w:ind w:left="142"/>
        <w:jc w:val="both"/>
        <w:rPr>
          <w:rFonts w:ascii="Arial" w:eastAsia="Arial" w:hAnsi="Arial" w:cs="Arial"/>
          <w:sz w:val="22"/>
          <w:szCs w:val="22"/>
        </w:rPr>
      </w:pPr>
    </w:p>
    <w:p w14:paraId="03B736B5" w14:textId="77777777" w:rsidR="00E36DA4" w:rsidRPr="00E36DA4" w:rsidRDefault="00E36DA4" w:rsidP="00E36DA4">
      <w:pPr>
        <w:tabs>
          <w:tab w:val="left" w:pos="426"/>
          <w:tab w:val="left" w:pos="567"/>
        </w:tabs>
        <w:spacing w:before="60" w:after="60"/>
        <w:ind w:left="142"/>
        <w:jc w:val="both"/>
        <w:rPr>
          <w:rFonts w:ascii="Arial" w:hAnsi="Arial" w:cs="Arial"/>
          <w:sz w:val="22"/>
          <w:szCs w:val="22"/>
        </w:rPr>
      </w:pPr>
    </w:p>
    <w:p w14:paraId="5607E207" w14:textId="77777777" w:rsidR="00E36DA4" w:rsidRPr="00E36DA4" w:rsidRDefault="00E36DA4" w:rsidP="00E36DA4">
      <w:pPr>
        <w:tabs>
          <w:tab w:val="left" w:pos="426"/>
          <w:tab w:val="left" w:pos="567"/>
        </w:tabs>
        <w:spacing w:before="60" w:after="60"/>
        <w:ind w:left="142"/>
        <w:jc w:val="both"/>
        <w:rPr>
          <w:rFonts w:ascii="Arial" w:hAnsi="Arial" w:cs="Arial"/>
          <w:sz w:val="22"/>
          <w:szCs w:val="22"/>
        </w:rPr>
      </w:pPr>
    </w:p>
    <w:p w14:paraId="07770EB2" w14:textId="77777777" w:rsidR="00E36DA4" w:rsidRPr="00E36DA4" w:rsidRDefault="00E36DA4" w:rsidP="00E36DA4">
      <w:pPr>
        <w:spacing w:before="60" w:after="60"/>
        <w:rPr>
          <w:rFonts w:ascii="Arial" w:hAnsi="Arial" w:cs="Arial"/>
          <w:sz w:val="22"/>
          <w:szCs w:val="22"/>
        </w:rPr>
      </w:pPr>
    </w:p>
    <w:p w14:paraId="660B7D01" w14:textId="77777777" w:rsidR="00B65865" w:rsidRPr="00203AC5" w:rsidRDefault="00B65865" w:rsidP="00B65865">
      <w:pPr>
        <w:spacing w:before="60" w:after="60"/>
        <w:jc w:val="center"/>
        <w:rPr>
          <w:rFonts w:ascii="Arial" w:hAnsi="Arial" w:cs="Arial"/>
          <w:sz w:val="22"/>
          <w:szCs w:val="22"/>
        </w:rPr>
      </w:pPr>
      <w:r w:rsidRPr="00203AC5">
        <w:rPr>
          <w:rFonts w:ascii="Arial" w:hAnsi="Arial" w:cs="Arial"/>
          <w:sz w:val="22"/>
          <w:szCs w:val="22"/>
        </w:rPr>
        <w:t>______________________________________________________</w:t>
      </w:r>
    </w:p>
    <w:p w14:paraId="61C77D5B" w14:textId="77777777" w:rsidR="00B65865" w:rsidRPr="00203AC5" w:rsidRDefault="00B65865" w:rsidP="00B65865">
      <w:pPr>
        <w:spacing w:before="60" w:after="60"/>
        <w:jc w:val="center"/>
        <w:rPr>
          <w:rFonts w:ascii="Arial" w:hAnsi="Arial" w:cs="Arial"/>
          <w:sz w:val="22"/>
          <w:szCs w:val="22"/>
        </w:rPr>
      </w:pPr>
      <w:r w:rsidRPr="00203AC5">
        <w:rPr>
          <w:rFonts w:ascii="Arial" w:hAnsi="Arial" w:cs="Arial"/>
          <w:sz w:val="22"/>
          <w:szCs w:val="22"/>
        </w:rPr>
        <w:t>(Tiekėjo arba jo įgalioto asmens pareigos, vardas, pavardė, parašas)</w:t>
      </w:r>
    </w:p>
    <w:p w14:paraId="64243E03" w14:textId="6A55A550" w:rsidR="005E78AB" w:rsidRPr="00203AC5" w:rsidRDefault="005E78AB" w:rsidP="003B125F">
      <w:pPr>
        <w:widowControl w:val="0"/>
        <w:tabs>
          <w:tab w:val="left" w:pos="480"/>
        </w:tabs>
        <w:spacing w:before="60" w:after="60"/>
        <w:ind w:left="6480"/>
        <w:rPr>
          <w:rFonts w:ascii="Arial" w:hAnsi="Arial" w:cs="Arial"/>
          <w:sz w:val="22"/>
          <w:szCs w:val="22"/>
        </w:rPr>
      </w:pPr>
    </w:p>
    <w:bookmarkEnd w:id="1"/>
    <w:p w14:paraId="11395014" w14:textId="36209670" w:rsidR="005E78AB" w:rsidRPr="00203AC5" w:rsidRDefault="005E78AB" w:rsidP="00685638">
      <w:pPr>
        <w:spacing w:after="200" w:line="276" w:lineRule="auto"/>
        <w:rPr>
          <w:rFonts w:ascii="Arial" w:hAnsi="Arial" w:cs="Arial"/>
          <w:sz w:val="22"/>
          <w:szCs w:val="22"/>
        </w:rPr>
      </w:pPr>
    </w:p>
    <w:sectPr w:rsidR="005E78AB" w:rsidRPr="00203AC5" w:rsidSect="008B50CA">
      <w:pgSz w:w="11906" w:h="16838" w:code="9"/>
      <w:pgMar w:top="1134" w:right="680" w:bottom="1134" w:left="96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3203" w14:textId="77777777" w:rsidR="007E34FC" w:rsidRDefault="007E34FC" w:rsidP="0043350F">
      <w:r>
        <w:separator/>
      </w:r>
    </w:p>
  </w:endnote>
  <w:endnote w:type="continuationSeparator" w:id="0">
    <w:p w14:paraId="6B474D9A" w14:textId="77777777" w:rsidR="007E34FC" w:rsidRDefault="007E34FC" w:rsidP="0043350F">
      <w:r>
        <w:continuationSeparator/>
      </w:r>
    </w:p>
  </w:endnote>
  <w:endnote w:type="continuationNotice" w:id="1">
    <w:p w14:paraId="227ECDA0" w14:textId="77777777" w:rsidR="007E34FC" w:rsidRDefault="007E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sz w:val="22"/>
        <w:szCs w:val="22"/>
      </w:rPr>
    </w:sdtEndPr>
    <w:sdtContent>
      <w:p w14:paraId="55D30687" w14:textId="77777777" w:rsidR="00613D51" w:rsidRDefault="00D623F7">
        <w:pPr>
          <w:pStyle w:val="Footer"/>
          <w:jc w:val="center"/>
          <w:rPr>
            <w:rFonts w:ascii="Arial" w:hAnsi="Arial"/>
            <w:sz w:val="22"/>
          </w:rPr>
        </w:pPr>
        <w:r w:rsidRPr="00685638">
          <w:rPr>
            <w:rFonts w:ascii="Arial" w:hAnsi="Arial"/>
            <w:sz w:val="22"/>
          </w:rPr>
          <w:fldChar w:fldCharType="begin"/>
        </w:r>
        <w:r w:rsidRPr="00B87BD0">
          <w:rPr>
            <w:rFonts w:ascii="Arial" w:hAnsi="Arial" w:cs="Arial"/>
            <w:sz w:val="22"/>
            <w:szCs w:val="22"/>
          </w:rPr>
          <w:instrText>PAGE   \* MERGEFORMAT</w:instrText>
        </w:r>
        <w:r w:rsidRPr="00685638">
          <w:rPr>
            <w:rFonts w:ascii="Arial" w:hAnsi="Arial"/>
            <w:sz w:val="22"/>
          </w:rPr>
          <w:fldChar w:fldCharType="separate"/>
        </w:r>
        <w:r w:rsidR="002A0DAA" w:rsidRPr="00B87BD0">
          <w:rPr>
            <w:rFonts w:ascii="Arial" w:hAnsi="Arial" w:cs="Arial"/>
            <w:noProof/>
            <w:sz w:val="22"/>
            <w:szCs w:val="22"/>
          </w:rPr>
          <w:t>4</w:t>
        </w:r>
        <w:r w:rsidRPr="00685638">
          <w:rPr>
            <w:rFonts w:ascii="Arial" w:hAnsi="Arial"/>
            <w:sz w:val="22"/>
          </w:rPr>
          <w:fldChar w:fldCharType="end"/>
        </w:r>
      </w:p>
      <w:p w14:paraId="62DAB853" w14:textId="42C58C4B" w:rsidR="00D623F7" w:rsidRPr="00F5154F" w:rsidRDefault="04E1F9FE" w:rsidP="00F5154F">
        <w:pPr>
          <w:pStyle w:val="Footer"/>
          <w:jc w:val="right"/>
          <w:rPr>
            <w:rFonts w:ascii="Arial" w:hAnsi="Arial" w:cs="Arial"/>
            <w:i/>
            <w:iCs/>
            <w:sz w:val="20"/>
            <w:szCs w:val="20"/>
          </w:rPr>
        </w:pPr>
        <w:r w:rsidRPr="04E1F9FE">
          <w:rPr>
            <w:rFonts w:ascii="Arial" w:hAnsi="Arial" w:cs="Arial"/>
            <w:i/>
            <w:iCs/>
            <w:sz w:val="20"/>
            <w:szCs w:val="20"/>
          </w:rPr>
          <w:t>Versija 202</w:t>
        </w:r>
        <w:r w:rsidR="00CE1EEB">
          <w:rPr>
            <w:rFonts w:ascii="Arial" w:hAnsi="Arial" w:cs="Arial"/>
            <w:i/>
            <w:iCs/>
            <w:sz w:val="20"/>
            <w:szCs w:val="20"/>
          </w:rPr>
          <w:t>50</w:t>
        </w:r>
        <w:r w:rsidR="006441D7">
          <w:rPr>
            <w:rFonts w:ascii="Arial" w:hAnsi="Arial" w:cs="Arial"/>
            <w:i/>
            <w:iCs/>
            <w:sz w:val="20"/>
            <w:szCs w:val="20"/>
          </w:rPr>
          <w:t>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258E" w14:textId="77777777" w:rsidR="007E34FC" w:rsidRDefault="007E34FC" w:rsidP="0043350F">
      <w:r>
        <w:separator/>
      </w:r>
    </w:p>
  </w:footnote>
  <w:footnote w:type="continuationSeparator" w:id="0">
    <w:p w14:paraId="0498D61D" w14:textId="77777777" w:rsidR="007E34FC" w:rsidRDefault="007E34FC" w:rsidP="0043350F">
      <w:r>
        <w:continuationSeparator/>
      </w:r>
    </w:p>
  </w:footnote>
  <w:footnote w:type="continuationNotice" w:id="1">
    <w:p w14:paraId="167D0A50" w14:textId="77777777" w:rsidR="007E34FC" w:rsidRDefault="007E34FC"/>
  </w:footnote>
  <w:footnote w:id="2">
    <w:p w14:paraId="36B3A3F9" w14:textId="77777777" w:rsidR="00907387" w:rsidRPr="00FA03E7" w:rsidRDefault="00907387" w:rsidP="00B2045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FootnoteReference"/>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yperlink"/>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24A668A4" w14:textId="77777777" w:rsidR="00907387" w:rsidRPr="00FA03E7" w:rsidRDefault="00907387" w:rsidP="00B2045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1F09259C" w14:textId="77777777" w:rsidR="00907387" w:rsidRPr="00FA03E7" w:rsidRDefault="00907387" w:rsidP="00B2045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3CF496D5" w14:textId="77777777" w:rsidR="00907387" w:rsidRPr="00FA03E7" w:rsidRDefault="00907387" w:rsidP="00B2045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yperlink"/>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0E4B35F5" w14:textId="77777777" w:rsidR="00907387" w:rsidRPr="00FA03E7" w:rsidRDefault="00907387" w:rsidP="00B2045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7EE099CD" w14:textId="77777777" w:rsidR="00907387" w:rsidRDefault="00907387" w:rsidP="001B1A64">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EB58CD">
        <w:rPr>
          <w:rFonts w:ascii="Arial" w:hAnsi="Arial" w:cs="Arial"/>
          <w:sz w:val="16"/>
          <w:szCs w:val="16"/>
          <w:u w:val="single"/>
          <w:lang w:val="fi-FI"/>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4">
    <w:p w14:paraId="11D14494" w14:textId="6EB66D49" w:rsidR="00D62C59" w:rsidRPr="00E44A2B" w:rsidRDefault="00D62C59" w:rsidP="00D62C59">
      <w:pPr>
        <w:pStyle w:val="FootnoteText"/>
        <w:jc w:val="both"/>
        <w:rPr>
          <w:rFonts w:ascii="Arial" w:hAnsi="Arial" w:cs="Arial"/>
          <w:sz w:val="16"/>
          <w:szCs w:val="16"/>
        </w:rPr>
      </w:pPr>
      <w:r>
        <w:rPr>
          <w:rStyle w:val="FootnoteReference"/>
        </w:rPr>
        <w:footnoteRef/>
      </w:r>
      <w:r>
        <w:t xml:space="preserve"> </w:t>
      </w:r>
      <w:r w:rsidR="00401DB5" w:rsidRPr="000C3F13">
        <w:rPr>
          <w:rFonts w:ascii="Arial" w:hAnsi="Arial" w:cs="Arial"/>
          <w:sz w:val="16"/>
          <w:szCs w:val="16"/>
        </w:rPr>
        <w:t xml:space="preserve">Pildoma, jei pasitelkiamas subtiekėjas </w:t>
      </w:r>
      <w:r w:rsidR="00401DB5" w:rsidRPr="00BD2DCB">
        <w:rPr>
          <w:rFonts w:ascii="Arial" w:hAnsi="Arial" w:cs="Arial"/>
          <w:color w:val="FF0000"/>
          <w:sz w:val="16"/>
          <w:szCs w:val="16"/>
        </w:rPr>
        <w:t>ar remiamasi kitų ūkio subjektų pajėgumais</w:t>
      </w:r>
      <w:r w:rsidR="00401DB5" w:rsidRPr="000C3F13">
        <w:rPr>
          <w:rFonts w:ascii="Arial" w:hAnsi="Arial" w:cs="Arial"/>
          <w:sz w:val="16"/>
          <w:szCs w:val="16"/>
        </w:rPr>
        <w:t>.</w:t>
      </w:r>
      <w:r w:rsidRPr="00E44A2B">
        <w:rPr>
          <w:rFonts w:ascii="Arial" w:hAnsi="Arial" w:cs="Arial"/>
          <w:sz w:val="16"/>
          <w:szCs w:val="16"/>
        </w:rPr>
        <w:t>.</w:t>
      </w:r>
    </w:p>
  </w:footnote>
  <w:footnote w:id="5">
    <w:p w14:paraId="3780603A" w14:textId="77777777" w:rsidR="001343A8" w:rsidRPr="00335217" w:rsidRDefault="001343A8" w:rsidP="00B20454">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6">
    <w:p w14:paraId="1BAF2669" w14:textId="77777777" w:rsidR="001343A8" w:rsidRPr="00335217" w:rsidRDefault="001343A8" w:rsidP="00B20454">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7">
    <w:p w14:paraId="4591FD67" w14:textId="77777777" w:rsidR="003A28CB" w:rsidRPr="00FA03E7" w:rsidRDefault="003A28CB" w:rsidP="00B20454">
      <w:pPr>
        <w:pStyle w:val="FootnoteText"/>
        <w:rPr>
          <w:sz w:val="16"/>
          <w:szCs w:val="16"/>
        </w:rPr>
      </w:pPr>
      <w:r w:rsidRPr="00FA03E7">
        <w:rPr>
          <w:rStyle w:val="FootnoteReference"/>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8">
    <w:p w14:paraId="52F7B000" w14:textId="77777777" w:rsidR="003A28CB" w:rsidRPr="00FA03E7" w:rsidRDefault="003A28CB">
      <w:pPr>
        <w:pStyle w:val="FootnoteText"/>
        <w:rPr>
          <w:sz w:val="16"/>
          <w:szCs w:val="16"/>
        </w:rPr>
      </w:pPr>
      <w:r w:rsidRPr="00FA03E7">
        <w:rPr>
          <w:rStyle w:val="FootnoteReference"/>
          <w:sz w:val="16"/>
          <w:szCs w:val="16"/>
        </w:rPr>
        <w:footnoteRef/>
      </w:r>
      <w:r>
        <w:rPr>
          <w:sz w:val="16"/>
          <w:szCs w:val="16"/>
        </w:rPr>
        <w:t xml:space="preserve"> </w:t>
      </w:r>
      <w:r w:rsidRPr="00A4681A">
        <w:rPr>
          <w:rFonts w:ascii="Arial" w:hAnsi="Arial" w:cs="Arial"/>
          <w:color w:val="242424"/>
          <w:sz w:val="16"/>
          <w:szCs w:val="16"/>
          <w:shd w:val="clear" w:color="auto" w:fill="FFFFFF"/>
        </w:rPr>
        <w:t>Žr. 1 ir 2 išnašas</w:t>
      </w:r>
    </w:p>
  </w:footnote>
  <w:footnote w:id="9">
    <w:p w14:paraId="32BF3450" w14:textId="77777777" w:rsidR="00DB3889" w:rsidRPr="00685638" w:rsidRDefault="00DB3889" w:rsidP="00DB3889">
      <w:pPr>
        <w:pStyle w:val="FootnoteText"/>
      </w:pPr>
      <w:r w:rsidRPr="00C70273">
        <w:rPr>
          <w:rStyle w:val="FootnoteReference"/>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10">
    <w:p w14:paraId="38131FA6" w14:textId="708FC134" w:rsidR="00EF7E8D" w:rsidRDefault="00EF7E8D" w:rsidP="00533D20">
      <w:pPr>
        <w:pStyle w:val="FootnoteText"/>
      </w:pPr>
      <w:r>
        <w:rPr>
          <w:rStyle w:val="FootnoteReference"/>
        </w:rPr>
        <w:footnoteRef/>
      </w:r>
      <w:r>
        <w:t xml:space="preserve"> </w:t>
      </w:r>
      <w:r>
        <w:rPr>
          <w:rFonts w:ascii="Arial" w:hAnsi="Arial" w:cs="Arial"/>
          <w:sz w:val="16"/>
          <w:szCs w:val="16"/>
        </w:rPr>
        <w:t>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11">
    <w:p w14:paraId="50B2017D" w14:textId="77777777" w:rsidR="00EF7E8D" w:rsidRDefault="00EF7E8D" w:rsidP="00533D20">
      <w:pPr>
        <w:pStyle w:val="FootnoteText"/>
      </w:pPr>
      <w:r>
        <w:rPr>
          <w:rStyle w:val="FootnoteReference"/>
        </w:rPr>
        <w:footnoteRef/>
      </w:r>
      <w:r>
        <w:t xml:space="preserve"> </w:t>
      </w:r>
      <w:r>
        <w:rPr>
          <w:rFonts w:ascii="Arial" w:hAnsi="Arial" w:cs="Arial"/>
          <w:sz w:val="16"/>
          <w:szCs w:val="16"/>
        </w:rPr>
        <w:t>Į „Pasiūlymo kainą su PVM“ turi būti įskaityti visi mokesčiai ir visos tiekėjo išlaidos pagal pirkimo dokumentų reikalavimus.</w:t>
      </w:r>
    </w:p>
  </w:footnote>
  <w:footnote w:id="12">
    <w:p w14:paraId="57EFFE9C" w14:textId="77777777" w:rsidR="00533D20" w:rsidRDefault="00533D20" w:rsidP="00533D20">
      <w:pPr>
        <w:pStyle w:val="FootnoteText"/>
      </w:pPr>
      <w:r>
        <w:rPr>
          <w:rStyle w:val="FootnoteReference"/>
        </w:rPr>
        <w:footnoteRef/>
      </w:r>
      <w:r>
        <w:t xml:space="preserve"> </w:t>
      </w:r>
      <w:r>
        <w:rPr>
          <w:rFonts w:ascii="Arial" w:hAnsi="Arial" w:cs="Arial"/>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0FE9" w14:textId="1DF360FE" w:rsidR="00E4505F" w:rsidRDefault="00E4505F" w:rsidP="00E4505F">
    <w:pPr>
      <w:pStyle w:val="Header"/>
      <w:tabs>
        <w:tab w:val="clear" w:pos="4153"/>
        <w:tab w:val="clear" w:pos="8306"/>
        <w:tab w:val="left" w:pos="93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C65" w14:textId="4E741F66" w:rsidR="00D623F7" w:rsidRDefault="00CF1074" w:rsidP="00685638">
    <w:pPr>
      <w:pStyle w:val="Header"/>
      <w:jc w:val="right"/>
    </w:pPr>
    <w:r w:rsidRPr="00202B85">
      <w:rPr>
        <w:rFonts w:ascii="Arial" w:hAnsi="Arial" w:cs="Arial"/>
        <w:sz w:val="22"/>
        <w:szCs w:val="22"/>
      </w:rPr>
      <w:t>Skelbiamos apklausos (su derybomis) Specialiųjų</w:t>
    </w:r>
    <w:r w:rsidR="008E381F">
      <w:rPr>
        <w:rFonts w:ascii="Arial" w:hAnsi="Arial" w:cs="Arial"/>
        <w:sz w:val="22"/>
        <w:szCs w:val="22"/>
      </w:rPr>
      <w:t xml:space="preserve"> sąlygų Priedas Nr. </w:t>
    </w:r>
    <w:r w:rsidR="003F24B7">
      <w:rPr>
        <w:rFonts w:ascii="Arial" w:hAnsi="Arial" w:cs="Arial"/>
        <w:sz w:val="22"/>
        <w:szCs w:val="22"/>
      </w:rPr>
      <w:t xml:space="preserve">X </w:t>
    </w:r>
    <w:r w:rsidR="008E381F">
      <w:rPr>
        <w:rFonts w:ascii="Arial" w:hAnsi="Arial" w:cs="Arial"/>
        <w:sz w:val="22"/>
        <w:szCs w:val="2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3E45403"/>
    <w:multiLevelType w:val="hybridMultilevel"/>
    <w:tmpl w:val="6ED2C9D6"/>
    <w:lvl w:ilvl="0" w:tplc="0413000F">
      <w:start w:val="1"/>
      <w:numFmt w:val="decimal"/>
      <w:lvlText w:val="%1."/>
      <w:lvlJc w:val="left"/>
      <w:pPr>
        <w:ind w:left="681" w:hanging="360"/>
      </w:pPr>
    </w:lvl>
    <w:lvl w:ilvl="1" w:tplc="04130019">
      <w:start w:val="1"/>
      <w:numFmt w:val="lowerLetter"/>
      <w:lvlText w:val="%2."/>
      <w:lvlJc w:val="left"/>
      <w:pPr>
        <w:ind w:left="1401" w:hanging="360"/>
      </w:pPr>
    </w:lvl>
    <w:lvl w:ilvl="2" w:tplc="0413001B">
      <w:start w:val="1"/>
      <w:numFmt w:val="lowerRoman"/>
      <w:lvlText w:val="%3."/>
      <w:lvlJc w:val="right"/>
      <w:pPr>
        <w:ind w:left="2121" w:hanging="180"/>
      </w:pPr>
    </w:lvl>
    <w:lvl w:ilvl="3" w:tplc="0413000F">
      <w:start w:val="1"/>
      <w:numFmt w:val="decimal"/>
      <w:lvlText w:val="%4."/>
      <w:lvlJc w:val="left"/>
      <w:pPr>
        <w:ind w:left="2841" w:hanging="360"/>
      </w:pPr>
    </w:lvl>
    <w:lvl w:ilvl="4" w:tplc="04130019">
      <w:start w:val="1"/>
      <w:numFmt w:val="lowerLetter"/>
      <w:lvlText w:val="%5."/>
      <w:lvlJc w:val="left"/>
      <w:pPr>
        <w:ind w:left="3561" w:hanging="360"/>
      </w:pPr>
    </w:lvl>
    <w:lvl w:ilvl="5" w:tplc="0413001B">
      <w:start w:val="1"/>
      <w:numFmt w:val="lowerRoman"/>
      <w:lvlText w:val="%6."/>
      <w:lvlJc w:val="right"/>
      <w:pPr>
        <w:ind w:left="4281" w:hanging="180"/>
      </w:pPr>
    </w:lvl>
    <w:lvl w:ilvl="6" w:tplc="0413000F">
      <w:start w:val="1"/>
      <w:numFmt w:val="decimal"/>
      <w:lvlText w:val="%7."/>
      <w:lvlJc w:val="left"/>
      <w:pPr>
        <w:ind w:left="5001" w:hanging="360"/>
      </w:pPr>
    </w:lvl>
    <w:lvl w:ilvl="7" w:tplc="04130019">
      <w:start w:val="1"/>
      <w:numFmt w:val="lowerLetter"/>
      <w:lvlText w:val="%8."/>
      <w:lvlJc w:val="left"/>
      <w:pPr>
        <w:ind w:left="5721" w:hanging="360"/>
      </w:pPr>
    </w:lvl>
    <w:lvl w:ilvl="8" w:tplc="0413001B">
      <w:start w:val="1"/>
      <w:numFmt w:val="lowerRoman"/>
      <w:lvlText w:val="%9."/>
      <w:lvlJc w:val="right"/>
      <w:pPr>
        <w:ind w:left="6441" w:hanging="180"/>
      </w:pPr>
    </w:lvl>
  </w:abstractNum>
  <w:abstractNum w:abstractNumId="3" w15:restartNumberingAfterBreak="0">
    <w:nsid w:val="4B3F7BD8"/>
    <w:multiLevelType w:val="multilevel"/>
    <w:tmpl w:val="B3DA3876"/>
    <w:lvl w:ilvl="0">
      <w:start w:val="1"/>
      <w:numFmt w:val="decimal"/>
      <w:lvlText w:val="%1."/>
      <w:lvlJc w:val="left"/>
      <w:pPr>
        <w:ind w:left="360" w:hanging="360"/>
      </w:pPr>
      <w:rPr>
        <w:rFonts w:hint="default"/>
        <w:b/>
        <w:bCs/>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5411A8"/>
    <w:multiLevelType w:val="hybridMultilevel"/>
    <w:tmpl w:val="FCB6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002697">
    <w:abstractNumId w:val="3"/>
  </w:num>
  <w:num w:numId="2" w16cid:durableId="1515849375">
    <w:abstractNumId w:val="0"/>
  </w:num>
  <w:num w:numId="3" w16cid:durableId="685986450">
    <w:abstractNumId w:val="1"/>
  </w:num>
  <w:num w:numId="4" w16cid:durableId="572660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87320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9EB"/>
    <w:rsid w:val="00001554"/>
    <w:rsid w:val="00001FD3"/>
    <w:rsid w:val="00002F10"/>
    <w:rsid w:val="00003AFE"/>
    <w:rsid w:val="00003DE7"/>
    <w:rsid w:val="000046D9"/>
    <w:rsid w:val="000051D6"/>
    <w:rsid w:val="000055D1"/>
    <w:rsid w:val="0000779E"/>
    <w:rsid w:val="0001189D"/>
    <w:rsid w:val="00015607"/>
    <w:rsid w:val="0001790D"/>
    <w:rsid w:val="00020440"/>
    <w:rsid w:val="000241DE"/>
    <w:rsid w:val="000251B9"/>
    <w:rsid w:val="00026FCE"/>
    <w:rsid w:val="00027929"/>
    <w:rsid w:val="0003069B"/>
    <w:rsid w:val="000331A5"/>
    <w:rsid w:val="00033E02"/>
    <w:rsid w:val="00043678"/>
    <w:rsid w:val="000444F2"/>
    <w:rsid w:val="00045771"/>
    <w:rsid w:val="00045939"/>
    <w:rsid w:val="00045A49"/>
    <w:rsid w:val="00046DE6"/>
    <w:rsid w:val="00051928"/>
    <w:rsid w:val="00053D45"/>
    <w:rsid w:val="0005418D"/>
    <w:rsid w:val="00056C20"/>
    <w:rsid w:val="000573E2"/>
    <w:rsid w:val="00060EA0"/>
    <w:rsid w:val="00060EB5"/>
    <w:rsid w:val="00062C1E"/>
    <w:rsid w:val="00064E70"/>
    <w:rsid w:val="000666DF"/>
    <w:rsid w:val="0007060F"/>
    <w:rsid w:val="000746D7"/>
    <w:rsid w:val="00074AAC"/>
    <w:rsid w:val="00077C91"/>
    <w:rsid w:val="00077FCF"/>
    <w:rsid w:val="000840C2"/>
    <w:rsid w:val="00084274"/>
    <w:rsid w:val="00084332"/>
    <w:rsid w:val="00086247"/>
    <w:rsid w:val="00094256"/>
    <w:rsid w:val="0009524B"/>
    <w:rsid w:val="0009563E"/>
    <w:rsid w:val="000A081E"/>
    <w:rsid w:val="000A0D24"/>
    <w:rsid w:val="000A2923"/>
    <w:rsid w:val="000A4A08"/>
    <w:rsid w:val="000A634A"/>
    <w:rsid w:val="000A6664"/>
    <w:rsid w:val="000A6727"/>
    <w:rsid w:val="000A6785"/>
    <w:rsid w:val="000A6D13"/>
    <w:rsid w:val="000B3123"/>
    <w:rsid w:val="000B4210"/>
    <w:rsid w:val="000B42F1"/>
    <w:rsid w:val="000C0096"/>
    <w:rsid w:val="000C1874"/>
    <w:rsid w:val="000C3781"/>
    <w:rsid w:val="000C5142"/>
    <w:rsid w:val="000C5DA3"/>
    <w:rsid w:val="000C60F6"/>
    <w:rsid w:val="000C6644"/>
    <w:rsid w:val="000C6B1E"/>
    <w:rsid w:val="000C7755"/>
    <w:rsid w:val="000D0505"/>
    <w:rsid w:val="000D0EC0"/>
    <w:rsid w:val="000D0FE4"/>
    <w:rsid w:val="000D1EA7"/>
    <w:rsid w:val="000D3FC3"/>
    <w:rsid w:val="000D42CC"/>
    <w:rsid w:val="000D4903"/>
    <w:rsid w:val="000D503B"/>
    <w:rsid w:val="000E01F4"/>
    <w:rsid w:val="000E02E7"/>
    <w:rsid w:val="000E0F27"/>
    <w:rsid w:val="000E22E5"/>
    <w:rsid w:val="000E4388"/>
    <w:rsid w:val="000E4672"/>
    <w:rsid w:val="000E554A"/>
    <w:rsid w:val="000E5874"/>
    <w:rsid w:val="000F2EB9"/>
    <w:rsid w:val="000F30B1"/>
    <w:rsid w:val="000F3528"/>
    <w:rsid w:val="000F3E7E"/>
    <w:rsid w:val="000F3F4A"/>
    <w:rsid w:val="00101055"/>
    <w:rsid w:val="0010502E"/>
    <w:rsid w:val="00106F94"/>
    <w:rsid w:val="001077EF"/>
    <w:rsid w:val="00110B68"/>
    <w:rsid w:val="00111427"/>
    <w:rsid w:val="0011182F"/>
    <w:rsid w:val="001120FE"/>
    <w:rsid w:val="00113305"/>
    <w:rsid w:val="00114E7A"/>
    <w:rsid w:val="00117A84"/>
    <w:rsid w:val="00123080"/>
    <w:rsid w:val="00123254"/>
    <w:rsid w:val="001260C0"/>
    <w:rsid w:val="00131304"/>
    <w:rsid w:val="0013167D"/>
    <w:rsid w:val="0013258D"/>
    <w:rsid w:val="001343A8"/>
    <w:rsid w:val="0013447C"/>
    <w:rsid w:val="00134583"/>
    <w:rsid w:val="001349AA"/>
    <w:rsid w:val="00134CCF"/>
    <w:rsid w:val="001408A5"/>
    <w:rsid w:val="00145A7D"/>
    <w:rsid w:val="00145CAB"/>
    <w:rsid w:val="00146302"/>
    <w:rsid w:val="00146B52"/>
    <w:rsid w:val="00147F86"/>
    <w:rsid w:val="001519CC"/>
    <w:rsid w:val="0015206A"/>
    <w:rsid w:val="001552F8"/>
    <w:rsid w:val="0015703D"/>
    <w:rsid w:val="0016510F"/>
    <w:rsid w:val="00170065"/>
    <w:rsid w:val="00171476"/>
    <w:rsid w:val="00171842"/>
    <w:rsid w:val="00172350"/>
    <w:rsid w:val="001738B1"/>
    <w:rsid w:val="00176082"/>
    <w:rsid w:val="0017715C"/>
    <w:rsid w:val="00177DD8"/>
    <w:rsid w:val="0018284C"/>
    <w:rsid w:val="00182B70"/>
    <w:rsid w:val="00182DFF"/>
    <w:rsid w:val="00184943"/>
    <w:rsid w:val="00186838"/>
    <w:rsid w:val="00191F5F"/>
    <w:rsid w:val="001921A0"/>
    <w:rsid w:val="001977B4"/>
    <w:rsid w:val="001A004B"/>
    <w:rsid w:val="001A0DA7"/>
    <w:rsid w:val="001A36C1"/>
    <w:rsid w:val="001A3E90"/>
    <w:rsid w:val="001A3F25"/>
    <w:rsid w:val="001A45AA"/>
    <w:rsid w:val="001A5BB5"/>
    <w:rsid w:val="001A7B5E"/>
    <w:rsid w:val="001B099C"/>
    <w:rsid w:val="001B0AC4"/>
    <w:rsid w:val="001B0F9A"/>
    <w:rsid w:val="001B1209"/>
    <w:rsid w:val="001B1710"/>
    <w:rsid w:val="001B1A64"/>
    <w:rsid w:val="001B23B7"/>
    <w:rsid w:val="001B2AD2"/>
    <w:rsid w:val="001B39B6"/>
    <w:rsid w:val="001B7EE5"/>
    <w:rsid w:val="001C3C78"/>
    <w:rsid w:val="001C3C92"/>
    <w:rsid w:val="001C6036"/>
    <w:rsid w:val="001D01B9"/>
    <w:rsid w:val="001D1C41"/>
    <w:rsid w:val="001D3382"/>
    <w:rsid w:val="001D3C08"/>
    <w:rsid w:val="001D3F19"/>
    <w:rsid w:val="001D43AA"/>
    <w:rsid w:val="001D4986"/>
    <w:rsid w:val="001D7C2C"/>
    <w:rsid w:val="001E09C1"/>
    <w:rsid w:val="001E1C3C"/>
    <w:rsid w:val="001E2719"/>
    <w:rsid w:val="001E3ED5"/>
    <w:rsid w:val="001E43C6"/>
    <w:rsid w:val="001E6164"/>
    <w:rsid w:val="001E6487"/>
    <w:rsid w:val="001E6A7E"/>
    <w:rsid w:val="001E7290"/>
    <w:rsid w:val="001F1CDF"/>
    <w:rsid w:val="001F22FF"/>
    <w:rsid w:val="001F6E11"/>
    <w:rsid w:val="001F7030"/>
    <w:rsid w:val="00200E4D"/>
    <w:rsid w:val="0020294D"/>
    <w:rsid w:val="00202B85"/>
    <w:rsid w:val="00202EBB"/>
    <w:rsid w:val="00203494"/>
    <w:rsid w:val="00203A43"/>
    <w:rsid w:val="00203AC5"/>
    <w:rsid w:val="00205A9C"/>
    <w:rsid w:val="00206C98"/>
    <w:rsid w:val="00217EE4"/>
    <w:rsid w:val="00221B3E"/>
    <w:rsid w:val="00221D6B"/>
    <w:rsid w:val="002228FD"/>
    <w:rsid w:val="00223ADE"/>
    <w:rsid w:val="0022507A"/>
    <w:rsid w:val="00225E14"/>
    <w:rsid w:val="002320AE"/>
    <w:rsid w:val="00235697"/>
    <w:rsid w:val="00235AE9"/>
    <w:rsid w:val="00235FCC"/>
    <w:rsid w:val="002366D7"/>
    <w:rsid w:val="00244C94"/>
    <w:rsid w:val="002450F2"/>
    <w:rsid w:val="00245C68"/>
    <w:rsid w:val="00247184"/>
    <w:rsid w:val="0024779C"/>
    <w:rsid w:val="0025055D"/>
    <w:rsid w:val="0025074B"/>
    <w:rsid w:val="00251DCF"/>
    <w:rsid w:val="002525CA"/>
    <w:rsid w:val="00253C9C"/>
    <w:rsid w:val="002548BC"/>
    <w:rsid w:val="00256340"/>
    <w:rsid w:val="00257E3C"/>
    <w:rsid w:val="00260EA4"/>
    <w:rsid w:val="00262B42"/>
    <w:rsid w:val="00266D18"/>
    <w:rsid w:val="00267A98"/>
    <w:rsid w:val="00275EF3"/>
    <w:rsid w:val="00280EB1"/>
    <w:rsid w:val="0028142D"/>
    <w:rsid w:val="002816A7"/>
    <w:rsid w:val="00281DA9"/>
    <w:rsid w:val="002849A7"/>
    <w:rsid w:val="002867D9"/>
    <w:rsid w:val="002915C3"/>
    <w:rsid w:val="00291D0E"/>
    <w:rsid w:val="00291D89"/>
    <w:rsid w:val="0029279C"/>
    <w:rsid w:val="00292E47"/>
    <w:rsid w:val="00293D7C"/>
    <w:rsid w:val="00293F7E"/>
    <w:rsid w:val="002950FB"/>
    <w:rsid w:val="00295557"/>
    <w:rsid w:val="0029662F"/>
    <w:rsid w:val="002A0DAA"/>
    <w:rsid w:val="002A23C8"/>
    <w:rsid w:val="002A5C20"/>
    <w:rsid w:val="002B0323"/>
    <w:rsid w:val="002B0325"/>
    <w:rsid w:val="002B0EA3"/>
    <w:rsid w:val="002B0EB1"/>
    <w:rsid w:val="002B2759"/>
    <w:rsid w:val="002B35EE"/>
    <w:rsid w:val="002B450F"/>
    <w:rsid w:val="002B45A6"/>
    <w:rsid w:val="002B5469"/>
    <w:rsid w:val="002B5C1E"/>
    <w:rsid w:val="002C43C7"/>
    <w:rsid w:val="002C51F2"/>
    <w:rsid w:val="002C6E9F"/>
    <w:rsid w:val="002D0923"/>
    <w:rsid w:val="002D4057"/>
    <w:rsid w:val="002D4269"/>
    <w:rsid w:val="002D6CE2"/>
    <w:rsid w:val="002D6F8B"/>
    <w:rsid w:val="002D7C08"/>
    <w:rsid w:val="002E0780"/>
    <w:rsid w:val="002E0EAA"/>
    <w:rsid w:val="002E5351"/>
    <w:rsid w:val="002E55E0"/>
    <w:rsid w:val="002E60FC"/>
    <w:rsid w:val="002E6764"/>
    <w:rsid w:val="002E7EC3"/>
    <w:rsid w:val="002F643C"/>
    <w:rsid w:val="003018E4"/>
    <w:rsid w:val="003065C4"/>
    <w:rsid w:val="00307F28"/>
    <w:rsid w:val="00310204"/>
    <w:rsid w:val="0031035A"/>
    <w:rsid w:val="00310F94"/>
    <w:rsid w:val="003125A3"/>
    <w:rsid w:val="003130A9"/>
    <w:rsid w:val="003161F3"/>
    <w:rsid w:val="003207D9"/>
    <w:rsid w:val="00321062"/>
    <w:rsid w:val="0032172E"/>
    <w:rsid w:val="003218D6"/>
    <w:rsid w:val="00325C52"/>
    <w:rsid w:val="0032744F"/>
    <w:rsid w:val="00332A69"/>
    <w:rsid w:val="003343C5"/>
    <w:rsid w:val="00336548"/>
    <w:rsid w:val="003422C3"/>
    <w:rsid w:val="00342EFC"/>
    <w:rsid w:val="00343A3B"/>
    <w:rsid w:val="0034486C"/>
    <w:rsid w:val="00350108"/>
    <w:rsid w:val="00352683"/>
    <w:rsid w:val="00352E37"/>
    <w:rsid w:val="00352FD1"/>
    <w:rsid w:val="00353949"/>
    <w:rsid w:val="00353F45"/>
    <w:rsid w:val="00355CB5"/>
    <w:rsid w:val="00355DEC"/>
    <w:rsid w:val="0035686E"/>
    <w:rsid w:val="00356DDD"/>
    <w:rsid w:val="00360434"/>
    <w:rsid w:val="003611C8"/>
    <w:rsid w:val="003616E9"/>
    <w:rsid w:val="00363CBF"/>
    <w:rsid w:val="00364788"/>
    <w:rsid w:val="003667DC"/>
    <w:rsid w:val="00367709"/>
    <w:rsid w:val="0037064F"/>
    <w:rsid w:val="00371C3A"/>
    <w:rsid w:val="0037338A"/>
    <w:rsid w:val="003739A8"/>
    <w:rsid w:val="00373A19"/>
    <w:rsid w:val="00373E1C"/>
    <w:rsid w:val="00373FD9"/>
    <w:rsid w:val="00376C3C"/>
    <w:rsid w:val="00377642"/>
    <w:rsid w:val="0037792E"/>
    <w:rsid w:val="00381384"/>
    <w:rsid w:val="00383107"/>
    <w:rsid w:val="00384160"/>
    <w:rsid w:val="003847A7"/>
    <w:rsid w:val="00390DF6"/>
    <w:rsid w:val="0039169A"/>
    <w:rsid w:val="003917EB"/>
    <w:rsid w:val="00394087"/>
    <w:rsid w:val="003944E1"/>
    <w:rsid w:val="00394DF4"/>
    <w:rsid w:val="003950A8"/>
    <w:rsid w:val="00396321"/>
    <w:rsid w:val="00396339"/>
    <w:rsid w:val="0039786D"/>
    <w:rsid w:val="00397C92"/>
    <w:rsid w:val="00397FE7"/>
    <w:rsid w:val="003A1EC3"/>
    <w:rsid w:val="003A28CB"/>
    <w:rsid w:val="003A2A0E"/>
    <w:rsid w:val="003A565A"/>
    <w:rsid w:val="003A598E"/>
    <w:rsid w:val="003A5E85"/>
    <w:rsid w:val="003A62EC"/>
    <w:rsid w:val="003A73C2"/>
    <w:rsid w:val="003B125F"/>
    <w:rsid w:val="003B18DD"/>
    <w:rsid w:val="003B6ADC"/>
    <w:rsid w:val="003B6C66"/>
    <w:rsid w:val="003B6C73"/>
    <w:rsid w:val="003C0D72"/>
    <w:rsid w:val="003C277F"/>
    <w:rsid w:val="003C442D"/>
    <w:rsid w:val="003C551D"/>
    <w:rsid w:val="003C5529"/>
    <w:rsid w:val="003C6D8E"/>
    <w:rsid w:val="003D01A7"/>
    <w:rsid w:val="003D04E4"/>
    <w:rsid w:val="003D086F"/>
    <w:rsid w:val="003D0D2D"/>
    <w:rsid w:val="003D24B7"/>
    <w:rsid w:val="003D42C0"/>
    <w:rsid w:val="003E07E6"/>
    <w:rsid w:val="003E0EB9"/>
    <w:rsid w:val="003E213A"/>
    <w:rsid w:val="003E246C"/>
    <w:rsid w:val="003E5112"/>
    <w:rsid w:val="003E6044"/>
    <w:rsid w:val="003E6387"/>
    <w:rsid w:val="003E7A7F"/>
    <w:rsid w:val="003F0AE3"/>
    <w:rsid w:val="003F1089"/>
    <w:rsid w:val="003F24B7"/>
    <w:rsid w:val="003F27C7"/>
    <w:rsid w:val="003F2E6A"/>
    <w:rsid w:val="003F5FD3"/>
    <w:rsid w:val="003F6684"/>
    <w:rsid w:val="003F7C23"/>
    <w:rsid w:val="00400C47"/>
    <w:rsid w:val="00401DB5"/>
    <w:rsid w:val="00402E05"/>
    <w:rsid w:val="004061E6"/>
    <w:rsid w:val="00410AB1"/>
    <w:rsid w:val="00413C7C"/>
    <w:rsid w:val="00413FD2"/>
    <w:rsid w:val="00415798"/>
    <w:rsid w:val="004202AC"/>
    <w:rsid w:val="0042230D"/>
    <w:rsid w:val="004227DC"/>
    <w:rsid w:val="00424ABF"/>
    <w:rsid w:val="00426691"/>
    <w:rsid w:val="00426A34"/>
    <w:rsid w:val="00430A96"/>
    <w:rsid w:val="00431974"/>
    <w:rsid w:val="00432EB7"/>
    <w:rsid w:val="0043350F"/>
    <w:rsid w:val="00433F4F"/>
    <w:rsid w:val="00435093"/>
    <w:rsid w:val="0043538A"/>
    <w:rsid w:val="004369DA"/>
    <w:rsid w:val="0043767D"/>
    <w:rsid w:val="00437917"/>
    <w:rsid w:val="00445D6B"/>
    <w:rsid w:val="00446784"/>
    <w:rsid w:val="00451148"/>
    <w:rsid w:val="00452F89"/>
    <w:rsid w:val="0045363B"/>
    <w:rsid w:val="00454BE5"/>
    <w:rsid w:val="004556C3"/>
    <w:rsid w:val="00456951"/>
    <w:rsid w:val="00460421"/>
    <w:rsid w:val="00461519"/>
    <w:rsid w:val="0046190C"/>
    <w:rsid w:val="00461CC5"/>
    <w:rsid w:val="00462A26"/>
    <w:rsid w:val="00463F5E"/>
    <w:rsid w:val="00464954"/>
    <w:rsid w:val="00467BF7"/>
    <w:rsid w:val="00470D86"/>
    <w:rsid w:val="00471886"/>
    <w:rsid w:val="00475740"/>
    <w:rsid w:val="00476856"/>
    <w:rsid w:val="00477F7A"/>
    <w:rsid w:val="00481B87"/>
    <w:rsid w:val="00483CEB"/>
    <w:rsid w:val="00484216"/>
    <w:rsid w:val="004846EF"/>
    <w:rsid w:val="0048677A"/>
    <w:rsid w:val="004868BF"/>
    <w:rsid w:val="00486B7C"/>
    <w:rsid w:val="004903E5"/>
    <w:rsid w:val="00491FC3"/>
    <w:rsid w:val="004944DD"/>
    <w:rsid w:val="004958BA"/>
    <w:rsid w:val="00495917"/>
    <w:rsid w:val="00496E01"/>
    <w:rsid w:val="00497684"/>
    <w:rsid w:val="00497BE4"/>
    <w:rsid w:val="004A155D"/>
    <w:rsid w:val="004A5C25"/>
    <w:rsid w:val="004A755D"/>
    <w:rsid w:val="004A7DD6"/>
    <w:rsid w:val="004B0C88"/>
    <w:rsid w:val="004B0C9B"/>
    <w:rsid w:val="004B562F"/>
    <w:rsid w:val="004B6320"/>
    <w:rsid w:val="004B63A0"/>
    <w:rsid w:val="004B7A2D"/>
    <w:rsid w:val="004C2345"/>
    <w:rsid w:val="004C28C4"/>
    <w:rsid w:val="004C2B05"/>
    <w:rsid w:val="004C4DE8"/>
    <w:rsid w:val="004C4FD0"/>
    <w:rsid w:val="004C6603"/>
    <w:rsid w:val="004C6ED3"/>
    <w:rsid w:val="004D1A2A"/>
    <w:rsid w:val="004D1D03"/>
    <w:rsid w:val="004D2164"/>
    <w:rsid w:val="004D36DE"/>
    <w:rsid w:val="004D3E46"/>
    <w:rsid w:val="004D5E2F"/>
    <w:rsid w:val="004D6AB1"/>
    <w:rsid w:val="004D6E7D"/>
    <w:rsid w:val="004D70A3"/>
    <w:rsid w:val="004D739E"/>
    <w:rsid w:val="004E0748"/>
    <w:rsid w:val="004E0890"/>
    <w:rsid w:val="004E2A40"/>
    <w:rsid w:val="004E2DEA"/>
    <w:rsid w:val="004E5CD2"/>
    <w:rsid w:val="004F0650"/>
    <w:rsid w:val="004F29DE"/>
    <w:rsid w:val="004F29ED"/>
    <w:rsid w:val="004F5639"/>
    <w:rsid w:val="00502513"/>
    <w:rsid w:val="00502B94"/>
    <w:rsid w:val="005040EF"/>
    <w:rsid w:val="00507523"/>
    <w:rsid w:val="00511010"/>
    <w:rsid w:val="00514E38"/>
    <w:rsid w:val="005158C3"/>
    <w:rsid w:val="005206D9"/>
    <w:rsid w:val="00523790"/>
    <w:rsid w:val="0052388D"/>
    <w:rsid w:val="00523934"/>
    <w:rsid w:val="00524169"/>
    <w:rsid w:val="00524FC0"/>
    <w:rsid w:val="00526943"/>
    <w:rsid w:val="005278D6"/>
    <w:rsid w:val="00527DC1"/>
    <w:rsid w:val="00531015"/>
    <w:rsid w:val="00531810"/>
    <w:rsid w:val="00531A84"/>
    <w:rsid w:val="00533B8F"/>
    <w:rsid w:val="00533D20"/>
    <w:rsid w:val="00533F20"/>
    <w:rsid w:val="005340BB"/>
    <w:rsid w:val="00537ED6"/>
    <w:rsid w:val="005409CB"/>
    <w:rsid w:val="00541B9F"/>
    <w:rsid w:val="005434F7"/>
    <w:rsid w:val="00543803"/>
    <w:rsid w:val="0054389A"/>
    <w:rsid w:val="00552B17"/>
    <w:rsid w:val="00554D82"/>
    <w:rsid w:val="00556BF1"/>
    <w:rsid w:val="00557DC7"/>
    <w:rsid w:val="005622A3"/>
    <w:rsid w:val="00565890"/>
    <w:rsid w:val="005675E2"/>
    <w:rsid w:val="00567696"/>
    <w:rsid w:val="00567F58"/>
    <w:rsid w:val="005705F7"/>
    <w:rsid w:val="00571329"/>
    <w:rsid w:val="00573D61"/>
    <w:rsid w:val="0057466B"/>
    <w:rsid w:val="00577ECB"/>
    <w:rsid w:val="005805BB"/>
    <w:rsid w:val="0058111C"/>
    <w:rsid w:val="00581EBE"/>
    <w:rsid w:val="00582150"/>
    <w:rsid w:val="00587D29"/>
    <w:rsid w:val="0059047A"/>
    <w:rsid w:val="00590675"/>
    <w:rsid w:val="00593299"/>
    <w:rsid w:val="005940A4"/>
    <w:rsid w:val="00595027"/>
    <w:rsid w:val="0059636D"/>
    <w:rsid w:val="005964AB"/>
    <w:rsid w:val="005A0099"/>
    <w:rsid w:val="005A240D"/>
    <w:rsid w:val="005A3F65"/>
    <w:rsid w:val="005A44DE"/>
    <w:rsid w:val="005A79FE"/>
    <w:rsid w:val="005B115F"/>
    <w:rsid w:val="005B3137"/>
    <w:rsid w:val="005B4D00"/>
    <w:rsid w:val="005C3399"/>
    <w:rsid w:val="005C53AC"/>
    <w:rsid w:val="005C5563"/>
    <w:rsid w:val="005C57FD"/>
    <w:rsid w:val="005C64D7"/>
    <w:rsid w:val="005D020D"/>
    <w:rsid w:val="005D0E34"/>
    <w:rsid w:val="005D1519"/>
    <w:rsid w:val="005D177D"/>
    <w:rsid w:val="005D2209"/>
    <w:rsid w:val="005D2926"/>
    <w:rsid w:val="005D3070"/>
    <w:rsid w:val="005D42D4"/>
    <w:rsid w:val="005D4304"/>
    <w:rsid w:val="005D4D9B"/>
    <w:rsid w:val="005D5D30"/>
    <w:rsid w:val="005D6FC4"/>
    <w:rsid w:val="005D7214"/>
    <w:rsid w:val="005E1C1C"/>
    <w:rsid w:val="005E28A7"/>
    <w:rsid w:val="005E2A4C"/>
    <w:rsid w:val="005E6650"/>
    <w:rsid w:val="005E74F9"/>
    <w:rsid w:val="005E78AB"/>
    <w:rsid w:val="005F0249"/>
    <w:rsid w:val="005F34FB"/>
    <w:rsid w:val="005F563B"/>
    <w:rsid w:val="005F7B64"/>
    <w:rsid w:val="006043B3"/>
    <w:rsid w:val="00606561"/>
    <w:rsid w:val="00607C0D"/>
    <w:rsid w:val="006108A0"/>
    <w:rsid w:val="00611F16"/>
    <w:rsid w:val="00612196"/>
    <w:rsid w:val="00613D51"/>
    <w:rsid w:val="0061569F"/>
    <w:rsid w:val="00617314"/>
    <w:rsid w:val="006219A0"/>
    <w:rsid w:val="00623F90"/>
    <w:rsid w:val="00623FFA"/>
    <w:rsid w:val="00624E3E"/>
    <w:rsid w:val="00626427"/>
    <w:rsid w:val="006264C8"/>
    <w:rsid w:val="0062750F"/>
    <w:rsid w:val="00632877"/>
    <w:rsid w:val="00632F4E"/>
    <w:rsid w:val="00633421"/>
    <w:rsid w:val="006355A3"/>
    <w:rsid w:val="00635CA0"/>
    <w:rsid w:val="00641026"/>
    <w:rsid w:val="00642291"/>
    <w:rsid w:val="00642CE8"/>
    <w:rsid w:val="00642D08"/>
    <w:rsid w:val="00642F91"/>
    <w:rsid w:val="00643A72"/>
    <w:rsid w:val="006441D7"/>
    <w:rsid w:val="006459CC"/>
    <w:rsid w:val="00646560"/>
    <w:rsid w:val="006465EE"/>
    <w:rsid w:val="006505C8"/>
    <w:rsid w:val="0065152B"/>
    <w:rsid w:val="00654049"/>
    <w:rsid w:val="0065479F"/>
    <w:rsid w:val="00655AC1"/>
    <w:rsid w:val="00655B29"/>
    <w:rsid w:val="0066152B"/>
    <w:rsid w:val="00663AB6"/>
    <w:rsid w:val="0066497E"/>
    <w:rsid w:val="00665F36"/>
    <w:rsid w:val="006664A7"/>
    <w:rsid w:val="006664DD"/>
    <w:rsid w:val="00670B0F"/>
    <w:rsid w:val="006714BD"/>
    <w:rsid w:val="0067170D"/>
    <w:rsid w:val="00671F31"/>
    <w:rsid w:val="00675FFA"/>
    <w:rsid w:val="00676F88"/>
    <w:rsid w:val="00677269"/>
    <w:rsid w:val="00677973"/>
    <w:rsid w:val="00682BF9"/>
    <w:rsid w:val="00683140"/>
    <w:rsid w:val="00685638"/>
    <w:rsid w:val="00685F88"/>
    <w:rsid w:val="006900E2"/>
    <w:rsid w:val="006902B9"/>
    <w:rsid w:val="00692515"/>
    <w:rsid w:val="00692FEA"/>
    <w:rsid w:val="00694AB0"/>
    <w:rsid w:val="006A2B7C"/>
    <w:rsid w:val="006A355F"/>
    <w:rsid w:val="006A6634"/>
    <w:rsid w:val="006A7B3A"/>
    <w:rsid w:val="006B02F5"/>
    <w:rsid w:val="006B04D9"/>
    <w:rsid w:val="006B04FE"/>
    <w:rsid w:val="006B1C95"/>
    <w:rsid w:val="006B3598"/>
    <w:rsid w:val="006B77DB"/>
    <w:rsid w:val="006C0578"/>
    <w:rsid w:val="006C08D0"/>
    <w:rsid w:val="006C1C82"/>
    <w:rsid w:val="006C2235"/>
    <w:rsid w:val="006C26FE"/>
    <w:rsid w:val="006C44F9"/>
    <w:rsid w:val="006C544D"/>
    <w:rsid w:val="006C6972"/>
    <w:rsid w:val="006C7BE2"/>
    <w:rsid w:val="006D0291"/>
    <w:rsid w:val="006D1CFD"/>
    <w:rsid w:val="006D4EF7"/>
    <w:rsid w:val="006E31D8"/>
    <w:rsid w:val="006E433E"/>
    <w:rsid w:val="006E52ED"/>
    <w:rsid w:val="006E66C8"/>
    <w:rsid w:val="006F28AB"/>
    <w:rsid w:val="006F6128"/>
    <w:rsid w:val="00707444"/>
    <w:rsid w:val="007077DC"/>
    <w:rsid w:val="00717D33"/>
    <w:rsid w:val="00720C03"/>
    <w:rsid w:val="00727A2E"/>
    <w:rsid w:val="00730A96"/>
    <w:rsid w:val="0073404D"/>
    <w:rsid w:val="00735F48"/>
    <w:rsid w:val="00737EDE"/>
    <w:rsid w:val="0074226B"/>
    <w:rsid w:val="00746DAD"/>
    <w:rsid w:val="00747265"/>
    <w:rsid w:val="00750868"/>
    <w:rsid w:val="00750CE4"/>
    <w:rsid w:val="007510F5"/>
    <w:rsid w:val="00751210"/>
    <w:rsid w:val="00751A04"/>
    <w:rsid w:val="00752719"/>
    <w:rsid w:val="00757E8A"/>
    <w:rsid w:val="0076242B"/>
    <w:rsid w:val="007626AE"/>
    <w:rsid w:val="007670A5"/>
    <w:rsid w:val="007723A0"/>
    <w:rsid w:val="007728B3"/>
    <w:rsid w:val="007744F5"/>
    <w:rsid w:val="007745F5"/>
    <w:rsid w:val="00774804"/>
    <w:rsid w:val="007770BF"/>
    <w:rsid w:val="0078217A"/>
    <w:rsid w:val="007852FA"/>
    <w:rsid w:val="00785A54"/>
    <w:rsid w:val="007908DA"/>
    <w:rsid w:val="00792841"/>
    <w:rsid w:val="0079286F"/>
    <w:rsid w:val="00793EF0"/>
    <w:rsid w:val="0079699D"/>
    <w:rsid w:val="007A2AEA"/>
    <w:rsid w:val="007A490C"/>
    <w:rsid w:val="007A5D58"/>
    <w:rsid w:val="007A617D"/>
    <w:rsid w:val="007B1605"/>
    <w:rsid w:val="007B17F2"/>
    <w:rsid w:val="007B3243"/>
    <w:rsid w:val="007B4C4B"/>
    <w:rsid w:val="007B4F20"/>
    <w:rsid w:val="007B767E"/>
    <w:rsid w:val="007C1453"/>
    <w:rsid w:val="007C3767"/>
    <w:rsid w:val="007C4ED5"/>
    <w:rsid w:val="007C64DB"/>
    <w:rsid w:val="007D283E"/>
    <w:rsid w:val="007D2A13"/>
    <w:rsid w:val="007D37F5"/>
    <w:rsid w:val="007D3F03"/>
    <w:rsid w:val="007D4800"/>
    <w:rsid w:val="007D4D86"/>
    <w:rsid w:val="007D54D4"/>
    <w:rsid w:val="007E0D2F"/>
    <w:rsid w:val="007E1344"/>
    <w:rsid w:val="007E1904"/>
    <w:rsid w:val="007E34FC"/>
    <w:rsid w:val="007E4341"/>
    <w:rsid w:val="007F04A9"/>
    <w:rsid w:val="007F0BC1"/>
    <w:rsid w:val="007F38FC"/>
    <w:rsid w:val="007F3E1A"/>
    <w:rsid w:val="007F4125"/>
    <w:rsid w:val="007F56C0"/>
    <w:rsid w:val="00805DD6"/>
    <w:rsid w:val="008079D7"/>
    <w:rsid w:val="008106D3"/>
    <w:rsid w:val="008123F9"/>
    <w:rsid w:val="00812D37"/>
    <w:rsid w:val="00820262"/>
    <w:rsid w:val="00824273"/>
    <w:rsid w:val="00825E00"/>
    <w:rsid w:val="00826151"/>
    <w:rsid w:val="00830925"/>
    <w:rsid w:val="00831F68"/>
    <w:rsid w:val="008332EB"/>
    <w:rsid w:val="00834E11"/>
    <w:rsid w:val="00835E6D"/>
    <w:rsid w:val="00837D12"/>
    <w:rsid w:val="00840386"/>
    <w:rsid w:val="0084432A"/>
    <w:rsid w:val="00844B4A"/>
    <w:rsid w:val="00844C59"/>
    <w:rsid w:val="00845F3E"/>
    <w:rsid w:val="008464F5"/>
    <w:rsid w:val="00857073"/>
    <w:rsid w:val="008610B5"/>
    <w:rsid w:val="008628D2"/>
    <w:rsid w:val="00862954"/>
    <w:rsid w:val="00863DD5"/>
    <w:rsid w:val="0086473A"/>
    <w:rsid w:val="00865060"/>
    <w:rsid w:val="00866826"/>
    <w:rsid w:val="00866D40"/>
    <w:rsid w:val="00870A66"/>
    <w:rsid w:val="008726AD"/>
    <w:rsid w:val="008759ED"/>
    <w:rsid w:val="00876B33"/>
    <w:rsid w:val="00876C7D"/>
    <w:rsid w:val="008804B1"/>
    <w:rsid w:val="00880D9E"/>
    <w:rsid w:val="00881CA0"/>
    <w:rsid w:val="008826CF"/>
    <w:rsid w:val="00882C59"/>
    <w:rsid w:val="00884B1F"/>
    <w:rsid w:val="0088579C"/>
    <w:rsid w:val="008867D0"/>
    <w:rsid w:val="00886C10"/>
    <w:rsid w:val="0088759E"/>
    <w:rsid w:val="00887F08"/>
    <w:rsid w:val="008900E9"/>
    <w:rsid w:val="008929B5"/>
    <w:rsid w:val="0089489C"/>
    <w:rsid w:val="00894D1B"/>
    <w:rsid w:val="008960A4"/>
    <w:rsid w:val="00896557"/>
    <w:rsid w:val="00897290"/>
    <w:rsid w:val="00897548"/>
    <w:rsid w:val="008975F5"/>
    <w:rsid w:val="008A25EC"/>
    <w:rsid w:val="008A3468"/>
    <w:rsid w:val="008A53FB"/>
    <w:rsid w:val="008B1A3D"/>
    <w:rsid w:val="008B2FC5"/>
    <w:rsid w:val="008B3A85"/>
    <w:rsid w:val="008B4DA7"/>
    <w:rsid w:val="008B50CA"/>
    <w:rsid w:val="008B55F5"/>
    <w:rsid w:val="008C0CA1"/>
    <w:rsid w:val="008C0D78"/>
    <w:rsid w:val="008C2EB9"/>
    <w:rsid w:val="008C4925"/>
    <w:rsid w:val="008C531D"/>
    <w:rsid w:val="008C794B"/>
    <w:rsid w:val="008D3EA3"/>
    <w:rsid w:val="008D6F65"/>
    <w:rsid w:val="008D7467"/>
    <w:rsid w:val="008E0FAB"/>
    <w:rsid w:val="008E18E8"/>
    <w:rsid w:val="008E1BA2"/>
    <w:rsid w:val="008E381F"/>
    <w:rsid w:val="008E56C1"/>
    <w:rsid w:val="008E709C"/>
    <w:rsid w:val="008F27CA"/>
    <w:rsid w:val="008F2E18"/>
    <w:rsid w:val="008F3654"/>
    <w:rsid w:val="008F4845"/>
    <w:rsid w:val="008F4DCF"/>
    <w:rsid w:val="008F53A7"/>
    <w:rsid w:val="009006BB"/>
    <w:rsid w:val="00900A7B"/>
    <w:rsid w:val="00901A68"/>
    <w:rsid w:val="00901DAF"/>
    <w:rsid w:val="00902B8D"/>
    <w:rsid w:val="009038D6"/>
    <w:rsid w:val="00905646"/>
    <w:rsid w:val="009064DA"/>
    <w:rsid w:val="009069D9"/>
    <w:rsid w:val="00907387"/>
    <w:rsid w:val="009116E1"/>
    <w:rsid w:val="009133DE"/>
    <w:rsid w:val="0091488D"/>
    <w:rsid w:val="009153B2"/>
    <w:rsid w:val="00915B88"/>
    <w:rsid w:val="00916560"/>
    <w:rsid w:val="009167FD"/>
    <w:rsid w:val="009168EF"/>
    <w:rsid w:val="00916BA8"/>
    <w:rsid w:val="00917AFD"/>
    <w:rsid w:val="009200BE"/>
    <w:rsid w:val="00920892"/>
    <w:rsid w:val="009209B6"/>
    <w:rsid w:val="00925F66"/>
    <w:rsid w:val="0092632D"/>
    <w:rsid w:val="009267B3"/>
    <w:rsid w:val="00926B56"/>
    <w:rsid w:val="009271C7"/>
    <w:rsid w:val="00931361"/>
    <w:rsid w:val="0093280D"/>
    <w:rsid w:val="00933155"/>
    <w:rsid w:val="009369B7"/>
    <w:rsid w:val="009376D8"/>
    <w:rsid w:val="009437F4"/>
    <w:rsid w:val="00950850"/>
    <w:rsid w:val="00950CE4"/>
    <w:rsid w:val="00951A07"/>
    <w:rsid w:val="009539CA"/>
    <w:rsid w:val="0096083C"/>
    <w:rsid w:val="00960C1A"/>
    <w:rsid w:val="00960CBE"/>
    <w:rsid w:val="00962E9B"/>
    <w:rsid w:val="00963DF1"/>
    <w:rsid w:val="0096465E"/>
    <w:rsid w:val="0096490C"/>
    <w:rsid w:val="00965E21"/>
    <w:rsid w:val="009662DC"/>
    <w:rsid w:val="00967F40"/>
    <w:rsid w:val="009706D8"/>
    <w:rsid w:val="009755EF"/>
    <w:rsid w:val="00975CD3"/>
    <w:rsid w:val="0097617E"/>
    <w:rsid w:val="00982750"/>
    <w:rsid w:val="00984FEF"/>
    <w:rsid w:val="009859DC"/>
    <w:rsid w:val="00985F3D"/>
    <w:rsid w:val="009924D2"/>
    <w:rsid w:val="0099263A"/>
    <w:rsid w:val="00994A52"/>
    <w:rsid w:val="0099699A"/>
    <w:rsid w:val="009A3A6B"/>
    <w:rsid w:val="009A4198"/>
    <w:rsid w:val="009A47C7"/>
    <w:rsid w:val="009A6B49"/>
    <w:rsid w:val="009A75D0"/>
    <w:rsid w:val="009B03E1"/>
    <w:rsid w:val="009B2981"/>
    <w:rsid w:val="009B36D6"/>
    <w:rsid w:val="009B528A"/>
    <w:rsid w:val="009B6D31"/>
    <w:rsid w:val="009B76A2"/>
    <w:rsid w:val="009B7AC8"/>
    <w:rsid w:val="009C05F1"/>
    <w:rsid w:val="009C0AC8"/>
    <w:rsid w:val="009C164F"/>
    <w:rsid w:val="009C2490"/>
    <w:rsid w:val="009C41C2"/>
    <w:rsid w:val="009C5521"/>
    <w:rsid w:val="009C773C"/>
    <w:rsid w:val="009D152C"/>
    <w:rsid w:val="009D2FE6"/>
    <w:rsid w:val="009D3EE1"/>
    <w:rsid w:val="009D4261"/>
    <w:rsid w:val="009D6E87"/>
    <w:rsid w:val="009D714D"/>
    <w:rsid w:val="009D7A45"/>
    <w:rsid w:val="009E0039"/>
    <w:rsid w:val="009E0D3B"/>
    <w:rsid w:val="009E162A"/>
    <w:rsid w:val="009E76C9"/>
    <w:rsid w:val="009F0350"/>
    <w:rsid w:val="009F0B8E"/>
    <w:rsid w:val="009F2F33"/>
    <w:rsid w:val="009F4DCE"/>
    <w:rsid w:val="00A0065E"/>
    <w:rsid w:val="00A02E97"/>
    <w:rsid w:val="00A03ECE"/>
    <w:rsid w:val="00A04393"/>
    <w:rsid w:val="00A06122"/>
    <w:rsid w:val="00A11270"/>
    <w:rsid w:val="00A11648"/>
    <w:rsid w:val="00A117AF"/>
    <w:rsid w:val="00A128A3"/>
    <w:rsid w:val="00A13F77"/>
    <w:rsid w:val="00A13FE4"/>
    <w:rsid w:val="00A153D1"/>
    <w:rsid w:val="00A1720A"/>
    <w:rsid w:val="00A17BA8"/>
    <w:rsid w:val="00A2163D"/>
    <w:rsid w:val="00A30749"/>
    <w:rsid w:val="00A3179E"/>
    <w:rsid w:val="00A32975"/>
    <w:rsid w:val="00A3321B"/>
    <w:rsid w:val="00A33EB0"/>
    <w:rsid w:val="00A3433C"/>
    <w:rsid w:val="00A41AED"/>
    <w:rsid w:val="00A428B2"/>
    <w:rsid w:val="00A43C7A"/>
    <w:rsid w:val="00A4426B"/>
    <w:rsid w:val="00A442BD"/>
    <w:rsid w:val="00A45E87"/>
    <w:rsid w:val="00A463C4"/>
    <w:rsid w:val="00A46590"/>
    <w:rsid w:val="00A469A0"/>
    <w:rsid w:val="00A47C08"/>
    <w:rsid w:val="00A506A3"/>
    <w:rsid w:val="00A507AA"/>
    <w:rsid w:val="00A51C0A"/>
    <w:rsid w:val="00A52094"/>
    <w:rsid w:val="00A53075"/>
    <w:rsid w:val="00A5334E"/>
    <w:rsid w:val="00A54DF1"/>
    <w:rsid w:val="00A55450"/>
    <w:rsid w:val="00A5552D"/>
    <w:rsid w:val="00A55C9B"/>
    <w:rsid w:val="00A574B1"/>
    <w:rsid w:val="00A60497"/>
    <w:rsid w:val="00A64965"/>
    <w:rsid w:val="00A67DF8"/>
    <w:rsid w:val="00A72333"/>
    <w:rsid w:val="00A81C7C"/>
    <w:rsid w:val="00A81C86"/>
    <w:rsid w:val="00A83716"/>
    <w:rsid w:val="00A844CE"/>
    <w:rsid w:val="00A854FD"/>
    <w:rsid w:val="00A96804"/>
    <w:rsid w:val="00A96C0D"/>
    <w:rsid w:val="00A96D04"/>
    <w:rsid w:val="00A97430"/>
    <w:rsid w:val="00AA0055"/>
    <w:rsid w:val="00AA0C64"/>
    <w:rsid w:val="00AA2966"/>
    <w:rsid w:val="00AA5711"/>
    <w:rsid w:val="00AA5E08"/>
    <w:rsid w:val="00AA68A3"/>
    <w:rsid w:val="00AA77F0"/>
    <w:rsid w:val="00AB163D"/>
    <w:rsid w:val="00AB22B7"/>
    <w:rsid w:val="00AB3524"/>
    <w:rsid w:val="00AB4EDD"/>
    <w:rsid w:val="00AB5634"/>
    <w:rsid w:val="00AB57E3"/>
    <w:rsid w:val="00AB6767"/>
    <w:rsid w:val="00AC0136"/>
    <w:rsid w:val="00AC0345"/>
    <w:rsid w:val="00AC0913"/>
    <w:rsid w:val="00AC16CD"/>
    <w:rsid w:val="00AC2D38"/>
    <w:rsid w:val="00AC31C0"/>
    <w:rsid w:val="00AC6421"/>
    <w:rsid w:val="00AC6A0F"/>
    <w:rsid w:val="00AD1BC3"/>
    <w:rsid w:val="00AD20DA"/>
    <w:rsid w:val="00AD36C8"/>
    <w:rsid w:val="00AD37DD"/>
    <w:rsid w:val="00AD6231"/>
    <w:rsid w:val="00AD6FDA"/>
    <w:rsid w:val="00AE02C8"/>
    <w:rsid w:val="00AE04E8"/>
    <w:rsid w:val="00AE417B"/>
    <w:rsid w:val="00AE4673"/>
    <w:rsid w:val="00AF0E67"/>
    <w:rsid w:val="00AF1A16"/>
    <w:rsid w:val="00AF1C94"/>
    <w:rsid w:val="00AF1EF9"/>
    <w:rsid w:val="00AF1FAD"/>
    <w:rsid w:val="00AF44B5"/>
    <w:rsid w:val="00AF4E57"/>
    <w:rsid w:val="00B00F26"/>
    <w:rsid w:val="00B02D83"/>
    <w:rsid w:val="00B033EB"/>
    <w:rsid w:val="00B064B5"/>
    <w:rsid w:val="00B07C32"/>
    <w:rsid w:val="00B07E4A"/>
    <w:rsid w:val="00B10560"/>
    <w:rsid w:val="00B107D8"/>
    <w:rsid w:val="00B121B8"/>
    <w:rsid w:val="00B137DB"/>
    <w:rsid w:val="00B16087"/>
    <w:rsid w:val="00B163A7"/>
    <w:rsid w:val="00B17005"/>
    <w:rsid w:val="00B1726F"/>
    <w:rsid w:val="00B20454"/>
    <w:rsid w:val="00B20783"/>
    <w:rsid w:val="00B22487"/>
    <w:rsid w:val="00B22DA6"/>
    <w:rsid w:val="00B24A03"/>
    <w:rsid w:val="00B25B67"/>
    <w:rsid w:val="00B3052B"/>
    <w:rsid w:val="00B33133"/>
    <w:rsid w:val="00B33765"/>
    <w:rsid w:val="00B33ACA"/>
    <w:rsid w:val="00B33C8E"/>
    <w:rsid w:val="00B34ED8"/>
    <w:rsid w:val="00B37159"/>
    <w:rsid w:val="00B406EB"/>
    <w:rsid w:val="00B41038"/>
    <w:rsid w:val="00B44124"/>
    <w:rsid w:val="00B46410"/>
    <w:rsid w:val="00B46CE7"/>
    <w:rsid w:val="00B46D23"/>
    <w:rsid w:val="00B52FE3"/>
    <w:rsid w:val="00B5683A"/>
    <w:rsid w:val="00B57E76"/>
    <w:rsid w:val="00B60728"/>
    <w:rsid w:val="00B61B1B"/>
    <w:rsid w:val="00B62476"/>
    <w:rsid w:val="00B65865"/>
    <w:rsid w:val="00B66060"/>
    <w:rsid w:val="00B6701A"/>
    <w:rsid w:val="00B671BB"/>
    <w:rsid w:val="00B705FC"/>
    <w:rsid w:val="00B70D5F"/>
    <w:rsid w:val="00B72059"/>
    <w:rsid w:val="00B73AD3"/>
    <w:rsid w:val="00B740DA"/>
    <w:rsid w:val="00B74CEC"/>
    <w:rsid w:val="00B76820"/>
    <w:rsid w:val="00B82222"/>
    <w:rsid w:val="00B85BB7"/>
    <w:rsid w:val="00B868FC"/>
    <w:rsid w:val="00B87BD0"/>
    <w:rsid w:val="00B91AAC"/>
    <w:rsid w:val="00B9562B"/>
    <w:rsid w:val="00B977F0"/>
    <w:rsid w:val="00B977F3"/>
    <w:rsid w:val="00BA233B"/>
    <w:rsid w:val="00BA661C"/>
    <w:rsid w:val="00BA790C"/>
    <w:rsid w:val="00BB09E5"/>
    <w:rsid w:val="00BB37FC"/>
    <w:rsid w:val="00BB6525"/>
    <w:rsid w:val="00BB6A71"/>
    <w:rsid w:val="00BC10AC"/>
    <w:rsid w:val="00BC3F7A"/>
    <w:rsid w:val="00BC764B"/>
    <w:rsid w:val="00BD1BFE"/>
    <w:rsid w:val="00BD1E88"/>
    <w:rsid w:val="00BD2DCB"/>
    <w:rsid w:val="00BD3E4B"/>
    <w:rsid w:val="00BD4AD2"/>
    <w:rsid w:val="00BD517A"/>
    <w:rsid w:val="00BD551F"/>
    <w:rsid w:val="00BD7A95"/>
    <w:rsid w:val="00BE0A60"/>
    <w:rsid w:val="00BE0C15"/>
    <w:rsid w:val="00BE2F12"/>
    <w:rsid w:val="00BE334E"/>
    <w:rsid w:val="00BE3F2F"/>
    <w:rsid w:val="00BE7278"/>
    <w:rsid w:val="00BF2630"/>
    <w:rsid w:val="00BF290E"/>
    <w:rsid w:val="00BF4B5E"/>
    <w:rsid w:val="00BF72FB"/>
    <w:rsid w:val="00C00D8C"/>
    <w:rsid w:val="00C00E42"/>
    <w:rsid w:val="00C0121B"/>
    <w:rsid w:val="00C018AA"/>
    <w:rsid w:val="00C02D50"/>
    <w:rsid w:val="00C02EAA"/>
    <w:rsid w:val="00C0707B"/>
    <w:rsid w:val="00C13B84"/>
    <w:rsid w:val="00C14F2E"/>
    <w:rsid w:val="00C2204F"/>
    <w:rsid w:val="00C2345B"/>
    <w:rsid w:val="00C267D5"/>
    <w:rsid w:val="00C277B6"/>
    <w:rsid w:val="00C2790A"/>
    <w:rsid w:val="00C27A80"/>
    <w:rsid w:val="00C30C30"/>
    <w:rsid w:val="00C32976"/>
    <w:rsid w:val="00C33F97"/>
    <w:rsid w:val="00C34CE7"/>
    <w:rsid w:val="00C35294"/>
    <w:rsid w:val="00C36097"/>
    <w:rsid w:val="00C4109F"/>
    <w:rsid w:val="00C456DC"/>
    <w:rsid w:val="00C45A18"/>
    <w:rsid w:val="00C465AA"/>
    <w:rsid w:val="00C50494"/>
    <w:rsid w:val="00C52E4E"/>
    <w:rsid w:val="00C530C6"/>
    <w:rsid w:val="00C5357C"/>
    <w:rsid w:val="00C5367F"/>
    <w:rsid w:val="00C54797"/>
    <w:rsid w:val="00C54916"/>
    <w:rsid w:val="00C54ED8"/>
    <w:rsid w:val="00C56C22"/>
    <w:rsid w:val="00C60374"/>
    <w:rsid w:val="00C61A6B"/>
    <w:rsid w:val="00C634FB"/>
    <w:rsid w:val="00C6493F"/>
    <w:rsid w:val="00C64FCA"/>
    <w:rsid w:val="00C70273"/>
    <w:rsid w:val="00C7163A"/>
    <w:rsid w:val="00C71CE3"/>
    <w:rsid w:val="00C741F9"/>
    <w:rsid w:val="00C75E35"/>
    <w:rsid w:val="00C77233"/>
    <w:rsid w:val="00C80F33"/>
    <w:rsid w:val="00C81EDA"/>
    <w:rsid w:val="00C83142"/>
    <w:rsid w:val="00C83835"/>
    <w:rsid w:val="00C84B0A"/>
    <w:rsid w:val="00C869DB"/>
    <w:rsid w:val="00C87824"/>
    <w:rsid w:val="00C901FE"/>
    <w:rsid w:val="00C92D40"/>
    <w:rsid w:val="00C94FCB"/>
    <w:rsid w:val="00C95042"/>
    <w:rsid w:val="00C95617"/>
    <w:rsid w:val="00C95E39"/>
    <w:rsid w:val="00CA22EC"/>
    <w:rsid w:val="00CA3E4C"/>
    <w:rsid w:val="00CA56B4"/>
    <w:rsid w:val="00CB0770"/>
    <w:rsid w:val="00CB07DF"/>
    <w:rsid w:val="00CB215F"/>
    <w:rsid w:val="00CB4BC6"/>
    <w:rsid w:val="00CB671E"/>
    <w:rsid w:val="00CC0A15"/>
    <w:rsid w:val="00CC1A54"/>
    <w:rsid w:val="00CC4138"/>
    <w:rsid w:val="00CC4C8E"/>
    <w:rsid w:val="00CC7813"/>
    <w:rsid w:val="00CD10F3"/>
    <w:rsid w:val="00CD33E0"/>
    <w:rsid w:val="00CD4CA8"/>
    <w:rsid w:val="00CE1BD0"/>
    <w:rsid w:val="00CE1EEB"/>
    <w:rsid w:val="00CE27F4"/>
    <w:rsid w:val="00CE286D"/>
    <w:rsid w:val="00CE4B57"/>
    <w:rsid w:val="00CE76F8"/>
    <w:rsid w:val="00CE7B84"/>
    <w:rsid w:val="00CF0C05"/>
    <w:rsid w:val="00CF1074"/>
    <w:rsid w:val="00CF4B0D"/>
    <w:rsid w:val="00D013EB"/>
    <w:rsid w:val="00D01B02"/>
    <w:rsid w:val="00D02AD9"/>
    <w:rsid w:val="00D031A0"/>
    <w:rsid w:val="00D03FC3"/>
    <w:rsid w:val="00D043DE"/>
    <w:rsid w:val="00D05A45"/>
    <w:rsid w:val="00D0658A"/>
    <w:rsid w:val="00D075E1"/>
    <w:rsid w:val="00D12A94"/>
    <w:rsid w:val="00D13CF8"/>
    <w:rsid w:val="00D1470D"/>
    <w:rsid w:val="00D2012F"/>
    <w:rsid w:val="00D205A5"/>
    <w:rsid w:val="00D20653"/>
    <w:rsid w:val="00D2116E"/>
    <w:rsid w:val="00D24632"/>
    <w:rsid w:val="00D2557A"/>
    <w:rsid w:val="00D25E3C"/>
    <w:rsid w:val="00D27FDB"/>
    <w:rsid w:val="00D30071"/>
    <w:rsid w:val="00D3050A"/>
    <w:rsid w:val="00D341EC"/>
    <w:rsid w:val="00D3699F"/>
    <w:rsid w:val="00D3750F"/>
    <w:rsid w:val="00D414AB"/>
    <w:rsid w:val="00D4358E"/>
    <w:rsid w:val="00D435E5"/>
    <w:rsid w:val="00D439F5"/>
    <w:rsid w:val="00D44C56"/>
    <w:rsid w:val="00D45597"/>
    <w:rsid w:val="00D472F4"/>
    <w:rsid w:val="00D51F83"/>
    <w:rsid w:val="00D5316B"/>
    <w:rsid w:val="00D53AC9"/>
    <w:rsid w:val="00D556AE"/>
    <w:rsid w:val="00D55A1B"/>
    <w:rsid w:val="00D55AAD"/>
    <w:rsid w:val="00D623F7"/>
    <w:rsid w:val="00D62C59"/>
    <w:rsid w:val="00D677A5"/>
    <w:rsid w:val="00D678CE"/>
    <w:rsid w:val="00D67954"/>
    <w:rsid w:val="00D7137B"/>
    <w:rsid w:val="00D72CA1"/>
    <w:rsid w:val="00D7378F"/>
    <w:rsid w:val="00D7711D"/>
    <w:rsid w:val="00D80445"/>
    <w:rsid w:val="00D82089"/>
    <w:rsid w:val="00D82918"/>
    <w:rsid w:val="00D834BD"/>
    <w:rsid w:val="00D841ED"/>
    <w:rsid w:val="00D845AC"/>
    <w:rsid w:val="00D8487C"/>
    <w:rsid w:val="00D87BC4"/>
    <w:rsid w:val="00D91A3F"/>
    <w:rsid w:val="00D93C58"/>
    <w:rsid w:val="00D93D08"/>
    <w:rsid w:val="00D950BD"/>
    <w:rsid w:val="00D95E6B"/>
    <w:rsid w:val="00D97568"/>
    <w:rsid w:val="00D9789F"/>
    <w:rsid w:val="00DA1032"/>
    <w:rsid w:val="00DA20A4"/>
    <w:rsid w:val="00DA2E09"/>
    <w:rsid w:val="00DA4969"/>
    <w:rsid w:val="00DA56D6"/>
    <w:rsid w:val="00DA739D"/>
    <w:rsid w:val="00DB0AF2"/>
    <w:rsid w:val="00DB15A7"/>
    <w:rsid w:val="00DB1D7D"/>
    <w:rsid w:val="00DB22E1"/>
    <w:rsid w:val="00DB3215"/>
    <w:rsid w:val="00DB35C3"/>
    <w:rsid w:val="00DB3889"/>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D7E2D"/>
    <w:rsid w:val="00DE014D"/>
    <w:rsid w:val="00DE07D3"/>
    <w:rsid w:val="00DE1B61"/>
    <w:rsid w:val="00DE4DE5"/>
    <w:rsid w:val="00DE539B"/>
    <w:rsid w:val="00DE54AF"/>
    <w:rsid w:val="00DE5FAA"/>
    <w:rsid w:val="00DE674B"/>
    <w:rsid w:val="00DE6B46"/>
    <w:rsid w:val="00DF2CD8"/>
    <w:rsid w:val="00DF686E"/>
    <w:rsid w:val="00DF6AAA"/>
    <w:rsid w:val="00DF78A2"/>
    <w:rsid w:val="00DF7A41"/>
    <w:rsid w:val="00DF7F18"/>
    <w:rsid w:val="00E01A9E"/>
    <w:rsid w:val="00E03F95"/>
    <w:rsid w:val="00E0700E"/>
    <w:rsid w:val="00E07167"/>
    <w:rsid w:val="00E10BD9"/>
    <w:rsid w:val="00E1477D"/>
    <w:rsid w:val="00E14798"/>
    <w:rsid w:val="00E15048"/>
    <w:rsid w:val="00E24EC1"/>
    <w:rsid w:val="00E25C19"/>
    <w:rsid w:val="00E26C0A"/>
    <w:rsid w:val="00E26CEB"/>
    <w:rsid w:val="00E27D9B"/>
    <w:rsid w:val="00E31E21"/>
    <w:rsid w:val="00E3400C"/>
    <w:rsid w:val="00E34E6A"/>
    <w:rsid w:val="00E36DA4"/>
    <w:rsid w:val="00E37E6B"/>
    <w:rsid w:val="00E400E0"/>
    <w:rsid w:val="00E40563"/>
    <w:rsid w:val="00E42562"/>
    <w:rsid w:val="00E44A2B"/>
    <w:rsid w:val="00E4505F"/>
    <w:rsid w:val="00E474A1"/>
    <w:rsid w:val="00E4780E"/>
    <w:rsid w:val="00E500A6"/>
    <w:rsid w:val="00E50538"/>
    <w:rsid w:val="00E51279"/>
    <w:rsid w:val="00E5287C"/>
    <w:rsid w:val="00E5296C"/>
    <w:rsid w:val="00E554CD"/>
    <w:rsid w:val="00E56647"/>
    <w:rsid w:val="00E6222D"/>
    <w:rsid w:val="00E63357"/>
    <w:rsid w:val="00E633DF"/>
    <w:rsid w:val="00E662DD"/>
    <w:rsid w:val="00E6661B"/>
    <w:rsid w:val="00E678F3"/>
    <w:rsid w:val="00E67917"/>
    <w:rsid w:val="00E71097"/>
    <w:rsid w:val="00E725B9"/>
    <w:rsid w:val="00E73E28"/>
    <w:rsid w:val="00E75520"/>
    <w:rsid w:val="00E7651E"/>
    <w:rsid w:val="00E84754"/>
    <w:rsid w:val="00E8568C"/>
    <w:rsid w:val="00E86E60"/>
    <w:rsid w:val="00E87E9E"/>
    <w:rsid w:val="00E906B0"/>
    <w:rsid w:val="00E90C79"/>
    <w:rsid w:val="00E9219A"/>
    <w:rsid w:val="00E93747"/>
    <w:rsid w:val="00E94EEA"/>
    <w:rsid w:val="00EA209B"/>
    <w:rsid w:val="00EA27DB"/>
    <w:rsid w:val="00EA342F"/>
    <w:rsid w:val="00EA492D"/>
    <w:rsid w:val="00EA5C2A"/>
    <w:rsid w:val="00EB0407"/>
    <w:rsid w:val="00EB1439"/>
    <w:rsid w:val="00EB18FA"/>
    <w:rsid w:val="00EB4A3F"/>
    <w:rsid w:val="00EB58CD"/>
    <w:rsid w:val="00EB6B0F"/>
    <w:rsid w:val="00EB770C"/>
    <w:rsid w:val="00EC17B5"/>
    <w:rsid w:val="00EC2B4C"/>
    <w:rsid w:val="00EC314B"/>
    <w:rsid w:val="00EC526B"/>
    <w:rsid w:val="00EC5DA4"/>
    <w:rsid w:val="00ED03CE"/>
    <w:rsid w:val="00EE1534"/>
    <w:rsid w:val="00EE4827"/>
    <w:rsid w:val="00EE4F67"/>
    <w:rsid w:val="00EE5278"/>
    <w:rsid w:val="00EE5BC2"/>
    <w:rsid w:val="00EE5C0B"/>
    <w:rsid w:val="00EE641A"/>
    <w:rsid w:val="00EF40A3"/>
    <w:rsid w:val="00EF66D5"/>
    <w:rsid w:val="00EF7E8D"/>
    <w:rsid w:val="00F01B41"/>
    <w:rsid w:val="00F01DEB"/>
    <w:rsid w:val="00F02BC2"/>
    <w:rsid w:val="00F02E47"/>
    <w:rsid w:val="00F04191"/>
    <w:rsid w:val="00F0769E"/>
    <w:rsid w:val="00F07D10"/>
    <w:rsid w:val="00F105FF"/>
    <w:rsid w:val="00F10FEF"/>
    <w:rsid w:val="00F112CA"/>
    <w:rsid w:val="00F11D7B"/>
    <w:rsid w:val="00F13DED"/>
    <w:rsid w:val="00F16B0D"/>
    <w:rsid w:val="00F1790D"/>
    <w:rsid w:val="00F20132"/>
    <w:rsid w:val="00F2075F"/>
    <w:rsid w:val="00F21914"/>
    <w:rsid w:val="00F23B6C"/>
    <w:rsid w:val="00F23C8D"/>
    <w:rsid w:val="00F242A5"/>
    <w:rsid w:val="00F3022B"/>
    <w:rsid w:val="00F3076A"/>
    <w:rsid w:val="00F30B83"/>
    <w:rsid w:val="00F333DA"/>
    <w:rsid w:val="00F35245"/>
    <w:rsid w:val="00F3631B"/>
    <w:rsid w:val="00F3674B"/>
    <w:rsid w:val="00F405B9"/>
    <w:rsid w:val="00F42037"/>
    <w:rsid w:val="00F4211E"/>
    <w:rsid w:val="00F42EA3"/>
    <w:rsid w:val="00F43058"/>
    <w:rsid w:val="00F46381"/>
    <w:rsid w:val="00F47468"/>
    <w:rsid w:val="00F47E4F"/>
    <w:rsid w:val="00F5154F"/>
    <w:rsid w:val="00F52522"/>
    <w:rsid w:val="00F548C0"/>
    <w:rsid w:val="00F550F8"/>
    <w:rsid w:val="00F55704"/>
    <w:rsid w:val="00F600D6"/>
    <w:rsid w:val="00F600FC"/>
    <w:rsid w:val="00F61BFB"/>
    <w:rsid w:val="00F65190"/>
    <w:rsid w:val="00F673D5"/>
    <w:rsid w:val="00F70329"/>
    <w:rsid w:val="00F716C6"/>
    <w:rsid w:val="00F77B0E"/>
    <w:rsid w:val="00F835C7"/>
    <w:rsid w:val="00F83748"/>
    <w:rsid w:val="00F91AA7"/>
    <w:rsid w:val="00F93D9C"/>
    <w:rsid w:val="00F97271"/>
    <w:rsid w:val="00FA0AD8"/>
    <w:rsid w:val="00FA1A64"/>
    <w:rsid w:val="00FA6244"/>
    <w:rsid w:val="00FA6573"/>
    <w:rsid w:val="00FA73B6"/>
    <w:rsid w:val="00FA7A33"/>
    <w:rsid w:val="00FB33ED"/>
    <w:rsid w:val="00FB52AC"/>
    <w:rsid w:val="00FC2130"/>
    <w:rsid w:val="00FC3FA0"/>
    <w:rsid w:val="00FC4E4C"/>
    <w:rsid w:val="00FC63AF"/>
    <w:rsid w:val="00FD0973"/>
    <w:rsid w:val="00FD10BB"/>
    <w:rsid w:val="00FD1534"/>
    <w:rsid w:val="00FD1A5B"/>
    <w:rsid w:val="00FD2B3E"/>
    <w:rsid w:val="00FD4D68"/>
    <w:rsid w:val="00FD5FCF"/>
    <w:rsid w:val="00FD6B02"/>
    <w:rsid w:val="00FD75BF"/>
    <w:rsid w:val="00FE1452"/>
    <w:rsid w:val="00FE52B1"/>
    <w:rsid w:val="00FE5F5F"/>
    <w:rsid w:val="00FE66D7"/>
    <w:rsid w:val="00FE7CCE"/>
    <w:rsid w:val="00FE7DC5"/>
    <w:rsid w:val="00FF0B26"/>
    <w:rsid w:val="00FF28E2"/>
    <w:rsid w:val="011A4DD9"/>
    <w:rsid w:val="01F44A44"/>
    <w:rsid w:val="04E1F9FE"/>
    <w:rsid w:val="052BC3CB"/>
    <w:rsid w:val="0AEBF524"/>
    <w:rsid w:val="0D0CC5F4"/>
    <w:rsid w:val="1A60E429"/>
    <w:rsid w:val="23757161"/>
    <w:rsid w:val="27D35766"/>
    <w:rsid w:val="2ACCD6B1"/>
    <w:rsid w:val="2AFC42BB"/>
    <w:rsid w:val="30E39A1B"/>
    <w:rsid w:val="407233B8"/>
    <w:rsid w:val="43B573F4"/>
    <w:rsid w:val="4444BBA9"/>
    <w:rsid w:val="466905EE"/>
    <w:rsid w:val="480AA144"/>
    <w:rsid w:val="48343B38"/>
    <w:rsid w:val="4985F73D"/>
    <w:rsid w:val="50EE5865"/>
    <w:rsid w:val="59AD95F0"/>
    <w:rsid w:val="630A9D3B"/>
    <w:rsid w:val="659C8893"/>
    <w:rsid w:val="6C45BD97"/>
    <w:rsid w:val="739A275D"/>
    <w:rsid w:val="78027606"/>
    <w:rsid w:val="7B1A74F7"/>
    <w:rsid w:val="7EEA77A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3199BB6-80DD-424B-81A6-5FF79854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59CC"/>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7C145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9489C"/>
    <w:pPr>
      <w:spacing w:before="100" w:beforeAutospacing="1" w:after="100" w:afterAutospacing="1"/>
    </w:pPr>
    <w:rPr>
      <w:lang w:eastAsia="lt-LT"/>
    </w:rPr>
  </w:style>
  <w:style w:type="character" w:customStyle="1" w:styleId="normaltextrun">
    <w:name w:val="normaltextrun"/>
    <w:basedOn w:val="DefaultParagraphFont"/>
    <w:rsid w:val="0089489C"/>
  </w:style>
  <w:style w:type="character" w:customStyle="1" w:styleId="eop">
    <w:name w:val="eop"/>
    <w:basedOn w:val="DefaultParagraphFont"/>
    <w:rsid w:val="0089489C"/>
  </w:style>
  <w:style w:type="paragraph" w:styleId="Revision">
    <w:name w:val="Revision"/>
    <w:hidden/>
    <w:uiPriority w:val="99"/>
    <w:semiHidden/>
    <w:rsid w:val="008610B5"/>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1720A"/>
    <w:pPr>
      <w:spacing w:after="160" w:line="256"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A1720A"/>
    <w:rPr>
      <w:sz w:val="20"/>
      <w:szCs w:val="20"/>
      <w:lang w:val="en-US"/>
    </w:rPr>
  </w:style>
  <w:style w:type="character" w:styleId="Mention">
    <w:name w:val="Mention"/>
    <w:basedOn w:val="DefaultParagraphFont"/>
    <w:uiPriority w:val="99"/>
    <w:unhideWhenUsed/>
    <w:rsid w:val="008106D3"/>
    <w:rPr>
      <w:color w:val="2B579A"/>
      <w:shd w:val="clear" w:color="auto" w:fill="E1DFDD"/>
    </w:rPr>
  </w:style>
  <w:style w:type="character" w:styleId="UnresolvedMention">
    <w:name w:val="Unresolved Mention"/>
    <w:basedOn w:val="DefaultParagraphFont"/>
    <w:uiPriority w:val="99"/>
    <w:semiHidden/>
    <w:unhideWhenUsed/>
    <w:rsid w:val="00E01A9E"/>
    <w:rPr>
      <w:color w:val="605E5C"/>
      <w:shd w:val="clear" w:color="auto" w:fill="E1DFDD"/>
    </w:rPr>
  </w:style>
  <w:style w:type="paragraph" w:customStyle="1" w:styleId="tajtip">
    <w:name w:val="tajtip"/>
    <w:basedOn w:val="Normal"/>
    <w:rsid w:val="00670B0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459">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0633540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517130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1052510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70439683">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86679793">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1A4BE3D74463CB338C8ED25A9D681"/>
        <w:category>
          <w:name w:val="Bendrosios nuostatos"/>
          <w:gallery w:val="placeholder"/>
        </w:category>
        <w:types>
          <w:type w:val="bbPlcHdr"/>
        </w:types>
        <w:behaviors>
          <w:behavior w:val="content"/>
        </w:behaviors>
        <w:guid w:val="{ED02D85C-A4DC-4A1F-87CC-C057E0AEB4F7}"/>
      </w:docPartPr>
      <w:docPartBody>
        <w:p w:rsidR="00F73BF4" w:rsidRDefault="00F73BF4"/>
      </w:docPartBody>
    </w:docPart>
    <w:docPart>
      <w:docPartPr>
        <w:name w:val="560F98060EE4446488D1B46C8EA76284"/>
        <w:category>
          <w:name w:val="Bendrosios nuostatos"/>
          <w:gallery w:val="placeholder"/>
        </w:category>
        <w:types>
          <w:type w:val="bbPlcHdr"/>
        </w:types>
        <w:behaviors>
          <w:behavior w:val="content"/>
        </w:behaviors>
        <w:guid w:val="{79FFF502-36CB-481B-B005-A9C3DF401F7A}"/>
      </w:docPartPr>
      <w:docPartBody>
        <w:p w:rsidR="00F73BF4" w:rsidRDefault="00F73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43"/>
    <w:rsid w:val="000346B4"/>
    <w:rsid w:val="000C0EED"/>
    <w:rsid w:val="000F3528"/>
    <w:rsid w:val="0015206A"/>
    <w:rsid w:val="00177DD8"/>
    <w:rsid w:val="00467BF7"/>
    <w:rsid w:val="005116D0"/>
    <w:rsid w:val="00573D61"/>
    <w:rsid w:val="00646627"/>
    <w:rsid w:val="007D2A13"/>
    <w:rsid w:val="00812D37"/>
    <w:rsid w:val="008F6FD1"/>
    <w:rsid w:val="00962D47"/>
    <w:rsid w:val="009A1843"/>
    <w:rsid w:val="009C164F"/>
    <w:rsid w:val="00A43594"/>
    <w:rsid w:val="00AA77F0"/>
    <w:rsid w:val="00AB6767"/>
    <w:rsid w:val="00B53D74"/>
    <w:rsid w:val="00B6701A"/>
    <w:rsid w:val="00D83D7F"/>
    <w:rsid w:val="00D91615"/>
    <w:rsid w:val="00DE4DE5"/>
    <w:rsid w:val="00F73BF4"/>
    <w:rsid w:val="00F83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A7A242FF5468E4C9EBE932845F35194" ma:contentTypeVersion="0" ma:contentTypeDescription="Kurkite naują dokumentą." ma:contentTypeScope="" ma:versionID="1fc15de1cf8d06d2ba873dc3660eae96">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C610D-2BC0-47BF-A307-4118352DF02E}">
  <ds:schemaRefs>
    <ds:schemaRef ds:uri="http://schemas.openxmlformats.org/officeDocument/2006/bibliography"/>
  </ds:schemaRefs>
</ds:datastoreItem>
</file>

<file path=customXml/itemProps2.xml><?xml version="1.0" encoding="utf-8"?>
<ds:datastoreItem xmlns:ds="http://schemas.openxmlformats.org/officeDocument/2006/customXml" ds:itemID="{61B7836E-6AFD-47FC-A7C9-0DDFA270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29412B-12CB-49EF-9B1A-F9EDD80D42B0}">
  <ds:schemaRefs>
    <ds:schemaRef ds:uri="http://schemas.openxmlformats.org/officeDocument/2006/bibliography"/>
  </ds:schemaRefs>
</ds:datastoreItem>
</file>

<file path=customXml/itemProps4.xml><?xml version="1.0" encoding="utf-8"?>
<ds:datastoreItem xmlns:ds="http://schemas.openxmlformats.org/officeDocument/2006/customXml" ds:itemID="{93C08F5E-D582-4DEA-9BB0-618E841BAEA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C796AD-335E-4274-83CE-A5F692848F9C}">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192</TotalTime>
  <Pages>7</Pages>
  <Words>7269</Words>
  <Characters>4144</Characters>
  <Application>Microsoft Office Word</Application>
  <DocSecurity>0</DocSecurity>
  <Lines>34</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Mantautas Vaitkūnas</cp:lastModifiedBy>
  <cp:revision>33</cp:revision>
  <dcterms:created xsi:type="dcterms:W3CDTF">2023-10-09T12:52:00Z</dcterms:created>
  <dcterms:modified xsi:type="dcterms:W3CDTF">2025-07-25T09:48:00Z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2019-09-20T05:34:29.5440176Z</vt:lpwstr>
  </property>
  <property fmtid="{D5CDD505-2E9C-101B-9397-08002B2CF9AE}" pid="3" name="Order">
    <vt:r8>68000</vt:r8>
  </property>
  <property fmtid="{D5CDD505-2E9C-101B-9397-08002B2CF9AE}" pid="4" name="MSIP_Label_9069cf43-4f92-4d59-bb9a-1eb584b58bfa_Name">
    <vt:lpwstr>Public</vt:lpwstr>
  </property>
  <property fmtid="{D5CDD505-2E9C-101B-9397-08002B2CF9AE}" pid="5" name="MSIP_Label_9069cf43-4f92-4d59-bb9a-1eb584b58bfa_ActionId">
    <vt:lpwstr>932ed048-16b7-40d1-8ab5-0f75416a104e</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xd_ProgID">
    <vt:lpwstr/>
  </property>
  <property fmtid="{D5CDD505-2E9C-101B-9397-08002B2CF9AE}" pid="9" name="_dlc_DocId">
    <vt:lpwstr>VWCZ4TY2TVRH-820519579-302</vt:lpwstr>
  </property>
  <property fmtid="{D5CDD505-2E9C-101B-9397-08002B2CF9AE}" pid="10" name="ContentTypeId">
    <vt:lpwstr>0x0101008A7A242FF5468E4C9EBE932845F35194</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https://lglt.sharepoint.com/sites/files/_layouts/15/DocIdRedir.aspx?ID=VWCZ4TY2TVRH-820519579-302, VWCZ4TY2TVRH-820519579-302</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2023-03-02T09:07:39Z</vt:lpwstr>
  </property>
  <property fmtid="{D5CDD505-2E9C-101B-9397-08002B2CF9AE}" pid="23" name="MSIP_Label_cfcb905c-755b-4fd4-bd20-0d682d4f1d27_ActionId">
    <vt:lpwstr>99c230ba-e784-4323-b3ad-46e9b8dc8528</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ed9e84d4-d42a-4782-9890-4a76e69137f0</vt:lpwstr>
  </property>
</Properties>
</file>