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490" w:type="dxa"/>
        <w:tblInd w:w="-5" w:type="dxa"/>
        <w:tblCellMar>
          <w:left w:w="10" w:type="dxa"/>
          <w:right w:w="10" w:type="dxa"/>
        </w:tblCellMar>
        <w:tblLook w:val="0000" w:firstRow="0" w:lastRow="0" w:firstColumn="0" w:lastColumn="0" w:noHBand="0" w:noVBand="0"/>
      </w:tblPr>
      <w:tblGrid>
        <w:gridCol w:w="1843"/>
        <w:gridCol w:w="4781"/>
        <w:gridCol w:w="475"/>
        <w:gridCol w:w="1867"/>
        <w:gridCol w:w="4484"/>
        <w:gridCol w:w="40"/>
      </w:tblGrid>
      <w:tr w:rsidR="005C52DC" w:rsidRPr="00F2653F" w14:paraId="0CBFB2B1" w14:textId="77777777" w:rsidTr="48FDE920">
        <w:tc>
          <w:tcPr>
            <w:tcW w:w="13450" w:type="dxa"/>
            <w:gridSpan w:val="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0CBFB2AD" w14:textId="77777777" w:rsidR="005C52DC" w:rsidRPr="00F2653F" w:rsidRDefault="00ED4C0B">
            <w:pPr>
              <w:jc w:val="center"/>
              <w:rPr>
                <w:rFonts w:ascii="Arial" w:hAnsi="Arial" w:cs="Arial"/>
                <w:b/>
                <w:bCs/>
                <w:color w:val="1F3864"/>
                <w:sz w:val="18"/>
                <w:szCs w:val="18"/>
                <w:lang w:val="lt-LT"/>
              </w:rPr>
            </w:pPr>
            <w:r w:rsidRPr="00F2653F">
              <w:rPr>
                <w:rFonts w:ascii="Arial" w:hAnsi="Arial" w:cs="Arial"/>
                <w:b/>
                <w:bCs/>
                <w:color w:val="1F3864"/>
                <w:sz w:val="18"/>
                <w:szCs w:val="18"/>
                <w:lang w:val="lt-LT"/>
              </w:rPr>
              <w:t>KLAUSIMYNAS TIEKĖJAMS/</w:t>
            </w:r>
          </w:p>
          <w:p w14:paraId="0CBFB2AE" w14:textId="77777777" w:rsidR="005C52DC" w:rsidRPr="00F2653F" w:rsidRDefault="00ED4C0B">
            <w:pPr>
              <w:jc w:val="center"/>
              <w:rPr>
                <w:rFonts w:ascii="Arial" w:hAnsi="Arial" w:cs="Arial"/>
                <w:b/>
                <w:bCs/>
                <w:color w:val="1F3864"/>
                <w:sz w:val="18"/>
                <w:szCs w:val="18"/>
                <w:lang w:val="lt-LT"/>
              </w:rPr>
            </w:pPr>
            <w:r w:rsidRPr="00F2653F">
              <w:rPr>
                <w:rFonts w:ascii="Arial" w:hAnsi="Arial" w:cs="Arial"/>
                <w:b/>
                <w:bCs/>
                <w:color w:val="1F3864"/>
                <w:sz w:val="18"/>
                <w:szCs w:val="18"/>
                <w:lang w:val="lt-LT"/>
              </w:rPr>
              <w:t>QUESTIONNAIRE FOR SUPPLIERS</w:t>
            </w:r>
          </w:p>
          <w:p w14:paraId="0CBFB2AF" w14:textId="77777777" w:rsidR="005C52DC" w:rsidRPr="00F2653F" w:rsidRDefault="005C52DC">
            <w:pPr>
              <w:jc w:val="center"/>
              <w:rPr>
                <w:rFonts w:ascii="Arial" w:hAnsi="Arial" w:cs="Arial"/>
                <w:b/>
                <w:bCs/>
                <w:color w:val="1F3864"/>
                <w:sz w:val="18"/>
                <w:szCs w:val="18"/>
                <w:lang w:val="lt-LT"/>
              </w:rPr>
            </w:pPr>
          </w:p>
        </w:tc>
        <w:tc>
          <w:tcPr>
            <w:tcW w:w="40" w:type="dxa"/>
            <w:shd w:val="clear" w:color="auto" w:fill="auto"/>
            <w:tcMar>
              <w:top w:w="0" w:type="dxa"/>
              <w:left w:w="10" w:type="dxa"/>
              <w:bottom w:w="0" w:type="dxa"/>
              <w:right w:w="10" w:type="dxa"/>
            </w:tcMar>
          </w:tcPr>
          <w:p w14:paraId="0CBFB2B0" w14:textId="77777777" w:rsidR="005C52DC" w:rsidRPr="00F2653F" w:rsidRDefault="005C52DC">
            <w:pPr>
              <w:jc w:val="center"/>
              <w:rPr>
                <w:rFonts w:ascii="Arial" w:hAnsi="Arial" w:cs="Arial"/>
                <w:b/>
                <w:bCs/>
                <w:color w:val="1F3864"/>
                <w:sz w:val="18"/>
                <w:szCs w:val="18"/>
                <w:lang w:val="lt-LT"/>
              </w:rPr>
            </w:pPr>
          </w:p>
        </w:tc>
      </w:tr>
      <w:tr w:rsidR="005C52DC" w:rsidRPr="00F2653F" w14:paraId="0CBFB2B4" w14:textId="77777777" w:rsidTr="48FDE920">
        <w:tc>
          <w:tcPr>
            <w:tcW w:w="1345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BFB2B2" w14:textId="77777777" w:rsidR="005C52DC" w:rsidRPr="00F2653F" w:rsidRDefault="00ED4C0B">
            <w:pPr>
              <w:pStyle w:val="Sraopastraipa"/>
              <w:numPr>
                <w:ilvl w:val="0"/>
                <w:numId w:val="8"/>
              </w:numPr>
              <w:ind w:left="340" w:hanging="270"/>
              <w:rPr>
                <w:sz w:val="18"/>
                <w:szCs w:val="22"/>
              </w:rPr>
            </w:pPr>
            <w:r w:rsidRPr="00F2653F">
              <w:rPr>
                <w:rFonts w:ascii="Arial" w:hAnsi="Arial" w:cs="Arial"/>
                <w:b/>
                <w:bCs/>
                <w:color w:val="1F3864"/>
                <w:sz w:val="18"/>
                <w:szCs w:val="18"/>
                <w:lang w:val="lt-LT"/>
              </w:rPr>
              <w:t>Informacija apie tiekėją /</w:t>
            </w:r>
            <w:r w:rsidRPr="00F2653F">
              <w:rPr>
                <w:rFonts w:ascii="Arial" w:hAnsi="Arial" w:cs="Arial"/>
                <w:sz w:val="18"/>
                <w:szCs w:val="18"/>
              </w:rPr>
              <w:t xml:space="preserve"> </w:t>
            </w:r>
            <w:r w:rsidRPr="00F2653F">
              <w:rPr>
                <w:rFonts w:ascii="Arial" w:hAnsi="Arial" w:cs="Arial"/>
                <w:b/>
                <w:bCs/>
                <w:color w:val="1F3864"/>
                <w:sz w:val="18"/>
                <w:szCs w:val="18"/>
              </w:rPr>
              <w:t>Information about the Supplier</w:t>
            </w:r>
          </w:p>
        </w:tc>
        <w:tc>
          <w:tcPr>
            <w:tcW w:w="40" w:type="dxa"/>
            <w:shd w:val="clear" w:color="auto" w:fill="auto"/>
            <w:tcMar>
              <w:top w:w="0" w:type="dxa"/>
              <w:left w:w="10" w:type="dxa"/>
              <w:bottom w:w="0" w:type="dxa"/>
              <w:right w:w="10" w:type="dxa"/>
            </w:tcMar>
          </w:tcPr>
          <w:p w14:paraId="0CBFB2B3" w14:textId="77777777" w:rsidR="005C52DC" w:rsidRPr="00F2653F" w:rsidRDefault="005C52DC">
            <w:pPr>
              <w:pStyle w:val="Sraopastraipa"/>
              <w:ind w:left="340" w:hanging="270"/>
              <w:rPr>
                <w:rFonts w:ascii="Arial" w:hAnsi="Arial" w:cs="Arial"/>
                <w:sz w:val="18"/>
                <w:szCs w:val="18"/>
              </w:rPr>
            </w:pPr>
          </w:p>
        </w:tc>
      </w:tr>
      <w:tr w:rsidR="005C52DC" w:rsidRPr="00F2653F" w14:paraId="0CBFB2BB" w14:textId="77777777" w:rsidTr="48FDE920">
        <w:tc>
          <w:tcPr>
            <w:tcW w:w="6624" w:type="dxa"/>
            <w:gridSpan w:val="2"/>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0CBFB2B5" w14:textId="77777777" w:rsidR="005C52DC" w:rsidRPr="00F2653F" w:rsidRDefault="00ED4C0B">
            <w:pPr>
              <w:jc w:val="both"/>
              <w:rPr>
                <w:rFonts w:ascii="Arial" w:hAnsi="Arial" w:cs="Arial"/>
                <w:sz w:val="18"/>
                <w:szCs w:val="18"/>
                <w:lang w:val="lt-LT"/>
              </w:rPr>
            </w:pPr>
            <w:r w:rsidRPr="00F2653F">
              <w:rPr>
                <w:rFonts w:ascii="Arial" w:hAnsi="Arial" w:cs="Arial"/>
                <w:sz w:val="18"/>
                <w:szCs w:val="18"/>
                <w:lang w:val="lt-LT"/>
              </w:rPr>
              <w:t>Tiekėjo pavadinimas / Ūkio subjektų grupės Tiekėjų pavadinimai /</w:t>
            </w:r>
          </w:p>
          <w:p w14:paraId="0CBFB2B6" w14:textId="77777777" w:rsidR="005C52DC" w:rsidRPr="00F2653F" w:rsidRDefault="00ED4C0B">
            <w:pPr>
              <w:jc w:val="both"/>
              <w:rPr>
                <w:rFonts w:ascii="Arial" w:hAnsi="Arial" w:cs="Arial"/>
                <w:sz w:val="18"/>
                <w:szCs w:val="18"/>
              </w:rPr>
            </w:pPr>
            <w:r w:rsidRPr="00F2653F">
              <w:rPr>
                <w:rFonts w:ascii="Arial" w:hAnsi="Arial" w:cs="Arial"/>
                <w:sz w:val="18"/>
                <w:szCs w:val="18"/>
              </w:rPr>
              <w:t>Name of the Supplier / Names of Suppliers in a group</w:t>
            </w:r>
          </w:p>
        </w:tc>
        <w:tc>
          <w:tcPr>
            <w:tcW w:w="475"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0CBFB2B7" w14:textId="77777777" w:rsidR="005C52DC" w:rsidRPr="00F2653F" w:rsidRDefault="005C52DC">
            <w:pPr>
              <w:rPr>
                <w:rFonts w:ascii="Arial" w:hAnsi="Arial" w:cs="Arial"/>
                <w:b/>
                <w:bCs/>
                <w:color w:val="1F3864"/>
                <w:sz w:val="18"/>
                <w:szCs w:val="18"/>
                <w:lang w:val="lt-LT"/>
              </w:rPr>
            </w:pPr>
          </w:p>
          <w:p w14:paraId="0CBFB2B8" w14:textId="77777777" w:rsidR="005C52DC" w:rsidRPr="00F2653F" w:rsidRDefault="005C52DC">
            <w:pPr>
              <w:rPr>
                <w:rFonts w:ascii="Arial" w:hAnsi="Arial" w:cs="Arial"/>
                <w:b/>
                <w:bCs/>
                <w:color w:val="1F3864"/>
                <w:sz w:val="18"/>
                <w:szCs w:val="18"/>
                <w:lang w:val="lt-LT"/>
              </w:rPr>
            </w:pPr>
          </w:p>
        </w:tc>
        <w:tc>
          <w:tcPr>
            <w:tcW w:w="6351" w:type="dxa"/>
            <w:gridSpan w:val="2"/>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0CBFB2B9" w14:textId="77777777" w:rsidR="005C52DC" w:rsidRPr="00F2653F" w:rsidRDefault="005C52DC">
            <w:pPr>
              <w:rPr>
                <w:rFonts w:ascii="Arial" w:hAnsi="Arial" w:cs="Arial"/>
                <w:b/>
                <w:bCs/>
                <w:color w:val="1F3864"/>
                <w:sz w:val="18"/>
                <w:szCs w:val="18"/>
                <w:lang w:val="lt-LT"/>
              </w:rPr>
            </w:pPr>
          </w:p>
        </w:tc>
        <w:tc>
          <w:tcPr>
            <w:tcW w:w="40" w:type="dxa"/>
            <w:shd w:val="clear" w:color="auto" w:fill="auto"/>
            <w:tcMar>
              <w:top w:w="0" w:type="dxa"/>
              <w:left w:w="10" w:type="dxa"/>
              <w:bottom w:w="0" w:type="dxa"/>
              <w:right w:w="10" w:type="dxa"/>
            </w:tcMar>
          </w:tcPr>
          <w:p w14:paraId="0CBFB2BA" w14:textId="77777777" w:rsidR="005C52DC" w:rsidRPr="00F2653F" w:rsidRDefault="005C52DC">
            <w:pPr>
              <w:rPr>
                <w:rFonts w:ascii="Arial" w:hAnsi="Arial" w:cs="Arial"/>
                <w:b/>
                <w:bCs/>
                <w:color w:val="1F3864"/>
                <w:sz w:val="18"/>
                <w:szCs w:val="18"/>
                <w:lang w:val="lt-LT"/>
              </w:rPr>
            </w:pPr>
          </w:p>
        </w:tc>
      </w:tr>
      <w:tr w:rsidR="005C52DC" w:rsidRPr="00F2653F" w14:paraId="0CBFB2C1" w14:textId="77777777" w:rsidTr="48FDE920">
        <w:tc>
          <w:tcPr>
            <w:tcW w:w="6624" w:type="dxa"/>
            <w:gridSpan w:val="2"/>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0CBFB2BC" w14:textId="77777777" w:rsidR="005C52DC" w:rsidRPr="00F2653F" w:rsidRDefault="00ED4C0B">
            <w:pPr>
              <w:jc w:val="both"/>
              <w:rPr>
                <w:sz w:val="18"/>
                <w:szCs w:val="22"/>
              </w:rPr>
            </w:pPr>
            <w:r w:rsidRPr="00F2653F">
              <w:rPr>
                <w:rFonts w:ascii="Arial" w:hAnsi="Arial" w:cs="Arial"/>
                <w:sz w:val="18"/>
                <w:szCs w:val="18"/>
                <w:lang w:val="lt-LT"/>
              </w:rPr>
              <w:t xml:space="preserve">Tiekėjo / Ūkio subjektų grupės atsakingo asmens vardas, pavardė, telefono numeris, elektroninis paštas </w:t>
            </w:r>
            <w:r w:rsidRPr="00F2653F">
              <w:rPr>
                <w:rFonts w:ascii="Arial" w:hAnsi="Arial" w:cs="Arial"/>
                <w:sz w:val="18"/>
                <w:szCs w:val="18"/>
              </w:rPr>
              <w:t>/</w:t>
            </w:r>
          </w:p>
          <w:p w14:paraId="0CBFB2BD" w14:textId="77777777" w:rsidR="005C52DC" w:rsidRPr="00F2653F" w:rsidRDefault="00ED4C0B">
            <w:pPr>
              <w:jc w:val="both"/>
              <w:rPr>
                <w:rFonts w:ascii="Arial" w:hAnsi="Arial" w:cs="Arial"/>
                <w:sz w:val="18"/>
                <w:szCs w:val="18"/>
              </w:rPr>
            </w:pPr>
            <w:r w:rsidRPr="00F2653F">
              <w:rPr>
                <w:rFonts w:ascii="Arial" w:hAnsi="Arial" w:cs="Arial"/>
                <w:sz w:val="18"/>
                <w:szCs w:val="18"/>
              </w:rPr>
              <w:t>Suppliers / Suppliers group name, surname, telephone number, e-mail</w:t>
            </w:r>
          </w:p>
        </w:tc>
        <w:tc>
          <w:tcPr>
            <w:tcW w:w="475"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0CBFB2BE" w14:textId="77777777" w:rsidR="005C52DC" w:rsidRPr="00F2653F" w:rsidRDefault="005C52DC">
            <w:pPr>
              <w:rPr>
                <w:rFonts w:ascii="Arial" w:hAnsi="Arial" w:cs="Arial"/>
                <w:b/>
                <w:bCs/>
                <w:color w:val="1F3864"/>
                <w:sz w:val="18"/>
                <w:szCs w:val="18"/>
              </w:rPr>
            </w:pPr>
          </w:p>
        </w:tc>
        <w:tc>
          <w:tcPr>
            <w:tcW w:w="6351" w:type="dxa"/>
            <w:gridSpan w:val="2"/>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0CBFB2BF" w14:textId="77777777" w:rsidR="005C52DC" w:rsidRPr="00F2653F" w:rsidRDefault="005C52DC">
            <w:pPr>
              <w:rPr>
                <w:rFonts w:ascii="Arial" w:hAnsi="Arial" w:cs="Arial"/>
                <w:b/>
                <w:bCs/>
                <w:color w:val="1F3864"/>
                <w:sz w:val="18"/>
                <w:szCs w:val="18"/>
                <w:lang w:val="lt-LT"/>
              </w:rPr>
            </w:pPr>
          </w:p>
        </w:tc>
        <w:tc>
          <w:tcPr>
            <w:tcW w:w="40" w:type="dxa"/>
            <w:shd w:val="clear" w:color="auto" w:fill="auto"/>
            <w:tcMar>
              <w:top w:w="0" w:type="dxa"/>
              <w:left w:w="10" w:type="dxa"/>
              <w:bottom w:w="0" w:type="dxa"/>
              <w:right w:w="10" w:type="dxa"/>
            </w:tcMar>
          </w:tcPr>
          <w:p w14:paraId="0CBFB2C0" w14:textId="77777777" w:rsidR="005C52DC" w:rsidRPr="00F2653F" w:rsidRDefault="005C52DC">
            <w:pPr>
              <w:rPr>
                <w:rFonts w:ascii="Arial" w:hAnsi="Arial" w:cs="Arial"/>
                <w:b/>
                <w:bCs/>
                <w:color w:val="1F3864"/>
                <w:sz w:val="18"/>
                <w:szCs w:val="18"/>
                <w:lang w:val="lt-LT"/>
              </w:rPr>
            </w:pPr>
          </w:p>
        </w:tc>
      </w:tr>
      <w:tr w:rsidR="005C52DC" w:rsidRPr="00F2653F" w14:paraId="0CBFB2C4" w14:textId="77777777" w:rsidTr="48FDE920">
        <w:tc>
          <w:tcPr>
            <w:tcW w:w="13450" w:type="dxa"/>
            <w:gridSpan w:val="5"/>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0CBFB2C2" w14:textId="77777777" w:rsidR="005C52DC" w:rsidRPr="00F2653F" w:rsidRDefault="005C52DC">
            <w:pPr>
              <w:rPr>
                <w:rFonts w:ascii="Arial" w:hAnsi="Arial" w:cs="Arial"/>
                <w:b/>
                <w:bCs/>
                <w:color w:val="1F3864"/>
                <w:sz w:val="18"/>
                <w:szCs w:val="18"/>
                <w:lang w:val="lt-LT"/>
              </w:rPr>
            </w:pPr>
          </w:p>
        </w:tc>
        <w:tc>
          <w:tcPr>
            <w:tcW w:w="40" w:type="dxa"/>
            <w:shd w:val="clear" w:color="auto" w:fill="auto"/>
            <w:tcMar>
              <w:top w:w="0" w:type="dxa"/>
              <w:left w:w="10" w:type="dxa"/>
              <w:bottom w:w="0" w:type="dxa"/>
              <w:right w:w="10" w:type="dxa"/>
            </w:tcMar>
          </w:tcPr>
          <w:p w14:paraId="0CBFB2C3" w14:textId="77777777" w:rsidR="005C52DC" w:rsidRPr="00F2653F" w:rsidRDefault="005C52DC">
            <w:pPr>
              <w:rPr>
                <w:rFonts w:ascii="Arial" w:hAnsi="Arial" w:cs="Arial"/>
                <w:b/>
                <w:bCs/>
                <w:color w:val="1F3864"/>
                <w:sz w:val="18"/>
                <w:szCs w:val="18"/>
                <w:lang w:val="lt-LT"/>
              </w:rPr>
            </w:pPr>
          </w:p>
        </w:tc>
      </w:tr>
      <w:tr w:rsidR="005C52DC" w:rsidRPr="00F2653F" w14:paraId="0CBFB2C7" w14:textId="77777777" w:rsidTr="48FDE920">
        <w:tc>
          <w:tcPr>
            <w:tcW w:w="1345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BFB2C5" w14:textId="77777777" w:rsidR="005C52DC" w:rsidRPr="00F2653F" w:rsidRDefault="00ED4C0B">
            <w:pPr>
              <w:pStyle w:val="Sraopastraipa"/>
              <w:numPr>
                <w:ilvl w:val="0"/>
                <w:numId w:val="8"/>
              </w:numPr>
              <w:ind w:left="250" w:hanging="180"/>
              <w:rPr>
                <w:sz w:val="18"/>
                <w:szCs w:val="22"/>
              </w:rPr>
            </w:pPr>
            <w:r w:rsidRPr="00F2653F">
              <w:rPr>
                <w:rFonts w:ascii="Arial" w:hAnsi="Arial" w:cs="Arial"/>
                <w:b/>
                <w:bCs/>
                <w:color w:val="1F3864"/>
                <w:sz w:val="18"/>
                <w:szCs w:val="18"/>
                <w:lang w:val="lt-LT"/>
              </w:rPr>
              <w:t xml:space="preserve"> Tiekėjo komentarai, siūlymai /</w:t>
            </w:r>
            <w:r w:rsidRPr="00F2653F">
              <w:rPr>
                <w:rFonts w:ascii="Arial" w:hAnsi="Arial" w:cs="Arial"/>
                <w:sz w:val="18"/>
                <w:szCs w:val="18"/>
              </w:rPr>
              <w:t xml:space="preserve"> </w:t>
            </w:r>
            <w:r w:rsidRPr="00F2653F">
              <w:rPr>
                <w:rFonts w:ascii="Arial" w:hAnsi="Arial" w:cs="Arial"/>
                <w:b/>
                <w:bCs/>
                <w:color w:val="1F3864"/>
                <w:sz w:val="18"/>
                <w:szCs w:val="18"/>
              </w:rPr>
              <w:t>Comments, suggestions of Supplier</w:t>
            </w:r>
          </w:p>
        </w:tc>
        <w:tc>
          <w:tcPr>
            <w:tcW w:w="40" w:type="dxa"/>
            <w:shd w:val="clear" w:color="auto" w:fill="auto"/>
            <w:tcMar>
              <w:top w:w="0" w:type="dxa"/>
              <w:left w:w="10" w:type="dxa"/>
              <w:bottom w:w="0" w:type="dxa"/>
              <w:right w:w="10" w:type="dxa"/>
            </w:tcMar>
          </w:tcPr>
          <w:p w14:paraId="0CBFB2C6" w14:textId="77777777" w:rsidR="005C52DC" w:rsidRPr="00F2653F" w:rsidRDefault="005C52DC">
            <w:pPr>
              <w:pStyle w:val="Sraopastraipa"/>
              <w:ind w:left="250" w:hanging="180"/>
              <w:rPr>
                <w:rFonts w:ascii="Arial" w:hAnsi="Arial" w:cs="Arial"/>
                <w:sz w:val="18"/>
                <w:szCs w:val="18"/>
              </w:rPr>
            </w:pPr>
          </w:p>
        </w:tc>
      </w:tr>
      <w:tr w:rsidR="005C52DC" w:rsidRPr="00F2653F" w14:paraId="0CBFB2CA" w14:textId="77777777" w:rsidTr="48FDE920">
        <w:tc>
          <w:tcPr>
            <w:tcW w:w="13450" w:type="dxa"/>
            <w:gridSpan w:val="5"/>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0CBFB2C8" w14:textId="77777777" w:rsidR="005C52DC" w:rsidRPr="00F2653F" w:rsidRDefault="005C52DC">
            <w:pPr>
              <w:rPr>
                <w:rFonts w:ascii="Arial" w:hAnsi="Arial" w:cs="Arial"/>
                <w:b/>
                <w:bCs/>
                <w:color w:val="1F3864"/>
                <w:sz w:val="18"/>
                <w:szCs w:val="18"/>
                <w:lang w:val="lt-LT"/>
              </w:rPr>
            </w:pPr>
          </w:p>
        </w:tc>
        <w:tc>
          <w:tcPr>
            <w:tcW w:w="40" w:type="dxa"/>
            <w:shd w:val="clear" w:color="auto" w:fill="auto"/>
            <w:tcMar>
              <w:top w:w="0" w:type="dxa"/>
              <w:left w:w="10" w:type="dxa"/>
              <w:bottom w:w="0" w:type="dxa"/>
              <w:right w:w="10" w:type="dxa"/>
            </w:tcMar>
          </w:tcPr>
          <w:p w14:paraId="0CBFB2C9" w14:textId="77777777" w:rsidR="005C52DC" w:rsidRPr="00F2653F" w:rsidRDefault="005C52DC">
            <w:pPr>
              <w:rPr>
                <w:rFonts w:ascii="Arial" w:hAnsi="Arial" w:cs="Arial"/>
                <w:b/>
                <w:bCs/>
                <w:color w:val="1F3864"/>
                <w:sz w:val="18"/>
                <w:szCs w:val="18"/>
                <w:lang w:val="lt-LT"/>
              </w:rPr>
            </w:pPr>
          </w:p>
        </w:tc>
      </w:tr>
      <w:tr w:rsidR="005C52DC" w:rsidRPr="00F2653F" w14:paraId="0CBFB2D2" w14:textId="77777777" w:rsidTr="00F2653F">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BFB2CB" w14:textId="77777777" w:rsidR="005C52DC" w:rsidRPr="00F2653F" w:rsidRDefault="00ED4C0B">
            <w:pPr>
              <w:jc w:val="center"/>
              <w:rPr>
                <w:rFonts w:ascii="Arial" w:hAnsi="Arial" w:cs="Arial"/>
                <w:b/>
                <w:bCs/>
                <w:color w:val="1F3864"/>
                <w:sz w:val="18"/>
                <w:szCs w:val="18"/>
                <w:lang w:val="lt-LT"/>
              </w:rPr>
            </w:pPr>
            <w:r w:rsidRPr="00F2653F">
              <w:rPr>
                <w:rFonts w:ascii="Arial" w:hAnsi="Arial" w:cs="Arial"/>
                <w:b/>
                <w:bCs/>
                <w:color w:val="1F3864"/>
                <w:sz w:val="18"/>
                <w:szCs w:val="18"/>
                <w:lang w:val="lt-LT"/>
              </w:rPr>
              <w:t>Nuostata /</w:t>
            </w:r>
          </w:p>
          <w:p w14:paraId="0CBFB2CC" w14:textId="77777777" w:rsidR="005C52DC" w:rsidRPr="00F2653F" w:rsidRDefault="00ED4C0B">
            <w:pPr>
              <w:jc w:val="center"/>
              <w:rPr>
                <w:rFonts w:ascii="Arial" w:hAnsi="Arial" w:cs="Arial"/>
                <w:b/>
                <w:bCs/>
                <w:color w:val="1F3864"/>
                <w:sz w:val="18"/>
                <w:szCs w:val="18"/>
              </w:rPr>
            </w:pPr>
            <w:r w:rsidRPr="00F2653F">
              <w:rPr>
                <w:rFonts w:ascii="Arial" w:hAnsi="Arial" w:cs="Arial"/>
                <w:b/>
                <w:bCs/>
                <w:color w:val="1F3864"/>
                <w:sz w:val="18"/>
                <w:szCs w:val="18"/>
              </w:rPr>
              <w:t>Provision</w:t>
            </w:r>
          </w:p>
        </w:tc>
        <w:tc>
          <w:tcPr>
            <w:tcW w:w="71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BFB2CD" w14:textId="77777777" w:rsidR="005C52DC" w:rsidRPr="00F2653F" w:rsidRDefault="00ED4C0B">
            <w:pPr>
              <w:jc w:val="center"/>
              <w:rPr>
                <w:rFonts w:ascii="Arial" w:hAnsi="Arial" w:cs="Arial"/>
                <w:b/>
                <w:bCs/>
                <w:color w:val="1F3864"/>
                <w:sz w:val="18"/>
                <w:szCs w:val="18"/>
                <w:lang w:val="lt-LT"/>
              </w:rPr>
            </w:pPr>
            <w:r w:rsidRPr="00F2653F">
              <w:rPr>
                <w:rFonts w:ascii="Arial" w:hAnsi="Arial" w:cs="Arial"/>
                <w:b/>
                <w:bCs/>
                <w:color w:val="1F3864"/>
                <w:sz w:val="18"/>
                <w:szCs w:val="18"/>
                <w:lang w:val="lt-LT"/>
              </w:rPr>
              <w:t>Klausimas /</w:t>
            </w:r>
          </w:p>
          <w:p w14:paraId="0CBFB2CE" w14:textId="77777777" w:rsidR="005C52DC" w:rsidRPr="00F2653F" w:rsidRDefault="00ED4C0B">
            <w:pPr>
              <w:jc w:val="center"/>
              <w:rPr>
                <w:sz w:val="18"/>
                <w:szCs w:val="22"/>
              </w:rPr>
            </w:pPr>
            <w:r w:rsidRPr="00F2653F">
              <w:rPr>
                <w:rFonts w:ascii="Arial" w:hAnsi="Arial" w:cs="Arial"/>
                <w:b/>
                <w:bCs/>
                <w:color w:val="1F3864"/>
                <w:sz w:val="18"/>
                <w:szCs w:val="18"/>
              </w:rPr>
              <w:t>Question</w:t>
            </w:r>
          </w:p>
        </w:tc>
        <w:tc>
          <w:tcPr>
            <w:tcW w:w="44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BFB2CF" w14:textId="77777777" w:rsidR="005C52DC" w:rsidRPr="00F2653F" w:rsidRDefault="00ED4C0B">
            <w:pPr>
              <w:jc w:val="center"/>
              <w:rPr>
                <w:rFonts w:ascii="Arial" w:hAnsi="Arial" w:cs="Arial"/>
                <w:b/>
                <w:bCs/>
                <w:color w:val="1F3864"/>
                <w:sz w:val="18"/>
                <w:szCs w:val="18"/>
                <w:lang w:val="lt-LT"/>
              </w:rPr>
            </w:pPr>
            <w:r w:rsidRPr="00F2653F">
              <w:rPr>
                <w:rFonts w:ascii="Arial" w:hAnsi="Arial" w:cs="Arial"/>
                <w:b/>
                <w:bCs/>
                <w:color w:val="1F3864"/>
                <w:sz w:val="18"/>
                <w:szCs w:val="18"/>
                <w:lang w:val="lt-LT"/>
              </w:rPr>
              <w:t>Teikiamas komentaras / siūlymas /</w:t>
            </w:r>
          </w:p>
          <w:p w14:paraId="0CBFB2D0" w14:textId="77777777" w:rsidR="005C52DC" w:rsidRPr="00F2653F" w:rsidRDefault="00ED4C0B">
            <w:pPr>
              <w:jc w:val="center"/>
              <w:rPr>
                <w:rFonts w:ascii="Arial" w:hAnsi="Arial" w:cs="Arial"/>
                <w:b/>
                <w:bCs/>
                <w:color w:val="1F3864"/>
                <w:sz w:val="18"/>
                <w:szCs w:val="18"/>
              </w:rPr>
            </w:pPr>
            <w:r w:rsidRPr="00F2653F">
              <w:rPr>
                <w:rFonts w:ascii="Arial" w:hAnsi="Arial" w:cs="Arial"/>
                <w:b/>
                <w:bCs/>
                <w:color w:val="1F3864"/>
                <w:sz w:val="18"/>
                <w:szCs w:val="18"/>
              </w:rPr>
              <w:t>Provided comment / suggestion</w:t>
            </w:r>
          </w:p>
        </w:tc>
        <w:tc>
          <w:tcPr>
            <w:tcW w:w="40" w:type="dxa"/>
            <w:shd w:val="clear" w:color="auto" w:fill="auto"/>
            <w:tcMar>
              <w:top w:w="0" w:type="dxa"/>
              <w:left w:w="10" w:type="dxa"/>
              <w:bottom w:w="0" w:type="dxa"/>
              <w:right w:w="10" w:type="dxa"/>
            </w:tcMar>
          </w:tcPr>
          <w:p w14:paraId="0CBFB2D1" w14:textId="77777777" w:rsidR="005C52DC" w:rsidRPr="00F2653F" w:rsidRDefault="005C52DC">
            <w:pPr>
              <w:jc w:val="center"/>
              <w:rPr>
                <w:rFonts w:ascii="Arial" w:hAnsi="Arial" w:cs="Arial"/>
                <w:b/>
                <w:bCs/>
                <w:color w:val="1F3864"/>
                <w:sz w:val="18"/>
                <w:szCs w:val="18"/>
                <w:lang w:val="lt-LT"/>
              </w:rPr>
            </w:pPr>
          </w:p>
        </w:tc>
      </w:tr>
      <w:tr w:rsidR="005C52DC" w:rsidRPr="00F2653F" w14:paraId="0CBFB2D5" w14:textId="77777777" w:rsidTr="48FDE920">
        <w:tc>
          <w:tcPr>
            <w:tcW w:w="1345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cMar>
              <w:top w:w="0" w:type="dxa"/>
              <w:left w:w="108" w:type="dxa"/>
              <w:bottom w:w="0" w:type="dxa"/>
              <w:right w:w="108" w:type="dxa"/>
            </w:tcMar>
          </w:tcPr>
          <w:p w14:paraId="0CBFB2D3" w14:textId="77777777" w:rsidR="005C52DC" w:rsidRPr="00F2653F" w:rsidRDefault="005C52DC">
            <w:pPr>
              <w:jc w:val="both"/>
              <w:rPr>
                <w:rFonts w:ascii="Arial" w:hAnsi="Arial" w:cs="Arial"/>
                <w:color w:val="000000"/>
                <w:sz w:val="18"/>
                <w:szCs w:val="18"/>
                <w:lang w:val="lt-LT"/>
              </w:rPr>
            </w:pPr>
          </w:p>
        </w:tc>
        <w:tc>
          <w:tcPr>
            <w:tcW w:w="40" w:type="dxa"/>
            <w:shd w:val="clear" w:color="auto" w:fill="auto"/>
            <w:tcMar>
              <w:top w:w="0" w:type="dxa"/>
              <w:left w:w="10" w:type="dxa"/>
              <w:bottom w:w="0" w:type="dxa"/>
              <w:right w:w="10" w:type="dxa"/>
            </w:tcMar>
          </w:tcPr>
          <w:p w14:paraId="0CBFB2D4" w14:textId="77777777" w:rsidR="005C52DC" w:rsidRPr="00F2653F" w:rsidRDefault="005C52DC">
            <w:pPr>
              <w:jc w:val="both"/>
              <w:rPr>
                <w:rFonts w:ascii="Arial" w:hAnsi="Arial" w:cs="Arial"/>
                <w:color w:val="000000"/>
                <w:sz w:val="18"/>
                <w:szCs w:val="18"/>
                <w:lang w:val="lt-LT"/>
              </w:rPr>
            </w:pPr>
          </w:p>
        </w:tc>
      </w:tr>
      <w:tr w:rsidR="004438F6" w:rsidRPr="00F2653F" w14:paraId="5A9976B7" w14:textId="77777777" w:rsidTr="00F2653F">
        <w:tc>
          <w:tcPr>
            <w:tcW w:w="1843"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00546484" w14:textId="77777777" w:rsidR="004438F6" w:rsidRPr="00F2653F" w:rsidRDefault="004438F6" w:rsidP="004438F6">
            <w:pPr>
              <w:jc w:val="both"/>
              <w:rPr>
                <w:rFonts w:ascii="Arial" w:hAnsi="Arial" w:cs="Arial"/>
                <w:b/>
                <w:bCs/>
                <w:sz w:val="18"/>
                <w:szCs w:val="18"/>
                <w:lang w:val="lt-LT"/>
              </w:rPr>
            </w:pPr>
            <w:r w:rsidRPr="00F2653F">
              <w:rPr>
                <w:rFonts w:ascii="Arial" w:hAnsi="Arial" w:cs="Arial"/>
                <w:b/>
                <w:bCs/>
                <w:sz w:val="18"/>
                <w:szCs w:val="18"/>
                <w:lang w:val="lt-LT"/>
              </w:rPr>
              <w:t>Techninė specifikacija ir priedai/</w:t>
            </w:r>
          </w:p>
          <w:p w14:paraId="3B4C1D6D" w14:textId="40A0DA4B" w:rsidR="004438F6" w:rsidRPr="00F2653F" w:rsidRDefault="004438F6" w:rsidP="004438F6">
            <w:pPr>
              <w:jc w:val="both"/>
              <w:rPr>
                <w:rFonts w:ascii="Arial" w:hAnsi="Arial" w:cs="Arial"/>
                <w:color w:val="000000"/>
                <w:sz w:val="18"/>
                <w:szCs w:val="18"/>
                <w:lang w:val="lt-LT"/>
              </w:rPr>
            </w:pPr>
            <w:r w:rsidRPr="00F2653F">
              <w:rPr>
                <w:rFonts w:ascii="Arial" w:hAnsi="Arial" w:cs="Arial"/>
                <w:b/>
                <w:bCs/>
                <w:sz w:val="18"/>
                <w:szCs w:val="18"/>
              </w:rPr>
              <w:t>Technical Specification and Annexes</w:t>
            </w:r>
          </w:p>
        </w:tc>
        <w:tc>
          <w:tcPr>
            <w:tcW w:w="71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1BFD8D" w14:textId="678B01D2" w:rsidR="008860A4" w:rsidRPr="00F2653F" w:rsidRDefault="008860A4" w:rsidP="008860A4">
            <w:pPr>
              <w:pStyle w:val="Sraopastraipa"/>
              <w:numPr>
                <w:ilvl w:val="0"/>
                <w:numId w:val="15"/>
              </w:numPr>
              <w:suppressAutoHyphens w:val="0"/>
              <w:autoSpaceDN/>
              <w:ind w:left="270" w:hanging="284"/>
              <w:jc w:val="both"/>
              <w:rPr>
                <w:rFonts w:ascii="Arial" w:hAnsi="Arial" w:cs="Arial"/>
                <w:sz w:val="18"/>
                <w:szCs w:val="18"/>
                <w:lang w:val="lt-LT"/>
              </w:rPr>
            </w:pPr>
            <w:r w:rsidRPr="00F2653F">
              <w:rPr>
                <w:rFonts w:ascii="Arial" w:hAnsi="Arial" w:cs="Arial"/>
                <w:sz w:val="18"/>
                <w:szCs w:val="18"/>
                <w:lang w:val="lt-LT"/>
              </w:rPr>
              <w:t>Ar Techninėje specifikacijoje ir jos prieduose yra reikalavimų, kurie jūsų nuomone yra dviprasmiški ir</w:t>
            </w:r>
            <w:r w:rsidR="00534175" w:rsidRPr="00F2653F">
              <w:rPr>
                <w:rFonts w:ascii="Arial" w:hAnsi="Arial" w:cs="Arial"/>
                <w:sz w:val="18"/>
                <w:szCs w:val="18"/>
                <w:lang w:val="lt-LT"/>
              </w:rPr>
              <w:t xml:space="preserve"> </w:t>
            </w:r>
            <w:r w:rsidRPr="00F2653F">
              <w:rPr>
                <w:rFonts w:ascii="Arial" w:hAnsi="Arial" w:cs="Arial"/>
                <w:sz w:val="18"/>
                <w:szCs w:val="18"/>
                <w:lang w:val="lt-LT"/>
              </w:rPr>
              <w:t>/</w:t>
            </w:r>
            <w:r w:rsidR="00534175" w:rsidRPr="00F2653F">
              <w:rPr>
                <w:rFonts w:ascii="Arial" w:hAnsi="Arial" w:cs="Arial"/>
                <w:sz w:val="18"/>
                <w:szCs w:val="18"/>
                <w:lang w:val="lt-LT"/>
              </w:rPr>
              <w:t xml:space="preserve"> </w:t>
            </w:r>
            <w:r w:rsidRPr="00F2653F">
              <w:rPr>
                <w:rFonts w:ascii="Arial" w:hAnsi="Arial" w:cs="Arial"/>
                <w:sz w:val="18"/>
                <w:szCs w:val="18"/>
                <w:lang w:val="lt-LT"/>
              </w:rPr>
              <w:t>arba neaiškūs? Prašome pateikti argumentuotas pastabas</w:t>
            </w:r>
            <w:r w:rsidR="00534175" w:rsidRPr="00F2653F">
              <w:rPr>
                <w:rFonts w:ascii="Arial" w:hAnsi="Arial" w:cs="Arial"/>
                <w:sz w:val="18"/>
                <w:szCs w:val="18"/>
                <w:lang w:val="lt-LT"/>
              </w:rPr>
              <w:t xml:space="preserve"> </w:t>
            </w:r>
            <w:r w:rsidRPr="00F2653F">
              <w:rPr>
                <w:rFonts w:ascii="Arial" w:hAnsi="Arial" w:cs="Arial"/>
                <w:sz w:val="18"/>
                <w:szCs w:val="18"/>
                <w:lang w:val="lt-LT"/>
              </w:rPr>
              <w:t>/</w:t>
            </w:r>
            <w:r w:rsidR="00534175" w:rsidRPr="00F2653F">
              <w:rPr>
                <w:rFonts w:ascii="Arial" w:hAnsi="Arial" w:cs="Arial"/>
                <w:sz w:val="18"/>
                <w:szCs w:val="18"/>
                <w:lang w:val="lt-LT"/>
              </w:rPr>
              <w:t xml:space="preserve"> </w:t>
            </w:r>
            <w:r w:rsidRPr="00F2653F">
              <w:rPr>
                <w:rFonts w:ascii="Arial" w:hAnsi="Arial" w:cs="Arial"/>
                <w:sz w:val="18"/>
                <w:szCs w:val="18"/>
                <w:lang w:val="lt-LT"/>
              </w:rPr>
              <w:t>klausimus, nurodyti konkrečius punktus bei Pirkimo objekto dalį./</w:t>
            </w:r>
          </w:p>
          <w:p w14:paraId="7211C579" w14:textId="68EFC851" w:rsidR="004438F6" w:rsidRPr="00F2653F" w:rsidRDefault="008860A4" w:rsidP="008860A4">
            <w:pPr>
              <w:ind w:left="271"/>
              <w:jc w:val="both"/>
              <w:rPr>
                <w:rFonts w:ascii="Arial" w:hAnsi="Arial" w:cs="Arial"/>
                <w:color w:val="000000"/>
                <w:sz w:val="18"/>
                <w:szCs w:val="18"/>
                <w:lang w:val="lt-LT"/>
              </w:rPr>
            </w:pPr>
            <w:r w:rsidRPr="00F2653F">
              <w:rPr>
                <w:rFonts w:ascii="Arial" w:hAnsi="Arial" w:cs="Arial"/>
                <w:sz w:val="18"/>
                <w:szCs w:val="18"/>
              </w:rPr>
              <w:t>Are there requirements in the Technical specification and annexes that in your opinion are ambiguous and/or unclear? Please provide reasoned comments</w:t>
            </w:r>
            <w:r w:rsidR="00573032" w:rsidRPr="00F2653F">
              <w:rPr>
                <w:rFonts w:ascii="Arial" w:hAnsi="Arial" w:cs="Arial"/>
                <w:sz w:val="18"/>
                <w:szCs w:val="18"/>
              </w:rPr>
              <w:t xml:space="preserve"> </w:t>
            </w:r>
            <w:r w:rsidRPr="00F2653F">
              <w:rPr>
                <w:rFonts w:ascii="Arial" w:hAnsi="Arial" w:cs="Arial"/>
                <w:sz w:val="18"/>
                <w:szCs w:val="18"/>
              </w:rPr>
              <w:t>/</w:t>
            </w:r>
            <w:r w:rsidR="00573032" w:rsidRPr="00F2653F">
              <w:rPr>
                <w:rFonts w:ascii="Arial" w:hAnsi="Arial" w:cs="Arial"/>
                <w:sz w:val="18"/>
                <w:szCs w:val="18"/>
              </w:rPr>
              <w:t xml:space="preserve"> </w:t>
            </w:r>
            <w:r w:rsidRPr="00F2653F">
              <w:rPr>
                <w:rFonts w:ascii="Arial" w:hAnsi="Arial" w:cs="Arial"/>
                <w:sz w:val="18"/>
                <w:szCs w:val="18"/>
              </w:rPr>
              <w:t>questions, exact clauses, and Part of the Procurement object.</w:t>
            </w:r>
          </w:p>
        </w:tc>
        <w:tc>
          <w:tcPr>
            <w:tcW w:w="44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A45147" w14:textId="621784BC" w:rsidR="004438F6" w:rsidRPr="00F2653F" w:rsidRDefault="004438F6">
            <w:pPr>
              <w:jc w:val="both"/>
              <w:rPr>
                <w:rFonts w:ascii="Arial" w:hAnsi="Arial" w:cs="Arial"/>
                <w:color w:val="000000"/>
                <w:sz w:val="18"/>
                <w:szCs w:val="18"/>
                <w:lang w:val="lt-LT"/>
              </w:rPr>
            </w:pPr>
          </w:p>
        </w:tc>
        <w:tc>
          <w:tcPr>
            <w:tcW w:w="40" w:type="dxa"/>
            <w:shd w:val="clear" w:color="auto" w:fill="auto"/>
            <w:tcMar>
              <w:top w:w="0" w:type="dxa"/>
              <w:left w:w="10" w:type="dxa"/>
              <w:bottom w:w="0" w:type="dxa"/>
              <w:right w:w="10" w:type="dxa"/>
            </w:tcMar>
          </w:tcPr>
          <w:p w14:paraId="40CEDA4C" w14:textId="77777777" w:rsidR="004438F6" w:rsidRPr="00F2653F" w:rsidRDefault="004438F6">
            <w:pPr>
              <w:jc w:val="both"/>
              <w:rPr>
                <w:rFonts w:ascii="Arial" w:hAnsi="Arial" w:cs="Arial"/>
                <w:color w:val="000000"/>
                <w:sz w:val="18"/>
                <w:szCs w:val="18"/>
                <w:lang w:val="lt-LT"/>
              </w:rPr>
            </w:pPr>
          </w:p>
        </w:tc>
      </w:tr>
      <w:tr w:rsidR="004438F6" w:rsidRPr="00F2653F" w14:paraId="3EF9F501" w14:textId="77777777" w:rsidTr="00F2653F">
        <w:tc>
          <w:tcPr>
            <w:tcW w:w="1843"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7D209552" w14:textId="77777777" w:rsidR="004438F6" w:rsidRPr="00F2653F" w:rsidRDefault="004438F6">
            <w:pPr>
              <w:jc w:val="both"/>
              <w:rPr>
                <w:rFonts w:ascii="Arial" w:hAnsi="Arial" w:cs="Arial"/>
                <w:color w:val="000000"/>
                <w:sz w:val="18"/>
                <w:szCs w:val="18"/>
                <w:lang w:val="lt-LT"/>
              </w:rPr>
            </w:pPr>
          </w:p>
        </w:tc>
        <w:tc>
          <w:tcPr>
            <w:tcW w:w="71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7DE00C" w14:textId="4D48A07E" w:rsidR="00341E8E" w:rsidRPr="00F2653F" w:rsidRDefault="00341E8E" w:rsidP="00341E8E">
            <w:pPr>
              <w:pStyle w:val="Sraopastraipa"/>
              <w:numPr>
                <w:ilvl w:val="0"/>
                <w:numId w:val="15"/>
              </w:numPr>
              <w:suppressAutoHyphens w:val="0"/>
              <w:autoSpaceDN/>
              <w:ind w:left="268" w:hanging="268"/>
              <w:jc w:val="both"/>
              <w:rPr>
                <w:rFonts w:ascii="Arial" w:hAnsi="Arial" w:cs="Arial"/>
                <w:sz w:val="18"/>
                <w:szCs w:val="18"/>
                <w:lang w:val="lt-LT"/>
              </w:rPr>
            </w:pPr>
            <w:r w:rsidRPr="00F2653F">
              <w:rPr>
                <w:rFonts w:ascii="Arial" w:hAnsi="Arial" w:cs="Arial"/>
                <w:sz w:val="18"/>
                <w:szCs w:val="18"/>
                <w:lang w:val="lt-LT"/>
              </w:rPr>
              <w:t>Ar Techninėje specifikacijoje yra reikalavimų, kurie Jūsų nuomone apriboja galimybę dalyvauti pirkime ir pateikti pasiūlymą? Prašome pateikti argumentuotas pastabas</w:t>
            </w:r>
            <w:r w:rsidR="00573032" w:rsidRPr="00F2653F">
              <w:rPr>
                <w:rFonts w:ascii="Arial" w:hAnsi="Arial" w:cs="Arial"/>
                <w:sz w:val="18"/>
                <w:szCs w:val="18"/>
                <w:lang w:val="lt-LT"/>
              </w:rPr>
              <w:t xml:space="preserve"> </w:t>
            </w:r>
            <w:r w:rsidRPr="00F2653F">
              <w:rPr>
                <w:rFonts w:ascii="Arial" w:hAnsi="Arial" w:cs="Arial"/>
                <w:sz w:val="18"/>
                <w:szCs w:val="18"/>
                <w:lang w:val="lt-LT"/>
              </w:rPr>
              <w:t>/</w:t>
            </w:r>
            <w:r w:rsidR="00573032" w:rsidRPr="00F2653F">
              <w:rPr>
                <w:rFonts w:ascii="Arial" w:hAnsi="Arial" w:cs="Arial"/>
                <w:sz w:val="18"/>
                <w:szCs w:val="18"/>
                <w:lang w:val="lt-LT"/>
              </w:rPr>
              <w:t xml:space="preserve"> </w:t>
            </w:r>
            <w:r w:rsidRPr="00F2653F">
              <w:rPr>
                <w:rFonts w:ascii="Arial" w:hAnsi="Arial" w:cs="Arial"/>
                <w:sz w:val="18"/>
                <w:szCs w:val="18"/>
                <w:lang w:val="lt-LT"/>
              </w:rPr>
              <w:t>klausimus, nurodyti konkrečius punktus bei Pirkimo objekto dalį./</w:t>
            </w:r>
          </w:p>
          <w:p w14:paraId="660D6CA3" w14:textId="59535388" w:rsidR="004438F6" w:rsidRPr="00F2653F" w:rsidRDefault="00341E8E" w:rsidP="00341E8E">
            <w:pPr>
              <w:ind w:left="271" w:hanging="271"/>
              <w:jc w:val="both"/>
              <w:rPr>
                <w:rFonts w:ascii="Arial" w:hAnsi="Arial" w:cs="Arial"/>
                <w:color w:val="000000"/>
                <w:sz w:val="18"/>
                <w:szCs w:val="18"/>
                <w:lang w:val="lt-LT"/>
              </w:rPr>
            </w:pPr>
            <w:r w:rsidRPr="00F2653F">
              <w:rPr>
                <w:rFonts w:ascii="Arial" w:hAnsi="Arial" w:cs="Arial"/>
                <w:sz w:val="18"/>
                <w:szCs w:val="18"/>
              </w:rPr>
              <w:t xml:space="preserve">     Are there any requirements in the Technical Specification that, in your opinion, limit the ability to participate in the procurement and submit a Tender? Please provide reasoned comments</w:t>
            </w:r>
            <w:r w:rsidR="00573032" w:rsidRPr="00F2653F">
              <w:rPr>
                <w:rFonts w:ascii="Arial" w:hAnsi="Arial" w:cs="Arial"/>
                <w:sz w:val="18"/>
                <w:szCs w:val="18"/>
              </w:rPr>
              <w:t xml:space="preserve"> </w:t>
            </w:r>
            <w:r w:rsidRPr="00F2653F">
              <w:rPr>
                <w:rFonts w:ascii="Arial" w:hAnsi="Arial" w:cs="Arial"/>
                <w:sz w:val="18"/>
                <w:szCs w:val="18"/>
              </w:rPr>
              <w:t>/</w:t>
            </w:r>
            <w:r w:rsidR="00573032" w:rsidRPr="00F2653F">
              <w:rPr>
                <w:rFonts w:ascii="Arial" w:hAnsi="Arial" w:cs="Arial"/>
                <w:sz w:val="18"/>
                <w:szCs w:val="18"/>
              </w:rPr>
              <w:t xml:space="preserve"> </w:t>
            </w:r>
            <w:r w:rsidRPr="00F2653F">
              <w:rPr>
                <w:rFonts w:ascii="Arial" w:hAnsi="Arial" w:cs="Arial"/>
                <w:sz w:val="18"/>
                <w:szCs w:val="18"/>
              </w:rPr>
              <w:t>questions, exact clauses, and Part of the Procurement object.</w:t>
            </w:r>
          </w:p>
        </w:tc>
        <w:tc>
          <w:tcPr>
            <w:tcW w:w="44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94BE12" w14:textId="602EC3F6" w:rsidR="004438F6" w:rsidRPr="00F2653F" w:rsidRDefault="004438F6">
            <w:pPr>
              <w:jc w:val="both"/>
              <w:rPr>
                <w:rFonts w:ascii="Arial" w:hAnsi="Arial" w:cs="Arial"/>
                <w:color w:val="000000"/>
                <w:sz w:val="18"/>
                <w:szCs w:val="18"/>
                <w:lang w:val="lt-LT"/>
              </w:rPr>
            </w:pPr>
          </w:p>
        </w:tc>
        <w:tc>
          <w:tcPr>
            <w:tcW w:w="40" w:type="dxa"/>
            <w:shd w:val="clear" w:color="auto" w:fill="auto"/>
            <w:tcMar>
              <w:top w:w="0" w:type="dxa"/>
              <w:left w:w="10" w:type="dxa"/>
              <w:bottom w:w="0" w:type="dxa"/>
              <w:right w:w="10" w:type="dxa"/>
            </w:tcMar>
          </w:tcPr>
          <w:p w14:paraId="3D4C9B98" w14:textId="77777777" w:rsidR="004438F6" w:rsidRPr="00F2653F" w:rsidRDefault="004438F6">
            <w:pPr>
              <w:jc w:val="both"/>
              <w:rPr>
                <w:rFonts w:ascii="Arial" w:hAnsi="Arial" w:cs="Arial"/>
                <w:color w:val="000000"/>
                <w:sz w:val="18"/>
                <w:szCs w:val="18"/>
                <w:lang w:val="lt-LT"/>
              </w:rPr>
            </w:pPr>
          </w:p>
        </w:tc>
      </w:tr>
      <w:tr w:rsidR="004438F6" w:rsidRPr="00F2653F" w14:paraId="0523378C" w14:textId="77777777" w:rsidTr="00F2653F">
        <w:tc>
          <w:tcPr>
            <w:tcW w:w="1843" w:type="dxa"/>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ECF045" w14:textId="77777777" w:rsidR="004438F6" w:rsidRPr="00F2653F" w:rsidRDefault="004438F6">
            <w:pPr>
              <w:jc w:val="both"/>
              <w:rPr>
                <w:rFonts w:ascii="Arial" w:hAnsi="Arial" w:cs="Arial"/>
                <w:color w:val="000000"/>
                <w:sz w:val="18"/>
                <w:szCs w:val="18"/>
                <w:lang w:val="lt-LT"/>
              </w:rPr>
            </w:pPr>
          </w:p>
        </w:tc>
        <w:tc>
          <w:tcPr>
            <w:tcW w:w="71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309E1B" w14:textId="77777777" w:rsidR="009331E3" w:rsidRPr="00F2653F" w:rsidRDefault="009331E3" w:rsidP="009331E3">
            <w:pPr>
              <w:pStyle w:val="Sraopastraipa"/>
              <w:numPr>
                <w:ilvl w:val="0"/>
                <w:numId w:val="15"/>
              </w:numPr>
              <w:ind w:left="271" w:hanging="271"/>
              <w:jc w:val="both"/>
              <w:rPr>
                <w:rFonts w:ascii="Arial" w:hAnsi="Arial" w:cs="Arial"/>
                <w:color w:val="000000"/>
                <w:sz w:val="18"/>
                <w:szCs w:val="18"/>
                <w:lang w:val="lt-LT"/>
              </w:rPr>
            </w:pPr>
            <w:r w:rsidRPr="00F2653F">
              <w:rPr>
                <w:rFonts w:ascii="Arial" w:hAnsi="Arial" w:cs="Arial"/>
                <w:sz w:val="18"/>
                <w:szCs w:val="18"/>
                <w:lang w:val="lt-LT"/>
              </w:rPr>
              <w:t xml:space="preserve">Ar teikdami pasiūlymą galėsite pateikti visus dokumentus, nurodytus Techninės specifikacijos priede?/ </w:t>
            </w:r>
          </w:p>
          <w:p w14:paraId="33CA2E68" w14:textId="182C0C2B" w:rsidR="00244378" w:rsidRPr="00F2653F" w:rsidRDefault="009331E3" w:rsidP="00244378">
            <w:pPr>
              <w:pStyle w:val="Sraopastraipa"/>
              <w:ind w:left="271"/>
              <w:jc w:val="both"/>
              <w:rPr>
                <w:rFonts w:ascii="Arial" w:hAnsi="Arial" w:cs="Arial"/>
                <w:sz w:val="18"/>
                <w:szCs w:val="18"/>
              </w:rPr>
            </w:pPr>
            <w:r w:rsidRPr="00F2653F">
              <w:rPr>
                <w:rFonts w:ascii="Arial" w:hAnsi="Arial" w:cs="Arial"/>
                <w:sz w:val="18"/>
                <w:szCs w:val="18"/>
              </w:rPr>
              <w:t>Will you be able to provide all the documents specified in the Annex to the Technical specification while submitting the Tender?</w:t>
            </w:r>
          </w:p>
        </w:tc>
        <w:tc>
          <w:tcPr>
            <w:tcW w:w="44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630D1E" w14:textId="77777777" w:rsidR="004438F6" w:rsidRPr="00F2653F" w:rsidRDefault="004438F6">
            <w:pPr>
              <w:jc w:val="both"/>
              <w:rPr>
                <w:rFonts w:ascii="Arial" w:hAnsi="Arial" w:cs="Arial"/>
                <w:color w:val="000000"/>
                <w:sz w:val="18"/>
                <w:szCs w:val="18"/>
                <w:lang w:val="lt-LT"/>
              </w:rPr>
            </w:pPr>
          </w:p>
        </w:tc>
        <w:tc>
          <w:tcPr>
            <w:tcW w:w="40" w:type="dxa"/>
            <w:shd w:val="clear" w:color="auto" w:fill="auto"/>
            <w:tcMar>
              <w:top w:w="0" w:type="dxa"/>
              <w:left w:w="10" w:type="dxa"/>
              <w:bottom w:w="0" w:type="dxa"/>
              <w:right w:w="10" w:type="dxa"/>
            </w:tcMar>
          </w:tcPr>
          <w:p w14:paraId="68FB20B9" w14:textId="77777777" w:rsidR="004438F6" w:rsidRPr="00F2653F" w:rsidRDefault="004438F6">
            <w:pPr>
              <w:jc w:val="both"/>
              <w:rPr>
                <w:rFonts w:ascii="Arial" w:hAnsi="Arial" w:cs="Arial"/>
                <w:color w:val="000000"/>
                <w:sz w:val="18"/>
                <w:szCs w:val="18"/>
                <w:lang w:val="lt-LT"/>
              </w:rPr>
            </w:pPr>
          </w:p>
        </w:tc>
      </w:tr>
      <w:tr w:rsidR="00236321" w:rsidRPr="00F2653F" w14:paraId="18C23237" w14:textId="77777777" w:rsidTr="48FDE920">
        <w:tc>
          <w:tcPr>
            <w:tcW w:w="1345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cMar>
              <w:top w:w="0" w:type="dxa"/>
              <w:left w:w="108" w:type="dxa"/>
              <w:bottom w:w="0" w:type="dxa"/>
              <w:right w:w="108" w:type="dxa"/>
            </w:tcMar>
          </w:tcPr>
          <w:p w14:paraId="1F16A971" w14:textId="77777777" w:rsidR="00236321" w:rsidRPr="00F2653F" w:rsidRDefault="00236321">
            <w:pPr>
              <w:jc w:val="both"/>
              <w:rPr>
                <w:rFonts w:ascii="Arial" w:hAnsi="Arial" w:cs="Arial"/>
                <w:color w:val="000000"/>
                <w:sz w:val="18"/>
                <w:szCs w:val="18"/>
              </w:rPr>
            </w:pPr>
          </w:p>
        </w:tc>
        <w:tc>
          <w:tcPr>
            <w:tcW w:w="40" w:type="dxa"/>
            <w:shd w:val="clear" w:color="auto" w:fill="auto"/>
            <w:tcMar>
              <w:top w:w="0" w:type="dxa"/>
              <w:left w:w="10" w:type="dxa"/>
              <w:bottom w:w="0" w:type="dxa"/>
              <w:right w:w="10" w:type="dxa"/>
            </w:tcMar>
          </w:tcPr>
          <w:p w14:paraId="436F1D41" w14:textId="77777777" w:rsidR="00236321" w:rsidRPr="00F2653F" w:rsidRDefault="00236321">
            <w:pPr>
              <w:jc w:val="both"/>
              <w:rPr>
                <w:rFonts w:ascii="Arial" w:hAnsi="Arial" w:cs="Arial"/>
                <w:color w:val="000000"/>
                <w:sz w:val="18"/>
                <w:szCs w:val="18"/>
                <w:lang w:val="lt-LT"/>
              </w:rPr>
            </w:pPr>
          </w:p>
        </w:tc>
      </w:tr>
      <w:tr w:rsidR="00244378" w:rsidRPr="00F2653F" w14:paraId="0CBFB2DC" w14:textId="77777777" w:rsidTr="00F2653F">
        <w:trPr>
          <w:trHeight w:val="1363"/>
        </w:trPr>
        <w:tc>
          <w:tcPr>
            <w:tcW w:w="1843" w:type="dxa"/>
            <w:tcBorders>
              <w:top w:val="single" w:sz="4" w:space="0" w:color="auto"/>
              <w:left w:val="single" w:sz="4" w:space="0" w:color="auto"/>
              <w:right w:val="single" w:sz="4" w:space="0" w:color="000000" w:themeColor="text1"/>
            </w:tcBorders>
            <w:shd w:val="clear" w:color="auto" w:fill="auto"/>
            <w:tcMar>
              <w:top w:w="0" w:type="dxa"/>
              <w:left w:w="108" w:type="dxa"/>
              <w:bottom w:w="0" w:type="dxa"/>
              <w:right w:w="108" w:type="dxa"/>
            </w:tcMar>
          </w:tcPr>
          <w:p w14:paraId="055A0F7E" w14:textId="77777777" w:rsidR="00244378" w:rsidRPr="00F2653F" w:rsidRDefault="00244378" w:rsidP="28B30D36">
            <w:pPr>
              <w:rPr>
                <w:rFonts w:ascii="Arial" w:hAnsi="Arial" w:cs="Arial"/>
                <w:b/>
                <w:bCs/>
                <w:color w:val="000000" w:themeColor="text1"/>
                <w:sz w:val="18"/>
                <w:szCs w:val="22"/>
                <w:lang w:val="lt-LT"/>
              </w:rPr>
            </w:pPr>
            <w:r w:rsidRPr="00F2653F">
              <w:rPr>
                <w:rFonts w:ascii="Arial" w:hAnsi="Arial" w:cs="Arial"/>
                <w:b/>
                <w:bCs/>
                <w:color w:val="000000" w:themeColor="text1"/>
                <w:sz w:val="18"/>
                <w:szCs w:val="22"/>
                <w:lang w:val="lt-LT"/>
              </w:rPr>
              <w:t>Sutarties projektas/</w:t>
            </w:r>
          </w:p>
          <w:p w14:paraId="35D96C58" w14:textId="77777777" w:rsidR="00244378" w:rsidRPr="00F2653F" w:rsidRDefault="00244378" w:rsidP="28B30D36">
            <w:pPr>
              <w:spacing w:after="160"/>
              <w:rPr>
                <w:rFonts w:ascii="Arial" w:hAnsi="Arial" w:cs="Arial"/>
                <w:b/>
                <w:bCs/>
                <w:color w:val="000000" w:themeColor="text1"/>
                <w:sz w:val="18"/>
                <w:szCs w:val="22"/>
              </w:rPr>
            </w:pPr>
            <w:r w:rsidRPr="00F2653F">
              <w:rPr>
                <w:rFonts w:ascii="Arial" w:hAnsi="Arial" w:cs="Arial"/>
                <w:b/>
                <w:bCs/>
                <w:color w:val="000000" w:themeColor="text1"/>
                <w:sz w:val="18"/>
                <w:szCs w:val="22"/>
              </w:rPr>
              <w:t>Draft Contract</w:t>
            </w:r>
          </w:p>
          <w:p w14:paraId="0CBFB2D7" w14:textId="54DDF7E3" w:rsidR="00244378" w:rsidRPr="00F2653F" w:rsidRDefault="00244378" w:rsidP="28B30D36">
            <w:pPr>
              <w:jc w:val="both"/>
              <w:rPr>
                <w:rFonts w:ascii="Arial" w:hAnsi="Arial" w:cs="Arial"/>
                <w:b/>
                <w:bCs/>
                <w:color w:val="000000"/>
                <w:sz w:val="18"/>
                <w:szCs w:val="22"/>
              </w:rPr>
            </w:pPr>
          </w:p>
        </w:tc>
        <w:tc>
          <w:tcPr>
            <w:tcW w:w="71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1E733B" w14:textId="77777777" w:rsidR="00244378" w:rsidRPr="00F2653F" w:rsidRDefault="00244378" w:rsidP="00244378">
            <w:pPr>
              <w:pStyle w:val="Sraopastraipa"/>
              <w:numPr>
                <w:ilvl w:val="0"/>
                <w:numId w:val="16"/>
              </w:numPr>
              <w:suppressAutoHyphens w:val="0"/>
              <w:autoSpaceDN/>
              <w:ind w:left="272" w:hanging="295"/>
              <w:jc w:val="both"/>
              <w:rPr>
                <w:rFonts w:ascii="Arial" w:hAnsi="Arial" w:cs="Arial"/>
                <w:sz w:val="18"/>
                <w:szCs w:val="18"/>
                <w:lang w:val="lt-LT"/>
              </w:rPr>
            </w:pPr>
            <w:r w:rsidRPr="00F2653F">
              <w:rPr>
                <w:rFonts w:ascii="Arial" w:hAnsi="Arial" w:cs="Arial"/>
                <w:sz w:val="18"/>
                <w:szCs w:val="18"/>
                <w:lang w:val="lt-LT"/>
              </w:rPr>
              <w:t>Ar Sutarties projektas yra priimtinas? Ar Sutarties projekte yra sąlygų, kurios lemtų Jūsų nedalyvavimą pirkime arba reikšmingai didintų Pasiūlymo kainą?/</w:t>
            </w:r>
          </w:p>
          <w:p w14:paraId="0CBFB2D9" w14:textId="16D5948D" w:rsidR="00244378" w:rsidRPr="00F2653F" w:rsidRDefault="00573032" w:rsidP="00244378">
            <w:pPr>
              <w:pStyle w:val="Sraopastraipa"/>
              <w:ind w:left="270"/>
              <w:jc w:val="both"/>
              <w:rPr>
                <w:rFonts w:ascii="Arial" w:hAnsi="Arial" w:cs="Arial"/>
                <w:color w:val="000000" w:themeColor="text1"/>
                <w:sz w:val="18"/>
                <w:szCs w:val="22"/>
              </w:rPr>
            </w:pPr>
            <w:r w:rsidRPr="00F2653F">
              <w:rPr>
                <w:rFonts w:ascii="Arial" w:hAnsi="Arial" w:cs="Arial"/>
                <w:sz w:val="18"/>
                <w:szCs w:val="18"/>
              </w:rPr>
              <w:t>Are</w:t>
            </w:r>
            <w:r w:rsidR="00244378" w:rsidRPr="00F2653F">
              <w:rPr>
                <w:rFonts w:ascii="Arial" w:hAnsi="Arial" w:cs="Arial"/>
                <w:sz w:val="18"/>
                <w:szCs w:val="18"/>
              </w:rPr>
              <w:t xml:space="preserve"> the Contract conditions acceptable? </w:t>
            </w:r>
            <w:r w:rsidRPr="00F2653F">
              <w:rPr>
                <w:rFonts w:ascii="Arial" w:hAnsi="Arial" w:cs="Arial"/>
                <w:sz w:val="18"/>
                <w:szCs w:val="18"/>
              </w:rPr>
              <w:t>Are</w:t>
            </w:r>
            <w:r w:rsidR="00244378" w:rsidRPr="00F2653F">
              <w:rPr>
                <w:rFonts w:ascii="Arial" w:hAnsi="Arial" w:cs="Arial"/>
                <w:sz w:val="18"/>
                <w:szCs w:val="18"/>
              </w:rPr>
              <w:t xml:space="preserve"> there any conditions in the Contract that would lead to your non-participation in the Procurement or significantly increase the Tender price?</w:t>
            </w:r>
          </w:p>
        </w:tc>
        <w:tc>
          <w:tcPr>
            <w:tcW w:w="44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BFB2DA" w14:textId="77777777" w:rsidR="00244378" w:rsidRPr="00F2653F" w:rsidRDefault="00244378">
            <w:pPr>
              <w:jc w:val="both"/>
              <w:rPr>
                <w:rFonts w:ascii="Arial" w:hAnsi="Arial" w:cs="Arial"/>
                <w:color w:val="000000"/>
                <w:sz w:val="18"/>
                <w:szCs w:val="18"/>
                <w:lang w:val="lt-LT"/>
              </w:rPr>
            </w:pPr>
          </w:p>
        </w:tc>
        <w:tc>
          <w:tcPr>
            <w:tcW w:w="40" w:type="dxa"/>
            <w:shd w:val="clear" w:color="auto" w:fill="auto"/>
            <w:tcMar>
              <w:top w:w="0" w:type="dxa"/>
              <w:left w:w="10" w:type="dxa"/>
              <w:bottom w:w="0" w:type="dxa"/>
              <w:right w:w="10" w:type="dxa"/>
            </w:tcMar>
          </w:tcPr>
          <w:p w14:paraId="0CBFB2DB" w14:textId="77777777" w:rsidR="00244378" w:rsidRPr="00F2653F" w:rsidRDefault="00244378">
            <w:pPr>
              <w:jc w:val="both"/>
              <w:rPr>
                <w:rFonts w:ascii="Arial" w:hAnsi="Arial" w:cs="Arial"/>
                <w:color w:val="000000"/>
                <w:sz w:val="18"/>
                <w:szCs w:val="18"/>
                <w:lang w:val="lt-LT"/>
              </w:rPr>
            </w:pPr>
          </w:p>
        </w:tc>
      </w:tr>
      <w:tr w:rsidR="005C52DC" w:rsidRPr="00F2653F" w14:paraId="0CBFB2E7" w14:textId="77777777" w:rsidTr="00F2653F">
        <w:trPr>
          <w:trHeight w:val="137"/>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53D63" w:themeFill="text2" w:themeFillTint="E6"/>
            <w:tcMar>
              <w:top w:w="0" w:type="dxa"/>
              <w:left w:w="108" w:type="dxa"/>
              <w:bottom w:w="0" w:type="dxa"/>
              <w:right w:w="108" w:type="dxa"/>
            </w:tcMar>
          </w:tcPr>
          <w:p w14:paraId="0CBFB2E3" w14:textId="77777777" w:rsidR="005C52DC" w:rsidRPr="00F2653F" w:rsidRDefault="005C52DC">
            <w:pPr>
              <w:jc w:val="both"/>
              <w:rPr>
                <w:rFonts w:ascii="Arial" w:hAnsi="Arial" w:cs="Arial"/>
                <w:b/>
                <w:bCs/>
                <w:color w:val="000000"/>
                <w:sz w:val="18"/>
                <w:szCs w:val="18"/>
                <w:lang w:val="lt-LT"/>
              </w:rPr>
            </w:pPr>
          </w:p>
        </w:tc>
        <w:tc>
          <w:tcPr>
            <w:tcW w:w="71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53D63" w:themeFill="text2" w:themeFillTint="E6"/>
            <w:tcMar>
              <w:top w:w="0" w:type="dxa"/>
              <w:left w:w="108" w:type="dxa"/>
              <w:bottom w:w="0" w:type="dxa"/>
              <w:right w:w="108" w:type="dxa"/>
            </w:tcMar>
          </w:tcPr>
          <w:p w14:paraId="0CBFB2E4" w14:textId="77777777" w:rsidR="005C52DC" w:rsidRPr="00F2653F" w:rsidRDefault="005C52DC">
            <w:pPr>
              <w:jc w:val="both"/>
              <w:rPr>
                <w:rFonts w:ascii="Arial" w:hAnsi="Arial" w:cs="Arial"/>
                <w:color w:val="000000"/>
                <w:sz w:val="18"/>
                <w:szCs w:val="18"/>
                <w:lang w:val="lt-LT"/>
              </w:rPr>
            </w:pPr>
          </w:p>
        </w:tc>
        <w:tc>
          <w:tcPr>
            <w:tcW w:w="44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53D63" w:themeFill="text2" w:themeFillTint="E6"/>
            <w:tcMar>
              <w:top w:w="0" w:type="dxa"/>
              <w:left w:w="108" w:type="dxa"/>
              <w:bottom w:w="0" w:type="dxa"/>
              <w:right w:w="108" w:type="dxa"/>
            </w:tcMar>
          </w:tcPr>
          <w:p w14:paraId="0CBFB2E5" w14:textId="77777777" w:rsidR="005C52DC" w:rsidRPr="00F2653F" w:rsidRDefault="005C52DC">
            <w:pPr>
              <w:jc w:val="both"/>
              <w:rPr>
                <w:rFonts w:ascii="Arial" w:hAnsi="Arial" w:cs="Arial"/>
                <w:color w:val="000000"/>
                <w:sz w:val="18"/>
                <w:szCs w:val="18"/>
                <w:lang w:val="lt-LT"/>
              </w:rPr>
            </w:pPr>
          </w:p>
        </w:tc>
        <w:tc>
          <w:tcPr>
            <w:tcW w:w="40" w:type="dxa"/>
            <w:shd w:val="clear" w:color="auto" w:fill="auto"/>
            <w:tcMar>
              <w:top w:w="0" w:type="dxa"/>
              <w:left w:w="10" w:type="dxa"/>
              <w:bottom w:w="0" w:type="dxa"/>
              <w:right w:w="10" w:type="dxa"/>
            </w:tcMar>
          </w:tcPr>
          <w:p w14:paraId="0CBFB2E6" w14:textId="77777777" w:rsidR="005C52DC" w:rsidRPr="00F2653F" w:rsidRDefault="005C52DC">
            <w:pPr>
              <w:jc w:val="both"/>
              <w:rPr>
                <w:rFonts w:ascii="Arial" w:hAnsi="Arial" w:cs="Arial"/>
                <w:color w:val="000000"/>
                <w:sz w:val="18"/>
                <w:szCs w:val="18"/>
                <w:lang w:val="lt-LT"/>
              </w:rPr>
            </w:pPr>
          </w:p>
        </w:tc>
      </w:tr>
      <w:tr w:rsidR="005C52DC" w:rsidRPr="00F2653F" w14:paraId="0CBFB2FE" w14:textId="77777777" w:rsidTr="00F2653F">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0CBFB2F8" w14:textId="77777777" w:rsidR="005C52DC" w:rsidRPr="00F2653F" w:rsidRDefault="00ED4C0B" w:rsidP="00F2653F">
            <w:pPr>
              <w:rPr>
                <w:rFonts w:ascii="Arial" w:hAnsi="Arial" w:cs="Arial"/>
                <w:b/>
                <w:bCs/>
                <w:color w:val="000000"/>
                <w:sz w:val="18"/>
                <w:szCs w:val="18"/>
                <w:lang w:val="lt-LT"/>
              </w:rPr>
            </w:pPr>
            <w:r w:rsidRPr="00F2653F">
              <w:rPr>
                <w:rFonts w:ascii="Arial" w:hAnsi="Arial" w:cs="Arial"/>
                <w:b/>
                <w:bCs/>
                <w:color w:val="000000"/>
                <w:sz w:val="18"/>
                <w:szCs w:val="18"/>
                <w:lang w:val="lt-LT"/>
              </w:rPr>
              <w:t>Pirkimo objekto kaina/</w:t>
            </w:r>
          </w:p>
          <w:p w14:paraId="0CBFB2F9" w14:textId="77777777" w:rsidR="005C52DC" w:rsidRPr="00F2653F" w:rsidRDefault="00ED4C0B" w:rsidP="00F2653F">
            <w:pPr>
              <w:rPr>
                <w:rFonts w:ascii="Arial" w:hAnsi="Arial" w:cs="Arial"/>
                <w:b/>
                <w:bCs/>
                <w:color w:val="000000"/>
                <w:sz w:val="18"/>
                <w:szCs w:val="18"/>
              </w:rPr>
            </w:pPr>
            <w:r w:rsidRPr="00F2653F">
              <w:rPr>
                <w:rFonts w:ascii="Arial" w:hAnsi="Arial" w:cs="Arial"/>
                <w:b/>
                <w:bCs/>
                <w:color w:val="000000"/>
                <w:sz w:val="18"/>
                <w:szCs w:val="18"/>
              </w:rPr>
              <w:t>Price of Procurement object</w:t>
            </w:r>
          </w:p>
        </w:tc>
        <w:tc>
          <w:tcPr>
            <w:tcW w:w="71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3960F93E" w14:textId="77777777" w:rsidR="00537D1F" w:rsidRPr="00F2653F" w:rsidRDefault="00537D1F" w:rsidP="00537D1F">
            <w:pPr>
              <w:pStyle w:val="Sraopastraipa"/>
              <w:numPr>
                <w:ilvl w:val="0"/>
                <w:numId w:val="17"/>
              </w:numPr>
              <w:suppressAutoHyphens w:val="0"/>
              <w:autoSpaceDN/>
              <w:ind w:left="268" w:hanging="280"/>
              <w:jc w:val="both"/>
              <w:rPr>
                <w:rFonts w:ascii="Arial" w:hAnsi="Arial" w:cs="Arial"/>
                <w:sz w:val="18"/>
                <w:szCs w:val="18"/>
                <w:lang w:val="lt-LT"/>
              </w:rPr>
            </w:pPr>
            <w:r w:rsidRPr="00F2653F">
              <w:rPr>
                <w:rFonts w:ascii="Arial" w:hAnsi="Arial" w:cs="Arial"/>
                <w:sz w:val="18"/>
                <w:szCs w:val="18"/>
                <w:lang w:val="lt-LT"/>
              </w:rPr>
              <w:t>Prašome pateikti preliminarią kainą, Eur be PVM (nebus viešinama) (nurodyti Pirkimo objekto dalį). Informacija bus laikoma konfidenciali ir panaudota tik pirkimo vertės nustatymui./</w:t>
            </w:r>
          </w:p>
          <w:p w14:paraId="0CBFB2FB" w14:textId="44951ABF" w:rsidR="005C52DC" w:rsidRPr="00F2653F" w:rsidRDefault="00537D1F" w:rsidP="00537D1F">
            <w:pPr>
              <w:pStyle w:val="Sraopastraipa"/>
              <w:ind w:left="268"/>
              <w:jc w:val="both"/>
              <w:rPr>
                <w:rFonts w:ascii="Arial" w:hAnsi="Arial" w:cs="Arial"/>
                <w:sz w:val="18"/>
                <w:szCs w:val="22"/>
              </w:rPr>
            </w:pPr>
            <w:r w:rsidRPr="00F2653F">
              <w:rPr>
                <w:rFonts w:ascii="Arial" w:hAnsi="Arial" w:cs="Arial"/>
                <w:sz w:val="18"/>
                <w:szCs w:val="18"/>
              </w:rPr>
              <w:t>Please provide a preliminary price in EUR excl. VAT (won’t be made public) (indicate Part of the Procurement object). The information will be kept confidential and used only to determine the value of the Procurement.</w:t>
            </w:r>
          </w:p>
        </w:tc>
        <w:tc>
          <w:tcPr>
            <w:tcW w:w="44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0CBFB2FC" w14:textId="77777777" w:rsidR="005C52DC" w:rsidRPr="00F2653F" w:rsidRDefault="005C52DC">
            <w:pPr>
              <w:jc w:val="both"/>
              <w:rPr>
                <w:rFonts w:ascii="Arial" w:hAnsi="Arial" w:cs="Arial"/>
                <w:color w:val="000000"/>
                <w:sz w:val="18"/>
                <w:szCs w:val="18"/>
                <w:lang w:val="lt-LT"/>
              </w:rPr>
            </w:pPr>
          </w:p>
        </w:tc>
        <w:tc>
          <w:tcPr>
            <w:tcW w:w="40" w:type="dxa"/>
            <w:shd w:val="clear" w:color="auto" w:fill="auto"/>
            <w:tcMar>
              <w:top w:w="0" w:type="dxa"/>
              <w:left w:w="10" w:type="dxa"/>
              <w:bottom w:w="0" w:type="dxa"/>
              <w:right w:w="10" w:type="dxa"/>
            </w:tcMar>
          </w:tcPr>
          <w:p w14:paraId="0CBFB2FD" w14:textId="77777777" w:rsidR="005C52DC" w:rsidRPr="00F2653F" w:rsidRDefault="005C52DC">
            <w:pPr>
              <w:jc w:val="both"/>
              <w:rPr>
                <w:rFonts w:ascii="Arial" w:hAnsi="Arial" w:cs="Arial"/>
                <w:color w:val="000000"/>
                <w:sz w:val="18"/>
                <w:szCs w:val="18"/>
                <w:lang w:val="lt-LT"/>
              </w:rPr>
            </w:pPr>
          </w:p>
        </w:tc>
      </w:tr>
      <w:tr w:rsidR="005C52DC" w:rsidRPr="00F2653F" w14:paraId="0CBFB31D" w14:textId="77777777" w:rsidTr="48FDE920">
        <w:tc>
          <w:tcPr>
            <w:tcW w:w="1345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cMar>
              <w:top w:w="0" w:type="dxa"/>
              <w:left w:w="108" w:type="dxa"/>
              <w:bottom w:w="0" w:type="dxa"/>
              <w:right w:w="108" w:type="dxa"/>
            </w:tcMar>
          </w:tcPr>
          <w:p w14:paraId="0CBFB31B" w14:textId="77777777" w:rsidR="005C52DC" w:rsidRPr="00F2653F" w:rsidRDefault="005C52DC">
            <w:pPr>
              <w:jc w:val="both"/>
              <w:rPr>
                <w:rFonts w:ascii="Arial" w:hAnsi="Arial" w:cs="Arial"/>
                <w:color w:val="000000"/>
                <w:sz w:val="18"/>
                <w:szCs w:val="18"/>
                <w:lang w:val="lt-LT"/>
              </w:rPr>
            </w:pPr>
          </w:p>
        </w:tc>
        <w:tc>
          <w:tcPr>
            <w:tcW w:w="40" w:type="dxa"/>
            <w:shd w:val="clear" w:color="auto" w:fill="auto"/>
            <w:tcMar>
              <w:top w:w="0" w:type="dxa"/>
              <w:left w:w="10" w:type="dxa"/>
              <w:bottom w:w="0" w:type="dxa"/>
              <w:right w:w="10" w:type="dxa"/>
            </w:tcMar>
          </w:tcPr>
          <w:p w14:paraId="0CBFB31C" w14:textId="77777777" w:rsidR="005C52DC" w:rsidRPr="00F2653F" w:rsidRDefault="005C52DC">
            <w:pPr>
              <w:jc w:val="both"/>
              <w:rPr>
                <w:rFonts w:ascii="Arial" w:hAnsi="Arial" w:cs="Arial"/>
                <w:color w:val="000000"/>
                <w:sz w:val="18"/>
                <w:szCs w:val="18"/>
                <w:lang w:val="lt-LT"/>
              </w:rPr>
            </w:pPr>
          </w:p>
        </w:tc>
      </w:tr>
      <w:tr w:rsidR="005C52DC" w:rsidRPr="00F2653F" w14:paraId="0CBFB324" w14:textId="77777777" w:rsidTr="00F2653F">
        <w:trPr>
          <w:trHeight w:val="682"/>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0CBFB31E" w14:textId="77777777" w:rsidR="005C52DC" w:rsidRPr="00F2653F" w:rsidRDefault="00ED4C0B" w:rsidP="00F2653F">
            <w:pPr>
              <w:jc w:val="both"/>
              <w:rPr>
                <w:rFonts w:ascii="Arial" w:hAnsi="Arial" w:cs="Arial"/>
                <w:b/>
                <w:bCs/>
                <w:color w:val="000000"/>
                <w:sz w:val="18"/>
                <w:szCs w:val="18"/>
                <w:lang w:val="lt-LT"/>
              </w:rPr>
            </w:pPr>
            <w:r w:rsidRPr="00F2653F">
              <w:rPr>
                <w:rFonts w:ascii="Arial" w:hAnsi="Arial" w:cs="Arial"/>
                <w:b/>
                <w:bCs/>
                <w:color w:val="000000"/>
                <w:sz w:val="18"/>
                <w:szCs w:val="18"/>
                <w:lang w:val="lt-LT"/>
              </w:rPr>
              <w:lastRenderedPageBreak/>
              <w:t>Ekonominio naudingumo kriterijai/</w:t>
            </w:r>
          </w:p>
          <w:p w14:paraId="0CBFB31F" w14:textId="77777777" w:rsidR="005C52DC" w:rsidRPr="00F2653F" w:rsidRDefault="00ED4C0B">
            <w:pPr>
              <w:spacing w:after="160"/>
              <w:rPr>
                <w:rFonts w:ascii="Arial" w:hAnsi="Arial" w:cs="Arial"/>
                <w:b/>
                <w:bCs/>
                <w:color w:val="000000"/>
                <w:sz w:val="18"/>
                <w:szCs w:val="18"/>
              </w:rPr>
            </w:pPr>
            <w:r w:rsidRPr="00F2653F">
              <w:rPr>
                <w:rFonts w:ascii="Arial" w:hAnsi="Arial" w:cs="Arial"/>
                <w:b/>
                <w:bCs/>
                <w:color w:val="000000"/>
                <w:sz w:val="18"/>
                <w:szCs w:val="18"/>
              </w:rPr>
              <w:t>Criteria for Economic Efficiency</w:t>
            </w:r>
          </w:p>
        </w:tc>
        <w:tc>
          <w:tcPr>
            <w:tcW w:w="71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75369DFC" w14:textId="77777777" w:rsidR="00EF075A" w:rsidRPr="00F2653F" w:rsidRDefault="00EF075A" w:rsidP="00EF075A">
            <w:pPr>
              <w:pStyle w:val="Sraopastraipa"/>
              <w:numPr>
                <w:ilvl w:val="0"/>
                <w:numId w:val="18"/>
              </w:numPr>
              <w:suppressAutoHyphens w:val="0"/>
              <w:autoSpaceDN/>
              <w:ind w:left="270"/>
              <w:jc w:val="both"/>
              <w:rPr>
                <w:rFonts w:ascii="Arial" w:hAnsi="Arial" w:cs="Arial"/>
                <w:sz w:val="18"/>
                <w:szCs w:val="18"/>
              </w:rPr>
            </w:pPr>
            <w:r w:rsidRPr="00F2653F">
              <w:rPr>
                <w:rFonts w:ascii="Arial" w:hAnsi="Arial" w:cs="Arial"/>
                <w:sz w:val="18"/>
                <w:szCs w:val="18"/>
                <w:lang w:val="lt-LT"/>
              </w:rPr>
              <w:t>Ar Prekių tiekimo terminas kaip vertinimo kriterijus yra priimtinas? Ar terminai ir proporcija nėra per griežti? Koks būtų galimas trumpiausias prekių tiekimo terminas?/</w:t>
            </w:r>
          </w:p>
          <w:p w14:paraId="0CBFB321" w14:textId="1D246A60" w:rsidR="005C52DC" w:rsidRPr="00F2653F" w:rsidRDefault="00EF075A" w:rsidP="00EF075A">
            <w:pPr>
              <w:pStyle w:val="Sraopastraipa"/>
              <w:ind w:left="270"/>
              <w:jc w:val="both"/>
              <w:rPr>
                <w:sz w:val="18"/>
                <w:szCs w:val="22"/>
              </w:rPr>
            </w:pPr>
            <w:r w:rsidRPr="00F2653F">
              <w:rPr>
                <w:rFonts w:ascii="Arial" w:hAnsi="Arial" w:cs="Arial"/>
                <w:sz w:val="18"/>
                <w:szCs w:val="18"/>
              </w:rPr>
              <w:t>Is the delivery term of Goods acceptable as an evaluation criterion? Aren't the terms and proportions too strict?</w:t>
            </w:r>
            <w:r w:rsidRPr="00F2653F">
              <w:rPr>
                <w:sz w:val="18"/>
                <w:szCs w:val="22"/>
              </w:rPr>
              <w:t xml:space="preserve"> </w:t>
            </w:r>
            <w:r w:rsidRPr="00F2653F">
              <w:rPr>
                <w:rFonts w:ascii="Arial" w:hAnsi="Arial" w:cs="Arial"/>
                <w:sz w:val="18"/>
                <w:szCs w:val="18"/>
              </w:rPr>
              <w:t xml:space="preserve">What would be the </w:t>
            </w:r>
            <w:r w:rsidR="006C7D2A" w:rsidRPr="00F2653F">
              <w:rPr>
                <w:rFonts w:ascii="Arial" w:hAnsi="Arial" w:cs="Arial"/>
                <w:sz w:val="18"/>
                <w:szCs w:val="18"/>
              </w:rPr>
              <w:t>shortest possible</w:t>
            </w:r>
            <w:r w:rsidRPr="00F2653F">
              <w:rPr>
                <w:rFonts w:ascii="Arial" w:hAnsi="Arial" w:cs="Arial"/>
                <w:sz w:val="18"/>
                <w:szCs w:val="18"/>
              </w:rPr>
              <w:t xml:space="preserve"> delivery term for the goods?</w:t>
            </w:r>
          </w:p>
        </w:tc>
        <w:tc>
          <w:tcPr>
            <w:tcW w:w="44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0CBFB322" w14:textId="77777777" w:rsidR="005C52DC" w:rsidRPr="00F2653F" w:rsidRDefault="005C52DC">
            <w:pPr>
              <w:jc w:val="both"/>
              <w:rPr>
                <w:rFonts w:ascii="Arial" w:hAnsi="Arial" w:cs="Arial"/>
                <w:color w:val="000000"/>
                <w:sz w:val="18"/>
                <w:szCs w:val="18"/>
                <w:lang w:val="lt-LT"/>
              </w:rPr>
            </w:pPr>
          </w:p>
        </w:tc>
        <w:tc>
          <w:tcPr>
            <w:tcW w:w="40" w:type="dxa"/>
            <w:shd w:val="clear" w:color="auto" w:fill="auto"/>
            <w:tcMar>
              <w:top w:w="0" w:type="dxa"/>
              <w:left w:w="10" w:type="dxa"/>
              <w:bottom w:w="0" w:type="dxa"/>
              <w:right w:w="10" w:type="dxa"/>
            </w:tcMar>
          </w:tcPr>
          <w:p w14:paraId="0CBFB323" w14:textId="77777777" w:rsidR="005C52DC" w:rsidRPr="00F2653F" w:rsidRDefault="005C52DC">
            <w:pPr>
              <w:jc w:val="both"/>
              <w:rPr>
                <w:rFonts w:ascii="Arial" w:hAnsi="Arial" w:cs="Arial"/>
                <w:color w:val="000000"/>
                <w:sz w:val="18"/>
                <w:szCs w:val="18"/>
                <w:lang w:val="lt-LT"/>
              </w:rPr>
            </w:pPr>
          </w:p>
        </w:tc>
      </w:tr>
      <w:tr w:rsidR="005C52DC" w:rsidRPr="00F2653F" w14:paraId="0CBFB327" w14:textId="77777777" w:rsidTr="48FDE920">
        <w:tc>
          <w:tcPr>
            <w:tcW w:w="1345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cMar>
              <w:top w:w="0" w:type="dxa"/>
              <w:left w:w="108" w:type="dxa"/>
              <w:bottom w:w="0" w:type="dxa"/>
              <w:right w:w="108" w:type="dxa"/>
            </w:tcMar>
          </w:tcPr>
          <w:p w14:paraId="0CBFB325" w14:textId="77777777" w:rsidR="005C52DC" w:rsidRPr="00F2653F" w:rsidRDefault="005C52DC">
            <w:pPr>
              <w:tabs>
                <w:tab w:val="left" w:pos="3780"/>
              </w:tabs>
              <w:jc w:val="both"/>
              <w:rPr>
                <w:rFonts w:ascii="Arial" w:hAnsi="Arial" w:cs="Arial"/>
                <w:color w:val="000000"/>
                <w:sz w:val="18"/>
                <w:szCs w:val="18"/>
                <w:lang w:val="lt-LT"/>
              </w:rPr>
            </w:pPr>
          </w:p>
        </w:tc>
        <w:tc>
          <w:tcPr>
            <w:tcW w:w="40" w:type="dxa"/>
            <w:shd w:val="clear" w:color="auto" w:fill="auto"/>
            <w:tcMar>
              <w:top w:w="0" w:type="dxa"/>
              <w:left w:w="10" w:type="dxa"/>
              <w:bottom w:w="0" w:type="dxa"/>
              <w:right w:w="10" w:type="dxa"/>
            </w:tcMar>
          </w:tcPr>
          <w:p w14:paraId="0CBFB326" w14:textId="77777777" w:rsidR="005C52DC" w:rsidRPr="00F2653F" w:rsidRDefault="005C52DC">
            <w:pPr>
              <w:tabs>
                <w:tab w:val="left" w:pos="3780"/>
              </w:tabs>
              <w:jc w:val="both"/>
              <w:rPr>
                <w:rFonts w:ascii="Arial" w:hAnsi="Arial" w:cs="Arial"/>
                <w:color w:val="000000"/>
                <w:sz w:val="18"/>
                <w:szCs w:val="18"/>
                <w:lang w:val="lt-LT"/>
              </w:rPr>
            </w:pPr>
          </w:p>
        </w:tc>
      </w:tr>
      <w:tr w:rsidR="00EF075A" w:rsidRPr="00F2653F" w14:paraId="0CBFB32E" w14:textId="77777777" w:rsidTr="00F2653F">
        <w:trPr>
          <w:trHeight w:val="323"/>
        </w:trPr>
        <w:tc>
          <w:tcPr>
            <w:tcW w:w="1843"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0CBFB328" w14:textId="77777777" w:rsidR="00EF075A" w:rsidRPr="00F2653F" w:rsidRDefault="00EF075A">
            <w:pPr>
              <w:jc w:val="both"/>
              <w:rPr>
                <w:rFonts w:ascii="Arial" w:hAnsi="Arial" w:cs="Arial"/>
                <w:b/>
                <w:bCs/>
                <w:color w:val="000000"/>
                <w:sz w:val="18"/>
                <w:szCs w:val="18"/>
                <w:lang w:val="lt-LT"/>
              </w:rPr>
            </w:pPr>
            <w:r w:rsidRPr="00F2653F">
              <w:rPr>
                <w:rFonts w:ascii="Arial" w:hAnsi="Arial" w:cs="Arial"/>
                <w:b/>
                <w:bCs/>
                <w:color w:val="000000"/>
                <w:sz w:val="18"/>
                <w:szCs w:val="18"/>
                <w:lang w:val="lt-LT"/>
              </w:rPr>
              <w:t>Kiti klausimai/</w:t>
            </w:r>
          </w:p>
          <w:p w14:paraId="0CBFB329" w14:textId="77777777" w:rsidR="00EF075A" w:rsidRPr="00F2653F" w:rsidRDefault="00EF075A">
            <w:pPr>
              <w:jc w:val="both"/>
              <w:rPr>
                <w:sz w:val="18"/>
                <w:szCs w:val="22"/>
              </w:rPr>
            </w:pPr>
            <w:r w:rsidRPr="00F2653F">
              <w:rPr>
                <w:rFonts w:ascii="Arial" w:hAnsi="Arial" w:cs="Arial"/>
                <w:b/>
                <w:bCs/>
                <w:color w:val="000000"/>
                <w:sz w:val="18"/>
                <w:szCs w:val="18"/>
              </w:rPr>
              <w:t>Other questions</w:t>
            </w:r>
          </w:p>
        </w:tc>
        <w:tc>
          <w:tcPr>
            <w:tcW w:w="712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1777B3D9" w14:textId="77777777" w:rsidR="00EF075A" w:rsidRPr="00F2653F" w:rsidRDefault="00EF075A">
            <w:pPr>
              <w:pStyle w:val="Sraopastraipa"/>
              <w:numPr>
                <w:ilvl w:val="0"/>
                <w:numId w:val="14"/>
              </w:numPr>
              <w:jc w:val="both"/>
              <w:rPr>
                <w:rFonts w:ascii="Arial" w:hAnsi="Arial" w:cs="Arial"/>
                <w:sz w:val="18"/>
                <w:szCs w:val="18"/>
                <w:lang w:val="lt-LT"/>
              </w:rPr>
            </w:pPr>
            <w:r w:rsidRPr="00F2653F">
              <w:rPr>
                <w:rFonts w:ascii="Arial" w:hAnsi="Arial" w:cs="Arial"/>
                <w:sz w:val="18"/>
                <w:szCs w:val="18"/>
                <w:lang w:val="lt-LT"/>
              </w:rPr>
              <w:t>Kiti čia nepaminėti klausimai, prašome įvardinti. /</w:t>
            </w:r>
          </w:p>
          <w:p w14:paraId="0CBFB32B" w14:textId="663B4467" w:rsidR="00EF075A" w:rsidRPr="00F2653F" w:rsidRDefault="00EF075A" w:rsidP="006B1FB0">
            <w:pPr>
              <w:pStyle w:val="Sraopastraipa"/>
              <w:ind w:left="360"/>
              <w:jc w:val="both"/>
              <w:rPr>
                <w:sz w:val="18"/>
                <w:szCs w:val="22"/>
              </w:rPr>
            </w:pPr>
            <w:r w:rsidRPr="00F2653F">
              <w:rPr>
                <w:rFonts w:ascii="Arial" w:hAnsi="Arial" w:cs="Arial"/>
                <w:sz w:val="18"/>
                <w:szCs w:val="18"/>
              </w:rPr>
              <w:t>For other questions not mentioned here, please indicate.</w:t>
            </w:r>
          </w:p>
        </w:tc>
        <w:tc>
          <w:tcPr>
            <w:tcW w:w="4484"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0CBFB32C" w14:textId="77777777" w:rsidR="00EF075A" w:rsidRPr="00F2653F" w:rsidRDefault="00EF075A">
            <w:pPr>
              <w:jc w:val="both"/>
              <w:rPr>
                <w:rFonts w:ascii="Arial" w:hAnsi="Arial" w:cs="Arial"/>
                <w:color w:val="000000"/>
                <w:sz w:val="18"/>
                <w:szCs w:val="18"/>
                <w:lang w:val="lt-LT"/>
              </w:rPr>
            </w:pPr>
          </w:p>
        </w:tc>
        <w:tc>
          <w:tcPr>
            <w:tcW w:w="40" w:type="dxa"/>
            <w:shd w:val="clear" w:color="auto" w:fill="auto"/>
            <w:tcMar>
              <w:top w:w="0" w:type="dxa"/>
              <w:left w:w="10" w:type="dxa"/>
              <w:bottom w:w="0" w:type="dxa"/>
              <w:right w:w="10" w:type="dxa"/>
            </w:tcMar>
          </w:tcPr>
          <w:p w14:paraId="0CBFB32D" w14:textId="77777777" w:rsidR="00EF075A" w:rsidRPr="00F2653F" w:rsidRDefault="00EF075A">
            <w:pPr>
              <w:jc w:val="both"/>
              <w:rPr>
                <w:rFonts w:ascii="Arial" w:hAnsi="Arial" w:cs="Arial"/>
                <w:color w:val="000000"/>
                <w:sz w:val="18"/>
                <w:szCs w:val="18"/>
                <w:lang w:val="lt-LT"/>
              </w:rPr>
            </w:pPr>
          </w:p>
        </w:tc>
      </w:tr>
      <w:tr w:rsidR="00EF075A" w:rsidRPr="00F2653F" w14:paraId="0CBFB334" w14:textId="77777777" w:rsidTr="00F2653F">
        <w:trPr>
          <w:trHeight w:val="323"/>
        </w:trPr>
        <w:tc>
          <w:tcPr>
            <w:tcW w:w="1843" w:type="dxa"/>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BFB32F" w14:textId="77777777" w:rsidR="00EF075A" w:rsidRPr="00F2653F" w:rsidRDefault="00EF075A">
            <w:pPr>
              <w:jc w:val="both"/>
              <w:rPr>
                <w:rFonts w:ascii="Arial" w:hAnsi="Arial" w:cs="Arial"/>
                <w:b/>
                <w:bCs/>
                <w:color w:val="000000"/>
                <w:sz w:val="18"/>
                <w:szCs w:val="18"/>
                <w:lang w:val="lt-LT"/>
              </w:rPr>
            </w:pPr>
          </w:p>
        </w:tc>
        <w:tc>
          <w:tcPr>
            <w:tcW w:w="7123" w:type="dxa"/>
            <w:gridSpan w:val="3"/>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BFB331" w14:textId="0CA2832B" w:rsidR="00EF075A" w:rsidRPr="00F2653F" w:rsidRDefault="00EF075A">
            <w:pPr>
              <w:pStyle w:val="Sraopastraipa"/>
              <w:ind w:left="360"/>
              <w:jc w:val="both"/>
              <w:rPr>
                <w:rFonts w:ascii="Arial" w:hAnsi="Arial" w:cs="Arial"/>
                <w:sz w:val="18"/>
                <w:szCs w:val="18"/>
              </w:rPr>
            </w:pPr>
          </w:p>
        </w:tc>
        <w:tc>
          <w:tcPr>
            <w:tcW w:w="4484" w:type="dxa"/>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BFB332" w14:textId="77777777" w:rsidR="00EF075A" w:rsidRPr="00F2653F" w:rsidRDefault="00EF075A">
            <w:pPr>
              <w:jc w:val="both"/>
              <w:rPr>
                <w:rFonts w:ascii="Arial" w:hAnsi="Arial" w:cs="Arial"/>
                <w:color w:val="000000"/>
                <w:sz w:val="18"/>
                <w:szCs w:val="18"/>
                <w:lang w:val="lt-LT"/>
              </w:rPr>
            </w:pPr>
          </w:p>
        </w:tc>
        <w:tc>
          <w:tcPr>
            <w:tcW w:w="40" w:type="dxa"/>
            <w:shd w:val="clear" w:color="auto" w:fill="auto"/>
            <w:tcMar>
              <w:top w:w="0" w:type="dxa"/>
              <w:left w:w="10" w:type="dxa"/>
              <w:bottom w:w="0" w:type="dxa"/>
              <w:right w:w="10" w:type="dxa"/>
            </w:tcMar>
          </w:tcPr>
          <w:p w14:paraId="0CBFB333" w14:textId="77777777" w:rsidR="00EF075A" w:rsidRPr="00F2653F" w:rsidRDefault="00EF075A">
            <w:pPr>
              <w:jc w:val="both"/>
              <w:rPr>
                <w:rFonts w:ascii="Arial" w:hAnsi="Arial" w:cs="Arial"/>
                <w:color w:val="000000"/>
                <w:sz w:val="18"/>
                <w:szCs w:val="18"/>
                <w:lang w:val="lt-LT"/>
              </w:rPr>
            </w:pPr>
          </w:p>
        </w:tc>
      </w:tr>
    </w:tbl>
    <w:p w14:paraId="0CBFB335" w14:textId="77777777" w:rsidR="005C52DC" w:rsidRPr="00F2653F" w:rsidRDefault="005C52DC">
      <w:pPr>
        <w:rPr>
          <w:rFonts w:ascii="Arial" w:hAnsi="Arial" w:cs="Arial"/>
          <w:sz w:val="18"/>
          <w:szCs w:val="18"/>
        </w:rPr>
      </w:pPr>
    </w:p>
    <w:sectPr w:rsidR="005C52DC" w:rsidRPr="00F2653F">
      <w:headerReference w:type="even" r:id="rId10"/>
      <w:headerReference w:type="default" r:id="rId11"/>
      <w:footerReference w:type="even" r:id="rId12"/>
      <w:footerReference w:type="default" r:id="rId13"/>
      <w:headerReference w:type="first" r:id="rId14"/>
      <w:footerReference w:type="first" r:id="rId15"/>
      <w:pgSz w:w="15840" w:h="12240" w:orient="landscape"/>
      <w:pgMar w:top="20" w:right="1440" w:bottom="1440" w:left="1440" w:header="28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B20B6" w14:textId="77777777" w:rsidR="00DA264B" w:rsidRDefault="00DA264B">
      <w:r>
        <w:separator/>
      </w:r>
    </w:p>
  </w:endnote>
  <w:endnote w:type="continuationSeparator" w:id="0">
    <w:p w14:paraId="0CB63993" w14:textId="77777777" w:rsidR="00DA264B" w:rsidRDefault="00DA2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altName w:val="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5A109" w14:textId="77777777" w:rsidR="00280BB2" w:rsidRDefault="00280BB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28B30D36" w14:paraId="7B3E7C2D" w14:textId="77777777" w:rsidTr="28B30D36">
      <w:trPr>
        <w:trHeight w:val="300"/>
      </w:trPr>
      <w:tc>
        <w:tcPr>
          <w:tcW w:w="4320" w:type="dxa"/>
        </w:tcPr>
        <w:p w14:paraId="2EF621E8" w14:textId="1A5CC39F" w:rsidR="28B30D36" w:rsidRDefault="28B30D36" w:rsidP="28B30D36">
          <w:pPr>
            <w:pStyle w:val="Antrats"/>
            <w:ind w:left="-115"/>
          </w:pPr>
        </w:p>
      </w:tc>
      <w:tc>
        <w:tcPr>
          <w:tcW w:w="4320" w:type="dxa"/>
        </w:tcPr>
        <w:p w14:paraId="519B7F08" w14:textId="22B9517A" w:rsidR="28B30D36" w:rsidRDefault="28B30D36" w:rsidP="28B30D36">
          <w:pPr>
            <w:pStyle w:val="Antrats"/>
            <w:jc w:val="center"/>
          </w:pPr>
        </w:p>
      </w:tc>
      <w:tc>
        <w:tcPr>
          <w:tcW w:w="4320" w:type="dxa"/>
        </w:tcPr>
        <w:p w14:paraId="44F2C1F4" w14:textId="61DBC473" w:rsidR="28B30D36" w:rsidRDefault="28B30D36" w:rsidP="28B30D36">
          <w:pPr>
            <w:pStyle w:val="Antrats"/>
            <w:ind w:right="-115"/>
            <w:jc w:val="right"/>
          </w:pPr>
        </w:p>
      </w:tc>
    </w:tr>
  </w:tbl>
  <w:p w14:paraId="78EFD14A" w14:textId="1337CEB0" w:rsidR="28B30D36" w:rsidRDefault="28B30D36" w:rsidP="28B30D3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28B30D36" w14:paraId="11D8661D" w14:textId="77777777" w:rsidTr="28B30D36">
      <w:trPr>
        <w:trHeight w:val="300"/>
      </w:trPr>
      <w:tc>
        <w:tcPr>
          <w:tcW w:w="4320" w:type="dxa"/>
        </w:tcPr>
        <w:p w14:paraId="0E334627" w14:textId="6523FDF5" w:rsidR="28B30D36" w:rsidRDefault="28B30D36" w:rsidP="28B30D36">
          <w:pPr>
            <w:pStyle w:val="Antrats"/>
            <w:ind w:left="-115"/>
          </w:pPr>
        </w:p>
      </w:tc>
      <w:tc>
        <w:tcPr>
          <w:tcW w:w="4320" w:type="dxa"/>
        </w:tcPr>
        <w:p w14:paraId="54F3E6BE" w14:textId="4459C9A1" w:rsidR="28B30D36" w:rsidRDefault="28B30D36" w:rsidP="28B30D36">
          <w:pPr>
            <w:pStyle w:val="Antrats"/>
            <w:jc w:val="center"/>
          </w:pPr>
        </w:p>
      </w:tc>
      <w:tc>
        <w:tcPr>
          <w:tcW w:w="4320" w:type="dxa"/>
        </w:tcPr>
        <w:p w14:paraId="62BD408D" w14:textId="4A896D91" w:rsidR="28B30D36" w:rsidRDefault="28B30D36" w:rsidP="28B30D36">
          <w:pPr>
            <w:pStyle w:val="Antrats"/>
            <w:ind w:right="-115"/>
            <w:jc w:val="right"/>
          </w:pPr>
        </w:p>
      </w:tc>
    </w:tr>
  </w:tbl>
  <w:p w14:paraId="6A85B1B3" w14:textId="6D1AFDFC" w:rsidR="28B30D36" w:rsidRDefault="28B30D36" w:rsidP="28B30D3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C5BF0" w14:textId="77777777" w:rsidR="00DA264B" w:rsidRDefault="00DA264B">
      <w:r>
        <w:rPr>
          <w:color w:val="000000"/>
        </w:rPr>
        <w:separator/>
      </w:r>
    </w:p>
  </w:footnote>
  <w:footnote w:type="continuationSeparator" w:id="0">
    <w:p w14:paraId="269A35F1" w14:textId="77777777" w:rsidR="00DA264B" w:rsidRDefault="00DA2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3C0D" w14:textId="77777777" w:rsidR="00280BB2" w:rsidRDefault="00280BB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FB2B5" w14:textId="77777777" w:rsidR="00ED4C0B" w:rsidRDefault="00ED4C0B">
    <w:pPr>
      <w:pStyle w:val="Antrats"/>
      <w:tabs>
        <w:tab w:val="clear" w:pos="4680"/>
        <w:tab w:val="clear" w:pos="9360"/>
        <w:tab w:val="left" w:pos="5340"/>
      </w:tabs>
    </w:pPr>
    <w:r>
      <w:tab/>
    </w:r>
    <w:r>
      <w:br/>
    </w:r>
  </w:p>
  <w:p w14:paraId="0CBFB2B6" w14:textId="77777777" w:rsidR="00ED4C0B" w:rsidRDefault="00ED4C0B">
    <w:pPr>
      <w:pStyle w:val="Antrats"/>
    </w:pPr>
  </w:p>
  <w:p w14:paraId="0CBFB2B7" w14:textId="77777777" w:rsidR="00ED4C0B" w:rsidRDefault="00ED4C0B">
    <w:pPr>
      <w:pStyle w:val="Antrats"/>
    </w:pPr>
  </w:p>
  <w:p w14:paraId="0CBFB2B8" w14:textId="77777777" w:rsidR="00ED4C0B" w:rsidRDefault="00ED4C0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FB2BA" w14:textId="056AF2EF" w:rsidR="00ED4C0B" w:rsidRDefault="28B30D36">
    <w:pPr>
      <w:pStyle w:val="Antrats"/>
      <w:jc w:val="right"/>
      <w:rPr>
        <w:lang w:val="lt-LT"/>
      </w:rPr>
    </w:pPr>
    <w:r w:rsidRPr="28B30D36">
      <w:rPr>
        <w:lang w:val="lt-LT"/>
      </w:rPr>
      <w:t xml:space="preserve">Kvietimo į Rinkos konsultaciją </w:t>
    </w:r>
    <w:r w:rsidR="00280BB2">
      <w:rPr>
        <w:lang w:val="lt-LT"/>
      </w:rPr>
      <w:t>4</w:t>
    </w:r>
    <w:r w:rsidRPr="28B30D36">
      <w:rPr>
        <w:lang w:val="lt-LT"/>
      </w:rPr>
      <w:t xml:space="preserve"> priedas /</w:t>
    </w:r>
  </w:p>
  <w:p w14:paraId="0CBFB2BB" w14:textId="01891EAD" w:rsidR="00ED4C0B" w:rsidRDefault="28B30D36">
    <w:pPr>
      <w:pStyle w:val="Antrats"/>
      <w:jc w:val="right"/>
    </w:pPr>
    <w:r>
      <w:t xml:space="preserve">Annex </w:t>
    </w:r>
    <w:r w:rsidR="00280BB2">
      <w:t>4</w:t>
    </w:r>
    <w:r>
      <w:t xml:space="preserve"> to the Invitation to the Market consultation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A74DF"/>
    <w:multiLevelType w:val="multilevel"/>
    <w:tmpl w:val="A3DE25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050FC0"/>
    <w:multiLevelType w:val="multilevel"/>
    <w:tmpl w:val="C040DA6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26C058DA"/>
    <w:multiLevelType w:val="hybridMultilevel"/>
    <w:tmpl w:val="07302710"/>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B1159A"/>
    <w:multiLevelType w:val="multilevel"/>
    <w:tmpl w:val="F1583F8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2A68140A"/>
    <w:multiLevelType w:val="hybridMultilevel"/>
    <w:tmpl w:val="2BBC1F58"/>
    <w:lvl w:ilvl="0" w:tplc="DF1A9418">
      <w:start w:val="1"/>
      <w:numFmt w:val="decimal"/>
      <w:lvlText w:val="%1."/>
      <w:lvlJc w:val="left"/>
      <w:pPr>
        <w:ind w:left="1080" w:hanging="360"/>
      </w:pPr>
    </w:lvl>
    <w:lvl w:ilvl="1" w:tplc="DE609C0C">
      <w:start w:val="1"/>
      <w:numFmt w:val="lowerLetter"/>
      <w:lvlText w:val="%2."/>
      <w:lvlJc w:val="left"/>
      <w:pPr>
        <w:ind w:left="1800" w:hanging="360"/>
      </w:pPr>
    </w:lvl>
    <w:lvl w:ilvl="2" w:tplc="F4EA544E">
      <w:start w:val="1"/>
      <w:numFmt w:val="lowerRoman"/>
      <w:lvlText w:val="%3."/>
      <w:lvlJc w:val="right"/>
      <w:pPr>
        <w:ind w:left="2520" w:hanging="180"/>
      </w:pPr>
    </w:lvl>
    <w:lvl w:ilvl="3" w:tplc="C8120BC8">
      <w:start w:val="1"/>
      <w:numFmt w:val="decimal"/>
      <w:lvlText w:val="%4."/>
      <w:lvlJc w:val="left"/>
      <w:pPr>
        <w:ind w:left="3240" w:hanging="360"/>
      </w:pPr>
    </w:lvl>
    <w:lvl w:ilvl="4" w:tplc="43EAF296">
      <w:start w:val="1"/>
      <w:numFmt w:val="lowerLetter"/>
      <w:lvlText w:val="%5."/>
      <w:lvlJc w:val="left"/>
      <w:pPr>
        <w:ind w:left="3960" w:hanging="360"/>
      </w:pPr>
    </w:lvl>
    <w:lvl w:ilvl="5" w:tplc="EA5A285A">
      <w:start w:val="1"/>
      <w:numFmt w:val="lowerRoman"/>
      <w:lvlText w:val="%6."/>
      <w:lvlJc w:val="right"/>
      <w:pPr>
        <w:ind w:left="4680" w:hanging="180"/>
      </w:pPr>
    </w:lvl>
    <w:lvl w:ilvl="6" w:tplc="53ECD5C6">
      <w:start w:val="1"/>
      <w:numFmt w:val="decimal"/>
      <w:lvlText w:val="%7."/>
      <w:lvlJc w:val="left"/>
      <w:pPr>
        <w:ind w:left="5400" w:hanging="360"/>
      </w:pPr>
    </w:lvl>
    <w:lvl w:ilvl="7" w:tplc="9F8AEE30">
      <w:start w:val="1"/>
      <w:numFmt w:val="lowerLetter"/>
      <w:lvlText w:val="%8."/>
      <w:lvlJc w:val="left"/>
      <w:pPr>
        <w:ind w:left="6120" w:hanging="360"/>
      </w:pPr>
    </w:lvl>
    <w:lvl w:ilvl="8" w:tplc="3DEC194A">
      <w:start w:val="1"/>
      <w:numFmt w:val="lowerRoman"/>
      <w:lvlText w:val="%9."/>
      <w:lvlJc w:val="right"/>
      <w:pPr>
        <w:ind w:left="6840" w:hanging="180"/>
      </w:pPr>
    </w:lvl>
  </w:abstractNum>
  <w:abstractNum w:abstractNumId="5" w15:restartNumberingAfterBreak="0">
    <w:nsid w:val="2F12760D"/>
    <w:multiLevelType w:val="multilevel"/>
    <w:tmpl w:val="6734C6BC"/>
    <w:lvl w:ilvl="0">
      <w:start w:val="1"/>
      <w:numFmt w:val="decimal"/>
      <w:lvlText w:val="%1."/>
      <w:lvlJc w:val="left"/>
      <w:pPr>
        <w:ind w:left="720" w:hanging="360"/>
      </w:pPr>
      <w:rPr>
        <w:rFonts w:ascii="Arial" w:hAnsi="Arial" w:cs="Arial"/>
        <w:b/>
        <w:bCs/>
        <w:color w:val="4472C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313509A5"/>
    <w:multiLevelType w:val="multilevel"/>
    <w:tmpl w:val="85D81204"/>
    <w:styleLink w:val="CurrentList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3965157A"/>
    <w:multiLevelType w:val="hybridMultilevel"/>
    <w:tmpl w:val="4AAC1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F63457"/>
    <w:multiLevelType w:val="multilevel"/>
    <w:tmpl w:val="439AF5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7B8A8A"/>
    <w:multiLevelType w:val="hybridMultilevel"/>
    <w:tmpl w:val="ABD0DA76"/>
    <w:lvl w:ilvl="0" w:tplc="61E2A49E">
      <w:start w:val="1"/>
      <w:numFmt w:val="decimal"/>
      <w:lvlText w:val="%1."/>
      <w:lvlJc w:val="left"/>
      <w:pPr>
        <w:ind w:left="1080" w:hanging="360"/>
      </w:pPr>
    </w:lvl>
    <w:lvl w:ilvl="1" w:tplc="EDD0C752">
      <w:start w:val="1"/>
      <w:numFmt w:val="lowerLetter"/>
      <w:lvlText w:val="%2."/>
      <w:lvlJc w:val="left"/>
      <w:pPr>
        <w:ind w:left="1800" w:hanging="360"/>
      </w:pPr>
    </w:lvl>
    <w:lvl w:ilvl="2" w:tplc="410E24E0">
      <w:start w:val="1"/>
      <w:numFmt w:val="lowerRoman"/>
      <w:lvlText w:val="%3."/>
      <w:lvlJc w:val="right"/>
      <w:pPr>
        <w:ind w:left="2520" w:hanging="180"/>
      </w:pPr>
    </w:lvl>
    <w:lvl w:ilvl="3" w:tplc="FACE5706">
      <w:start w:val="1"/>
      <w:numFmt w:val="decimal"/>
      <w:lvlText w:val="%4."/>
      <w:lvlJc w:val="left"/>
      <w:pPr>
        <w:ind w:left="3240" w:hanging="360"/>
      </w:pPr>
    </w:lvl>
    <w:lvl w:ilvl="4" w:tplc="D2244754">
      <w:start w:val="1"/>
      <w:numFmt w:val="lowerLetter"/>
      <w:lvlText w:val="%5."/>
      <w:lvlJc w:val="left"/>
      <w:pPr>
        <w:ind w:left="3960" w:hanging="360"/>
      </w:pPr>
    </w:lvl>
    <w:lvl w:ilvl="5" w:tplc="B8D65E16">
      <w:start w:val="1"/>
      <w:numFmt w:val="lowerRoman"/>
      <w:lvlText w:val="%6."/>
      <w:lvlJc w:val="right"/>
      <w:pPr>
        <w:ind w:left="4680" w:hanging="180"/>
      </w:pPr>
    </w:lvl>
    <w:lvl w:ilvl="6" w:tplc="F726FF52">
      <w:start w:val="1"/>
      <w:numFmt w:val="decimal"/>
      <w:lvlText w:val="%7."/>
      <w:lvlJc w:val="left"/>
      <w:pPr>
        <w:ind w:left="5400" w:hanging="360"/>
      </w:pPr>
    </w:lvl>
    <w:lvl w:ilvl="7" w:tplc="A454AF7A">
      <w:start w:val="1"/>
      <w:numFmt w:val="lowerLetter"/>
      <w:lvlText w:val="%8."/>
      <w:lvlJc w:val="left"/>
      <w:pPr>
        <w:ind w:left="6120" w:hanging="360"/>
      </w:pPr>
    </w:lvl>
    <w:lvl w:ilvl="8" w:tplc="883AAE90">
      <w:start w:val="1"/>
      <w:numFmt w:val="lowerRoman"/>
      <w:lvlText w:val="%9."/>
      <w:lvlJc w:val="right"/>
      <w:pPr>
        <w:ind w:left="6840" w:hanging="180"/>
      </w:pPr>
    </w:lvl>
  </w:abstractNum>
  <w:abstractNum w:abstractNumId="10" w15:restartNumberingAfterBreak="0">
    <w:nsid w:val="44ACCD77"/>
    <w:multiLevelType w:val="hybridMultilevel"/>
    <w:tmpl w:val="8D1A8BD4"/>
    <w:lvl w:ilvl="0" w:tplc="D5580D7A">
      <w:start w:val="1"/>
      <w:numFmt w:val="decimal"/>
      <w:lvlText w:val="%1."/>
      <w:lvlJc w:val="left"/>
      <w:pPr>
        <w:ind w:left="1080" w:hanging="360"/>
      </w:pPr>
    </w:lvl>
    <w:lvl w:ilvl="1" w:tplc="6DA260A2">
      <w:start w:val="1"/>
      <w:numFmt w:val="lowerLetter"/>
      <w:lvlText w:val="%2."/>
      <w:lvlJc w:val="left"/>
      <w:pPr>
        <w:ind w:left="1800" w:hanging="360"/>
      </w:pPr>
    </w:lvl>
    <w:lvl w:ilvl="2" w:tplc="B35C4A04">
      <w:start w:val="1"/>
      <w:numFmt w:val="lowerRoman"/>
      <w:lvlText w:val="%3."/>
      <w:lvlJc w:val="right"/>
      <w:pPr>
        <w:ind w:left="2520" w:hanging="180"/>
      </w:pPr>
    </w:lvl>
    <w:lvl w:ilvl="3" w:tplc="0E7CFFBC">
      <w:start w:val="1"/>
      <w:numFmt w:val="decimal"/>
      <w:lvlText w:val="%4."/>
      <w:lvlJc w:val="left"/>
      <w:pPr>
        <w:ind w:left="3240" w:hanging="360"/>
      </w:pPr>
    </w:lvl>
    <w:lvl w:ilvl="4" w:tplc="7F06940E">
      <w:start w:val="1"/>
      <w:numFmt w:val="lowerLetter"/>
      <w:lvlText w:val="%5."/>
      <w:lvlJc w:val="left"/>
      <w:pPr>
        <w:ind w:left="3960" w:hanging="360"/>
      </w:pPr>
    </w:lvl>
    <w:lvl w:ilvl="5" w:tplc="890AD5C0">
      <w:start w:val="1"/>
      <w:numFmt w:val="lowerRoman"/>
      <w:lvlText w:val="%6."/>
      <w:lvlJc w:val="right"/>
      <w:pPr>
        <w:ind w:left="4680" w:hanging="180"/>
      </w:pPr>
    </w:lvl>
    <w:lvl w:ilvl="6" w:tplc="D3D62F58">
      <w:start w:val="1"/>
      <w:numFmt w:val="decimal"/>
      <w:lvlText w:val="%7."/>
      <w:lvlJc w:val="left"/>
      <w:pPr>
        <w:ind w:left="5400" w:hanging="360"/>
      </w:pPr>
    </w:lvl>
    <w:lvl w:ilvl="7" w:tplc="A942DC02">
      <w:start w:val="1"/>
      <w:numFmt w:val="lowerLetter"/>
      <w:lvlText w:val="%8."/>
      <w:lvlJc w:val="left"/>
      <w:pPr>
        <w:ind w:left="6120" w:hanging="360"/>
      </w:pPr>
    </w:lvl>
    <w:lvl w:ilvl="8" w:tplc="F1DE63DC">
      <w:start w:val="1"/>
      <w:numFmt w:val="lowerRoman"/>
      <w:lvlText w:val="%9."/>
      <w:lvlJc w:val="right"/>
      <w:pPr>
        <w:ind w:left="6840" w:hanging="180"/>
      </w:pPr>
    </w:lvl>
  </w:abstractNum>
  <w:abstractNum w:abstractNumId="11" w15:restartNumberingAfterBreak="0">
    <w:nsid w:val="46550168"/>
    <w:multiLevelType w:val="hybridMultilevel"/>
    <w:tmpl w:val="D26054B8"/>
    <w:lvl w:ilvl="0" w:tplc="831C42AC">
      <w:start w:val="1"/>
      <w:numFmt w:val="decimal"/>
      <w:lvlText w:val="%1."/>
      <w:lvlJc w:val="left"/>
      <w:pPr>
        <w:ind w:left="1080" w:hanging="360"/>
      </w:pPr>
    </w:lvl>
    <w:lvl w:ilvl="1" w:tplc="2828D66A">
      <w:start w:val="1"/>
      <w:numFmt w:val="lowerLetter"/>
      <w:lvlText w:val="%2."/>
      <w:lvlJc w:val="left"/>
      <w:pPr>
        <w:ind w:left="1800" w:hanging="360"/>
      </w:pPr>
    </w:lvl>
    <w:lvl w:ilvl="2" w:tplc="3404D826">
      <w:start w:val="1"/>
      <w:numFmt w:val="lowerRoman"/>
      <w:lvlText w:val="%3."/>
      <w:lvlJc w:val="right"/>
      <w:pPr>
        <w:ind w:left="2520" w:hanging="180"/>
      </w:pPr>
    </w:lvl>
    <w:lvl w:ilvl="3" w:tplc="B93E2BDA">
      <w:start w:val="1"/>
      <w:numFmt w:val="decimal"/>
      <w:lvlText w:val="%4."/>
      <w:lvlJc w:val="left"/>
      <w:pPr>
        <w:ind w:left="3240" w:hanging="360"/>
      </w:pPr>
    </w:lvl>
    <w:lvl w:ilvl="4" w:tplc="990629AE">
      <w:start w:val="1"/>
      <w:numFmt w:val="lowerLetter"/>
      <w:lvlText w:val="%5."/>
      <w:lvlJc w:val="left"/>
      <w:pPr>
        <w:ind w:left="3960" w:hanging="360"/>
      </w:pPr>
    </w:lvl>
    <w:lvl w:ilvl="5" w:tplc="682CCF6C">
      <w:start w:val="1"/>
      <w:numFmt w:val="lowerRoman"/>
      <w:lvlText w:val="%6."/>
      <w:lvlJc w:val="right"/>
      <w:pPr>
        <w:ind w:left="4680" w:hanging="180"/>
      </w:pPr>
    </w:lvl>
    <w:lvl w:ilvl="6" w:tplc="E342F878">
      <w:start w:val="1"/>
      <w:numFmt w:val="decimal"/>
      <w:lvlText w:val="%7."/>
      <w:lvlJc w:val="left"/>
      <w:pPr>
        <w:ind w:left="5400" w:hanging="360"/>
      </w:pPr>
    </w:lvl>
    <w:lvl w:ilvl="7" w:tplc="9F60B168">
      <w:start w:val="1"/>
      <w:numFmt w:val="lowerLetter"/>
      <w:lvlText w:val="%8."/>
      <w:lvlJc w:val="left"/>
      <w:pPr>
        <w:ind w:left="6120" w:hanging="360"/>
      </w:pPr>
    </w:lvl>
    <w:lvl w:ilvl="8" w:tplc="882C6428">
      <w:start w:val="1"/>
      <w:numFmt w:val="lowerRoman"/>
      <w:lvlText w:val="%9."/>
      <w:lvlJc w:val="right"/>
      <w:pPr>
        <w:ind w:left="6840" w:hanging="180"/>
      </w:pPr>
    </w:lvl>
  </w:abstractNum>
  <w:abstractNum w:abstractNumId="12" w15:restartNumberingAfterBreak="0">
    <w:nsid w:val="52486584"/>
    <w:multiLevelType w:val="multilevel"/>
    <w:tmpl w:val="8CBEDE44"/>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39A1532"/>
    <w:multiLevelType w:val="hybridMultilevel"/>
    <w:tmpl w:val="7A44E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097CD6"/>
    <w:multiLevelType w:val="multilevel"/>
    <w:tmpl w:val="E1CC04B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5" w15:restartNumberingAfterBreak="0">
    <w:nsid w:val="5B6F02FE"/>
    <w:multiLevelType w:val="multilevel"/>
    <w:tmpl w:val="026C284A"/>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6" w15:restartNumberingAfterBreak="0">
    <w:nsid w:val="5BACEF31"/>
    <w:multiLevelType w:val="hybridMultilevel"/>
    <w:tmpl w:val="1C2075DA"/>
    <w:lvl w:ilvl="0" w:tplc="C28CE902">
      <w:start w:val="1"/>
      <w:numFmt w:val="decimal"/>
      <w:lvlText w:val="%1."/>
      <w:lvlJc w:val="left"/>
      <w:pPr>
        <w:ind w:left="1080" w:hanging="360"/>
      </w:pPr>
    </w:lvl>
    <w:lvl w:ilvl="1" w:tplc="8DD6CABC">
      <w:start w:val="1"/>
      <w:numFmt w:val="lowerLetter"/>
      <w:lvlText w:val="%2."/>
      <w:lvlJc w:val="left"/>
      <w:pPr>
        <w:ind w:left="1800" w:hanging="360"/>
      </w:pPr>
    </w:lvl>
    <w:lvl w:ilvl="2" w:tplc="4B0EE41A">
      <w:start w:val="1"/>
      <w:numFmt w:val="lowerRoman"/>
      <w:lvlText w:val="%3."/>
      <w:lvlJc w:val="right"/>
      <w:pPr>
        <w:ind w:left="2520" w:hanging="180"/>
      </w:pPr>
    </w:lvl>
    <w:lvl w:ilvl="3" w:tplc="4016FDF8">
      <w:start w:val="1"/>
      <w:numFmt w:val="decimal"/>
      <w:lvlText w:val="%4."/>
      <w:lvlJc w:val="left"/>
      <w:pPr>
        <w:ind w:left="3240" w:hanging="360"/>
      </w:pPr>
    </w:lvl>
    <w:lvl w:ilvl="4" w:tplc="B128BADC">
      <w:start w:val="1"/>
      <w:numFmt w:val="lowerLetter"/>
      <w:lvlText w:val="%5."/>
      <w:lvlJc w:val="left"/>
      <w:pPr>
        <w:ind w:left="3960" w:hanging="360"/>
      </w:pPr>
    </w:lvl>
    <w:lvl w:ilvl="5" w:tplc="3D2C3ABC">
      <w:start w:val="1"/>
      <w:numFmt w:val="lowerRoman"/>
      <w:lvlText w:val="%6."/>
      <w:lvlJc w:val="right"/>
      <w:pPr>
        <w:ind w:left="4680" w:hanging="180"/>
      </w:pPr>
    </w:lvl>
    <w:lvl w:ilvl="6" w:tplc="C0E23402">
      <w:start w:val="1"/>
      <w:numFmt w:val="decimal"/>
      <w:lvlText w:val="%7."/>
      <w:lvlJc w:val="left"/>
      <w:pPr>
        <w:ind w:left="5400" w:hanging="360"/>
      </w:pPr>
    </w:lvl>
    <w:lvl w:ilvl="7" w:tplc="80CC79EC">
      <w:start w:val="1"/>
      <w:numFmt w:val="lowerLetter"/>
      <w:lvlText w:val="%8."/>
      <w:lvlJc w:val="left"/>
      <w:pPr>
        <w:ind w:left="6120" w:hanging="360"/>
      </w:pPr>
    </w:lvl>
    <w:lvl w:ilvl="8" w:tplc="F514C9A0">
      <w:start w:val="1"/>
      <w:numFmt w:val="lowerRoman"/>
      <w:lvlText w:val="%9."/>
      <w:lvlJc w:val="right"/>
      <w:pPr>
        <w:ind w:left="6840" w:hanging="180"/>
      </w:pPr>
    </w:lvl>
  </w:abstractNum>
  <w:abstractNum w:abstractNumId="17" w15:restartNumberingAfterBreak="0">
    <w:nsid w:val="669C3589"/>
    <w:multiLevelType w:val="multilevel"/>
    <w:tmpl w:val="AC827D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163085509">
    <w:abstractNumId w:val="11"/>
  </w:num>
  <w:num w:numId="2" w16cid:durableId="1376928181">
    <w:abstractNumId w:val="10"/>
  </w:num>
  <w:num w:numId="3" w16cid:durableId="1210991617">
    <w:abstractNumId w:val="9"/>
  </w:num>
  <w:num w:numId="4" w16cid:durableId="2139100712">
    <w:abstractNumId w:val="16"/>
  </w:num>
  <w:num w:numId="5" w16cid:durableId="555163158">
    <w:abstractNumId w:val="4"/>
  </w:num>
  <w:num w:numId="6" w16cid:durableId="917979512">
    <w:abstractNumId w:val="6"/>
  </w:num>
  <w:num w:numId="7" w16cid:durableId="1158881730">
    <w:abstractNumId w:val="12"/>
  </w:num>
  <w:num w:numId="8" w16cid:durableId="1178040811">
    <w:abstractNumId w:val="5"/>
  </w:num>
  <w:num w:numId="9" w16cid:durableId="927890721">
    <w:abstractNumId w:val="8"/>
  </w:num>
  <w:num w:numId="10" w16cid:durableId="323626304">
    <w:abstractNumId w:val="0"/>
  </w:num>
  <w:num w:numId="11" w16cid:durableId="229577472">
    <w:abstractNumId w:val="14"/>
  </w:num>
  <w:num w:numId="12" w16cid:durableId="1601332071">
    <w:abstractNumId w:val="3"/>
  </w:num>
  <w:num w:numId="13" w16cid:durableId="321469721">
    <w:abstractNumId w:val="1"/>
  </w:num>
  <w:num w:numId="14" w16cid:durableId="1967350747">
    <w:abstractNumId w:val="15"/>
  </w:num>
  <w:num w:numId="15" w16cid:durableId="1016467138">
    <w:abstractNumId w:val="2"/>
  </w:num>
  <w:num w:numId="16" w16cid:durableId="17202585">
    <w:abstractNumId w:val="7"/>
  </w:num>
  <w:num w:numId="17" w16cid:durableId="1035615895">
    <w:abstractNumId w:val="17"/>
  </w:num>
  <w:num w:numId="18" w16cid:durableId="1641748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2DC"/>
    <w:rsid w:val="000605E7"/>
    <w:rsid w:val="000755AA"/>
    <w:rsid w:val="00236321"/>
    <w:rsid w:val="00244378"/>
    <w:rsid w:val="00280BB2"/>
    <w:rsid w:val="00336480"/>
    <w:rsid w:val="00341E8E"/>
    <w:rsid w:val="003D0359"/>
    <w:rsid w:val="004329D1"/>
    <w:rsid w:val="004438F6"/>
    <w:rsid w:val="004F0693"/>
    <w:rsid w:val="00534175"/>
    <w:rsid w:val="00537D1F"/>
    <w:rsid w:val="00573032"/>
    <w:rsid w:val="005C52DC"/>
    <w:rsid w:val="006C7D2A"/>
    <w:rsid w:val="008860A4"/>
    <w:rsid w:val="009331E3"/>
    <w:rsid w:val="00951E79"/>
    <w:rsid w:val="00B115EA"/>
    <w:rsid w:val="00DA264B"/>
    <w:rsid w:val="00ED4C0B"/>
    <w:rsid w:val="00EF075A"/>
    <w:rsid w:val="00F2653F"/>
    <w:rsid w:val="01DA1BD0"/>
    <w:rsid w:val="0331A84C"/>
    <w:rsid w:val="03DB41FB"/>
    <w:rsid w:val="098E22E4"/>
    <w:rsid w:val="0B1C1DC1"/>
    <w:rsid w:val="0BB3C9FE"/>
    <w:rsid w:val="0CC037DA"/>
    <w:rsid w:val="0CD5A134"/>
    <w:rsid w:val="0F6CFAFC"/>
    <w:rsid w:val="115C699E"/>
    <w:rsid w:val="128A9A58"/>
    <w:rsid w:val="14BFA8D7"/>
    <w:rsid w:val="15445B8F"/>
    <w:rsid w:val="15889053"/>
    <w:rsid w:val="159C4275"/>
    <w:rsid w:val="1B5A5B85"/>
    <w:rsid w:val="1DEAB2C0"/>
    <w:rsid w:val="1E1A6D06"/>
    <w:rsid w:val="1FC3807C"/>
    <w:rsid w:val="220DB6F4"/>
    <w:rsid w:val="23792AA3"/>
    <w:rsid w:val="265D3C77"/>
    <w:rsid w:val="28B30D36"/>
    <w:rsid w:val="2AE189D9"/>
    <w:rsid w:val="2B076A05"/>
    <w:rsid w:val="2D1B5E1C"/>
    <w:rsid w:val="309EE1A2"/>
    <w:rsid w:val="31319973"/>
    <w:rsid w:val="3670CCA1"/>
    <w:rsid w:val="3818DD68"/>
    <w:rsid w:val="3BB375B1"/>
    <w:rsid w:val="3BB81258"/>
    <w:rsid w:val="3C70BB02"/>
    <w:rsid w:val="3C8F8926"/>
    <w:rsid w:val="3D9FA5B1"/>
    <w:rsid w:val="46E7D750"/>
    <w:rsid w:val="47EB99FA"/>
    <w:rsid w:val="48BFE012"/>
    <w:rsid w:val="48F99B1F"/>
    <w:rsid w:val="48FDE920"/>
    <w:rsid w:val="59151F94"/>
    <w:rsid w:val="5D6EA0B5"/>
    <w:rsid w:val="5EDEDE8D"/>
    <w:rsid w:val="5F810145"/>
    <w:rsid w:val="5FCCAEAD"/>
    <w:rsid w:val="6276B6A3"/>
    <w:rsid w:val="62BCC883"/>
    <w:rsid w:val="64A715A5"/>
    <w:rsid w:val="651B241A"/>
    <w:rsid w:val="6B2E2685"/>
    <w:rsid w:val="6E60E926"/>
    <w:rsid w:val="6EED2C82"/>
    <w:rsid w:val="6F0A3949"/>
    <w:rsid w:val="77115BB5"/>
    <w:rsid w:val="787CA1E1"/>
    <w:rsid w:val="78A2CC88"/>
    <w:rsid w:val="79274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FB2AD"/>
  <w15:docId w15:val="{528FBFF7-5126-49AD-8216-B36CED383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pPr>
    <w:rPr>
      <w:rFonts w:ascii="Tahoma" w:eastAsia="MS Mincho" w:hAnsi="Tahoma"/>
      <w:sz w:val="20"/>
      <w:szCs w:val="24"/>
    </w:rPr>
  </w:style>
  <w:style w:type="paragraph" w:styleId="Antrat1">
    <w:name w:val="heading 1"/>
    <w:aliases w:val="Pagrindinė atraštė"/>
    <w:basedOn w:val="prastasis"/>
    <w:next w:val="prastasis"/>
    <w:link w:val="Antrat1Diagrama"/>
    <w:uiPriority w:val="9"/>
    <w:qFormat/>
    <w:rsid w:val="00244378"/>
    <w:pPr>
      <w:keepNext/>
      <w:keepLines/>
      <w:suppressAutoHyphens w:val="0"/>
      <w:autoSpaceDN/>
      <w:spacing w:before="600"/>
      <w:outlineLvl w:val="0"/>
    </w:pPr>
    <w:rPr>
      <w:rFonts w:ascii="Calibri" w:eastAsia="MS Gothic" w:hAnsi="Calibri"/>
      <w:b/>
      <w:bCs/>
      <w:color w:val="125891"/>
      <w:sz w:val="60"/>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not in Table,List Paragraph Red,Heading 10,Sąrašo pastraipa1,Buletai,Bullet EY,List Paragraph21,List Paragraph1,List Paragraph2,lp1,Bullet 1,Use Case List Paragraph,Numbering,ERP-List Paragraph,List Paragraph11,List Paragraph111"/>
    <w:basedOn w:val="prastasis"/>
    <w:uiPriority w:val="34"/>
    <w:qFormat/>
    <w:pPr>
      <w:ind w:left="720"/>
      <w:contextualSpacing/>
    </w:pPr>
  </w:style>
  <w:style w:type="character" w:customStyle="1" w:styleId="ListParagraphChar">
    <w:name w:val="List Paragraph Char"/>
    <w:aliases w:val="List not in Table Char,List Paragraph Red Char,Heading 10 Char,Sąrašo pastraipa1 Char,Buletai Char,Bullet EY Char,List Paragraph21 Char,List Paragraph1 Char,List Paragraph2 Char,lp1 Char,Bullet 1 Char,Use Case List Paragraph Char"/>
    <w:basedOn w:val="Numatytasispastraiposriftas"/>
    <w:uiPriority w:val="34"/>
    <w:qFormat/>
    <w:rPr>
      <w:rFonts w:ascii="Tahoma" w:eastAsia="MS Mincho" w:hAnsi="Tahoma" w:cs="Times New Roman"/>
      <w:sz w:val="20"/>
      <w:szCs w:val="24"/>
    </w:rPr>
  </w:style>
  <w:style w:type="paragraph" w:styleId="Antrats">
    <w:name w:val="header"/>
    <w:basedOn w:val="prastasis"/>
    <w:pPr>
      <w:tabs>
        <w:tab w:val="center" w:pos="4680"/>
        <w:tab w:val="right" w:pos="9360"/>
      </w:tabs>
    </w:pPr>
  </w:style>
  <w:style w:type="character" w:customStyle="1" w:styleId="HeaderChar">
    <w:name w:val="Header Char"/>
    <w:basedOn w:val="Numatytasispastraiposriftas"/>
    <w:rPr>
      <w:rFonts w:ascii="Tahoma" w:eastAsia="MS Mincho" w:hAnsi="Tahoma" w:cs="Times New Roman"/>
      <w:sz w:val="20"/>
      <w:szCs w:val="24"/>
    </w:rPr>
  </w:style>
  <w:style w:type="paragraph" w:styleId="Porat">
    <w:name w:val="footer"/>
    <w:basedOn w:val="prastasis"/>
    <w:pPr>
      <w:tabs>
        <w:tab w:val="center" w:pos="4680"/>
        <w:tab w:val="right" w:pos="9360"/>
      </w:tabs>
    </w:pPr>
  </w:style>
  <w:style w:type="character" w:customStyle="1" w:styleId="FooterChar">
    <w:name w:val="Footer Char"/>
    <w:basedOn w:val="Numatytasispastraiposriftas"/>
    <w:rPr>
      <w:rFonts w:ascii="Tahoma" w:eastAsia="MS Mincho" w:hAnsi="Tahoma" w:cs="Times New Roman"/>
      <w:sz w:val="20"/>
      <w:szCs w:val="24"/>
    </w:rPr>
  </w:style>
  <w:style w:type="character" w:styleId="Komentaronuoroda">
    <w:name w:val="annotation reference"/>
    <w:basedOn w:val="Numatytasispastraiposriftas"/>
    <w:rPr>
      <w:sz w:val="16"/>
      <w:szCs w:val="16"/>
    </w:rPr>
  </w:style>
  <w:style w:type="paragraph" w:styleId="Komentarotekstas">
    <w:name w:val="annotation text"/>
    <w:basedOn w:val="prastasis"/>
    <w:rPr>
      <w:szCs w:val="20"/>
    </w:rPr>
  </w:style>
  <w:style w:type="character" w:customStyle="1" w:styleId="CommentTextChar">
    <w:name w:val="Comment Text Char"/>
    <w:basedOn w:val="Numatytasispastraiposriftas"/>
    <w:rPr>
      <w:rFonts w:ascii="Tahoma" w:eastAsia="MS Mincho" w:hAnsi="Tahoma"/>
      <w:sz w:val="20"/>
      <w:szCs w:val="20"/>
    </w:rPr>
  </w:style>
  <w:style w:type="paragraph" w:styleId="Komentarotema">
    <w:name w:val="annotation subject"/>
    <w:basedOn w:val="Komentarotekstas"/>
    <w:next w:val="Komentarotekstas"/>
    <w:rPr>
      <w:b/>
      <w:bCs/>
    </w:rPr>
  </w:style>
  <w:style w:type="character" w:customStyle="1" w:styleId="CommentSubjectChar">
    <w:name w:val="Comment Subject Char"/>
    <w:basedOn w:val="CommentTextChar"/>
    <w:rPr>
      <w:rFonts w:ascii="Tahoma" w:eastAsia="MS Mincho" w:hAnsi="Tahoma"/>
      <w:b/>
      <w:bCs/>
      <w:sz w:val="20"/>
      <w:szCs w:val="20"/>
    </w:rPr>
  </w:style>
  <w:style w:type="numbering" w:customStyle="1" w:styleId="CurrentList1">
    <w:name w:val="Current List1"/>
    <w:basedOn w:val="Sraonra"/>
    <w:pPr>
      <w:numPr>
        <w:numId w:val="6"/>
      </w:numPr>
    </w:pPr>
  </w:style>
  <w:style w:type="numbering" w:customStyle="1" w:styleId="CurrentList2">
    <w:name w:val="Current List2"/>
    <w:basedOn w:val="Sraonra"/>
    <w:pPr>
      <w:numPr>
        <w:numId w:val="7"/>
      </w:numPr>
    </w:pPr>
  </w:style>
  <w:style w:type="table" w:styleId="Lentelstinklelis">
    <w:name w:val="Table Grid"/>
    <w:basedOn w:val="prastojilentel"/>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rat1Diagrama">
    <w:name w:val="Antraštė 1 Diagrama"/>
    <w:aliases w:val="Pagrindinė atraštė Diagrama"/>
    <w:basedOn w:val="Numatytasispastraiposriftas"/>
    <w:link w:val="Antrat1"/>
    <w:uiPriority w:val="9"/>
    <w:rsid w:val="00244378"/>
    <w:rPr>
      <w:rFonts w:eastAsia="MS Gothic"/>
      <w:b/>
      <w:bCs/>
      <w:color w:val="125891"/>
      <w:sz w:val="6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9797E4C815D7D4FA176C9BE15686DAA" ma:contentTypeVersion="4" ma:contentTypeDescription="Kurkite naują dokumentą." ma:contentTypeScope="" ma:versionID="b7aed3945d5c1133b57324659df7b7e3">
  <xsd:schema xmlns:xsd="http://www.w3.org/2001/XMLSchema" xmlns:xs="http://www.w3.org/2001/XMLSchema" xmlns:p="http://schemas.microsoft.com/office/2006/metadata/properties" xmlns:ns2="9d108d83-da60-47f0-a449-64e047f51a30" targetNamespace="http://schemas.microsoft.com/office/2006/metadata/properties" ma:root="true" ma:fieldsID="dba98aba1bab055410e1a77bcaf0fbfb" ns2:_="">
    <xsd:import namespace="9d108d83-da60-47f0-a449-64e047f51a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08d83-da60-47f0-a449-64e047f51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268AF3-925D-483F-9247-7920F7CDB6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199CF6-FDAF-4FF0-862A-FD21ABF3B506}">
  <ds:schemaRefs>
    <ds:schemaRef ds:uri="http://schemas.microsoft.com/sharepoint/v3/contenttype/forms"/>
  </ds:schemaRefs>
</ds:datastoreItem>
</file>

<file path=customXml/itemProps3.xml><?xml version="1.0" encoding="utf-8"?>
<ds:datastoreItem xmlns:ds="http://schemas.openxmlformats.org/officeDocument/2006/customXml" ds:itemID="{C25389F0-814D-4E1A-AC01-731C723EA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08d83-da60-47f0-a449-64e047f51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2077</Words>
  <Characters>1184</Characters>
  <Application>Microsoft Office Word</Application>
  <DocSecurity>0</DocSecurity>
  <Lines>9</Lines>
  <Paragraphs>6</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Stokytė</dc:creator>
  <dc:description/>
  <cp:lastModifiedBy>Jovita Buterlevičiūtė</cp:lastModifiedBy>
  <cp:revision>5</cp:revision>
  <dcterms:created xsi:type="dcterms:W3CDTF">2025-07-24T07:25:00Z</dcterms:created>
  <dcterms:modified xsi:type="dcterms:W3CDTF">2025-07-25T09:41:00Z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b60916d2-6d09-4776-9c9f-1fb761461e8d</vt:lpwstr>
  </property>
  <property fmtid="{D5CDD505-2E9C-101B-9397-08002B2CF9AE}" pid="3" name="MSIP_Label_7058e6ed-1f62-4b3b-a413-1541f2aa482f_Enabled">
    <vt:lpwstr>true</vt:lpwstr>
  </property>
  <property fmtid="{D5CDD505-2E9C-101B-9397-08002B2CF9AE}" pid="4" name="MSIP_Label_7058e6ed-1f62-4b3b-a413-1541f2aa482f_SetDate">
    <vt:lpwstr>2025-03-10T11:38:48Z</vt:lpwstr>
  </property>
  <property fmtid="{D5CDD505-2E9C-101B-9397-08002B2CF9AE}" pid="5" name="MSIP_Label_7058e6ed-1f62-4b3b-a413-1541f2aa482f_Method">
    <vt:lpwstr>Privileged</vt:lpwstr>
  </property>
  <property fmtid="{D5CDD505-2E9C-101B-9397-08002B2CF9AE}" pid="6" name="MSIP_Label_7058e6ed-1f62-4b3b-a413-1541f2aa482f_Name">
    <vt:lpwstr>VIEŠA</vt:lpwstr>
  </property>
  <property fmtid="{D5CDD505-2E9C-101B-9397-08002B2CF9AE}" pid="7" name="MSIP_Label_7058e6ed-1f62-4b3b-a413-1541f2aa482f_SiteId">
    <vt:lpwstr>86bcf768-7bcf-4cd6-b041-b219988b7a9c</vt:lpwstr>
  </property>
  <property fmtid="{D5CDD505-2E9C-101B-9397-08002B2CF9AE}" pid="8" name="MSIP_Label_7058e6ed-1f62-4b3b-a413-1541f2aa482f_ActionId">
    <vt:lpwstr>84f84420-18b8-49c1-9d92-28c9ed4e225c</vt:lpwstr>
  </property>
  <property fmtid="{D5CDD505-2E9C-101B-9397-08002B2CF9AE}" pid="9" name="MSIP_Label_7058e6ed-1f62-4b3b-a413-1541f2aa482f_ContentBits">
    <vt:lpwstr>0</vt:lpwstr>
  </property>
  <property fmtid="{D5CDD505-2E9C-101B-9397-08002B2CF9AE}" pid="10" name="MSIP_Label_7058e6ed-1f62-4b3b-a413-1541f2aa482f_Tag">
    <vt:lpwstr>10, 0, 1, 1</vt:lpwstr>
  </property>
  <property fmtid="{D5CDD505-2E9C-101B-9397-08002B2CF9AE}" pid="11" name="ContentTypeId">
    <vt:lpwstr>0x01010069797E4C815D7D4FA176C9BE15686DAA</vt:lpwstr>
  </property>
</Properties>
</file>