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306ED065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="00F632BB" w:rsidRPr="00F632BB">
        <w:rPr>
          <w:b/>
          <w:bCs/>
          <w14:ligatures w14:val="none"/>
        </w:rPr>
        <w:t>„</w:t>
      </w:r>
      <w:r w:rsidR="00DD0FF9">
        <w:rPr>
          <w:b/>
          <w:bCs/>
          <w:lang w:eastAsia="lt-LT"/>
          <w14:ligatures w14:val="none"/>
        </w:rPr>
        <w:t>V</w:t>
      </w:r>
      <w:r w:rsidR="00DD0FF9" w:rsidRPr="00DD0FF9">
        <w:rPr>
          <w:b/>
          <w:bCs/>
          <w:lang w:eastAsia="lt-LT"/>
          <w14:ligatures w14:val="none"/>
        </w:rPr>
        <w:t>aikų žaidimo aikštelės Valeravos k., rangos darbų viešasis pirkimas</w:t>
      </w:r>
      <w:r w:rsidR="00F632BB" w:rsidRPr="00F632BB">
        <w:rPr>
          <w:b/>
          <w:bCs/>
          <w:lang w:eastAsia="lt-LT"/>
          <w14:ligatures w14:val="none"/>
        </w:rPr>
        <w:t xml:space="preserve">“ </w:t>
      </w:r>
      <w:r w:rsidRPr="006C65B1">
        <w:rPr>
          <w14:ligatures w14:val="none"/>
        </w:rPr>
        <w:t>skelbtame CVP IS (</w:t>
      </w:r>
      <w:r w:rsidR="00B535C1" w:rsidRPr="00B535C1">
        <w:rPr>
          <w14:ligatures w14:val="none"/>
        </w:rPr>
        <w:t>https://viesiejipirkimai.lt.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</w:t>
      </w:r>
      <w:r w:rsidR="00DD0FF9">
        <w:rPr>
          <w14:ligatures w14:val="none"/>
        </w:rPr>
        <w:t xml:space="preserve"> ir </w:t>
      </w:r>
      <w:r w:rsidR="00D66FD5" w:rsidRPr="00D66FD5">
        <w:rPr>
          <w14:ligatures w14:val="none"/>
        </w:rPr>
        <w:t>pirkimo sąlygose 11.</w:t>
      </w:r>
      <w:r w:rsidR="00DD0FF9">
        <w:rPr>
          <w14:ligatures w14:val="none"/>
        </w:rPr>
        <w:t>2</w:t>
      </w:r>
      <w:r w:rsidR="00D66FD5" w:rsidRPr="00D66FD5">
        <w:rPr>
          <w14:ligatures w14:val="none"/>
        </w:rPr>
        <w:t xml:space="preserve"> punkte </w:t>
      </w:r>
      <w:r w:rsidR="00DD0FF9">
        <w:rPr>
          <w14:ligatures w14:val="none"/>
        </w:rPr>
        <w:t>1</w:t>
      </w:r>
      <w:r w:rsidR="00D66FD5" w:rsidRPr="00D66FD5">
        <w:rPr>
          <w14:ligatures w14:val="none"/>
        </w:rPr>
        <w:t xml:space="preserve"> lentelė „Aplinkos apsaugos vadybos sistemos standartų reikalavimai“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340F37"/>
    <w:rsid w:val="003B2D09"/>
    <w:rsid w:val="004033C6"/>
    <w:rsid w:val="00523F07"/>
    <w:rsid w:val="005F39B4"/>
    <w:rsid w:val="0063521E"/>
    <w:rsid w:val="006C65B1"/>
    <w:rsid w:val="006D54D9"/>
    <w:rsid w:val="00722CD8"/>
    <w:rsid w:val="007579FF"/>
    <w:rsid w:val="00796EF7"/>
    <w:rsid w:val="007F7E1E"/>
    <w:rsid w:val="00811E4B"/>
    <w:rsid w:val="00862551"/>
    <w:rsid w:val="0087137D"/>
    <w:rsid w:val="00943D26"/>
    <w:rsid w:val="009A1C7D"/>
    <w:rsid w:val="00A66BC7"/>
    <w:rsid w:val="00AD3B57"/>
    <w:rsid w:val="00B13DE3"/>
    <w:rsid w:val="00B535C1"/>
    <w:rsid w:val="00C00946"/>
    <w:rsid w:val="00C60DC2"/>
    <w:rsid w:val="00C6232B"/>
    <w:rsid w:val="00C81B27"/>
    <w:rsid w:val="00CE5241"/>
    <w:rsid w:val="00D46C44"/>
    <w:rsid w:val="00D66FD5"/>
    <w:rsid w:val="00D94B10"/>
    <w:rsid w:val="00DD0FF9"/>
    <w:rsid w:val="00E96CF3"/>
    <w:rsid w:val="00F26AAB"/>
    <w:rsid w:val="00F6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9</cp:revision>
  <dcterms:created xsi:type="dcterms:W3CDTF">2024-12-11T12:41:00Z</dcterms:created>
  <dcterms:modified xsi:type="dcterms:W3CDTF">2025-07-24T11:50:00Z</dcterms:modified>
</cp:coreProperties>
</file>