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2ADCCD2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6B20F5" w:rsidRPr="00351A0A">
        <w:t>-</w:t>
      </w:r>
      <w:r w:rsidR="009139F4">
        <w:t>07-</w:t>
      </w:r>
      <w:r w:rsidR="00C20C67">
        <w:t>2</w:t>
      </w:r>
      <w:r w:rsidR="00200C44">
        <w:t>5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351A0A" w:rsidRDefault="00217A70" w:rsidP="00B153CB">
      <w:pPr>
        <w:rPr>
          <w:b/>
        </w:rPr>
      </w:pPr>
      <w:r w:rsidRPr="00351A0A">
        <w:rPr>
          <w:b/>
        </w:rPr>
        <w:t xml:space="preserve">DĖL </w:t>
      </w:r>
      <w:r w:rsidR="00904DEC">
        <w:rPr>
          <w:b/>
        </w:rPr>
        <w:t>ATSAKYMO Į PAKLAUSIMĄ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00ECA78A" w14:textId="7CD7BB0F" w:rsidR="002767E7" w:rsidRDefault="00CA254D" w:rsidP="005E1BC5">
      <w:pPr>
        <w:ind w:firstLine="567"/>
        <w:jc w:val="both"/>
      </w:pPr>
      <w:r w:rsidRPr="00CA254D">
        <w:t>Valstybės įmonės Turto banko (toliau – Perkančioji organizacija) viešojo pirkimo komisija (toliau – Komisija), vykdydama tarptautinį pirkimą atviro konkurso būdu</w:t>
      </w:r>
      <w:r w:rsidR="00BF2936">
        <w:t xml:space="preserve"> </w:t>
      </w:r>
      <w:r w:rsidR="00BF2936" w:rsidRPr="00BF2936">
        <w:t>„Pilonai, reklaminės lentelės, jų gamyba bei įrengimas</w:t>
      </w:r>
      <w:r w:rsidR="00BF2936">
        <w:t xml:space="preserve">“ </w:t>
      </w:r>
      <w:r w:rsidRPr="00CA254D">
        <w:t xml:space="preserve">(pirkimo Nr. </w:t>
      </w:r>
      <w:r w:rsidR="00E4171F" w:rsidRPr="00E4171F">
        <w:t>3573798</w:t>
      </w:r>
      <w:r w:rsidRPr="00CA254D">
        <w:t>)</w:t>
      </w:r>
      <w:r w:rsidR="00904DEC">
        <w:t xml:space="preserve"> </w:t>
      </w:r>
      <w:r w:rsidR="005E1BC5">
        <w:t>gavo tiekėj</w:t>
      </w:r>
      <w:r w:rsidR="00E4171F">
        <w:t>ų</w:t>
      </w:r>
      <w:r w:rsidR="005E1BC5">
        <w:t xml:space="preserve"> paklausim</w:t>
      </w:r>
      <w:r w:rsidR="00E4171F">
        <w:t>us</w:t>
      </w:r>
      <w:r w:rsidR="005E1BC5">
        <w:t>:</w:t>
      </w:r>
    </w:p>
    <w:p w14:paraId="05BDCC18" w14:textId="77777777" w:rsidR="00587886" w:rsidRDefault="00587886" w:rsidP="00587886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1240" w14:paraId="63562F47" w14:textId="77777777">
        <w:tc>
          <w:tcPr>
            <w:tcW w:w="4814" w:type="dxa"/>
          </w:tcPr>
          <w:p w14:paraId="1496C21B" w14:textId="77777777" w:rsidR="006F1240" w:rsidRDefault="006F1240" w:rsidP="00587886">
            <w:pPr>
              <w:jc w:val="both"/>
            </w:pPr>
            <w:r w:rsidRPr="00AC0E07">
              <w:t>1. Ar pilonui galima siūlyti dažytus aliuminio lakštus 2mm vietoje aliuminio kompozito</w:t>
            </w:r>
            <w:r>
              <w:t xml:space="preserve"> </w:t>
            </w:r>
            <w:r w:rsidRPr="00AC0E07">
              <w:t>plokštės?</w:t>
            </w:r>
          </w:p>
          <w:p w14:paraId="7DD5E9DD" w14:textId="5D7D9FC7" w:rsidR="00802CB1" w:rsidRDefault="00802CB1" w:rsidP="00587886">
            <w:pPr>
              <w:jc w:val="both"/>
            </w:pPr>
          </w:p>
        </w:tc>
        <w:tc>
          <w:tcPr>
            <w:tcW w:w="4814" w:type="dxa"/>
          </w:tcPr>
          <w:p w14:paraId="1279BD0C" w14:textId="611BA4E7" w:rsidR="006F1240" w:rsidRDefault="001819F5" w:rsidP="00587886">
            <w:pPr>
              <w:jc w:val="both"/>
            </w:pPr>
            <w:r w:rsidRPr="001819F5">
              <w:t>Ne. Turi būti medžiagiškumas toks, koks aprašytas. </w:t>
            </w:r>
          </w:p>
        </w:tc>
      </w:tr>
      <w:tr w:rsidR="006F1240" w14:paraId="62C8294A" w14:textId="77777777">
        <w:tc>
          <w:tcPr>
            <w:tcW w:w="4814" w:type="dxa"/>
          </w:tcPr>
          <w:p w14:paraId="3ABACA86" w14:textId="77777777" w:rsidR="006F1240" w:rsidRDefault="001819F5" w:rsidP="00587886">
            <w:pPr>
              <w:jc w:val="both"/>
            </w:pPr>
            <w:r w:rsidRPr="00AC0E07">
              <w:t>2. Ar konsolėms plokštumos fonas turi šviesti ? jei ne gal galima siūlyti aliuminę plokštumą su inkrustaciją?</w:t>
            </w:r>
          </w:p>
          <w:p w14:paraId="7C60A04A" w14:textId="26F132E5" w:rsidR="00802CB1" w:rsidRDefault="00802CB1" w:rsidP="00587886">
            <w:pPr>
              <w:jc w:val="both"/>
            </w:pPr>
          </w:p>
        </w:tc>
        <w:tc>
          <w:tcPr>
            <w:tcW w:w="4814" w:type="dxa"/>
          </w:tcPr>
          <w:p w14:paraId="21F22D7F" w14:textId="4BCA68E2" w:rsidR="006F1240" w:rsidRDefault="008B1BD2" w:rsidP="00587886">
            <w:pPr>
              <w:jc w:val="both"/>
            </w:pPr>
            <w:r w:rsidRPr="001819F5">
              <w:t>Ne. Turi būti medžiagiškumas toks, koks aprašytas. </w:t>
            </w:r>
          </w:p>
        </w:tc>
      </w:tr>
      <w:tr w:rsidR="006F1240" w14:paraId="7BDDC2A0" w14:textId="77777777">
        <w:tc>
          <w:tcPr>
            <w:tcW w:w="4814" w:type="dxa"/>
          </w:tcPr>
          <w:p w14:paraId="5B36F7C4" w14:textId="351DA3C7" w:rsidR="001819F5" w:rsidRDefault="002F38CC" w:rsidP="002F38CC">
            <w:pPr>
              <w:jc w:val="both"/>
            </w:pPr>
            <w:r>
              <w:t xml:space="preserve">3. </w:t>
            </w:r>
            <w:r w:rsidR="001819F5" w:rsidRPr="00AC0E07">
              <w:t>Priemonių gide prie konsolės medžiagiškumo rašoma inkrustacija orgstiklas 8mm, o prie brėžinio 15-20mm</w:t>
            </w:r>
            <w:r w:rsidR="001819F5">
              <w:t xml:space="preserve"> </w:t>
            </w:r>
            <w:r w:rsidR="001819F5" w:rsidRPr="00AC0E07">
              <w:t>patikslinkite.</w:t>
            </w:r>
          </w:p>
          <w:p w14:paraId="33E4F904" w14:textId="77777777" w:rsidR="006F1240" w:rsidRDefault="006F1240" w:rsidP="00587886">
            <w:pPr>
              <w:jc w:val="both"/>
            </w:pPr>
          </w:p>
        </w:tc>
        <w:tc>
          <w:tcPr>
            <w:tcW w:w="4814" w:type="dxa"/>
          </w:tcPr>
          <w:p w14:paraId="7231CEF7" w14:textId="23FE4BBC" w:rsidR="006F1240" w:rsidRDefault="008B1BD2" w:rsidP="00587886">
            <w:pPr>
              <w:jc w:val="both"/>
            </w:pPr>
            <w:r w:rsidRPr="008B1BD2">
              <w:t>Nurodytas 8 mm atitinka inkrustuojamo elemento įleidimo (įgilinimo) gylį, o brėžinyje pateiktas 15-20 mm reiškia paties stiklo storį. </w:t>
            </w:r>
          </w:p>
        </w:tc>
      </w:tr>
      <w:tr w:rsidR="006F1240" w14:paraId="660FA614" w14:textId="77777777">
        <w:tc>
          <w:tcPr>
            <w:tcW w:w="4814" w:type="dxa"/>
          </w:tcPr>
          <w:p w14:paraId="05807FB8" w14:textId="03B21455" w:rsidR="006F1240" w:rsidRDefault="002F38CC" w:rsidP="00587886">
            <w:pPr>
              <w:jc w:val="both"/>
            </w:pPr>
            <w:r>
              <w:t xml:space="preserve">4. </w:t>
            </w:r>
            <w:r w:rsidRPr="00AC0E07">
              <w:t>Informacinėms lentoms tech. specifikacijoje rašoma aliuminio bėgeliai, o priemonių gide pvc plastikas 10mm. Patikslinkite.</w:t>
            </w:r>
          </w:p>
        </w:tc>
        <w:tc>
          <w:tcPr>
            <w:tcW w:w="4814" w:type="dxa"/>
          </w:tcPr>
          <w:p w14:paraId="121EFC89" w14:textId="77777777" w:rsidR="006F1240" w:rsidRDefault="004E5F8E" w:rsidP="00587886">
            <w:pPr>
              <w:jc w:val="both"/>
            </w:pPr>
            <w:r w:rsidRPr="004E5F8E">
              <w:t>Jei techninėje specifikacijoje pateiktas prekių aprašymas ir techniniai reikalavimai prieštarauja NT objektų ženklinimo priemonių gide nurodytiems aprašymams, teikiant pasiūlymą vadovautis techninėje specifikacijoje nurodytais aprašymais.</w:t>
            </w:r>
          </w:p>
          <w:p w14:paraId="2DB0789B" w14:textId="355468D2" w:rsidR="00802CB1" w:rsidRDefault="00802CB1" w:rsidP="00587886">
            <w:pPr>
              <w:jc w:val="both"/>
            </w:pPr>
          </w:p>
        </w:tc>
      </w:tr>
      <w:tr w:rsidR="006F1240" w14:paraId="3325E7EC" w14:textId="77777777">
        <w:tc>
          <w:tcPr>
            <w:tcW w:w="4814" w:type="dxa"/>
          </w:tcPr>
          <w:p w14:paraId="016329F5" w14:textId="49CAD6E8" w:rsidR="006F1240" w:rsidRDefault="002F38CC" w:rsidP="00587886">
            <w:pPr>
              <w:jc w:val="both"/>
            </w:pPr>
            <w:r>
              <w:t xml:space="preserve">5. </w:t>
            </w:r>
            <w:r w:rsidRPr="00AC0E07">
              <w:t>Kabineto lentelės tech. specifikacijoje nurodyta pastaba su galimybe keisti užrašus, o priemonių gide parašyta pvc 3-5mm su lipduku. Patikslinkite ar tiks toks variantas kaip priemonių gide parašyta pvc 3-5mm su lipduku?</w:t>
            </w:r>
          </w:p>
        </w:tc>
        <w:tc>
          <w:tcPr>
            <w:tcW w:w="4814" w:type="dxa"/>
          </w:tcPr>
          <w:p w14:paraId="65A1F37C" w14:textId="77777777" w:rsidR="006F1240" w:rsidRDefault="004E5F8E" w:rsidP="00587886">
            <w:pPr>
              <w:jc w:val="both"/>
            </w:pPr>
            <w:r w:rsidRPr="004E5F8E">
              <w:t>Jei techninėje specifikacijoje pateiktas prekių aprašymas ir techniniai reikalavimai prieštarauja NT objektų ženklinimo priemonių gide nurodytiems aprašymams, teikiant pasiūlymą vadovautis techninėje specifikacijoje nurodytais aprašymais.</w:t>
            </w:r>
          </w:p>
          <w:p w14:paraId="544D4391" w14:textId="00108F8C" w:rsidR="00802CB1" w:rsidRDefault="00802CB1" w:rsidP="00587886">
            <w:pPr>
              <w:jc w:val="both"/>
            </w:pPr>
          </w:p>
        </w:tc>
      </w:tr>
      <w:tr w:rsidR="006F1240" w14:paraId="0D7C34B8" w14:textId="77777777">
        <w:tc>
          <w:tcPr>
            <w:tcW w:w="4814" w:type="dxa"/>
          </w:tcPr>
          <w:p w14:paraId="503F0A4C" w14:textId="6F07CFED" w:rsidR="006F1240" w:rsidRDefault="00291B98" w:rsidP="00587886">
            <w:pPr>
              <w:jc w:val="both"/>
            </w:pPr>
            <w:r>
              <w:t xml:space="preserve">6. </w:t>
            </w:r>
            <w:r w:rsidR="004C5ED0">
              <w:t>P</w:t>
            </w:r>
            <w:r w:rsidRPr="00291B98">
              <w:t>ra</w:t>
            </w:r>
            <w:r w:rsidR="004C5ED0">
              <w:t>š</w:t>
            </w:r>
            <w:r w:rsidRPr="00291B98">
              <w:t>au patikslinti pried</w:t>
            </w:r>
            <w:r w:rsidR="004C5ED0">
              <w:t>ų</w:t>
            </w:r>
            <w:r w:rsidRPr="00291B98">
              <w:t xml:space="preserve"> Nr. 1 (Vilnius, Kaunas, Panev</w:t>
            </w:r>
            <w:r w:rsidR="004C5ED0">
              <w:t>ėžy</w:t>
            </w:r>
            <w:r w:rsidRPr="00291B98">
              <w:t>s) punkte "2. PIRKIMO OBJEKTAS IR KIEKIAI" lentel</w:t>
            </w:r>
            <w:r w:rsidR="00653F1F">
              <w:t>ės</w:t>
            </w:r>
            <w:r w:rsidRPr="00291B98">
              <w:t xml:space="preserve"> skiltyje "Maksimalus </w:t>
            </w:r>
            <w:r w:rsidR="004C1F42" w:rsidRPr="00291B98">
              <w:t>įkainis</w:t>
            </w:r>
            <w:r w:rsidRPr="00291B98">
              <w:t xml:space="preserve">, Eur be PVM" </w:t>
            </w:r>
            <w:r w:rsidR="004C1F42" w:rsidRPr="00291B98">
              <w:t>pateiktą</w:t>
            </w:r>
            <w:r w:rsidRPr="00291B98">
              <w:t xml:space="preserve"> </w:t>
            </w:r>
            <w:r w:rsidR="004C1F42" w:rsidRPr="00291B98">
              <w:t>informaciją</w:t>
            </w:r>
            <w:r w:rsidRPr="00291B98">
              <w:t xml:space="preserve"> ir sukonkretinti, ar </w:t>
            </w:r>
            <w:r w:rsidR="004C1F42">
              <w:t>š</w:t>
            </w:r>
            <w:r w:rsidRPr="00291B98">
              <w:t xml:space="preserve">is nurodytas maksimalus </w:t>
            </w:r>
            <w:r w:rsidR="004C1F42" w:rsidRPr="00291B98">
              <w:t>įkainis</w:t>
            </w:r>
            <w:r w:rsidRPr="00291B98">
              <w:t xml:space="preserve"> yra vieno vnt. (komplekto), </w:t>
            </w:r>
            <w:r w:rsidRPr="00291B98">
              <w:lastRenderedPageBreak/>
              <w:t xml:space="preserve">ar bendras planuojamo pirkti toje </w:t>
            </w:r>
            <w:r w:rsidR="00655656" w:rsidRPr="00291B98">
              <w:t>eilutėje</w:t>
            </w:r>
            <w:r w:rsidRPr="00291B98">
              <w:t xml:space="preserve"> </w:t>
            </w:r>
            <w:r w:rsidR="00655656" w:rsidRPr="00291B98">
              <w:t>esančio</w:t>
            </w:r>
            <w:r w:rsidRPr="00291B98">
              <w:t xml:space="preserve"> kiekio?</w:t>
            </w:r>
          </w:p>
        </w:tc>
        <w:tc>
          <w:tcPr>
            <w:tcW w:w="4814" w:type="dxa"/>
          </w:tcPr>
          <w:p w14:paraId="1D7ADCFA" w14:textId="32545000" w:rsidR="006F1240" w:rsidRDefault="008F0E41" w:rsidP="00587886">
            <w:pPr>
              <w:jc w:val="both"/>
            </w:pPr>
            <w:r>
              <w:lastRenderedPageBreak/>
              <w:t>Taip, tai vieneto/komplekto kaina.</w:t>
            </w:r>
          </w:p>
        </w:tc>
      </w:tr>
    </w:tbl>
    <w:p w14:paraId="741786D3" w14:textId="77777777" w:rsidR="00587886" w:rsidRDefault="00587886" w:rsidP="00587886">
      <w:pPr>
        <w:jc w:val="both"/>
      </w:pPr>
    </w:p>
    <w:p w14:paraId="13D5720E" w14:textId="31296ADB" w:rsidR="005E1BC5" w:rsidRDefault="00FB2948" w:rsidP="005E1BC5">
      <w:pPr>
        <w:ind w:firstLine="567"/>
        <w:jc w:val="both"/>
      </w:pPr>
      <w:r>
        <w:t>Informuojame, kad Techninė specifikacija pa</w:t>
      </w:r>
      <w:r w:rsidR="00A90087">
        <w:t>pildyta</w:t>
      </w:r>
      <w:r w:rsidR="00126AF9">
        <w:t xml:space="preserve"> 2.25p</w:t>
      </w:r>
      <w:r w:rsidR="006E0BE0">
        <w:t>unktu :</w:t>
      </w:r>
      <w:r w:rsidR="00126AF9">
        <w:t>“</w:t>
      </w:r>
      <w:r w:rsidR="00A90087">
        <w:t xml:space="preserve"> </w:t>
      </w:r>
      <w:r w:rsidR="00CF4565" w:rsidRPr="001306A7">
        <w:rPr>
          <w:rFonts w:cstheme="minorHAnsi"/>
          <w:i/>
          <w:iCs/>
        </w:rPr>
        <w:t>Jei techninėje specifikacijoje pateiktas prekių aprašymas ir techniniai reikalavimai prieštarauja NT objektų ženklinimo priemonių gide nurodytiems aprašymams, teikiant pasiūlymą vadovautis techninėje specifikacijoje nurodytais aprašymais</w:t>
      </w:r>
      <w:r w:rsidR="00126AF9">
        <w:rPr>
          <w:rFonts w:cstheme="minorHAnsi"/>
          <w:i/>
          <w:iCs/>
        </w:rPr>
        <w:t xml:space="preserve">“ </w:t>
      </w:r>
      <w:r w:rsidR="00CF4565" w:rsidRPr="001306A7">
        <w:rPr>
          <w:rFonts w:cstheme="minorHAnsi"/>
          <w:i/>
          <w:iCs/>
        </w:rPr>
        <w:t>.</w:t>
      </w:r>
      <w:r w:rsidR="006E0BE0">
        <w:rPr>
          <w:rFonts w:cstheme="minorHAnsi"/>
          <w:i/>
          <w:iCs/>
        </w:rPr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2580C09B" w14:textId="77777777" w:rsidR="009C0007" w:rsidRDefault="009C0007" w:rsidP="00D14010">
      <w:pPr>
        <w:tabs>
          <w:tab w:val="left" w:pos="1560"/>
        </w:tabs>
        <w:jc w:val="right"/>
      </w:pPr>
    </w:p>
    <w:p w14:paraId="16CE6042" w14:textId="0572F07E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84EC1D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B92E0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0367E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AAC470B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C935CD7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8CF88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6D0870D8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B86FE03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CA8F5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6CF1F3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5B10FF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4952BF6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1CEDA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F8F35BA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555ECCBB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455AE7BE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076C2042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56F6EFA5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738A71BB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492B77D9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09495065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3C62AD9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0B40CB90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BBCFF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4DBB2640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562F8DAE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386DD6CB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73437AF5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32F0D84C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00DCA1DA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6642A06E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2DEA6CB1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00518673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4E49F057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6B6EB752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54B9D096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1DA416F8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3BAA8D77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76D5275E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3AC10972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432C8D35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5C7AC266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1EE459C9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159C24FF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28B44AF7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23C91491" w14:textId="77777777" w:rsidR="00802CB1" w:rsidRDefault="00802CB1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362657D9" w14:textId="4F4BA680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>Vaida Vaitkuvienė</w:t>
      </w:r>
      <w:r w:rsidRPr="00092EDD">
        <w:rPr>
          <w:sz w:val="20"/>
          <w:szCs w:val="20"/>
        </w:rPr>
        <w:t>,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B321" w14:textId="77777777" w:rsidR="0097696B" w:rsidRDefault="0097696B">
      <w:r>
        <w:separator/>
      </w:r>
    </w:p>
  </w:endnote>
  <w:endnote w:type="continuationSeparator" w:id="0">
    <w:p w14:paraId="60424894" w14:textId="77777777" w:rsidR="0097696B" w:rsidRDefault="0097696B">
      <w:r>
        <w:continuationSeparator/>
      </w:r>
    </w:p>
  </w:endnote>
  <w:endnote w:type="continuationNotice" w:id="1">
    <w:p w14:paraId="68AF15B9" w14:textId="77777777" w:rsidR="0097696B" w:rsidRDefault="00976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54B5" w14:textId="77777777" w:rsidR="0097696B" w:rsidRDefault="0097696B">
      <w:r>
        <w:separator/>
      </w:r>
    </w:p>
  </w:footnote>
  <w:footnote w:type="continuationSeparator" w:id="0">
    <w:p w14:paraId="0B490B60" w14:textId="77777777" w:rsidR="0097696B" w:rsidRDefault="0097696B">
      <w:r>
        <w:continuationSeparator/>
      </w:r>
    </w:p>
  </w:footnote>
  <w:footnote w:type="continuationNotice" w:id="1">
    <w:p w14:paraId="78630737" w14:textId="77777777" w:rsidR="0097696B" w:rsidRDefault="00976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6"/>
  </w:num>
  <w:num w:numId="2" w16cid:durableId="203759735">
    <w:abstractNumId w:val="24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6"/>
  </w:num>
  <w:num w:numId="7" w16cid:durableId="495540465">
    <w:abstractNumId w:val="14"/>
  </w:num>
  <w:num w:numId="8" w16cid:durableId="157692584">
    <w:abstractNumId w:val="22"/>
  </w:num>
  <w:num w:numId="9" w16cid:durableId="141585790">
    <w:abstractNumId w:val="25"/>
  </w:num>
  <w:num w:numId="10" w16cid:durableId="63375614">
    <w:abstractNumId w:val="20"/>
  </w:num>
  <w:num w:numId="11" w16cid:durableId="1671370861">
    <w:abstractNumId w:val="19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7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5"/>
  </w:num>
  <w:num w:numId="26" w16cid:durableId="981302990">
    <w:abstractNumId w:val="27"/>
  </w:num>
  <w:num w:numId="27" w16cid:durableId="1253050947">
    <w:abstractNumId w:val="18"/>
  </w:num>
  <w:num w:numId="28" w16cid:durableId="1940794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0FB9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5206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26AF9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19F5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44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B98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2F38CC"/>
    <w:rsid w:val="00303AB2"/>
    <w:rsid w:val="00304D63"/>
    <w:rsid w:val="00313457"/>
    <w:rsid w:val="00323C9F"/>
    <w:rsid w:val="0032739F"/>
    <w:rsid w:val="003317F7"/>
    <w:rsid w:val="003411FE"/>
    <w:rsid w:val="003437E0"/>
    <w:rsid w:val="00346845"/>
    <w:rsid w:val="00351A0A"/>
    <w:rsid w:val="00356557"/>
    <w:rsid w:val="00360B62"/>
    <w:rsid w:val="00371E30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C1F42"/>
    <w:rsid w:val="004C5ED0"/>
    <w:rsid w:val="004D4385"/>
    <w:rsid w:val="004D5AB1"/>
    <w:rsid w:val="004E26C6"/>
    <w:rsid w:val="004E5D26"/>
    <w:rsid w:val="004E5F8E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87886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2E8B"/>
    <w:rsid w:val="005F6168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3F1F"/>
    <w:rsid w:val="00655399"/>
    <w:rsid w:val="00655656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0467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0BE0"/>
    <w:rsid w:val="006E6574"/>
    <w:rsid w:val="006F1240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802CB1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87E30"/>
    <w:rsid w:val="00897D11"/>
    <w:rsid w:val="008A0250"/>
    <w:rsid w:val="008A2B02"/>
    <w:rsid w:val="008A4B1A"/>
    <w:rsid w:val="008A7694"/>
    <w:rsid w:val="008B1BD2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F0E41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5EC1"/>
    <w:rsid w:val="00957117"/>
    <w:rsid w:val="009601E6"/>
    <w:rsid w:val="00960C05"/>
    <w:rsid w:val="00961067"/>
    <w:rsid w:val="00962C99"/>
    <w:rsid w:val="009666DE"/>
    <w:rsid w:val="0097696B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087"/>
    <w:rsid w:val="00A909F7"/>
    <w:rsid w:val="00A90C39"/>
    <w:rsid w:val="00AA0371"/>
    <w:rsid w:val="00AA1719"/>
    <w:rsid w:val="00AA4234"/>
    <w:rsid w:val="00AB2243"/>
    <w:rsid w:val="00AB2CC9"/>
    <w:rsid w:val="00AC0E07"/>
    <w:rsid w:val="00AC0EFF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2936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0C67"/>
    <w:rsid w:val="00C21941"/>
    <w:rsid w:val="00C26F47"/>
    <w:rsid w:val="00C33970"/>
    <w:rsid w:val="00C3676F"/>
    <w:rsid w:val="00C430DD"/>
    <w:rsid w:val="00C47FB3"/>
    <w:rsid w:val="00C552A8"/>
    <w:rsid w:val="00C6020C"/>
    <w:rsid w:val="00C652AC"/>
    <w:rsid w:val="00C722B8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D3C66"/>
    <w:rsid w:val="00CD48A1"/>
    <w:rsid w:val="00CE2A7B"/>
    <w:rsid w:val="00CE38E3"/>
    <w:rsid w:val="00CF1DC0"/>
    <w:rsid w:val="00CF2A82"/>
    <w:rsid w:val="00CF4565"/>
    <w:rsid w:val="00D102F9"/>
    <w:rsid w:val="00D1143E"/>
    <w:rsid w:val="00D14010"/>
    <w:rsid w:val="00D2019E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171F"/>
    <w:rsid w:val="00E4412E"/>
    <w:rsid w:val="00E505C1"/>
    <w:rsid w:val="00E5503B"/>
    <w:rsid w:val="00E6008E"/>
    <w:rsid w:val="00E61D8C"/>
    <w:rsid w:val="00E6343F"/>
    <w:rsid w:val="00E63DF8"/>
    <w:rsid w:val="00E653E7"/>
    <w:rsid w:val="00E734DA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EF328D"/>
    <w:rsid w:val="00EF6068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561AE"/>
    <w:rsid w:val="00F60B1C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948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38B7"/>
    <w:rsid w:val="00FE47E0"/>
    <w:rsid w:val="00FE63B2"/>
    <w:rsid w:val="00FF0DE7"/>
    <w:rsid w:val="00FF122B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095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2465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811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630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18033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012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2021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617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11610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8607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2086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587">
          <w:marLeft w:val="0"/>
          <w:marRight w:val="0"/>
          <w:marTop w:val="0"/>
          <w:marBottom w:val="0"/>
          <w:divBdr>
            <w:top w:val="single" w:sz="6" w:space="0" w:color="DCDFEA"/>
            <w:left w:val="single" w:sz="6" w:space="0" w:color="DCDFEA"/>
            <w:bottom w:val="single" w:sz="6" w:space="0" w:color="DCDFEA"/>
            <w:right w:val="single" w:sz="6" w:space="0" w:color="DCDFEA"/>
          </w:divBdr>
          <w:divsChild>
            <w:div w:id="18601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2751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9</cp:revision>
  <cp:lastPrinted>2023-05-15T09:52:00Z</cp:lastPrinted>
  <dcterms:created xsi:type="dcterms:W3CDTF">2025-07-25T08:22:00Z</dcterms:created>
  <dcterms:modified xsi:type="dcterms:W3CDTF">2025-07-25T09:09:00Z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