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C61EF6"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00C61EF6">
        <w:rPr>
          <w:rFonts w:asciiTheme="majorBidi" w:hAnsiTheme="majorBidi" w:cstheme="majorBidi"/>
          <w:b/>
          <w:bCs/>
          <w:noProof/>
          <w:color w:val="000000" w:themeColor="text1"/>
          <w:lang w:eastAsia="lt-LT"/>
        </w:rPr>
        <w:t>VALSTYBĖS ĮMONĖS TURTO BANKO</w:t>
      </w:r>
    </w:p>
    <w:p w14:paraId="0552016E" w14:textId="4F5657D0" w:rsidR="00252518" w:rsidRPr="00C61EF6" w:rsidRDefault="00E3562D" w:rsidP="006B76C0">
      <w:pPr>
        <w:pStyle w:val="Paantrat"/>
        <w:spacing w:before="60" w:after="60"/>
        <w:jc w:val="center"/>
        <w:rPr>
          <w:rFonts w:asciiTheme="majorBidi" w:hAnsiTheme="majorBidi" w:cstheme="majorBidi"/>
          <w:b/>
          <w:bCs/>
          <w:color w:val="000000" w:themeColor="text1"/>
          <w:u w:val="none"/>
          <w:lang w:val="lt-LT"/>
        </w:rPr>
      </w:pPr>
      <w:r w:rsidRPr="00C61EF6">
        <w:rPr>
          <w:rFonts w:asciiTheme="majorBidi" w:hAnsiTheme="majorBidi" w:cstheme="majorBidi"/>
          <w:b/>
          <w:bCs/>
          <w:color w:val="000000" w:themeColor="text1"/>
          <w:u w:val="none"/>
          <w:lang w:val="lt-LT"/>
        </w:rPr>
        <w:t xml:space="preserve">MAŽOS VERTĖS </w:t>
      </w:r>
      <w:r w:rsidR="00252518" w:rsidRPr="00C61EF6">
        <w:rPr>
          <w:rFonts w:asciiTheme="majorBidi" w:hAnsiTheme="majorBidi" w:cstheme="majorBidi"/>
          <w:b/>
          <w:bCs/>
          <w:color w:val="000000" w:themeColor="text1"/>
          <w:u w:val="none"/>
          <w:lang w:val="lt-LT"/>
        </w:rPr>
        <w:t>SPECIALIOSIOS PIRKIMO SĄLYGOS</w:t>
      </w:r>
    </w:p>
    <w:p w14:paraId="360D9F2B" w14:textId="77777777" w:rsidR="00252518" w:rsidRPr="00C61EF6" w:rsidRDefault="00252518" w:rsidP="006B76C0">
      <w:pPr>
        <w:pStyle w:val="Paantrat"/>
        <w:spacing w:before="60" w:after="60"/>
        <w:rPr>
          <w:rFonts w:asciiTheme="majorBidi" w:hAnsiTheme="majorBidi" w:cstheme="majorBidi"/>
          <w:b/>
          <w:bCs/>
          <w:color w:val="000000" w:themeColor="text1"/>
          <w:u w:val="none"/>
          <w:lang w:val="lt-LT"/>
        </w:rPr>
      </w:pPr>
    </w:p>
    <w:p w14:paraId="1DE0240E" w14:textId="77777777" w:rsidR="00273135"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VP-</w:t>
      </w:r>
      <w:r w:rsidR="004D5551" w:rsidRPr="00C61EF6">
        <w:rPr>
          <w:rFonts w:asciiTheme="majorBidi" w:hAnsiTheme="majorBidi" w:cstheme="majorBidi"/>
          <w:b/>
          <w:bCs/>
          <w:caps/>
          <w:sz w:val="24"/>
          <w:szCs w:val="24"/>
        </w:rPr>
        <w:t>2625</w:t>
      </w:r>
      <w:r w:rsidR="00EB108D" w:rsidRPr="00C61EF6">
        <w:rPr>
          <w:rFonts w:asciiTheme="majorBidi" w:hAnsiTheme="majorBidi" w:cstheme="majorBidi"/>
          <w:b/>
          <w:bCs/>
          <w:caps/>
          <w:sz w:val="24"/>
          <w:szCs w:val="24"/>
        </w:rPr>
        <w:t xml:space="preserve"> </w:t>
      </w:r>
      <w:bookmarkStart w:id="0" w:name="_Hlk119058920"/>
      <w:r w:rsidR="004D5551" w:rsidRPr="00C61EF6">
        <w:rPr>
          <w:rFonts w:ascii="Times New Roman" w:eastAsia="Calibri" w:hAnsi="Times New Roman" w:cs="Times New Roman"/>
          <w:b/>
          <w:bCs/>
          <w:caps/>
          <w:sz w:val="24"/>
          <w:szCs w:val="24"/>
        </w:rPr>
        <w:t>Siurblinės Jundiliškių k. 8, Šalčininkų r., Siurblinė, griovimo projekto parengimo paslaugos ir griovimo darb</w:t>
      </w:r>
      <w:r w:rsidR="00273135" w:rsidRPr="00C61EF6">
        <w:rPr>
          <w:rFonts w:ascii="Times New Roman" w:eastAsia="Calibri" w:hAnsi="Times New Roman" w:cs="Times New Roman"/>
          <w:b/>
          <w:bCs/>
          <w:caps/>
          <w:sz w:val="24"/>
          <w:szCs w:val="24"/>
        </w:rPr>
        <w:t xml:space="preserve">ų </w:t>
      </w:r>
    </w:p>
    <w:p w14:paraId="43A01607" w14:textId="130765FC" w:rsidR="00252518"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PIRKIMAS</w:t>
      </w:r>
      <w:bookmarkEnd w:id="0"/>
    </w:p>
    <w:p w14:paraId="73F75888" w14:textId="77777777" w:rsidR="00252518" w:rsidRPr="00C61EF6"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C61EF6"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C61EF6">
        <w:rPr>
          <w:rFonts w:asciiTheme="majorBidi" w:eastAsiaTheme="minorEastAsia" w:hAnsiTheme="majorBidi" w:cstheme="majorBidi"/>
          <w:color w:val="000000" w:themeColor="text1"/>
          <w:sz w:val="24"/>
          <w:szCs w:val="24"/>
          <w:lang w:val="lt-LT"/>
        </w:rPr>
        <w:t xml:space="preserve">BENDROSIOS NUOSTATOS </w:t>
      </w:r>
      <w:bookmarkEnd w:id="1"/>
      <w:r w:rsidRPr="00C61EF6">
        <w:rPr>
          <w:rFonts w:asciiTheme="majorBidi" w:eastAsiaTheme="minorEastAsia" w:hAnsiTheme="majorBidi" w:cstheme="majorBidi"/>
          <w:color w:val="000000" w:themeColor="text1"/>
          <w:sz w:val="24"/>
          <w:szCs w:val="24"/>
          <w:lang w:val="lt-LT"/>
        </w:rPr>
        <w:t>IR PIRKIMO OBJEKTAS</w:t>
      </w:r>
    </w:p>
    <w:p w14:paraId="3A4139BB" w14:textId="77777777" w:rsidR="00252518" w:rsidRPr="00C61EF6"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C61EF6" w14:paraId="753FA679" w14:textId="77777777" w:rsidTr="006B76C0">
        <w:tc>
          <w:tcPr>
            <w:tcW w:w="3305" w:type="dxa"/>
          </w:tcPr>
          <w:p w14:paraId="7350819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C61EF6">
              <w:rPr>
                <w:rFonts w:asciiTheme="majorBidi" w:hAnsiTheme="majorBidi" w:cstheme="majorBidi"/>
                <w:b/>
                <w:bCs/>
                <w:color w:val="000000" w:themeColor="text1"/>
                <w:sz w:val="24"/>
                <w:szCs w:val="24"/>
              </w:rPr>
              <w:t>Pirkimo objektas</w:t>
            </w:r>
          </w:p>
        </w:tc>
        <w:tc>
          <w:tcPr>
            <w:tcW w:w="6613" w:type="dxa"/>
          </w:tcPr>
          <w:p w14:paraId="728862B5" w14:textId="7DAFF915" w:rsidR="00361BD0" w:rsidRPr="00C61EF6" w:rsidRDefault="00D45BF7" w:rsidP="00CB2EC0">
            <w:pPr>
              <w:spacing w:after="0" w:line="240" w:lineRule="auto"/>
              <w:jc w:val="both"/>
              <w:rPr>
                <w:rFonts w:asciiTheme="majorBidi" w:hAnsiTheme="majorBidi" w:cstheme="majorBidi"/>
                <w:b/>
                <w:bCs/>
                <w:sz w:val="24"/>
                <w:szCs w:val="24"/>
              </w:rPr>
            </w:pPr>
            <w:r w:rsidRPr="00C61EF6">
              <w:rPr>
                <w:rFonts w:eastAsia="Calibri"/>
                <w:b/>
                <w:bCs/>
                <w:sz w:val="24"/>
                <w:szCs w:val="24"/>
              </w:rPr>
              <w:t>Siurblinės Jundiliškių k. 8, Šalčininkų r., Siurblinė, griovimo projekto parengimo paslaugos ir griovimo darbai</w:t>
            </w:r>
          </w:p>
        </w:tc>
      </w:tr>
      <w:bookmarkEnd w:id="3"/>
      <w:tr w:rsidR="00252518" w:rsidRPr="00C61EF6" w14:paraId="3F6A1A6E" w14:textId="77777777" w:rsidTr="006B76C0">
        <w:tc>
          <w:tcPr>
            <w:tcW w:w="3305" w:type="dxa"/>
          </w:tcPr>
          <w:p w14:paraId="25E25F6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C61EF6" w:rsidRDefault="00252518" w:rsidP="00852479">
            <w:pPr>
              <w:spacing w:after="0" w:line="240" w:lineRule="auto"/>
              <w:jc w:val="both"/>
              <w:rPr>
                <w:rFonts w:asciiTheme="majorBidi" w:eastAsia="Trebuchet MS" w:hAnsiTheme="majorBidi" w:cstheme="majorBidi"/>
                <w:color w:val="000000" w:themeColor="text1"/>
                <w:sz w:val="24"/>
                <w:szCs w:val="24"/>
              </w:rPr>
            </w:pPr>
            <w:r w:rsidRPr="00C61EF6">
              <w:rPr>
                <w:rFonts w:asciiTheme="majorBidi" w:eastAsia="Trebuchet MS" w:hAnsiTheme="majorBidi" w:cstheme="majorBidi"/>
                <w:color w:val="000000" w:themeColor="text1"/>
                <w:sz w:val="24"/>
                <w:szCs w:val="24"/>
              </w:rPr>
              <w:t>Nurodytas Techninėje specifikacijoje</w:t>
            </w:r>
          </w:p>
        </w:tc>
      </w:tr>
      <w:tr w:rsidR="00252518" w:rsidRPr="00C61EF6" w14:paraId="68ED0711" w14:textId="77777777" w:rsidTr="006B76C0">
        <w:tc>
          <w:tcPr>
            <w:tcW w:w="3305" w:type="dxa"/>
          </w:tcPr>
          <w:p w14:paraId="6484B10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0B95F73E" w:rsidR="00252518" w:rsidRPr="00C61EF6" w:rsidRDefault="006B0B3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Skelbiamas mažos vertės pirkimas</w:t>
                </w:r>
              </w:p>
            </w:tc>
          </w:sdtContent>
        </w:sdt>
      </w:tr>
      <w:tr w:rsidR="00252518" w:rsidRPr="00C61EF6" w14:paraId="2B5F7B9A" w14:textId="77777777" w:rsidTr="006B76C0">
        <w:tc>
          <w:tcPr>
            <w:tcW w:w="3305" w:type="dxa"/>
          </w:tcPr>
          <w:p w14:paraId="68350CF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C61EF6" w:rsidRDefault="00947F80"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Neskaidoma į pirkimo objekto dalis</w:t>
                </w:r>
              </w:p>
            </w:sdtContent>
          </w:sdt>
        </w:tc>
      </w:tr>
      <w:tr w:rsidR="00252518" w:rsidRPr="00C61EF6" w14:paraId="68708A87" w14:textId="77777777" w:rsidTr="006B76C0">
        <w:tc>
          <w:tcPr>
            <w:tcW w:w="3305" w:type="dxa"/>
          </w:tcPr>
          <w:p w14:paraId="091581D0" w14:textId="57853C2D" w:rsidR="00252518" w:rsidRPr="00C61EF6" w:rsidRDefault="00D0542D"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Paslaugų</w:t>
            </w:r>
            <w:r w:rsidR="00371961" w:rsidRPr="00C61EF6">
              <w:rPr>
                <w:rFonts w:asciiTheme="majorBidi" w:hAnsiTheme="majorBidi" w:cstheme="majorBidi"/>
                <w:b/>
                <w:bCs/>
                <w:color w:val="000000" w:themeColor="text1"/>
                <w:sz w:val="24"/>
                <w:szCs w:val="24"/>
              </w:rPr>
              <w:t xml:space="preserve"> t</w:t>
            </w:r>
            <w:r w:rsidRPr="00C61EF6">
              <w:rPr>
                <w:rFonts w:asciiTheme="majorBidi" w:hAnsiTheme="majorBidi" w:cstheme="majorBidi"/>
                <w:b/>
                <w:bCs/>
                <w:color w:val="000000" w:themeColor="text1"/>
                <w:sz w:val="24"/>
                <w:szCs w:val="24"/>
              </w:rPr>
              <w:t>e</w:t>
            </w:r>
            <w:r w:rsidR="00371961" w:rsidRPr="00C61EF6">
              <w:rPr>
                <w:rFonts w:asciiTheme="majorBidi" w:hAnsiTheme="majorBidi" w:cstheme="majorBidi"/>
                <w:b/>
                <w:bCs/>
                <w:color w:val="000000" w:themeColor="text1"/>
                <w:sz w:val="24"/>
                <w:szCs w:val="24"/>
              </w:rPr>
              <w:t>ik</w:t>
            </w:r>
            <w:r w:rsidR="0004322D" w:rsidRPr="00C61EF6">
              <w:rPr>
                <w:rFonts w:asciiTheme="majorBidi" w:hAnsiTheme="majorBidi" w:cstheme="majorBidi"/>
                <w:b/>
                <w:bCs/>
                <w:color w:val="000000" w:themeColor="text1"/>
                <w:sz w:val="24"/>
                <w:szCs w:val="24"/>
              </w:rPr>
              <w:t>imo</w:t>
            </w:r>
            <w:r w:rsidR="00252518" w:rsidRPr="00C61EF6">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C61EF6" w:rsidRDefault="00EB5668" w:rsidP="00852479">
            <w:pPr>
              <w:spacing w:after="0" w:line="240" w:lineRule="auto"/>
              <w:jc w:val="both"/>
              <w:rPr>
                <w:rFonts w:asciiTheme="majorBidi" w:hAnsiTheme="majorBidi" w:cstheme="majorBidi"/>
                <w:i/>
                <w:iCs/>
                <w:color w:val="000000" w:themeColor="text1"/>
                <w:sz w:val="24"/>
                <w:szCs w:val="24"/>
              </w:rPr>
            </w:pPr>
            <w:r w:rsidRPr="00C61EF6">
              <w:rPr>
                <w:rFonts w:asciiTheme="majorBidi" w:hAnsiTheme="majorBidi" w:cstheme="majorBidi"/>
                <w:color w:val="000000" w:themeColor="text1"/>
                <w:sz w:val="24"/>
                <w:szCs w:val="24"/>
              </w:rPr>
              <w:t>Nurodyta techninėje specifikacijoje</w:t>
            </w:r>
          </w:p>
        </w:tc>
      </w:tr>
      <w:tr w:rsidR="00252518" w:rsidRPr="00C61EF6" w14:paraId="29917046" w14:textId="77777777" w:rsidTr="006B76C0">
        <w:tc>
          <w:tcPr>
            <w:tcW w:w="3305" w:type="dxa"/>
          </w:tcPr>
          <w:p w14:paraId="407F50F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C61EF6" w:rsidRDefault="0004569C" w:rsidP="00852479">
                <w:pPr>
                  <w:spacing w:after="0" w:line="240" w:lineRule="auto"/>
                  <w:jc w:val="both"/>
                  <w:rPr>
                    <w:rFonts w:asciiTheme="majorBidi" w:hAnsiTheme="majorBidi" w:cstheme="majorBidi"/>
                    <w:color w:val="000000" w:themeColor="text1"/>
                    <w:sz w:val="24"/>
                    <w:szCs w:val="24"/>
                  </w:rPr>
                </w:pPr>
                <w:r w:rsidRPr="00C61EF6">
                  <w:rPr>
                    <w:rStyle w:val="Style3"/>
                    <w:rFonts w:asciiTheme="majorBidi" w:hAnsiTheme="majorBidi" w:cstheme="majorBidi"/>
                    <w:color w:val="000000" w:themeColor="text1"/>
                    <w:sz w:val="24"/>
                    <w:szCs w:val="24"/>
                  </w:rPr>
                  <w:t>CVP IS</w:t>
                </w:r>
              </w:p>
            </w:tc>
          </w:sdtContent>
        </w:sdt>
      </w:tr>
      <w:tr w:rsidR="00252518" w:rsidRPr="00C61EF6" w14:paraId="08551991" w14:textId="77777777" w:rsidTr="006B76C0">
        <w:tc>
          <w:tcPr>
            <w:tcW w:w="3305" w:type="dxa"/>
          </w:tcPr>
          <w:p w14:paraId="4B8CE4A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Ar vykdomos derybos</w:t>
            </w:r>
            <w:r w:rsidRPr="00C61EF6">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5977D171" w:rsidR="00252518"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w:t>
                </w:r>
              </w:p>
            </w:tc>
          </w:sdtContent>
        </w:sdt>
      </w:tr>
      <w:tr w:rsidR="00252518" w:rsidRPr="00C61EF6" w14:paraId="1BE20700" w14:textId="77777777" w:rsidTr="006B76C0">
        <w:tc>
          <w:tcPr>
            <w:tcW w:w="3305" w:type="dxa"/>
          </w:tcPr>
          <w:p w14:paraId="43C28A58" w14:textId="7E42AF69" w:rsidR="00252518" w:rsidRPr="00C61EF6" w:rsidRDefault="00252518" w:rsidP="00852479">
            <w:pPr>
              <w:spacing w:after="0" w:line="240" w:lineRule="auto"/>
              <w:rPr>
                <w:rFonts w:asciiTheme="majorBidi" w:hAnsiTheme="majorBidi" w:cstheme="majorBidi"/>
                <w:b/>
                <w:bCs/>
                <w:color w:val="000000" w:themeColor="text1"/>
                <w:sz w:val="24"/>
                <w:szCs w:val="24"/>
                <w:highlight w:val="yellow"/>
              </w:rPr>
            </w:pPr>
            <w:r w:rsidRPr="00C61EF6">
              <w:rPr>
                <w:rFonts w:asciiTheme="majorBidi" w:hAnsiTheme="majorBidi" w:cstheme="majorBidi"/>
                <w:b/>
                <w:bCs/>
                <w:color w:val="000000" w:themeColor="text1"/>
                <w:sz w:val="24"/>
                <w:szCs w:val="24"/>
              </w:rPr>
              <w:t xml:space="preserve">Esminės Derybų vykdymo </w:t>
            </w:r>
            <w:r w:rsidR="00127805" w:rsidRPr="00C61EF6">
              <w:rPr>
                <w:rFonts w:asciiTheme="majorBidi" w:hAnsiTheme="majorBidi" w:cstheme="majorBidi"/>
                <w:b/>
                <w:bCs/>
                <w:color w:val="000000" w:themeColor="text1"/>
                <w:sz w:val="24"/>
                <w:szCs w:val="24"/>
              </w:rPr>
              <w:t>sąlygos (jei Derybos</w:t>
            </w:r>
            <w:r w:rsidR="005E3CF6" w:rsidRPr="00C61EF6">
              <w:rPr>
                <w:rFonts w:asciiTheme="majorBidi" w:hAnsiTheme="majorBidi" w:cstheme="majorBidi"/>
                <w:b/>
                <w:bCs/>
                <w:color w:val="000000" w:themeColor="text1"/>
                <w:sz w:val="24"/>
                <w:szCs w:val="24"/>
              </w:rPr>
              <w:t xml:space="preserve"> </w:t>
            </w:r>
            <w:r w:rsidR="00127805" w:rsidRPr="00C61EF6">
              <w:rPr>
                <w:rFonts w:asciiTheme="majorBidi" w:hAnsiTheme="majorBidi" w:cstheme="majorBidi"/>
                <w:b/>
                <w:bCs/>
                <w:color w:val="000000" w:themeColor="text1"/>
                <w:sz w:val="24"/>
                <w:szCs w:val="24"/>
              </w:rPr>
              <w:t>vykdomos)</w:t>
            </w:r>
          </w:p>
        </w:tc>
        <w:tc>
          <w:tcPr>
            <w:tcW w:w="6613" w:type="dxa"/>
          </w:tcPr>
          <w:p w14:paraId="1942346D" w14:textId="0743F8A5" w:rsidR="00127805"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w:t>
            </w:r>
          </w:p>
        </w:tc>
      </w:tr>
      <w:tr w:rsidR="00252518" w:rsidRPr="00C61EF6" w14:paraId="229B1B21" w14:textId="77777777" w:rsidTr="006B76C0">
        <w:tc>
          <w:tcPr>
            <w:tcW w:w="3305" w:type="dxa"/>
          </w:tcPr>
          <w:p w14:paraId="493356D4" w14:textId="77777777" w:rsidR="00252518" w:rsidRPr="00C61EF6" w:rsidRDefault="00252518"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C61EF6" w:rsidRDefault="00877886"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Mažiausia kaina</w:t>
                </w:r>
              </w:p>
            </w:tc>
          </w:sdtContent>
        </w:sdt>
      </w:tr>
      <w:tr w:rsidR="00F65AAC" w:rsidRPr="00C61EF6" w14:paraId="1E6D548C" w14:textId="77777777" w:rsidTr="006B76C0">
        <w:tc>
          <w:tcPr>
            <w:tcW w:w="3305" w:type="dxa"/>
          </w:tcPr>
          <w:p w14:paraId="336C95E2" w14:textId="77777777" w:rsidR="00F65AAC" w:rsidRPr="00C61EF6" w:rsidRDefault="00F65AAC"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C61EF6" w:rsidRDefault="0004569C"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r w:rsidR="008B4C2B" w:rsidRPr="00C61EF6">
              <w:rPr>
                <w:rFonts w:asciiTheme="majorBidi" w:hAnsiTheme="majorBidi" w:cstheme="majorBidi"/>
                <w:sz w:val="24"/>
                <w:szCs w:val="24"/>
              </w:rPr>
              <w:t xml:space="preserve"> </w:t>
            </w:r>
          </w:p>
        </w:tc>
      </w:tr>
      <w:tr w:rsidR="00F65AAC" w:rsidRPr="00C61EF6" w14:paraId="2055BB73" w14:textId="77777777" w:rsidTr="006B76C0">
        <w:tc>
          <w:tcPr>
            <w:tcW w:w="3305" w:type="dxa"/>
          </w:tcPr>
          <w:p w14:paraId="6351345B" w14:textId="77777777" w:rsidR="00F65AAC" w:rsidRPr="00C61EF6" w:rsidRDefault="00F65AAC"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C61EF6" w:rsidRDefault="001E6F56"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p>
        </w:tc>
      </w:tr>
      <w:tr w:rsidR="00252518" w:rsidRPr="00C61EF6" w14:paraId="1FBBC519" w14:textId="77777777" w:rsidTr="006B76C0">
        <w:tc>
          <w:tcPr>
            <w:tcW w:w="3305" w:type="dxa"/>
          </w:tcPr>
          <w:p w14:paraId="1404DCC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procedūrų</w:t>
            </w:r>
          </w:p>
        </w:tc>
        <w:tc>
          <w:tcPr>
            <w:tcW w:w="6613" w:type="dxa"/>
          </w:tcPr>
          <w:p w14:paraId="382C73AA" w14:textId="796F3B66" w:rsidR="00701BD8" w:rsidRPr="00C61EF6" w:rsidRDefault="00701BD8"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 xml:space="preserve">Viešųjų pirkimų specialistė </w:t>
            </w:r>
            <w:r w:rsidR="0053338F" w:rsidRPr="00C61EF6">
              <w:rPr>
                <w:rFonts w:asciiTheme="majorBidi" w:hAnsiTheme="majorBidi" w:cstheme="majorBidi"/>
                <w:sz w:val="24"/>
                <w:szCs w:val="24"/>
              </w:rPr>
              <w:t xml:space="preserve">Vaida </w:t>
            </w:r>
            <w:proofErr w:type="spellStart"/>
            <w:r w:rsidR="0053338F" w:rsidRPr="00C61EF6">
              <w:rPr>
                <w:rFonts w:asciiTheme="majorBidi" w:hAnsiTheme="majorBidi" w:cstheme="majorBidi"/>
                <w:sz w:val="24"/>
                <w:szCs w:val="24"/>
              </w:rPr>
              <w:t>Vaitkuvienė</w:t>
            </w:r>
            <w:r w:rsidRPr="00C61EF6">
              <w:rPr>
                <w:rFonts w:asciiTheme="majorBidi" w:hAnsiTheme="majorBidi" w:cstheme="majorBidi"/>
                <w:sz w:val="24"/>
                <w:szCs w:val="24"/>
              </w:rPr>
              <w:t>,</w:t>
            </w:r>
            <w:proofErr w:type="spellEnd"/>
            <w:r w:rsidRPr="00C61EF6">
              <w:rPr>
                <w:rFonts w:asciiTheme="majorBidi" w:hAnsiTheme="majorBidi" w:cstheme="majorBidi"/>
                <w:sz w:val="24"/>
                <w:szCs w:val="24"/>
              </w:rPr>
              <w:t xml:space="preserve"> </w:t>
            </w:r>
          </w:p>
          <w:p w14:paraId="1995B7E0" w14:textId="00936ECD" w:rsidR="00252518" w:rsidRPr="00C61EF6" w:rsidRDefault="00701BD8" w:rsidP="00852479">
            <w:pPr>
              <w:spacing w:after="0" w:line="240" w:lineRule="auto"/>
              <w:jc w:val="both"/>
              <w:rPr>
                <w:rFonts w:asciiTheme="majorBidi" w:hAnsiTheme="majorBidi" w:cstheme="majorBidi"/>
                <w:sz w:val="24"/>
                <w:szCs w:val="24"/>
                <w:lang w:val="fr-FR"/>
              </w:rPr>
            </w:pPr>
            <w:r w:rsidRPr="00C61EF6">
              <w:rPr>
                <w:rFonts w:asciiTheme="majorBidi" w:hAnsiTheme="majorBidi" w:cstheme="majorBidi"/>
                <w:sz w:val="24"/>
                <w:szCs w:val="24"/>
              </w:rPr>
              <w:t>tel. Nr. +370</w:t>
            </w:r>
            <w:r w:rsidR="0053338F" w:rsidRPr="00C61EF6">
              <w:rPr>
                <w:rFonts w:asciiTheme="majorBidi" w:hAnsiTheme="majorBidi" w:cstheme="majorBidi"/>
                <w:sz w:val="24"/>
                <w:szCs w:val="24"/>
              </w:rPr>
              <w:t> </w:t>
            </w:r>
            <w:r w:rsidRPr="00C61EF6">
              <w:rPr>
                <w:rFonts w:asciiTheme="majorBidi" w:hAnsiTheme="majorBidi" w:cstheme="majorBidi"/>
                <w:sz w:val="24"/>
                <w:szCs w:val="24"/>
              </w:rPr>
              <w:t>6</w:t>
            </w:r>
            <w:r w:rsidR="0053338F" w:rsidRPr="00C61EF6">
              <w:rPr>
                <w:rFonts w:asciiTheme="majorBidi" w:hAnsiTheme="majorBidi" w:cstheme="majorBidi"/>
                <w:sz w:val="24"/>
                <w:szCs w:val="24"/>
              </w:rPr>
              <w:t>65 23953</w:t>
            </w:r>
            <w:r w:rsidR="006B76C0" w:rsidRPr="00C61EF6">
              <w:rPr>
                <w:rFonts w:asciiTheme="majorBidi" w:hAnsiTheme="majorBidi" w:cstheme="majorBidi"/>
                <w:sz w:val="24"/>
                <w:szCs w:val="24"/>
              </w:rPr>
              <w:t xml:space="preserve">, el. p. </w:t>
            </w:r>
            <w:hyperlink r:id="rId10" w:history="1">
              <w:r w:rsidR="0053338F" w:rsidRPr="00C61EF6">
                <w:rPr>
                  <w:rStyle w:val="Hipersaitas"/>
                  <w:rFonts w:asciiTheme="majorBidi" w:hAnsiTheme="majorBidi" w:cstheme="majorBidi"/>
                  <w:sz w:val="24"/>
                  <w:szCs w:val="24"/>
                </w:rPr>
                <w:t>vaida.vaitkuviene</w:t>
              </w:r>
              <w:r w:rsidR="0053338F" w:rsidRPr="00C61EF6">
                <w:rPr>
                  <w:rStyle w:val="Hipersaitas"/>
                  <w:rFonts w:asciiTheme="majorBidi" w:hAnsiTheme="majorBidi" w:cstheme="majorBidi"/>
                  <w:sz w:val="24"/>
                  <w:szCs w:val="24"/>
                  <w:lang w:val="fr-FR"/>
                </w:rPr>
                <w:t>@turtas.lt</w:t>
              </w:r>
            </w:hyperlink>
            <w:r w:rsidR="006B76C0" w:rsidRPr="00C61EF6">
              <w:rPr>
                <w:rFonts w:asciiTheme="majorBidi" w:hAnsiTheme="majorBidi" w:cstheme="majorBidi"/>
                <w:sz w:val="24"/>
                <w:szCs w:val="24"/>
                <w:lang w:val="fr-FR"/>
              </w:rPr>
              <w:t xml:space="preserve"> </w:t>
            </w:r>
          </w:p>
        </w:tc>
      </w:tr>
      <w:tr w:rsidR="00252518" w:rsidRPr="00C61EF6" w14:paraId="6246390D" w14:textId="77777777" w:rsidTr="006B76C0">
        <w:tc>
          <w:tcPr>
            <w:tcW w:w="3305" w:type="dxa"/>
          </w:tcPr>
          <w:p w14:paraId="018516D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C61EF6" w:rsidRDefault="00213D48" w:rsidP="00852479">
            <w:pPr>
              <w:spacing w:after="0" w:line="240" w:lineRule="auto"/>
              <w:rPr>
                <w:rFonts w:asciiTheme="majorBidi" w:hAnsiTheme="majorBidi" w:cstheme="majorBidi"/>
                <w:color w:val="000000" w:themeColor="text1"/>
                <w:sz w:val="24"/>
                <w:szCs w:val="24"/>
              </w:rPr>
            </w:pPr>
            <w:r w:rsidRPr="00C61EF6">
              <w:rPr>
                <w:rFonts w:eastAsia="SimSun"/>
                <w:color w:val="FFFFFF" w:themeColor="background1"/>
                <w:sz w:val="24"/>
                <w:szCs w:val="24"/>
              </w:rPr>
              <w:t>NT Techninės priežiūros organizavimo grupės projekto vadovas Žilvinas Mikelionis</w:t>
            </w:r>
            <w:r w:rsidR="002D53F0" w:rsidRPr="00C61EF6">
              <w:rPr>
                <w:rFonts w:asciiTheme="majorBidi" w:eastAsia="SimSun" w:hAnsiTheme="majorBidi" w:cstheme="majorBidi"/>
                <w:color w:val="FFFFFF" w:themeColor="background1"/>
                <w:sz w:val="24"/>
                <w:szCs w:val="24"/>
                <w:lang w:eastAsia="zh-CN"/>
              </w:rPr>
              <w:t>, tel</w:t>
            </w:r>
            <w:r w:rsidR="00240317" w:rsidRPr="00C61EF6">
              <w:rPr>
                <w:rFonts w:asciiTheme="majorBidi" w:eastAsia="SimSun" w:hAnsiTheme="majorBidi" w:cstheme="majorBidi"/>
                <w:color w:val="FFFFFF" w:themeColor="background1"/>
                <w:sz w:val="24"/>
                <w:szCs w:val="24"/>
                <w:lang w:eastAsia="zh-CN"/>
              </w:rPr>
              <w:t>. Nr.</w:t>
            </w:r>
            <w:r w:rsidR="002D53F0" w:rsidRPr="00C61EF6">
              <w:rPr>
                <w:rFonts w:asciiTheme="majorBidi" w:eastAsia="SimSun" w:hAnsiTheme="majorBidi" w:cstheme="majorBidi"/>
                <w:color w:val="FFFFFF" w:themeColor="background1"/>
                <w:sz w:val="24"/>
                <w:szCs w:val="24"/>
                <w:lang w:eastAsia="zh-CN"/>
              </w:rPr>
              <w:t xml:space="preserve"> +</w:t>
            </w:r>
            <w:r w:rsidR="00F154D0" w:rsidRPr="00C61EF6">
              <w:rPr>
                <w:rFonts w:eastAsia="SimSun"/>
                <w:color w:val="FFFFFF" w:themeColor="background1"/>
                <w:sz w:val="24"/>
                <w:szCs w:val="24"/>
              </w:rPr>
              <w:t>+370 614 27065</w:t>
            </w:r>
            <w:r w:rsidR="002D53F0" w:rsidRPr="00C61EF6">
              <w:rPr>
                <w:rFonts w:asciiTheme="majorBidi" w:eastAsia="SimSun" w:hAnsiTheme="majorBidi" w:cstheme="majorBidi"/>
                <w:color w:val="FFFFFF" w:themeColor="background1"/>
                <w:sz w:val="24"/>
                <w:szCs w:val="24"/>
                <w:lang w:eastAsia="zh-CN"/>
              </w:rPr>
              <w:t xml:space="preserve">, el. p. </w:t>
            </w:r>
            <w:hyperlink r:id="rId11" w:history="1">
              <w:r w:rsidR="00F154D0" w:rsidRPr="00C61EF6">
                <w:rPr>
                  <w:rStyle w:val="Hipersaitas"/>
                  <w:rFonts w:asciiTheme="majorBidi" w:hAnsiTheme="majorBidi" w:cstheme="majorBidi"/>
                  <w:color w:val="FFFFFF" w:themeColor="background1"/>
                  <w:sz w:val="24"/>
                  <w:szCs w:val="24"/>
                  <w:lang w:eastAsia="zh-CN"/>
                </w:rPr>
                <w:t>zilvinas.mikelionis@turtas.l</w:t>
              </w:r>
              <w:r w:rsidR="00F154D0" w:rsidRPr="00C61EF6">
                <w:rPr>
                  <w:rStyle w:val="Hipersaitas"/>
                  <w:rFonts w:asciiTheme="majorBidi" w:hAnsiTheme="majorBidi" w:cstheme="majorBidi"/>
                  <w:color w:val="FFFFFF" w:themeColor="background1"/>
                  <w:sz w:val="24"/>
                  <w:szCs w:val="24"/>
                </w:rPr>
                <w:t>t</w:t>
              </w:r>
            </w:hyperlink>
            <w:r w:rsidR="002D53F0" w:rsidRPr="00C61EF6">
              <w:rPr>
                <w:rFonts w:asciiTheme="majorBidi" w:hAnsiTheme="majorBidi" w:cstheme="majorBidi"/>
                <w:color w:val="FFFFFF" w:themeColor="background1"/>
                <w:sz w:val="24"/>
                <w:szCs w:val="24"/>
              </w:rPr>
              <w:t>.</w:t>
            </w:r>
            <w:r w:rsidR="0008600B" w:rsidRPr="00C61EF6">
              <w:rPr>
                <w:rFonts w:asciiTheme="majorBidi" w:hAnsiTheme="majorBidi" w:cstheme="majorBidi"/>
                <w:color w:val="FFFFFF" w:themeColor="background1"/>
                <w:sz w:val="24"/>
                <w:szCs w:val="24"/>
              </w:rPr>
              <w:t xml:space="preserve"> </w:t>
            </w:r>
          </w:p>
        </w:tc>
      </w:tr>
      <w:tr w:rsidR="00252518" w:rsidRPr="00C61EF6" w14:paraId="450DB89E" w14:textId="77777777" w:rsidTr="006B76C0">
        <w:tc>
          <w:tcPr>
            <w:tcW w:w="3305" w:type="dxa"/>
          </w:tcPr>
          <w:p w14:paraId="3B0794F8"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C61EF6" w:rsidRDefault="00DB1CF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Sutartį</w:t>
                </w:r>
              </w:p>
            </w:tc>
          </w:sdtContent>
        </w:sdt>
      </w:tr>
      <w:tr w:rsidR="00252518" w:rsidRPr="00C61EF6" w14:paraId="65CA5815" w14:textId="77777777" w:rsidTr="006B76C0">
        <w:tc>
          <w:tcPr>
            <w:tcW w:w="3305" w:type="dxa"/>
          </w:tcPr>
          <w:p w14:paraId="3A7067EE"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C61EF6" w:rsidRDefault="005C2BD4"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Pridedama</w:t>
                </w:r>
              </w:p>
            </w:tc>
          </w:sdtContent>
        </w:sdt>
      </w:tr>
      <w:tr w:rsidR="00252518" w:rsidRPr="00C61EF6" w14:paraId="04213DA1" w14:textId="77777777" w:rsidTr="006B76C0">
        <w:tc>
          <w:tcPr>
            <w:tcW w:w="3305" w:type="dxa"/>
          </w:tcPr>
          <w:p w14:paraId="1EA2175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C61EF6" w:rsidRDefault="00315E41"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Lietuvių</w:t>
                </w:r>
              </w:p>
            </w:tc>
          </w:sdtContent>
        </w:sdt>
      </w:tr>
      <w:tr w:rsidR="00252518" w:rsidRPr="00C61EF6" w14:paraId="085F4257" w14:textId="77777777" w:rsidTr="006B76C0">
        <w:trPr>
          <w:trHeight w:val="243"/>
        </w:trPr>
        <w:tc>
          <w:tcPr>
            <w:tcW w:w="3305" w:type="dxa"/>
          </w:tcPr>
          <w:p w14:paraId="0A45F720"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Taikoma kainodara</w:t>
            </w:r>
          </w:p>
        </w:tc>
        <w:tc>
          <w:tcPr>
            <w:tcW w:w="6613" w:type="dxa"/>
          </w:tcPr>
          <w:p w14:paraId="39262B7E" w14:textId="0161C6DD" w:rsidR="00252518" w:rsidRPr="00C61EF6" w:rsidRDefault="0008600B" w:rsidP="00852479">
            <w:pPr>
              <w:spacing w:after="0" w:line="240" w:lineRule="auto"/>
              <w:rPr>
                <w:rFonts w:asciiTheme="majorBidi" w:hAnsiTheme="majorBidi" w:cstheme="majorBidi"/>
                <w:iCs/>
                <w:color w:val="000000" w:themeColor="text1"/>
                <w:sz w:val="24"/>
                <w:szCs w:val="24"/>
              </w:rPr>
            </w:pPr>
            <w:r w:rsidRPr="00C61EF6">
              <w:rPr>
                <w:rFonts w:asciiTheme="majorBidi" w:hAnsiTheme="majorBidi" w:cstheme="majorBidi"/>
                <w:iCs/>
                <w:color w:val="000000" w:themeColor="text1"/>
                <w:sz w:val="24"/>
                <w:szCs w:val="24"/>
              </w:rPr>
              <w:t>Fiksuoto</w:t>
            </w:r>
            <w:r w:rsidR="007374F8" w:rsidRPr="00C61EF6">
              <w:rPr>
                <w:rFonts w:asciiTheme="majorBidi" w:hAnsiTheme="majorBidi" w:cstheme="majorBidi"/>
                <w:iCs/>
                <w:color w:val="000000" w:themeColor="text1"/>
                <w:sz w:val="24"/>
                <w:szCs w:val="24"/>
              </w:rPr>
              <w:t>s</w:t>
            </w:r>
            <w:r w:rsidRPr="00C61EF6">
              <w:rPr>
                <w:rFonts w:asciiTheme="majorBidi" w:hAnsiTheme="majorBidi" w:cstheme="majorBidi"/>
                <w:iCs/>
                <w:color w:val="000000" w:themeColor="text1"/>
                <w:sz w:val="24"/>
                <w:szCs w:val="24"/>
              </w:rPr>
              <w:t xml:space="preserve"> </w:t>
            </w:r>
            <w:r w:rsidR="007374F8" w:rsidRPr="00C61EF6">
              <w:rPr>
                <w:rFonts w:asciiTheme="majorBidi" w:hAnsiTheme="majorBidi" w:cstheme="majorBidi"/>
                <w:iCs/>
                <w:color w:val="000000" w:themeColor="text1"/>
                <w:sz w:val="24"/>
                <w:szCs w:val="24"/>
              </w:rPr>
              <w:t>kainos</w:t>
            </w:r>
          </w:p>
        </w:tc>
      </w:tr>
      <w:tr w:rsidR="00252518" w:rsidRPr="00C61EF6" w14:paraId="5DA626F8" w14:textId="77777777" w:rsidTr="006B76C0">
        <w:tc>
          <w:tcPr>
            <w:tcW w:w="3305" w:type="dxa"/>
          </w:tcPr>
          <w:p w14:paraId="4980B49C"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kaina</w:t>
            </w:r>
          </w:p>
        </w:tc>
        <w:tc>
          <w:tcPr>
            <w:tcW w:w="6613" w:type="dxa"/>
          </w:tcPr>
          <w:p w14:paraId="699D9691" w14:textId="40D20651" w:rsidR="00252518" w:rsidRPr="00C61EF6" w:rsidRDefault="00E045EC"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Sutartis sudaroma su mažiausią kainą pateikusiu tiekėju</w:t>
            </w:r>
            <w:r w:rsidR="001B1A96" w:rsidRPr="00C61EF6">
              <w:rPr>
                <w:rStyle w:val="Style4"/>
                <w:rFonts w:asciiTheme="majorBidi" w:hAnsiTheme="majorBidi" w:cstheme="majorBidi"/>
                <w:color w:val="000000" w:themeColor="text1"/>
                <w:sz w:val="24"/>
                <w:szCs w:val="24"/>
              </w:rPr>
              <w:t>.</w:t>
            </w:r>
          </w:p>
        </w:tc>
      </w:tr>
      <w:tr w:rsidR="00252518" w:rsidRPr="00C61EF6" w14:paraId="60103F88" w14:textId="77777777" w:rsidTr="006B76C0">
        <w:tc>
          <w:tcPr>
            <w:tcW w:w="3305" w:type="dxa"/>
          </w:tcPr>
          <w:p w14:paraId="4A31E05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C61EF6" w:rsidRDefault="00252518"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C61EF6">
              <w:rPr>
                <w:rStyle w:val="Style4"/>
                <w:rFonts w:asciiTheme="majorBidi" w:hAnsiTheme="majorBidi" w:cstheme="majorBidi"/>
                <w:sz w:val="24"/>
                <w:szCs w:val="24"/>
              </w:rPr>
              <w:t xml:space="preserve">kaip </w:t>
            </w:r>
            <w:r w:rsidR="006B76C0" w:rsidRPr="00C61EF6">
              <w:rPr>
                <w:rStyle w:val="Style4"/>
                <w:rFonts w:asciiTheme="majorBidi" w:hAnsiTheme="majorBidi" w:cstheme="majorBidi"/>
                <w:sz w:val="24"/>
                <w:szCs w:val="24"/>
              </w:rPr>
              <w:t>9</w:t>
            </w:r>
            <w:r w:rsidR="005C2BD4" w:rsidRPr="00C61EF6">
              <w:rPr>
                <w:rStyle w:val="Style4"/>
                <w:rFonts w:asciiTheme="majorBidi" w:hAnsiTheme="majorBidi" w:cstheme="majorBidi"/>
                <w:sz w:val="24"/>
                <w:szCs w:val="24"/>
              </w:rPr>
              <w:t>0 (</w:t>
            </w:r>
            <w:r w:rsidR="006B76C0" w:rsidRPr="00C61EF6">
              <w:rPr>
                <w:rStyle w:val="Style4"/>
                <w:rFonts w:asciiTheme="majorBidi" w:hAnsiTheme="majorBidi" w:cstheme="majorBidi"/>
                <w:sz w:val="24"/>
                <w:szCs w:val="24"/>
              </w:rPr>
              <w:t>devynias</w:t>
            </w:r>
            <w:r w:rsidR="005C2BD4" w:rsidRPr="00C61EF6">
              <w:rPr>
                <w:rStyle w:val="Style4"/>
                <w:rFonts w:asciiTheme="majorBidi" w:hAnsiTheme="majorBidi" w:cstheme="majorBidi"/>
                <w:sz w:val="24"/>
                <w:szCs w:val="24"/>
              </w:rPr>
              <w:t>dešimt) dienų</w:t>
            </w:r>
            <w:r w:rsidR="00AA75BE" w:rsidRPr="00C61EF6">
              <w:rPr>
                <w:rStyle w:val="Style4"/>
                <w:rFonts w:asciiTheme="majorBidi" w:hAnsiTheme="majorBidi" w:cstheme="majorBidi"/>
                <w:sz w:val="24"/>
                <w:szCs w:val="24"/>
              </w:rPr>
              <w:t xml:space="preserve"> </w:t>
            </w:r>
            <w:r w:rsidRPr="00C61EF6">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C61EF6" w14:paraId="0C8AD9D0" w14:textId="77777777" w:rsidTr="006B76C0">
        <w:tc>
          <w:tcPr>
            <w:tcW w:w="3305" w:type="dxa"/>
          </w:tcPr>
          <w:p w14:paraId="6A62344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Kitos Specialiosios nuostatos</w:t>
            </w:r>
          </w:p>
        </w:tc>
        <w:tc>
          <w:tcPr>
            <w:tcW w:w="6613" w:type="dxa"/>
          </w:tcPr>
          <w:p w14:paraId="1BAB0FD3" w14:textId="1FC3B45E" w:rsidR="00252518" w:rsidRPr="00C61EF6" w:rsidRDefault="00252518"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Perkančioji organizacija šiame </w:t>
            </w:r>
            <w:r w:rsidR="004801C1" w:rsidRPr="00C61EF6">
              <w:rPr>
                <w:rFonts w:asciiTheme="majorBidi" w:hAnsiTheme="majorBidi" w:cstheme="majorBidi"/>
                <w:color w:val="000000" w:themeColor="text1"/>
                <w:sz w:val="24"/>
                <w:szCs w:val="24"/>
              </w:rPr>
              <w:t xml:space="preserve">Pirkime </w:t>
            </w:r>
            <w:r w:rsidRPr="00C61EF6">
              <w:rPr>
                <w:rFonts w:asciiTheme="majorBidi" w:hAnsiTheme="majorBidi" w:cstheme="majorBidi"/>
                <w:color w:val="000000" w:themeColor="text1"/>
                <w:sz w:val="24"/>
                <w:szCs w:val="24"/>
              </w:rPr>
              <w:t xml:space="preserve">taiko aplinkos </w:t>
            </w:r>
            <w:r w:rsidR="00F96766" w:rsidRPr="00C61EF6">
              <w:rPr>
                <w:rFonts w:asciiTheme="majorBidi" w:hAnsiTheme="majorBidi" w:cstheme="majorBidi"/>
                <w:color w:val="000000" w:themeColor="text1"/>
                <w:sz w:val="24"/>
                <w:szCs w:val="24"/>
              </w:rPr>
              <w:t>a</w:t>
            </w:r>
            <w:r w:rsidRPr="00C61EF6">
              <w:rPr>
                <w:rFonts w:asciiTheme="majorBidi" w:hAnsiTheme="majorBidi" w:cstheme="majorBidi"/>
                <w:color w:val="000000" w:themeColor="text1"/>
                <w:sz w:val="24"/>
                <w:szCs w:val="24"/>
              </w:rPr>
              <w:t xml:space="preserve">psaugos </w:t>
            </w:r>
            <w:r w:rsidR="00F96766" w:rsidRPr="00C61EF6">
              <w:rPr>
                <w:rFonts w:asciiTheme="majorBidi" w:hAnsiTheme="majorBidi" w:cstheme="majorBidi"/>
                <w:color w:val="000000" w:themeColor="text1"/>
                <w:sz w:val="24"/>
                <w:szCs w:val="24"/>
              </w:rPr>
              <w:t xml:space="preserve">kriterijus pagal Aplinkos apsaugos kriterijų taikymo, vykdant žaliuosius pirkimus, tvarkos aprašo </w:t>
            </w:r>
            <w:r w:rsidR="00935E35" w:rsidRPr="00C61EF6">
              <w:rPr>
                <w:rFonts w:asciiTheme="majorBidi" w:eastAsia="SimSun" w:hAnsiTheme="majorBidi" w:cstheme="majorBidi"/>
                <w:sz w:val="24"/>
                <w:szCs w:val="24"/>
                <w:lang w:eastAsia="zh-CN"/>
              </w:rPr>
              <w:t>4.4.</w:t>
            </w:r>
            <w:r w:rsidR="006E7878" w:rsidRPr="00C61EF6">
              <w:rPr>
                <w:rFonts w:asciiTheme="majorBidi" w:eastAsia="SimSun" w:hAnsiTheme="majorBidi" w:cstheme="majorBidi"/>
                <w:sz w:val="24"/>
                <w:szCs w:val="24"/>
                <w:lang w:eastAsia="zh-CN"/>
              </w:rPr>
              <w:t>4.</w:t>
            </w:r>
            <w:r w:rsidR="00E95DFD" w:rsidRPr="00C61EF6">
              <w:rPr>
                <w:rFonts w:asciiTheme="majorBidi" w:eastAsia="SimSun" w:hAnsiTheme="majorBidi" w:cstheme="majorBidi"/>
                <w:sz w:val="24"/>
                <w:szCs w:val="24"/>
                <w:lang w:eastAsia="zh-CN"/>
              </w:rPr>
              <w:t>1</w:t>
            </w:r>
            <w:r w:rsidR="00935E35" w:rsidRPr="00C61EF6">
              <w:rPr>
                <w:rFonts w:asciiTheme="majorBidi" w:eastAsia="SimSun" w:hAnsiTheme="majorBidi" w:cstheme="majorBidi"/>
                <w:sz w:val="24"/>
                <w:szCs w:val="24"/>
                <w:lang w:eastAsia="zh-CN"/>
              </w:rPr>
              <w:t xml:space="preserve"> </w:t>
            </w:r>
            <w:r w:rsidR="00F96766" w:rsidRPr="00C61EF6">
              <w:rPr>
                <w:rFonts w:asciiTheme="majorBidi" w:hAnsiTheme="majorBidi" w:cstheme="majorBidi"/>
                <w:color w:val="000000" w:themeColor="text1"/>
                <w:sz w:val="24"/>
                <w:szCs w:val="24"/>
              </w:rPr>
              <w:t>papunktį</w:t>
            </w:r>
            <w:r w:rsidR="00DB1CFF" w:rsidRPr="00C61EF6">
              <w:rPr>
                <w:rFonts w:asciiTheme="majorBidi" w:hAnsiTheme="majorBidi" w:cstheme="majorBidi"/>
                <w:color w:val="000000" w:themeColor="text1"/>
                <w:sz w:val="24"/>
                <w:szCs w:val="24"/>
              </w:rPr>
              <w:t>.</w:t>
            </w:r>
            <w:r w:rsidR="00935E35" w:rsidRPr="00C61EF6">
              <w:rPr>
                <w:rFonts w:asciiTheme="majorBidi" w:hAnsiTheme="majorBidi" w:cstheme="majorBidi"/>
                <w:color w:val="000000" w:themeColor="text1"/>
                <w:sz w:val="24"/>
                <w:szCs w:val="24"/>
              </w:rPr>
              <w:t xml:space="preserve"> Sąly</w:t>
            </w:r>
            <w:r w:rsidR="005B573C" w:rsidRPr="00C61EF6">
              <w:rPr>
                <w:rFonts w:asciiTheme="majorBidi" w:hAnsiTheme="majorBidi" w:cstheme="majorBidi"/>
                <w:color w:val="000000" w:themeColor="text1"/>
                <w:sz w:val="24"/>
                <w:szCs w:val="24"/>
              </w:rPr>
              <w:t>g</w:t>
            </w:r>
            <w:r w:rsidR="00935E35" w:rsidRPr="00C61EF6">
              <w:rPr>
                <w:rFonts w:asciiTheme="majorBidi" w:hAnsiTheme="majorBidi" w:cstheme="majorBidi"/>
                <w:color w:val="000000" w:themeColor="text1"/>
                <w:sz w:val="24"/>
                <w:szCs w:val="24"/>
              </w:rPr>
              <w:t xml:space="preserve">os nurodytos </w:t>
            </w:r>
            <w:r w:rsidR="00F80B2C" w:rsidRPr="00C61EF6">
              <w:rPr>
                <w:rFonts w:asciiTheme="majorBidi" w:hAnsiTheme="majorBidi" w:cstheme="majorBidi"/>
                <w:color w:val="000000" w:themeColor="text1"/>
                <w:sz w:val="24"/>
                <w:szCs w:val="24"/>
              </w:rPr>
              <w:t>Techninėje specifikacijoje</w:t>
            </w:r>
            <w:r w:rsidR="00B20AC3" w:rsidRPr="00C61EF6">
              <w:rPr>
                <w:rFonts w:asciiTheme="majorBidi" w:hAnsiTheme="majorBidi" w:cstheme="majorBidi"/>
                <w:color w:val="000000" w:themeColor="text1"/>
                <w:sz w:val="24"/>
                <w:szCs w:val="24"/>
              </w:rPr>
              <w:t>.</w:t>
            </w:r>
          </w:p>
        </w:tc>
      </w:tr>
    </w:tbl>
    <w:p w14:paraId="40AA9B03" w14:textId="3E97CAE1" w:rsidR="002C76AE" w:rsidRPr="00C61EF6"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C61EF6"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C61EF6"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C61EF6">
        <w:rPr>
          <w:rFonts w:asciiTheme="majorBidi" w:hAnsiTheme="majorBidi" w:cstheme="majorBidi"/>
          <w:color w:val="000000" w:themeColor="text1"/>
          <w:sz w:val="24"/>
          <w:szCs w:val="24"/>
          <w:lang w:val="lt-LT"/>
        </w:rPr>
        <w:t>REIKALAVIMAI TIEKĖJŲ PAŠALINIMO PAGRINDŲ NEBUVIMUI BEI</w:t>
      </w:r>
      <w:r w:rsidRPr="00C61EF6">
        <w:rPr>
          <w:rFonts w:asciiTheme="majorBidi" w:hAnsiTheme="majorBidi" w:cstheme="majorBidi"/>
          <w:color w:val="000000" w:themeColor="text1"/>
          <w:spacing w:val="-6"/>
          <w:sz w:val="24"/>
          <w:szCs w:val="24"/>
          <w:lang w:val="lt-LT"/>
        </w:rPr>
        <w:t xml:space="preserve"> </w:t>
      </w:r>
      <w:r w:rsidRPr="00C61EF6">
        <w:rPr>
          <w:rFonts w:asciiTheme="majorBidi" w:hAnsiTheme="majorBidi" w:cstheme="majorBidi"/>
          <w:color w:val="000000" w:themeColor="text1"/>
          <w:sz w:val="24"/>
          <w:szCs w:val="24"/>
          <w:lang w:val="lt-LT"/>
        </w:rPr>
        <w:t>KVALIFIKACIJAI</w:t>
      </w:r>
    </w:p>
    <w:p w14:paraId="135E5536"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13A97328" w14:textId="1EFECA51" w:rsidR="00124F4A" w:rsidRPr="00C61EF6" w:rsidRDefault="004F55A8" w:rsidP="009A7F09">
      <w:pPr>
        <w:pStyle w:val="Pagrindinistekstas"/>
        <w:numPr>
          <w:ilvl w:val="1"/>
          <w:numId w:val="5"/>
        </w:numPr>
        <w:tabs>
          <w:tab w:val="left" w:pos="1054"/>
        </w:tabs>
        <w:spacing w:before="1" w:after="260"/>
        <w:ind w:left="567" w:hanging="567"/>
        <w:rPr>
          <w:rStyle w:val="PagrindinistekstasDiagrama"/>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w:t>
      </w:r>
      <w:r w:rsidR="009A7F09" w:rsidRPr="00C61EF6">
        <w:rPr>
          <w:rStyle w:val="PagrindinistekstasDiagrama"/>
          <w:rFonts w:asciiTheme="majorBidi" w:hAnsiTheme="majorBidi" w:cstheme="majorBidi"/>
          <w:sz w:val="24"/>
          <w:szCs w:val="24"/>
          <w:lang w:val="lt-LT"/>
        </w:rPr>
        <w:t>o pašalinimo pagrindai nevertinami.</w:t>
      </w:r>
    </w:p>
    <w:p w14:paraId="76DE3B14" w14:textId="3EAFCB23" w:rsidR="00124F4A" w:rsidRPr="00C61EF6" w:rsidRDefault="009910BC" w:rsidP="003D2687">
      <w:pPr>
        <w:pStyle w:val="Pagrindinistekstas"/>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2.2. </w:t>
      </w:r>
      <w:r w:rsidR="00124F4A" w:rsidRPr="00C61EF6">
        <w:rPr>
          <w:rStyle w:val="PagrindinistekstasDiagrama"/>
          <w:rFonts w:asciiTheme="majorBidi" w:hAnsiTheme="majorBidi" w:cstheme="majorBidi"/>
          <w:sz w:val="24"/>
          <w:szCs w:val="24"/>
          <w:lang w:val="lt-LT"/>
        </w:rPr>
        <w:t xml:space="preserve">Perkančioji </w:t>
      </w:r>
      <w:r w:rsidR="00124F4A" w:rsidRPr="00C61EF6">
        <w:rPr>
          <w:rStyle w:val="PagrindinistekstasDiagrama"/>
          <w:rFonts w:asciiTheme="majorBidi" w:hAnsiTheme="majorBidi" w:cstheme="majorBidi"/>
          <w:sz w:val="24"/>
          <w:szCs w:val="24"/>
          <w:lang w:val="lt-LT" w:bidi="en-US"/>
        </w:rPr>
        <w:t xml:space="preserve">organizacija </w:t>
      </w:r>
      <w:r w:rsidR="00124F4A" w:rsidRPr="00C61EF6">
        <w:rPr>
          <w:rStyle w:val="PagrindinistekstasDiagrama"/>
          <w:rFonts w:asciiTheme="majorBidi" w:hAnsiTheme="majorBidi" w:cstheme="majorBidi"/>
          <w:sz w:val="24"/>
          <w:szCs w:val="24"/>
          <w:lang w:val="lt-LT"/>
        </w:rPr>
        <w:t xml:space="preserve">tiekėją pašalina iš </w:t>
      </w:r>
      <w:r w:rsidR="00124F4A" w:rsidRPr="00C61EF6">
        <w:rPr>
          <w:rStyle w:val="PagrindinistekstasDiagrama"/>
          <w:rFonts w:asciiTheme="majorBidi" w:hAnsiTheme="majorBidi" w:cstheme="majorBidi"/>
          <w:sz w:val="24"/>
          <w:szCs w:val="24"/>
          <w:lang w:val="lt-LT" w:bidi="en-US"/>
        </w:rPr>
        <w:t xml:space="preserve">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bet kuriame 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etape, jeigu </w:t>
      </w:r>
      <w:r w:rsidR="00124F4A" w:rsidRPr="00C61EF6">
        <w:rPr>
          <w:rStyle w:val="PagrindinistekstasDiagrama"/>
          <w:rFonts w:asciiTheme="majorBidi" w:hAnsiTheme="majorBidi" w:cstheme="majorBidi"/>
          <w:sz w:val="24"/>
          <w:szCs w:val="24"/>
          <w:lang w:val="lt-LT"/>
        </w:rPr>
        <w:t xml:space="preserve">paaiškėja, </w:t>
      </w:r>
      <w:r w:rsidR="00124F4A" w:rsidRPr="00C61EF6">
        <w:rPr>
          <w:rStyle w:val="PagrindinistekstasDiagrama"/>
          <w:rFonts w:asciiTheme="majorBidi" w:hAnsiTheme="majorBidi" w:cstheme="majorBidi"/>
          <w:sz w:val="24"/>
          <w:szCs w:val="24"/>
          <w:lang w:val="lt-LT" w:bidi="en-US"/>
        </w:rPr>
        <w:t xml:space="preserve">kad </w:t>
      </w:r>
      <w:r w:rsidR="00124F4A" w:rsidRPr="00C61EF6">
        <w:rPr>
          <w:rStyle w:val="PagrindinistekstasDiagrama"/>
          <w:rFonts w:asciiTheme="majorBidi" w:hAnsiTheme="majorBidi" w:cstheme="majorBidi"/>
          <w:sz w:val="24"/>
          <w:szCs w:val="24"/>
          <w:lang w:val="lt-LT"/>
        </w:rPr>
        <w:t xml:space="preserve">dėl </w:t>
      </w:r>
      <w:r w:rsidR="00124F4A" w:rsidRPr="00C61EF6">
        <w:rPr>
          <w:rStyle w:val="PagrindinistekstasDiagrama"/>
          <w:rFonts w:asciiTheme="majorBidi" w:hAnsiTheme="majorBidi" w:cstheme="majorBidi"/>
          <w:sz w:val="24"/>
          <w:szCs w:val="24"/>
          <w:lang w:val="lt-LT" w:bidi="en-US"/>
        </w:rPr>
        <w:t xml:space="preserve">savo </w:t>
      </w:r>
      <w:r w:rsidR="00124F4A" w:rsidRPr="00C61EF6">
        <w:rPr>
          <w:rStyle w:val="PagrindinistekstasDiagrama"/>
          <w:rFonts w:asciiTheme="majorBidi" w:hAnsiTheme="majorBidi" w:cstheme="majorBidi"/>
          <w:sz w:val="24"/>
          <w:szCs w:val="24"/>
          <w:lang w:val="lt-LT"/>
        </w:rPr>
        <w:t xml:space="preserve">veiksmų </w:t>
      </w:r>
      <w:r w:rsidR="00124F4A" w:rsidRPr="00C61EF6">
        <w:rPr>
          <w:rStyle w:val="PagrindinistekstasDiagrama"/>
          <w:rFonts w:asciiTheme="majorBidi" w:hAnsiTheme="majorBidi" w:cstheme="majorBidi"/>
          <w:sz w:val="24"/>
          <w:szCs w:val="24"/>
          <w:lang w:val="lt-LT" w:bidi="en-US"/>
        </w:rPr>
        <w:t xml:space="preserve">ar neveikimo </w:t>
      </w:r>
      <w:r w:rsidR="00124F4A" w:rsidRPr="00C61EF6">
        <w:rPr>
          <w:rStyle w:val="PagrindinistekstasDiagrama"/>
          <w:rFonts w:asciiTheme="majorBidi" w:hAnsiTheme="majorBidi" w:cstheme="majorBidi"/>
          <w:sz w:val="24"/>
          <w:szCs w:val="24"/>
          <w:lang w:val="lt-LT"/>
        </w:rPr>
        <w:t>nuo Pasiūlymo pateikimo dienos iki pirkimo procedūros pabaigos</w:t>
      </w:r>
      <w:r w:rsidR="00124F4A" w:rsidRPr="00C61EF6">
        <w:rPr>
          <w:rStyle w:val="PagrindinistekstasDiagrama"/>
          <w:rFonts w:asciiTheme="majorBidi" w:hAnsiTheme="majorBidi" w:cstheme="majorBidi"/>
          <w:sz w:val="24"/>
          <w:szCs w:val="24"/>
          <w:lang w:val="lt-LT" w:bidi="en-US"/>
        </w:rPr>
        <w:t xml:space="preserve"> jis atitinka bent </w:t>
      </w:r>
      <w:r w:rsidR="00124F4A" w:rsidRPr="00C61EF6">
        <w:rPr>
          <w:rStyle w:val="PagrindinistekstasDiagrama"/>
          <w:rFonts w:asciiTheme="majorBidi" w:hAnsiTheme="majorBidi" w:cstheme="majorBidi"/>
          <w:sz w:val="24"/>
          <w:szCs w:val="24"/>
          <w:lang w:val="lt-LT"/>
        </w:rPr>
        <w:t xml:space="preserve">vieną iš šio </w:t>
      </w:r>
      <w:r w:rsidR="00124F4A" w:rsidRPr="00C61EF6">
        <w:rPr>
          <w:rStyle w:val="PagrindinistekstasDiagrama"/>
          <w:rFonts w:asciiTheme="majorBidi" w:hAnsiTheme="majorBidi" w:cstheme="majorBidi"/>
          <w:sz w:val="24"/>
          <w:szCs w:val="24"/>
          <w:lang w:val="lt-LT" w:bidi="en-US"/>
        </w:rPr>
        <w:t xml:space="preserve">skyriaus 5.1. punkte </w:t>
      </w:r>
      <w:r w:rsidR="00124F4A" w:rsidRPr="00C61EF6">
        <w:rPr>
          <w:rStyle w:val="PagrindinistekstasDiagrama"/>
          <w:rFonts w:asciiTheme="majorBidi" w:hAnsiTheme="majorBidi" w:cstheme="majorBidi"/>
          <w:sz w:val="24"/>
          <w:szCs w:val="24"/>
          <w:lang w:val="lt-LT"/>
        </w:rPr>
        <w:t>nustatytų pašalinimo pagrindų.</w:t>
      </w:r>
    </w:p>
    <w:p w14:paraId="468D5751" w14:textId="0FD4DDDD" w:rsidR="00124F4A" w:rsidRPr="00C61EF6" w:rsidRDefault="00124F4A" w:rsidP="003D2687">
      <w:pPr>
        <w:pStyle w:val="Pagrindinistekstas"/>
        <w:numPr>
          <w:ilvl w:val="1"/>
          <w:numId w:val="5"/>
        </w:numPr>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Jeigu tiekėjas neatitinka reikalavimų, nustatytų pagal šio skyriaus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A35F00"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punktus, Perkančioji organizacija jo nepašalina iš pirkimo procedūros, kai yra abi šios sąlygos kartu:</w:t>
      </w:r>
    </w:p>
    <w:p w14:paraId="375B8B61" w14:textId="77777777" w:rsidR="00124F4A" w:rsidRPr="00C61EF6" w:rsidRDefault="00124F4A" w:rsidP="003D2687">
      <w:pPr>
        <w:pStyle w:val="Pagrindinistekstas"/>
        <w:numPr>
          <w:ilvl w:val="2"/>
          <w:numId w:val="5"/>
        </w:numPr>
        <w:tabs>
          <w:tab w:val="left" w:pos="851"/>
          <w:tab w:val="left" w:pos="1257"/>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tiekėjas pateikė Perkančiajai organizacijai informaciją apie tai, kad ėmėsi šių priemonių:</w:t>
      </w:r>
    </w:p>
    <w:p w14:paraId="4DFED09E" w14:textId="1DEE2A9E"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savanoriškai sumokėjo arba įsipareigojo sumokėti kompensaciją už žalą, padarytą dėl šio skyriaus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punktuose nurodytos nusikalstamos veikos arba pažeidimo, jeigu taikytina.</w:t>
      </w:r>
    </w:p>
    <w:p w14:paraId="43962912"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bendradarbiavo, aktyviai teikė pagalbą ar ėmėsi kitų priemonių, padedančių ištirti, išaiškinti jo padarytą nusikalstamą veiką ar pažeidimą, jeigu taikytina.</w:t>
      </w:r>
    </w:p>
    <w:p w14:paraId="72B2720D"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ėmėsi techninių, organizacinių, personalo valdymo priemonių, skirtų tolesnių nusikalstamų veikų ar pažeidimų prevencijai.</w:t>
      </w:r>
    </w:p>
    <w:p w14:paraId="1A5B3859" w14:textId="77777777" w:rsidR="00852479" w:rsidRPr="00C61EF6" w:rsidRDefault="001C4140"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C61EF6">
        <w:rPr>
          <w:rFonts w:asciiTheme="majorBidi" w:hAnsiTheme="majorBidi" w:cstheme="majorBidi"/>
          <w:sz w:val="24"/>
          <w:szCs w:val="24"/>
        </w:rPr>
        <w:t>Tiekėj</w:t>
      </w:r>
      <w:r w:rsidR="00852479" w:rsidRPr="00C61EF6">
        <w:rPr>
          <w:rFonts w:asciiTheme="majorBidi" w:hAnsiTheme="majorBidi" w:cstheme="majorBidi"/>
          <w:sz w:val="24"/>
          <w:szCs w:val="24"/>
        </w:rPr>
        <w:t>ams</w:t>
      </w:r>
      <w:r w:rsidRPr="00C61EF6">
        <w:rPr>
          <w:rFonts w:asciiTheme="majorBidi" w:hAnsiTheme="majorBidi" w:cstheme="majorBidi"/>
          <w:sz w:val="24"/>
          <w:szCs w:val="24"/>
        </w:rPr>
        <w:t xml:space="preserve"> </w:t>
      </w:r>
      <w:r w:rsidRPr="00C61EF6">
        <w:rPr>
          <w:rFonts w:asciiTheme="majorBidi" w:hAnsiTheme="majorBidi" w:cstheme="majorBidi"/>
          <w:b/>
          <w:bCs/>
          <w:sz w:val="24"/>
          <w:szCs w:val="24"/>
        </w:rPr>
        <w:t xml:space="preserve">kvalifikacija </w:t>
      </w:r>
      <w:r w:rsidR="00852479" w:rsidRPr="00C61EF6">
        <w:rPr>
          <w:rFonts w:asciiTheme="majorBidi" w:hAnsiTheme="majorBidi" w:cstheme="majorBidi"/>
          <w:b/>
          <w:bCs/>
          <w:sz w:val="24"/>
          <w:szCs w:val="24"/>
        </w:rPr>
        <w:t>keliama: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60"/>
        <w:gridCol w:w="3584"/>
        <w:gridCol w:w="2183"/>
      </w:tblGrid>
      <w:tr w:rsidR="00B340C7" w:rsidRPr="00C61EF6" w14:paraId="6D1C526D" w14:textId="77777777" w:rsidTr="003374EF">
        <w:tc>
          <w:tcPr>
            <w:tcW w:w="784" w:type="dxa"/>
            <w:tcBorders>
              <w:top w:val="single" w:sz="4" w:space="0" w:color="000000"/>
              <w:left w:val="single" w:sz="4" w:space="0" w:color="000000"/>
              <w:bottom w:val="single" w:sz="4" w:space="0" w:color="000000"/>
              <w:right w:val="single" w:sz="4" w:space="0" w:color="000000"/>
            </w:tcBorders>
            <w:shd w:val="clear" w:color="auto" w:fill="BFBFBF"/>
          </w:tcPr>
          <w:p w14:paraId="52F45090" w14:textId="77777777" w:rsidR="00B340C7" w:rsidRPr="00C61EF6" w:rsidRDefault="00B340C7" w:rsidP="0071746F">
            <w:pPr>
              <w:spacing w:after="0" w:line="240" w:lineRule="auto"/>
              <w:ind w:left="-779" w:right="-149" w:firstLine="851"/>
              <w:jc w:val="both"/>
              <w:rPr>
                <w:rFonts w:asciiTheme="majorBidi" w:eastAsia="Times New Roman" w:hAnsiTheme="majorBidi" w:cstheme="majorBidi"/>
                <w:b/>
                <w:sz w:val="24"/>
                <w:szCs w:val="24"/>
                <w:lang w:eastAsia="lt-LT"/>
              </w:rPr>
            </w:pPr>
            <w:r w:rsidRPr="00C61EF6">
              <w:rPr>
                <w:rFonts w:asciiTheme="majorBidi" w:eastAsia="Times New Roman" w:hAnsiTheme="majorBidi" w:cstheme="majorBidi"/>
                <w:b/>
                <w:sz w:val="24"/>
                <w:szCs w:val="24"/>
                <w:lang w:eastAsia="lt-LT"/>
              </w:rPr>
              <w:t>Eil.</w:t>
            </w:r>
          </w:p>
          <w:p w14:paraId="01C39469" w14:textId="77777777" w:rsidR="00B340C7" w:rsidRPr="00C61EF6" w:rsidRDefault="00B340C7" w:rsidP="0071746F">
            <w:pPr>
              <w:spacing w:after="0" w:line="240" w:lineRule="auto"/>
              <w:ind w:left="-779" w:right="-149" w:firstLine="851"/>
              <w:jc w:val="both"/>
              <w:rPr>
                <w:rFonts w:asciiTheme="majorBidi" w:eastAsia="Times New Roman" w:hAnsiTheme="majorBidi" w:cstheme="majorBidi"/>
                <w:b/>
                <w:sz w:val="24"/>
                <w:szCs w:val="24"/>
                <w:lang w:eastAsia="lt-LT"/>
              </w:rPr>
            </w:pPr>
            <w:r w:rsidRPr="00C61EF6">
              <w:rPr>
                <w:rFonts w:asciiTheme="majorBidi" w:eastAsia="Times New Roman" w:hAnsiTheme="majorBidi" w:cstheme="majorBidi"/>
                <w:b/>
                <w:sz w:val="24"/>
                <w:szCs w:val="24"/>
                <w:lang w:eastAsia="lt-LT"/>
              </w:rPr>
              <w:t>Nr.</w:t>
            </w:r>
          </w:p>
        </w:tc>
        <w:tc>
          <w:tcPr>
            <w:tcW w:w="3360" w:type="dxa"/>
            <w:tcBorders>
              <w:top w:val="single" w:sz="4" w:space="0" w:color="000000"/>
              <w:left w:val="single" w:sz="4" w:space="0" w:color="000000"/>
              <w:bottom w:val="single" w:sz="4" w:space="0" w:color="000000"/>
              <w:right w:val="single" w:sz="4" w:space="0" w:color="000000"/>
            </w:tcBorders>
            <w:shd w:val="clear" w:color="auto" w:fill="BFBFBF"/>
          </w:tcPr>
          <w:p w14:paraId="4721296E" w14:textId="77777777" w:rsidR="00B340C7" w:rsidRPr="00C61EF6" w:rsidRDefault="00B340C7" w:rsidP="0071746F">
            <w:pPr>
              <w:spacing w:after="0" w:line="240" w:lineRule="auto"/>
              <w:ind w:right="-149"/>
              <w:jc w:val="center"/>
              <w:rPr>
                <w:rFonts w:asciiTheme="majorBidi" w:eastAsia="Times New Roman" w:hAnsiTheme="majorBidi" w:cstheme="majorBidi"/>
                <w:b/>
                <w:sz w:val="24"/>
                <w:szCs w:val="24"/>
                <w:lang w:eastAsia="lt-LT"/>
              </w:rPr>
            </w:pPr>
            <w:r w:rsidRPr="00C61EF6">
              <w:rPr>
                <w:rFonts w:asciiTheme="majorBidi" w:eastAsia="Times New Roman" w:hAnsiTheme="majorBidi" w:cstheme="majorBidi"/>
                <w:b/>
                <w:sz w:val="24"/>
                <w:szCs w:val="24"/>
                <w:lang w:eastAsia="lt-LT"/>
              </w:rPr>
              <w:t>Kvalifikacijos reikalavimai</w:t>
            </w:r>
          </w:p>
        </w:tc>
        <w:tc>
          <w:tcPr>
            <w:tcW w:w="3584" w:type="dxa"/>
            <w:tcBorders>
              <w:top w:val="single" w:sz="4" w:space="0" w:color="000000"/>
              <w:left w:val="single" w:sz="4" w:space="0" w:color="000000"/>
              <w:bottom w:val="single" w:sz="4" w:space="0" w:color="000000"/>
              <w:right w:val="single" w:sz="4" w:space="0" w:color="000000"/>
            </w:tcBorders>
            <w:shd w:val="clear" w:color="auto" w:fill="BFBFBF"/>
          </w:tcPr>
          <w:p w14:paraId="5E3F3E06" w14:textId="77777777" w:rsidR="00B340C7" w:rsidRPr="00C61EF6" w:rsidRDefault="00B340C7" w:rsidP="0071746F">
            <w:pPr>
              <w:spacing w:after="0" w:line="240" w:lineRule="auto"/>
              <w:jc w:val="center"/>
              <w:rPr>
                <w:rFonts w:asciiTheme="majorBidi" w:eastAsia="Times New Roman" w:hAnsiTheme="majorBidi" w:cstheme="majorBidi"/>
                <w:b/>
                <w:sz w:val="24"/>
                <w:szCs w:val="24"/>
                <w:lang w:eastAsia="lt-LT"/>
              </w:rPr>
            </w:pPr>
            <w:r w:rsidRPr="00C61EF6">
              <w:rPr>
                <w:rFonts w:asciiTheme="majorBidi" w:eastAsia="Times New Roman" w:hAnsiTheme="majorBidi" w:cstheme="majorBidi"/>
                <w:b/>
                <w:sz w:val="24"/>
                <w:szCs w:val="24"/>
                <w:lang w:eastAsia="lt-LT"/>
              </w:rPr>
              <w:t>Kvalifikacijos reikalavimus įrodantys dokumentai</w:t>
            </w:r>
          </w:p>
        </w:tc>
        <w:tc>
          <w:tcPr>
            <w:tcW w:w="2183" w:type="dxa"/>
            <w:tcBorders>
              <w:top w:val="single" w:sz="4" w:space="0" w:color="000000"/>
              <w:left w:val="single" w:sz="4" w:space="0" w:color="000000"/>
              <w:bottom w:val="single" w:sz="4" w:space="0" w:color="000000"/>
              <w:right w:val="single" w:sz="4" w:space="0" w:color="000000"/>
            </w:tcBorders>
            <w:shd w:val="clear" w:color="auto" w:fill="BFBFBF"/>
          </w:tcPr>
          <w:p w14:paraId="3B3B4D96" w14:textId="77777777" w:rsidR="00B340C7" w:rsidRPr="00C61EF6" w:rsidRDefault="00B340C7" w:rsidP="0071746F">
            <w:pPr>
              <w:spacing w:after="0" w:line="240" w:lineRule="auto"/>
              <w:jc w:val="center"/>
              <w:rPr>
                <w:rFonts w:asciiTheme="majorBidi" w:eastAsia="Times New Roman" w:hAnsiTheme="majorBidi" w:cstheme="majorBidi"/>
                <w:b/>
                <w:sz w:val="24"/>
                <w:szCs w:val="24"/>
                <w:lang w:eastAsia="lt-LT"/>
              </w:rPr>
            </w:pPr>
            <w:r w:rsidRPr="00C61EF6">
              <w:rPr>
                <w:rFonts w:asciiTheme="majorBidi" w:eastAsia="Times New Roman" w:hAnsiTheme="majorBidi" w:cstheme="majorBidi"/>
                <w:b/>
                <w:sz w:val="24"/>
                <w:szCs w:val="24"/>
                <w:lang w:eastAsia="lt-LT"/>
              </w:rPr>
              <w:t>Subjektas, kuris turi atitiktį reikalavimą</w:t>
            </w:r>
          </w:p>
        </w:tc>
      </w:tr>
      <w:tr w:rsidR="00574AAE" w:rsidRPr="00C61EF6" w:rsidDel="00327E46" w14:paraId="7BD23886" w14:textId="77777777" w:rsidTr="003374EF">
        <w:trPr>
          <w:trHeight w:val="866"/>
        </w:trPr>
        <w:tc>
          <w:tcPr>
            <w:tcW w:w="784" w:type="dxa"/>
            <w:tcBorders>
              <w:top w:val="single" w:sz="4" w:space="0" w:color="000000"/>
              <w:left w:val="single" w:sz="4" w:space="0" w:color="000000"/>
              <w:bottom w:val="single" w:sz="4" w:space="0" w:color="000000"/>
              <w:right w:val="single" w:sz="4" w:space="0" w:color="000000"/>
            </w:tcBorders>
          </w:tcPr>
          <w:p w14:paraId="7292FEC1" w14:textId="6A68AA22" w:rsidR="00574AAE" w:rsidRPr="00C61EF6" w:rsidDel="00327E46" w:rsidRDefault="00574AAE" w:rsidP="00574AAE">
            <w:pPr>
              <w:spacing w:after="0" w:line="240" w:lineRule="auto"/>
              <w:ind w:left="-779" w:right="-149" w:firstLine="851"/>
              <w:jc w:val="both"/>
              <w:rPr>
                <w:rFonts w:asciiTheme="majorBidi" w:eastAsia="Times New Roman" w:hAnsiTheme="majorBidi" w:cstheme="majorBidi"/>
                <w:sz w:val="24"/>
                <w:szCs w:val="24"/>
                <w:lang w:eastAsia="lt-LT"/>
              </w:rPr>
            </w:pPr>
            <w:r w:rsidRPr="00C61EF6">
              <w:rPr>
                <w:rFonts w:asciiTheme="majorBidi" w:eastAsia="Times New Roman" w:hAnsiTheme="majorBidi" w:cstheme="majorBidi"/>
                <w:sz w:val="24"/>
                <w:szCs w:val="24"/>
                <w:lang w:eastAsia="lt-LT"/>
              </w:rPr>
              <w:t>2.</w:t>
            </w:r>
            <w:r w:rsidR="008A63F3" w:rsidRPr="00C61EF6">
              <w:rPr>
                <w:rFonts w:asciiTheme="majorBidi" w:eastAsia="Times New Roman" w:hAnsiTheme="majorBidi" w:cstheme="majorBidi"/>
                <w:sz w:val="24"/>
                <w:szCs w:val="24"/>
                <w:lang w:eastAsia="lt-LT"/>
              </w:rPr>
              <w:t>3</w:t>
            </w:r>
            <w:r w:rsidRPr="00C61EF6">
              <w:rPr>
                <w:rFonts w:asciiTheme="majorBidi" w:eastAsia="Times New Roman" w:hAnsiTheme="majorBidi" w:cstheme="majorBidi"/>
                <w:sz w:val="24"/>
                <w:szCs w:val="24"/>
                <w:lang w:eastAsia="lt-LT"/>
              </w:rPr>
              <w:t>.1</w:t>
            </w:r>
          </w:p>
        </w:tc>
        <w:tc>
          <w:tcPr>
            <w:tcW w:w="3360" w:type="dxa"/>
            <w:tcBorders>
              <w:top w:val="single" w:sz="4" w:space="0" w:color="000000"/>
              <w:left w:val="single" w:sz="4" w:space="0" w:color="000000"/>
              <w:bottom w:val="single" w:sz="4" w:space="0" w:color="000000"/>
              <w:right w:val="single" w:sz="4" w:space="0" w:color="000000"/>
            </w:tcBorders>
          </w:tcPr>
          <w:p w14:paraId="03F58CD7" w14:textId="63186539" w:rsidR="00574AAE" w:rsidRPr="00C61EF6" w:rsidDel="00327E46" w:rsidRDefault="00AC056B" w:rsidP="004F26DF">
            <w:pPr>
              <w:tabs>
                <w:tab w:val="left" w:pos="288"/>
              </w:tabs>
              <w:spacing w:after="0" w:line="240" w:lineRule="auto"/>
              <w:jc w:val="both"/>
              <w:rPr>
                <w:rFonts w:asciiTheme="majorBidi" w:eastAsia="Times New Roman" w:hAnsiTheme="majorBidi" w:cstheme="majorBidi"/>
                <w:color w:val="000000"/>
                <w:sz w:val="24"/>
                <w:szCs w:val="24"/>
              </w:rPr>
            </w:pPr>
            <w:r w:rsidRPr="00C61EF6">
              <w:rPr>
                <w:rFonts w:asciiTheme="majorBidi" w:hAnsiTheme="majorBidi" w:cstheme="majorBidi"/>
                <w:sz w:val="24"/>
                <w:szCs w:val="24"/>
              </w:rPr>
              <w:t>Tiekėjas pirkimo sutarties vykdymui turi paskirti ne mažiau kaip 1 (vieną) specialistą - griovimo aprašo parengimui-projektuotoją, turintį teisę būti projekto dalies vadovu</w:t>
            </w:r>
          </w:p>
        </w:tc>
        <w:tc>
          <w:tcPr>
            <w:tcW w:w="3584" w:type="dxa"/>
            <w:tcBorders>
              <w:top w:val="single" w:sz="4" w:space="0" w:color="000000"/>
              <w:left w:val="single" w:sz="4" w:space="0" w:color="000000"/>
              <w:bottom w:val="single" w:sz="4" w:space="0" w:color="000000"/>
              <w:right w:val="single" w:sz="4" w:space="0" w:color="000000"/>
            </w:tcBorders>
          </w:tcPr>
          <w:p w14:paraId="52E0EC6C" w14:textId="40E9B936" w:rsidR="001354EA" w:rsidRPr="00C61EF6" w:rsidDel="00327E46" w:rsidRDefault="00C037B9" w:rsidP="00574AAE">
            <w:pPr>
              <w:autoSpaceDE w:val="0"/>
              <w:autoSpaceDN w:val="0"/>
              <w:adjustRightInd w:val="0"/>
              <w:spacing w:after="0" w:line="240" w:lineRule="auto"/>
              <w:jc w:val="both"/>
              <w:rPr>
                <w:rFonts w:asciiTheme="majorBidi" w:eastAsia="Calibri" w:hAnsiTheme="majorBidi" w:cstheme="majorBidi"/>
                <w:b/>
                <w:bCs/>
                <w:sz w:val="24"/>
                <w:szCs w:val="24"/>
              </w:rPr>
            </w:pPr>
            <w:r w:rsidRPr="00C61EF6">
              <w:rPr>
                <w:rFonts w:asciiTheme="majorBidi" w:hAnsiTheme="majorBidi" w:cstheme="majorBidi"/>
                <w:sz w:val="24"/>
                <w:szCs w:val="24"/>
              </w:rPr>
              <w:t>Pateikiami dokumentai:</w:t>
            </w:r>
            <w:r w:rsidRPr="00C61EF6">
              <w:rPr>
                <w:rFonts w:asciiTheme="majorBidi" w:hAnsiTheme="majorBidi" w:cstheme="majorBidi"/>
                <w:sz w:val="24"/>
                <w:szCs w:val="24"/>
              </w:rPr>
              <w:br/>
              <w:t>1)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r w:rsidRPr="00C61EF6">
              <w:rPr>
                <w:rFonts w:asciiTheme="majorBidi" w:hAnsiTheme="majorBidi" w:cstheme="majorBidi"/>
                <w:sz w:val="24"/>
                <w:szCs w:val="24"/>
              </w:rPr>
              <w:br/>
              <w:t>2) jeigu specialistas nėra tiekėjo darbuotojas, pateikiamas specialisto pasirašytas sutikimas teikti paslaugas, jeigu tiekėjas laimės viešąjį pirkimą ir bus pasirašyta pirkimo sutartis;</w:t>
            </w:r>
            <w:r w:rsidRPr="00C61EF6">
              <w:rPr>
                <w:rFonts w:asciiTheme="majorBidi" w:hAnsiTheme="majorBidi" w:cstheme="majorBidi"/>
                <w:sz w:val="24"/>
                <w:szCs w:val="24"/>
              </w:rPr>
              <w:br/>
              <w:t>3) siūlomo specialisto diplomų / atestatų / sertifikatų, pagrindžiančių reikalaujamą kvalifikaciją, kopijos (jei taikoma).</w:t>
            </w:r>
          </w:p>
        </w:tc>
        <w:tc>
          <w:tcPr>
            <w:tcW w:w="2183" w:type="dxa"/>
            <w:tcBorders>
              <w:top w:val="single" w:sz="4" w:space="0" w:color="000000"/>
              <w:left w:val="single" w:sz="4" w:space="0" w:color="000000"/>
              <w:bottom w:val="single" w:sz="4" w:space="0" w:color="000000"/>
              <w:right w:val="single" w:sz="4" w:space="0" w:color="000000"/>
            </w:tcBorders>
          </w:tcPr>
          <w:p w14:paraId="19DAD962" w14:textId="2CF2F7EF" w:rsidR="00574AAE" w:rsidRPr="00C61EF6" w:rsidDel="00327E46" w:rsidRDefault="00574AAE" w:rsidP="00574AAE">
            <w:pPr>
              <w:autoSpaceDE w:val="0"/>
              <w:autoSpaceDN w:val="0"/>
              <w:adjustRightInd w:val="0"/>
              <w:spacing w:after="0" w:line="240" w:lineRule="auto"/>
              <w:jc w:val="both"/>
              <w:rPr>
                <w:rFonts w:asciiTheme="majorBidi" w:eastAsia="Calibri" w:hAnsiTheme="majorBidi" w:cstheme="majorBidi"/>
                <w:sz w:val="24"/>
                <w:szCs w:val="24"/>
              </w:rPr>
            </w:pPr>
            <w:r w:rsidRPr="00C61EF6">
              <w:rPr>
                <w:rFonts w:asciiTheme="majorBidi" w:hAnsiTheme="majorBidi" w:cstheme="majorBidi"/>
                <w:sz w:val="24"/>
                <w:szCs w:val="24"/>
              </w:rPr>
              <w:t>Tiekėjas arba tiekėjų grupės narys arba ūkio subjektas, kurio pajėgumais remiasi tiekėjas, pagal sutarties vykdymui prisiimtus įsipareigojimus.</w:t>
            </w:r>
          </w:p>
        </w:tc>
      </w:tr>
    </w:tbl>
    <w:p w14:paraId="17BC8E72" w14:textId="2AD7512C" w:rsidR="00D77823" w:rsidRPr="00C61EF6" w:rsidRDefault="000C79FC" w:rsidP="000C79FC">
      <w:pPr>
        <w:spacing w:before="120" w:line="257" w:lineRule="auto"/>
        <w:jc w:val="both"/>
        <w:rPr>
          <w:rFonts w:asciiTheme="majorBidi" w:hAnsiTheme="majorBidi" w:cstheme="majorBidi"/>
          <w:i/>
          <w:sz w:val="24"/>
          <w:szCs w:val="24"/>
          <w:lang w:eastAsia="lt-LT"/>
        </w:rPr>
      </w:pPr>
      <w:r w:rsidRPr="00C61EF6">
        <w:rPr>
          <w:rFonts w:asciiTheme="majorBidi" w:hAnsiTheme="majorBidi" w:cstheme="majorBidi"/>
          <w:i/>
          <w:sz w:val="24"/>
          <w:szCs w:val="24"/>
          <w:lang w:eastAsia="lt-LT"/>
        </w:rPr>
        <w:t>* CVP IS priemonėmis pateikiamos skaitmeninės dokumentų kopijos</w:t>
      </w:r>
      <w:r w:rsidR="001C4140" w:rsidRPr="00C61EF6">
        <w:rPr>
          <w:rFonts w:asciiTheme="majorBidi" w:hAnsiTheme="majorBidi" w:cstheme="majorBidi"/>
          <w:sz w:val="24"/>
          <w:szCs w:val="24"/>
        </w:rPr>
        <w:t xml:space="preserve"> </w:t>
      </w:r>
      <w:r w:rsidR="00D77823" w:rsidRPr="00C61EF6">
        <w:rPr>
          <w:rFonts w:asciiTheme="majorBidi" w:hAnsiTheme="majorBidi" w:cstheme="majorBidi"/>
          <w:sz w:val="24"/>
          <w:szCs w:val="24"/>
        </w:rPr>
        <w:t xml:space="preserve"> </w:t>
      </w:r>
      <w:r w:rsidR="00B84FF9" w:rsidRPr="00C61EF6">
        <w:rPr>
          <w:rFonts w:asciiTheme="majorBidi" w:hAnsiTheme="majorBidi" w:cstheme="majorBidi"/>
          <w:sz w:val="24"/>
          <w:szCs w:val="24"/>
        </w:rPr>
        <w:t xml:space="preserve"> </w:t>
      </w:r>
    </w:p>
    <w:p w14:paraId="45479345" w14:textId="083801F3" w:rsidR="006D1360" w:rsidRPr="00C61EF6" w:rsidRDefault="00AA0BBC" w:rsidP="001354EA">
      <w:pPr>
        <w:pStyle w:val="Sraopastraipa"/>
        <w:numPr>
          <w:ilvl w:val="1"/>
          <w:numId w:val="5"/>
        </w:numPr>
        <w:tabs>
          <w:tab w:val="left" w:pos="709"/>
        </w:tabs>
        <w:spacing w:after="0" w:line="240" w:lineRule="auto"/>
        <w:ind w:left="567" w:hanging="567"/>
        <w:jc w:val="both"/>
        <w:rPr>
          <w:rFonts w:asciiTheme="majorBidi" w:hAnsiTheme="majorBidi" w:cstheme="majorBidi"/>
          <w:b/>
          <w:bCs/>
          <w:sz w:val="24"/>
          <w:szCs w:val="24"/>
        </w:rPr>
      </w:pPr>
      <w:r w:rsidRPr="00C61EF6">
        <w:rPr>
          <w:rFonts w:asciiTheme="majorBidi" w:hAnsiTheme="majorBidi" w:cstheme="majorBidi"/>
          <w:b/>
          <w:bCs/>
          <w:color w:val="000000" w:themeColor="text1"/>
          <w:sz w:val="24"/>
          <w:szCs w:val="24"/>
        </w:rPr>
        <w:t>Tiekėjas su pasiūlymu</w:t>
      </w:r>
      <w:r w:rsidR="00880AA5" w:rsidRPr="00C61EF6">
        <w:rPr>
          <w:rFonts w:asciiTheme="majorBidi" w:hAnsiTheme="majorBidi" w:cstheme="majorBidi"/>
          <w:b/>
          <w:bCs/>
          <w:color w:val="000000" w:themeColor="text1"/>
          <w:sz w:val="24"/>
          <w:szCs w:val="24"/>
        </w:rPr>
        <w:t xml:space="preserve"> </w:t>
      </w:r>
      <w:r w:rsidR="008D1AB2" w:rsidRPr="00C61EF6">
        <w:rPr>
          <w:rFonts w:asciiTheme="majorBidi" w:hAnsiTheme="majorBidi" w:cstheme="majorBidi"/>
          <w:b/>
          <w:bCs/>
          <w:color w:val="000000" w:themeColor="text1"/>
          <w:sz w:val="24"/>
          <w:szCs w:val="24"/>
        </w:rPr>
        <w:t xml:space="preserve">privalo pateikti </w:t>
      </w:r>
      <w:r w:rsidR="00A40401" w:rsidRPr="00C61EF6">
        <w:rPr>
          <w:rFonts w:asciiTheme="majorBidi" w:hAnsiTheme="majorBidi" w:cstheme="majorBidi"/>
          <w:b/>
          <w:bCs/>
          <w:color w:val="000000" w:themeColor="text1"/>
          <w:sz w:val="24"/>
          <w:szCs w:val="24"/>
        </w:rPr>
        <w:t>siūlomų specialistų sąrašą</w:t>
      </w:r>
      <w:r w:rsidR="00C61EF6" w:rsidRPr="00C61EF6">
        <w:rPr>
          <w:rFonts w:asciiTheme="majorBidi" w:hAnsiTheme="majorBidi" w:cstheme="majorBidi"/>
          <w:b/>
          <w:bCs/>
          <w:color w:val="000000" w:themeColor="text1"/>
          <w:sz w:val="24"/>
          <w:szCs w:val="24"/>
        </w:rPr>
        <w:t xml:space="preserve"> (4 priedas)</w:t>
      </w:r>
      <w:r w:rsidR="00A40401" w:rsidRPr="00C61EF6">
        <w:rPr>
          <w:rFonts w:asciiTheme="majorBidi" w:hAnsiTheme="majorBidi" w:cstheme="majorBidi"/>
          <w:b/>
          <w:bCs/>
          <w:color w:val="000000" w:themeColor="text1"/>
          <w:sz w:val="24"/>
          <w:szCs w:val="24"/>
        </w:rPr>
        <w:t xml:space="preserve">. </w:t>
      </w:r>
      <w:r w:rsidR="0069733B" w:rsidRPr="00C61EF6">
        <w:rPr>
          <w:rFonts w:asciiTheme="majorBidi" w:hAnsiTheme="majorBidi" w:cstheme="majorBidi"/>
          <w:b/>
          <w:bCs/>
          <w:color w:val="000000" w:themeColor="text1"/>
          <w:sz w:val="24"/>
          <w:szCs w:val="24"/>
        </w:rPr>
        <w:t>K</w:t>
      </w:r>
      <w:r w:rsidRPr="00C61EF6">
        <w:rPr>
          <w:rFonts w:asciiTheme="majorBidi" w:hAnsiTheme="majorBidi" w:cstheme="majorBidi"/>
          <w:b/>
          <w:bCs/>
          <w:color w:val="000000" w:themeColor="text1"/>
          <w:sz w:val="24"/>
          <w:szCs w:val="24"/>
        </w:rPr>
        <w:t xml:space="preserve">valifikaciją </w:t>
      </w:r>
      <w:r w:rsidR="0069733B" w:rsidRPr="00C61EF6">
        <w:rPr>
          <w:rFonts w:asciiTheme="majorBidi" w:hAnsiTheme="majorBidi" w:cstheme="majorBidi"/>
          <w:b/>
          <w:bCs/>
          <w:color w:val="000000" w:themeColor="text1"/>
          <w:sz w:val="24"/>
          <w:szCs w:val="24"/>
        </w:rPr>
        <w:t>įrodančių dokumentų bus prašoma tik galimo laimėtojo.</w:t>
      </w:r>
      <w:r w:rsidR="00880AA5" w:rsidRPr="00C61EF6">
        <w:rPr>
          <w:rFonts w:asciiTheme="majorBidi" w:hAnsiTheme="majorBidi" w:cstheme="majorBidi"/>
          <w:b/>
          <w:bCs/>
          <w:color w:val="000000" w:themeColor="text1"/>
          <w:sz w:val="24"/>
          <w:szCs w:val="24"/>
        </w:rPr>
        <w:t xml:space="preserve"> </w:t>
      </w:r>
    </w:p>
    <w:p w14:paraId="28C6869D" w14:textId="0408A077" w:rsidR="00252518" w:rsidRPr="00C61EF6"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C61EF6">
        <w:rPr>
          <w:rFonts w:asciiTheme="majorBidi" w:hAnsiTheme="majorBidi" w:cstheme="majorBidi"/>
          <w:color w:val="000000" w:themeColor="text1"/>
          <w:sz w:val="24"/>
          <w:szCs w:val="24"/>
        </w:rPr>
        <w:t xml:space="preserve">Jeigu tiekėjo kvalifikacija dėl teisės verstis atitinkama veikla nebuvo tikrinama arba tikrinama </w:t>
      </w:r>
      <w:r w:rsidRPr="00C61EF6">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C61EF6"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C61EF6"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C61EF6">
        <w:rPr>
          <w:rFonts w:asciiTheme="majorBidi" w:hAnsiTheme="majorBidi" w:cstheme="majorBidi"/>
          <w:color w:val="000000" w:themeColor="text1"/>
          <w:sz w:val="24"/>
          <w:szCs w:val="24"/>
          <w:lang w:val="lt-LT"/>
        </w:rPr>
        <w:lastRenderedPageBreak/>
        <w:t>REIKALAVIMAI PASIŪLYMŲ PATEIKIMU</w:t>
      </w:r>
      <w:bookmarkEnd w:id="4"/>
      <w:r w:rsidRPr="00C61EF6">
        <w:rPr>
          <w:rFonts w:asciiTheme="majorBidi" w:hAnsiTheme="majorBidi" w:cstheme="majorBidi"/>
          <w:color w:val="000000" w:themeColor="text1"/>
          <w:sz w:val="24"/>
          <w:szCs w:val="24"/>
          <w:lang w:val="lt-LT"/>
        </w:rPr>
        <w:t>I</w:t>
      </w:r>
    </w:p>
    <w:p w14:paraId="1FF96745" w14:textId="77777777" w:rsidR="00252518" w:rsidRPr="00C61EF6"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C61EF6"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Pasiūlymo pateikimo terminas nurodytas </w:t>
      </w:r>
      <w:r w:rsidR="0048383D" w:rsidRPr="00C61EF6">
        <w:rPr>
          <w:rFonts w:asciiTheme="majorBidi" w:hAnsiTheme="majorBidi" w:cstheme="majorBidi"/>
          <w:color w:val="000000" w:themeColor="text1"/>
          <w:sz w:val="24"/>
          <w:szCs w:val="24"/>
        </w:rPr>
        <w:t>CVP IS skelbime (arba el. pašte, jei pirkimas vykdomas el. paštu)</w:t>
      </w:r>
      <w:r w:rsidRPr="00C61EF6">
        <w:rPr>
          <w:rFonts w:asciiTheme="majorBidi" w:hAnsiTheme="majorBidi" w:cstheme="majorBidi"/>
          <w:color w:val="000000" w:themeColor="text1"/>
          <w:sz w:val="24"/>
          <w:szCs w:val="24"/>
        </w:rPr>
        <w:t xml:space="preserve">. </w:t>
      </w:r>
      <w:r w:rsidR="003043DD" w:rsidRPr="00C61EF6">
        <w:rPr>
          <w:rFonts w:asciiTheme="majorBidi" w:hAnsiTheme="majorBidi" w:cstheme="majorBidi"/>
          <w:color w:val="000000" w:themeColor="text1"/>
          <w:sz w:val="24"/>
          <w:szCs w:val="24"/>
        </w:rPr>
        <w:t xml:space="preserve">Pasiūlymas pateikiamas CVP IS priemonėmis (arba el. paštu, jeigu pirkimas vykdomas el. paštu) </w:t>
      </w:r>
      <w:r w:rsidRPr="00C61EF6">
        <w:rPr>
          <w:rFonts w:asciiTheme="majorBidi" w:hAnsiTheme="majorBidi" w:cstheme="majorBidi"/>
          <w:color w:val="000000" w:themeColor="text1"/>
          <w:sz w:val="24"/>
          <w:szCs w:val="24"/>
        </w:rPr>
        <w:t>Pasiūlymo pateikimo terminas nurodytas SPS 1 dalyje</w:t>
      </w:r>
      <w:r w:rsidR="006E1FC7" w:rsidRPr="00C61EF6">
        <w:rPr>
          <w:rFonts w:asciiTheme="majorBidi" w:hAnsiTheme="majorBidi" w:cstheme="majorBidi"/>
          <w:color w:val="000000" w:themeColor="text1"/>
          <w:sz w:val="24"/>
          <w:szCs w:val="24"/>
        </w:rPr>
        <w:t>.</w:t>
      </w:r>
      <w:r w:rsidR="00A40184" w:rsidRPr="00C61EF6">
        <w:rPr>
          <w:rFonts w:asciiTheme="majorBidi" w:hAnsiTheme="majorBidi" w:cstheme="majorBidi"/>
          <w:color w:val="000000" w:themeColor="text1"/>
          <w:sz w:val="24"/>
          <w:szCs w:val="24"/>
        </w:rPr>
        <w:t xml:space="preserve">  </w:t>
      </w:r>
    </w:p>
    <w:p w14:paraId="745D35B5" w14:textId="63E7BED2" w:rsidR="00252518" w:rsidRPr="00C61EF6"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C61EF6">
        <w:rPr>
          <w:rFonts w:asciiTheme="majorBidi" w:hAnsiTheme="majorBidi" w:cstheme="majorBidi"/>
          <w:b/>
          <w:bCs/>
          <w:color w:val="000000" w:themeColor="text1"/>
          <w:sz w:val="24"/>
          <w:szCs w:val="24"/>
          <w:u w:val="single"/>
        </w:rPr>
        <w:t>Tiekėjas turi pateikti</w:t>
      </w:r>
      <w:r w:rsidR="003740EC" w:rsidRPr="00C61EF6">
        <w:rPr>
          <w:rFonts w:asciiTheme="majorBidi" w:hAnsiTheme="majorBidi" w:cstheme="majorBidi"/>
          <w:b/>
          <w:bCs/>
          <w:color w:val="000000" w:themeColor="text1"/>
          <w:sz w:val="24"/>
          <w:szCs w:val="24"/>
          <w:u w:val="single"/>
        </w:rPr>
        <w:t xml:space="preserve"> šiuos dokumentus:</w:t>
      </w:r>
    </w:p>
    <w:p w14:paraId="36E24D40" w14:textId="6BEA4FBA" w:rsidR="00252518" w:rsidRPr="00C61EF6"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Užpildytą</w:t>
      </w:r>
      <w:r w:rsidR="00755A81" w:rsidRPr="00C61EF6">
        <w:rPr>
          <w:rFonts w:asciiTheme="majorBidi" w:hAnsiTheme="majorBidi" w:cstheme="majorBidi"/>
          <w:b/>
          <w:bCs/>
          <w:color w:val="000000" w:themeColor="text1"/>
          <w:sz w:val="24"/>
          <w:szCs w:val="24"/>
        </w:rPr>
        <w:t xml:space="preserve"> ir</w:t>
      </w:r>
      <w:r w:rsidRPr="00C61EF6">
        <w:rPr>
          <w:rFonts w:asciiTheme="majorBidi" w:hAnsiTheme="majorBidi" w:cstheme="majorBidi"/>
          <w:color w:val="000000" w:themeColor="text1"/>
          <w:sz w:val="24"/>
          <w:szCs w:val="24"/>
        </w:rPr>
        <w:t xml:space="preserve"> </w:t>
      </w:r>
      <w:r w:rsidRPr="00C61EF6">
        <w:rPr>
          <w:rFonts w:asciiTheme="majorBidi" w:hAnsiTheme="majorBidi" w:cstheme="majorBidi"/>
          <w:b/>
          <w:bCs/>
          <w:color w:val="000000" w:themeColor="text1"/>
          <w:sz w:val="24"/>
          <w:szCs w:val="24"/>
        </w:rPr>
        <w:t>pasirašytą</w:t>
      </w:r>
      <w:r w:rsidRPr="00C61EF6">
        <w:rPr>
          <w:rFonts w:asciiTheme="majorBidi" w:hAnsiTheme="majorBidi" w:cstheme="majorBidi"/>
          <w:color w:val="000000" w:themeColor="text1"/>
          <w:sz w:val="24"/>
          <w:szCs w:val="24"/>
        </w:rPr>
        <w:t xml:space="preserve"> (</w:t>
      </w:r>
      <w:r w:rsidR="00182D70" w:rsidRPr="00C61EF6">
        <w:rPr>
          <w:rFonts w:asciiTheme="majorBidi" w:hAnsiTheme="majorBidi" w:cstheme="majorBidi"/>
          <w:color w:val="000000" w:themeColor="text1"/>
          <w:sz w:val="24"/>
          <w:szCs w:val="24"/>
        </w:rPr>
        <w:t>paprastu</w:t>
      </w:r>
      <w:r w:rsidR="006A5E06" w:rsidRPr="00C61EF6">
        <w:rPr>
          <w:rFonts w:asciiTheme="majorBidi" w:hAnsiTheme="majorBidi" w:cstheme="majorBidi"/>
          <w:color w:val="000000" w:themeColor="text1"/>
          <w:sz w:val="24"/>
          <w:szCs w:val="24"/>
        </w:rPr>
        <w:t xml:space="preserve"> fiziniu</w:t>
      </w:r>
      <w:r w:rsidR="00182D70" w:rsidRPr="00C61EF6">
        <w:rPr>
          <w:rFonts w:asciiTheme="majorBidi" w:hAnsiTheme="majorBidi" w:cstheme="majorBidi"/>
          <w:color w:val="000000" w:themeColor="text1"/>
          <w:sz w:val="24"/>
          <w:szCs w:val="24"/>
        </w:rPr>
        <w:t xml:space="preserve"> arba </w:t>
      </w:r>
      <w:r w:rsidRPr="00C61EF6">
        <w:rPr>
          <w:rFonts w:asciiTheme="majorBidi" w:hAnsiTheme="majorBidi" w:cstheme="majorBidi"/>
          <w:color w:val="000000" w:themeColor="text1"/>
          <w:sz w:val="24"/>
          <w:szCs w:val="24"/>
        </w:rPr>
        <w:t>elektroniniu parašu) Pasiūlymo formą</w:t>
      </w:r>
      <w:r w:rsidR="00515CD3" w:rsidRPr="00C61EF6">
        <w:rPr>
          <w:rFonts w:asciiTheme="majorBidi" w:hAnsiTheme="majorBidi" w:cstheme="majorBidi"/>
          <w:color w:val="000000" w:themeColor="text1"/>
          <w:sz w:val="24"/>
          <w:szCs w:val="24"/>
        </w:rPr>
        <w:t xml:space="preserve"> (</w:t>
      </w:r>
      <w:r w:rsidR="00515CD3" w:rsidRPr="00C61EF6">
        <w:rPr>
          <w:rFonts w:asciiTheme="majorBidi" w:hAnsiTheme="majorBidi" w:cstheme="majorBidi"/>
          <w:b/>
          <w:bCs/>
          <w:color w:val="000000" w:themeColor="text1"/>
          <w:sz w:val="24"/>
          <w:szCs w:val="24"/>
        </w:rPr>
        <w:t>2 priedas</w:t>
      </w:r>
      <w:r w:rsidR="00515CD3"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w:t>
      </w:r>
    </w:p>
    <w:p w14:paraId="7F80A145" w14:textId="36602DA0" w:rsidR="00755A81" w:rsidRPr="00C61EF6" w:rsidRDefault="006C6701"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 xml:space="preserve"> </w:t>
      </w:r>
      <w:r w:rsidRPr="00C61EF6">
        <w:rPr>
          <w:rFonts w:asciiTheme="majorBidi" w:hAnsiTheme="majorBidi" w:cstheme="majorBidi"/>
          <w:bCs/>
          <w:color w:val="000000" w:themeColor="text1"/>
          <w:sz w:val="24"/>
          <w:szCs w:val="24"/>
        </w:rPr>
        <w:t>Siūlomų specialistų sąrašą (</w:t>
      </w:r>
      <w:r w:rsidR="00C61EF6" w:rsidRPr="00C61EF6">
        <w:rPr>
          <w:rFonts w:asciiTheme="majorBidi" w:hAnsiTheme="majorBidi" w:cstheme="majorBidi"/>
          <w:b/>
          <w:color w:val="000000" w:themeColor="text1"/>
          <w:sz w:val="24"/>
          <w:szCs w:val="24"/>
        </w:rPr>
        <w:t>4</w:t>
      </w:r>
      <w:r w:rsidR="0077360B" w:rsidRPr="00C61EF6">
        <w:rPr>
          <w:rFonts w:asciiTheme="majorBidi" w:hAnsiTheme="majorBidi" w:cstheme="majorBidi"/>
          <w:b/>
          <w:color w:val="000000" w:themeColor="text1"/>
          <w:sz w:val="24"/>
          <w:szCs w:val="24"/>
        </w:rPr>
        <w:t xml:space="preserve"> priedas</w:t>
      </w:r>
      <w:r w:rsidR="0077360B" w:rsidRPr="00C61EF6">
        <w:rPr>
          <w:rFonts w:asciiTheme="majorBidi" w:hAnsiTheme="majorBidi" w:cstheme="majorBidi"/>
          <w:bCs/>
          <w:color w:val="000000" w:themeColor="text1"/>
          <w:sz w:val="24"/>
          <w:szCs w:val="24"/>
        </w:rPr>
        <w:t>)</w:t>
      </w:r>
      <w:r w:rsidR="00755A81" w:rsidRPr="00C61EF6">
        <w:rPr>
          <w:rFonts w:asciiTheme="majorBidi" w:hAnsiTheme="majorBidi" w:cstheme="majorBidi"/>
          <w:bCs/>
          <w:color w:val="000000" w:themeColor="text1"/>
          <w:sz w:val="24"/>
          <w:szCs w:val="24"/>
        </w:rPr>
        <w:t>;</w:t>
      </w:r>
    </w:p>
    <w:p w14:paraId="649BC4FE" w14:textId="57A8F733" w:rsidR="00252518" w:rsidRPr="00C61EF6" w:rsidRDefault="00CF02C5"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C61EF6"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ei Pasiūlymo dokumentus ir (ar) Pasiūlymą</w:t>
      </w:r>
      <w:r w:rsidR="00352CCB" w:rsidRPr="00C61EF6">
        <w:rPr>
          <w:rFonts w:asciiTheme="majorBidi" w:hAnsiTheme="majorBidi" w:cstheme="majorBidi"/>
          <w:color w:val="000000" w:themeColor="text1"/>
          <w:sz w:val="24"/>
          <w:szCs w:val="24"/>
        </w:rPr>
        <w:t xml:space="preserve"> pasirašo vadovo įgaliotas asmuo, prie Pasiūlymo turi būti pridėtas galiojantis </w:t>
      </w:r>
      <w:r w:rsidR="00352CCB" w:rsidRPr="00C61EF6">
        <w:rPr>
          <w:rFonts w:asciiTheme="majorBidi" w:hAnsiTheme="majorBidi" w:cstheme="majorBidi"/>
          <w:b/>
          <w:bCs/>
          <w:color w:val="000000" w:themeColor="text1"/>
          <w:sz w:val="24"/>
          <w:szCs w:val="24"/>
        </w:rPr>
        <w:t>rašytinis įgaliojimas</w:t>
      </w:r>
      <w:r w:rsidR="00352CCB" w:rsidRPr="00C61EF6">
        <w:rPr>
          <w:rFonts w:asciiTheme="majorBidi" w:hAnsiTheme="majorBidi" w:cstheme="majorBidi"/>
          <w:color w:val="000000" w:themeColor="text1"/>
          <w:sz w:val="24"/>
          <w:szCs w:val="24"/>
        </w:rPr>
        <w:t xml:space="preserve"> arba kitas dokumentas, suteikiantis teisę pasirašyti Pasiūlymą</w:t>
      </w:r>
      <w:r w:rsidR="00352CCB" w:rsidRPr="00C61EF6">
        <w:rPr>
          <w:rStyle w:val="Puslapioinaosnuoroda"/>
          <w:rFonts w:asciiTheme="majorBidi" w:hAnsiTheme="majorBidi" w:cstheme="majorBidi"/>
          <w:color w:val="000000" w:themeColor="text1"/>
          <w:sz w:val="24"/>
          <w:szCs w:val="24"/>
        </w:rPr>
        <w:footnoteReference w:id="2"/>
      </w:r>
      <w:r w:rsidR="00052A81" w:rsidRPr="00C61EF6">
        <w:rPr>
          <w:rFonts w:asciiTheme="majorBidi" w:hAnsiTheme="majorBidi" w:cstheme="majorBidi"/>
          <w:color w:val="000000" w:themeColor="text1"/>
          <w:sz w:val="24"/>
          <w:szCs w:val="24"/>
        </w:rPr>
        <w:t>.</w:t>
      </w:r>
    </w:p>
    <w:p w14:paraId="269AE76E" w14:textId="677B738B" w:rsidR="00252518" w:rsidRPr="00C61EF6"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Pasiūlymo forma (su priedais) turi būti pateikiami lietuvių</w:t>
      </w:r>
      <w:r w:rsidR="009B3637" w:rsidRPr="00C61EF6">
        <w:rPr>
          <w:rFonts w:asciiTheme="majorBidi" w:hAnsiTheme="majorBidi" w:cstheme="majorBidi"/>
          <w:color w:val="000000" w:themeColor="text1"/>
          <w:sz w:val="24"/>
          <w:szCs w:val="24"/>
        </w:rPr>
        <w:t xml:space="preserve"> kalba.</w:t>
      </w:r>
    </w:p>
    <w:p w14:paraId="1FAD278D" w14:textId="77777777"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C61EF6"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Pirkėjas, gavęs Pasiūlymą kitomis nei SPS </w:t>
      </w:r>
      <w:r w:rsidR="009B3637"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C61EF6"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C61EF6"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C61EF6"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Pasiūlymų nagrinėjimo ir vertinimo tvarka nurodyta BPS 11 </w:t>
      </w:r>
      <w:r w:rsidR="009B0BE1" w:rsidRPr="00C61EF6">
        <w:rPr>
          <w:rFonts w:asciiTheme="majorBidi" w:hAnsiTheme="majorBidi" w:cstheme="majorBidi"/>
          <w:color w:val="000000" w:themeColor="text1"/>
          <w:sz w:val="24"/>
          <w:szCs w:val="24"/>
        </w:rPr>
        <w:t>dalyje</w:t>
      </w:r>
      <w:r w:rsidRPr="00C61EF6">
        <w:rPr>
          <w:rFonts w:asciiTheme="majorBidi" w:hAnsiTheme="majorBidi" w:cstheme="majorBidi"/>
          <w:color w:val="000000" w:themeColor="text1"/>
          <w:sz w:val="24"/>
          <w:szCs w:val="24"/>
        </w:rPr>
        <w:t>.</w:t>
      </w:r>
    </w:p>
    <w:p w14:paraId="360F6B78" w14:textId="55E44302"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Pirkimo </w:t>
      </w:r>
      <w:r w:rsidR="0044054E" w:rsidRPr="00C61EF6">
        <w:rPr>
          <w:rFonts w:asciiTheme="majorBidi" w:hAnsiTheme="majorBidi" w:cstheme="majorBidi"/>
          <w:color w:val="000000" w:themeColor="text1"/>
          <w:sz w:val="24"/>
          <w:szCs w:val="24"/>
        </w:rPr>
        <w:t xml:space="preserve">sąlygose </w:t>
      </w:r>
      <w:r w:rsidRPr="00C61EF6">
        <w:rPr>
          <w:rFonts w:asciiTheme="majorBidi" w:hAnsiTheme="majorBidi" w:cstheme="majorBidi"/>
          <w:color w:val="000000" w:themeColor="text1"/>
          <w:sz w:val="24"/>
          <w:szCs w:val="24"/>
        </w:rPr>
        <w:t>nustatytus reikalavimus atitinkantys Pasiūlymai bus vertinami</w:t>
      </w:r>
      <w:r w:rsidR="00D412C6" w:rsidRPr="00C61EF6">
        <w:rPr>
          <w:rFonts w:asciiTheme="majorBidi" w:hAnsiTheme="majorBidi" w:cstheme="majorBidi"/>
          <w:sz w:val="24"/>
          <w:szCs w:val="24"/>
        </w:rPr>
        <w:t xml:space="preserve"> ir </w:t>
      </w:r>
      <w:r w:rsidR="00D412C6" w:rsidRPr="00C61EF6">
        <w:rPr>
          <w:rFonts w:asciiTheme="majorBidi" w:hAnsiTheme="majorBidi" w:cstheme="majorBidi"/>
          <w:color w:val="000000" w:themeColor="text1"/>
          <w:sz w:val="24"/>
          <w:szCs w:val="24"/>
        </w:rPr>
        <w:t>ekonomiškai naudingiausias pasiūlymas išrenkamas</w:t>
      </w:r>
      <w:r w:rsidRPr="00C61EF6">
        <w:rPr>
          <w:rFonts w:asciiTheme="majorBidi" w:hAnsiTheme="majorBidi" w:cstheme="majorBidi"/>
          <w:color w:val="000000" w:themeColor="text1"/>
          <w:sz w:val="24"/>
          <w:szCs w:val="24"/>
        </w:rPr>
        <w:t xml:space="preserve"> </w:t>
      </w:r>
      <w:r w:rsidR="0044054E" w:rsidRPr="00C61EF6">
        <w:rPr>
          <w:rFonts w:asciiTheme="majorBidi" w:hAnsiTheme="majorBidi" w:cstheme="majorBidi"/>
          <w:color w:val="000000" w:themeColor="text1"/>
          <w:sz w:val="24"/>
          <w:szCs w:val="24"/>
        </w:rPr>
        <w:t xml:space="preserve">pagal </w:t>
      </w:r>
      <w:r w:rsidRPr="00C61EF6">
        <w:rPr>
          <w:rFonts w:asciiTheme="majorBidi" w:hAnsiTheme="majorBidi" w:cstheme="majorBidi"/>
          <w:color w:val="000000" w:themeColor="text1"/>
          <w:sz w:val="24"/>
          <w:szCs w:val="24"/>
        </w:rPr>
        <w:t xml:space="preserve">SPS 1 </w:t>
      </w:r>
      <w:r w:rsidR="009B0BE1" w:rsidRPr="00C61EF6">
        <w:rPr>
          <w:rFonts w:asciiTheme="majorBidi" w:hAnsiTheme="majorBidi" w:cstheme="majorBidi"/>
          <w:color w:val="000000" w:themeColor="text1"/>
          <w:sz w:val="24"/>
          <w:szCs w:val="24"/>
        </w:rPr>
        <w:t>dalyje</w:t>
      </w:r>
      <w:r w:rsidR="0044054E" w:rsidRPr="00C61EF6">
        <w:rPr>
          <w:rFonts w:asciiTheme="majorBidi" w:hAnsiTheme="majorBidi" w:cstheme="majorBidi"/>
          <w:color w:val="000000" w:themeColor="text1"/>
          <w:sz w:val="24"/>
          <w:szCs w:val="24"/>
        </w:rPr>
        <w:t xml:space="preserve"> </w:t>
      </w:r>
      <w:r w:rsidRPr="00C61EF6">
        <w:rPr>
          <w:rFonts w:asciiTheme="majorBidi" w:hAnsiTheme="majorBidi" w:cstheme="majorBidi"/>
          <w:color w:val="000000" w:themeColor="text1"/>
          <w:sz w:val="24"/>
          <w:szCs w:val="24"/>
        </w:rPr>
        <w:t>nurodyt</w:t>
      </w:r>
      <w:r w:rsidR="0044054E" w:rsidRPr="00C61EF6">
        <w:rPr>
          <w:rFonts w:asciiTheme="majorBidi" w:hAnsiTheme="majorBidi" w:cstheme="majorBidi"/>
          <w:color w:val="000000" w:themeColor="text1"/>
          <w:sz w:val="24"/>
          <w:szCs w:val="24"/>
        </w:rPr>
        <w:t>ą</w:t>
      </w:r>
      <w:r w:rsidRPr="00C61EF6">
        <w:rPr>
          <w:rFonts w:asciiTheme="majorBidi" w:hAnsiTheme="majorBidi" w:cstheme="majorBidi"/>
          <w:color w:val="000000" w:themeColor="text1"/>
          <w:sz w:val="24"/>
          <w:szCs w:val="24"/>
        </w:rPr>
        <w:t xml:space="preserve"> kriterij</w:t>
      </w:r>
      <w:r w:rsidR="0044054E" w:rsidRPr="00C61EF6">
        <w:rPr>
          <w:rFonts w:asciiTheme="majorBidi" w:hAnsiTheme="majorBidi" w:cstheme="majorBidi"/>
          <w:color w:val="000000" w:themeColor="text1"/>
          <w:sz w:val="24"/>
          <w:szCs w:val="24"/>
        </w:rPr>
        <w:t>ų</w:t>
      </w:r>
      <w:r w:rsidRPr="00C61EF6">
        <w:rPr>
          <w:rFonts w:asciiTheme="majorBidi" w:hAnsiTheme="majorBidi" w:cstheme="majorBidi"/>
          <w:color w:val="000000" w:themeColor="text1"/>
          <w:sz w:val="24"/>
          <w:szCs w:val="24"/>
        </w:rPr>
        <w:t xml:space="preserve">. </w:t>
      </w:r>
    </w:p>
    <w:p w14:paraId="089AB7F5" w14:textId="77777777" w:rsidR="00252518" w:rsidRPr="00C61EF6"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C61EF6"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C61EF6">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C61EF6"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C61EF6"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w:t>
      </w:r>
      <w:r w:rsidRPr="00C61EF6">
        <w:rPr>
          <w:rFonts w:asciiTheme="majorBidi" w:hAnsiTheme="majorBidi" w:cstheme="majorBidi"/>
          <w:sz w:val="24"/>
          <w:szCs w:val="24"/>
        </w:rPr>
        <w:t>ūlymo galiojimo užtikrinimo nereikalaujama</w:t>
      </w:r>
      <w:r w:rsidR="00252518" w:rsidRPr="00C61EF6">
        <w:rPr>
          <w:rFonts w:asciiTheme="majorBidi" w:hAnsiTheme="majorBidi" w:cstheme="majorBidi"/>
          <w:color w:val="000000" w:themeColor="text1"/>
          <w:sz w:val="24"/>
          <w:szCs w:val="24"/>
        </w:rPr>
        <w:t>.</w:t>
      </w:r>
    </w:p>
    <w:p w14:paraId="6CC458CA" w14:textId="77777777" w:rsidR="00252518" w:rsidRPr="00C61EF6"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C61EF6"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C61EF6">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C61EF6"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C61EF6"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C61EF6">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w:t>
      </w:r>
      <w:r w:rsidRPr="00C61EF6">
        <w:rPr>
          <w:rFonts w:asciiTheme="majorBidi" w:hAnsiTheme="majorBidi" w:cstheme="majorBidi"/>
          <w:sz w:val="24"/>
          <w:szCs w:val="24"/>
          <w:lang w:eastAsia="zh-CN"/>
        </w:rPr>
        <w:lastRenderedPageBreak/>
        <w:t xml:space="preserve">duomenys pateikiami interneto adresu </w:t>
      </w:r>
      <w:hyperlink r:id="rId12" w:history="1">
        <w:r w:rsidRPr="00C61EF6">
          <w:rPr>
            <w:rStyle w:val="Hipersaitas"/>
            <w:rFonts w:asciiTheme="majorBidi" w:hAnsiTheme="majorBidi" w:cstheme="majorBidi"/>
            <w:sz w:val="24"/>
            <w:szCs w:val="24"/>
            <w:lang w:eastAsia="zh-CN"/>
          </w:rPr>
          <w:t>https://www.turtas.lt/lt/administracine-informacija/asmens-duomenu-apsauga/</w:t>
        </w:r>
      </w:hyperlink>
      <w:r w:rsidRPr="00C61EF6">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C61EF6"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C61EF6"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C61EF6"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7CCF2C8D" w:rsidR="00252518" w:rsidRPr="00C61EF6"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C61EF6">
        <w:rPr>
          <w:rFonts w:asciiTheme="majorBidi" w:hAnsiTheme="majorBidi" w:cstheme="majorBidi"/>
          <w:color w:val="000000" w:themeColor="text1"/>
          <w:sz w:val="24"/>
          <w:szCs w:val="24"/>
        </w:rPr>
        <w:t>Priedas Nr. 1 – Techninė specifikacija</w:t>
      </w:r>
      <w:r w:rsidR="0065384C" w:rsidRPr="00C61EF6">
        <w:rPr>
          <w:rFonts w:asciiTheme="majorBidi" w:hAnsiTheme="majorBidi" w:cstheme="majorBidi"/>
          <w:color w:val="000000" w:themeColor="text1"/>
          <w:sz w:val="24"/>
          <w:szCs w:val="24"/>
        </w:rPr>
        <w:t xml:space="preserve"> su priedais.</w:t>
      </w:r>
    </w:p>
    <w:p w14:paraId="5DA0EE8D" w14:textId="789BC5B8" w:rsidR="00FD0261" w:rsidRPr="00C61EF6" w:rsidRDefault="00FD0261" w:rsidP="006B76C0">
      <w:pPr>
        <w:tabs>
          <w:tab w:val="left" w:pos="284"/>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2 </w:t>
      </w:r>
      <w:r w:rsidR="00722A5B" w:rsidRPr="00C61EF6">
        <w:rPr>
          <w:rFonts w:asciiTheme="majorBidi" w:hAnsiTheme="majorBidi" w:cstheme="majorBidi"/>
          <w:color w:val="000000" w:themeColor="text1"/>
          <w:sz w:val="24"/>
          <w:szCs w:val="24"/>
        </w:rPr>
        <w:t xml:space="preserve">– </w:t>
      </w:r>
      <w:r w:rsidR="00CA2627" w:rsidRPr="00C61EF6">
        <w:rPr>
          <w:rFonts w:asciiTheme="majorBidi" w:hAnsiTheme="majorBidi" w:cstheme="majorBidi"/>
          <w:color w:val="000000" w:themeColor="text1"/>
          <w:sz w:val="24"/>
          <w:szCs w:val="24"/>
        </w:rPr>
        <w:t>Pasiūlymo forma.</w:t>
      </w:r>
    </w:p>
    <w:p w14:paraId="05C62031" w14:textId="4EFC254F" w:rsidR="00252518" w:rsidRPr="00C61EF6" w:rsidRDefault="00252518" w:rsidP="005606D2">
      <w:pPr>
        <w:tabs>
          <w:tab w:val="left" w:pos="567"/>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8F4906"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 – </w:t>
      </w:r>
      <w:r w:rsidR="00F7789F" w:rsidRPr="00C61EF6">
        <w:rPr>
          <w:rFonts w:asciiTheme="majorBidi" w:hAnsiTheme="majorBidi" w:cstheme="majorBidi"/>
          <w:color w:val="000000" w:themeColor="text1"/>
          <w:sz w:val="24"/>
          <w:szCs w:val="24"/>
        </w:rPr>
        <w:t>Griovimo darbų sutarties projektas</w:t>
      </w:r>
    </w:p>
    <w:p w14:paraId="1BBFF6FB" w14:textId="2759C9AC" w:rsidR="00252518" w:rsidRPr="00C61EF6"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8F4906" w:rsidRPr="00C61EF6">
        <w:rPr>
          <w:rFonts w:asciiTheme="majorBidi" w:hAnsiTheme="majorBidi" w:cstheme="majorBidi"/>
          <w:color w:val="000000" w:themeColor="text1"/>
          <w:sz w:val="24"/>
          <w:szCs w:val="24"/>
        </w:rPr>
        <w:t>4</w:t>
      </w:r>
      <w:r w:rsidRPr="00C61EF6">
        <w:rPr>
          <w:rFonts w:asciiTheme="majorBidi" w:hAnsiTheme="majorBidi" w:cstheme="majorBidi"/>
          <w:color w:val="000000" w:themeColor="text1"/>
          <w:sz w:val="24"/>
          <w:szCs w:val="24"/>
        </w:rPr>
        <w:t xml:space="preserve"> – </w:t>
      </w:r>
      <w:r w:rsidR="00F7789F" w:rsidRPr="00C61EF6">
        <w:rPr>
          <w:rFonts w:asciiTheme="majorBidi" w:hAnsiTheme="majorBidi" w:cstheme="majorBidi"/>
          <w:color w:val="000000" w:themeColor="text1"/>
          <w:sz w:val="24"/>
          <w:szCs w:val="24"/>
        </w:rPr>
        <w:t>Siūlomų specialistų sąrašo forma.</w:t>
      </w:r>
    </w:p>
    <w:p w14:paraId="54E7F26F" w14:textId="584C9572" w:rsidR="00F47720" w:rsidRPr="00C61EF6" w:rsidRDefault="00F47720"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8F4906" w:rsidRPr="00C61EF6">
        <w:rPr>
          <w:rFonts w:asciiTheme="majorBidi" w:hAnsiTheme="majorBidi" w:cstheme="majorBidi"/>
          <w:color w:val="000000" w:themeColor="text1"/>
          <w:sz w:val="24"/>
          <w:szCs w:val="24"/>
        </w:rPr>
        <w:t>5</w:t>
      </w:r>
      <w:r w:rsidRPr="00C61EF6">
        <w:rPr>
          <w:rFonts w:asciiTheme="majorBidi" w:hAnsiTheme="majorBidi" w:cstheme="majorBidi"/>
          <w:color w:val="000000" w:themeColor="text1"/>
          <w:sz w:val="24"/>
          <w:szCs w:val="24"/>
        </w:rPr>
        <w:t xml:space="preserve"> </w:t>
      </w:r>
      <w:r w:rsidR="006A423C"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 xml:space="preserve"> </w:t>
      </w:r>
      <w:r w:rsidR="00F7789F" w:rsidRPr="00C61EF6">
        <w:rPr>
          <w:rFonts w:asciiTheme="majorBidi" w:hAnsiTheme="majorBidi" w:cstheme="majorBidi"/>
          <w:color w:val="000000" w:themeColor="text1"/>
          <w:sz w:val="24"/>
          <w:szCs w:val="24"/>
        </w:rPr>
        <w:t>Bendrosios pirkimo sąlygos.</w:t>
      </w:r>
    </w:p>
    <w:bookmarkEnd w:id="8"/>
    <w:bookmarkEnd w:id="9"/>
    <w:p w14:paraId="65777FAF" w14:textId="7180C90A" w:rsidR="00A92B8B" w:rsidRPr="00C61EF6" w:rsidRDefault="00A92B8B" w:rsidP="00996DF0">
      <w:pPr>
        <w:tabs>
          <w:tab w:val="left" w:pos="567"/>
        </w:tabs>
        <w:spacing w:after="0" w:line="240" w:lineRule="auto"/>
        <w:jc w:val="both"/>
        <w:rPr>
          <w:rFonts w:asciiTheme="majorBidi" w:hAnsiTheme="majorBidi" w:cstheme="majorBidi"/>
          <w:color w:val="000000" w:themeColor="text1"/>
          <w:sz w:val="24"/>
          <w:szCs w:val="24"/>
        </w:rPr>
      </w:pPr>
    </w:p>
    <w:sectPr w:rsidR="00A92B8B" w:rsidRPr="00C61EF6"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DBAC" w14:textId="77777777" w:rsidR="00165392" w:rsidRDefault="00165392" w:rsidP="00252518">
      <w:pPr>
        <w:spacing w:after="0" w:line="240" w:lineRule="auto"/>
      </w:pPr>
      <w:r>
        <w:separator/>
      </w:r>
    </w:p>
  </w:endnote>
  <w:endnote w:type="continuationSeparator" w:id="0">
    <w:p w14:paraId="556CDC78" w14:textId="77777777" w:rsidR="00165392" w:rsidRDefault="00165392"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E0A5" w14:textId="77777777" w:rsidR="00165392" w:rsidRDefault="00165392" w:rsidP="00252518">
      <w:pPr>
        <w:spacing w:after="0" w:line="240" w:lineRule="auto"/>
      </w:pPr>
      <w:r>
        <w:separator/>
      </w:r>
    </w:p>
  </w:footnote>
  <w:footnote w:type="continuationSeparator" w:id="0">
    <w:p w14:paraId="463CD323" w14:textId="77777777" w:rsidR="00165392" w:rsidRDefault="00165392"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w:t>
      </w:r>
      <w:r w:rsidRPr="00B73322">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A293D"/>
    <w:rsid w:val="000B765B"/>
    <w:rsid w:val="000C3F32"/>
    <w:rsid w:val="000C488A"/>
    <w:rsid w:val="000C6976"/>
    <w:rsid w:val="000C6D25"/>
    <w:rsid w:val="000C79FC"/>
    <w:rsid w:val="000D1376"/>
    <w:rsid w:val="000D6234"/>
    <w:rsid w:val="00105E1F"/>
    <w:rsid w:val="00116EA2"/>
    <w:rsid w:val="00124F4A"/>
    <w:rsid w:val="00127805"/>
    <w:rsid w:val="00131851"/>
    <w:rsid w:val="00133ABE"/>
    <w:rsid w:val="00134686"/>
    <w:rsid w:val="001354EA"/>
    <w:rsid w:val="0014005C"/>
    <w:rsid w:val="001454E2"/>
    <w:rsid w:val="00145809"/>
    <w:rsid w:val="00152B93"/>
    <w:rsid w:val="0015585B"/>
    <w:rsid w:val="00165392"/>
    <w:rsid w:val="00182D70"/>
    <w:rsid w:val="001860C3"/>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61E76"/>
    <w:rsid w:val="00273135"/>
    <w:rsid w:val="00282C4E"/>
    <w:rsid w:val="002846D4"/>
    <w:rsid w:val="00286F09"/>
    <w:rsid w:val="00290E11"/>
    <w:rsid w:val="002A1AC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A3FBF"/>
    <w:rsid w:val="003B4343"/>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338F"/>
    <w:rsid w:val="00552A7B"/>
    <w:rsid w:val="005606D2"/>
    <w:rsid w:val="00560D02"/>
    <w:rsid w:val="00562AC4"/>
    <w:rsid w:val="00571059"/>
    <w:rsid w:val="00574AAE"/>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14D2"/>
    <w:rsid w:val="005F5CE5"/>
    <w:rsid w:val="006061C7"/>
    <w:rsid w:val="006100F4"/>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E1FC7"/>
    <w:rsid w:val="006E4F69"/>
    <w:rsid w:val="006E7839"/>
    <w:rsid w:val="006E7878"/>
    <w:rsid w:val="00701BD8"/>
    <w:rsid w:val="007076F9"/>
    <w:rsid w:val="007135AD"/>
    <w:rsid w:val="0071469C"/>
    <w:rsid w:val="00715C2F"/>
    <w:rsid w:val="00722A5B"/>
    <w:rsid w:val="007319E2"/>
    <w:rsid w:val="007374F8"/>
    <w:rsid w:val="00737BCE"/>
    <w:rsid w:val="00755A81"/>
    <w:rsid w:val="00771503"/>
    <w:rsid w:val="0077360B"/>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52479"/>
    <w:rsid w:val="008532B0"/>
    <w:rsid w:val="00854FBD"/>
    <w:rsid w:val="008709FE"/>
    <w:rsid w:val="00871D33"/>
    <w:rsid w:val="00877886"/>
    <w:rsid w:val="00880AA5"/>
    <w:rsid w:val="008828C5"/>
    <w:rsid w:val="00885308"/>
    <w:rsid w:val="00895B16"/>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637A"/>
    <w:rsid w:val="009F79FC"/>
    <w:rsid w:val="00A35F00"/>
    <w:rsid w:val="00A37315"/>
    <w:rsid w:val="00A40184"/>
    <w:rsid w:val="00A40401"/>
    <w:rsid w:val="00A41B3B"/>
    <w:rsid w:val="00A4630C"/>
    <w:rsid w:val="00A475FA"/>
    <w:rsid w:val="00A53508"/>
    <w:rsid w:val="00A672A9"/>
    <w:rsid w:val="00A727D2"/>
    <w:rsid w:val="00A868B4"/>
    <w:rsid w:val="00A92B8B"/>
    <w:rsid w:val="00A9391C"/>
    <w:rsid w:val="00AA0BBC"/>
    <w:rsid w:val="00AA75BE"/>
    <w:rsid w:val="00AA7843"/>
    <w:rsid w:val="00AC056B"/>
    <w:rsid w:val="00AC4C8B"/>
    <w:rsid w:val="00AD0F91"/>
    <w:rsid w:val="00AD288B"/>
    <w:rsid w:val="00AE2FF0"/>
    <w:rsid w:val="00AF132D"/>
    <w:rsid w:val="00AF53E6"/>
    <w:rsid w:val="00B05B30"/>
    <w:rsid w:val="00B164C9"/>
    <w:rsid w:val="00B20AC3"/>
    <w:rsid w:val="00B2739D"/>
    <w:rsid w:val="00B30E15"/>
    <w:rsid w:val="00B340C7"/>
    <w:rsid w:val="00B451F3"/>
    <w:rsid w:val="00B45F40"/>
    <w:rsid w:val="00B5317C"/>
    <w:rsid w:val="00B61160"/>
    <w:rsid w:val="00B66FDE"/>
    <w:rsid w:val="00B82374"/>
    <w:rsid w:val="00B84F81"/>
    <w:rsid w:val="00B84FF9"/>
    <w:rsid w:val="00B9140D"/>
    <w:rsid w:val="00B9276E"/>
    <w:rsid w:val="00B93027"/>
    <w:rsid w:val="00BA2329"/>
    <w:rsid w:val="00BA239A"/>
    <w:rsid w:val="00BA566D"/>
    <w:rsid w:val="00BD1141"/>
    <w:rsid w:val="00BD6408"/>
    <w:rsid w:val="00BD7490"/>
    <w:rsid w:val="00BF092B"/>
    <w:rsid w:val="00C037B9"/>
    <w:rsid w:val="00C0638C"/>
    <w:rsid w:val="00C12E39"/>
    <w:rsid w:val="00C233E1"/>
    <w:rsid w:val="00C3181D"/>
    <w:rsid w:val="00C4321C"/>
    <w:rsid w:val="00C45187"/>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34CE2"/>
    <w:rsid w:val="00D35351"/>
    <w:rsid w:val="00D412C6"/>
    <w:rsid w:val="00D45BF7"/>
    <w:rsid w:val="00D47479"/>
    <w:rsid w:val="00D65F0F"/>
    <w:rsid w:val="00D70E2B"/>
    <w:rsid w:val="00D7367B"/>
    <w:rsid w:val="00D774A9"/>
    <w:rsid w:val="00D77823"/>
    <w:rsid w:val="00D77CF8"/>
    <w:rsid w:val="00D80C67"/>
    <w:rsid w:val="00DA07C5"/>
    <w:rsid w:val="00DA1EC8"/>
    <w:rsid w:val="00DB1CFF"/>
    <w:rsid w:val="00DB3265"/>
    <w:rsid w:val="00DB46A2"/>
    <w:rsid w:val="00DB6EFD"/>
    <w:rsid w:val="00DC7C7B"/>
    <w:rsid w:val="00DE5544"/>
    <w:rsid w:val="00DE6DC8"/>
    <w:rsid w:val="00DF0CEF"/>
    <w:rsid w:val="00DF1D6F"/>
    <w:rsid w:val="00DF1FF1"/>
    <w:rsid w:val="00DF2BBA"/>
    <w:rsid w:val="00E007E2"/>
    <w:rsid w:val="00E045EC"/>
    <w:rsid w:val="00E30C61"/>
    <w:rsid w:val="00E31115"/>
    <w:rsid w:val="00E3562D"/>
    <w:rsid w:val="00E4514B"/>
    <w:rsid w:val="00E45309"/>
    <w:rsid w:val="00E62B6E"/>
    <w:rsid w:val="00E66915"/>
    <w:rsid w:val="00E67FFE"/>
    <w:rsid w:val="00E95DFD"/>
    <w:rsid w:val="00EA156F"/>
    <w:rsid w:val="00EA71F2"/>
    <w:rsid w:val="00EB108D"/>
    <w:rsid w:val="00EB5668"/>
    <w:rsid w:val="00EB7E86"/>
    <w:rsid w:val="00EC619B"/>
    <w:rsid w:val="00EC70AB"/>
    <w:rsid w:val="00ED0484"/>
    <w:rsid w:val="00ED0B47"/>
    <w:rsid w:val="00EE10E7"/>
    <w:rsid w:val="00EF1854"/>
    <w:rsid w:val="00F06F51"/>
    <w:rsid w:val="00F06FDA"/>
    <w:rsid w:val="00F154D0"/>
    <w:rsid w:val="00F23D83"/>
    <w:rsid w:val="00F268CB"/>
    <w:rsid w:val="00F47720"/>
    <w:rsid w:val="00F477C9"/>
    <w:rsid w:val="00F52E79"/>
    <w:rsid w:val="00F537A7"/>
    <w:rsid w:val="00F53BBB"/>
    <w:rsid w:val="00F55F8D"/>
    <w:rsid w:val="00F57005"/>
    <w:rsid w:val="00F62AE6"/>
    <w:rsid w:val="00F62ECF"/>
    <w:rsid w:val="00F64D2B"/>
    <w:rsid w:val="00F65AAC"/>
    <w:rsid w:val="00F7789F"/>
    <w:rsid w:val="00F80B2C"/>
    <w:rsid w:val="00F900ED"/>
    <w:rsid w:val="00F96766"/>
    <w:rsid w:val="00FB6121"/>
    <w:rsid w:val="00FC1722"/>
    <w:rsid w:val="00FC5AEC"/>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lvinas.mikelionis@tur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204CA5"/>
    <w:rsid w:val="0021513B"/>
    <w:rsid w:val="00290E11"/>
    <w:rsid w:val="002E782F"/>
    <w:rsid w:val="003A3FBF"/>
    <w:rsid w:val="003F04B9"/>
    <w:rsid w:val="004146AE"/>
    <w:rsid w:val="0050140B"/>
    <w:rsid w:val="00501A80"/>
    <w:rsid w:val="005254F8"/>
    <w:rsid w:val="005846B4"/>
    <w:rsid w:val="005C2DFE"/>
    <w:rsid w:val="006B4C49"/>
    <w:rsid w:val="006B62CA"/>
    <w:rsid w:val="00737BCE"/>
    <w:rsid w:val="00771503"/>
    <w:rsid w:val="0078045E"/>
    <w:rsid w:val="007F4B42"/>
    <w:rsid w:val="00815C2C"/>
    <w:rsid w:val="008467C8"/>
    <w:rsid w:val="008D43AF"/>
    <w:rsid w:val="00902D38"/>
    <w:rsid w:val="00951DF0"/>
    <w:rsid w:val="0098542D"/>
    <w:rsid w:val="009A038A"/>
    <w:rsid w:val="00A049F0"/>
    <w:rsid w:val="00AE2FF0"/>
    <w:rsid w:val="00B22799"/>
    <w:rsid w:val="00B66D5A"/>
    <w:rsid w:val="00BA647C"/>
    <w:rsid w:val="00BD1D56"/>
    <w:rsid w:val="00C12E39"/>
    <w:rsid w:val="00C722B8"/>
    <w:rsid w:val="00CC62A8"/>
    <w:rsid w:val="00CD1325"/>
    <w:rsid w:val="00CE0119"/>
    <w:rsid w:val="00D47F28"/>
    <w:rsid w:val="00D64F65"/>
    <w:rsid w:val="00D745D9"/>
    <w:rsid w:val="00DD149F"/>
    <w:rsid w:val="00DD3AF0"/>
    <w:rsid w:val="00E007E2"/>
    <w:rsid w:val="00F43968"/>
    <w:rsid w:val="00F477C9"/>
    <w:rsid w:val="00F62AE6"/>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3.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5487</Words>
  <Characters>3128</Characters>
  <Application>Microsoft Office Word</Application>
  <DocSecurity>0</DocSecurity>
  <Lines>26</Lines>
  <Paragraphs>17</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180</cp:revision>
  <dcterms:created xsi:type="dcterms:W3CDTF">2025-02-04T13:50:00Z</dcterms:created>
  <dcterms:modified xsi:type="dcterms:W3CDTF">2025-07-25T10:05:00Z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