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137B8" w14:textId="77777777" w:rsidR="0090745B" w:rsidRPr="00041730" w:rsidRDefault="0090745B" w:rsidP="0090745B">
      <w:pPr>
        <w:jc w:val="center"/>
        <w:rPr>
          <w:rFonts w:cstheme="minorHAnsi"/>
          <w:b/>
        </w:rPr>
      </w:pPr>
      <w:r w:rsidRPr="00041730">
        <w:rPr>
          <w:rFonts w:cstheme="minorHAnsi"/>
          <w:b/>
        </w:rPr>
        <w:t>Rinkos konsultacijos metu gautų pasiūlymų apžvalga</w:t>
      </w:r>
    </w:p>
    <w:p w14:paraId="2B93534E" w14:textId="1ADBC216" w:rsidR="00806E6E" w:rsidRDefault="00806E6E" w:rsidP="00806E6E">
      <w:pPr>
        <w:rPr>
          <w:rFonts w:cstheme="minorHAnsi"/>
          <w:bCs/>
          <w:color w:val="000000"/>
        </w:rPr>
      </w:pPr>
    </w:p>
    <w:p w14:paraId="4DEF996C" w14:textId="2B8778E0" w:rsidR="00806E6E" w:rsidRPr="00041730" w:rsidRDefault="00806E6E" w:rsidP="00806E6E">
      <w:pPr>
        <w:rPr>
          <w:rFonts w:cstheme="minorHAnsi"/>
        </w:rPr>
      </w:pPr>
      <w:r w:rsidRPr="00041730">
        <w:rPr>
          <w:rFonts w:cstheme="minorHAnsi"/>
        </w:rPr>
        <w:t>202</w:t>
      </w:r>
      <w:r w:rsidR="00387D1A">
        <w:rPr>
          <w:rFonts w:cstheme="minorHAnsi"/>
        </w:rPr>
        <w:t>5</w:t>
      </w:r>
      <w:r w:rsidRPr="00041730">
        <w:rPr>
          <w:rFonts w:cstheme="minorHAnsi"/>
        </w:rPr>
        <w:t>-</w:t>
      </w:r>
      <w:r w:rsidR="00387D1A">
        <w:rPr>
          <w:rFonts w:cstheme="minorHAnsi"/>
        </w:rPr>
        <w:t>0</w:t>
      </w:r>
      <w:r w:rsidR="00097815">
        <w:rPr>
          <w:rFonts w:cstheme="minorHAnsi"/>
        </w:rPr>
        <w:t>7</w:t>
      </w:r>
      <w:r w:rsidRPr="00041730">
        <w:rPr>
          <w:rFonts w:cstheme="minorHAnsi"/>
        </w:rPr>
        <w:t>-</w:t>
      </w:r>
      <w:r w:rsidR="00097815">
        <w:rPr>
          <w:rFonts w:cstheme="minorHAnsi"/>
        </w:rPr>
        <w:t>25</w:t>
      </w:r>
      <w:r w:rsidRPr="00041730">
        <w:rPr>
          <w:rFonts w:cstheme="minorHAnsi"/>
        </w:rPr>
        <w:t xml:space="preserve"> 1</w:t>
      </w:r>
      <w:r w:rsidR="00097815">
        <w:rPr>
          <w:rFonts w:cstheme="minorHAnsi"/>
        </w:rPr>
        <w:t>5</w:t>
      </w:r>
      <w:r w:rsidRPr="00041730">
        <w:rPr>
          <w:rFonts w:cstheme="minorHAnsi"/>
        </w:rPr>
        <w:t>:00 val. baigėsi pasiūlymų ir pastabų pateikimas</w:t>
      </w:r>
      <w:r w:rsidR="00387D1A">
        <w:rPr>
          <w:rFonts w:cstheme="minorHAnsi"/>
        </w:rPr>
        <w:t xml:space="preserve"> </w:t>
      </w:r>
      <w:r w:rsidR="00387D1A" w:rsidRPr="00194C25">
        <w:rPr>
          <w:rFonts w:cstheme="minorHAnsi"/>
        </w:rPr>
        <w:t>maisto produktų (</w:t>
      </w:r>
      <w:r w:rsidR="00097815">
        <w:rPr>
          <w:rFonts w:ascii="Calibri" w:hAnsi="Calibri" w:cs="Calibri"/>
        </w:rPr>
        <w:t>sezoninių šviežių uogų ir kaulavaisių</w:t>
      </w:r>
      <w:r w:rsidR="00387D1A" w:rsidRPr="00194C25">
        <w:rPr>
          <w:rFonts w:cstheme="minorHAnsi"/>
        </w:rPr>
        <w:t xml:space="preserve">) </w:t>
      </w:r>
      <w:r w:rsidR="00246BDC">
        <w:rPr>
          <w:rFonts w:cstheme="minorHAnsi"/>
        </w:rPr>
        <w:t>centralizuoto</w:t>
      </w:r>
      <w:r w:rsidR="00387D1A">
        <w:rPr>
          <w:rFonts w:cstheme="minorHAnsi"/>
        </w:rPr>
        <w:t xml:space="preserve"> </w:t>
      </w:r>
      <w:r w:rsidR="00387D1A" w:rsidRPr="00194C25">
        <w:rPr>
          <w:rFonts w:cstheme="minorHAnsi"/>
        </w:rPr>
        <w:t>pirkim</w:t>
      </w:r>
      <w:r w:rsidR="00387D1A">
        <w:rPr>
          <w:rFonts w:cstheme="minorHAnsi"/>
        </w:rPr>
        <w:t>o</w:t>
      </w:r>
      <w:r w:rsidRPr="00041730">
        <w:rPr>
          <w:rFonts w:cstheme="minorHAnsi"/>
        </w:rPr>
        <w:t xml:space="preserve"> rinkos konsultacijai.</w:t>
      </w:r>
    </w:p>
    <w:p w14:paraId="7BDDA603" w14:textId="77777777" w:rsidR="00806E6E" w:rsidRPr="00041730" w:rsidRDefault="00806E6E" w:rsidP="00806E6E">
      <w:pPr>
        <w:rPr>
          <w:rFonts w:cstheme="minorHAnsi"/>
        </w:rPr>
      </w:pPr>
      <w:r w:rsidRPr="00041730">
        <w:rPr>
          <w:rFonts w:cstheme="minorHAnsi"/>
        </w:rPr>
        <w:t>Rinkos konsultacijoje dalyvavo 1 tiekėjas. Pateikiame atsakymus į tiekėjo pateiktas pastabas/pasiūlymus.</w:t>
      </w:r>
    </w:p>
    <w:tbl>
      <w:tblPr>
        <w:tblW w:w="14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  <w:gridCol w:w="4962"/>
      </w:tblGrid>
      <w:tr w:rsidR="0090745B" w:rsidRPr="00041730" w14:paraId="2E9A467F" w14:textId="77777777" w:rsidTr="0090745B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C2DF" w14:textId="77777777" w:rsidR="0090745B" w:rsidRPr="00041730" w:rsidRDefault="0090745B" w:rsidP="00D4757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41730">
              <w:rPr>
                <w:rFonts w:cstheme="minorHAnsi"/>
                <w:b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8934" w14:textId="77777777" w:rsidR="0090745B" w:rsidRPr="00041730" w:rsidRDefault="0090745B" w:rsidP="00D4757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41730">
              <w:rPr>
                <w:rFonts w:cstheme="minorHAnsi"/>
                <w:b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5F77" w14:textId="5257D382" w:rsidR="0090745B" w:rsidRPr="00041730" w:rsidRDefault="00370147" w:rsidP="00D47574">
            <w:pPr>
              <w:tabs>
                <w:tab w:val="left" w:pos="1134"/>
              </w:tabs>
              <w:spacing w:line="240" w:lineRule="auto"/>
              <w:ind w:left="142" w:right="14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Tiekėjo </w:t>
            </w:r>
            <w:r w:rsidR="0090745B" w:rsidRPr="00041730">
              <w:rPr>
                <w:rFonts w:cstheme="minorHAnsi"/>
                <w:b/>
              </w:rPr>
              <w:t>pastabos / siūlymai</w:t>
            </w:r>
          </w:p>
          <w:p w14:paraId="3D5539D3" w14:textId="77777777" w:rsidR="0090745B" w:rsidRPr="00041730" w:rsidRDefault="0090745B" w:rsidP="00D47574">
            <w:pPr>
              <w:tabs>
                <w:tab w:val="left" w:pos="1134"/>
              </w:tabs>
              <w:spacing w:line="240" w:lineRule="auto"/>
              <w:ind w:left="142" w:right="141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0F1" w14:textId="77777777" w:rsidR="0090745B" w:rsidRPr="00041730" w:rsidRDefault="001178C6" w:rsidP="00D47574">
            <w:pPr>
              <w:spacing w:line="240" w:lineRule="auto"/>
              <w:ind w:left="142" w:right="142"/>
              <w:jc w:val="center"/>
              <w:rPr>
                <w:rFonts w:cstheme="minorHAnsi"/>
                <w:b/>
              </w:rPr>
            </w:pPr>
            <w:r w:rsidRPr="00041730">
              <w:rPr>
                <w:rFonts w:cstheme="minorHAnsi"/>
                <w:b/>
              </w:rPr>
              <w:t>Perkančiosios organizacijos</w:t>
            </w:r>
            <w:r w:rsidR="0090745B" w:rsidRPr="00041730">
              <w:rPr>
                <w:rFonts w:cstheme="minorHAnsi"/>
                <w:b/>
              </w:rPr>
              <w:t xml:space="preserve"> atsakymai / pastabos / siūlymai</w:t>
            </w:r>
          </w:p>
        </w:tc>
      </w:tr>
      <w:tr w:rsidR="00387D1A" w:rsidRPr="00041730" w14:paraId="7ACA3592" w14:textId="77777777" w:rsidTr="001178C6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08C5" w14:textId="42AEC435" w:rsidR="00387D1A" w:rsidRPr="00041730" w:rsidRDefault="008E7F60" w:rsidP="00387D1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387D1A" w:rsidRPr="00041730">
              <w:rPr>
                <w:rFonts w:cstheme="minorHAnsi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5C4F" w14:textId="514C86CE" w:rsidR="00387D1A" w:rsidRPr="00041730" w:rsidRDefault="00387D1A" w:rsidP="00387D1A">
            <w:pPr>
              <w:spacing w:after="0" w:line="240" w:lineRule="auto"/>
              <w:rPr>
                <w:rFonts w:cstheme="minorHAnsi"/>
              </w:rPr>
            </w:pPr>
            <w:r w:rsidRPr="00194C25">
              <w:rPr>
                <w:rFonts w:eastAsia="Calibri" w:cstheme="minorHAnsi"/>
                <w:szCs w:val="24"/>
              </w:rPr>
              <w:t>Prašome nurodyti kitą, Jūsų nuomone, reikšmingą informaciją.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B21" w14:textId="63CF6503" w:rsidR="00387D1A" w:rsidRPr="00041730" w:rsidRDefault="00097815" w:rsidP="00357F96">
            <w:pPr>
              <w:spacing w:after="0" w:line="240" w:lineRule="auto"/>
              <w:ind w:right="141"/>
              <w:rPr>
                <w:rFonts w:eastAsia="Calibri" w:cstheme="minorHAnsi"/>
              </w:rPr>
            </w:pPr>
            <w:r w:rsidRPr="00097815">
              <w:rPr>
                <w:rFonts w:cstheme="minorHAnsi"/>
              </w:rPr>
              <w:t>Atsisakyti draudimo bendrovių paslaugų. Atsakomybę už pasiūlymo pateikimą ir įvykdymą nustatyti dalyviui.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176B" w14:textId="77777777" w:rsidR="00387D1A" w:rsidRDefault="00CE0A1E" w:rsidP="00387D1A">
            <w:pPr>
              <w:spacing w:after="0" w:line="240" w:lineRule="auto"/>
              <w:ind w:left="142" w:right="142"/>
              <w:rPr>
                <w:rFonts w:cstheme="minorHAnsi"/>
              </w:rPr>
            </w:pPr>
            <w:r w:rsidRPr="00CE0A1E">
              <w:rPr>
                <w:rFonts w:cstheme="minorHAnsi"/>
              </w:rPr>
              <w:t xml:space="preserve">Pasiūlymo galiojimo užtikrinimas </w:t>
            </w:r>
            <w:r>
              <w:rPr>
                <w:rFonts w:cstheme="minorHAnsi"/>
              </w:rPr>
              <w:t xml:space="preserve">Perkančiajai organizacijai </w:t>
            </w:r>
            <w:r w:rsidRPr="00CE0A1E">
              <w:rPr>
                <w:rFonts w:cstheme="minorHAnsi"/>
              </w:rPr>
              <w:t xml:space="preserve">yra reikalingas, siekiant užtikrinti pirkimo dalyvių pasiūlymo galiojimą, sklandų pirkimo vykdymą ir kompensuoti galimus </w:t>
            </w:r>
            <w:r w:rsidR="00DB411F">
              <w:rPr>
                <w:rFonts w:cstheme="minorHAnsi"/>
              </w:rPr>
              <w:t>P</w:t>
            </w:r>
            <w:r w:rsidRPr="00CE0A1E">
              <w:rPr>
                <w:rFonts w:cstheme="minorHAnsi"/>
              </w:rPr>
              <w:t>erkančiosios organizacijos nuostolius, jei dalyvis atsisakytų savo pasiūlymo, nustatytu laiku nepateiktų prašomos informacijos, laimėjęs pirkimą nepagrįstai atsisakytų sudaryti pirkimo sutartį.</w:t>
            </w:r>
          </w:p>
          <w:p w14:paraId="094D6FE4" w14:textId="44268669" w:rsidR="00DB411F" w:rsidRPr="00041730" w:rsidRDefault="00DB411F" w:rsidP="00097815">
            <w:pPr>
              <w:spacing w:after="0" w:line="240" w:lineRule="auto"/>
              <w:ind w:left="142" w:right="142"/>
              <w:rPr>
                <w:rFonts w:cstheme="minorHAnsi"/>
              </w:rPr>
            </w:pPr>
            <w:r>
              <w:rPr>
                <w:rFonts w:cstheme="minorHAnsi"/>
              </w:rPr>
              <w:t>Pagrindinės sutarties įvykdymo užtikrinimas reikalaujamas tik tuo atveju, jei pradinės Sutarties vertė yra 10000 Eur ar didesnė (Pagrindinės sutarties 32.7 p.).</w:t>
            </w:r>
          </w:p>
        </w:tc>
      </w:tr>
    </w:tbl>
    <w:p w14:paraId="656FB01F" w14:textId="77777777" w:rsidR="00806E6E" w:rsidRPr="00041730" w:rsidRDefault="001178C6" w:rsidP="001178C6">
      <w:pPr>
        <w:jc w:val="both"/>
        <w:rPr>
          <w:rFonts w:cstheme="minorHAnsi"/>
          <w:b/>
        </w:rPr>
      </w:pPr>
      <w:r w:rsidRPr="00041730">
        <w:rPr>
          <w:rFonts w:cstheme="minorHAnsi"/>
          <w:b/>
        </w:rPr>
        <w:t>Atkreipiame dėmesį, kad rinkos konsultacijoje paskelbti pirkimo dokumentai nėra galutiniai, jie gali būti tikslinami/keičiami, todėl paskelbus pirkimą prašome atidžiai perskaityti pirkimo dokumentus</w:t>
      </w:r>
      <w:r w:rsidR="00806E6E" w:rsidRPr="00041730">
        <w:rPr>
          <w:rFonts w:cstheme="minorHAnsi"/>
          <w:b/>
        </w:rPr>
        <w:t>.</w:t>
      </w:r>
    </w:p>
    <w:p w14:paraId="08C48D4D" w14:textId="77777777" w:rsidR="00806E6E" w:rsidRDefault="00806E6E">
      <w:pPr>
        <w:rPr>
          <w:rFonts w:cstheme="minorHAnsi"/>
          <w:b/>
        </w:rPr>
      </w:pPr>
      <w:r w:rsidRPr="00041730">
        <w:rPr>
          <w:rFonts w:cstheme="minorHAnsi"/>
          <w:b/>
        </w:rPr>
        <w:t>Dėkojame dalyvavusiam rinkos dalyviui.</w:t>
      </w:r>
    </w:p>
    <w:p w14:paraId="3F1BDF87" w14:textId="77777777" w:rsidR="00097815" w:rsidRPr="00041730" w:rsidRDefault="00097815">
      <w:pPr>
        <w:rPr>
          <w:rFonts w:cstheme="minorHAnsi"/>
        </w:rPr>
      </w:pPr>
    </w:p>
    <w:sectPr w:rsidR="00097815" w:rsidRPr="00041730" w:rsidSect="00EE5E14">
      <w:pgSz w:w="16838" w:h="11906" w:orient="landscape"/>
      <w:pgMar w:top="993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5B"/>
    <w:rsid w:val="00041730"/>
    <w:rsid w:val="00083DAF"/>
    <w:rsid w:val="00097815"/>
    <w:rsid w:val="00110B00"/>
    <w:rsid w:val="001178C6"/>
    <w:rsid w:val="00195DA0"/>
    <w:rsid w:val="001C3D57"/>
    <w:rsid w:val="001D7706"/>
    <w:rsid w:val="00246BDC"/>
    <w:rsid w:val="002F3485"/>
    <w:rsid w:val="0030582E"/>
    <w:rsid w:val="00357F96"/>
    <w:rsid w:val="00370147"/>
    <w:rsid w:val="00387D1A"/>
    <w:rsid w:val="00387E0A"/>
    <w:rsid w:val="00427405"/>
    <w:rsid w:val="00574212"/>
    <w:rsid w:val="005B5282"/>
    <w:rsid w:val="0076606B"/>
    <w:rsid w:val="00806E6E"/>
    <w:rsid w:val="008E7F60"/>
    <w:rsid w:val="0090745B"/>
    <w:rsid w:val="00A637BE"/>
    <w:rsid w:val="00A87BEE"/>
    <w:rsid w:val="00B77890"/>
    <w:rsid w:val="00BB2678"/>
    <w:rsid w:val="00BE66C7"/>
    <w:rsid w:val="00CE0A1E"/>
    <w:rsid w:val="00D47574"/>
    <w:rsid w:val="00D5092F"/>
    <w:rsid w:val="00D51CF0"/>
    <w:rsid w:val="00DB411F"/>
    <w:rsid w:val="00E1214A"/>
    <w:rsid w:val="00ED7F88"/>
    <w:rsid w:val="00EE5E14"/>
    <w:rsid w:val="00F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F8D2"/>
  <w15:chartTrackingRefBased/>
  <w15:docId w15:val="{9C427BB0-AE34-4F1D-AC0D-224774C5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74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0745B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0745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37B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4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Keserauskienė</dc:creator>
  <cp:keywords/>
  <dc:description/>
  <cp:lastModifiedBy>Gintarė Keserauskienė</cp:lastModifiedBy>
  <cp:revision>18</cp:revision>
  <cp:lastPrinted>2025-07-25T12:07:00Z</cp:lastPrinted>
  <dcterms:created xsi:type="dcterms:W3CDTF">2023-06-14T19:20:00Z</dcterms:created>
  <dcterms:modified xsi:type="dcterms:W3CDTF">2025-07-25T12:08:00Z</dcterms:modified>
</cp:coreProperties>
</file>