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6FA4" w14:textId="59C8C4C2" w:rsidR="006D75D4" w:rsidRPr="00E23778" w:rsidRDefault="003E3C76" w:rsidP="000531BB">
      <w:pPr>
        <w:pStyle w:val="Sraopastraipa"/>
        <w:ind w:left="1080"/>
        <w:jc w:val="both"/>
        <w:rPr>
          <w:szCs w:val="24"/>
        </w:rPr>
      </w:pPr>
      <w:bookmarkStart w:id="0" w:name="_Hlk157086803"/>
      <w:r>
        <w:rPr>
          <w:szCs w:val="24"/>
        </w:rPr>
        <w:t>Perkančioji organizacija CVP IS priemonėmis gavo vieno iš tiekėjų klausimą dėl pirkimo dokumentų paaiškinimo ir patikslinimo</w:t>
      </w:r>
    </w:p>
    <w:p w14:paraId="7C37C73A" w14:textId="19E9953F" w:rsidR="00936C4F" w:rsidRPr="00E23778" w:rsidRDefault="00936C4F" w:rsidP="008A1E59">
      <w:pPr>
        <w:jc w:val="both"/>
        <w:textAlignment w:val="baseline"/>
        <w:rPr>
          <w:szCs w:val="24"/>
          <w:lang w:eastAsia="en-US"/>
        </w:rPr>
      </w:pPr>
    </w:p>
    <w:p w14:paraId="3E1B9C60" w14:textId="65992929" w:rsidR="00AE333F" w:rsidRPr="003E3C76" w:rsidRDefault="003E3C76" w:rsidP="00B37826">
      <w:pPr>
        <w:ind w:firstLine="720"/>
        <w:jc w:val="both"/>
        <w:rPr>
          <w:bCs/>
          <w:i/>
          <w:iCs/>
          <w:szCs w:val="24"/>
        </w:rPr>
      </w:pPr>
      <w:r w:rsidRPr="003E3C76">
        <w:rPr>
          <w:bCs/>
          <w:szCs w:val="24"/>
        </w:rPr>
        <w:t>„</w:t>
      </w:r>
      <w:r w:rsidR="00AE333F" w:rsidRPr="003E3C76">
        <w:rPr>
          <w:bCs/>
          <w:i/>
          <w:iCs/>
          <w:szCs w:val="24"/>
        </w:rPr>
        <w:t>Pirkimo sąlygų 7 priedas "7_Atviro konkurso specialiosios paskelbimui", pateiktas ne galutinis variantas, o projektas. Atsižvelgiant į tai, prašome pateikti galutinį 7 priedą“</w:t>
      </w:r>
    </w:p>
    <w:p w14:paraId="4A791A2A" w14:textId="77777777" w:rsidR="00E23778" w:rsidRPr="00E23778" w:rsidRDefault="00E23778" w:rsidP="00D3520A">
      <w:pPr>
        <w:ind w:firstLine="720"/>
        <w:jc w:val="both"/>
        <w:rPr>
          <w:szCs w:val="24"/>
        </w:rPr>
      </w:pPr>
    </w:p>
    <w:p w14:paraId="7504147B" w14:textId="3FCCF498" w:rsidR="00D3520A" w:rsidRPr="003E3C76" w:rsidRDefault="00D3520A" w:rsidP="003E3C76">
      <w:pPr>
        <w:spacing w:line="20" w:lineRule="atLeast"/>
        <w:ind w:firstLine="993"/>
        <w:contextualSpacing/>
        <w:jc w:val="both"/>
        <w:rPr>
          <w:rFonts w:cstheme="minorHAnsi"/>
          <w:sz w:val="21"/>
        </w:rPr>
      </w:pPr>
      <w:r w:rsidRPr="003E3C76">
        <w:rPr>
          <w:szCs w:val="24"/>
        </w:rPr>
        <w:t xml:space="preserve">Perkančioji organizacija paaiškina </w:t>
      </w:r>
      <w:r w:rsidRPr="003E3C76">
        <w:rPr>
          <w:rFonts w:cstheme="minorHAnsi"/>
        </w:rPr>
        <w:t>dėl pirkimo dokumentų sudedamųjų dalių: siekiant supaprastinti, palengvinti tiekėjų dalyvavimą viešajame pirkime, dokumente „Tarptautinis atviras konkursas. Kompiuterinės įrangos pirkimas (specifinis pirkimui aprašomasis dokumentas)“ pateikiamos specifinės šiam pirkimui sąlygos. Galiojančios teisės aktų nuostatos ir skelbime nurodytos sąlygos nekartojamos.</w:t>
      </w:r>
    </w:p>
    <w:p w14:paraId="2E01C918" w14:textId="2F776CBC" w:rsidR="00D3520A" w:rsidRPr="003E3C76" w:rsidRDefault="00D3520A" w:rsidP="00D3520A">
      <w:pPr>
        <w:ind w:firstLine="720"/>
        <w:jc w:val="both"/>
        <w:rPr>
          <w:szCs w:val="24"/>
        </w:rPr>
      </w:pPr>
      <w:r w:rsidRPr="003E3C76">
        <w:rPr>
          <w:rFonts w:cstheme="minorHAnsi"/>
        </w:rPr>
        <w:t>Bendro pobūdžio viešųjų pirkimų nuostatos yra nurodytos Viešųjų pirkimų tarnybos parengtose bei skelbiamose atviro konkurso bendrosiose sąlygose (toliau – VPT AK BS) ir specialiosiose sąlygose (toliau – VPT AK SS) (prid</w:t>
      </w:r>
      <w:r w:rsidR="003A55CC" w:rsidRPr="003E3C76">
        <w:rPr>
          <w:rFonts w:cstheme="minorHAnsi"/>
        </w:rPr>
        <w:t>ėtos</w:t>
      </w:r>
      <w:r w:rsidRPr="003E3C76">
        <w:rPr>
          <w:rFonts w:cstheme="minorHAnsi"/>
        </w:rPr>
        <w:t xml:space="preserve"> šio pirkimo aplinkoje) ir yra taikomos šiam pirkimui. Tuo atveju, jeigu </w:t>
      </w:r>
      <w:r w:rsidR="003A55CC" w:rsidRPr="003E3C76">
        <w:rPr>
          <w:rFonts w:cstheme="minorHAnsi"/>
        </w:rPr>
        <w:t>specifiniame pirkimui aprašomajame dokumente</w:t>
      </w:r>
      <w:r w:rsidRPr="003E3C76">
        <w:rPr>
          <w:rFonts w:cstheme="minorHAnsi"/>
        </w:rPr>
        <w:t xml:space="preserve"> reikalavimai nėra įrašyti (pvz. rezervuota teisė dalyvauti pirkime), laikoma, kad perkančioji organizacija pasirenkamųjų reikalavimų nekelia. Jeigu reikalavimai, terminai nėra nurodyti, siekiant pirkimo efektyvumo, operatyvumo, laikoma, kad nustatomi minimalūs teisės aktų ir VPT AK BS ir VPT AK SS reikalavimai bei terminai.</w:t>
      </w:r>
    </w:p>
    <w:p w14:paraId="53B26B9A" w14:textId="09BC5478" w:rsidR="003A55CC" w:rsidRPr="003E3C76" w:rsidRDefault="003A55CC" w:rsidP="003A55CC">
      <w:pPr>
        <w:ind w:firstLine="720"/>
        <w:jc w:val="both"/>
        <w:rPr>
          <w:szCs w:val="24"/>
        </w:rPr>
      </w:pPr>
      <w:r w:rsidRPr="003E3C76">
        <w:rPr>
          <w:szCs w:val="24"/>
        </w:rPr>
        <w:t>Papildomai, dėl minimo 7 priedo, akcentuojame, kad Perkančioji organizacija ekonomiškai naudingiausią pasiūlymą išrenka pagal tiekėjo pasiūlyme nurodytą kainą, nurodytą 4 priede.</w:t>
      </w:r>
    </w:p>
    <w:p w14:paraId="3F1A4F5C" w14:textId="11A71366" w:rsidR="003A55CC" w:rsidRPr="003E3C76" w:rsidRDefault="003A55CC" w:rsidP="003A55CC">
      <w:pPr>
        <w:ind w:firstLine="720"/>
        <w:jc w:val="both"/>
        <w:rPr>
          <w:szCs w:val="24"/>
        </w:rPr>
      </w:pPr>
      <w:r w:rsidRPr="003E3C76">
        <w:rPr>
          <w:szCs w:val="24"/>
        </w:rPr>
        <w:t>Perkančioji organizacija atmes tiekėjo pasiūlymą, jeigu kartu su pasiūlymu nebus pateikta užpildyta techninė specifikacija bei pasiūlymo forma.</w:t>
      </w:r>
    </w:p>
    <w:p w14:paraId="4E7134DB" w14:textId="519FE374" w:rsidR="007C6666" w:rsidRPr="003E3C76" w:rsidRDefault="007C6666" w:rsidP="007C6666">
      <w:pPr>
        <w:ind w:firstLine="720"/>
        <w:jc w:val="both"/>
        <w:rPr>
          <w:rFonts w:cstheme="minorHAnsi"/>
        </w:rPr>
      </w:pPr>
      <w:r w:rsidRPr="003E3C76">
        <w:rPr>
          <w:szCs w:val="24"/>
        </w:rPr>
        <w:t xml:space="preserve">Taip pat akcentuojame, kad </w:t>
      </w:r>
      <w:r w:rsidRPr="003E3C76">
        <w:rPr>
          <w:rFonts w:cstheme="minorHAnsi"/>
        </w:rPr>
        <w:t>tiekėjas, teikdamas pasiūlymą, turi pateikti užpildytus: EBVPD (3 priedą), tiekėjo deklaraciją (5</w:t>
      </w:r>
      <w:r w:rsidRPr="003E3C76">
        <w:rPr>
          <w:rFonts w:cstheme="minorHAnsi"/>
          <w:vertAlign w:val="subscript"/>
        </w:rPr>
        <w:t>1</w:t>
      </w:r>
      <w:r w:rsidRPr="003E3C76">
        <w:rPr>
          <w:rFonts w:cstheme="minorHAnsi"/>
        </w:rPr>
        <w:t xml:space="preserve"> / 5</w:t>
      </w:r>
      <w:r w:rsidRPr="003E3C76">
        <w:rPr>
          <w:rFonts w:cstheme="minorHAnsi"/>
          <w:vertAlign w:val="subscript"/>
        </w:rPr>
        <w:t>2</w:t>
      </w:r>
      <w:r w:rsidRPr="003E3C76">
        <w:rPr>
          <w:rFonts w:cstheme="minorHAnsi"/>
        </w:rPr>
        <w:t xml:space="preserve"> priedas), Tiekėjo deklaraciją </w:t>
      </w:r>
      <w:bookmarkStart w:id="1" w:name="_Hlk186834321"/>
      <w:r w:rsidRPr="003E3C76">
        <w:rPr>
          <w:rFonts w:cstheme="minorHAnsi"/>
        </w:rPr>
        <w:t>dėl atitikties VPĮ 45 straipsnio 2</w:t>
      </w:r>
      <w:r w:rsidRPr="003E3C76">
        <w:rPr>
          <w:rFonts w:cstheme="minorHAnsi"/>
          <w:vertAlign w:val="superscript"/>
        </w:rPr>
        <w:t>1</w:t>
      </w:r>
      <w:r w:rsidRPr="003E3C76">
        <w:rPr>
          <w:rFonts w:cstheme="minorHAnsi"/>
        </w:rPr>
        <w:t xml:space="preserve"> dalies 1, 2, 3 ir 6 punktams</w:t>
      </w:r>
      <w:bookmarkEnd w:id="1"/>
      <w:r w:rsidRPr="003E3C76">
        <w:rPr>
          <w:rFonts w:cstheme="minorHAnsi"/>
        </w:rPr>
        <w:t xml:space="preserve"> (6 priedas).</w:t>
      </w:r>
    </w:p>
    <w:bookmarkEnd w:id="0"/>
    <w:p w14:paraId="62F3101A" w14:textId="2412AEC9" w:rsidR="007C6666" w:rsidRPr="003E3C76" w:rsidRDefault="007C6666" w:rsidP="00B37826">
      <w:pPr>
        <w:ind w:left="720"/>
        <w:jc w:val="both"/>
        <w:rPr>
          <w:rFonts w:cstheme="minorHAnsi"/>
          <w:bCs/>
        </w:rPr>
      </w:pPr>
      <w:r w:rsidRPr="003E3C76">
        <w:rPr>
          <w:bCs/>
          <w:szCs w:val="24"/>
          <w:lang w:eastAsia="en-US"/>
        </w:rPr>
        <w:t xml:space="preserve">Pateikiame dalinai užpildytus </w:t>
      </w:r>
      <w:r w:rsidRPr="003E3C76">
        <w:rPr>
          <w:rFonts w:cstheme="minorHAnsi"/>
          <w:bCs/>
        </w:rPr>
        <w:t>5</w:t>
      </w:r>
      <w:r w:rsidRPr="003E3C76">
        <w:rPr>
          <w:rFonts w:cstheme="minorHAnsi"/>
          <w:bCs/>
          <w:vertAlign w:val="subscript"/>
        </w:rPr>
        <w:t>1</w:t>
      </w:r>
      <w:r w:rsidRPr="003E3C76">
        <w:rPr>
          <w:rFonts w:cstheme="minorHAnsi"/>
          <w:bCs/>
        </w:rPr>
        <w:t xml:space="preserve"> / 5</w:t>
      </w:r>
      <w:r w:rsidRPr="003E3C76">
        <w:rPr>
          <w:rFonts w:cstheme="minorHAnsi"/>
          <w:bCs/>
          <w:vertAlign w:val="subscript"/>
        </w:rPr>
        <w:t>2</w:t>
      </w:r>
      <w:r w:rsidRPr="003E3C76">
        <w:rPr>
          <w:rFonts w:cstheme="minorHAnsi"/>
          <w:bCs/>
        </w:rPr>
        <w:t xml:space="preserve"> bei 6 priedus:</w:t>
      </w:r>
    </w:p>
    <w:p w14:paraId="7BC81BF9" w14:textId="69DAD0D8" w:rsidR="007C6666" w:rsidRDefault="007C6666">
      <w:pPr>
        <w:spacing w:after="160" w:line="259" w:lineRule="auto"/>
        <w:rPr>
          <w:rFonts w:cstheme="minorHAnsi"/>
          <w:bCs/>
        </w:rPr>
      </w:pPr>
      <w:r>
        <w:rPr>
          <w:rFonts w:cstheme="minorHAnsi"/>
          <w:bCs/>
        </w:rPr>
        <w:br w:type="page"/>
      </w:r>
    </w:p>
    <w:p w14:paraId="0E384D92" w14:textId="77777777" w:rsidR="007C6666" w:rsidRPr="0082291C" w:rsidRDefault="007C6666" w:rsidP="007C6666">
      <w:pPr>
        <w:rPr>
          <w:rFonts w:eastAsiaTheme="majorEastAsia" w:cstheme="minorHAnsi"/>
          <w:color w:val="0070C0"/>
        </w:rPr>
      </w:pPr>
      <w:bookmarkStart w:id="2" w:name="_Toc126333946"/>
      <w:bookmarkStart w:id="3" w:name="_Ref39586171"/>
      <w:bookmarkStart w:id="4" w:name="_Ref39673580"/>
      <w:bookmarkStart w:id="5" w:name="_Ref39674283"/>
    </w:p>
    <w:p w14:paraId="21048354" w14:textId="77777777" w:rsidR="007C6666" w:rsidRDefault="007C6666" w:rsidP="007C6666">
      <w:pPr>
        <w:pStyle w:val="Antrat2"/>
        <w:ind w:left="5103"/>
        <w:rPr>
          <w:rFonts w:asciiTheme="minorHAnsi" w:hAnsiTheme="minorHAnsi"/>
          <w:color w:val="0070C0"/>
          <w:sz w:val="21"/>
          <w:szCs w:val="21"/>
        </w:rPr>
      </w:pPr>
      <w:r>
        <w:rPr>
          <w:rFonts w:asciiTheme="minorHAnsi" w:eastAsia="Calibri" w:hAnsiTheme="minorHAnsi" w:cstheme="minorHAnsi"/>
          <w:color w:val="0070C0"/>
          <w:sz w:val="21"/>
          <w:szCs w:val="21"/>
        </w:rPr>
        <w:t>Aprašomojo dokumento</w:t>
      </w:r>
      <w:r w:rsidRPr="00F0499F">
        <w:rPr>
          <w:rFonts w:asciiTheme="minorHAnsi" w:hAnsiTheme="minorHAnsi"/>
          <w:color w:val="0070C0"/>
          <w:sz w:val="21"/>
          <w:szCs w:val="21"/>
        </w:rPr>
        <w:t xml:space="preserve"> </w:t>
      </w:r>
      <w:r>
        <w:rPr>
          <w:rFonts w:asciiTheme="minorHAnsi" w:hAnsiTheme="minorHAnsi"/>
          <w:color w:val="0070C0"/>
          <w:sz w:val="21"/>
          <w:szCs w:val="21"/>
        </w:rPr>
        <w:t>5</w:t>
      </w:r>
      <w:r w:rsidRPr="00ED2005">
        <w:rPr>
          <w:rFonts w:asciiTheme="minorHAnsi" w:hAnsiTheme="minorHAnsi"/>
          <w:color w:val="0070C0"/>
          <w:sz w:val="21"/>
          <w:szCs w:val="21"/>
          <w:vertAlign w:val="subscript"/>
        </w:rPr>
        <w:t>1</w:t>
      </w:r>
      <w:r>
        <w:rPr>
          <w:rFonts w:asciiTheme="minorHAnsi" w:hAnsiTheme="minorHAnsi"/>
          <w:color w:val="0070C0"/>
          <w:sz w:val="21"/>
          <w:szCs w:val="21"/>
        </w:rPr>
        <w:t xml:space="preserve"> priedas „Tiekėjo deklaracija dėl atitikties Reglamento nuostatoms juridiniam asmeniui“</w:t>
      </w:r>
      <w:bookmarkEnd w:id="2"/>
    </w:p>
    <w:p w14:paraId="452EE437" w14:textId="77777777" w:rsidR="007C6666" w:rsidRDefault="007C6666" w:rsidP="007C6666"/>
    <w:p w14:paraId="32F5DC63" w14:textId="77777777" w:rsidR="007C6666" w:rsidRPr="009C3B8A" w:rsidRDefault="007C6666" w:rsidP="007C6666">
      <w:pPr>
        <w:jc w:val="center"/>
        <w:rPr>
          <w:rFonts w:cstheme="minorHAnsi"/>
          <w:sz w:val="20"/>
          <w:highlight w:val="lightGray"/>
        </w:rPr>
      </w:pPr>
      <w:r w:rsidRPr="009C3B8A">
        <w:rPr>
          <w:rFonts w:cstheme="minorHAnsi"/>
          <w:sz w:val="20"/>
          <w:highlight w:val="lightGray"/>
        </w:rPr>
        <w:t>(Tiekėjo pavadinimas</w:t>
      </w:r>
      <w:r>
        <w:rPr>
          <w:rFonts w:cstheme="minorHAnsi"/>
          <w:sz w:val="20"/>
          <w:highlight w:val="lightGray"/>
        </w:rPr>
        <w:t>, tiekėjo juridinio asmens kodas</w:t>
      </w:r>
      <w:r w:rsidRPr="009C3B8A">
        <w:rPr>
          <w:rFonts w:cstheme="minorHAnsi"/>
          <w:sz w:val="20"/>
          <w:highlight w:val="lightGray"/>
        </w:rPr>
        <w:t>)</w:t>
      </w:r>
    </w:p>
    <w:p w14:paraId="1D14839B" w14:textId="77777777" w:rsidR="007C6666" w:rsidRPr="001C45C1" w:rsidRDefault="007C6666" w:rsidP="007C6666">
      <w:pPr>
        <w:jc w:val="both"/>
        <w:rPr>
          <w:rFonts w:cstheme="minorHAnsi"/>
          <w:sz w:val="20"/>
        </w:rPr>
      </w:pPr>
    </w:p>
    <w:p w14:paraId="37098948" w14:textId="77777777" w:rsidR="007C6666" w:rsidRDefault="007C6666" w:rsidP="007C6666">
      <w:pPr>
        <w:jc w:val="center"/>
        <w:rPr>
          <w:rFonts w:cstheme="minorHAnsi"/>
        </w:rPr>
      </w:pPr>
      <w:r w:rsidRPr="009C3B8A">
        <w:rPr>
          <w:rFonts w:cstheme="minorHAnsi"/>
        </w:rPr>
        <w:t>Valstybini</w:t>
      </w:r>
      <w:r>
        <w:rPr>
          <w:rFonts w:cstheme="minorHAnsi"/>
        </w:rPr>
        <w:t>am</w:t>
      </w:r>
      <w:r w:rsidRPr="009C3B8A">
        <w:rPr>
          <w:rFonts w:cstheme="minorHAnsi"/>
        </w:rPr>
        <w:t xml:space="preserve"> mokslinių tyrimų institut</w:t>
      </w:r>
      <w:r>
        <w:rPr>
          <w:rFonts w:cstheme="minorHAnsi"/>
        </w:rPr>
        <w:t>ui</w:t>
      </w:r>
      <w:r w:rsidRPr="009C3B8A">
        <w:rPr>
          <w:rFonts w:cstheme="minorHAnsi"/>
        </w:rPr>
        <w:t xml:space="preserve"> Fizinių ir technologijos mokslų centr</w:t>
      </w:r>
      <w:r>
        <w:rPr>
          <w:rFonts w:cstheme="minorHAnsi"/>
        </w:rPr>
        <w:t>ui</w:t>
      </w:r>
    </w:p>
    <w:p w14:paraId="03E45CF0" w14:textId="77777777" w:rsidR="007C6666" w:rsidRPr="001C45C1" w:rsidRDefault="007C6666" w:rsidP="007C6666">
      <w:pPr>
        <w:jc w:val="center"/>
        <w:rPr>
          <w:rFonts w:cstheme="minorHAnsi"/>
          <w:b/>
          <w:szCs w:val="24"/>
        </w:rPr>
      </w:pPr>
    </w:p>
    <w:p w14:paraId="6ACE0521" w14:textId="77777777" w:rsidR="007C6666" w:rsidRPr="001C45C1" w:rsidRDefault="007C6666" w:rsidP="007C6666">
      <w:pPr>
        <w:autoSpaceDE w:val="0"/>
        <w:autoSpaceDN w:val="0"/>
        <w:adjustRightInd w:val="0"/>
        <w:jc w:val="center"/>
        <w:rPr>
          <w:rFonts w:cstheme="minorHAnsi"/>
        </w:rPr>
      </w:pPr>
      <w:r w:rsidRPr="001C45C1">
        <w:rPr>
          <w:rFonts w:cstheme="minorHAnsi"/>
          <w:b/>
          <w:bCs/>
        </w:rPr>
        <w:t>TIEKĖJO DEKLARACIJA</w:t>
      </w:r>
    </w:p>
    <w:p w14:paraId="7CA7A7B0" w14:textId="77777777" w:rsidR="007C6666" w:rsidRDefault="007C6666" w:rsidP="007C6666">
      <w:pPr>
        <w:tabs>
          <w:tab w:val="left" w:pos="851"/>
        </w:tabs>
        <w:snapToGrid w:val="0"/>
        <w:ind w:right="-1"/>
        <w:jc w:val="both"/>
        <w:rPr>
          <w:rFonts w:cstheme="minorHAnsi"/>
          <w:spacing w:val="-2"/>
        </w:rPr>
      </w:pPr>
    </w:p>
    <w:p w14:paraId="46D90FEF" w14:textId="77777777" w:rsidR="007C6666" w:rsidRPr="001C45C1" w:rsidRDefault="007C6666" w:rsidP="007C6666">
      <w:pPr>
        <w:tabs>
          <w:tab w:val="left" w:pos="851"/>
        </w:tabs>
        <w:snapToGrid w:val="0"/>
        <w:ind w:right="-1"/>
        <w:jc w:val="both"/>
        <w:rPr>
          <w:rFonts w:cstheme="minorHAnsi"/>
          <w:spacing w:val="-2"/>
        </w:rPr>
      </w:pPr>
      <w:r w:rsidRPr="00ED2005">
        <w:rPr>
          <w:rFonts w:cstheme="minorHAnsi"/>
          <w:spacing w:val="-2"/>
          <w:highlight w:val="lightGray"/>
        </w:rPr>
        <w:t>Aš, __________________________________________________________________________________________ ,</w:t>
      </w:r>
    </w:p>
    <w:p w14:paraId="10452D8D" w14:textId="77777777" w:rsidR="007C6666" w:rsidRPr="001C45C1" w:rsidRDefault="007C6666" w:rsidP="007C6666">
      <w:pPr>
        <w:tabs>
          <w:tab w:val="left" w:pos="851"/>
        </w:tabs>
        <w:snapToGrid w:val="0"/>
        <w:ind w:right="-1"/>
        <w:jc w:val="both"/>
        <w:rPr>
          <w:rFonts w:cstheme="minorHAnsi"/>
          <w:i/>
          <w:iCs/>
          <w:spacing w:val="-2"/>
          <w:sz w:val="20"/>
        </w:rPr>
      </w:pPr>
      <w:r w:rsidRPr="001C45C1">
        <w:rPr>
          <w:rFonts w:cstheme="minorHAnsi"/>
          <w:spacing w:val="-2"/>
        </w:rPr>
        <w:tab/>
      </w:r>
      <w:r w:rsidRPr="001C45C1">
        <w:rPr>
          <w:rFonts w:cstheme="minorHAnsi"/>
          <w:spacing w:val="-2"/>
        </w:rPr>
        <w:tab/>
      </w:r>
      <w:r w:rsidRPr="001C45C1">
        <w:rPr>
          <w:rFonts w:cstheme="minorHAnsi"/>
          <w:spacing w:val="-2"/>
          <w:sz w:val="20"/>
        </w:rPr>
        <w:t xml:space="preserve">                 </w:t>
      </w:r>
      <w:r w:rsidRPr="001C45C1">
        <w:rPr>
          <w:rFonts w:cstheme="minorHAnsi"/>
          <w:i/>
          <w:iCs/>
          <w:spacing w:val="-2"/>
          <w:sz w:val="20"/>
        </w:rPr>
        <w:t>(Tiekėjo vadovo ar jo įgalioto asmens pareigų pavadinimas, vardas ir pavardė)</w:t>
      </w:r>
    </w:p>
    <w:p w14:paraId="48F13903" w14:textId="77777777" w:rsidR="007C6666" w:rsidRPr="001C45C1" w:rsidRDefault="007C6666" w:rsidP="007C6666">
      <w:pPr>
        <w:snapToGrid w:val="0"/>
        <w:jc w:val="both"/>
        <w:rPr>
          <w:rFonts w:cstheme="minorHAnsi"/>
          <w:spacing w:val="-2"/>
        </w:rPr>
      </w:pPr>
    </w:p>
    <w:p w14:paraId="69250A2B" w14:textId="77777777" w:rsidR="007C6666" w:rsidRPr="001C45C1" w:rsidRDefault="007C6666" w:rsidP="007C6666">
      <w:pPr>
        <w:snapToGrid w:val="0"/>
        <w:jc w:val="both"/>
        <w:rPr>
          <w:rFonts w:cstheme="minorHAnsi"/>
          <w:spacing w:val="-2"/>
        </w:rPr>
      </w:pPr>
      <w:r w:rsidRPr="001C45C1">
        <w:rPr>
          <w:rFonts w:cstheme="minorHAnsi"/>
          <w:spacing w:val="-2"/>
        </w:rPr>
        <w:t>tvirtinu, kad mano vadovaujamas (-a) (atstovaujamas (-a))_______________________________________________ ,</w:t>
      </w:r>
    </w:p>
    <w:p w14:paraId="4D040AE8" w14:textId="77777777" w:rsidR="007C6666" w:rsidRPr="001C45C1" w:rsidRDefault="007C6666" w:rsidP="007C6666">
      <w:pPr>
        <w:snapToGrid w:val="0"/>
        <w:jc w:val="both"/>
        <w:rPr>
          <w:rFonts w:cstheme="minorHAnsi"/>
          <w:i/>
          <w:iCs/>
          <w:spacing w:val="-2"/>
          <w:sz w:val="20"/>
        </w:rPr>
      </w:pPr>
      <w:r w:rsidRPr="001C45C1">
        <w:rPr>
          <w:rFonts w:cstheme="minorHAnsi"/>
          <w:spacing w:val="-2"/>
          <w:sz w:val="20"/>
        </w:rPr>
        <w:t xml:space="preserve">                                                                                                                                      </w:t>
      </w:r>
      <w:r w:rsidRPr="001C45C1">
        <w:rPr>
          <w:rFonts w:cstheme="minorHAnsi"/>
          <w:i/>
          <w:iCs/>
          <w:spacing w:val="-2"/>
          <w:sz w:val="20"/>
        </w:rPr>
        <w:t>(Tiekėjo pavadinimas)</w:t>
      </w:r>
    </w:p>
    <w:p w14:paraId="2F2346B7" w14:textId="77777777" w:rsidR="007C6666" w:rsidRDefault="007C6666" w:rsidP="007C6666">
      <w:pPr>
        <w:snapToGrid w:val="0"/>
        <w:ind w:right="-1"/>
        <w:jc w:val="both"/>
        <w:rPr>
          <w:rFonts w:cstheme="minorHAnsi"/>
          <w:spacing w:val="-2"/>
        </w:rPr>
      </w:pPr>
    </w:p>
    <w:p w14:paraId="775CAB8D" w14:textId="77777777" w:rsidR="007C6666" w:rsidRPr="006E5814" w:rsidRDefault="007C6666" w:rsidP="007C6666">
      <w:pPr>
        <w:snapToGrid w:val="0"/>
        <w:jc w:val="both"/>
        <w:rPr>
          <w:rFonts w:cstheme="minorHAnsi"/>
          <w:color w:val="00B050"/>
          <w:spacing w:val="-2"/>
          <w:szCs w:val="24"/>
          <w:highlight w:val="yellow"/>
        </w:rPr>
      </w:pPr>
      <w:r w:rsidRPr="001C45C1">
        <w:rPr>
          <w:rFonts w:cstheme="minorHAnsi"/>
          <w:spacing w:val="-2"/>
        </w:rPr>
        <w:t xml:space="preserve">dalyvaujantis (-i) </w:t>
      </w:r>
      <w:r w:rsidRPr="009C3B8A">
        <w:rPr>
          <w:rFonts w:cstheme="minorHAnsi"/>
          <w:spacing w:val="-2"/>
        </w:rPr>
        <w:t>Valstybini</w:t>
      </w:r>
      <w:r>
        <w:rPr>
          <w:rFonts w:cstheme="minorHAnsi"/>
          <w:spacing w:val="-2"/>
        </w:rPr>
        <w:t>o</w:t>
      </w:r>
      <w:r w:rsidRPr="009C3B8A">
        <w:rPr>
          <w:rFonts w:cstheme="minorHAnsi"/>
          <w:spacing w:val="-2"/>
        </w:rPr>
        <w:t xml:space="preserve"> mokslinių tyrimų institut</w:t>
      </w:r>
      <w:r>
        <w:rPr>
          <w:rFonts w:cstheme="minorHAnsi"/>
          <w:spacing w:val="-2"/>
        </w:rPr>
        <w:t>o</w:t>
      </w:r>
      <w:r w:rsidRPr="009C3B8A">
        <w:rPr>
          <w:rFonts w:cstheme="minorHAnsi"/>
          <w:spacing w:val="-2"/>
        </w:rPr>
        <w:t xml:space="preserve"> Fizinių ir technologijos mokslų centr</w:t>
      </w:r>
      <w:r>
        <w:rPr>
          <w:rFonts w:cstheme="minorHAnsi"/>
          <w:spacing w:val="-2"/>
        </w:rPr>
        <w:t xml:space="preserve">o </w:t>
      </w:r>
      <w:r w:rsidRPr="001C45C1">
        <w:rPr>
          <w:rFonts w:cstheme="minorHAnsi"/>
          <w:spacing w:val="-2"/>
        </w:rPr>
        <w:t>atliekamame</w:t>
      </w:r>
      <w:r>
        <w:rPr>
          <w:rFonts w:cstheme="minorHAnsi"/>
          <w:spacing w:val="-2"/>
        </w:rPr>
        <w:t xml:space="preserve"> </w:t>
      </w:r>
      <w:r>
        <w:rPr>
          <w:rFonts w:cstheme="minorHAnsi"/>
          <w:color w:val="00B050"/>
          <w:spacing w:val="-2"/>
        </w:rPr>
        <w:t>Kompiuterinės įrangos</w:t>
      </w:r>
      <w:r w:rsidRPr="00501E13">
        <w:rPr>
          <w:rFonts w:cstheme="minorHAnsi"/>
          <w:color w:val="00B050"/>
          <w:spacing w:val="-2"/>
        </w:rPr>
        <w:t xml:space="preserve"> pirkime</w:t>
      </w:r>
      <w:r>
        <w:rPr>
          <w:rFonts w:cstheme="minorHAnsi"/>
          <w:color w:val="00B050"/>
          <w:spacing w:val="-2"/>
        </w:rPr>
        <w:t>, CVP IS pirkimo ID</w:t>
      </w:r>
      <w:r w:rsidRPr="001C45C1">
        <w:rPr>
          <w:rFonts w:cstheme="minorHAnsi"/>
          <w:spacing w:val="-2"/>
        </w:rPr>
        <w:t xml:space="preserve"> </w:t>
      </w:r>
      <w:r w:rsidRPr="00AD3FA5">
        <w:rPr>
          <w:rFonts w:cstheme="minorHAnsi"/>
          <w:color w:val="00B050"/>
          <w:spacing w:val="-2"/>
        </w:rPr>
        <w:t>3510518</w:t>
      </w:r>
      <w:r w:rsidRPr="006E5814">
        <w:rPr>
          <w:rFonts w:cstheme="minorHAnsi"/>
          <w:color w:val="00B050"/>
          <w:spacing w:val="-2"/>
        </w:rPr>
        <w:t>,</w:t>
      </w:r>
    </w:p>
    <w:p w14:paraId="392E2E98" w14:textId="77777777" w:rsidR="007C6666" w:rsidRDefault="007C6666" w:rsidP="007C6666">
      <w:pPr>
        <w:snapToGrid w:val="0"/>
        <w:ind w:right="-1"/>
        <w:jc w:val="both"/>
        <w:rPr>
          <w:rFonts w:cstheme="minorHAnsi"/>
          <w:spacing w:val="-2"/>
        </w:rPr>
      </w:pPr>
    </w:p>
    <w:p w14:paraId="3BBE4620" w14:textId="77777777" w:rsidR="007C6666" w:rsidRPr="00425CFB" w:rsidRDefault="007C6666" w:rsidP="007C6666">
      <w:pPr>
        <w:jc w:val="both"/>
        <w:rPr>
          <w:rFonts w:cstheme="minorHAnsi"/>
          <w:sz w:val="20"/>
        </w:rPr>
      </w:pPr>
      <w:r w:rsidRPr="00425CFB">
        <w:rPr>
          <w:rFonts w:cstheme="minorHAnsi"/>
          <w:sz w:val="20"/>
        </w:rPr>
        <w:t xml:space="preserve">nėra įtakojama Rusijos, kaip nurodyta </w:t>
      </w:r>
      <w:r w:rsidRPr="00425CFB">
        <w:rPr>
          <w:rFonts w:cstheme="minorHAnsi"/>
          <w:b/>
          <w:bCs/>
          <w:sz w:val="20"/>
        </w:rPr>
        <w:t>Tarybos reglamento</w:t>
      </w:r>
      <w:r w:rsidRPr="00425CFB">
        <w:rPr>
          <w:rFonts w:cstheme="minorHAnsi"/>
          <w:sz w:val="20"/>
        </w:rPr>
        <w:t xml:space="preserve"> </w:t>
      </w:r>
      <w:r w:rsidRPr="00425CFB">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rPr>
        <w:t>5k straipsnyje nustatytuose apribojimuose. Visų pirma pareiškiu, kad:</w:t>
      </w:r>
    </w:p>
    <w:p w14:paraId="0D95095A" w14:textId="77777777" w:rsidR="007C6666" w:rsidRPr="00425CFB" w:rsidRDefault="007C6666" w:rsidP="007C6666">
      <w:pPr>
        <w:jc w:val="both"/>
        <w:rPr>
          <w:rFonts w:cstheme="minorHAnsi"/>
          <w:sz w:val="20"/>
        </w:rPr>
      </w:pPr>
      <w:r w:rsidRPr="00425CFB">
        <w:rPr>
          <w:rFonts w:cstheme="minorHAnsi"/>
          <w:sz w:val="20"/>
        </w:rPr>
        <w:t>(a) mano atstovaujama įmonė (ir nė viena iš bendrovių, kurios yra mūsų konsorciumo nariais) nėra įsteigta Rusijoje;</w:t>
      </w:r>
    </w:p>
    <w:p w14:paraId="29947F5D" w14:textId="77777777" w:rsidR="007C6666" w:rsidRPr="00425CFB" w:rsidRDefault="007C6666" w:rsidP="007C6666">
      <w:pPr>
        <w:jc w:val="both"/>
        <w:rPr>
          <w:rFonts w:cstheme="minorHAnsi"/>
          <w:sz w:val="20"/>
        </w:rPr>
      </w:pPr>
      <w:r w:rsidRPr="00425CFB">
        <w:rPr>
          <w:rFonts w:cstheme="minorHAnsi"/>
          <w:sz w:val="20"/>
        </w:rPr>
        <w:t xml:space="preserve">(b) mano atstovaujama įmonė (ir nė viena iš įmonių, kurios yra mūsų konsorciumo nariais) nėra juridinis asmuo, subjektas ar įstaiga, </w:t>
      </w:r>
      <w:r w:rsidRPr="00425CFB">
        <w:rPr>
          <w:rFonts w:cstheme="minorHAnsi"/>
          <w:color w:val="333333"/>
          <w:sz w:val="20"/>
          <w:shd w:val="clear" w:color="auto" w:fill="FFFFFF"/>
        </w:rPr>
        <w:t>kuriuose daugiau kaip 50 % nuosavybės teisių tiesiogiai ar netiesiogiai priklauso</w:t>
      </w:r>
      <w:r>
        <w:rPr>
          <w:rFonts w:cstheme="minorHAnsi"/>
          <w:color w:val="333333"/>
          <w:sz w:val="20"/>
          <w:shd w:val="clear" w:color="auto" w:fill="FFFFFF"/>
        </w:rPr>
        <w:t xml:space="preserve"> šios deklaracijos</w:t>
      </w:r>
      <w:r w:rsidRPr="00425CFB">
        <w:rPr>
          <w:rFonts w:cstheme="minorHAnsi"/>
          <w:color w:val="333333"/>
          <w:sz w:val="20"/>
          <w:shd w:val="clear" w:color="auto" w:fill="FFFFFF"/>
        </w:rPr>
        <w:t xml:space="preserve"> a) punkte nurodytam subjektui</w:t>
      </w:r>
      <w:r w:rsidRPr="00425CFB">
        <w:rPr>
          <w:rFonts w:cstheme="minorHAnsi"/>
          <w:sz w:val="20"/>
        </w:rPr>
        <w:t xml:space="preserve">; </w:t>
      </w:r>
    </w:p>
    <w:p w14:paraId="40E6D911" w14:textId="77777777" w:rsidR="007C6666" w:rsidRPr="00425CFB" w:rsidRDefault="007C6666" w:rsidP="007C6666">
      <w:pPr>
        <w:jc w:val="both"/>
        <w:rPr>
          <w:rFonts w:cstheme="minorHAnsi"/>
          <w:sz w:val="20"/>
          <w:shd w:val="clear" w:color="auto" w:fill="FFFFFF"/>
        </w:rPr>
      </w:pPr>
      <w:r w:rsidRPr="00425CFB">
        <w:rPr>
          <w:rFonts w:cstheme="minorHAnsi"/>
          <w:sz w:val="20"/>
        </w:rPr>
        <w:t xml:space="preserve">(c) nei aš, nei mano atstovaujama bendrovė nesame </w:t>
      </w:r>
      <w:r w:rsidRPr="00425CFB">
        <w:rPr>
          <w:rFonts w:cstheme="minorHAnsi"/>
          <w:sz w:val="20"/>
          <w:shd w:val="clear" w:color="auto" w:fill="FFFFFF"/>
        </w:rPr>
        <w:t xml:space="preserve">fiziniu ar juridiniu asmeniu, subjektu ar organizacija, veikiančia </w:t>
      </w:r>
      <w:r>
        <w:rPr>
          <w:rFonts w:cstheme="minorHAnsi"/>
          <w:sz w:val="20"/>
          <w:shd w:val="clear" w:color="auto" w:fill="FFFFFF"/>
        </w:rPr>
        <w:t xml:space="preserve">šios deklaracijos </w:t>
      </w:r>
      <w:r w:rsidRPr="00425CFB">
        <w:rPr>
          <w:rFonts w:cstheme="minorHAnsi"/>
          <w:sz w:val="20"/>
          <w:shd w:val="clear" w:color="auto" w:fill="FFFFFF"/>
        </w:rPr>
        <w:t>a) arba b) punkte nurodyto subjekto vardu ar jo nurodymu</w:t>
      </w:r>
      <w:r>
        <w:rPr>
          <w:rFonts w:cstheme="minorHAnsi"/>
          <w:sz w:val="20"/>
          <w:shd w:val="clear" w:color="auto" w:fill="FFFFFF"/>
        </w:rPr>
        <w:t>;</w:t>
      </w:r>
    </w:p>
    <w:p w14:paraId="7322498C" w14:textId="77777777" w:rsidR="007C6666" w:rsidRPr="00425CFB" w:rsidRDefault="007C6666" w:rsidP="007C6666">
      <w:pPr>
        <w:jc w:val="both"/>
        <w:rPr>
          <w:rFonts w:cstheme="minorHAnsi"/>
          <w:sz w:val="20"/>
        </w:rPr>
      </w:pPr>
      <w:r w:rsidRPr="00425CFB">
        <w:rPr>
          <w:rFonts w:cstheme="minorHAnsi"/>
          <w:sz w:val="20"/>
        </w:rPr>
        <w:t xml:space="preserve">d) sutartis nebus paskirta vykdyti </w:t>
      </w:r>
      <w:r w:rsidRPr="00425CFB">
        <w:rPr>
          <w:rFonts w:cstheme="minorHAnsi"/>
          <w:sz w:val="20"/>
          <w:shd w:val="clear" w:color="auto" w:fill="FFFFFF"/>
        </w:rPr>
        <w:t>subrangovui (-</w:t>
      </w:r>
      <w:proofErr w:type="spellStart"/>
      <w:r w:rsidRPr="00425CFB">
        <w:rPr>
          <w:rFonts w:cstheme="minorHAnsi"/>
          <w:sz w:val="20"/>
          <w:shd w:val="clear" w:color="auto" w:fill="FFFFFF"/>
        </w:rPr>
        <w:t>ams</w:t>
      </w:r>
      <w:proofErr w:type="spellEnd"/>
      <w:r w:rsidRPr="00425CFB">
        <w:rPr>
          <w:rFonts w:cstheme="minorHAnsi"/>
          <w:sz w:val="20"/>
          <w:shd w:val="clear" w:color="auto" w:fill="FFFFFF"/>
        </w:rPr>
        <w:t>), ar kitam (-</w:t>
      </w:r>
      <w:proofErr w:type="spellStart"/>
      <w:r w:rsidRPr="00425CFB">
        <w:rPr>
          <w:rFonts w:cstheme="minorHAnsi"/>
          <w:sz w:val="20"/>
          <w:shd w:val="clear" w:color="auto" w:fill="FFFFFF"/>
        </w:rPr>
        <w:t>iems</w:t>
      </w:r>
      <w:proofErr w:type="spellEnd"/>
      <w:r w:rsidRPr="00425CFB">
        <w:rPr>
          <w:rFonts w:cstheme="minorHAnsi"/>
          <w:sz w:val="20"/>
          <w:shd w:val="clear" w:color="auto" w:fill="FFFFFF"/>
        </w:rPr>
        <w:t xml:space="preserve">) subjektui (-tams), kurių pajėgumais remiasi, kurie priskirtini </w:t>
      </w:r>
      <w:r>
        <w:rPr>
          <w:rFonts w:cstheme="minorHAnsi"/>
          <w:sz w:val="20"/>
          <w:shd w:val="clear" w:color="auto" w:fill="FFFFFF"/>
        </w:rPr>
        <w:t xml:space="preserve">šios deklaracijos </w:t>
      </w:r>
      <w:r w:rsidRPr="00425CFB">
        <w:rPr>
          <w:rFonts w:cstheme="minorHAnsi"/>
          <w:sz w:val="20"/>
          <w:shd w:val="clear" w:color="auto" w:fill="FFFFFF"/>
        </w:rPr>
        <w:t>a) arba b)</w:t>
      </w:r>
      <w:r>
        <w:rPr>
          <w:rFonts w:cstheme="minorHAnsi"/>
          <w:sz w:val="20"/>
          <w:shd w:val="clear" w:color="auto" w:fill="FFFFFF"/>
        </w:rPr>
        <w:t>,</w:t>
      </w:r>
      <w:r w:rsidRPr="00425CFB">
        <w:rPr>
          <w:rFonts w:cstheme="minorHAnsi"/>
          <w:sz w:val="20"/>
          <w:shd w:val="clear" w:color="auto" w:fill="FFFFFF"/>
        </w:rPr>
        <w:t xml:space="preserve"> arba c) punktuose nurodytiems subjektams.</w:t>
      </w:r>
    </w:p>
    <w:p w14:paraId="056C810A" w14:textId="77777777" w:rsidR="007C6666" w:rsidRDefault="007C6666" w:rsidP="007C6666">
      <w:pPr>
        <w:rPr>
          <w:sz w:val="20"/>
        </w:rPr>
      </w:pPr>
      <w:r>
        <w:rPr>
          <w:sz w:val="20"/>
        </w:rPr>
        <w:br w:type="page"/>
      </w:r>
    </w:p>
    <w:p w14:paraId="2E9F15CE" w14:textId="77777777" w:rsidR="007C6666" w:rsidRDefault="007C6666" w:rsidP="007C6666">
      <w:pPr>
        <w:pStyle w:val="Antrat2"/>
        <w:ind w:left="5103"/>
        <w:rPr>
          <w:rFonts w:asciiTheme="minorHAnsi" w:hAnsiTheme="minorHAnsi"/>
          <w:color w:val="0070C0"/>
          <w:sz w:val="21"/>
          <w:szCs w:val="21"/>
        </w:rPr>
      </w:pPr>
      <w:bookmarkStart w:id="6" w:name="_Toc126333947"/>
      <w:r>
        <w:rPr>
          <w:rFonts w:asciiTheme="minorHAnsi" w:eastAsia="Calibri" w:hAnsiTheme="minorHAnsi" w:cstheme="minorHAnsi"/>
          <w:color w:val="0070C0"/>
          <w:sz w:val="21"/>
          <w:szCs w:val="21"/>
        </w:rPr>
        <w:lastRenderedPageBreak/>
        <w:t xml:space="preserve">Aprašomojo dokumento </w:t>
      </w:r>
      <w:r>
        <w:rPr>
          <w:rFonts w:asciiTheme="minorHAnsi" w:hAnsiTheme="minorHAnsi"/>
          <w:color w:val="0070C0"/>
          <w:sz w:val="21"/>
          <w:szCs w:val="21"/>
        </w:rPr>
        <w:t>5</w:t>
      </w:r>
      <w:r w:rsidRPr="00ED2005">
        <w:rPr>
          <w:rFonts w:asciiTheme="minorHAnsi" w:hAnsiTheme="minorHAnsi"/>
          <w:color w:val="0070C0"/>
          <w:sz w:val="21"/>
          <w:szCs w:val="21"/>
          <w:vertAlign w:val="subscript"/>
        </w:rPr>
        <w:t>2</w:t>
      </w:r>
      <w:r>
        <w:rPr>
          <w:rFonts w:asciiTheme="minorHAnsi" w:hAnsiTheme="minorHAnsi"/>
          <w:color w:val="0070C0"/>
          <w:sz w:val="21"/>
          <w:szCs w:val="21"/>
        </w:rPr>
        <w:t xml:space="preserve"> priedas „Tiekėjo deklaracija dėl atitikties Reglamento nuostatoms fiziniam asmeniui“</w:t>
      </w:r>
      <w:bookmarkEnd w:id="6"/>
    </w:p>
    <w:p w14:paraId="28144A04" w14:textId="77777777" w:rsidR="007C6666" w:rsidRPr="00425CFB" w:rsidRDefault="007C6666" w:rsidP="007C6666">
      <w:pPr>
        <w:rPr>
          <w:sz w:val="20"/>
        </w:rPr>
      </w:pPr>
    </w:p>
    <w:p w14:paraId="2D684E8D" w14:textId="77777777" w:rsidR="007C6666" w:rsidRDefault="007C6666" w:rsidP="007C6666"/>
    <w:p w14:paraId="159A3B8F" w14:textId="77777777" w:rsidR="007C6666" w:rsidRPr="009C3B8A" w:rsidRDefault="007C6666" w:rsidP="007C6666">
      <w:pPr>
        <w:jc w:val="center"/>
        <w:rPr>
          <w:rFonts w:cstheme="minorHAnsi"/>
          <w:sz w:val="20"/>
          <w:highlight w:val="lightGray"/>
        </w:rPr>
      </w:pPr>
      <w:r w:rsidRPr="009C3B8A">
        <w:rPr>
          <w:rFonts w:cstheme="minorHAnsi"/>
          <w:sz w:val="20"/>
          <w:highlight w:val="lightGray"/>
        </w:rPr>
        <w:t>(Tiekėjo pavadinimas)</w:t>
      </w:r>
    </w:p>
    <w:p w14:paraId="58EBA99A" w14:textId="77777777" w:rsidR="007C6666" w:rsidRPr="001C45C1" w:rsidRDefault="007C6666" w:rsidP="007C6666">
      <w:pPr>
        <w:jc w:val="both"/>
        <w:rPr>
          <w:rFonts w:cstheme="minorHAnsi"/>
          <w:sz w:val="20"/>
        </w:rPr>
      </w:pPr>
      <w:r w:rsidRPr="009C3B8A">
        <w:rPr>
          <w:rFonts w:cstheme="minorHAnsi"/>
          <w:sz w:val="20"/>
          <w:highlight w:val="lightGray"/>
        </w:rPr>
        <w:t>(Fizinio asmens vardas, pavardė, kontaktinė informacija, registro, kuriame kaupiami ir saugomi duomenys apie tiekėją, pavadinimas)</w:t>
      </w:r>
    </w:p>
    <w:p w14:paraId="63D64BD0" w14:textId="77777777" w:rsidR="007C6666" w:rsidRPr="001C45C1" w:rsidRDefault="007C6666" w:rsidP="007C6666">
      <w:pPr>
        <w:jc w:val="both"/>
        <w:rPr>
          <w:rFonts w:cstheme="minorHAnsi"/>
          <w:sz w:val="20"/>
        </w:rPr>
      </w:pPr>
    </w:p>
    <w:p w14:paraId="2F2766B8" w14:textId="77777777" w:rsidR="007C6666" w:rsidRPr="001C45C1" w:rsidRDefault="007C6666" w:rsidP="007C6666">
      <w:pPr>
        <w:tabs>
          <w:tab w:val="center" w:pos="2520"/>
        </w:tabs>
        <w:jc w:val="center"/>
        <w:rPr>
          <w:rFonts w:cstheme="minorHAnsi"/>
          <w:i/>
          <w:iCs/>
          <w:sz w:val="20"/>
        </w:rPr>
      </w:pPr>
      <w:r w:rsidRPr="009C3B8A">
        <w:rPr>
          <w:rFonts w:cstheme="minorHAnsi"/>
        </w:rPr>
        <w:t>Valstybini</w:t>
      </w:r>
      <w:r>
        <w:rPr>
          <w:rFonts w:cstheme="minorHAnsi"/>
        </w:rPr>
        <w:t>am</w:t>
      </w:r>
      <w:r w:rsidRPr="009C3B8A">
        <w:rPr>
          <w:rFonts w:cstheme="minorHAnsi"/>
        </w:rPr>
        <w:t xml:space="preserve"> mokslinių tyrimų institut</w:t>
      </w:r>
      <w:r>
        <w:rPr>
          <w:rFonts w:cstheme="minorHAnsi"/>
        </w:rPr>
        <w:t>ui</w:t>
      </w:r>
      <w:r w:rsidRPr="009C3B8A">
        <w:rPr>
          <w:rFonts w:cstheme="minorHAnsi"/>
        </w:rPr>
        <w:t xml:space="preserve"> Fizinių ir technologijos mokslų centr</w:t>
      </w:r>
      <w:r>
        <w:rPr>
          <w:rFonts w:cstheme="minorHAnsi"/>
        </w:rPr>
        <w:t>ui</w:t>
      </w:r>
    </w:p>
    <w:p w14:paraId="159C79DD" w14:textId="77777777" w:rsidR="007C6666" w:rsidRPr="001C45C1" w:rsidRDefault="007C6666" w:rsidP="007C6666">
      <w:pPr>
        <w:jc w:val="center"/>
        <w:rPr>
          <w:rFonts w:cstheme="minorHAnsi"/>
          <w:b/>
          <w:szCs w:val="24"/>
        </w:rPr>
      </w:pPr>
    </w:p>
    <w:p w14:paraId="2EFBBEAC" w14:textId="77777777" w:rsidR="007C6666" w:rsidRPr="001C45C1" w:rsidRDefault="007C6666" w:rsidP="007C6666">
      <w:pPr>
        <w:autoSpaceDE w:val="0"/>
        <w:autoSpaceDN w:val="0"/>
        <w:adjustRightInd w:val="0"/>
        <w:jc w:val="center"/>
        <w:rPr>
          <w:rFonts w:cstheme="minorHAnsi"/>
        </w:rPr>
      </w:pPr>
      <w:r w:rsidRPr="001C45C1">
        <w:rPr>
          <w:rFonts w:cstheme="minorHAnsi"/>
          <w:b/>
          <w:bCs/>
        </w:rPr>
        <w:t>TIEKĖJO DEKLARACIJA</w:t>
      </w:r>
    </w:p>
    <w:p w14:paraId="0ACE867C" w14:textId="77777777" w:rsidR="007C6666" w:rsidRPr="001C45C1" w:rsidRDefault="007C6666" w:rsidP="007C6666">
      <w:pPr>
        <w:shd w:val="clear" w:color="auto" w:fill="FFFFFF"/>
        <w:jc w:val="center"/>
        <w:rPr>
          <w:rFonts w:cstheme="minorHAnsi"/>
          <w:b/>
          <w:bCs/>
        </w:rPr>
      </w:pPr>
      <w:r w:rsidRPr="009C3B8A">
        <w:rPr>
          <w:rFonts w:cstheme="minorHAnsi"/>
          <w:highlight w:val="lightGray"/>
        </w:rPr>
        <w:t>_____________</w:t>
      </w:r>
    </w:p>
    <w:p w14:paraId="3009E6CA" w14:textId="77777777" w:rsidR="007C6666" w:rsidRPr="001C45C1" w:rsidRDefault="007C6666" w:rsidP="007C6666">
      <w:pPr>
        <w:shd w:val="clear" w:color="auto" w:fill="FFFFFF"/>
        <w:jc w:val="center"/>
        <w:rPr>
          <w:rFonts w:cstheme="minorHAnsi"/>
          <w:bCs/>
          <w:i/>
          <w:iCs/>
          <w:color w:val="000000"/>
          <w:sz w:val="20"/>
        </w:rPr>
      </w:pPr>
      <w:r w:rsidRPr="001C45C1">
        <w:rPr>
          <w:rFonts w:cstheme="minorHAnsi"/>
          <w:bCs/>
          <w:i/>
          <w:iCs/>
          <w:color w:val="000000"/>
          <w:sz w:val="20"/>
        </w:rPr>
        <w:t>(Data)</w:t>
      </w:r>
    </w:p>
    <w:p w14:paraId="06E79F84" w14:textId="77777777" w:rsidR="007C6666" w:rsidRDefault="007C6666" w:rsidP="007C6666">
      <w:pPr>
        <w:tabs>
          <w:tab w:val="left" w:pos="851"/>
        </w:tabs>
        <w:snapToGrid w:val="0"/>
        <w:ind w:right="-1"/>
        <w:jc w:val="both"/>
        <w:rPr>
          <w:rFonts w:cstheme="minorHAnsi"/>
          <w:spacing w:val="-2"/>
        </w:rPr>
      </w:pPr>
    </w:p>
    <w:p w14:paraId="7EDF2D0B" w14:textId="77777777" w:rsidR="007C6666" w:rsidRPr="001C45C1" w:rsidRDefault="007C6666" w:rsidP="007C6666">
      <w:pPr>
        <w:tabs>
          <w:tab w:val="left" w:pos="851"/>
        </w:tabs>
        <w:snapToGrid w:val="0"/>
        <w:ind w:right="-1"/>
        <w:jc w:val="both"/>
        <w:rPr>
          <w:rFonts w:cstheme="minorHAnsi"/>
          <w:spacing w:val="-2"/>
        </w:rPr>
      </w:pPr>
      <w:r w:rsidRPr="001C45C1">
        <w:rPr>
          <w:rFonts w:cstheme="minorHAnsi"/>
          <w:spacing w:val="-2"/>
        </w:rPr>
        <w:t xml:space="preserve">Aš, </w:t>
      </w:r>
      <w:r w:rsidRPr="009C3B8A">
        <w:rPr>
          <w:rFonts w:cstheme="minorHAnsi"/>
          <w:spacing w:val="-2"/>
          <w:highlight w:val="lightGray"/>
        </w:rPr>
        <w:t>____________________________________________________________________________________________</w:t>
      </w:r>
      <w:r w:rsidRPr="001C45C1">
        <w:rPr>
          <w:rFonts w:cstheme="minorHAnsi"/>
          <w:spacing w:val="-2"/>
        </w:rPr>
        <w:t xml:space="preserve"> ,</w:t>
      </w:r>
    </w:p>
    <w:p w14:paraId="52CFF1A3" w14:textId="77777777" w:rsidR="007C6666" w:rsidRPr="001C45C1" w:rsidRDefault="007C6666" w:rsidP="007C6666">
      <w:pPr>
        <w:tabs>
          <w:tab w:val="left" w:pos="851"/>
        </w:tabs>
        <w:snapToGrid w:val="0"/>
        <w:ind w:right="-1"/>
        <w:jc w:val="center"/>
        <w:rPr>
          <w:rFonts w:cstheme="minorHAnsi"/>
          <w:i/>
          <w:iCs/>
          <w:spacing w:val="-2"/>
          <w:sz w:val="20"/>
        </w:rPr>
      </w:pPr>
      <w:r w:rsidRPr="001C45C1">
        <w:rPr>
          <w:rFonts w:cstheme="minorHAnsi"/>
          <w:i/>
          <w:iCs/>
          <w:spacing w:val="-2"/>
          <w:sz w:val="20"/>
        </w:rPr>
        <w:t>(Tiekėjo vardas ir pavardė)</w:t>
      </w:r>
    </w:p>
    <w:p w14:paraId="0E75D0C3" w14:textId="77777777" w:rsidR="007C6666" w:rsidRDefault="007C6666" w:rsidP="007C6666">
      <w:pPr>
        <w:snapToGrid w:val="0"/>
        <w:rPr>
          <w:rFonts w:cstheme="minorHAnsi"/>
          <w:szCs w:val="24"/>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xml:space="preserve">) </w:t>
      </w:r>
      <w:r w:rsidRPr="009C3B8A">
        <w:rPr>
          <w:rFonts w:cstheme="minorHAnsi"/>
          <w:spacing w:val="-2"/>
        </w:rPr>
        <w:t>Valstybini</w:t>
      </w:r>
      <w:r>
        <w:rPr>
          <w:rFonts w:cstheme="minorHAnsi"/>
          <w:spacing w:val="-2"/>
        </w:rPr>
        <w:t>o</w:t>
      </w:r>
      <w:r w:rsidRPr="009C3B8A">
        <w:rPr>
          <w:rFonts w:cstheme="minorHAnsi"/>
          <w:spacing w:val="-2"/>
        </w:rPr>
        <w:t xml:space="preserve"> mokslinių tyrimų institut</w:t>
      </w:r>
      <w:r>
        <w:rPr>
          <w:rFonts w:cstheme="minorHAnsi"/>
          <w:spacing w:val="-2"/>
        </w:rPr>
        <w:t>o</w:t>
      </w:r>
      <w:r w:rsidRPr="009C3B8A">
        <w:rPr>
          <w:rFonts w:cstheme="minorHAnsi"/>
          <w:spacing w:val="-2"/>
        </w:rPr>
        <w:t xml:space="preserve"> Fizinių ir technologijos mokslų centr</w:t>
      </w:r>
      <w:r>
        <w:rPr>
          <w:rFonts w:cstheme="minorHAnsi"/>
          <w:spacing w:val="-2"/>
        </w:rPr>
        <w:t xml:space="preserve">o </w:t>
      </w:r>
      <w:r w:rsidRPr="001C45C1">
        <w:rPr>
          <w:rFonts w:cstheme="minorHAnsi"/>
          <w:spacing w:val="-2"/>
        </w:rPr>
        <w:t xml:space="preserve">atliekamame </w:t>
      </w:r>
      <w:r>
        <w:rPr>
          <w:rFonts w:cstheme="minorHAnsi"/>
          <w:color w:val="00B050"/>
          <w:spacing w:val="-2"/>
        </w:rPr>
        <w:t>Kompiuterinės įrangos</w:t>
      </w:r>
      <w:r w:rsidRPr="00501E13">
        <w:rPr>
          <w:rFonts w:cstheme="minorHAnsi"/>
          <w:color w:val="00B050"/>
          <w:spacing w:val="-2"/>
        </w:rPr>
        <w:t xml:space="preserve"> pirkime</w:t>
      </w:r>
      <w:r>
        <w:rPr>
          <w:rFonts w:cstheme="minorHAnsi"/>
          <w:color w:val="00B050"/>
          <w:spacing w:val="-2"/>
        </w:rPr>
        <w:t>, CVP IS pirkimo ID</w:t>
      </w:r>
      <w:r w:rsidRPr="001C45C1">
        <w:rPr>
          <w:rFonts w:cstheme="minorHAnsi"/>
          <w:spacing w:val="-2"/>
        </w:rPr>
        <w:t xml:space="preserve"> </w:t>
      </w:r>
      <w:r w:rsidRPr="00AD3FA5">
        <w:rPr>
          <w:rFonts w:cstheme="minorHAnsi"/>
          <w:color w:val="00B050"/>
          <w:spacing w:val="-2"/>
        </w:rPr>
        <w:t>3510518</w:t>
      </w:r>
      <w:r w:rsidRPr="006E5814">
        <w:rPr>
          <w:rFonts w:cstheme="minorHAnsi"/>
          <w:color w:val="00B050"/>
          <w:spacing w:val="-2"/>
        </w:rPr>
        <w:t>,</w:t>
      </w:r>
    </w:p>
    <w:p w14:paraId="58D67472" w14:textId="77777777" w:rsidR="007C6666" w:rsidRPr="00425CFB" w:rsidRDefault="007C6666" w:rsidP="007C6666">
      <w:pPr>
        <w:jc w:val="both"/>
        <w:rPr>
          <w:rFonts w:cstheme="minorHAnsi"/>
          <w:sz w:val="20"/>
        </w:rPr>
      </w:pPr>
      <w:r w:rsidRPr="00425CFB">
        <w:rPr>
          <w:rFonts w:cstheme="minorHAnsi"/>
          <w:sz w:val="20"/>
        </w:rPr>
        <w:t>n</w:t>
      </w:r>
      <w:r>
        <w:rPr>
          <w:rFonts w:cstheme="minorHAnsi"/>
          <w:sz w:val="20"/>
        </w:rPr>
        <w:t>esu</w:t>
      </w:r>
      <w:r w:rsidRPr="00425CFB">
        <w:rPr>
          <w:rFonts w:cstheme="minorHAnsi"/>
          <w:sz w:val="20"/>
        </w:rPr>
        <w:t xml:space="preserve"> įtakojama</w:t>
      </w:r>
      <w:r>
        <w:rPr>
          <w:rFonts w:cstheme="minorHAnsi"/>
          <w:sz w:val="20"/>
        </w:rPr>
        <w:t>s (-a)</w:t>
      </w:r>
      <w:r w:rsidRPr="00425CFB">
        <w:rPr>
          <w:rFonts w:cstheme="minorHAnsi"/>
          <w:sz w:val="20"/>
        </w:rPr>
        <w:t xml:space="preserve"> Rusijos, kaip nurodyta </w:t>
      </w:r>
      <w:r w:rsidRPr="00425CFB">
        <w:rPr>
          <w:rFonts w:cstheme="minorHAnsi"/>
          <w:b/>
          <w:bCs/>
          <w:sz w:val="20"/>
        </w:rPr>
        <w:t>Tarybos reglamento</w:t>
      </w:r>
      <w:r w:rsidRPr="00425CFB">
        <w:rPr>
          <w:rFonts w:cstheme="minorHAnsi"/>
          <w:sz w:val="20"/>
        </w:rPr>
        <w:t xml:space="preserve"> </w:t>
      </w:r>
      <w:r w:rsidRPr="00425CFB">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rPr>
        <w:t>5k straipsnyje nustatytuose apribojimuose. Visų pirma pareiškiu, kad:</w:t>
      </w:r>
    </w:p>
    <w:p w14:paraId="363E2EAE" w14:textId="77777777" w:rsidR="007C6666" w:rsidRPr="00425CFB" w:rsidRDefault="007C6666" w:rsidP="007C6666">
      <w:pPr>
        <w:jc w:val="both"/>
        <w:rPr>
          <w:rFonts w:cstheme="minorHAnsi"/>
          <w:sz w:val="20"/>
        </w:rPr>
      </w:pPr>
      <w:r w:rsidRPr="00425CFB">
        <w:rPr>
          <w:rFonts w:cstheme="minorHAnsi"/>
          <w:sz w:val="20"/>
        </w:rPr>
        <w:t xml:space="preserve">(a) </w:t>
      </w:r>
      <w:r>
        <w:rPr>
          <w:rFonts w:cstheme="minorHAnsi"/>
          <w:sz w:val="20"/>
        </w:rPr>
        <w:t xml:space="preserve">nesu </w:t>
      </w:r>
      <w:r w:rsidRPr="00425CFB">
        <w:rPr>
          <w:rFonts w:cstheme="minorHAnsi"/>
          <w:sz w:val="20"/>
        </w:rPr>
        <w:t>Rusijo</w:t>
      </w:r>
      <w:r>
        <w:rPr>
          <w:rFonts w:cstheme="minorHAnsi"/>
          <w:sz w:val="20"/>
        </w:rPr>
        <w:t>s pilietis (-ė) ar įsisteigęs Rusijoje</w:t>
      </w:r>
      <w:r w:rsidRPr="00425CFB">
        <w:rPr>
          <w:rFonts w:cstheme="minorHAnsi"/>
          <w:sz w:val="20"/>
        </w:rPr>
        <w:t>;</w:t>
      </w:r>
    </w:p>
    <w:p w14:paraId="0A9186F5" w14:textId="77777777" w:rsidR="007C6666" w:rsidRPr="00425CFB" w:rsidRDefault="007C6666" w:rsidP="007C6666">
      <w:pPr>
        <w:jc w:val="both"/>
        <w:rPr>
          <w:rFonts w:cstheme="minorHAnsi"/>
          <w:sz w:val="20"/>
        </w:rPr>
      </w:pPr>
      <w:r w:rsidRPr="00425CFB">
        <w:rPr>
          <w:rFonts w:cstheme="minorHAnsi"/>
          <w:sz w:val="20"/>
        </w:rPr>
        <w:t xml:space="preserve">(b) </w:t>
      </w:r>
      <w:r>
        <w:rPr>
          <w:rFonts w:cstheme="minorHAnsi"/>
          <w:sz w:val="20"/>
        </w:rPr>
        <w:t xml:space="preserve">neveikiu </w:t>
      </w:r>
      <w:r>
        <w:rPr>
          <w:rFonts w:cstheme="minorHAnsi"/>
          <w:sz w:val="20"/>
          <w:shd w:val="clear" w:color="auto" w:fill="FFFFFF"/>
        </w:rPr>
        <w:t xml:space="preserve">šios deklaracijos </w:t>
      </w:r>
      <w:r w:rsidRPr="00425CFB">
        <w:rPr>
          <w:rFonts w:cstheme="minorHAnsi"/>
          <w:sz w:val="20"/>
          <w:shd w:val="clear" w:color="auto" w:fill="FFFFFF"/>
        </w:rPr>
        <w:t>a) punkte nurodyto subjekto vardu ar jo nurodymu</w:t>
      </w:r>
      <w:r>
        <w:rPr>
          <w:rFonts w:cstheme="minorHAnsi"/>
          <w:sz w:val="20"/>
          <w:shd w:val="clear" w:color="auto" w:fill="FFFFFF"/>
        </w:rPr>
        <w:t>;</w:t>
      </w:r>
    </w:p>
    <w:p w14:paraId="0BF30BE5" w14:textId="77777777" w:rsidR="007C6666" w:rsidRDefault="007C6666" w:rsidP="007C6666">
      <w:pPr>
        <w:jc w:val="both"/>
        <w:rPr>
          <w:rFonts w:cstheme="minorHAnsi"/>
          <w:sz w:val="20"/>
          <w:shd w:val="clear" w:color="auto" w:fill="FFFFFF"/>
        </w:rPr>
      </w:pPr>
      <w:r w:rsidRPr="00425CFB">
        <w:rPr>
          <w:rFonts w:cstheme="minorHAnsi"/>
          <w:sz w:val="20"/>
        </w:rPr>
        <w:t xml:space="preserve">d) sutartis nebus paskirta vykdyti </w:t>
      </w:r>
      <w:r w:rsidRPr="00425CFB">
        <w:rPr>
          <w:rFonts w:cstheme="minorHAnsi"/>
          <w:sz w:val="20"/>
          <w:shd w:val="clear" w:color="auto" w:fill="FFFFFF"/>
        </w:rPr>
        <w:t>subrangovui (-</w:t>
      </w:r>
      <w:proofErr w:type="spellStart"/>
      <w:r w:rsidRPr="00425CFB">
        <w:rPr>
          <w:rFonts w:cstheme="minorHAnsi"/>
          <w:sz w:val="20"/>
          <w:shd w:val="clear" w:color="auto" w:fill="FFFFFF"/>
        </w:rPr>
        <w:t>ams</w:t>
      </w:r>
      <w:proofErr w:type="spellEnd"/>
      <w:r w:rsidRPr="00425CFB">
        <w:rPr>
          <w:rFonts w:cstheme="minorHAnsi"/>
          <w:sz w:val="20"/>
          <w:shd w:val="clear" w:color="auto" w:fill="FFFFFF"/>
        </w:rPr>
        <w:t>), ar kitam (-</w:t>
      </w:r>
      <w:proofErr w:type="spellStart"/>
      <w:r w:rsidRPr="00425CFB">
        <w:rPr>
          <w:rFonts w:cstheme="minorHAnsi"/>
          <w:sz w:val="20"/>
          <w:shd w:val="clear" w:color="auto" w:fill="FFFFFF"/>
        </w:rPr>
        <w:t>iems</w:t>
      </w:r>
      <w:proofErr w:type="spellEnd"/>
      <w:r w:rsidRPr="00425CFB">
        <w:rPr>
          <w:rFonts w:cstheme="minorHAnsi"/>
          <w:sz w:val="20"/>
          <w:shd w:val="clear" w:color="auto" w:fill="FFFFFF"/>
        </w:rPr>
        <w:t>) subjektui (-tams), kurių pajėgumais remia</w:t>
      </w:r>
      <w:r>
        <w:rPr>
          <w:rFonts w:cstheme="minorHAnsi"/>
          <w:sz w:val="20"/>
          <w:shd w:val="clear" w:color="auto" w:fill="FFFFFF"/>
        </w:rPr>
        <w:t>masi</w:t>
      </w:r>
      <w:r w:rsidRPr="00425CFB">
        <w:rPr>
          <w:rFonts w:cstheme="minorHAnsi"/>
          <w:sz w:val="20"/>
          <w:shd w:val="clear" w:color="auto" w:fill="FFFFFF"/>
        </w:rPr>
        <w:t xml:space="preserve">, kurie priskirtini </w:t>
      </w:r>
      <w:r>
        <w:rPr>
          <w:rFonts w:cstheme="minorHAnsi"/>
          <w:sz w:val="20"/>
          <w:shd w:val="clear" w:color="auto" w:fill="FFFFFF"/>
        </w:rPr>
        <w:t xml:space="preserve">šios deklaracijos </w:t>
      </w:r>
      <w:r w:rsidRPr="00425CFB">
        <w:rPr>
          <w:rFonts w:cstheme="minorHAnsi"/>
          <w:sz w:val="20"/>
          <w:shd w:val="clear" w:color="auto" w:fill="FFFFFF"/>
        </w:rPr>
        <w:t>a) arba b</w:t>
      </w:r>
      <w:r>
        <w:rPr>
          <w:rFonts w:cstheme="minorHAnsi"/>
          <w:sz w:val="20"/>
          <w:shd w:val="clear" w:color="auto" w:fill="FFFFFF"/>
        </w:rPr>
        <w:t>)</w:t>
      </w:r>
      <w:r w:rsidRPr="00425CFB">
        <w:rPr>
          <w:rFonts w:cstheme="minorHAnsi"/>
          <w:sz w:val="20"/>
          <w:shd w:val="clear" w:color="auto" w:fill="FFFFFF"/>
        </w:rPr>
        <w:t xml:space="preserve"> punktuose nurodytiems subjektams.</w:t>
      </w:r>
      <w:bookmarkEnd w:id="3"/>
      <w:bookmarkEnd w:id="4"/>
      <w:bookmarkEnd w:id="5"/>
    </w:p>
    <w:p w14:paraId="061C0E16" w14:textId="77777777" w:rsidR="007C6666" w:rsidRDefault="007C6666" w:rsidP="007C6666">
      <w:pPr>
        <w:rPr>
          <w:rFonts w:cstheme="minorHAnsi"/>
          <w:sz w:val="20"/>
          <w:shd w:val="clear" w:color="auto" w:fill="FFFFFF"/>
        </w:rPr>
        <w:sectPr w:rsidR="007C6666" w:rsidSect="006624FD">
          <w:footerReference w:type="first" r:id="rId8"/>
          <w:pgSz w:w="12240" w:h="15840"/>
          <w:pgMar w:top="1134" w:right="567" w:bottom="1134" w:left="1701" w:header="720" w:footer="720" w:gutter="0"/>
          <w:pgNumType w:start="22"/>
          <w:cols w:space="720"/>
          <w:titlePg/>
          <w:docGrid w:linePitch="360"/>
        </w:sectPr>
      </w:pPr>
    </w:p>
    <w:p w14:paraId="7D5516D0" w14:textId="77777777" w:rsidR="007C6666" w:rsidRPr="00152366" w:rsidRDefault="007C6666" w:rsidP="00E23778">
      <w:pPr>
        <w:ind w:left="5670"/>
        <w:rPr>
          <w:color w:val="0070C0"/>
        </w:rPr>
      </w:pPr>
      <w:r w:rsidRPr="00152366">
        <w:rPr>
          <w:rFonts w:eastAsia="Calibri" w:cstheme="minorHAnsi"/>
          <w:color w:val="0070C0"/>
        </w:rPr>
        <w:lastRenderedPageBreak/>
        <w:t>Aprašomojo dokumento 6</w:t>
      </w:r>
      <w:r w:rsidRPr="00152366">
        <w:rPr>
          <w:color w:val="0070C0"/>
        </w:rPr>
        <w:t xml:space="preserve"> priedas „Tiekėjo deklaracija dėl atitikties VPĮ 45 straipsnio 2</w:t>
      </w:r>
      <w:r w:rsidRPr="00152366">
        <w:rPr>
          <w:color w:val="0070C0"/>
          <w:vertAlign w:val="superscript"/>
        </w:rPr>
        <w:t>1</w:t>
      </w:r>
      <w:r w:rsidRPr="00152366">
        <w:rPr>
          <w:color w:val="0070C0"/>
        </w:rPr>
        <w:t xml:space="preserve"> dalies 1, 2, 3 ir 6 punktams</w:t>
      </w:r>
    </w:p>
    <w:p w14:paraId="44592BF0" w14:textId="77777777" w:rsidR="007C6666" w:rsidRPr="00152366" w:rsidRDefault="007C6666" w:rsidP="007C6666">
      <w:pPr>
        <w:jc w:val="center"/>
        <w:rPr>
          <w:b/>
          <w:color w:val="000000"/>
          <w:sz w:val="20"/>
        </w:rPr>
      </w:pPr>
      <w:r w:rsidRPr="00152366">
        <w:rPr>
          <w:b/>
          <w:color w:val="000000"/>
          <w:sz w:val="20"/>
        </w:rPr>
        <w:t>TIEKĖJO DEKLARACIJA DĖL PASIŪLYMO ATITIKTIES</w:t>
      </w:r>
    </w:p>
    <w:p w14:paraId="2BF77220" w14:textId="77777777" w:rsidR="007C6666" w:rsidRPr="00152366" w:rsidRDefault="007C6666" w:rsidP="007C6666">
      <w:pPr>
        <w:jc w:val="center"/>
        <w:rPr>
          <w:b/>
          <w:color w:val="000000"/>
          <w:sz w:val="20"/>
        </w:rPr>
      </w:pPr>
      <w:r w:rsidRPr="00152366">
        <w:rPr>
          <w:b/>
          <w:color w:val="000000"/>
          <w:sz w:val="20"/>
        </w:rPr>
        <w:t>LIETUVOS RESPUBLIKOS VIEŠŲJŲ PIRKIMŲ ĮSTATYMO 45 STRAIPSNIO 2</w:t>
      </w:r>
      <w:r w:rsidRPr="00152366">
        <w:rPr>
          <w:b/>
          <w:color w:val="000000"/>
          <w:sz w:val="20"/>
          <w:vertAlign w:val="superscript"/>
        </w:rPr>
        <w:t>1</w:t>
      </w:r>
      <w:r w:rsidRPr="00152366">
        <w:rPr>
          <w:b/>
          <w:color w:val="000000"/>
          <w:sz w:val="20"/>
        </w:rPr>
        <w:t xml:space="preserve"> DALIES 1, 2, 3 ir 6 PUNKTŲ REIKALAVIMAMS</w:t>
      </w:r>
    </w:p>
    <w:p w14:paraId="4EE20A98" w14:textId="77777777" w:rsidR="007C6666" w:rsidRPr="001C45C1" w:rsidRDefault="007C6666" w:rsidP="007C6666">
      <w:pPr>
        <w:shd w:val="clear" w:color="auto" w:fill="FFFFFF"/>
        <w:jc w:val="center"/>
        <w:rPr>
          <w:rFonts w:cstheme="minorHAnsi"/>
          <w:b/>
          <w:bCs/>
        </w:rPr>
      </w:pPr>
      <w:r w:rsidRPr="009C3B8A">
        <w:rPr>
          <w:rFonts w:cstheme="minorHAnsi"/>
          <w:highlight w:val="lightGray"/>
        </w:rPr>
        <w:t>_____________</w:t>
      </w:r>
    </w:p>
    <w:p w14:paraId="50BD424F" w14:textId="77777777" w:rsidR="007C6666" w:rsidRPr="00E87934" w:rsidRDefault="007C6666" w:rsidP="007C6666">
      <w:pPr>
        <w:shd w:val="clear" w:color="auto" w:fill="FFFFFF"/>
        <w:jc w:val="center"/>
        <w:rPr>
          <w:rFonts w:cstheme="minorHAnsi"/>
          <w:bCs/>
          <w:i/>
          <w:iCs/>
          <w:color w:val="000000"/>
          <w:sz w:val="18"/>
          <w:szCs w:val="18"/>
        </w:rPr>
      </w:pPr>
      <w:r w:rsidRPr="00E87934">
        <w:rPr>
          <w:rFonts w:cstheme="minorHAnsi"/>
          <w:bCs/>
          <w:i/>
          <w:iCs/>
          <w:color w:val="000000"/>
          <w:sz w:val="18"/>
          <w:szCs w:val="18"/>
        </w:rPr>
        <w:t>(</w:t>
      </w:r>
      <w:r>
        <w:rPr>
          <w:rFonts w:cstheme="minorHAnsi"/>
          <w:bCs/>
          <w:i/>
          <w:iCs/>
          <w:color w:val="000000"/>
          <w:sz w:val="18"/>
          <w:szCs w:val="18"/>
        </w:rPr>
        <w:t>d</w:t>
      </w:r>
      <w:r w:rsidRPr="00E87934">
        <w:rPr>
          <w:rFonts w:cstheme="minorHAnsi"/>
          <w:bCs/>
          <w:i/>
          <w:iCs/>
          <w:color w:val="000000"/>
          <w:sz w:val="18"/>
          <w:szCs w:val="18"/>
        </w:rPr>
        <w:t>ata)</w:t>
      </w:r>
    </w:p>
    <w:p w14:paraId="07A5A96B" w14:textId="77777777" w:rsidR="007C6666" w:rsidRPr="00152366" w:rsidRDefault="007C6666" w:rsidP="007C6666">
      <w:pPr>
        <w:rPr>
          <w:sz w:val="20"/>
        </w:rPr>
      </w:pPr>
      <w:r w:rsidRPr="00152366">
        <w:rPr>
          <w:sz w:val="20"/>
        </w:rPr>
        <w:t>Sutrumpinimai:</w:t>
      </w:r>
    </w:p>
    <w:p w14:paraId="796123BE" w14:textId="77777777" w:rsidR="007C6666" w:rsidRPr="00152366" w:rsidRDefault="007C6666" w:rsidP="007C6666">
      <w:pPr>
        <w:rPr>
          <w:sz w:val="18"/>
          <w:szCs w:val="18"/>
        </w:rPr>
      </w:pPr>
      <w:r w:rsidRPr="00152366">
        <w:rPr>
          <w:sz w:val="18"/>
          <w:szCs w:val="18"/>
        </w:rPr>
        <w:t>Lietuvos Respublikos viešųjų pirkimų įstatymas – VPĮ;</w:t>
      </w:r>
    </w:p>
    <w:p w14:paraId="1EA520DE" w14:textId="77777777" w:rsidR="007C6666" w:rsidRPr="00152366" w:rsidRDefault="007C6666" w:rsidP="007C6666">
      <w:pPr>
        <w:rPr>
          <w:sz w:val="18"/>
          <w:szCs w:val="18"/>
        </w:rPr>
      </w:pPr>
      <w:r w:rsidRPr="00152366">
        <w:rPr>
          <w:sz w:val="18"/>
          <w:szCs w:val="18"/>
        </w:rPr>
        <w:t>Lietuvos Respublikos Vyriausybė – Vyriausybė.</w:t>
      </w:r>
    </w:p>
    <w:p w14:paraId="3FEAAD67" w14:textId="77777777" w:rsidR="007C6666" w:rsidRPr="00152366" w:rsidRDefault="007C6666" w:rsidP="007C6666">
      <w:pPr>
        <w:ind w:firstLine="709"/>
        <w:jc w:val="both"/>
        <w:rPr>
          <w:sz w:val="20"/>
        </w:rPr>
      </w:pPr>
      <w:r w:rsidRPr="00152366">
        <w:rPr>
          <w:sz w:val="20"/>
        </w:rPr>
        <w:t>Deklaruojame, kad tiekėjas .................................................................. yra susipažinęs su VPĮ 45 straipsnio 2</w:t>
      </w:r>
      <w:r w:rsidRPr="00152366">
        <w:rPr>
          <w:sz w:val="20"/>
          <w:vertAlign w:val="superscript"/>
        </w:rPr>
        <w:t>1</w:t>
      </w:r>
      <w:r w:rsidRPr="00152366">
        <w:rPr>
          <w:sz w:val="20"/>
        </w:rPr>
        <w:t xml:space="preserve"> dalimi bei nėra susijęs su VPĮ 45 straipsnio </w:t>
      </w:r>
    </w:p>
    <w:p w14:paraId="290B3092" w14:textId="77777777" w:rsidR="007C6666" w:rsidRPr="00152366" w:rsidRDefault="007C6666" w:rsidP="007C6666">
      <w:pPr>
        <w:ind w:left="2592" w:firstLine="1296"/>
        <w:rPr>
          <w:i/>
          <w:iCs/>
          <w:sz w:val="18"/>
          <w:szCs w:val="18"/>
        </w:rPr>
      </w:pPr>
      <w:r w:rsidRPr="00152366">
        <w:rPr>
          <w:i/>
          <w:iCs/>
          <w:sz w:val="18"/>
          <w:szCs w:val="18"/>
        </w:rPr>
        <w:t>(įrašomas tiekėjo pavadinimas)</w:t>
      </w:r>
    </w:p>
    <w:p w14:paraId="2D5316F3" w14:textId="77777777" w:rsidR="007C6666" w:rsidRPr="00152366" w:rsidRDefault="007C6666" w:rsidP="007C6666">
      <w:pPr>
        <w:jc w:val="both"/>
        <w:rPr>
          <w:b/>
          <w:i/>
          <w:color w:val="000000"/>
          <w:sz w:val="20"/>
        </w:rPr>
      </w:pPr>
      <w:r w:rsidRPr="00152366">
        <w:rPr>
          <w:sz w:val="20"/>
        </w:rPr>
        <w:t>2</w:t>
      </w:r>
      <w:r w:rsidRPr="00152366">
        <w:rPr>
          <w:sz w:val="20"/>
          <w:vertAlign w:val="superscript"/>
        </w:rPr>
        <w:t>1</w:t>
      </w:r>
      <w:r w:rsidRPr="00152366">
        <w:rPr>
          <w:sz w:val="20"/>
        </w:rPr>
        <w:t xml:space="preserve"> nurodytais pasiūlymo atmetimo pagrindais*</w:t>
      </w:r>
      <w:r w:rsidRPr="00152366">
        <w:rPr>
          <w:b/>
          <w:i/>
          <w:color w:val="000000"/>
          <w:sz w:val="20"/>
        </w:rPr>
        <w:t xml:space="preserve"> </w:t>
      </w:r>
    </w:p>
    <w:p w14:paraId="67A42DCF" w14:textId="666426D7" w:rsidR="007C6666" w:rsidRPr="00152366" w:rsidRDefault="007C6666" w:rsidP="007C6666">
      <w:pPr>
        <w:jc w:val="both"/>
        <w:rPr>
          <w:i/>
          <w:color w:val="000000"/>
          <w:sz w:val="20"/>
        </w:rPr>
      </w:pPr>
      <w:r w:rsidRPr="00152366">
        <w:rPr>
          <w:color w:val="000000"/>
          <w:sz w:val="20"/>
        </w:rPr>
        <w:t>*</w:t>
      </w:r>
      <w:r w:rsidRPr="00152366">
        <w:rPr>
          <w:b/>
          <w:i/>
          <w:color w:val="000000"/>
          <w:sz w:val="20"/>
        </w:rPr>
        <w:t>Mums žinoma, kad</w:t>
      </w:r>
      <w:r w:rsidR="00E23778">
        <w:rPr>
          <w:b/>
          <w:i/>
          <w:color w:val="000000"/>
          <w:sz w:val="20"/>
        </w:rPr>
        <w:t xml:space="preserve">, dalyvaujant </w:t>
      </w:r>
      <w:r w:rsidR="00E23778">
        <w:rPr>
          <w:rFonts w:cstheme="minorHAnsi"/>
          <w:color w:val="00B050"/>
          <w:spacing w:val="-2"/>
        </w:rPr>
        <w:t>Kompiuterinės įrangos</w:t>
      </w:r>
      <w:r w:rsidR="00E23778" w:rsidRPr="00501E13">
        <w:rPr>
          <w:rFonts w:cstheme="minorHAnsi"/>
          <w:color w:val="00B050"/>
          <w:spacing w:val="-2"/>
        </w:rPr>
        <w:t xml:space="preserve"> pirkime</w:t>
      </w:r>
      <w:r w:rsidR="00E23778">
        <w:rPr>
          <w:rFonts w:cstheme="minorHAnsi"/>
          <w:color w:val="00B050"/>
          <w:spacing w:val="-2"/>
        </w:rPr>
        <w:t>, CVP IS pirkimo ID</w:t>
      </w:r>
      <w:r w:rsidR="00E23778" w:rsidRPr="001C45C1">
        <w:rPr>
          <w:rFonts w:cstheme="minorHAnsi"/>
          <w:spacing w:val="-2"/>
        </w:rPr>
        <w:t xml:space="preserve"> </w:t>
      </w:r>
      <w:r w:rsidR="00E23778" w:rsidRPr="00AD3FA5">
        <w:rPr>
          <w:rFonts w:cstheme="minorHAnsi"/>
          <w:color w:val="00B050"/>
          <w:spacing w:val="-2"/>
        </w:rPr>
        <w:t>3510518</w:t>
      </w:r>
      <w:r w:rsidR="00E23778">
        <w:rPr>
          <w:rFonts w:cstheme="minorHAnsi"/>
          <w:color w:val="00B050"/>
          <w:spacing w:val="-2"/>
        </w:rPr>
        <w:t>,</w:t>
      </w:r>
      <w:r w:rsidRPr="00152366">
        <w:rPr>
          <w:b/>
          <w:i/>
          <w:color w:val="000000"/>
          <w:sz w:val="20"/>
        </w:rPr>
        <w:t xml:space="preserve"> perkančioji organizacija atmes</w:t>
      </w:r>
      <w:r w:rsidRPr="00152366">
        <w:rPr>
          <w:i/>
          <w:color w:val="000000"/>
          <w:sz w:val="20"/>
        </w:rPr>
        <w:t xml:space="preserve"> mūsų </w:t>
      </w:r>
      <w:r w:rsidRPr="00152366">
        <w:rPr>
          <w:b/>
          <w:i/>
          <w:color w:val="000000"/>
          <w:sz w:val="20"/>
        </w:rPr>
        <w:t xml:space="preserve">pasiūlymą, jeigu </w:t>
      </w:r>
      <w:r w:rsidRPr="00152366">
        <w:rPr>
          <w:i/>
          <w:color w:val="000000"/>
          <w:sz w:val="20"/>
        </w:rPr>
        <w:t>yra bent viena iš šių sąlygų ar sąlygos dalių:</w:t>
      </w:r>
    </w:p>
    <w:p w14:paraId="207E4D9F" w14:textId="77777777" w:rsidR="007C6666" w:rsidRPr="00152366" w:rsidRDefault="007C6666" w:rsidP="007C6666">
      <w:pPr>
        <w:ind w:firstLine="720"/>
        <w:jc w:val="both"/>
        <w:rPr>
          <w:i/>
          <w:color w:val="000000"/>
          <w:sz w:val="20"/>
        </w:rPr>
      </w:pPr>
      <w:bookmarkStart w:id="7" w:name="part_29487b7782f74ee9be5d1642b97e750c"/>
      <w:bookmarkEnd w:id="7"/>
      <w:r w:rsidRPr="00152366">
        <w:rPr>
          <w:i/>
          <w:color w:val="000000"/>
          <w:sz w:val="20"/>
        </w:rPr>
        <w:t xml:space="preserve">1) </w:t>
      </w:r>
      <w:r w:rsidRPr="00152366">
        <w:rPr>
          <w:bCs/>
          <w:i/>
          <w:color w:val="000000"/>
          <w:sz w:val="20"/>
        </w:rPr>
        <w:t>tiekėjas, jo subtiekėjas, ūkio subjektai, kurių pajėgumais remiamasi, tiekėjo siūlomų prekių (įskaitant jų sudedamąsias dalis, pakuotes) gamintojas ar juos kontroliuojantys asmenys</w:t>
      </w:r>
      <w:r w:rsidRPr="00152366">
        <w:rPr>
          <w:i/>
          <w:color w:val="000000"/>
          <w:sz w:val="20"/>
        </w:rPr>
        <w:t xml:space="preserve"> yra juridiniai asmenys, </w:t>
      </w:r>
      <w:r w:rsidRPr="00152366">
        <w:rPr>
          <w:b/>
          <w:i/>
          <w:color w:val="000000"/>
          <w:sz w:val="20"/>
        </w:rPr>
        <w:t xml:space="preserve">registruoti </w:t>
      </w:r>
      <w:r w:rsidRPr="00152366">
        <w:rPr>
          <w:i/>
          <w:color w:val="000000"/>
          <w:sz w:val="20"/>
        </w:rPr>
        <w:t xml:space="preserve">šiose </w:t>
      </w:r>
      <w:r w:rsidRPr="00152366">
        <w:rPr>
          <w:b/>
          <w:i/>
          <w:color w:val="000000"/>
          <w:sz w:val="20"/>
        </w:rPr>
        <w:t>valstybėse ar teritorijose:</w:t>
      </w:r>
    </w:p>
    <w:p w14:paraId="28748410" w14:textId="77777777" w:rsidR="007C6666" w:rsidRPr="00152366" w:rsidRDefault="007C6666" w:rsidP="007C6666">
      <w:pPr>
        <w:ind w:firstLine="720"/>
        <w:jc w:val="both"/>
        <w:rPr>
          <w:i/>
          <w:color w:val="000000"/>
          <w:sz w:val="20"/>
        </w:rPr>
      </w:pPr>
      <w:r w:rsidRPr="00152366">
        <w:rPr>
          <w:i/>
          <w:color w:val="000000"/>
          <w:sz w:val="20"/>
        </w:rPr>
        <w:t>a.</w:t>
      </w:r>
      <w:r w:rsidRPr="00152366">
        <w:rPr>
          <w:i/>
          <w:color w:val="000000"/>
          <w:sz w:val="20"/>
        </w:rPr>
        <w:tab/>
        <w:t>Rusijos Federacija.</w:t>
      </w:r>
    </w:p>
    <w:p w14:paraId="18FB0F3D" w14:textId="77777777" w:rsidR="007C6666" w:rsidRPr="00152366" w:rsidRDefault="007C6666" w:rsidP="007C6666">
      <w:pPr>
        <w:ind w:firstLine="720"/>
        <w:jc w:val="both"/>
        <w:rPr>
          <w:i/>
          <w:color w:val="000000"/>
          <w:sz w:val="20"/>
        </w:rPr>
      </w:pPr>
      <w:r w:rsidRPr="00152366">
        <w:rPr>
          <w:i/>
          <w:color w:val="000000"/>
          <w:sz w:val="20"/>
        </w:rPr>
        <w:t>b.</w:t>
      </w:r>
      <w:r w:rsidRPr="00152366">
        <w:rPr>
          <w:i/>
          <w:color w:val="000000"/>
          <w:sz w:val="20"/>
        </w:rPr>
        <w:tab/>
        <w:t>Baltarusijos Respublika.</w:t>
      </w:r>
    </w:p>
    <w:p w14:paraId="72845E30" w14:textId="77777777" w:rsidR="007C6666" w:rsidRPr="00152366" w:rsidRDefault="007C6666" w:rsidP="007C6666">
      <w:pPr>
        <w:ind w:firstLine="720"/>
        <w:jc w:val="both"/>
        <w:rPr>
          <w:i/>
          <w:color w:val="000000"/>
          <w:sz w:val="20"/>
        </w:rPr>
      </w:pPr>
      <w:r w:rsidRPr="00152366">
        <w:rPr>
          <w:i/>
          <w:color w:val="000000"/>
          <w:sz w:val="20"/>
        </w:rPr>
        <w:t>c.</w:t>
      </w:r>
      <w:r w:rsidRPr="00152366">
        <w:rPr>
          <w:i/>
          <w:color w:val="000000"/>
          <w:sz w:val="20"/>
        </w:rPr>
        <w:tab/>
        <w:t xml:space="preserve">Rusijos Federacijos aneksuotas Krymas. </w:t>
      </w:r>
    </w:p>
    <w:p w14:paraId="5B1E5F22" w14:textId="77777777" w:rsidR="007C6666" w:rsidRPr="00152366" w:rsidRDefault="007C6666" w:rsidP="007C6666">
      <w:pPr>
        <w:ind w:firstLine="720"/>
        <w:jc w:val="both"/>
        <w:rPr>
          <w:i/>
          <w:color w:val="000000"/>
          <w:sz w:val="20"/>
        </w:rPr>
      </w:pPr>
      <w:r w:rsidRPr="00152366">
        <w:rPr>
          <w:i/>
          <w:color w:val="000000"/>
          <w:sz w:val="20"/>
        </w:rPr>
        <w:t>d.</w:t>
      </w:r>
      <w:r w:rsidRPr="00152366">
        <w:rPr>
          <w:i/>
          <w:color w:val="000000"/>
          <w:sz w:val="20"/>
        </w:rPr>
        <w:tab/>
        <w:t>Moldovos Respublikos Vyriausybės nekontroliuojama Padniestrės teritorija.</w:t>
      </w:r>
    </w:p>
    <w:p w14:paraId="37347365" w14:textId="77777777" w:rsidR="007C6666" w:rsidRPr="00152366" w:rsidRDefault="007C6666" w:rsidP="007C6666">
      <w:pPr>
        <w:ind w:firstLine="720"/>
        <w:jc w:val="both"/>
        <w:rPr>
          <w:i/>
          <w:color w:val="000000"/>
          <w:sz w:val="20"/>
        </w:rPr>
      </w:pPr>
      <w:r w:rsidRPr="00152366">
        <w:rPr>
          <w:i/>
          <w:color w:val="000000"/>
          <w:sz w:val="20"/>
        </w:rPr>
        <w:t>e.</w:t>
      </w:r>
      <w:r w:rsidRPr="00152366">
        <w:rPr>
          <w:i/>
          <w:color w:val="000000"/>
          <w:sz w:val="20"/>
        </w:rPr>
        <w:tab/>
      </w:r>
      <w:proofErr w:type="spellStart"/>
      <w:r w:rsidRPr="00152366">
        <w:rPr>
          <w:i/>
          <w:color w:val="000000"/>
          <w:sz w:val="20"/>
        </w:rPr>
        <w:t>Sakartvelo</w:t>
      </w:r>
      <w:proofErr w:type="spellEnd"/>
      <w:r w:rsidRPr="00152366">
        <w:rPr>
          <w:i/>
          <w:color w:val="000000"/>
          <w:sz w:val="20"/>
        </w:rPr>
        <w:t xml:space="preserve"> Vyriausybės nekontroliuojamos Abchazijos ir Pietų Osetijos teritorijos.</w:t>
      </w:r>
    </w:p>
    <w:p w14:paraId="723BAD93" w14:textId="77777777" w:rsidR="007C6666" w:rsidRPr="00152366" w:rsidRDefault="007C6666" w:rsidP="007C6666">
      <w:pPr>
        <w:ind w:firstLine="720"/>
        <w:jc w:val="both"/>
        <w:rPr>
          <w:i/>
          <w:color w:val="000000"/>
          <w:sz w:val="20"/>
        </w:rPr>
      </w:pPr>
      <w:bookmarkStart w:id="8" w:name="part_0bf49b47971946ecbbec156f895bdd28"/>
      <w:bookmarkEnd w:id="8"/>
      <w:r w:rsidRPr="00152366">
        <w:rPr>
          <w:i/>
          <w:color w:val="000000"/>
          <w:sz w:val="20"/>
        </w:rPr>
        <w:t xml:space="preserve">2) tiekėjas, jo subtiekėjas, ūkio subjektas, kurio pajėgumais remiamasi, tiekėjo siūlomų prekių (įskaitant jų sudedamąsias dalis, pakuotes) gamintojas ar juos kontroliuojantys asmenys yra fiziniai asmenys, </w:t>
      </w:r>
      <w:r w:rsidRPr="00152366">
        <w:rPr>
          <w:b/>
          <w:i/>
          <w:color w:val="000000"/>
          <w:sz w:val="20"/>
        </w:rPr>
        <w:t>nuolat gyvenantys</w:t>
      </w:r>
      <w:r w:rsidRPr="00152366">
        <w:rPr>
          <w:i/>
          <w:color w:val="000000"/>
          <w:sz w:val="20"/>
        </w:rPr>
        <w:t xml:space="preserve"> 1) punkte nurodytose valstybėse ar teritorijose </w:t>
      </w:r>
      <w:r w:rsidRPr="00152366">
        <w:rPr>
          <w:b/>
          <w:i/>
          <w:color w:val="000000"/>
          <w:sz w:val="20"/>
        </w:rPr>
        <w:t>arba turintys šių valstybių pilietybę</w:t>
      </w:r>
      <w:r w:rsidRPr="00152366">
        <w:rPr>
          <w:i/>
          <w:color w:val="000000"/>
          <w:sz w:val="20"/>
        </w:rPr>
        <w:t>;</w:t>
      </w:r>
    </w:p>
    <w:p w14:paraId="767ECFF8" w14:textId="77777777" w:rsidR="007C6666" w:rsidRPr="00152366" w:rsidRDefault="007C6666" w:rsidP="007C6666">
      <w:pPr>
        <w:ind w:firstLine="720"/>
        <w:jc w:val="both"/>
        <w:rPr>
          <w:i/>
          <w:color w:val="000000"/>
          <w:sz w:val="20"/>
        </w:rPr>
      </w:pPr>
      <w:bookmarkStart w:id="9" w:name="part_ce0c1ec65cd04504a5c7e7a6019a52b2"/>
      <w:bookmarkEnd w:id="9"/>
      <w:r w:rsidRPr="00152366">
        <w:rPr>
          <w:i/>
          <w:color w:val="000000"/>
          <w:sz w:val="20"/>
        </w:rPr>
        <w:t xml:space="preserve">3) </w:t>
      </w:r>
      <w:r w:rsidRPr="00152366">
        <w:rPr>
          <w:b/>
          <w:i/>
          <w:color w:val="000000"/>
          <w:sz w:val="20"/>
        </w:rPr>
        <w:t xml:space="preserve">prekių </w:t>
      </w:r>
      <w:r w:rsidRPr="00152366">
        <w:rPr>
          <w:i/>
          <w:color w:val="000000"/>
          <w:sz w:val="20"/>
        </w:rPr>
        <w:t xml:space="preserve">(įskaitant jų </w:t>
      </w:r>
      <w:r w:rsidRPr="00152366">
        <w:rPr>
          <w:b/>
          <w:i/>
          <w:color w:val="000000"/>
          <w:sz w:val="20"/>
        </w:rPr>
        <w:t>sudedamąsias dalis, pakuotes</w:t>
      </w:r>
      <w:r w:rsidRPr="00152366">
        <w:rPr>
          <w:i/>
          <w:color w:val="000000"/>
          <w:sz w:val="20"/>
        </w:rPr>
        <w:t xml:space="preserve">) </w:t>
      </w:r>
      <w:r w:rsidRPr="00152366">
        <w:rPr>
          <w:b/>
          <w:i/>
          <w:color w:val="000000"/>
          <w:sz w:val="20"/>
        </w:rPr>
        <w:t>kilmė</w:t>
      </w:r>
      <w:r w:rsidRPr="00152366">
        <w:rPr>
          <w:i/>
          <w:color w:val="000000"/>
          <w:sz w:val="20"/>
        </w:rPr>
        <w:t xml:space="preserve"> yra ar </w:t>
      </w:r>
      <w:r w:rsidRPr="00152366">
        <w:rPr>
          <w:b/>
          <w:i/>
          <w:color w:val="000000"/>
          <w:sz w:val="20"/>
        </w:rPr>
        <w:t xml:space="preserve">paslaugos teikiamos </w:t>
      </w:r>
      <w:r w:rsidRPr="00152366">
        <w:rPr>
          <w:i/>
          <w:color w:val="000000"/>
          <w:sz w:val="20"/>
        </w:rPr>
        <w:t>iš 1) punkte nurodytų valstybių ar teritorijų;</w:t>
      </w:r>
    </w:p>
    <w:p w14:paraId="79FD48C3" w14:textId="77777777" w:rsidR="007C6666" w:rsidRPr="00152366" w:rsidRDefault="007C6666" w:rsidP="007C6666">
      <w:pPr>
        <w:ind w:firstLine="720"/>
        <w:jc w:val="both"/>
        <w:rPr>
          <w:i/>
          <w:color w:val="000000"/>
          <w:sz w:val="20"/>
        </w:rPr>
      </w:pPr>
      <w:bookmarkStart w:id="10" w:name="part_4d260bdcf87f459c83aabd2d136ae520"/>
      <w:bookmarkEnd w:id="10"/>
      <w:r w:rsidRPr="00152366">
        <w:rPr>
          <w:i/>
          <w:color w:val="000000"/>
          <w:sz w:val="20"/>
        </w:rPr>
        <w:t>4) Vyriausybė, vadovaudamasi Nacionaliniam saugumui užtikrinti svarbių objektų apsaugos įstatyme įtvirtintais kriterijais, yra priėmusi sprendimą, patvirtinantį, kad 1) ir 2) punktuose nurodyti subjektai ar su jais ketinamas sudaryti (sudarytas) sandoris neatitinka nacionalinio saugumo interesų;</w:t>
      </w:r>
    </w:p>
    <w:p w14:paraId="04DD61CC" w14:textId="77777777" w:rsidR="007C6666" w:rsidRPr="00152366" w:rsidRDefault="007C6666" w:rsidP="007C6666">
      <w:pPr>
        <w:ind w:firstLine="720"/>
        <w:jc w:val="both"/>
        <w:rPr>
          <w:i/>
          <w:color w:val="000000"/>
          <w:sz w:val="20"/>
        </w:rPr>
      </w:pPr>
      <w:bookmarkStart w:id="11" w:name="part_7a01aebac2fe437f853434e0ffb109b4"/>
      <w:bookmarkEnd w:id="11"/>
      <w:r w:rsidRPr="00152366">
        <w:rPr>
          <w:i/>
          <w:color w:val="000000"/>
          <w:sz w:val="20"/>
        </w:rPr>
        <w:t>5) perkančioji organizacija turi kompetentingų institucijų informacijos, kad šios dalies 1 ir 2 punktuose nurodyti subjektai turi interesų, galinčių kelti grėsmę nacionaliniam saugumui;</w:t>
      </w:r>
    </w:p>
    <w:p w14:paraId="3BFD7373" w14:textId="77777777" w:rsidR="007C6666" w:rsidRPr="00152366" w:rsidRDefault="007C6666" w:rsidP="007C6666">
      <w:pPr>
        <w:ind w:firstLine="720"/>
        <w:jc w:val="both"/>
        <w:rPr>
          <w:i/>
          <w:color w:val="000000"/>
          <w:sz w:val="20"/>
        </w:rPr>
      </w:pPr>
      <w:r w:rsidRPr="00152366">
        <w:rPr>
          <w:i/>
          <w:color w:val="000000"/>
          <w:sz w:val="20"/>
        </w:rPr>
        <w:t xml:space="preserve">6) tiekėjas, jo subtiekėjas, ūkio subjektas, kurio pajėgumais remiamasi, </w:t>
      </w:r>
      <w:r w:rsidRPr="00152366">
        <w:rPr>
          <w:b/>
          <w:i/>
          <w:color w:val="000000"/>
          <w:sz w:val="20"/>
        </w:rPr>
        <w:t>vykdo veiklą</w:t>
      </w:r>
      <w:r w:rsidRPr="00152366">
        <w:rPr>
          <w:i/>
          <w:color w:val="000000"/>
          <w:sz w:val="20"/>
        </w:rPr>
        <w:t xml:space="preserve"> 1) punkte nurodytose valstybėse ar teritorijose arba yra ūkio subjektų grupės, kurios bet kuris narys vykdo veiklą 1) punkte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42E04B" w14:textId="77777777" w:rsidR="007C6666" w:rsidRPr="00152366" w:rsidRDefault="007C6666" w:rsidP="007C6666">
      <w:pPr>
        <w:pStyle w:val="prastasiniatinklio"/>
        <w:spacing w:before="0" w:beforeAutospacing="0" w:after="0" w:afterAutospacing="0" w:line="240" w:lineRule="auto"/>
        <w:jc w:val="both"/>
        <w:rPr>
          <w:rFonts w:eastAsia="Arial Unicode MS"/>
          <w:sz w:val="20"/>
          <w:szCs w:val="20"/>
          <w:bdr w:val="none" w:sz="0" w:space="0" w:color="auto" w:frame="1"/>
          <w:lang w:eastAsia="en-US"/>
        </w:rPr>
      </w:pPr>
      <w:r w:rsidRPr="00152366">
        <w:rPr>
          <w:b/>
          <w:i/>
          <w:color w:val="000000"/>
          <w:sz w:val="20"/>
          <w:szCs w:val="20"/>
        </w:rPr>
        <w:t>Pastaba) paaiškėjus priešingai informacijai nei deklaruoja tiekėjas perkančioji organizacija pasiūlymą atmes</w:t>
      </w:r>
      <w:r w:rsidRPr="00152366">
        <w:rPr>
          <w:i/>
          <w:color w:val="000000"/>
          <w:sz w:val="20"/>
          <w:szCs w:val="20"/>
        </w:rPr>
        <w:t xml:space="preserve">, spręs klausimą ar duomenys buvo </w:t>
      </w:r>
      <w:proofErr w:type="spellStart"/>
      <w:r w:rsidRPr="00152366">
        <w:rPr>
          <w:i/>
          <w:color w:val="000000"/>
          <w:sz w:val="20"/>
          <w:szCs w:val="20"/>
        </w:rPr>
        <w:t>pteikti</w:t>
      </w:r>
      <w:proofErr w:type="spellEnd"/>
      <w:r w:rsidRPr="00152366">
        <w:rPr>
          <w:i/>
          <w:color w:val="000000"/>
          <w:sz w:val="20"/>
          <w:szCs w:val="20"/>
        </w:rPr>
        <w:t xml:space="preserve"> melagingai ir atliks susijusius veiksmus dėl tiekėjo įtraukimo į Melagingą informaciją pateikusių tiekėjų sąrašą ir kitus veiksmus pagal Lietuvos Respublikos įstatymus.</w:t>
      </w:r>
    </w:p>
    <w:p w14:paraId="71A344BB" w14:textId="77777777" w:rsidR="007C6666" w:rsidRPr="00152366" w:rsidRDefault="007C6666" w:rsidP="007C6666">
      <w:pPr>
        <w:pStyle w:val="prastasiniatinklio"/>
        <w:spacing w:before="0" w:beforeAutospacing="0" w:after="0" w:afterAutospacing="0" w:line="240" w:lineRule="auto"/>
        <w:jc w:val="both"/>
        <w:rPr>
          <w:rFonts w:eastAsia="Times New Roman"/>
          <w:sz w:val="20"/>
          <w:szCs w:val="20"/>
        </w:rPr>
      </w:pPr>
      <w:r w:rsidRPr="00152366">
        <w:rPr>
          <w:rFonts w:eastAsia="Arial Unicode MS"/>
          <w:sz w:val="20"/>
          <w:szCs w:val="20"/>
          <w:bdr w:val="none" w:sz="0" w:space="0" w:color="auto" w:frame="1"/>
          <w:lang w:eastAsia="en-US"/>
        </w:rPr>
        <w:t xml:space="preserve">Patvirtiname, kad mūsų pasiūlymas nėra susijęs su nei viena </w:t>
      </w:r>
      <w:r w:rsidRPr="00152366">
        <w:rPr>
          <w:sz w:val="20"/>
          <w:szCs w:val="20"/>
        </w:rPr>
        <w:t>VPĮ 45 straipsnio 2</w:t>
      </w:r>
      <w:r w:rsidRPr="00152366">
        <w:rPr>
          <w:sz w:val="20"/>
          <w:szCs w:val="20"/>
          <w:vertAlign w:val="superscript"/>
        </w:rPr>
        <w:t>1</w:t>
      </w:r>
      <w:r w:rsidRPr="00152366">
        <w:rPr>
          <w:sz w:val="20"/>
          <w:szCs w:val="20"/>
        </w:rPr>
        <w:t xml:space="preserve"> dalyje nurodyta sąlyga ar jos dalimi.</w:t>
      </w:r>
    </w:p>
    <w:p w14:paraId="1F90AF93" w14:textId="77777777" w:rsidR="007C6666" w:rsidRPr="006A0F06" w:rsidRDefault="007C6666" w:rsidP="007C6666">
      <w:pPr>
        <w:jc w:val="both"/>
        <w:rPr>
          <w:rFonts w:cstheme="minorHAnsi"/>
          <w:sz w:val="20"/>
        </w:rPr>
      </w:pPr>
      <w:r w:rsidRPr="00152366">
        <w:rPr>
          <w:b/>
          <w:color w:val="000000"/>
          <w:sz w:val="20"/>
        </w:rPr>
        <w:t>Pateikdamas pasiūlymą tiekėjo vadovas ar jo įgaliotas asmuo, patvirtina šio dokumento turinį.</w:t>
      </w:r>
    </w:p>
    <w:p w14:paraId="0A8AE9CF" w14:textId="77777777" w:rsidR="007C6666" w:rsidRDefault="007C6666" w:rsidP="00B37826">
      <w:pPr>
        <w:ind w:left="720"/>
        <w:jc w:val="both"/>
        <w:rPr>
          <w:rFonts w:cstheme="minorHAnsi"/>
          <w:bCs/>
        </w:rPr>
      </w:pPr>
    </w:p>
    <w:p w14:paraId="056D8751" w14:textId="33207741" w:rsidR="00E23778" w:rsidRDefault="00E23778" w:rsidP="00B37826">
      <w:pPr>
        <w:ind w:left="720"/>
        <w:jc w:val="both"/>
        <w:rPr>
          <w:rFonts w:cstheme="minorHAnsi"/>
          <w:bCs/>
        </w:rPr>
      </w:pPr>
    </w:p>
    <w:p w14:paraId="7F8BC03E" w14:textId="77777777" w:rsidR="00E23778" w:rsidRDefault="00E23778">
      <w:pPr>
        <w:spacing w:after="160" w:line="259" w:lineRule="auto"/>
        <w:rPr>
          <w:rFonts w:cstheme="minorHAnsi"/>
          <w:bCs/>
        </w:rPr>
      </w:pPr>
      <w:r>
        <w:rPr>
          <w:rFonts w:cstheme="minorHAnsi"/>
          <w:bCs/>
        </w:rPr>
        <w:br w:type="page"/>
      </w:r>
    </w:p>
    <w:p w14:paraId="02EC15A4" w14:textId="77777777" w:rsidR="007C6666" w:rsidRDefault="007C6666" w:rsidP="00B37826">
      <w:pPr>
        <w:ind w:left="720"/>
        <w:jc w:val="both"/>
        <w:rPr>
          <w:b/>
          <w:szCs w:val="24"/>
          <w:highlight w:val="lightGray"/>
          <w:lang w:eastAsia="en-US"/>
        </w:rPr>
      </w:pPr>
    </w:p>
    <w:p w14:paraId="132D3D2F" w14:textId="13932A50" w:rsidR="00C958DA" w:rsidRPr="003E3C76" w:rsidRDefault="00DB31ED" w:rsidP="003E3C76">
      <w:pPr>
        <w:jc w:val="both"/>
        <w:rPr>
          <w:b/>
          <w:bCs/>
          <w:szCs w:val="24"/>
        </w:rPr>
      </w:pPr>
      <w:r w:rsidRPr="003E3C76">
        <w:rPr>
          <w:b/>
          <w:bCs/>
          <w:szCs w:val="24"/>
        </w:rPr>
        <w:t>Viešojo pirkimo procedūrų dėl pirkimo 1 ir 4 dalių nutraukimas.</w:t>
      </w:r>
    </w:p>
    <w:p w14:paraId="6A72C762" w14:textId="6236677E" w:rsidR="00DB31ED" w:rsidRDefault="00DB31ED" w:rsidP="00241316">
      <w:pPr>
        <w:ind w:left="709"/>
        <w:jc w:val="both"/>
        <w:rPr>
          <w:bCs/>
          <w:szCs w:val="24"/>
        </w:rPr>
      </w:pPr>
      <w:r>
        <w:rPr>
          <w:bCs/>
          <w:szCs w:val="24"/>
        </w:rPr>
        <w:t>P</w:t>
      </w:r>
      <w:r w:rsidR="003E3C76">
        <w:rPr>
          <w:bCs/>
          <w:szCs w:val="24"/>
        </w:rPr>
        <w:t xml:space="preserve">erkančioji organizacija nustatė, kad </w:t>
      </w:r>
      <w:r>
        <w:rPr>
          <w:bCs/>
          <w:szCs w:val="24"/>
        </w:rPr>
        <w:t xml:space="preserve">1 pirkimo dalies (monitoriai) ir 4 prikimo dalies (spausdintuvai) techninės specifikacijos reikalavimai turi būti keičiami. </w:t>
      </w:r>
      <w:r w:rsidR="00241316">
        <w:rPr>
          <w:bCs/>
          <w:szCs w:val="24"/>
        </w:rPr>
        <w:t>La</w:t>
      </w:r>
      <w:r>
        <w:rPr>
          <w:bCs/>
          <w:szCs w:val="24"/>
        </w:rPr>
        <w:t xml:space="preserve">ikantis Lietuvos Aukščiausiojo Teismo praktika, </w:t>
      </w:r>
      <w:r w:rsidR="00241316">
        <w:rPr>
          <w:bCs/>
          <w:szCs w:val="24"/>
        </w:rPr>
        <w:t>dėl numatomų reikalavimų keitimų, dėl kurių viešuoju pirkimu būtų susidomėję ir galimai dalyvautų, pateikdami viešojo pirkimo pasiūlymus, daugiau tiekėjų</w:t>
      </w:r>
      <w:r w:rsidR="00241316">
        <w:rPr>
          <w:bCs/>
          <w:szCs w:val="24"/>
        </w:rPr>
        <w:t xml:space="preserve">, </w:t>
      </w:r>
      <w:r w:rsidR="00241316">
        <w:rPr>
          <w:bCs/>
          <w:szCs w:val="24"/>
        </w:rPr>
        <w:t xml:space="preserve">viešojo pirkimo procedūros </w:t>
      </w:r>
      <w:r w:rsidR="00241316">
        <w:rPr>
          <w:bCs/>
          <w:szCs w:val="24"/>
        </w:rPr>
        <w:t xml:space="preserve">dėl šių pirkimo dalių </w:t>
      </w:r>
      <w:r>
        <w:rPr>
          <w:bCs/>
          <w:szCs w:val="24"/>
        </w:rPr>
        <w:t xml:space="preserve">privalo būti </w:t>
      </w:r>
      <w:r w:rsidR="00241316">
        <w:rPr>
          <w:bCs/>
          <w:szCs w:val="24"/>
        </w:rPr>
        <w:t xml:space="preserve">nutrauktos ir </w:t>
      </w:r>
      <w:r w:rsidR="006F0927">
        <w:rPr>
          <w:bCs/>
          <w:szCs w:val="24"/>
        </w:rPr>
        <w:t>organizuojamos</w:t>
      </w:r>
      <w:r w:rsidR="00241316">
        <w:rPr>
          <w:bCs/>
          <w:szCs w:val="24"/>
        </w:rPr>
        <w:t xml:space="preserve"> naujos viešojo pirkimo procedūros.</w:t>
      </w:r>
    </w:p>
    <w:p w14:paraId="4C4B6623" w14:textId="039A38B1" w:rsidR="00241316" w:rsidRDefault="00241316" w:rsidP="00241316">
      <w:pPr>
        <w:ind w:left="709"/>
        <w:jc w:val="both"/>
        <w:rPr>
          <w:bCs/>
          <w:szCs w:val="24"/>
        </w:rPr>
      </w:pPr>
    </w:p>
    <w:p w14:paraId="4E7D87F6" w14:textId="238186C0" w:rsidR="00241316" w:rsidRDefault="00241316" w:rsidP="00241316">
      <w:pPr>
        <w:ind w:left="709"/>
        <w:jc w:val="both"/>
        <w:rPr>
          <w:bCs/>
          <w:szCs w:val="24"/>
        </w:rPr>
      </w:pPr>
      <w:r>
        <w:rPr>
          <w:bCs/>
          <w:szCs w:val="24"/>
        </w:rPr>
        <w:t xml:space="preserve">Perkančioji organizacija nusprendė nutraukti </w:t>
      </w:r>
      <w:r>
        <w:rPr>
          <w:bCs/>
          <w:szCs w:val="24"/>
        </w:rPr>
        <w:t>1 pirkimo dalies (monitoriai) ir 4 prikimo dalies</w:t>
      </w:r>
      <w:r>
        <w:rPr>
          <w:bCs/>
          <w:szCs w:val="24"/>
        </w:rPr>
        <w:t xml:space="preserve"> (spausdintuvai) viešojo pirkimo procedūras.</w:t>
      </w:r>
    </w:p>
    <w:p w14:paraId="3DBDE3F5" w14:textId="77777777" w:rsidR="00241316" w:rsidRDefault="00241316" w:rsidP="00241316">
      <w:pPr>
        <w:ind w:left="709"/>
        <w:jc w:val="both"/>
        <w:rPr>
          <w:bCs/>
          <w:szCs w:val="24"/>
        </w:rPr>
      </w:pPr>
    </w:p>
    <w:p w14:paraId="4B751FF6" w14:textId="77777777" w:rsidR="00DB31ED" w:rsidRPr="00DB31ED" w:rsidRDefault="00DB31ED" w:rsidP="00DB31ED">
      <w:pPr>
        <w:ind w:left="709"/>
        <w:jc w:val="both"/>
        <w:rPr>
          <w:bCs/>
          <w:szCs w:val="24"/>
        </w:rPr>
      </w:pPr>
    </w:p>
    <w:p w14:paraId="79051F25" w14:textId="5EC9C050" w:rsidR="008170E5" w:rsidRDefault="008170E5" w:rsidP="003524C6">
      <w:pPr>
        <w:spacing w:line="600" w:lineRule="auto"/>
        <w:ind w:left="5761" w:hanging="5903"/>
      </w:pPr>
    </w:p>
    <w:sectPr w:rsidR="008170E5" w:rsidSect="00B0597D">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C7FB4" w14:textId="77777777" w:rsidR="00C01E90" w:rsidRDefault="00C01E90" w:rsidP="0071396A">
      <w:r>
        <w:separator/>
      </w:r>
    </w:p>
  </w:endnote>
  <w:endnote w:type="continuationSeparator" w:id="0">
    <w:p w14:paraId="05D1B017" w14:textId="77777777" w:rsidR="00C01E90" w:rsidRDefault="00C01E90" w:rsidP="0071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54C6" w14:textId="77777777" w:rsidR="007C6666" w:rsidRDefault="007C6666">
    <w:pPr>
      <w:pStyle w:val="Porat"/>
      <w:jc w:val="right"/>
    </w:pPr>
  </w:p>
  <w:p w14:paraId="4A3CF683" w14:textId="77777777" w:rsidR="007C6666" w:rsidRDefault="007C66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D8C41" w14:textId="77777777" w:rsidR="00C01E90" w:rsidRDefault="00C01E90" w:rsidP="0071396A">
      <w:r>
        <w:separator/>
      </w:r>
    </w:p>
  </w:footnote>
  <w:footnote w:type="continuationSeparator" w:id="0">
    <w:p w14:paraId="36B43901" w14:textId="77777777" w:rsidR="00C01E90" w:rsidRDefault="00C01E90" w:rsidP="00713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D73"/>
    <w:multiLevelType w:val="hybridMultilevel"/>
    <w:tmpl w:val="353EEFC6"/>
    <w:lvl w:ilvl="0" w:tplc="BA70DF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2" w15:restartNumberingAfterBreak="0">
    <w:nsid w:val="0AB57D26"/>
    <w:multiLevelType w:val="multilevel"/>
    <w:tmpl w:val="C5E8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0C7ED6"/>
    <w:multiLevelType w:val="hybridMultilevel"/>
    <w:tmpl w:val="D830433A"/>
    <w:lvl w:ilvl="0" w:tplc="9CB2FB1A">
      <w:start w:val="2024"/>
      <w:numFmt w:val="bullet"/>
      <w:lvlText w:val="-"/>
      <w:lvlJc w:val="left"/>
      <w:pPr>
        <w:ind w:left="1140" w:hanging="360"/>
      </w:pPr>
      <w:rPr>
        <w:rFonts w:ascii="Times New Roman" w:eastAsia="Times New Roman" w:hAnsi="Times New Roman" w:cs="Times New Roman" w:hint="default"/>
        <w:color w:val="00000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1F76D47"/>
    <w:multiLevelType w:val="multilevel"/>
    <w:tmpl w:val="05DE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61CFC"/>
    <w:multiLevelType w:val="multilevel"/>
    <w:tmpl w:val="2A58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216C79"/>
    <w:multiLevelType w:val="hybridMultilevel"/>
    <w:tmpl w:val="807C7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342E4"/>
    <w:multiLevelType w:val="multilevel"/>
    <w:tmpl w:val="DB0E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07A04"/>
    <w:multiLevelType w:val="multilevel"/>
    <w:tmpl w:val="6F50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A538AD"/>
    <w:multiLevelType w:val="hybridMultilevel"/>
    <w:tmpl w:val="D63AE822"/>
    <w:lvl w:ilvl="0" w:tplc="0924F57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217210"/>
    <w:multiLevelType w:val="multilevel"/>
    <w:tmpl w:val="600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280B87"/>
    <w:multiLevelType w:val="multilevel"/>
    <w:tmpl w:val="FAE2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62019"/>
    <w:multiLevelType w:val="hybridMultilevel"/>
    <w:tmpl w:val="C1F8DCA0"/>
    <w:lvl w:ilvl="0" w:tplc="AF282B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779074B"/>
    <w:multiLevelType w:val="hybridMultilevel"/>
    <w:tmpl w:val="20EC617E"/>
    <w:lvl w:ilvl="0" w:tplc="B2588CA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606DE3"/>
    <w:multiLevelType w:val="hybridMultilevel"/>
    <w:tmpl w:val="F6B071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407296"/>
    <w:multiLevelType w:val="hybridMultilevel"/>
    <w:tmpl w:val="F0207B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070A90"/>
    <w:multiLevelType w:val="hybridMultilevel"/>
    <w:tmpl w:val="648E3A1A"/>
    <w:lvl w:ilvl="0" w:tplc="40461162">
      <w:start w:val="1"/>
      <w:numFmt w:val="lowerLetter"/>
      <w:lvlText w:val="%1)"/>
      <w:lvlJc w:val="left"/>
      <w:pPr>
        <w:ind w:left="1080" w:hanging="360"/>
      </w:pPr>
      <w:rPr>
        <w:rFonts w:hint="default"/>
        <w:b w:val="0"/>
        <w:bCs/>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5DC7786"/>
    <w:multiLevelType w:val="multilevel"/>
    <w:tmpl w:val="242A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5563E9"/>
    <w:multiLevelType w:val="multilevel"/>
    <w:tmpl w:val="4CFA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DD4071"/>
    <w:multiLevelType w:val="multilevel"/>
    <w:tmpl w:val="FE5A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185CAD"/>
    <w:multiLevelType w:val="hybridMultilevel"/>
    <w:tmpl w:val="E0A26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14096"/>
    <w:multiLevelType w:val="multilevel"/>
    <w:tmpl w:val="1DA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7B192E"/>
    <w:multiLevelType w:val="hybridMultilevel"/>
    <w:tmpl w:val="4E903BC2"/>
    <w:lvl w:ilvl="0" w:tplc="818EC9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A401891"/>
    <w:multiLevelType w:val="hybridMultilevel"/>
    <w:tmpl w:val="56F0BAB8"/>
    <w:lvl w:ilvl="0" w:tplc="013CB78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DBE0FF9"/>
    <w:multiLevelType w:val="multilevel"/>
    <w:tmpl w:val="EA5E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5D4E64"/>
    <w:multiLevelType w:val="hybridMultilevel"/>
    <w:tmpl w:val="BD702C4E"/>
    <w:lvl w:ilvl="0" w:tplc="394A4D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EC31756"/>
    <w:multiLevelType w:val="hybridMultilevel"/>
    <w:tmpl w:val="E78EE884"/>
    <w:lvl w:ilvl="0" w:tplc="B7FCC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4E1053"/>
    <w:multiLevelType w:val="multilevel"/>
    <w:tmpl w:val="C47E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1C6249"/>
    <w:multiLevelType w:val="hybridMultilevel"/>
    <w:tmpl w:val="4884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562D8"/>
    <w:multiLevelType w:val="hybridMultilevel"/>
    <w:tmpl w:val="A65A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D5378"/>
    <w:multiLevelType w:val="hybridMultilevel"/>
    <w:tmpl w:val="DC0A1E3E"/>
    <w:lvl w:ilvl="0" w:tplc="4B427A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1214C06"/>
    <w:multiLevelType w:val="hybridMultilevel"/>
    <w:tmpl w:val="211EDEB0"/>
    <w:lvl w:ilvl="0" w:tplc="3370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F407C"/>
    <w:multiLevelType w:val="hybridMultilevel"/>
    <w:tmpl w:val="950EA3C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2A1296"/>
    <w:multiLevelType w:val="multilevel"/>
    <w:tmpl w:val="5238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F371AA"/>
    <w:multiLevelType w:val="hybridMultilevel"/>
    <w:tmpl w:val="AD9811C4"/>
    <w:lvl w:ilvl="0" w:tplc="FED6175C">
      <w:start w:val="1"/>
      <w:numFmt w:val="bullet"/>
      <w:lvlText w:val="-"/>
      <w:lvlJc w:val="left"/>
      <w:pPr>
        <w:ind w:left="1069" w:hanging="360"/>
      </w:pPr>
      <w:rPr>
        <w:rFonts w:ascii="Gotham Book" w:eastAsia="Times New Roman" w:hAnsi="Gotham Book"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5" w15:restartNumberingAfterBreak="0">
    <w:nsid w:val="79086869"/>
    <w:multiLevelType w:val="hybridMultilevel"/>
    <w:tmpl w:val="217E4C70"/>
    <w:lvl w:ilvl="0" w:tplc="D388A3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541ECD"/>
    <w:multiLevelType w:val="multilevel"/>
    <w:tmpl w:val="BBE8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7"/>
  </w:num>
  <w:num w:numId="4">
    <w:abstractNumId w:val="15"/>
  </w:num>
  <w:num w:numId="5">
    <w:abstractNumId w:val="9"/>
  </w:num>
  <w:num w:numId="6">
    <w:abstractNumId w:val="29"/>
  </w:num>
  <w:num w:numId="7">
    <w:abstractNumId w:val="6"/>
  </w:num>
  <w:num w:numId="8">
    <w:abstractNumId w:val="28"/>
  </w:num>
  <w:num w:numId="9">
    <w:abstractNumId w:val="20"/>
  </w:num>
  <w:num w:numId="10">
    <w:abstractNumId w:val="12"/>
  </w:num>
  <w:num w:numId="11">
    <w:abstractNumId w:val="24"/>
  </w:num>
  <w:num w:numId="12">
    <w:abstractNumId w:val="5"/>
  </w:num>
  <w:num w:numId="13">
    <w:abstractNumId w:val="10"/>
  </w:num>
  <w:num w:numId="14">
    <w:abstractNumId w:val="8"/>
  </w:num>
  <w:num w:numId="15">
    <w:abstractNumId w:val="18"/>
  </w:num>
  <w:num w:numId="16">
    <w:abstractNumId w:val="27"/>
  </w:num>
  <w:num w:numId="17">
    <w:abstractNumId w:val="36"/>
  </w:num>
  <w:num w:numId="18">
    <w:abstractNumId w:val="33"/>
  </w:num>
  <w:num w:numId="19">
    <w:abstractNumId w:val="19"/>
  </w:num>
  <w:num w:numId="20">
    <w:abstractNumId w:val="4"/>
  </w:num>
  <w:num w:numId="21">
    <w:abstractNumId w:val="7"/>
  </w:num>
  <w:num w:numId="22">
    <w:abstractNumId w:val="21"/>
  </w:num>
  <w:num w:numId="23">
    <w:abstractNumId w:val="11"/>
  </w:num>
  <w:num w:numId="24">
    <w:abstractNumId w:val="2"/>
  </w:num>
  <w:num w:numId="25">
    <w:abstractNumId w:val="26"/>
  </w:num>
  <w:num w:numId="26">
    <w:abstractNumId w:val="25"/>
  </w:num>
  <w:num w:numId="27">
    <w:abstractNumId w:val="30"/>
  </w:num>
  <w:num w:numId="28">
    <w:abstractNumId w:val="0"/>
  </w:num>
  <w:num w:numId="29">
    <w:abstractNumId w:val="3"/>
  </w:num>
  <w:num w:numId="30">
    <w:abstractNumId w:val="35"/>
  </w:num>
  <w:num w:numId="31">
    <w:abstractNumId w:val="14"/>
  </w:num>
  <w:num w:numId="32">
    <w:abstractNumId w:val="16"/>
  </w:num>
  <w:num w:numId="33">
    <w:abstractNumId w:val="31"/>
  </w:num>
  <w:num w:numId="34">
    <w:abstractNumId w:val="13"/>
  </w:num>
  <w:num w:numId="35">
    <w:abstractNumId w:val="32"/>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D9"/>
    <w:rsid w:val="000001B8"/>
    <w:rsid w:val="00004BC8"/>
    <w:rsid w:val="00020A4F"/>
    <w:rsid w:val="00042B51"/>
    <w:rsid w:val="00051526"/>
    <w:rsid w:val="000531BB"/>
    <w:rsid w:val="00056E00"/>
    <w:rsid w:val="0006420B"/>
    <w:rsid w:val="00072A32"/>
    <w:rsid w:val="00075F9F"/>
    <w:rsid w:val="000A5A93"/>
    <w:rsid w:val="000C5724"/>
    <w:rsid w:val="000D40E1"/>
    <w:rsid w:val="000E24EB"/>
    <w:rsid w:val="000F2374"/>
    <w:rsid w:val="000F7103"/>
    <w:rsid w:val="0010420C"/>
    <w:rsid w:val="00105E84"/>
    <w:rsid w:val="00110D39"/>
    <w:rsid w:val="00127CC0"/>
    <w:rsid w:val="00137B5D"/>
    <w:rsid w:val="00137D43"/>
    <w:rsid w:val="001508C6"/>
    <w:rsid w:val="00155257"/>
    <w:rsid w:val="0015620F"/>
    <w:rsid w:val="0016479E"/>
    <w:rsid w:val="0017176D"/>
    <w:rsid w:val="0017313B"/>
    <w:rsid w:val="00182A77"/>
    <w:rsid w:val="001B073C"/>
    <w:rsid w:val="001C3244"/>
    <w:rsid w:val="001C74D5"/>
    <w:rsid w:val="001C77B0"/>
    <w:rsid w:val="001D7F13"/>
    <w:rsid w:val="001E27CA"/>
    <w:rsid w:val="001F46BA"/>
    <w:rsid w:val="002208E6"/>
    <w:rsid w:val="00220CB2"/>
    <w:rsid w:val="00221CD9"/>
    <w:rsid w:val="00235136"/>
    <w:rsid w:val="00241316"/>
    <w:rsid w:val="00241373"/>
    <w:rsid w:val="0027156C"/>
    <w:rsid w:val="00283772"/>
    <w:rsid w:val="002917CC"/>
    <w:rsid w:val="002D28CF"/>
    <w:rsid w:val="002E7584"/>
    <w:rsid w:val="002F2235"/>
    <w:rsid w:val="00313029"/>
    <w:rsid w:val="003160B5"/>
    <w:rsid w:val="00317421"/>
    <w:rsid w:val="00317431"/>
    <w:rsid w:val="003240EE"/>
    <w:rsid w:val="003328DE"/>
    <w:rsid w:val="00340FBF"/>
    <w:rsid w:val="003524C6"/>
    <w:rsid w:val="00356276"/>
    <w:rsid w:val="0037492E"/>
    <w:rsid w:val="00395AE3"/>
    <w:rsid w:val="003A38BC"/>
    <w:rsid w:val="003A55CC"/>
    <w:rsid w:val="003A7062"/>
    <w:rsid w:val="003B455C"/>
    <w:rsid w:val="003E3C76"/>
    <w:rsid w:val="003E619F"/>
    <w:rsid w:val="003F1577"/>
    <w:rsid w:val="003F51A5"/>
    <w:rsid w:val="00412C32"/>
    <w:rsid w:val="004131AB"/>
    <w:rsid w:val="0044191A"/>
    <w:rsid w:val="00446656"/>
    <w:rsid w:val="00454973"/>
    <w:rsid w:val="00466B8B"/>
    <w:rsid w:val="00466BC6"/>
    <w:rsid w:val="00471F13"/>
    <w:rsid w:val="00476143"/>
    <w:rsid w:val="004777CC"/>
    <w:rsid w:val="0048191E"/>
    <w:rsid w:val="00494DF3"/>
    <w:rsid w:val="00495EF0"/>
    <w:rsid w:val="004A0379"/>
    <w:rsid w:val="004A19C0"/>
    <w:rsid w:val="004B2EBE"/>
    <w:rsid w:val="004B6F03"/>
    <w:rsid w:val="004C042E"/>
    <w:rsid w:val="004E27FC"/>
    <w:rsid w:val="005075FB"/>
    <w:rsid w:val="005115C3"/>
    <w:rsid w:val="00521703"/>
    <w:rsid w:val="005653B4"/>
    <w:rsid w:val="00576881"/>
    <w:rsid w:val="005777B2"/>
    <w:rsid w:val="00583D5D"/>
    <w:rsid w:val="005856BB"/>
    <w:rsid w:val="00587BBD"/>
    <w:rsid w:val="00587E47"/>
    <w:rsid w:val="00595D86"/>
    <w:rsid w:val="005A0AC9"/>
    <w:rsid w:val="005B66D7"/>
    <w:rsid w:val="005C5527"/>
    <w:rsid w:val="005D6DBA"/>
    <w:rsid w:val="005E5065"/>
    <w:rsid w:val="005E7AC8"/>
    <w:rsid w:val="005F20D3"/>
    <w:rsid w:val="00602FFF"/>
    <w:rsid w:val="00611D2A"/>
    <w:rsid w:val="00627A09"/>
    <w:rsid w:val="006534DF"/>
    <w:rsid w:val="006638C3"/>
    <w:rsid w:val="006823E4"/>
    <w:rsid w:val="00690C71"/>
    <w:rsid w:val="00696F78"/>
    <w:rsid w:val="006A113A"/>
    <w:rsid w:val="006A274A"/>
    <w:rsid w:val="006D75D4"/>
    <w:rsid w:val="006D7C22"/>
    <w:rsid w:val="006E5CEE"/>
    <w:rsid w:val="006F0927"/>
    <w:rsid w:val="00700FED"/>
    <w:rsid w:val="007011E2"/>
    <w:rsid w:val="0071396A"/>
    <w:rsid w:val="007328E5"/>
    <w:rsid w:val="007403D8"/>
    <w:rsid w:val="00741D93"/>
    <w:rsid w:val="007440B3"/>
    <w:rsid w:val="007508C0"/>
    <w:rsid w:val="00764388"/>
    <w:rsid w:val="0076655D"/>
    <w:rsid w:val="00792090"/>
    <w:rsid w:val="007A1C7C"/>
    <w:rsid w:val="007A3846"/>
    <w:rsid w:val="007C14A0"/>
    <w:rsid w:val="007C17A8"/>
    <w:rsid w:val="007C17C5"/>
    <w:rsid w:val="007C6666"/>
    <w:rsid w:val="007F339F"/>
    <w:rsid w:val="00813651"/>
    <w:rsid w:val="0081439F"/>
    <w:rsid w:val="008170E5"/>
    <w:rsid w:val="008214BB"/>
    <w:rsid w:val="00831364"/>
    <w:rsid w:val="00832B09"/>
    <w:rsid w:val="00834FA6"/>
    <w:rsid w:val="00840255"/>
    <w:rsid w:val="008508AC"/>
    <w:rsid w:val="0085760E"/>
    <w:rsid w:val="00860761"/>
    <w:rsid w:val="00861B86"/>
    <w:rsid w:val="00866F8E"/>
    <w:rsid w:val="00872D2D"/>
    <w:rsid w:val="00883D58"/>
    <w:rsid w:val="008A1267"/>
    <w:rsid w:val="008A1E59"/>
    <w:rsid w:val="008A2381"/>
    <w:rsid w:val="008F3CDE"/>
    <w:rsid w:val="008F5AB8"/>
    <w:rsid w:val="00904799"/>
    <w:rsid w:val="009146EC"/>
    <w:rsid w:val="00915124"/>
    <w:rsid w:val="00920983"/>
    <w:rsid w:val="0092763A"/>
    <w:rsid w:val="00936C4F"/>
    <w:rsid w:val="00936D41"/>
    <w:rsid w:val="0093743B"/>
    <w:rsid w:val="00945D6C"/>
    <w:rsid w:val="009466AF"/>
    <w:rsid w:val="00985A59"/>
    <w:rsid w:val="009A0FB0"/>
    <w:rsid w:val="009C3A1E"/>
    <w:rsid w:val="009E3339"/>
    <w:rsid w:val="00A05C2D"/>
    <w:rsid w:val="00A24BB6"/>
    <w:rsid w:val="00A26DAD"/>
    <w:rsid w:val="00A36125"/>
    <w:rsid w:val="00A5486A"/>
    <w:rsid w:val="00A55A75"/>
    <w:rsid w:val="00A62B39"/>
    <w:rsid w:val="00A62D01"/>
    <w:rsid w:val="00A72033"/>
    <w:rsid w:val="00A815D2"/>
    <w:rsid w:val="00A85AF3"/>
    <w:rsid w:val="00A90F50"/>
    <w:rsid w:val="00AA08B8"/>
    <w:rsid w:val="00AA3290"/>
    <w:rsid w:val="00AA3F69"/>
    <w:rsid w:val="00AB67BA"/>
    <w:rsid w:val="00AB78E7"/>
    <w:rsid w:val="00AC1E42"/>
    <w:rsid w:val="00AC298A"/>
    <w:rsid w:val="00AC4B53"/>
    <w:rsid w:val="00AD3125"/>
    <w:rsid w:val="00AE1090"/>
    <w:rsid w:val="00AE333F"/>
    <w:rsid w:val="00AF353F"/>
    <w:rsid w:val="00AF3E9A"/>
    <w:rsid w:val="00B02A0F"/>
    <w:rsid w:val="00B0597D"/>
    <w:rsid w:val="00B13676"/>
    <w:rsid w:val="00B17EFC"/>
    <w:rsid w:val="00B26B34"/>
    <w:rsid w:val="00B3076D"/>
    <w:rsid w:val="00B35082"/>
    <w:rsid w:val="00B37826"/>
    <w:rsid w:val="00B5355D"/>
    <w:rsid w:val="00B54921"/>
    <w:rsid w:val="00B62304"/>
    <w:rsid w:val="00B67A67"/>
    <w:rsid w:val="00B70ACA"/>
    <w:rsid w:val="00B755FA"/>
    <w:rsid w:val="00B8420E"/>
    <w:rsid w:val="00B8541B"/>
    <w:rsid w:val="00B97C90"/>
    <w:rsid w:val="00B97CF5"/>
    <w:rsid w:val="00BA02E4"/>
    <w:rsid w:val="00BC05E2"/>
    <w:rsid w:val="00BF6815"/>
    <w:rsid w:val="00C01E90"/>
    <w:rsid w:val="00C12C53"/>
    <w:rsid w:val="00C13AE8"/>
    <w:rsid w:val="00C1757E"/>
    <w:rsid w:val="00C362EB"/>
    <w:rsid w:val="00C36DCC"/>
    <w:rsid w:val="00C67BE8"/>
    <w:rsid w:val="00C82CC1"/>
    <w:rsid w:val="00C84E4C"/>
    <w:rsid w:val="00C958DA"/>
    <w:rsid w:val="00CA3131"/>
    <w:rsid w:val="00CC0377"/>
    <w:rsid w:val="00CC6DD1"/>
    <w:rsid w:val="00CD2ABA"/>
    <w:rsid w:val="00CD4A67"/>
    <w:rsid w:val="00CD6293"/>
    <w:rsid w:val="00CE4E79"/>
    <w:rsid w:val="00CE6014"/>
    <w:rsid w:val="00CF3A5E"/>
    <w:rsid w:val="00D33DFE"/>
    <w:rsid w:val="00D3520A"/>
    <w:rsid w:val="00D553A8"/>
    <w:rsid w:val="00D70834"/>
    <w:rsid w:val="00D918BF"/>
    <w:rsid w:val="00DB1096"/>
    <w:rsid w:val="00DB31ED"/>
    <w:rsid w:val="00DB3C3D"/>
    <w:rsid w:val="00DB7FE6"/>
    <w:rsid w:val="00DD7FE6"/>
    <w:rsid w:val="00DF6661"/>
    <w:rsid w:val="00E10EF6"/>
    <w:rsid w:val="00E11ED3"/>
    <w:rsid w:val="00E22C82"/>
    <w:rsid w:val="00E23778"/>
    <w:rsid w:val="00E241CA"/>
    <w:rsid w:val="00E24331"/>
    <w:rsid w:val="00E24B29"/>
    <w:rsid w:val="00E424D6"/>
    <w:rsid w:val="00E70A1A"/>
    <w:rsid w:val="00E93B4D"/>
    <w:rsid w:val="00E94377"/>
    <w:rsid w:val="00EA3FD2"/>
    <w:rsid w:val="00EF2F30"/>
    <w:rsid w:val="00EF6D20"/>
    <w:rsid w:val="00F018E3"/>
    <w:rsid w:val="00F11294"/>
    <w:rsid w:val="00F25FB5"/>
    <w:rsid w:val="00F707E7"/>
    <w:rsid w:val="00F75F0F"/>
    <w:rsid w:val="00F80DB6"/>
    <w:rsid w:val="00FA12B1"/>
    <w:rsid w:val="00FB0AA7"/>
    <w:rsid w:val="00FB32E4"/>
    <w:rsid w:val="00FC2459"/>
    <w:rsid w:val="00FC34E3"/>
    <w:rsid w:val="00FD2660"/>
    <w:rsid w:val="00FD3465"/>
    <w:rsid w:val="00FE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4EF0"/>
  <w15:chartTrackingRefBased/>
  <w15:docId w15:val="{F0123FB8-DD4A-43BC-BBA3-FF8CB6F2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CD9"/>
    <w:pPr>
      <w:spacing w:after="0" w:line="240" w:lineRule="auto"/>
    </w:pPr>
    <w:rPr>
      <w:rFonts w:ascii="Times New Roman" w:eastAsia="Times New Roman" w:hAnsi="Times New Roman" w:cs="Times New Roman"/>
      <w:sz w:val="24"/>
      <w:szCs w:val="20"/>
      <w:lang w:val="lt-LT" w:eastAsia="lt-LT"/>
    </w:rPr>
  </w:style>
  <w:style w:type="paragraph" w:styleId="Antrat2">
    <w:name w:val="heading 2"/>
    <w:basedOn w:val="prastasis"/>
    <w:next w:val="prastasis"/>
    <w:link w:val="Antrat2Diagrama"/>
    <w:uiPriority w:val="9"/>
    <w:semiHidden/>
    <w:unhideWhenUsed/>
    <w:qFormat/>
    <w:rsid w:val="007C6666"/>
    <w:pPr>
      <w:keepNext/>
      <w:keepLines/>
      <w:spacing w:before="120"/>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Buletai,List Paragraph21,List Paragraph2,lp1,Bullet 1,Use Case List Paragraph,Numbering,ERP-List Paragraph,List Paragraph11,List Paragraph111,Paragraph,Sąrašo pastraipa1,List Paragraph211,List Paragraph1"/>
    <w:basedOn w:val="prastasis"/>
    <w:link w:val="SraopastraipaDiagrama"/>
    <w:uiPriority w:val="34"/>
    <w:qFormat/>
    <w:rsid w:val="00221CD9"/>
    <w:pPr>
      <w:ind w:left="720"/>
      <w:contextualSpacing/>
    </w:pPr>
  </w:style>
  <w:style w:type="table" w:styleId="Lentelstinklelis">
    <w:name w:val="Table Grid"/>
    <w:basedOn w:val="prastojilentel"/>
    <w:uiPriority w:val="39"/>
    <w:rsid w:val="00A05C2D"/>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B3076D"/>
    <w:rPr>
      <w:rFonts w:ascii="Times New Roman" w:eastAsia="Times New Roman" w:hAnsi="Times New Roman" w:cs="Times New Roman"/>
      <w:sz w:val="24"/>
      <w:szCs w:val="20"/>
      <w:lang w:val="lt-LT" w:eastAsia="lt-LT"/>
    </w:rPr>
  </w:style>
  <w:style w:type="character" w:styleId="Komentaronuoroda">
    <w:name w:val="annotation reference"/>
    <w:basedOn w:val="Numatytasispastraiposriftas"/>
    <w:uiPriority w:val="99"/>
    <w:unhideWhenUsed/>
    <w:rsid w:val="00075F9F"/>
    <w:rPr>
      <w:sz w:val="16"/>
      <w:szCs w:val="16"/>
    </w:rPr>
  </w:style>
  <w:style w:type="paragraph" w:styleId="Komentarotekstas">
    <w:name w:val="annotation text"/>
    <w:aliases w:val=" Diagrama Diagrama Diagrama, Diagrama Diagrama,Diagrama"/>
    <w:basedOn w:val="prastasis"/>
    <w:link w:val="KomentarotekstasDiagrama"/>
    <w:uiPriority w:val="99"/>
    <w:unhideWhenUsed/>
    <w:rsid w:val="00075F9F"/>
    <w:rPr>
      <w:sz w:val="20"/>
    </w:rPr>
  </w:style>
  <w:style w:type="character" w:customStyle="1" w:styleId="KomentarotekstasDiagrama">
    <w:name w:val="Komentaro tekstas Diagrama"/>
    <w:aliases w:val=" Diagrama Diagrama Diagrama Diagrama, Diagrama Diagrama Diagrama1,Diagrama Diagrama"/>
    <w:basedOn w:val="Numatytasispastraiposriftas"/>
    <w:link w:val="Komentarotekstas"/>
    <w:uiPriority w:val="99"/>
    <w:rsid w:val="00075F9F"/>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75F9F"/>
    <w:rPr>
      <w:b/>
      <w:bCs/>
    </w:rPr>
  </w:style>
  <w:style w:type="character" w:customStyle="1" w:styleId="KomentarotemaDiagrama">
    <w:name w:val="Komentaro tema Diagrama"/>
    <w:basedOn w:val="KomentarotekstasDiagrama"/>
    <w:link w:val="Komentarotema"/>
    <w:uiPriority w:val="99"/>
    <w:semiHidden/>
    <w:rsid w:val="00075F9F"/>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75F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5F9F"/>
    <w:rPr>
      <w:rFonts w:ascii="Segoe UI" w:eastAsia="Times New Roman" w:hAnsi="Segoe UI" w:cs="Segoe UI"/>
      <w:sz w:val="18"/>
      <w:szCs w:val="18"/>
      <w:lang w:val="lt-LT" w:eastAsia="lt-LT"/>
    </w:rPr>
  </w:style>
  <w:style w:type="character" w:styleId="Hipersaitas">
    <w:name w:val="Hyperlink"/>
    <w:basedOn w:val="Numatytasispastraiposriftas"/>
    <w:uiPriority w:val="99"/>
    <w:unhideWhenUsed/>
    <w:rsid w:val="003B455C"/>
    <w:rPr>
      <w:color w:val="0563C1" w:themeColor="hyperlink"/>
      <w:u w:val="single"/>
    </w:rPr>
  </w:style>
  <w:style w:type="character" w:styleId="Neapdorotaspaminjimas">
    <w:name w:val="Unresolved Mention"/>
    <w:basedOn w:val="Numatytasispastraiposriftas"/>
    <w:uiPriority w:val="99"/>
    <w:semiHidden/>
    <w:unhideWhenUsed/>
    <w:rsid w:val="003B455C"/>
    <w:rPr>
      <w:color w:val="605E5C"/>
      <w:shd w:val="clear" w:color="auto" w:fill="E1DFDD"/>
    </w:rPr>
  </w:style>
  <w:style w:type="paragraph" w:customStyle="1" w:styleId="msonormal0">
    <w:name w:val="msonormal"/>
    <w:basedOn w:val="prastasis"/>
    <w:rsid w:val="00DB3C3D"/>
    <w:pPr>
      <w:spacing w:before="100" w:beforeAutospacing="1" w:after="100" w:afterAutospacing="1"/>
    </w:pPr>
    <w:rPr>
      <w:szCs w:val="24"/>
      <w:lang w:val="en-US" w:eastAsia="en-US"/>
    </w:rPr>
  </w:style>
  <w:style w:type="paragraph" w:customStyle="1" w:styleId="paragraph">
    <w:name w:val="paragraph"/>
    <w:basedOn w:val="prastasis"/>
    <w:rsid w:val="00DB3C3D"/>
    <w:pPr>
      <w:spacing w:before="100" w:beforeAutospacing="1" w:after="100" w:afterAutospacing="1"/>
    </w:pPr>
    <w:rPr>
      <w:szCs w:val="24"/>
      <w:lang w:val="en-US" w:eastAsia="en-US"/>
    </w:rPr>
  </w:style>
  <w:style w:type="character" w:customStyle="1" w:styleId="textrun">
    <w:name w:val="textrun"/>
    <w:basedOn w:val="Numatytasispastraiposriftas"/>
    <w:rsid w:val="00DB3C3D"/>
  </w:style>
  <w:style w:type="character" w:customStyle="1" w:styleId="normaltextrun">
    <w:name w:val="normaltextrun"/>
    <w:basedOn w:val="Numatytasispastraiposriftas"/>
    <w:qFormat/>
    <w:rsid w:val="00DB3C3D"/>
  </w:style>
  <w:style w:type="character" w:customStyle="1" w:styleId="eop">
    <w:name w:val="eop"/>
    <w:basedOn w:val="Numatytasispastraiposriftas"/>
    <w:qFormat/>
    <w:rsid w:val="00DB3C3D"/>
  </w:style>
  <w:style w:type="character" w:styleId="Perirtashipersaitas">
    <w:name w:val="FollowedHyperlink"/>
    <w:basedOn w:val="Numatytasispastraiposriftas"/>
    <w:uiPriority w:val="99"/>
    <w:semiHidden/>
    <w:unhideWhenUsed/>
    <w:rsid w:val="00DB3C3D"/>
    <w:rPr>
      <w:color w:val="800080"/>
      <w:u w:val="single"/>
    </w:rPr>
  </w:style>
  <w:style w:type="character" w:customStyle="1" w:styleId="linebreakblob">
    <w:name w:val="linebreakblob"/>
    <w:basedOn w:val="Numatytasispastraiposriftas"/>
    <w:rsid w:val="00DB3C3D"/>
  </w:style>
  <w:style w:type="character" w:customStyle="1" w:styleId="scxw180623602">
    <w:name w:val="scxw180623602"/>
    <w:basedOn w:val="Numatytasispastraiposriftas"/>
    <w:rsid w:val="00DB3C3D"/>
  </w:style>
  <w:style w:type="character" w:customStyle="1" w:styleId="pagebreakblob">
    <w:name w:val="pagebreakblob"/>
    <w:basedOn w:val="Numatytasispastraiposriftas"/>
    <w:rsid w:val="00DB3C3D"/>
  </w:style>
  <w:style w:type="character" w:customStyle="1" w:styleId="pagebreaktextspan">
    <w:name w:val="pagebreaktextspan"/>
    <w:basedOn w:val="Numatytasispastraiposriftas"/>
    <w:rsid w:val="00DB3C3D"/>
  </w:style>
  <w:style w:type="character" w:customStyle="1" w:styleId="pagebreakborderspan">
    <w:name w:val="pagebreakborderspan"/>
    <w:basedOn w:val="Numatytasispastraiposriftas"/>
    <w:rsid w:val="00DB3C3D"/>
  </w:style>
  <w:style w:type="paragraph" w:customStyle="1" w:styleId="outlineelement">
    <w:name w:val="outlineelement"/>
    <w:basedOn w:val="prastasis"/>
    <w:rsid w:val="00DB3C3D"/>
    <w:pPr>
      <w:spacing w:before="100" w:beforeAutospacing="1" w:after="100" w:afterAutospacing="1"/>
    </w:pPr>
    <w:rPr>
      <w:szCs w:val="24"/>
      <w:lang w:val="en-US" w:eastAsia="en-US"/>
    </w:rPr>
  </w:style>
  <w:style w:type="paragraph" w:styleId="Pataisymai">
    <w:name w:val="Revision"/>
    <w:hidden/>
    <w:uiPriority w:val="99"/>
    <w:semiHidden/>
    <w:rsid w:val="00627A09"/>
    <w:pPr>
      <w:spacing w:after="0" w:line="240" w:lineRule="auto"/>
    </w:pPr>
    <w:rPr>
      <w:rFonts w:ascii="Times New Roman" w:eastAsia="Times New Roman" w:hAnsi="Times New Roman" w:cs="Times New Roman"/>
      <w:sz w:val="24"/>
      <w:szCs w:val="20"/>
      <w:lang w:val="lt-LT" w:eastAsia="lt-LT"/>
    </w:rPr>
  </w:style>
  <w:style w:type="paragraph" w:styleId="Antrats">
    <w:name w:val="header"/>
    <w:basedOn w:val="prastasis"/>
    <w:link w:val="AntratsDiagrama"/>
    <w:unhideWhenUsed/>
    <w:rsid w:val="001C74D5"/>
    <w:pPr>
      <w:tabs>
        <w:tab w:val="center" w:pos="4680"/>
        <w:tab w:val="right" w:pos="9360"/>
      </w:tabs>
    </w:pPr>
    <w:rPr>
      <w:szCs w:val="24"/>
    </w:rPr>
  </w:style>
  <w:style w:type="character" w:customStyle="1" w:styleId="AntratsDiagrama">
    <w:name w:val="Antraštės Diagrama"/>
    <w:basedOn w:val="Numatytasispastraiposriftas"/>
    <w:link w:val="Antrats"/>
    <w:rsid w:val="001C74D5"/>
    <w:rPr>
      <w:rFonts w:ascii="Times New Roman" w:eastAsia="Times New Roman"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71396A"/>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71396A"/>
    <w:rPr>
      <w:sz w:val="20"/>
      <w:szCs w:val="20"/>
      <w:lang w:val="lt-LT"/>
    </w:rPr>
  </w:style>
  <w:style w:type="character" w:styleId="Puslapioinaosnuoroda">
    <w:name w:val="footnote reference"/>
    <w:basedOn w:val="Numatytasispastraiposriftas"/>
    <w:uiPriority w:val="99"/>
    <w:semiHidden/>
    <w:unhideWhenUsed/>
    <w:rsid w:val="0071396A"/>
    <w:rPr>
      <w:vertAlign w:val="superscript"/>
    </w:rPr>
  </w:style>
  <w:style w:type="character" w:customStyle="1" w:styleId="fontstyle01">
    <w:name w:val="fontstyle01"/>
    <w:basedOn w:val="Numatytasispastraiposriftas"/>
    <w:rsid w:val="0071396A"/>
    <w:rPr>
      <w:rFonts w:ascii="Calibri" w:hAnsi="Calibri" w:cs="Calibri" w:hint="default"/>
      <w:b w:val="0"/>
      <w:bCs w:val="0"/>
      <w:i w:val="0"/>
      <w:iCs w:val="0"/>
      <w:color w:val="000000"/>
      <w:sz w:val="24"/>
      <w:szCs w:val="24"/>
    </w:rPr>
  </w:style>
  <w:style w:type="table" w:customStyle="1" w:styleId="TableGrid1">
    <w:name w:val="Table Grid1"/>
    <w:basedOn w:val="prastojilentel"/>
    <w:next w:val="Lentelstinklelis"/>
    <w:uiPriority w:val="39"/>
    <w:rsid w:val="0071396A"/>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Numatytasispastraiposriftas"/>
    <w:rsid w:val="0071396A"/>
    <w:rPr>
      <w:rFonts w:ascii="Calibri" w:hAnsi="Calibri" w:cs="Calibri" w:hint="default"/>
      <w:b w:val="0"/>
      <w:bCs w:val="0"/>
      <w:i w:val="0"/>
      <w:iCs w:val="0"/>
      <w:color w:val="000000"/>
      <w:sz w:val="24"/>
      <w:szCs w:val="24"/>
    </w:rPr>
  </w:style>
  <w:style w:type="character" w:customStyle="1" w:styleId="Antrat2Diagrama">
    <w:name w:val="Antraštė 2 Diagrama"/>
    <w:basedOn w:val="Numatytasispastraiposriftas"/>
    <w:link w:val="Antrat2"/>
    <w:uiPriority w:val="9"/>
    <w:semiHidden/>
    <w:rsid w:val="007C6666"/>
    <w:rPr>
      <w:rFonts w:asciiTheme="majorHAnsi" w:eastAsiaTheme="majorEastAsia" w:hAnsiTheme="majorHAnsi" w:cstheme="majorBidi"/>
      <w:color w:val="ED7D31" w:themeColor="accent2"/>
      <w:sz w:val="36"/>
      <w:szCs w:val="36"/>
      <w:lang w:val="lt-LT" w:eastAsia="lt-LT"/>
    </w:rPr>
  </w:style>
  <w:style w:type="paragraph" w:styleId="prastasiniatinklio">
    <w:name w:val="Normal (Web)"/>
    <w:basedOn w:val="prastasis"/>
    <w:uiPriority w:val="99"/>
    <w:semiHidden/>
    <w:unhideWhenUsed/>
    <w:qFormat/>
    <w:rsid w:val="007C6666"/>
    <w:pPr>
      <w:spacing w:before="100" w:beforeAutospacing="1" w:after="100" w:afterAutospacing="1" w:line="276" w:lineRule="auto"/>
    </w:pPr>
    <w:rPr>
      <w:rFonts w:asciiTheme="minorHAnsi" w:eastAsiaTheme="minorEastAsia" w:hAnsiTheme="minorHAnsi" w:cstheme="minorBidi"/>
      <w:sz w:val="21"/>
      <w:szCs w:val="21"/>
    </w:rPr>
  </w:style>
  <w:style w:type="paragraph" w:styleId="Porat">
    <w:name w:val="footer"/>
    <w:basedOn w:val="prastasis"/>
    <w:link w:val="PoratDiagrama"/>
    <w:uiPriority w:val="99"/>
    <w:unhideWhenUsed/>
    <w:rsid w:val="007C6666"/>
    <w:pPr>
      <w:tabs>
        <w:tab w:val="center" w:pos="4513"/>
        <w:tab w:val="right" w:pos="9026"/>
      </w:tabs>
      <w:spacing w:after="160" w:line="276" w:lineRule="auto"/>
    </w:pPr>
    <w:rPr>
      <w:rFonts w:asciiTheme="minorHAnsi" w:eastAsiaTheme="minorEastAsia" w:hAnsiTheme="minorHAnsi" w:cstheme="minorBidi"/>
      <w:sz w:val="21"/>
      <w:szCs w:val="21"/>
    </w:rPr>
  </w:style>
  <w:style w:type="character" w:customStyle="1" w:styleId="PoratDiagrama">
    <w:name w:val="Poraštė Diagrama"/>
    <w:basedOn w:val="Numatytasispastraiposriftas"/>
    <w:link w:val="Porat"/>
    <w:uiPriority w:val="99"/>
    <w:rsid w:val="007C6666"/>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7860">
      <w:bodyDiv w:val="1"/>
      <w:marLeft w:val="0"/>
      <w:marRight w:val="0"/>
      <w:marTop w:val="0"/>
      <w:marBottom w:val="0"/>
      <w:divBdr>
        <w:top w:val="none" w:sz="0" w:space="0" w:color="auto"/>
        <w:left w:val="none" w:sz="0" w:space="0" w:color="auto"/>
        <w:bottom w:val="none" w:sz="0" w:space="0" w:color="auto"/>
        <w:right w:val="none" w:sz="0" w:space="0" w:color="auto"/>
      </w:divBdr>
    </w:div>
    <w:div w:id="561403378">
      <w:bodyDiv w:val="1"/>
      <w:marLeft w:val="0"/>
      <w:marRight w:val="0"/>
      <w:marTop w:val="0"/>
      <w:marBottom w:val="0"/>
      <w:divBdr>
        <w:top w:val="none" w:sz="0" w:space="0" w:color="auto"/>
        <w:left w:val="none" w:sz="0" w:space="0" w:color="auto"/>
        <w:bottom w:val="none" w:sz="0" w:space="0" w:color="auto"/>
        <w:right w:val="none" w:sz="0" w:space="0" w:color="auto"/>
      </w:divBdr>
      <w:divsChild>
        <w:div w:id="1921714416">
          <w:marLeft w:val="-75"/>
          <w:marRight w:val="0"/>
          <w:marTop w:val="30"/>
          <w:marBottom w:val="30"/>
          <w:divBdr>
            <w:top w:val="none" w:sz="0" w:space="0" w:color="auto"/>
            <w:left w:val="none" w:sz="0" w:space="0" w:color="auto"/>
            <w:bottom w:val="none" w:sz="0" w:space="0" w:color="auto"/>
            <w:right w:val="none" w:sz="0" w:space="0" w:color="auto"/>
          </w:divBdr>
          <w:divsChild>
            <w:div w:id="1429734443">
              <w:marLeft w:val="0"/>
              <w:marRight w:val="0"/>
              <w:marTop w:val="0"/>
              <w:marBottom w:val="0"/>
              <w:divBdr>
                <w:top w:val="none" w:sz="0" w:space="0" w:color="auto"/>
                <w:left w:val="none" w:sz="0" w:space="0" w:color="auto"/>
                <w:bottom w:val="none" w:sz="0" w:space="0" w:color="auto"/>
                <w:right w:val="none" w:sz="0" w:space="0" w:color="auto"/>
              </w:divBdr>
              <w:divsChild>
                <w:div w:id="1984264232">
                  <w:marLeft w:val="0"/>
                  <w:marRight w:val="0"/>
                  <w:marTop w:val="0"/>
                  <w:marBottom w:val="0"/>
                  <w:divBdr>
                    <w:top w:val="none" w:sz="0" w:space="0" w:color="auto"/>
                    <w:left w:val="none" w:sz="0" w:space="0" w:color="auto"/>
                    <w:bottom w:val="none" w:sz="0" w:space="0" w:color="auto"/>
                    <w:right w:val="none" w:sz="0" w:space="0" w:color="auto"/>
                  </w:divBdr>
                </w:div>
              </w:divsChild>
            </w:div>
            <w:div w:id="1840121542">
              <w:marLeft w:val="0"/>
              <w:marRight w:val="0"/>
              <w:marTop w:val="0"/>
              <w:marBottom w:val="0"/>
              <w:divBdr>
                <w:top w:val="none" w:sz="0" w:space="0" w:color="auto"/>
                <w:left w:val="none" w:sz="0" w:space="0" w:color="auto"/>
                <w:bottom w:val="none" w:sz="0" w:space="0" w:color="auto"/>
                <w:right w:val="none" w:sz="0" w:space="0" w:color="auto"/>
              </w:divBdr>
              <w:divsChild>
                <w:div w:id="1675065832">
                  <w:marLeft w:val="0"/>
                  <w:marRight w:val="0"/>
                  <w:marTop w:val="0"/>
                  <w:marBottom w:val="0"/>
                  <w:divBdr>
                    <w:top w:val="none" w:sz="0" w:space="0" w:color="auto"/>
                    <w:left w:val="none" w:sz="0" w:space="0" w:color="auto"/>
                    <w:bottom w:val="none" w:sz="0" w:space="0" w:color="auto"/>
                    <w:right w:val="none" w:sz="0" w:space="0" w:color="auto"/>
                  </w:divBdr>
                </w:div>
              </w:divsChild>
            </w:div>
            <w:div w:id="888154569">
              <w:marLeft w:val="0"/>
              <w:marRight w:val="0"/>
              <w:marTop w:val="0"/>
              <w:marBottom w:val="0"/>
              <w:divBdr>
                <w:top w:val="none" w:sz="0" w:space="0" w:color="auto"/>
                <w:left w:val="none" w:sz="0" w:space="0" w:color="auto"/>
                <w:bottom w:val="none" w:sz="0" w:space="0" w:color="auto"/>
                <w:right w:val="none" w:sz="0" w:space="0" w:color="auto"/>
              </w:divBdr>
              <w:divsChild>
                <w:div w:id="1413510334">
                  <w:marLeft w:val="0"/>
                  <w:marRight w:val="0"/>
                  <w:marTop w:val="0"/>
                  <w:marBottom w:val="0"/>
                  <w:divBdr>
                    <w:top w:val="none" w:sz="0" w:space="0" w:color="auto"/>
                    <w:left w:val="none" w:sz="0" w:space="0" w:color="auto"/>
                    <w:bottom w:val="none" w:sz="0" w:space="0" w:color="auto"/>
                    <w:right w:val="none" w:sz="0" w:space="0" w:color="auto"/>
                  </w:divBdr>
                </w:div>
              </w:divsChild>
            </w:div>
            <w:div w:id="1331719596">
              <w:marLeft w:val="0"/>
              <w:marRight w:val="0"/>
              <w:marTop w:val="0"/>
              <w:marBottom w:val="0"/>
              <w:divBdr>
                <w:top w:val="none" w:sz="0" w:space="0" w:color="auto"/>
                <w:left w:val="none" w:sz="0" w:space="0" w:color="auto"/>
                <w:bottom w:val="none" w:sz="0" w:space="0" w:color="auto"/>
                <w:right w:val="none" w:sz="0" w:space="0" w:color="auto"/>
              </w:divBdr>
              <w:divsChild>
                <w:div w:id="533035654">
                  <w:marLeft w:val="0"/>
                  <w:marRight w:val="0"/>
                  <w:marTop w:val="0"/>
                  <w:marBottom w:val="0"/>
                  <w:divBdr>
                    <w:top w:val="none" w:sz="0" w:space="0" w:color="auto"/>
                    <w:left w:val="none" w:sz="0" w:space="0" w:color="auto"/>
                    <w:bottom w:val="none" w:sz="0" w:space="0" w:color="auto"/>
                    <w:right w:val="none" w:sz="0" w:space="0" w:color="auto"/>
                  </w:divBdr>
                </w:div>
                <w:div w:id="353459110">
                  <w:marLeft w:val="0"/>
                  <w:marRight w:val="0"/>
                  <w:marTop w:val="0"/>
                  <w:marBottom w:val="0"/>
                  <w:divBdr>
                    <w:top w:val="none" w:sz="0" w:space="0" w:color="auto"/>
                    <w:left w:val="none" w:sz="0" w:space="0" w:color="auto"/>
                    <w:bottom w:val="none" w:sz="0" w:space="0" w:color="auto"/>
                    <w:right w:val="none" w:sz="0" w:space="0" w:color="auto"/>
                  </w:divBdr>
                </w:div>
                <w:div w:id="616303704">
                  <w:marLeft w:val="0"/>
                  <w:marRight w:val="0"/>
                  <w:marTop w:val="0"/>
                  <w:marBottom w:val="0"/>
                  <w:divBdr>
                    <w:top w:val="none" w:sz="0" w:space="0" w:color="auto"/>
                    <w:left w:val="none" w:sz="0" w:space="0" w:color="auto"/>
                    <w:bottom w:val="none" w:sz="0" w:space="0" w:color="auto"/>
                    <w:right w:val="none" w:sz="0" w:space="0" w:color="auto"/>
                  </w:divBdr>
                </w:div>
                <w:div w:id="581990260">
                  <w:marLeft w:val="0"/>
                  <w:marRight w:val="0"/>
                  <w:marTop w:val="0"/>
                  <w:marBottom w:val="0"/>
                  <w:divBdr>
                    <w:top w:val="none" w:sz="0" w:space="0" w:color="auto"/>
                    <w:left w:val="none" w:sz="0" w:space="0" w:color="auto"/>
                    <w:bottom w:val="none" w:sz="0" w:space="0" w:color="auto"/>
                    <w:right w:val="none" w:sz="0" w:space="0" w:color="auto"/>
                  </w:divBdr>
                </w:div>
                <w:div w:id="985206333">
                  <w:marLeft w:val="0"/>
                  <w:marRight w:val="0"/>
                  <w:marTop w:val="0"/>
                  <w:marBottom w:val="0"/>
                  <w:divBdr>
                    <w:top w:val="none" w:sz="0" w:space="0" w:color="auto"/>
                    <w:left w:val="none" w:sz="0" w:space="0" w:color="auto"/>
                    <w:bottom w:val="none" w:sz="0" w:space="0" w:color="auto"/>
                    <w:right w:val="none" w:sz="0" w:space="0" w:color="auto"/>
                  </w:divBdr>
                </w:div>
                <w:div w:id="1426153025">
                  <w:marLeft w:val="0"/>
                  <w:marRight w:val="0"/>
                  <w:marTop w:val="0"/>
                  <w:marBottom w:val="0"/>
                  <w:divBdr>
                    <w:top w:val="none" w:sz="0" w:space="0" w:color="auto"/>
                    <w:left w:val="none" w:sz="0" w:space="0" w:color="auto"/>
                    <w:bottom w:val="none" w:sz="0" w:space="0" w:color="auto"/>
                    <w:right w:val="none" w:sz="0" w:space="0" w:color="auto"/>
                  </w:divBdr>
                </w:div>
                <w:div w:id="314378366">
                  <w:marLeft w:val="0"/>
                  <w:marRight w:val="0"/>
                  <w:marTop w:val="0"/>
                  <w:marBottom w:val="0"/>
                  <w:divBdr>
                    <w:top w:val="none" w:sz="0" w:space="0" w:color="auto"/>
                    <w:left w:val="none" w:sz="0" w:space="0" w:color="auto"/>
                    <w:bottom w:val="none" w:sz="0" w:space="0" w:color="auto"/>
                    <w:right w:val="none" w:sz="0" w:space="0" w:color="auto"/>
                  </w:divBdr>
                </w:div>
                <w:div w:id="1590458836">
                  <w:marLeft w:val="0"/>
                  <w:marRight w:val="0"/>
                  <w:marTop w:val="0"/>
                  <w:marBottom w:val="0"/>
                  <w:divBdr>
                    <w:top w:val="none" w:sz="0" w:space="0" w:color="auto"/>
                    <w:left w:val="none" w:sz="0" w:space="0" w:color="auto"/>
                    <w:bottom w:val="none" w:sz="0" w:space="0" w:color="auto"/>
                    <w:right w:val="none" w:sz="0" w:space="0" w:color="auto"/>
                  </w:divBdr>
                </w:div>
                <w:div w:id="1883325097">
                  <w:marLeft w:val="0"/>
                  <w:marRight w:val="0"/>
                  <w:marTop w:val="0"/>
                  <w:marBottom w:val="0"/>
                  <w:divBdr>
                    <w:top w:val="none" w:sz="0" w:space="0" w:color="auto"/>
                    <w:left w:val="none" w:sz="0" w:space="0" w:color="auto"/>
                    <w:bottom w:val="none" w:sz="0" w:space="0" w:color="auto"/>
                    <w:right w:val="none" w:sz="0" w:space="0" w:color="auto"/>
                  </w:divBdr>
                </w:div>
                <w:div w:id="2042587211">
                  <w:marLeft w:val="0"/>
                  <w:marRight w:val="0"/>
                  <w:marTop w:val="0"/>
                  <w:marBottom w:val="0"/>
                  <w:divBdr>
                    <w:top w:val="none" w:sz="0" w:space="0" w:color="auto"/>
                    <w:left w:val="none" w:sz="0" w:space="0" w:color="auto"/>
                    <w:bottom w:val="none" w:sz="0" w:space="0" w:color="auto"/>
                    <w:right w:val="none" w:sz="0" w:space="0" w:color="auto"/>
                  </w:divBdr>
                </w:div>
                <w:div w:id="941843401">
                  <w:marLeft w:val="0"/>
                  <w:marRight w:val="0"/>
                  <w:marTop w:val="0"/>
                  <w:marBottom w:val="0"/>
                  <w:divBdr>
                    <w:top w:val="none" w:sz="0" w:space="0" w:color="auto"/>
                    <w:left w:val="none" w:sz="0" w:space="0" w:color="auto"/>
                    <w:bottom w:val="none" w:sz="0" w:space="0" w:color="auto"/>
                    <w:right w:val="none" w:sz="0" w:space="0" w:color="auto"/>
                  </w:divBdr>
                </w:div>
                <w:div w:id="895973493">
                  <w:marLeft w:val="0"/>
                  <w:marRight w:val="0"/>
                  <w:marTop w:val="0"/>
                  <w:marBottom w:val="0"/>
                  <w:divBdr>
                    <w:top w:val="none" w:sz="0" w:space="0" w:color="auto"/>
                    <w:left w:val="none" w:sz="0" w:space="0" w:color="auto"/>
                    <w:bottom w:val="none" w:sz="0" w:space="0" w:color="auto"/>
                    <w:right w:val="none" w:sz="0" w:space="0" w:color="auto"/>
                  </w:divBdr>
                </w:div>
                <w:div w:id="1456020853">
                  <w:marLeft w:val="0"/>
                  <w:marRight w:val="0"/>
                  <w:marTop w:val="0"/>
                  <w:marBottom w:val="0"/>
                  <w:divBdr>
                    <w:top w:val="none" w:sz="0" w:space="0" w:color="auto"/>
                    <w:left w:val="none" w:sz="0" w:space="0" w:color="auto"/>
                    <w:bottom w:val="none" w:sz="0" w:space="0" w:color="auto"/>
                    <w:right w:val="none" w:sz="0" w:space="0" w:color="auto"/>
                  </w:divBdr>
                </w:div>
                <w:div w:id="758908964">
                  <w:marLeft w:val="0"/>
                  <w:marRight w:val="0"/>
                  <w:marTop w:val="0"/>
                  <w:marBottom w:val="0"/>
                  <w:divBdr>
                    <w:top w:val="none" w:sz="0" w:space="0" w:color="auto"/>
                    <w:left w:val="none" w:sz="0" w:space="0" w:color="auto"/>
                    <w:bottom w:val="none" w:sz="0" w:space="0" w:color="auto"/>
                    <w:right w:val="none" w:sz="0" w:space="0" w:color="auto"/>
                  </w:divBdr>
                </w:div>
                <w:div w:id="1368339522">
                  <w:marLeft w:val="0"/>
                  <w:marRight w:val="0"/>
                  <w:marTop w:val="0"/>
                  <w:marBottom w:val="0"/>
                  <w:divBdr>
                    <w:top w:val="none" w:sz="0" w:space="0" w:color="auto"/>
                    <w:left w:val="none" w:sz="0" w:space="0" w:color="auto"/>
                    <w:bottom w:val="none" w:sz="0" w:space="0" w:color="auto"/>
                    <w:right w:val="none" w:sz="0" w:space="0" w:color="auto"/>
                  </w:divBdr>
                </w:div>
              </w:divsChild>
            </w:div>
            <w:div w:id="1238973732">
              <w:marLeft w:val="0"/>
              <w:marRight w:val="0"/>
              <w:marTop w:val="0"/>
              <w:marBottom w:val="0"/>
              <w:divBdr>
                <w:top w:val="none" w:sz="0" w:space="0" w:color="auto"/>
                <w:left w:val="none" w:sz="0" w:space="0" w:color="auto"/>
                <w:bottom w:val="none" w:sz="0" w:space="0" w:color="auto"/>
                <w:right w:val="none" w:sz="0" w:space="0" w:color="auto"/>
              </w:divBdr>
              <w:divsChild>
                <w:div w:id="2047560184">
                  <w:marLeft w:val="0"/>
                  <w:marRight w:val="0"/>
                  <w:marTop w:val="0"/>
                  <w:marBottom w:val="0"/>
                  <w:divBdr>
                    <w:top w:val="none" w:sz="0" w:space="0" w:color="auto"/>
                    <w:left w:val="none" w:sz="0" w:space="0" w:color="auto"/>
                    <w:bottom w:val="none" w:sz="0" w:space="0" w:color="auto"/>
                    <w:right w:val="none" w:sz="0" w:space="0" w:color="auto"/>
                  </w:divBdr>
                </w:div>
              </w:divsChild>
            </w:div>
            <w:div w:id="1373845240">
              <w:marLeft w:val="0"/>
              <w:marRight w:val="0"/>
              <w:marTop w:val="0"/>
              <w:marBottom w:val="0"/>
              <w:divBdr>
                <w:top w:val="none" w:sz="0" w:space="0" w:color="auto"/>
                <w:left w:val="none" w:sz="0" w:space="0" w:color="auto"/>
                <w:bottom w:val="none" w:sz="0" w:space="0" w:color="auto"/>
                <w:right w:val="none" w:sz="0" w:space="0" w:color="auto"/>
              </w:divBdr>
              <w:divsChild>
                <w:div w:id="495145545">
                  <w:marLeft w:val="0"/>
                  <w:marRight w:val="0"/>
                  <w:marTop w:val="0"/>
                  <w:marBottom w:val="0"/>
                  <w:divBdr>
                    <w:top w:val="none" w:sz="0" w:space="0" w:color="auto"/>
                    <w:left w:val="none" w:sz="0" w:space="0" w:color="auto"/>
                    <w:bottom w:val="none" w:sz="0" w:space="0" w:color="auto"/>
                    <w:right w:val="none" w:sz="0" w:space="0" w:color="auto"/>
                  </w:divBdr>
                </w:div>
              </w:divsChild>
            </w:div>
            <w:div w:id="572740989">
              <w:marLeft w:val="0"/>
              <w:marRight w:val="0"/>
              <w:marTop w:val="0"/>
              <w:marBottom w:val="0"/>
              <w:divBdr>
                <w:top w:val="none" w:sz="0" w:space="0" w:color="auto"/>
                <w:left w:val="none" w:sz="0" w:space="0" w:color="auto"/>
                <w:bottom w:val="none" w:sz="0" w:space="0" w:color="auto"/>
                <w:right w:val="none" w:sz="0" w:space="0" w:color="auto"/>
              </w:divBdr>
              <w:divsChild>
                <w:div w:id="1545212023">
                  <w:marLeft w:val="0"/>
                  <w:marRight w:val="0"/>
                  <w:marTop w:val="0"/>
                  <w:marBottom w:val="0"/>
                  <w:divBdr>
                    <w:top w:val="none" w:sz="0" w:space="0" w:color="auto"/>
                    <w:left w:val="none" w:sz="0" w:space="0" w:color="auto"/>
                    <w:bottom w:val="none" w:sz="0" w:space="0" w:color="auto"/>
                    <w:right w:val="none" w:sz="0" w:space="0" w:color="auto"/>
                  </w:divBdr>
                </w:div>
              </w:divsChild>
            </w:div>
            <w:div w:id="843782211">
              <w:marLeft w:val="0"/>
              <w:marRight w:val="0"/>
              <w:marTop w:val="0"/>
              <w:marBottom w:val="0"/>
              <w:divBdr>
                <w:top w:val="none" w:sz="0" w:space="0" w:color="auto"/>
                <w:left w:val="none" w:sz="0" w:space="0" w:color="auto"/>
                <w:bottom w:val="none" w:sz="0" w:space="0" w:color="auto"/>
                <w:right w:val="none" w:sz="0" w:space="0" w:color="auto"/>
              </w:divBdr>
              <w:divsChild>
                <w:div w:id="1317563553">
                  <w:marLeft w:val="0"/>
                  <w:marRight w:val="0"/>
                  <w:marTop w:val="0"/>
                  <w:marBottom w:val="0"/>
                  <w:divBdr>
                    <w:top w:val="none" w:sz="0" w:space="0" w:color="auto"/>
                    <w:left w:val="none" w:sz="0" w:space="0" w:color="auto"/>
                    <w:bottom w:val="none" w:sz="0" w:space="0" w:color="auto"/>
                    <w:right w:val="none" w:sz="0" w:space="0" w:color="auto"/>
                  </w:divBdr>
                </w:div>
                <w:div w:id="152114115">
                  <w:marLeft w:val="0"/>
                  <w:marRight w:val="0"/>
                  <w:marTop w:val="0"/>
                  <w:marBottom w:val="0"/>
                  <w:divBdr>
                    <w:top w:val="none" w:sz="0" w:space="0" w:color="auto"/>
                    <w:left w:val="none" w:sz="0" w:space="0" w:color="auto"/>
                    <w:bottom w:val="none" w:sz="0" w:space="0" w:color="auto"/>
                    <w:right w:val="none" w:sz="0" w:space="0" w:color="auto"/>
                  </w:divBdr>
                </w:div>
                <w:div w:id="855078321">
                  <w:marLeft w:val="0"/>
                  <w:marRight w:val="0"/>
                  <w:marTop w:val="0"/>
                  <w:marBottom w:val="0"/>
                  <w:divBdr>
                    <w:top w:val="none" w:sz="0" w:space="0" w:color="auto"/>
                    <w:left w:val="none" w:sz="0" w:space="0" w:color="auto"/>
                    <w:bottom w:val="none" w:sz="0" w:space="0" w:color="auto"/>
                    <w:right w:val="none" w:sz="0" w:space="0" w:color="auto"/>
                  </w:divBdr>
                </w:div>
                <w:div w:id="744767289">
                  <w:marLeft w:val="0"/>
                  <w:marRight w:val="0"/>
                  <w:marTop w:val="0"/>
                  <w:marBottom w:val="0"/>
                  <w:divBdr>
                    <w:top w:val="none" w:sz="0" w:space="0" w:color="auto"/>
                    <w:left w:val="none" w:sz="0" w:space="0" w:color="auto"/>
                    <w:bottom w:val="none" w:sz="0" w:space="0" w:color="auto"/>
                    <w:right w:val="none" w:sz="0" w:space="0" w:color="auto"/>
                  </w:divBdr>
                </w:div>
                <w:div w:id="280377398">
                  <w:marLeft w:val="0"/>
                  <w:marRight w:val="0"/>
                  <w:marTop w:val="0"/>
                  <w:marBottom w:val="0"/>
                  <w:divBdr>
                    <w:top w:val="none" w:sz="0" w:space="0" w:color="auto"/>
                    <w:left w:val="none" w:sz="0" w:space="0" w:color="auto"/>
                    <w:bottom w:val="none" w:sz="0" w:space="0" w:color="auto"/>
                    <w:right w:val="none" w:sz="0" w:space="0" w:color="auto"/>
                  </w:divBdr>
                </w:div>
                <w:div w:id="368529037">
                  <w:marLeft w:val="0"/>
                  <w:marRight w:val="0"/>
                  <w:marTop w:val="0"/>
                  <w:marBottom w:val="0"/>
                  <w:divBdr>
                    <w:top w:val="none" w:sz="0" w:space="0" w:color="auto"/>
                    <w:left w:val="none" w:sz="0" w:space="0" w:color="auto"/>
                    <w:bottom w:val="none" w:sz="0" w:space="0" w:color="auto"/>
                    <w:right w:val="none" w:sz="0" w:space="0" w:color="auto"/>
                  </w:divBdr>
                </w:div>
                <w:div w:id="464130539">
                  <w:marLeft w:val="0"/>
                  <w:marRight w:val="0"/>
                  <w:marTop w:val="0"/>
                  <w:marBottom w:val="0"/>
                  <w:divBdr>
                    <w:top w:val="none" w:sz="0" w:space="0" w:color="auto"/>
                    <w:left w:val="none" w:sz="0" w:space="0" w:color="auto"/>
                    <w:bottom w:val="none" w:sz="0" w:space="0" w:color="auto"/>
                    <w:right w:val="none" w:sz="0" w:space="0" w:color="auto"/>
                  </w:divBdr>
                </w:div>
                <w:div w:id="2054429060">
                  <w:marLeft w:val="0"/>
                  <w:marRight w:val="0"/>
                  <w:marTop w:val="0"/>
                  <w:marBottom w:val="0"/>
                  <w:divBdr>
                    <w:top w:val="none" w:sz="0" w:space="0" w:color="auto"/>
                    <w:left w:val="none" w:sz="0" w:space="0" w:color="auto"/>
                    <w:bottom w:val="none" w:sz="0" w:space="0" w:color="auto"/>
                    <w:right w:val="none" w:sz="0" w:space="0" w:color="auto"/>
                  </w:divBdr>
                </w:div>
                <w:div w:id="2084061569">
                  <w:marLeft w:val="0"/>
                  <w:marRight w:val="0"/>
                  <w:marTop w:val="0"/>
                  <w:marBottom w:val="0"/>
                  <w:divBdr>
                    <w:top w:val="none" w:sz="0" w:space="0" w:color="auto"/>
                    <w:left w:val="none" w:sz="0" w:space="0" w:color="auto"/>
                    <w:bottom w:val="none" w:sz="0" w:space="0" w:color="auto"/>
                    <w:right w:val="none" w:sz="0" w:space="0" w:color="auto"/>
                  </w:divBdr>
                </w:div>
                <w:div w:id="106900908">
                  <w:marLeft w:val="0"/>
                  <w:marRight w:val="0"/>
                  <w:marTop w:val="0"/>
                  <w:marBottom w:val="0"/>
                  <w:divBdr>
                    <w:top w:val="none" w:sz="0" w:space="0" w:color="auto"/>
                    <w:left w:val="none" w:sz="0" w:space="0" w:color="auto"/>
                    <w:bottom w:val="none" w:sz="0" w:space="0" w:color="auto"/>
                    <w:right w:val="none" w:sz="0" w:space="0" w:color="auto"/>
                  </w:divBdr>
                </w:div>
                <w:div w:id="1207596132">
                  <w:marLeft w:val="0"/>
                  <w:marRight w:val="0"/>
                  <w:marTop w:val="0"/>
                  <w:marBottom w:val="0"/>
                  <w:divBdr>
                    <w:top w:val="none" w:sz="0" w:space="0" w:color="auto"/>
                    <w:left w:val="none" w:sz="0" w:space="0" w:color="auto"/>
                    <w:bottom w:val="none" w:sz="0" w:space="0" w:color="auto"/>
                    <w:right w:val="none" w:sz="0" w:space="0" w:color="auto"/>
                  </w:divBdr>
                </w:div>
                <w:div w:id="1417555087">
                  <w:marLeft w:val="0"/>
                  <w:marRight w:val="0"/>
                  <w:marTop w:val="0"/>
                  <w:marBottom w:val="0"/>
                  <w:divBdr>
                    <w:top w:val="none" w:sz="0" w:space="0" w:color="auto"/>
                    <w:left w:val="none" w:sz="0" w:space="0" w:color="auto"/>
                    <w:bottom w:val="none" w:sz="0" w:space="0" w:color="auto"/>
                    <w:right w:val="none" w:sz="0" w:space="0" w:color="auto"/>
                  </w:divBdr>
                </w:div>
                <w:div w:id="226497850">
                  <w:marLeft w:val="0"/>
                  <w:marRight w:val="0"/>
                  <w:marTop w:val="0"/>
                  <w:marBottom w:val="0"/>
                  <w:divBdr>
                    <w:top w:val="none" w:sz="0" w:space="0" w:color="auto"/>
                    <w:left w:val="none" w:sz="0" w:space="0" w:color="auto"/>
                    <w:bottom w:val="none" w:sz="0" w:space="0" w:color="auto"/>
                    <w:right w:val="none" w:sz="0" w:space="0" w:color="auto"/>
                  </w:divBdr>
                </w:div>
                <w:div w:id="1915509863">
                  <w:marLeft w:val="0"/>
                  <w:marRight w:val="0"/>
                  <w:marTop w:val="0"/>
                  <w:marBottom w:val="0"/>
                  <w:divBdr>
                    <w:top w:val="none" w:sz="0" w:space="0" w:color="auto"/>
                    <w:left w:val="none" w:sz="0" w:space="0" w:color="auto"/>
                    <w:bottom w:val="none" w:sz="0" w:space="0" w:color="auto"/>
                    <w:right w:val="none" w:sz="0" w:space="0" w:color="auto"/>
                  </w:divBdr>
                </w:div>
                <w:div w:id="1939217334">
                  <w:marLeft w:val="0"/>
                  <w:marRight w:val="0"/>
                  <w:marTop w:val="0"/>
                  <w:marBottom w:val="0"/>
                  <w:divBdr>
                    <w:top w:val="none" w:sz="0" w:space="0" w:color="auto"/>
                    <w:left w:val="none" w:sz="0" w:space="0" w:color="auto"/>
                    <w:bottom w:val="none" w:sz="0" w:space="0" w:color="auto"/>
                    <w:right w:val="none" w:sz="0" w:space="0" w:color="auto"/>
                  </w:divBdr>
                </w:div>
              </w:divsChild>
            </w:div>
            <w:div w:id="73816727">
              <w:marLeft w:val="0"/>
              <w:marRight w:val="0"/>
              <w:marTop w:val="0"/>
              <w:marBottom w:val="0"/>
              <w:divBdr>
                <w:top w:val="none" w:sz="0" w:space="0" w:color="auto"/>
                <w:left w:val="none" w:sz="0" w:space="0" w:color="auto"/>
                <w:bottom w:val="none" w:sz="0" w:space="0" w:color="auto"/>
                <w:right w:val="none" w:sz="0" w:space="0" w:color="auto"/>
              </w:divBdr>
              <w:divsChild>
                <w:div w:id="1362903011">
                  <w:marLeft w:val="0"/>
                  <w:marRight w:val="0"/>
                  <w:marTop w:val="0"/>
                  <w:marBottom w:val="0"/>
                  <w:divBdr>
                    <w:top w:val="none" w:sz="0" w:space="0" w:color="auto"/>
                    <w:left w:val="none" w:sz="0" w:space="0" w:color="auto"/>
                    <w:bottom w:val="none" w:sz="0" w:space="0" w:color="auto"/>
                    <w:right w:val="none" w:sz="0" w:space="0" w:color="auto"/>
                  </w:divBdr>
                </w:div>
              </w:divsChild>
            </w:div>
            <w:div w:id="1163356955">
              <w:marLeft w:val="0"/>
              <w:marRight w:val="0"/>
              <w:marTop w:val="0"/>
              <w:marBottom w:val="0"/>
              <w:divBdr>
                <w:top w:val="none" w:sz="0" w:space="0" w:color="auto"/>
                <w:left w:val="none" w:sz="0" w:space="0" w:color="auto"/>
                <w:bottom w:val="none" w:sz="0" w:space="0" w:color="auto"/>
                <w:right w:val="none" w:sz="0" w:space="0" w:color="auto"/>
              </w:divBdr>
              <w:divsChild>
                <w:div w:id="1889796213">
                  <w:marLeft w:val="0"/>
                  <w:marRight w:val="0"/>
                  <w:marTop w:val="0"/>
                  <w:marBottom w:val="0"/>
                  <w:divBdr>
                    <w:top w:val="none" w:sz="0" w:space="0" w:color="auto"/>
                    <w:left w:val="none" w:sz="0" w:space="0" w:color="auto"/>
                    <w:bottom w:val="none" w:sz="0" w:space="0" w:color="auto"/>
                    <w:right w:val="none" w:sz="0" w:space="0" w:color="auto"/>
                  </w:divBdr>
                </w:div>
                <w:div w:id="45765900">
                  <w:marLeft w:val="0"/>
                  <w:marRight w:val="0"/>
                  <w:marTop w:val="0"/>
                  <w:marBottom w:val="0"/>
                  <w:divBdr>
                    <w:top w:val="none" w:sz="0" w:space="0" w:color="auto"/>
                    <w:left w:val="none" w:sz="0" w:space="0" w:color="auto"/>
                    <w:bottom w:val="none" w:sz="0" w:space="0" w:color="auto"/>
                    <w:right w:val="none" w:sz="0" w:space="0" w:color="auto"/>
                  </w:divBdr>
                </w:div>
                <w:div w:id="1484198260">
                  <w:marLeft w:val="0"/>
                  <w:marRight w:val="0"/>
                  <w:marTop w:val="0"/>
                  <w:marBottom w:val="0"/>
                  <w:divBdr>
                    <w:top w:val="none" w:sz="0" w:space="0" w:color="auto"/>
                    <w:left w:val="none" w:sz="0" w:space="0" w:color="auto"/>
                    <w:bottom w:val="none" w:sz="0" w:space="0" w:color="auto"/>
                    <w:right w:val="none" w:sz="0" w:space="0" w:color="auto"/>
                  </w:divBdr>
                </w:div>
                <w:div w:id="638655950">
                  <w:marLeft w:val="0"/>
                  <w:marRight w:val="0"/>
                  <w:marTop w:val="0"/>
                  <w:marBottom w:val="0"/>
                  <w:divBdr>
                    <w:top w:val="none" w:sz="0" w:space="0" w:color="auto"/>
                    <w:left w:val="none" w:sz="0" w:space="0" w:color="auto"/>
                    <w:bottom w:val="none" w:sz="0" w:space="0" w:color="auto"/>
                    <w:right w:val="none" w:sz="0" w:space="0" w:color="auto"/>
                  </w:divBdr>
                </w:div>
                <w:div w:id="1753965566">
                  <w:marLeft w:val="0"/>
                  <w:marRight w:val="0"/>
                  <w:marTop w:val="0"/>
                  <w:marBottom w:val="0"/>
                  <w:divBdr>
                    <w:top w:val="none" w:sz="0" w:space="0" w:color="auto"/>
                    <w:left w:val="none" w:sz="0" w:space="0" w:color="auto"/>
                    <w:bottom w:val="none" w:sz="0" w:space="0" w:color="auto"/>
                    <w:right w:val="none" w:sz="0" w:space="0" w:color="auto"/>
                  </w:divBdr>
                </w:div>
                <w:div w:id="801532076">
                  <w:marLeft w:val="0"/>
                  <w:marRight w:val="0"/>
                  <w:marTop w:val="0"/>
                  <w:marBottom w:val="0"/>
                  <w:divBdr>
                    <w:top w:val="none" w:sz="0" w:space="0" w:color="auto"/>
                    <w:left w:val="none" w:sz="0" w:space="0" w:color="auto"/>
                    <w:bottom w:val="none" w:sz="0" w:space="0" w:color="auto"/>
                    <w:right w:val="none" w:sz="0" w:space="0" w:color="auto"/>
                  </w:divBdr>
                </w:div>
              </w:divsChild>
            </w:div>
            <w:div w:id="12727966">
              <w:marLeft w:val="0"/>
              <w:marRight w:val="0"/>
              <w:marTop w:val="0"/>
              <w:marBottom w:val="0"/>
              <w:divBdr>
                <w:top w:val="none" w:sz="0" w:space="0" w:color="auto"/>
                <w:left w:val="none" w:sz="0" w:space="0" w:color="auto"/>
                <w:bottom w:val="none" w:sz="0" w:space="0" w:color="auto"/>
                <w:right w:val="none" w:sz="0" w:space="0" w:color="auto"/>
              </w:divBdr>
              <w:divsChild>
                <w:div w:id="547765372">
                  <w:marLeft w:val="0"/>
                  <w:marRight w:val="0"/>
                  <w:marTop w:val="0"/>
                  <w:marBottom w:val="0"/>
                  <w:divBdr>
                    <w:top w:val="none" w:sz="0" w:space="0" w:color="auto"/>
                    <w:left w:val="none" w:sz="0" w:space="0" w:color="auto"/>
                    <w:bottom w:val="none" w:sz="0" w:space="0" w:color="auto"/>
                    <w:right w:val="none" w:sz="0" w:space="0" w:color="auto"/>
                  </w:divBdr>
                </w:div>
              </w:divsChild>
            </w:div>
            <w:div w:id="1080711302">
              <w:marLeft w:val="0"/>
              <w:marRight w:val="0"/>
              <w:marTop w:val="0"/>
              <w:marBottom w:val="0"/>
              <w:divBdr>
                <w:top w:val="none" w:sz="0" w:space="0" w:color="auto"/>
                <w:left w:val="none" w:sz="0" w:space="0" w:color="auto"/>
                <w:bottom w:val="none" w:sz="0" w:space="0" w:color="auto"/>
                <w:right w:val="none" w:sz="0" w:space="0" w:color="auto"/>
              </w:divBdr>
              <w:divsChild>
                <w:div w:id="1536312099">
                  <w:marLeft w:val="0"/>
                  <w:marRight w:val="0"/>
                  <w:marTop w:val="0"/>
                  <w:marBottom w:val="0"/>
                  <w:divBdr>
                    <w:top w:val="none" w:sz="0" w:space="0" w:color="auto"/>
                    <w:left w:val="none" w:sz="0" w:space="0" w:color="auto"/>
                    <w:bottom w:val="none" w:sz="0" w:space="0" w:color="auto"/>
                    <w:right w:val="none" w:sz="0" w:space="0" w:color="auto"/>
                  </w:divBdr>
                </w:div>
              </w:divsChild>
            </w:div>
            <w:div w:id="606698581">
              <w:marLeft w:val="0"/>
              <w:marRight w:val="0"/>
              <w:marTop w:val="0"/>
              <w:marBottom w:val="0"/>
              <w:divBdr>
                <w:top w:val="none" w:sz="0" w:space="0" w:color="auto"/>
                <w:left w:val="none" w:sz="0" w:space="0" w:color="auto"/>
                <w:bottom w:val="none" w:sz="0" w:space="0" w:color="auto"/>
                <w:right w:val="none" w:sz="0" w:space="0" w:color="auto"/>
              </w:divBdr>
              <w:divsChild>
                <w:div w:id="1028488418">
                  <w:marLeft w:val="0"/>
                  <w:marRight w:val="0"/>
                  <w:marTop w:val="0"/>
                  <w:marBottom w:val="0"/>
                  <w:divBdr>
                    <w:top w:val="none" w:sz="0" w:space="0" w:color="auto"/>
                    <w:left w:val="none" w:sz="0" w:space="0" w:color="auto"/>
                    <w:bottom w:val="none" w:sz="0" w:space="0" w:color="auto"/>
                    <w:right w:val="none" w:sz="0" w:space="0" w:color="auto"/>
                  </w:divBdr>
                </w:div>
              </w:divsChild>
            </w:div>
            <w:div w:id="1673069050">
              <w:marLeft w:val="0"/>
              <w:marRight w:val="0"/>
              <w:marTop w:val="0"/>
              <w:marBottom w:val="0"/>
              <w:divBdr>
                <w:top w:val="none" w:sz="0" w:space="0" w:color="auto"/>
                <w:left w:val="none" w:sz="0" w:space="0" w:color="auto"/>
                <w:bottom w:val="none" w:sz="0" w:space="0" w:color="auto"/>
                <w:right w:val="none" w:sz="0" w:space="0" w:color="auto"/>
              </w:divBdr>
              <w:divsChild>
                <w:div w:id="730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2043">
          <w:marLeft w:val="0"/>
          <w:marRight w:val="0"/>
          <w:marTop w:val="0"/>
          <w:marBottom w:val="0"/>
          <w:divBdr>
            <w:top w:val="none" w:sz="0" w:space="0" w:color="auto"/>
            <w:left w:val="none" w:sz="0" w:space="0" w:color="auto"/>
            <w:bottom w:val="none" w:sz="0" w:space="0" w:color="auto"/>
            <w:right w:val="none" w:sz="0" w:space="0" w:color="auto"/>
          </w:divBdr>
        </w:div>
        <w:div w:id="1628579997">
          <w:marLeft w:val="0"/>
          <w:marRight w:val="0"/>
          <w:marTop w:val="0"/>
          <w:marBottom w:val="0"/>
          <w:divBdr>
            <w:top w:val="none" w:sz="0" w:space="0" w:color="auto"/>
            <w:left w:val="none" w:sz="0" w:space="0" w:color="auto"/>
            <w:bottom w:val="none" w:sz="0" w:space="0" w:color="auto"/>
            <w:right w:val="none" w:sz="0" w:space="0" w:color="auto"/>
          </w:divBdr>
        </w:div>
        <w:div w:id="620066823">
          <w:marLeft w:val="0"/>
          <w:marRight w:val="0"/>
          <w:marTop w:val="0"/>
          <w:marBottom w:val="0"/>
          <w:divBdr>
            <w:top w:val="none" w:sz="0" w:space="0" w:color="auto"/>
            <w:left w:val="none" w:sz="0" w:space="0" w:color="auto"/>
            <w:bottom w:val="none" w:sz="0" w:space="0" w:color="auto"/>
            <w:right w:val="none" w:sz="0" w:space="0" w:color="auto"/>
          </w:divBdr>
        </w:div>
        <w:div w:id="946304058">
          <w:marLeft w:val="0"/>
          <w:marRight w:val="0"/>
          <w:marTop w:val="0"/>
          <w:marBottom w:val="0"/>
          <w:divBdr>
            <w:top w:val="none" w:sz="0" w:space="0" w:color="auto"/>
            <w:left w:val="none" w:sz="0" w:space="0" w:color="auto"/>
            <w:bottom w:val="none" w:sz="0" w:space="0" w:color="auto"/>
            <w:right w:val="none" w:sz="0" w:space="0" w:color="auto"/>
          </w:divBdr>
        </w:div>
        <w:div w:id="1899591255">
          <w:marLeft w:val="0"/>
          <w:marRight w:val="0"/>
          <w:marTop w:val="0"/>
          <w:marBottom w:val="0"/>
          <w:divBdr>
            <w:top w:val="none" w:sz="0" w:space="0" w:color="auto"/>
            <w:left w:val="none" w:sz="0" w:space="0" w:color="auto"/>
            <w:bottom w:val="none" w:sz="0" w:space="0" w:color="auto"/>
            <w:right w:val="none" w:sz="0" w:space="0" w:color="auto"/>
          </w:divBdr>
        </w:div>
        <w:div w:id="1808431005">
          <w:marLeft w:val="0"/>
          <w:marRight w:val="0"/>
          <w:marTop w:val="0"/>
          <w:marBottom w:val="0"/>
          <w:divBdr>
            <w:top w:val="none" w:sz="0" w:space="0" w:color="auto"/>
            <w:left w:val="none" w:sz="0" w:space="0" w:color="auto"/>
            <w:bottom w:val="none" w:sz="0" w:space="0" w:color="auto"/>
            <w:right w:val="none" w:sz="0" w:space="0" w:color="auto"/>
          </w:divBdr>
        </w:div>
        <w:div w:id="1577938796">
          <w:marLeft w:val="0"/>
          <w:marRight w:val="0"/>
          <w:marTop w:val="0"/>
          <w:marBottom w:val="0"/>
          <w:divBdr>
            <w:top w:val="none" w:sz="0" w:space="0" w:color="auto"/>
            <w:left w:val="none" w:sz="0" w:space="0" w:color="auto"/>
            <w:bottom w:val="none" w:sz="0" w:space="0" w:color="auto"/>
            <w:right w:val="none" w:sz="0" w:space="0" w:color="auto"/>
          </w:divBdr>
        </w:div>
        <w:div w:id="722103137">
          <w:marLeft w:val="0"/>
          <w:marRight w:val="0"/>
          <w:marTop w:val="0"/>
          <w:marBottom w:val="0"/>
          <w:divBdr>
            <w:top w:val="none" w:sz="0" w:space="0" w:color="auto"/>
            <w:left w:val="none" w:sz="0" w:space="0" w:color="auto"/>
            <w:bottom w:val="none" w:sz="0" w:space="0" w:color="auto"/>
            <w:right w:val="none" w:sz="0" w:space="0" w:color="auto"/>
          </w:divBdr>
        </w:div>
        <w:div w:id="69695725">
          <w:marLeft w:val="0"/>
          <w:marRight w:val="0"/>
          <w:marTop w:val="0"/>
          <w:marBottom w:val="0"/>
          <w:divBdr>
            <w:top w:val="none" w:sz="0" w:space="0" w:color="auto"/>
            <w:left w:val="none" w:sz="0" w:space="0" w:color="auto"/>
            <w:bottom w:val="none" w:sz="0" w:space="0" w:color="auto"/>
            <w:right w:val="none" w:sz="0" w:space="0" w:color="auto"/>
          </w:divBdr>
        </w:div>
        <w:div w:id="923150735">
          <w:marLeft w:val="0"/>
          <w:marRight w:val="0"/>
          <w:marTop w:val="0"/>
          <w:marBottom w:val="0"/>
          <w:divBdr>
            <w:top w:val="none" w:sz="0" w:space="0" w:color="auto"/>
            <w:left w:val="none" w:sz="0" w:space="0" w:color="auto"/>
            <w:bottom w:val="none" w:sz="0" w:space="0" w:color="auto"/>
            <w:right w:val="none" w:sz="0" w:space="0" w:color="auto"/>
          </w:divBdr>
        </w:div>
        <w:div w:id="1800995220">
          <w:marLeft w:val="0"/>
          <w:marRight w:val="0"/>
          <w:marTop w:val="0"/>
          <w:marBottom w:val="0"/>
          <w:divBdr>
            <w:top w:val="none" w:sz="0" w:space="0" w:color="auto"/>
            <w:left w:val="none" w:sz="0" w:space="0" w:color="auto"/>
            <w:bottom w:val="none" w:sz="0" w:space="0" w:color="auto"/>
            <w:right w:val="none" w:sz="0" w:space="0" w:color="auto"/>
          </w:divBdr>
        </w:div>
        <w:div w:id="618537607">
          <w:marLeft w:val="0"/>
          <w:marRight w:val="0"/>
          <w:marTop w:val="0"/>
          <w:marBottom w:val="0"/>
          <w:divBdr>
            <w:top w:val="none" w:sz="0" w:space="0" w:color="auto"/>
            <w:left w:val="none" w:sz="0" w:space="0" w:color="auto"/>
            <w:bottom w:val="none" w:sz="0" w:space="0" w:color="auto"/>
            <w:right w:val="none" w:sz="0" w:space="0" w:color="auto"/>
          </w:divBdr>
        </w:div>
        <w:div w:id="918100152">
          <w:marLeft w:val="0"/>
          <w:marRight w:val="0"/>
          <w:marTop w:val="0"/>
          <w:marBottom w:val="0"/>
          <w:divBdr>
            <w:top w:val="none" w:sz="0" w:space="0" w:color="auto"/>
            <w:left w:val="none" w:sz="0" w:space="0" w:color="auto"/>
            <w:bottom w:val="none" w:sz="0" w:space="0" w:color="auto"/>
            <w:right w:val="none" w:sz="0" w:space="0" w:color="auto"/>
          </w:divBdr>
        </w:div>
        <w:div w:id="1825858197">
          <w:marLeft w:val="0"/>
          <w:marRight w:val="0"/>
          <w:marTop w:val="0"/>
          <w:marBottom w:val="0"/>
          <w:divBdr>
            <w:top w:val="none" w:sz="0" w:space="0" w:color="auto"/>
            <w:left w:val="none" w:sz="0" w:space="0" w:color="auto"/>
            <w:bottom w:val="none" w:sz="0" w:space="0" w:color="auto"/>
            <w:right w:val="none" w:sz="0" w:space="0" w:color="auto"/>
          </w:divBdr>
        </w:div>
        <w:div w:id="104885469">
          <w:marLeft w:val="0"/>
          <w:marRight w:val="0"/>
          <w:marTop w:val="0"/>
          <w:marBottom w:val="0"/>
          <w:divBdr>
            <w:top w:val="none" w:sz="0" w:space="0" w:color="auto"/>
            <w:left w:val="none" w:sz="0" w:space="0" w:color="auto"/>
            <w:bottom w:val="none" w:sz="0" w:space="0" w:color="auto"/>
            <w:right w:val="none" w:sz="0" w:space="0" w:color="auto"/>
          </w:divBdr>
        </w:div>
        <w:div w:id="10379906">
          <w:marLeft w:val="0"/>
          <w:marRight w:val="0"/>
          <w:marTop w:val="0"/>
          <w:marBottom w:val="0"/>
          <w:divBdr>
            <w:top w:val="none" w:sz="0" w:space="0" w:color="auto"/>
            <w:left w:val="none" w:sz="0" w:space="0" w:color="auto"/>
            <w:bottom w:val="none" w:sz="0" w:space="0" w:color="auto"/>
            <w:right w:val="none" w:sz="0" w:space="0" w:color="auto"/>
          </w:divBdr>
        </w:div>
        <w:div w:id="981274702">
          <w:marLeft w:val="0"/>
          <w:marRight w:val="0"/>
          <w:marTop w:val="0"/>
          <w:marBottom w:val="0"/>
          <w:divBdr>
            <w:top w:val="none" w:sz="0" w:space="0" w:color="auto"/>
            <w:left w:val="none" w:sz="0" w:space="0" w:color="auto"/>
            <w:bottom w:val="none" w:sz="0" w:space="0" w:color="auto"/>
            <w:right w:val="none" w:sz="0" w:space="0" w:color="auto"/>
          </w:divBdr>
        </w:div>
        <w:div w:id="291058430">
          <w:marLeft w:val="0"/>
          <w:marRight w:val="0"/>
          <w:marTop w:val="0"/>
          <w:marBottom w:val="0"/>
          <w:divBdr>
            <w:top w:val="none" w:sz="0" w:space="0" w:color="auto"/>
            <w:left w:val="none" w:sz="0" w:space="0" w:color="auto"/>
            <w:bottom w:val="none" w:sz="0" w:space="0" w:color="auto"/>
            <w:right w:val="none" w:sz="0" w:space="0" w:color="auto"/>
          </w:divBdr>
        </w:div>
        <w:div w:id="1588226423">
          <w:marLeft w:val="0"/>
          <w:marRight w:val="0"/>
          <w:marTop w:val="0"/>
          <w:marBottom w:val="0"/>
          <w:divBdr>
            <w:top w:val="none" w:sz="0" w:space="0" w:color="auto"/>
            <w:left w:val="none" w:sz="0" w:space="0" w:color="auto"/>
            <w:bottom w:val="none" w:sz="0" w:space="0" w:color="auto"/>
            <w:right w:val="none" w:sz="0" w:space="0" w:color="auto"/>
          </w:divBdr>
        </w:div>
        <w:div w:id="857692671">
          <w:marLeft w:val="0"/>
          <w:marRight w:val="0"/>
          <w:marTop w:val="0"/>
          <w:marBottom w:val="0"/>
          <w:divBdr>
            <w:top w:val="none" w:sz="0" w:space="0" w:color="auto"/>
            <w:left w:val="none" w:sz="0" w:space="0" w:color="auto"/>
            <w:bottom w:val="none" w:sz="0" w:space="0" w:color="auto"/>
            <w:right w:val="none" w:sz="0" w:space="0" w:color="auto"/>
          </w:divBdr>
        </w:div>
        <w:div w:id="320432458">
          <w:marLeft w:val="0"/>
          <w:marRight w:val="0"/>
          <w:marTop w:val="0"/>
          <w:marBottom w:val="0"/>
          <w:divBdr>
            <w:top w:val="none" w:sz="0" w:space="0" w:color="auto"/>
            <w:left w:val="none" w:sz="0" w:space="0" w:color="auto"/>
            <w:bottom w:val="none" w:sz="0" w:space="0" w:color="auto"/>
            <w:right w:val="none" w:sz="0" w:space="0" w:color="auto"/>
          </w:divBdr>
        </w:div>
        <w:div w:id="1401706893">
          <w:marLeft w:val="0"/>
          <w:marRight w:val="0"/>
          <w:marTop w:val="0"/>
          <w:marBottom w:val="0"/>
          <w:divBdr>
            <w:top w:val="none" w:sz="0" w:space="0" w:color="auto"/>
            <w:left w:val="none" w:sz="0" w:space="0" w:color="auto"/>
            <w:bottom w:val="none" w:sz="0" w:space="0" w:color="auto"/>
            <w:right w:val="none" w:sz="0" w:space="0" w:color="auto"/>
          </w:divBdr>
        </w:div>
        <w:div w:id="671956890">
          <w:marLeft w:val="0"/>
          <w:marRight w:val="0"/>
          <w:marTop w:val="0"/>
          <w:marBottom w:val="0"/>
          <w:divBdr>
            <w:top w:val="none" w:sz="0" w:space="0" w:color="auto"/>
            <w:left w:val="none" w:sz="0" w:space="0" w:color="auto"/>
            <w:bottom w:val="none" w:sz="0" w:space="0" w:color="auto"/>
            <w:right w:val="none" w:sz="0" w:space="0" w:color="auto"/>
          </w:divBdr>
        </w:div>
        <w:div w:id="29886732">
          <w:marLeft w:val="0"/>
          <w:marRight w:val="0"/>
          <w:marTop w:val="0"/>
          <w:marBottom w:val="0"/>
          <w:divBdr>
            <w:top w:val="none" w:sz="0" w:space="0" w:color="auto"/>
            <w:left w:val="none" w:sz="0" w:space="0" w:color="auto"/>
            <w:bottom w:val="none" w:sz="0" w:space="0" w:color="auto"/>
            <w:right w:val="none" w:sz="0" w:space="0" w:color="auto"/>
          </w:divBdr>
        </w:div>
        <w:div w:id="744647322">
          <w:marLeft w:val="0"/>
          <w:marRight w:val="0"/>
          <w:marTop w:val="0"/>
          <w:marBottom w:val="0"/>
          <w:divBdr>
            <w:top w:val="none" w:sz="0" w:space="0" w:color="auto"/>
            <w:left w:val="none" w:sz="0" w:space="0" w:color="auto"/>
            <w:bottom w:val="none" w:sz="0" w:space="0" w:color="auto"/>
            <w:right w:val="none" w:sz="0" w:space="0" w:color="auto"/>
          </w:divBdr>
        </w:div>
        <w:div w:id="1331831089">
          <w:marLeft w:val="0"/>
          <w:marRight w:val="0"/>
          <w:marTop w:val="0"/>
          <w:marBottom w:val="0"/>
          <w:divBdr>
            <w:top w:val="none" w:sz="0" w:space="0" w:color="auto"/>
            <w:left w:val="none" w:sz="0" w:space="0" w:color="auto"/>
            <w:bottom w:val="none" w:sz="0" w:space="0" w:color="auto"/>
            <w:right w:val="none" w:sz="0" w:space="0" w:color="auto"/>
          </w:divBdr>
        </w:div>
        <w:div w:id="1833835984">
          <w:marLeft w:val="0"/>
          <w:marRight w:val="0"/>
          <w:marTop w:val="0"/>
          <w:marBottom w:val="0"/>
          <w:divBdr>
            <w:top w:val="none" w:sz="0" w:space="0" w:color="auto"/>
            <w:left w:val="none" w:sz="0" w:space="0" w:color="auto"/>
            <w:bottom w:val="none" w:sz="0" w:space="0" w:color="auto"/>
            <w:right w:val="none" w:sz="0" w:space="0" w:color="auto"/>
          </w:divBdr>
        </w:div>
        <w:div w:id="935551058">
          <w:marLeft w:val="0"/>
          <w:marRight w:val="0"/>
          <w:marTop w:val="0"/>
          <w:marBottom w:val="0"/>
          <w:divBdr>
            <w:top w:val="none" w:sz="0" w:space="0" w:color="auto"/>
            <w:left w:val="none" w:sz="0" w:space="0" w:color="auto"/>
            <w:bottom w:val="none" w:sz="0" w:space="0" w:color="auto"/>
            <w:right w:val="none" w:sz="0" w:space="0" w:color="auto"/>
          </w:divBdr>
        </w:div>
        <w:div w:id="1319724840">
          <w:marLeft w:val="0"/>
          <w:marRight w:val="0"/>
          <w:marTop w:val="0"/>
          <w:marBottom w:val="0"/>
          <w:divBdr>
            <w:top w:val="none" w:sz="0" w:space="0" w:color="auto"/>
            <w:left w:val="none" w:sz="0" w:space="0" w:color="auto"/>
            <w:bottom w:val="none" w:sz="0" w:space="0" w:color="auto"/>
            <w:right w:val="none" w:sz="0" w:space="0" w:color="auto"/>
          </w:divBdr>
        </w:div>
        <w:div w:id="172696079">
          <w:marLeft w:val="0"/>
          <w:marRight w:val="0"/>
          <w:marTop w:val="0"/>
          <w:marBottom w:val="0"/>
          <w:divBdr>
            <w:top w:val="none" w:sz="0" w:space="0" w:color="auto"/>
            <w:left w:val="none" w:sz="0" w:space="0" w:color="auto"/>
            <w:bottom w:val="none" w:sz="0" w:space="0" w:color="auto"/>
            <w:right w:val="none" w:sz="0" w:space="0" w:color="auto"/>
          </w:divBdr>
        </w:div>
        <w:div w:id="506822435">
          <w:marLeft w:val="0"/>
          <w:marRight w:val="0"/>
          <w:marTop w:val="0"/>
          <w:marBottom w:val="0"/>
          <w:divBdr>
            <w:top w:val="none" w:sz="0" w:space="0" w:color="auto"/>
            <w:left w:val="none" w:sz="0" w:space="0" w:color="auto"/>
            <w:bottom w:val="none" w:sz="0" w:space="0" w:color="auto"/>
            <w:right w:val="none" w:sz="0" w:space="0" w:color="auto"/>
          </w:divBdr>
        </w:div>
        <w:div w:id="1704935164">
          <w:marLeft w:val="0"/>
          <w:marRight w:val="0"/>
          <w:marTop w:val="0"/>
          <w:marBottom w:val="0"/>
          <w:divBdr>
            <w:top w:val="none" w:sz="0" w:space="0" w:color="auto"/>
            <w:left w:val="none" w:sz="0" w:space="0" w:color="auto"/>
            <w:bottom w:val="none" w:sz="0" w:space="0" w:color="auto"/>
            <w:right w:val="none" w:sz="0" w:space="0" w:color="auto"/>
          </w:divBdr>
        </w:div>
        <w:div w:id="1678071797">
          <w:marLeft w:val="0"/>
          <w:marRight w:val="0"/>
          <w:marTop w:val="0"/>
          <w:marBottom w:val="0"/>
          <w:divBdr>
            <w:top w:val="none" w:sz="0" w:space="0" w:color="auto"/>
            <w:left w:val="none" w:sz="0" w:space="0" w:color="auto"/>
            <w:bottom w:val="none" w:sz="0" w:space="0" w:color="auto"/>
            <w:right w:val="none" w:sz="0" w:space="0" w:color="auto"/>
          </w:divBdr>
        </w:div>
        <w:div w:id="391077098">
          <w:marLeft w:val="0"/>
          <w:marRight w:val="0"/>
          <w:marTop w:val="0"/>
          <w:marBottom w:val="0"/>
          <w:divBdr>
            <w:top w:val="none" w:sz="0" w:space="0" w:color="auto"/>
            <w:left w:val="none" w:sz="0" w:space="0" w:color="auto"/>
            <w:bottom w:val="none" w:sz="0" w:space="0" w:color="auto"/>
            <w:right w:val="none" w:sz="0" w:space="0" w:color="auto"/>
          </w:divBdr>
        </w:div>
        <w:div w:id="302542490">
          <w:marLeft w:val="0"/>
          <w:marRight w:val="0"/>
          <w:marTop w:val="0"/>
          <w:marBottom w:val="0"/>
          <w:divBdr>
            <w:top w:val="none" w:sz="0" w:space="0" w:color="auto"/>
            <w:left w:val="none" w:sz="0" w:space="0" w:color="auto"/>
            <w:bottom w:val="none" w:sz="0" w:space="0" w:color="auto"/>
            <w:right w:val="none" w:sz="0" w:space="0" w:color="auto"/>
          </w:divBdr>
        </w:div>
        <w:div w:id="2035955366">
          <w:marLeft w:val="0"/>
          <w:marRight w:val="0"/>
          <w:marTop w:val="0"/>
          <w:marBottom w:val="0"/>
          <w:divBdr>
            <w:top w:val="none" w:sz="0" w:space="0" w:color="auto"/>
            <w:left w:val="none" w:sz="0" w:space="0" w:color="auto"/>
            <w:bottom w:val="none" w:sz="0" w:space="0" w:color="auto"/>
            <w:right w:val="none" w:sz="0" w:space="0" w:color="auto"/>
          </w:divBdr>
        </w:div>
        <w:div w:id="332294645">
          <w:marLeft w:val="0"/>
          <w:marRight w:val="0"/>
          <w:marTop w:val="0"/>
          <w:marBottom w:val="0"/>
          <w:divBdr>
            <w:top w:val="none" w:sz="0" w:space="0" w:color="auto"/>
            <w:left w:val="none" w:sz="0" w:space="0" w:color="auto"/>
            <w:bottom w:val="none" w:sz="0" w:space="0" w:color="auto"/>
            <w:right w:val="none" w:sz="0" w:space="0" w:color="auto"/>
          </w:divBdr>
        </w:div>
        <w:div w:id="1897012624">
          <w:marLeft w:val="0"/>
          <w:marRight w:val="0"/>
          <w:marTop w:val="0"/>
          <w:marBottom w:val="0"/>
          <w:divBdr>
            <w:top w:val="none" w:sz="0" w:space="0" w:color="auto"/>
            <w:left w:val="none" w:sz="0" w:space="0" w:color="auto"/>
            <w:bottom w:val="none" w:sz="0" w:space="0" w:color="auto"/>
            <w:right w:val="none" w:sz="0" w:space="0" w:color="auto"/>
          </w:divBdr>
        </w:div>
        <w:div w:id="671833464">
          <w:marLeft w:val="0"/>
          <w:marRight w:val="0"/>
          <w:marTop w:val="0"/>
          <w:marBottom w:val="0"/>
          <w:divBdr>
            <w:top w:val="none" w:sz="0" w:space="0" w:color="auto"/>
            <w:left w:val="none" w:sz="0" w:space="0" w:color="auto"/>
            <w:bottom w:val="none" w:sz="0" w:space="0" w:color="auto"/>
            <w:right w:val="none" w:sz="0" w:space="0" w:color="auto"/>
          </w:divBdr>
        </w:div>
        <w:div w:id="1863592035">
          <w:marLeft w:val="0"/>
          <w:marRight w:val="0"/>
          <w:marTop w:val="0"/>
          <w:marBottom w:val="0"/>
          <w:divBdr>
            <w:top w:val="none" w:sz="0" w:space="0" w:color="auto"/>
            <w:left w:val="none" w:sz="0" w:space="0" w:color="auto"/>
            <w:bottom w:val="none" w:sz="0" w:space="0" w:color="auto"/>
            <w:right w:val="none" w:sz="0" w:space="0" w:color="auto"/>
          </w:divBdr>
        </w:div>
        <w:div w:id="1900091624">
          <w:marLeft w:val="0"/>
          <w:marRight w:val="0"/>
          <w:marTop w:val="0"/>
          <w:marBottom w:val="0"/>
          <w:divBdr>
            <w:top w:val="none" w:sz="0" w:space="0" w:color="auto"/>
            <w:left w:val="none" w:sz="0" w:space="0" w:color="auto"/>
            <w:bottom w:val="none" w:sz="0" w:space="0" w:color="auto"/>
            <w:right w:val="none" w:sz="0" w:space="0" w:color="auto"/>
          </w:divBdr>
        </w:div>
        <w:div w:id="545528434">
          <w:marLeft w:val="0"/>
          <w:marRight w:val="0"/>
          <w:marTop w:val="0"/>
          <w:marBottom w:val="0"/>
          <w:divBdr>
            <w:top w:val="none" w:sz="0" w:space="0" w:color="auto"/>
            <w:left w:val="none" w:sz="0" w:space="0" w:color="auto"/>
            <w:bottom w:val="none" w:sz="0" w:space="0" w:color="auto"/>
            <w:right w:val="none" w:sz="0" w:space="0" w:color="auto"/>
          </w:divBdr>
        </w:div>
        <w:div w:id="172651457">
          <w:marLeft w:val="0"/>
          <w:marRight w:val="0"/>
          <w:marTop w:val="0"/>
          <w:marBottom w:val="0"/>
          <w:divBdr>
            <w:top w:val="none" w:sz="0" w:space="0" w:color="auto"/>
            <w:left w:val="none" w:sz="0" w:space="0" w:color="auto"/>
            <w:bottom w:val="none" w:sz="0" w:space="0" w:color="auto"/>
            <w:right w:val="none" w:sz="0" w:space="0" w:color="auto"/>
          </w:divBdr>
        </w:div>
        <w:div w:id="643970049">
          <w:marLeft w:val="0"/>
          <w:marRight w:val="0"/>
          <w:marTop w:val="0"/>
          <w:marBottom w:val="0"/>
          <w:divBdr>
            <w:top w:val="none" w:sz="0" w:space="0" w:color="auto"/>
            <w:left w:val="none" w:sz="0" w:space="0" w:color="auto"/>
            <w:bottom w:val="none" w:sz="0" w:space="0" w:color="auto"/>
            <w:right w:val="none" w:sz="0" w:space="0" w:color="auto"/>
          </w:divBdr>
        </w:div>
        <w:div w:id="576280602">
          <w:marLeft w:val="0"/>
          <w:marRight w:val="0"/>
          <w:marTop w:val="0"/>
          <w:marBottom w:val="0"/>
          <w:divBdr>
            <w:top w:val="none" w:sz="0" w:space="0" w:color="auto"/>
            <w:left w:val="none" w:sz="0" w:space="0" w:color="auto"/>
            <w:bottom w:val="none" w:sz="0" w:space="0" w:color="auto"/>
            <w:right w:val="none" w:sz="0" w:space="0" w:color="auto"/>
          </w:divBdr>
        </w:div>
        <w:div w:id="242182119">
          <w:marLeft w:val="0"/>
          <w:marRight w:val="0"/>
          <w:marTop w:val="0"/>
          <w:marBottom w:val="0"/>
          <w:divBdr>
            <w:top w:val="none" w:sz="0" w:space="0" w:color="auto"/>
            <w:left w:val="none" w:sz="0" w:space="0" w:color="auto"/>
            <w:bottom w:val="none" w:sz="0" w:space="0" w:color="auto"/>
            <w:right w:val="none" w:sz="0" w:space="0" w:color="auto"/>
          </w:divBdr>
        </w:div>
        <w:div w:id="448745901">
          <w:marLeft w:val="0"/>
          <w:marRight w:val="0"/>
          <w:marTop w:val="0"/>
          <w:marBottom w:val="0"/>
          <w:divBdr>
            <w:top w:val="none" w:sz="0" w:space="0" w:color="auto"/>
            <w:left w:val="none" w:sz="0" w:space="0" w:color="auto"/>
            <w:bottom w:val="none" w:sz="0" w:space="0" w:color="auto"/>
            <w:right w:val="none" w:sz="0" w:space="0" w:color="auto"/>
          </w:divBdr>
        </w:div>
        <w:div w:id="68966133">
          <w:marLeft w:val="0"/>
          <w:marRight w:val="0"/>
          <w:marTop w:val="0"/>
          <w:marBottom w:val="0"/>
          <w:divBdr>
            <w:top w:val="none" w:sz="0" w:space="0" w:color="auto"/>
            <w:left w:val="none" w:sz="0" w:space="0" w:color="auto"/>
            <w:bottom w:val="none" w:sz="0" w:space="0" w:color="auto"/>
            <w:right w:val="none" w:sz="0" w:space="0" w:color="auto"/>
          </w:divBdr>
        </w:div>
      </w:divsChild>
    </w:div>
    <w:div w:id="602079866">
      <w:bodyDiv w:val="1"/>
      <w:marLeft w:val="0"/>
      <w:marRight w:val="0"/>
      <w:marTop w:val="0"/>
      <w:marBottom w:val="0"/>
      <w:divBdr>
        <w:top w:val="none" w:sz="0" w:space="0" w:color="auto"/>
        <w:left w:val="none" w:sz="0" w:space="0" w:color="auto"/>
        <w:bottom w:val="none" w:sz="0" w:space="0" w:color="auto"/>
        <w:right w:val="none" w:sz="0" w:space="0" w:color="auto"/>
      </w:divBdr>
      <w:divsChild>
        <w:div w:id="1216970371">
          <w:marLeft w:val="0"/>
          <w:marRight w:val="0"/>
          <w:marTop w:val="0"/>
          <w:marBottom w:val="0"/>
          <w:divBdr>
            <w:top w:val="none" w:sz="0" w:space="0" w:color="auto"/>
            <w:left w:val="none" w:sz="0" w:space="0" w:color="auto"/>
            <w:bottom w:val="none" w:sz="0" w:space="0" w:color="auto"/>
            <w:right w:val="none" w:sz="0" w:space="0" w:color="auto"/>
          </w:divBdr>
        </w:div>
      </w:divsChild>
    </w:div>
    <w:div w:id="690179352">
      <w:bodyDiv w:val="1"/>
      <w:marLeft w:val="0"/>
      <w:marRight w:val="0"/>
      <w:marTop w:val="0"/>
      <w:marBottom w:val="0"/>
      <w:divBdr>
        <w:top w:val="none" w:sz="0" w:space="0" w:color="auto"/>
        <w:left w:val="none" w:sz="0" w:space="0" w:color="auto"/>
        <w:bottom w:val="none" w:sz="0" w:space="0" w:color="auto"/>
        <w:right w:val="none" w:sz="0" w:space="0" w:color="auto"/>
      </w:divBdr>
      <w:divsChild>
        <w:div w:id="1317152582">
          <w:marLeft w:val="0"/>
          <w:marRight w:val="0"/>
          <w:marTop w:val="0"/>
          <w:marBottom w:val="0"/>
          <w:divBdr>
            <w:top w:val="none" w:sz="0" w:space="0" w:color="auto"/>
            <w:left w:val="none" w:sz="0" w:space="0" w:color="auto"/>
            <w:bottom w:val="none" w:sz="0" w:space="0" w:color="auto"/>
            <w:right w:val="none" w:sz="0" w:space="0" w:color="auto"/>
          </w:divBdr>
        </w:div>
        <w:div w:id="1056663740">
          <w:marLeft w:val="0"/>
          <w:marRight w:val="0"/>
          <w:marTop w:val="0"/>
          <w:marBottom w:val="0"/>
          <w:divBdr>
            <w:top w:val="none" w:sz="0" w:space="0" w:color="auto"/>
            <w:left w:val="none" w:sz="0" w:space="0" w:color="auto"/>
            <w:bottom w:val="none" w:sz="0" w:space="0" w:color="auto"/>
            <w:right w:val="none" w:sz="0" w:space="0" w:color="auto"/>
          </w:divBdr>
        </w:div>
      </w:divsChild>
    </w:div>
    <w:div w:id="730663713">
      <w:bodyDiv w:val="1"/>
      <w:marLeft w:val="0"/>
      <w:marRight w:val="0"/>
      <w:marTop w:val="0"/>
      <w:marBottom w:val="0"/>
      <w:divBdr>
        <w:top w:val="none" w:sz="0" w:space="0" w:color="auto"/>
        <w:left w:val="none" w:sz="0" w:space="0" w:color="auto"/>
        <w:bottom w:val="none" w:sz="0" w:space="0" w:color="auto"/>
        <w:right w:val="none" w:sz="0" w:space="0" w:color="auto"/>
      </w:divBdr>
    </w:div>
    <w:div w:id="897663509">
      <w:bodyDiv w:val="1"/>
      <w:marLeft w:val="0"/>
      <w:marRight w:val="0"/>
      <w:marTop w:val="0"/>
      <w:marBottom w:val="0"/>
      <w:divBdr>
        <w:top w:val="none" w:sz="0" w:space="0" w:color="auto"/>
        <w:left w:val="none" w:sz="0" w:space="0" w:color="auto"/>
        <w:bottom w:val="none" w:sz="0" w:space="0" w:color="auto"/>
        <w:right w:val="none" w:sz="0" w:space="0" w:color="auto"/>
      </w:divBdr>
    </w:div>
    <w:div w:id="942884369">
      <w:bodyDiv w:val="1"/>
      <w:marLeft w:val="0"/>
      <w:marRight w:val="0"/>
      <w:marTop w:val="0"/>
      <w:marBottom w:val="0"/>
      <w:divBdr>
        <w:top w:val="none" w:sz="0" w:space="0" w:color="auto"/>
        <w:left w:val="none" w:sz="0" w:space="0" w:color="auto"/>
        <w:bottom w:val="none" w:sz="0" w:space="0" w:color="auto"/>
        <w:right w:val="none" w:sz="0" w:space="0" w:color="auto"/>
      </w:divBdr>
    </w:div>
    <w:div w:id="950281568">
      <w:bodyDiv w:val="1"/>
      <w:marLeft w:val="0"/>
      <w:marRight w:val="0"/>
      <w:marTop w:val="0"/>
      <w:marBottom w:val="0"/>
      <w:divBdr>
        <w:top w:val="none" w:sz="0" w:space="0" w:color="auto"/>
        <w:left w:val="none" w:sz="0" w:space="0" w:color="auto"/>
        <w:bottom w:val="none" w:sz="0" w:space="0" w:color="auto"/>
        <w:right w:val="none" w:sz="0" w:space="0" w:color="auto"/>
      </w:divBdr>
    </w:div>
    <w:div w:id="1070275058">
      <w:bodyDiv w:val="1"/>
      <w:marLeft w:val="0"/>
      <w:marRight w:val="0"/>
      <w:marTop w:val="0"/>
      <w:marBottom w:val="0"/>
      <w:divBdr>
        <w:top w:val="none" w:sz="0" w:space="0" w:color="auto"/>
        <w:left w:val="none" w:sz="0" w:space="0" w:color="auto"/>
        <w:bottom w:val="none" w:sz="0" w:space="0" w:color="auto"/>
        <w:right w:val="none" w:sz="0" w:space="0" w:color="auto"/>
      </w:divBdr>
    </w:div>
    <w:div w:id="1120732862">
      <w:bodyDiv w:val="1"/>
      <w:marLeft w:val="0"/>
      <w:marRight w:val="0"/>
      <w:marTop w:val="0"/>
      <w:marBottom w:val="0"/>
      <w:divBdr>
        <w:top w:val="none" w:sz="0" w:space="0" w:color="auto"/>
        <w:left w:val="none" w:sz="0" w:space="0" w:color="auto"/>
        <w:bottom w:val="none" w:sz="0" w:space="0" w:color="auto"/>
        <w:right w:val="none" w:sz="0" w:space="0" w:color="auto"/>
      </w:divBdr>
    </w:div>
    <w:div w:id="1304651488">
      <w:bodyDiv w:val="1"/>
      <w:marLeft w:val="0"/>
      <w:marRight w:val="0"/>
      <w:marTop w:val="0"/>
      <w:marBottom w:val="0"/>
      <w:divBdr>
        <w:top w:val="none" w:sz="0" w:space="0" w:color="auto"/>
        <w:left w:val="none" w:sz="0" w:space="0" w:color="auto"/>
        <w:bottom w:val="none" w:sz="0" w:space="0" w:color="auto"/>
        <w:right w:val="none" w:sz="0" w:space="0" w:color="auto"/>
      </w:divBdr>
    </w:div>
    <w:div w:id="1388645130">
      <w:bodyDiv w:val="1"/>
      <w:marLeft w:val="0"/>
      <w:marRight w:val="0"/>
      <w:marTop w:val="0"/>
      <w:marBottom w:val="0"/>
      <w:divBdr>
        <w:top w:val="none" w:sz="0" w:space="0" w:color="auto"/>
        <w:left w:val="none" w:sz="0" w:space="0" w:color="auto"/>
        <w:bottom w:val="none" w:sz="0" w:space="0" w:color="auto"/>
        <w:right w:val="none" w:sz="0" w:space="0" w:color="auto"/>
      </w:divBdr>
    </w:div>
    <w:div w:id="1654484377">
      <w:bodyDiv w:val="1"/>
      <w:marLeft w:val="0"/>
      <w:marRight w:val="0"/>
      <w:marTop w:val="0"/>
      <w:marBottom w:val="0"/>
      <w:divBdr>
        <w:top w:val="none" w:sz="0" w:space="0" w:color="auto"/>
        <w:left w:val="none" w:sz="0" w:space="0" w:color="auto"/>
        <w:bottom w:val="none" w:sz="0" w:space="0" w:color="auto"/>
        <w:right w:val="none" w:sz="0" w:space="0" w:color="auto"/>
      </w:divBdr>
    </w:div>
    <w:div w:id="17497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43391-DADC-4D23-8C06-4F65DD42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1413</Words>
  <Characters>8058</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dc:creator>
  <cp:lastModifiedBy>Tomas Tarabilda</cp:lastModifiedBy>
  <cp:revision>4</cp:revision>
  <cp:lastPrinted>2024-09-16T11:40:00Z</cp:lastPrinted>
  <dcterms:created xsi:type="dcterms:W3CDTF">2025-07-25T12:45:00Z</dcterms:created>
  <dcterms:modified xsi:type="dcterms:W3CDTF">2025-07-25T12:48:00Z</dcterms:modified>
</cp:coreProperties>
</file>