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0197F2F5" w14:textId="77777777" w:rsidR="004D14FF" w:rsidRPr="008C6AFD" w:rsidRDefault="004D14FF" w:rsidP="004D14FF">
          <w:pPr>
            <w:spacing w:after="120" w:line="20" w:lineRule="atLeast"/>
            <w:contextualSpacing/>
            <w:jc w:val="center"/>
            <w:rPr>
              <w:rFonts w:asciiTheme="majorHAnsi" w:hAnsiTheme="majorHAnsi" w:cstheme="majorHAnsi"/>
              <w:b/>
              <w:color w:val="000000" w:themeColor="text1"/>
              <w:sz w:val="22"/>
              <w:szCs w:val="22"/>
            </w:rPr>
          </w:pPr>
          <w:r w:rsidRPr="008C6AFD">
            <w:rPr>
              <w:rFonts w:asciiTheme="majorHAnsi" w:hAnsiTheme="majorHAnsi" w:cstheme="majorHAnsi"/>
              <w:b/>
              <w:bCs/>
              <w:color w:val="000000" w:themeColor="text1"/>
              <w:sz w:val="22"/>
              <w:szCs w:val="22"/>
            </w:rPr>
            <w:t>VILNIAUS MIESTO SAVIVALDYBĖS ADMINISTRACIJA</w:t>
          </w:r>
        </w:p>
        <w:p w14:paraId="3D5041AC" w14:textId="77777777" w:rsidR="004D14FF" w:rsidRPr="008C6AFD" w:rsidRDefault="004D14FF" w:rsidP="004D14FF">
          <w:pPr>
            <w:spacing w:after="120" w:line="20" w:lineRule="atLeast"/>
            <w:jc w:val="center"/>
            <w:rPr>
              <w:rFonts w:asciiTheme="majorHAnsi" w:eastAsia="Calibri" w:hAnsiTheme="majorHAnsi" w:cstheme="majorHAnsi"/>
              <w:color w:val="000000" w:themeColor="text1"/>
              <w:sz w:val="22"/>
              <w:szCs w:val="22"/>
            </w:rPr>
          </w:pPr>
          <w:r w:rsidRPr="008C6AFD">
            <w:rPr>
              <w:rFonts w:asciiTheme="majorHAnsi" w:hAnsiTheme="majorHAnsi" w:cstheme="majorHAnsi"/>
              <w:color w:val="000000" w:themeColor="text1"/>
              <w:sz w:val="22"/>
              <w:szCs w:val="22"/>
            </w:rPr>
            <w:t>Konstitucijos pr. 3, LT-09601 Vilnius, k. 188710061</w:t>
          </w:r>
        </w:p>
        <w:p w14:paraId="4AF444D1"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1800E95C"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PATVIRTINTA </w:t>
          </w:r>
        </w:p>
        <w:p w14:paraId="76052351"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p>
        <w:p w14:paraId="3E28E3C5"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PAKEITIMAI PATVIRTINTI:</w:t>
          </w:r>
        </w:p>
        <w:p w14:paraId="41B6D475" w14:textId="77777777" w:rsidR="004D14FF" w:rsidRPr="008C6AFD" w:rsidRDefault="004D14FF" w:rsidP="004D14FF">
          <w:pPr>
            <w:spacing w:after="120" w:line="20" w:lineRule="atLeast"/>
            <w:ind w:left="5245"/>
            <w:contextualSpacing/>
            <w:rPr>
              <w:rFonts w:asciiTheme="majorHAnsi" w:hAnsiTheme="majorHAnsi" w:cstheme="majorHAnsi"/>
              <w:i/>
              <w:color w:val="000000" w:themeColor="text1"/>
              <w:sz w:val="22"/>
              <w:szCs w:val="22"/>
            </w:rPr>
          </w:pPr>
          <w:r w:rsidRPr="008C6AFD">
            <w:rPr>
              <w:rFonts w:asciiTheme="majorHAnsi" w:hAnsiTheme="majorHAnsi" w:cstheme="majorHAnsi"/>
              <w:i/>
              <w:color w:val="000000" w:themeColor="text1"/>
              <w:sz w:val="22"/>
              <w:szCs w:val="22"/>
            </w:rPr>
            <w:t>NETAIKOMA</w:t>
          </w:r>
        </w:p>
        <w:p w14:paraId="1E0168D1"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371EEB60"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3838865C" w14:textId="02F1D6E2" w:rsidR="004D14FF" w:rsidRPr="008C6AFD" w:rsidRDefault="001022D8" w:rsidP="004D14FF">
          <w:pPr>
            <w:spacing w:after="120" w:line="20" w:lineRule="atLeast"/>
            <w:contextualSpacing/>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TARPTAUTINĖS</w:t>
          </w:r>
          <w:r w:rsidR="004D14FF" w:rsidRPr="008C6AFD">
            <w:rPr>
              <w:rFonts w:asciiTheme="majorHAnsi" w:hAnsiTheme="majorHAnsi" w:cstheme="majorHAnsi"/>
              <w:b/>
              <w:bCs/>
              <w:color w:val="000000" w:themeColor="text1"/>
              <w:sz w:val="22"/>
              <w:szCs w:val="22"/>
            </w:rPr>
            <w:t xml:space="preserve"> VERTĖS VIEŠOJO PIRKIMO „</w:t>
          </w:r>
          <w:r>
            <w:rPr>
              <w:rFonts w:asciiTheme="majorHAnsi" w:hAnsiTheme="majorHAnsi" w:cstheme="majorHAnsi"/>
              <w:b/>
              <w:bCs/>
              <w:color w:val="000000" w:themeColor="text1"/>
              <w:sz w:val="22"/>
              <w:szCs w:val="22"/>
            </w:rPr>
            <w:t>DELEGACIJŲ PRIĖMIMO, TURIZ</w:t>
          </w:r>
          <w:r w:rsidR="00D50EDC">
            <w:rPr>
              <w:rFonts w:asciiTheme="majorHAnsi" w:hAnsiTheme="majorHAnsi" w:cstheme="majorHAnsi"/>
              <w:b/>
              <w:bCs/>
              <w:color w:val="000000" w:themeColor="text1"/>
              <w:sz w:val="22"/>
              <w:szCs w:val="22"/>
            </w:rPr>
            <w:t>MO PASLAUGŲ IR KOMANDIRUOČIŲ LIETUVOJE ORGANIZAVIMO PASLAUGOS</w:t>
          </w:r>
          <w:r w:rsidR="004D14FF" w:rsidRPr="008C6AFD">
            <w:rPr>
              <w:rFonts w:asciiTheme="majorHAnsi" w:hAnsiTheme="majorHAnsi" w:cstheme="majorHAnsi"/>
              <w:b/>
              <w:bCs/>
              <w:color w:val="000000" w:themeColor="text1"/>
              <w:sz w:val="22"/>
              <w:szCs w:val="22"/>
            </w:rPr>
            <w:t xml:space="preserve">“ ATVIRO KONKURSO SPECIALIOSIOS SĄLYGOS </w:t>
          </w:r>
        </w:p>
        <w:p w14:paraId="6B875202" w14:textId="77777777" w:rsidR="004D14FF" w:rsidRPr="008C6AFD" w:rsidRDefault="004D14FF" w:rsidP="004D14FF">
          <w:pPr>
            <w:spacing w:after="120" w:line="20" w:lineRule="atLeast"/>
            <w:contextualSpacing/>
            <w:jc w:val="center"/>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 xml:space="preserve">1 Versija </w:t>
          </w:r>
        </w:p>
        <w:p w14:paraId="416207B8" w14:textId="12CD4C82" w:rsidR="004D14FF" w:rsidRPr="008C6AFD" w:rsidRDefault="004D14FF" w:rsidP="004D14FF">
          <w:pPr>
            <w:spacing w:after="120" w:line="20" w:lineRule="atLeast"/>
            <w:contextualSpacing/>
            <w:rPr>
              <w:rFonts w:asciiTheme="majorHAnsi" w:hAnsiTheme="majorHAnsi" w:cstheme="majorHAnsi"/>
              <w:color w:val="000000" w:themeColor="text1"/>
              <w:sz w:val="22"/>
              <w:szCs w:val="22"/>
            </w:rPr>
          </w:pPr>
        </w:p>
        <w:p w14:paraId="0FC90D8B" w14:textId="00BC3AAD" w:rsidR="00D526C8" w:rsidRPr="002608CE" w:rsidRDefault="004D14FF" w:rsidP="002608CE">
          <w:pPr>
            <w:spacing w:after="120" w:line="20" w:lineRule="atLeast"/>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DEC397C" w14:textId="3B1F9CB1" w:rsidR="0070745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4355063" w:history="1">
                <w:r w:rsidR="00707452" w:rsidRPr="00F440B9">
                  <w:rPr>
                    <w:rStyle w:val="Hipersaitas"/>
                    <w:rFonts w:cstheme="minorHAnsi"/>
                    <w:noProof/>
                  </w:rPr>
                  <w:t>1.</w:t>
                </w:r>
                <w:r w:rsidR="00707452">
                  <w:rPr>
                    <w:noProof/>
                    <w:kern w:val="2"/>
                    <w:sz w:val="24"/>
                    <w:szCs w:val="24"/>
                    <w14:ligatures w14:val="standardContextual"/>
                  </w:rPr>
                  <w:tab/>
                </w:r>
                <w:r w:rsidR="00707452" w:rsidRPr="00F440B9">
                  <w:rPr>
                    <w:rStyle w:val="Hipersaitas"/>
                    <w:rFonts w:cstheme="minorHAnsi"/>
                    <w:noProof/>
                  </w:rPr>
                  <w:t>Bendra informacija</w:t>
                </w:r>
                <w:r w:rsidR="00707452">
                  <w:rPr>
                    <w:noProof/>
                    <w:webHidden/>
                  </w:rPr>
                  <w:tab/>
                </w:r>
                <w:r w:rsidR="00707452">
                  <w:rPr>
                    <w:noProof/>
                    <w:webHidden/>
                  </w:rPr>
                  <w:fldChar w:fldCharType="begin"/>
                </w:r>
                <w:r w:rsidR="00707452">
                  <w:rPr>
                    <w:noProof/>
                    <w:webHidden/>
                  </w:rPr>
                  <w:instrText xml:space="preserve"> PAGEREF _Toc204355063 \h </w:instrText>
                </w:r>
                <w:r w:rsidR="00707452">
                  <w:rPr>
                    <w:noProof/>
                    <w:webHidden/>
                  </w:rPr>
                </w:r>
                <w:r w:rsidR="00707452">
                  <w:rPr>
                    <w:noProof/>
                    <w:webHidden/>
                  </w:rPr>
                  <w:fldChar w:fldCharType="separate"/>
                </w:r>
                <w:r w:rsidR="00707452">
                  <w:rPr>
                    <w:noProof/>
                    <w:webHidden/>
                  </w:rPr>
                  <w:t>2</w:t>
                </w:r>
                <w:r w:rsidR="00707452">
                  <w:rPr>
                    <w:noProof/>
                    <w:webHidden/>
                  </w:rPr>
                  <w:fldChar w:fldCharType="end"/>
                </w:r>
              </w:hyperlink>
            </w:p>
            <w:p w14:paraId="0A65FDAD" w14:textId="7669D513" w:rsidR="00707452" w:rsidRDefault="00707452">
              <w:pPr>
                <w:pStyle w:val="Turinys1"/>
                <w:rPr>
                  <w:noProof/>
                  <w:kern w:val="2"/>
                  <w:sz w:val="24"/>
                  <w:szCs w:val="24"/>
                  <w14:ligatures w14:val="standardContextual"/>
                </w:rPr>
              </w:pPr>
              <w:hyperlink w:anchor="_Toc204355064" w:history="1">
                <w:r w:rsidRPr="00F440B9">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_Toc204355064 \h </w:instrText>
                </w:r>
                <w:r>
                  <w:rPr>
                    <w:noProof/>
                    <w:webHidden/>
                  </w:rPr>
                </w:r>
                <w:r>
                  <w:rPr>
                    <w:noProof/>
                    <w:webHidden/>
                  </w:rPr>
                  <w:fldChar w:fldCharType="separate"/>
                </w:r>
                <w:r>
                  <w:rPr>
                    <w:noProof/>
                    <w:webHidden/>
                  </w:rPr>
                  <w:t>2</w:t>
                </w:r>
                <w:r>
                  <w:rPr>
                    <w:noProof/>
                    <w:webHidden/>
                  </w:rPr>
                  <w:fldChar w:fldCharType="end"/>
                </w:r>
              </w:hyperlink>
            </w:p>
            <w:p w14:paraId="05C18F19" w14:textId="4FEEF4BA" w:rsidR="00707452" w:rsidRDefault="00707452">
              <w:pPr>
                <w:pStyle w:val="Turinys1"/>
                <w:rPr>
                  <w:noProof/>
                  <w:kern w:val="2"/>
                  <w:sz w:val="24"/>
                  <w:szCs w:val="24"/>
                  <w14:ligatures w14:val="standardContextual"/>
                </w:rPr>
              </w:pPr>
              <w:hyperlink w:anchor="_Toc204355065" w:history="1">
                <w:r w:rsidRPr="00F440B9">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_Toc204355065 \h </w:instrText>
                </w:r>
                <w:r>
                  <w:rPr>
                    <w:noProof/>
                    <w:webHidden/>
                  </w:rPr>
                </w:r>
                <w:r>
                  <w:rPr>
                    <w:noProof/>
                    <w:webHidden/>
                  </w:rPr>
                  <w:fldChar w:fldCharType="separate"/>
                </w:r>
                <w:r>
                  <w:rPr>
                    <w:noProof/>
                    <w:webHidden/>
                  </w:rPr>
                  <w:t>2</w:t>
                </w:r>
                <w:r>
                  <w:rPr>
                    <w:noProof/>
                    <w:webHidden/>
                  </w:rPr>
                  <w:fldChar w:fldCharType="end"/>
                </w:r>
              </w:hyperlink>
            </w:p>
            <w:p w14:paraId="6D9B5CDD" w14:textId="3FCE57E8" w:rsidR="00707452" w:rsidRDefault="00707452">
              <w:pPr>
                <w:pStyle w:val="Turinys1"/>
                <w:rPr>
                  <w:noProof/>
                  <w:kern w:val="2"/>
                  <w:sz w:val="24"/>
                  <w:szCs w:val="24"/>
                  <w14:ligatures w14:val="standardContextual"/>
                </w:rPr>
              </w:pPr>
              <w:hyperlink w:anchor="_Toc204355066" w:history="1">
                <w:r w:rsidRPr="00F440B9">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_Toc204355066 \h </w:instrText>
                </w:r>
                <w:r>
                  <w:rPr>
                    <w:noProof/>
                    <w:webHidden/>
                  </w:rPr>
                </w:r>
                <w:r>
                  <w:rPr>
                    <w:noProof/>
                    <w:webHidden/>
                  </w:rPr>
                  <w:fldChar w:fldCharType="separate"/>
                </w:r>
                <w:r>
                  <w:rPr>
                    <w:noProof/>
                    <w:webHidden/>
                  </w:rPr>
                  <w:t>3</w:t>
                </w:r>
                <w:r>
                  <w:rPr>
                    <w:noProof/>
                    <w:webHidden/>
                  </w:rPr>
                  <w:fldChar w:fldCharType="end"/>
                </w:r>
              </w:hyperlink>
            </w:p>
            <w:p w14:paraId="7C467F9F" w14:textId="66DDF71C" w:rsidR="00707452" w:rsidRDefault="00707452">
              <w:pPr>
                <w:pStyle w:val="Turinys1"/>
                <w:tabs>
                  <w:tab w:val="left" w:pos="720"/>
                </w:tabs>
                <w:rPr>
                  <w:noProof/>
                  <w:kern w:val="2"/>
                  <w:sz w:val="24"/>
                  <w:szCs w:val="24"/>
                  <w14:ligatures w14:val="standardContextual"/>
                </w:rPr>
              </w:pPr>
              <w:hyperlink w:anchor="_Toc204355067" w:history="1">
                <w:r w:rsidRPr="00F440B9">
                  <w:rPr>
                    <w:rStyle w:val="Hipersaitas"/>
                    <w:rFonts w:ascii="Calibri" w:hAnsi="Calibri" w:cs="Calibri"/>
                    <w:noProof/>
                  </w:rPr>
                  <w:t>5.</w:t>
                </w:r>
                <w:r>
                  <w:rPr>
                    <w:noProof/>
                    <w:kern w:val="2"/>
                    <w:sz w:val="24"/>
                    <w:szCs w:val="24"/>
                    <w14:ligatures w14:val="standardContextual"/>
                  </w:rPr>
                  <w:tab/>
                </w:r>
                <w:r w:rsidRPr="00F440B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_Toc204355067 \h </w:instrText>
                </w:r>
                <w:r>
                  <w:rPr>
                    <w:noProof/>
                    <w:webHidden/>
                  </w:rPr>
                </w:r>
                <w:r>
                  <w:rPr>
                    <w:noProof/>
                    <w:webHidden/>
                  </w:rPr>
                  <w:fldChar w:fldCharType="separate"/>
                </w:r>
                <w:r>
                  <w:rPr>
                    <w:noProof/>
                    <w:webHidden/>
                  </w:rPr>
                  <w:t>3</w:t>
                </w:r>
                <w:r>
                  <w:rPr>
                    <w:noProof/>
                    <w:webHidden/>
                  </w:rPr>
                  <w:fldChar w:fldCharType="end"/>
                </w:r>
              </w:hyperlink>
            </w:p>
            <w:p w14:paraId="379AE1FC" w14:textId="68A501D9" w:rsidR="00707452" w:rsidRDefault="00707452">
              <w:pPr>
                <w:pStyle w:val="Turinys1"/>
                <w:rPr>
                  <w:noProof/>
                  <w:kern w:val="2"/>
                  <w:sz w:val="24"/>
                  <w:szCs w:val="24"/>
                  <w14:ligatures w14:val="standardContextual"/>
                </w:rPr>
              </w:pPr>
              <w:hyperlink w:anchor="_Toc204355068" w:history="1">
                <w:r w:rsidRPr="00F440B9">
                  <w:rPr>
                    <w:rStyle w:val="Hipersaitas"/>
                    <w:rFonts w:ascii="Calibri" w:hAnsi="Calibri" w:cs="Calibri"/>
                    <w:noProof/>
                  </w:rPr>
                  <w:t>6. Specialieji reikalavimai pasiūlymų rengimui ir pateik</w:t>
                </w:r>
                <w:r w:rsidRPr="00F440B9">
                  <w:rPr>
                    <w:rStyle w:val="Hipersaitas"/>
                    <w:rFonts w:cstheme="minorHAnsi"/>
                    <w:noProof/>
                  </w:rPr>
                  <w:t>imui</w:t>
                </w:r>
                <w:r>
                  <w:rPr>
                    <w:noProof/>
                    <w:webHidden/>
                  </w:rPr>
                  <w:tab/>
                </w:r>
                <w:r>
                  <w:rPr>
                    <w:noProof/>
                    <w:webHidden/>
                  </w:rPr>
                  <w:fldChar w:fldCharType="begin"/>
                </w:r>
                <w:r>
                  <w:rPr>
                    <w:noProof/>
                    <w:webHidden/>
                  </w:rPr>
                  <w:instrText xml:space="preserve"> PAGEREF _Toc204355068 \h </w:instrText>
                </w:r>
                <w:r>
                  <w:rPr>
                    <w:noProof/>
                    <w:webHidden/>
                  </w:rPr>
                </w:r>
                <w:r>
                  <w:rPr>
                    <w:noProof/>
                    <w:webHidden/>
                  </w:rPr>
                  <w:fldChar w:fldCharType="separate"/>
                </w:r>
                <w:r>
                  <w:rPr>
                    <w:noProof/>
                    <w:webHidden/>
                  </w:rPr>
                  <w:t>4</w:t>
                </w:r>
                <w:r>
                  <w:rPr>
                    <w:noProof/>
                    <w:webHidden/>
                  </w:rPr>
                  <w:fldChar w:fldCharType="end"/>
                </w:r>
              </w:hyperlink>
            </w:p>
            <w:p w14:paraId="4BDC57B0" w14:textId="75CB8E82" w:rsidR="00707452" w:rsidRDefault="00707452">
              <w:pPr>
                <w:pStyle w:val="Turinys1"/>
                <w:tabs>
                  <w:tab w:val="left" w:pos="720"/>
                </w:tabs>
                <w:rPr>
                  <w:noProof/>
                  <w:kern w:val="2"/>
                  <w:sz w:val="24"/>
                  <w:szCs w:val="24"/>
                  <w14:ligatures w14:val="standardContextual"/>
                </w:rPr>
              </w:pPr>
              <w:hyperlink w:anchor="_Toc204355069" w:history="1">
                <w:r w:rsidRPr="00F440B9">
                  <w:rPr>
                    <w:rStyle w:val="Hipersaitas"/>
                    <w:rFonts w:eastAsia="Calibri" w:cstheme="minorHAnsi"/>
                    <w:noProof/>
                  </w:rPr>
                  <w:t>7.</w:t>
                </w:r>
                <w:r>
                  <w:rPr>
                    <w:noProof/>
                    <w:kern w:val="2"/>
                    <w:sz w:val="24"/>
                    <w:szCs w:val="24"/>
                    <w14:ligatures w14:val="standardContextual"/>
                  </w:rPr>
                  <w:tab/>
                </w:r>
                <w:r w:rsidRPr="00F440B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_Toc204355069 \h </w:instrText>
                </w:r>
                <w:r>
                  <w:rPr>
                    <w:noProof/>
                    <w:webHidden/>
                  </w:rPr>
                </w:r>
                <w:r>
                  <w:rPr>
                    <w:noProof/>
                    <w:webHidden/>
                  </w:rPr>
                  <w:fldChar w:fldCharType="separate"/>
                </w:r>
                <w:r>
                  <w:rPr>
                    <w:noProof/>
                    <w:webHidden/>
                  </w:rPr>
                  <w:t>5</w:t>
                </w:r>
                <w:r>
                  <w:rPr>
                    <w:noProof/>
                    <w:webHidden/>
                  </w:rPr>
                  <w:fldChar w:fldCharType="end"/>
                </w:r>
              </w:hyperlink>
            </w:p>
            <w:p w14:paraId="5F1CDE4A" w14:textId="7E787ED8" w:rsidR="00707452" w:rsidRDefault="00707452">
              <w:pPr>
                <w:pStyle w:val="Turinys1"/>
                <w:tabs>
                  <w:tab w:val="left" w:pos="720"/>
                </w:tabs>
                <w:rPr>
                  <w:noProof/>
                  <w:kern w:val="2"/>
                  <w:sz w:val="24"/>
                  <w:szCs w:val="24"/>
                  <w14:ligatures w14:val="standardContextual"/>
                </w:rPr>
              </w:pPr>
              <w:hyperlink w:anchor="_Toc204355070" w:history="1">
                <w:r w:rsidRPr="00F440B9">
                  <w:rPr>
                    <w:rStyle w:val="Hipersaitas"/>
                    <w:rFonts w:eastAsia="Calibri" w:cstheme="minorHAnsi"/>
                    <w:noProof/>
                  </w:rPr>
                  <w:t>8.</w:t>
                </w:r>
                <w:r>
                  <w:rPr>
                    <w:noProof/>
                    <w:kern w:val="2"/>
                    <w:sz w:val="24"/>
                    <w:szCs w:val="24"/>
                    <w14:ligatures w14:val="standardContextual"/>
                  </w:rPr>
                  <w:tab/>
                </w:r>
                <w:r w:rsidRPr="00F440B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_Toc204355070 \h </w:instrText>
                </w:r>
                <w:r>
                  <w:rPr>
                    <w:noProof/>
                    <w:webHidden/>
                  </w:rPr>
                </w:r>
                <w:r>
                  <w:rPr>
                    <w:noProof/>
                    <w:webHidden/>
                  </w:rPr>
                  <w:fldChar w:fldCharType="separate"/>
                </w:r>
                <w:r>
                  <w:rPr>
                    <w:noProof/>
                    <w:webHidden/>
                  </w:rPr>
                  <w:t>6</w:t>
                </w:r>
                <w:r>
                  <w:rPr>
                    <w:noProof/>
                    <w:webHidden/>
                  </w:rPr>
                  <w:fldChar w:fldCharType="end"/>
                </w:r>
              </w:hyperlink>
            </w:p>
            <w:p w14:paraId="7188B78A" w14:textId="77F4E64C" w:rsidR="00707452" w:rsidRDefault="00707452">
              <w:pPr>
                <w:pStyle w:val="Turinys1"/>
                <w:tabs>
                  <w:tab w:val="left" w:pos="720"/>
                </w:tabs>
                <w:rPr>
                  <w:noProof/>
                  <w:kern w:val="2"/>
                  <w:sz w:val="24"/>
                  <w:szCs w:val="24"/>
                  <w14:ligatures w14:val="standardContextual"/>
                </w:rPr>
              </w:pPr>
              <w:hyperlink w:anchor="_Toc204355071" w:history="1">
                <w:r w:rsidRPr="00F440B9">
                  <w:rPr>
                    <w:rStyle w:val="Hipersaitas"/>
                    <w:rFonts w:eastAsia="Calibri" w:cstheme="minorHAnsi"/>
                    <w:noProof/>
                  </w:rPr>
                  <w:t>9.</w:t>
                </w:r>
                <w:r>
                  <w:rPr>
                    <w:noProof/>
                    <w:kern w:val="2"/>
                    <w:sz w:val="24"/>
                    <w:szCs w:val="24"/>
                    <w14:ligatures w14:val="standardContextual"/>
                  </w:rPr>
                  <w:tab/>
                </w:r>
                <w:r w:rsidRPr="00F440B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_Toc204355071 \h </w:instrText>
                </w:r>
                <w:r>
                  <w:rPr>
                    <w:noProof/>
                    <w:webHidden/>
                  </w:rPr>
                </w:r>
                <w:r>
                  <w:rPr>
                    <w:noProof/>
                    <w:webHidden/>
                  </w:rPr>
                  <w:fldChar w:fldCharType="separate"/>
                </w:r>
                <w:r>
                  <w:rPr>
                    <w:noProof/>
                    <w:webHidden/>
                  </w:rPr>
                  <w:t>6</w:t>
                </w:r>
                <w:r>
                  <w:rPr>
                    <w:noProof/>
                    <w:webHidden/>
                  </w:rPr>
                  <w:fldChar w:fldCharType="end"/>
                </w:r>
              </w:hyperlink>
            </w:p>
            <w:p w14:paraId="24F6103C" w14:textId="28800DEF" w:rsidR="00707452" w:rsidRDefault="00707452">
              <w:pPr>
                <w:pStyle w:val="Turinys1"/>
                <w:tabs>
                  <w:tab w:val="left" w:pos="720"/>
                </w:tabs>
                <w:rPr>
                  <w:noProof/>
                  <w:kern w:val="2"/>
                  <w:sz w:val="24"/>
                  <w:szCs w:val="24"/>
                  <w14:ligatures w14:val="standardContextual"/>
                </w:rPr>
              </w:pPr>
              <w:hyperlink w:anchor="_Toc204355072" w:history="1">
                <w:r w:rsidRPr="00F440B9">
                  <w:rPr>
                    <w:rStyle w:val="Hipersaitas"/>
                    <w:rFonts w:eastAsia="Calibri" w:cstheme="minorHAnsi"/>
                    <w:noProof/>
                  </w:rPr>
                  <w:t>10.</w:t>
                </w:r>
                <w:r>
                  <w:rPr>
                    <w:noProof/>
                    <w:kern w:val="2"/>
                    <w:sz w:val="24"/>
                    <w:szCs w:val="24"/>
                    <w14:ligatures w14:val="standardContextual"/>
                  </w:rPr>
                  <w:tab/>
                </w:r>
                <w:r w:rsidRPr="00F440B9">
                  <w:rPr>
                    <w:rStyle w:val="Hipersaitas"/>
                    <w:rFonts w:cstheme="minorHAnsi"/>
                    <w:noProof/>
                  </w:rPr>
                  <w:t>Sutarties sudarymas</w:t>
                </w:r>
                <w:r>
                  <w:rPr>
                    <w:noProof/>
                    <w:webHidden/>
                  </w:rPr>
                  <w:tab/>
                </w:r>
                <w:r>
                  <w:rPr>
                    <w:noProof/>
                    <w:webHidden/>
                  </w:rPr>
                  <w:fldChar w:fldCharType="begin"/>
                </w:r>
                <w:r>
                  <w:rPr>
                    <w:noProof/>
                    <w:webHidden/>
                  </w:rPr>
                  <w:instrText xml:space="preserve"> PAGEREF _Toc204355072 \h </w:instrText>
                </w:r>
                <w:r>
                  <w:rPr>
                    <w:noProof/>
                    <w:webHidden/>
                  </w:rPr>
                </w:r>
                <w:r>
                  <w:rPr>
                    <w:noProof/>
                    <w:webHidden/>
                  </w:rPr>
                  <w:fldChar w:fldCharType="separate"/>
                </w:r>
                <w:r>
                  <w:rPr>
                    <w:noProof/>
                    <w:webHidden/>
                  </w:rPr>
                  <w:t>7</w:t>
                </w:r>
                <w:r>
                  <w:rPr>
                    <w:noProof/>
                    <w:webHidden/>
                  </w:rPr>
                  <w:fldChar w:fldCharType="end"/>
                </w:r>
              </w:hyperlink>
            </w:p>
            <w:p w14:paraId="0ED9A53E" w14:textId="397918E0" w:rsidR="00707452" w:rsidRDefault="00707452">
              <w:pPr>
                <w:pStyle w:val="Turinys1"/>
                <w:tabs>
                  <w:tab w:val="left" w:pos="720"/>
                </w:tabs>
                <w:rPr>
                  <w:noProof/>
                  <w:kern w:val="2"/>
                  <w:sz w:val="24"/>
                  <w:szCs w:val="24"/>
                  <w14:ligatures w14:val="standardContextual"/>
                </w:rPr>
              </w:pPr>
              <w:hyperlink w:anchor="_Toc204355073" w:history="1">
                <w:r w:rsidRPr="00F440B9">
                  <w:rPr>
                    <w:rStyle w:val="Hipersaitas"/>
                    <w:rFonts w:cstheme="minorHAnsi"/>
                    <w:noProof/>
                  </w:rPr>
                  <w:t>11.</w:t>
                </w:r>
                <w:r>
                  <w:rPr>
                    <w:noProof/>
                    <w:kern w:val="2"/>
                    <w:sz w:val="24"/>
                    <w:szCs w:val="24"/>
                    <w14:ligatures w14:val="standardContextual"/>
                  </w:rPr>
                  <w:tab/>
                </w:r>
                <w:r w:rsidRPr="00F440B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_Toc204355073 \h </w:instrText>
                </w:r>
                <w:r>
                  <w:rPr>
                    <w:noProof/>
                    <w:webHidden/>
                  </w:rPr>
                </w:r>
                <w:r>
                  <w:rPr>
                    <w:noProof/>
                    <w:webHidden/>
                  </w:rPr>
                  <w:fldChar w:fldCharType="separate"/>
                </w:r>
                <w:r>
                  <w:rPr>
                    <w:noProof/>
                    <w:webHidden/>
                  </w:rPr>
                  <w:t>7</w:t>
                </w:r>
                <w:r>
                  <w:rPr>
                    <w:noProof/>
                    <w:webHidden/>
                  </w:rPr>
                  <w:fldChar w:fldCharType="end"/>
                </w:r>
              </w:hyperlink>
            </w:p>
            <w:p w14:paraId="4EA4EE06" w14:textId="4ED9188E" w:rsidR="00707452" w:rsidRDefault="00707452">
              <w:pPr>
                <w:pStyle w:val="Turinys1"/>
                <w:tabs>
                  <w:tab w:val="left" w:pos="720"/>
                </w:tabs>
                <w:rPr>
                  <w:noProof/>
                  <w:kern w:val="2"/>
                  <w:sz w:val="24"/>
                  <w:szCs w:val="24"/>
                  <w14:ligatures w14:val="standardContextual"/>
                </w:rPr>
              </w:pPr>
              <w:hyperlink w:anchor="_Toc204355074" w:history="1">
                <w:r w:rsidRPr="00F440B9">
                  <w:rPr>
                    <w:rStyle w:val="Hipersaitas"/>
                    <w:rFonts w:cstheme="minorHAnsi"/>
                    <w:noProof/>
                  </w:rPr>
                  <w:t>12.</w:t>
                </w:r>
                <w:r>
                  <w:rPr>
                    <w:noProof/>
                    <w:kern w:val="2"/>
                    <w:sz w:val="24"/>
                    <w:szCs w:val="24"/>
                    <w14:ligatures w14:val="standardContextual"/>
                  </w:rPr>
                  <w:tab/>
                </w:r>
                <w:r w:rsidRPr="00F440B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_Toc204355074 \h </w:instrText>
                </w:r>
                <w:r>
                  <w:rPr>
                    <w:noProof/>
                    <w:webHidden/>
                  </w:rPr>
                </w:r>
                <w:r>
                  <w:rPr>
                    <w:noProof/>
                    <w:webHidden/>
                  </w:rPr>
                  <w:fldChar w:fldCharType="separate"/>
                </w:r>
                <w:r>
                  <w:rPr>
                    <w:noProof/>
                    <w:webHidden/>
                  </w:rPr>
                  <w:t>8</w:t>
                </w:r>
                <w:r>
                  <w:rPr>
                    <w:noProof/>
                    <w:webHidden/>
                  </w:rPr>
                  <w:fldChar w:fldCharType="end"/>
                </w:r>
              </w:hyperlink>
            </w:p>
            <w:p w14:paraId="284C465B" w14:textId="2032E9A6" w:rsidR="00707452" w:rsidRDefault="00707452">
              <w:pPr>
                <w:pStyle w:val="Turinys1"/>
                <w:tabs>
                  <w:tab w:val="left" w:pos="720"/>
                </w:tabs>
                <w:rPr>
                  <w:noProof/>
                  <w:kern w:val="2"/>
                  <w:sz w:val="24"/>
                  <w:szCs w:val="24"/>
                  <w14:ligatures w14:val="standardContextual"/>
                </w:rPr>
              </w:pPr>
              <w:hyperlink w:anchor="_Toc204355075" w:history="1">
                <w:r w:rsidRPr="00F440B9">
                  <w:rPr>
                    <w:rStyle w:val="Hipersaitas"/>
                    <w:rFonts w:ascii="Calibri" w:hAnsi="Calibri" w:cs="Calibri"/>
                    <w:noProof/>
                  </w:rPr>
                  <w:t>13.</w:t>
                </w:r>
                <w:r>
                  <w:rPr>
                    <w:noProof/>
                    <w:kern w:val="2"/>
                    <w:sz w:val="24"/>
                    <w:szCs w:val="24"/>
                    <w14:ligatures w14:val="standardContextual"/>
                  </w:rPr>
                  <w:tab/>
                </w:r>
                <w:r w:rsidRPr="00F440B9">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_Toc204355075 \h </w:instrText>
                </w:r>
                <w:r>
                  <w:rPr>
                    <w:noProof/>
                    <w:webHidden/>
                  </w:rPr>
                </w:r>
                <w:r>
                  <w:rPr>
                    <w:noProof/>
                    <w:webHidden/>
                  </w:rPr>
                  <w:fldChar w:fldCharType="separate"/>
                </w:r>
                <w:r>
                  <w:rPr>
                    <w:noProof/>
                    <w:webHidden/>
                  </w:rPr>
                  <w:t>8</w:t>
                </w:r>
                <w:r>
                  <w:rPr>
                    <w:noProof/>
                    <w:webHidden/>
                  </w:rPr>
                  <w:fldChar w:fldCharType="end"/>
                </w:r>
              </w:hyperlink>
            </w:p>
            <w:p w14:paraId="1133D34C" w14:textId="43A37FAB" w:rsidR="00707452" w:rsidRDefault="00707452">
              <w:pPr>
                <w:pStyle w:val="Turinys2"/>
                <w:rPr>
                  <w:noProof/>
                  <w:kern w:val="2"/>
                  <w:sz w:val="24"/>
                  <w:szCs w:val="24"/>
                  <w14:ligatures w14:val="standardContextual"/>
                </w:rPr>
              </w:pPr>
              <w:hyperlink w:anchor="_Toc204355076" w:history="1">
                <w:r w:rsidRPr="00F440B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_Toc204355076 \h </w:instrText>
                </w:r>
                <w:r>
                  <w:rPr>
                    <w:noProof/>
                    <w:webHidden/>
                  </w:rPr>
                </w:r>
                <w:r>
                  <w:rPr>
                    <w:noProof/>
                    <w:webHidden/>
                  </w:rPr>
                  <w:fldChar w:fldCharType="separate"/>
                </w:r>
                <w:r>
                  <w:rPr>
                    <w:noProof/>
                    <w:webHidden/>
                  </w:rPr>
                  <w:t>9</w:t>
                </w:r>
                <w:r>
                  <w:rPr>
                    <w:noProof/>
                    <w:webHidden/>
                  </w:rPr>
                  <w:fldChar w:fldCharType="end"/>
                </w:r>
              </w:hyperlink>
            </w:p>
            <w:p w14:paraId="0C3DD3F8" w14:textId="40688DD9" w:rsidR="00707452" w:rsidRDefault="00707452">
              <w:pPr>
                <w:pStyle w:val="Turinys2"/>
                <w:rPr>
                  <w:noProof/>
                  <w:kern w:val="2"/>
                  <w:sz w:val="24"/>
                  <w:szCs w:val="24"/>
                  <w14:ligatures w14:val="standardContextual"/>
                </w:rPr>
              </w:pPr>
              <w:hyperlink w:anchor="_Toc204355077" w:history="1">
                <w:r w:rsidRPr="00F440B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_Toc204355077 \h </w:instrText>
                </w:r>
                <w:r>
                  <w:rPr>
                    <w:noProof/>
                    <w:webHidden/>
                  </w:rPr>
                </w:r>
                <w:r>
                  <w:rPr>
                    <w:noProof/>
                    <w:webHidden/>
                  </w:rPr>
                  <w:fldChar w:fldCharType="separate"/>
                </w:r>
                <w:r>
                  <w:rPr>
                    <w:noProof/>
                    <w:webHidden/>
                  </w:rPr>
                  <w:t>12</w:t>
                </w:r>
                <w:r>
                  <w:rPr>
                    <w:noProof/>
                    <w:webHidden/>
                  </w:rPr>
                  <w:fldChar w:fldCharType="end"/>
                </w:r>
              </w:hyperlink>
            </w:p>
            <w:p w14:paraId="3AF97DE7" w14:textId="2BF37117" w:rsidR="00707452" w:rsidRDefault="00707452">
              <w:pPr>
                <w:pStyle w:val="Turinys2"/>
                <w:rPr>
                  <w:noProof/>
                  <w:kern w:val="2"/>
                  <w:sz w:val="24"/>
                  <w:szCs w:val="24"/>
                  <w14:ligatures w14:val="standardContextual"/>
                </w:rPr>
              </w:pPr>
              <w:hyperlink w:anchor="_Toc204355078" w:history="1">
                <w:r w:rsidRPr="00F440B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_Toc204355078 \h </w:instrText>
                </w:r>
                <w:r>
                  <w:rPr>
                    <w:noProof/>
                    <w:webHidden/>
                  </w:rPr>
                </w:r>
                <w:r>
                  <w:rPr>
                    <w:noProof/>
                    <w:webHidden/>
                  </w:rPr>
                  <w:fldChar w:fldCharType="separate"/>
                </w:r>
                <w:r>
                  <w:rPr>
                    <w:noProof/>
                    <w:webHidden/>
                  </w:rPr>
                  <w:t>17</w:t>
                </w:r>
                <w:r>
                  <w:rPr>
                    <w:noProof/>
                    <w:webHidden/>
                  </w:rPr>
                  <w:fldChar w:fldCharType="end"/>
                </w:r>
              </w:hyperlink>
            </w:p>
            <w:p w14:paraId="105FD239" w14:textId="62A59534" w:rsidR="00707452" w:rsidRDefault="00707452">
              <w:pPr>
                <w:pStyle w:val="Turinys2"/>
                <w:rPr>
                  <w:noProof/>
                  <w:kern w:val="2"/>
                  <w:sz w:val="24"/>
                  <w:szCs w:val="24"/>
                  <w14:ligatures w14:val="standardContextual"/>
                </w:rPr>
              </w:pPr>
              <w:hyperlink w:anchor="_Toc204355079" w:history="1">
                <w:r w:rsidRPr="00F440B9">
                  <w:rPr>
                    <w:rStyle w:val="Hipersaitas"/>
                    <w:rFonts w:eastAsia="Calibri" w:cstheme="minorHAnsi"/>
                    <w:noProof/>
                  </w:rPr>
                  <w:t>Pirkimo sąlygų 3 priedo „Pasiūlymo forma“ 1 priedas</w:t>
                </w:r>
                <w:r>
                  <w:rPr>
                    <w:noProof/>
                    <w:webHidden/>
                  </w:rPr>
                  <w:tab/>
                </w:r>
                <w:r>
                  <w:rPr>
                    <w:noProof/>
                    <w:webHidden/>
                  </w:rPr>
                  <w:fldChar w:fldCharType="begin"/>
                </w:r>
                <w:r>
                  <w:rPr>
                    <w:noProof/>
                    <w:webHidden/>
                  </w:rPr>
                  <w:instrText xml:space="preserve"> PAGEREF _Toc204355079 \h </w:instrText>
                </w:r>
                <w:r>
                  <w:rPr>
                    <w:noProof/>
                    <w:webHidden/>
                  </w:rPr>
                </w:r>
                <w:r>
                  <w:rPr>
                    <w:noProof/>
                    <w:webHidden/>
                  </w:rPr>
                  <w:fldChar w:fldCharType="separate"/>
                </w:r>
                <w:r>
                  <w:rPr>
                    <w:noProof/>
                    <w:webHidden/>
                  </w:rPr>
                  <w:t>25</w:t>
                </w:r>
                <w:r>
                  <w:rPr>
                    <w:noProof/>
                    <w:webHidden/>
                  </w:rPr>
                  <w:fldChar w:fldCharType="end"/>
                </w:r>
              </w:hyperlink>
            </w:p>
            <w:p w14:paraId="47109D3D" w14:textId="60F4DDBE" w:rsidR="00707452" w:rsidRDefault="00707452">
              <w:pPr>
                <w:pStyle w:val="Turinys2"/>
                <w:rPr>
                  <w:noProof/>
                  <w:kern w:val="2"/>
                  <w:sz w:val="24"/>
                  <w:szCs w:val="24"/>
                  <w14:ligatures w14:val="standardContextual"/>
                </w:rPr>
              </w:pPr>
              <w:hyperlink w:anchor="_Toc204355080" w:history="1">
                <w:r w:rsidRPr="00F440B9">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_Toc204355080 \h </w:instrText>
                </w:r>
                <w:r>
                  <w:rPr>
                    <w:noProof/>
                    <w:webHidden/>
                  </w:rPr>
                </w:r>
                <w:r>
                  <w:rPr>
                    <w:noProof/>
                    <w:webHidden/>
                  </w:rPr>
                  <w:fldChar w:fldCharType="separate"/>
                </w:r>
                <w:r>
                  <w:rPr>
                    <w:noProof/>
                    <w:webHidden/>
                  </w:rPr>
                  <w:t>26</w:t>
                </w:r>
                <w:r>
                  <w:rPr>
                    <w:noProof/>
                    <w:webHidden/>
                  </w:rPr>
                  <w:fldChar w:fldCharType="end"/>
                </w:r>
              </w:hyperlink>
            </w:p>
            <w:p w14:paraId="3565A57F" w14:textId="6FF6D849" w:rsidR="00707452" w:rsidRDefault="00707452">
              <w:pPr>
                <w:pStyle w:val="Turinys2"/>
                <w:rPr>
                  <w:noProof/>
                  <w:kern w:val="2"/>
                  <w:sz w:val="24"/>
                  <w:szCs w:val="24"/>
                  <w14:ligatures w14:val="standardContextual"/>
                </w:rPr>
              </w:pPr>
              <w:hyperlink w:anchor="_Toc204355083" w:history="1">
                <w:r w:rsidRPr="00F440B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_Toc204355083 \h </w:instrText>
                </w:r>
                <w:r>
                  <w:rPr>
                    <w:noProof/>
                    <w:webHidden/>
                  </w:rPr>
                </w:r>
                <w:r>
                  <w:rPr>
                    <w:noProof/>
                    <w:webHidden/>
                  </w:rPr>
                  <w:fldChar w:fldCharType="separate"/>
                </w:r>
                <w:r>
                  <w:rPr>
                    <w:noProof/>
                    <w:webHidden/>
                  </w:rPr>
                  <w:t>28</w:t>
                </w:r>
                <w:r>
                  <w:rPr>
                    <w:noProof/>
                    <w:webHidden/>
                  </w:rPr>
                  <w:fldChar w:fldCharType="end"/>
                </w:r>
              </w:hyperlink>
            </w:p>
            <w:p w14:paraId="178ACCC2" w14:textId="4AC300FE" w:rsidR="00707452" w:rsidRDefault="00707452">
              <w:pPr>
                <w:pStyle w:val="Turinys2"/>
                <w:rPr>
                  <w:noProof/>
                  <w:kern w:val="2"/>
                  <w:sz w:val="24"/>
                  <w:szCs w:val="24"/>
                  <w14:ligatures w14:val="standardContextual"/>
                </w:rPr>
              </w:pPr>
              <w:hyperlink w:anchor="_Toc204355084" w:history="1">
                <w:r w:rsidRPr="00F440B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_Toc204355084 \h </w:instrText>
                </w:r>
                <w:r>
                  <w:rPr>
                    <w:noProof/>
                    <w:webHidden/>
                  </w:rPr>
                </w:r>
                <w:r>
                  <w:rPr>
                    <w:noProof/>
                    <w:webHidden/>
                  </w:rPr>
                  <w:fldChar w:fldCharType="separate"/>
                </w:r>
                <w:r>
                  <w:rPr>
                    <w:noProof/>
                    <w:webHidden/>
                  </w:rPr>
                  <w:t>29</w:t>
                </w:r>
                <w:r>
                  <w:rPr>
                    <w:noProof/>
                    <w:webHidden/>
                  </w:rPr>
                  <w:fldChar w:fldCharType="end"/>
                </w:r>
              </w:hyperlink>
            </w:p>
            <w:p w14:paraId="42DDFD3A" w14:textId="37C890CA" w:rsidR="00707452" w:rsidRDefault="00707452">
              <w:pPr>
                <w:pStyle w:val="Turinys2"/>
                <w:rPr>
                  <w:noProof/>
                  <w:kern w:val="2"/>
                  <w:sz w:val="24"/>
                  <w:szCs w:val="24"/>
                  <w14:ligatures w14:val="standardContextual"/>
                </w:rPr>
              </w:pPr>
              <w:hyperlink w:anchor="_Toc204355085" w:history="1">
                <w:r w:rsidRPr="00F440B9">
                  <w:rPr>
                    <w:rStyle w:val="Hipersaitas"/>
                    <w:rFonts w:eastAsia="Calibri" w:cstheme="minorHAnsi"/>
                    <w:noProof/>
                  </w:rPr>
                  <w:t xml:space="preserve">Pirkimo sąlygų 7 priedas „EBVPD“ </w:t>
                </w:r>
                <w:r w:rsidRPr="00F440B9">
                  <w:rPr>
                    <w:rStyle w:val="Hipersaitas"/>
                    <w:rFonts w:cstheme="minorHAnsi"/>
                    <w:noProof/>
                  </w:rPr>
                  <w:t>(XML formatu)</w:t>
                </w:r>
                <w:r>
                  <w:rPr>
                    <w:noProof/>
                    <w:webHidden/>
                  </w:rPr>
                  <w:tab/>
                </w:r>
                <w:r>
                  <w:rPr>
                    <w:noProof/>
                    <w:webHidden/>
                  </w:rPr>
                  <w:fldChar w:fldCharType="begin"/>
                </w:r>
                <w:r>
                  <w:rPr>
                    <w:noProof/>
                    <w:webHidden/>
                  </w:rPr>
                  <w:instrText xml:space="preserve"> PAGEREF _Toc204355085 \h </w:instrText>
                </w:r>
                <w:r>
                  <w:rPr>
                    <w:noProof/>
                    <w:webHidden/>
                  </w:rPr>
                </w:r>
                <w:r>
                  <w:rPr>
                    <w:noProof/>
                    <w:webHidden/>
                  </w:rPr>
                  <w:fldChar w:fldCharType="separate"/>
                </w:r>
                <w:r>
                  <w:rPr>
                    <w:noProof/>
                    <w:webHidden/>
                  </w:rPr>
                  <w:t>38</w:t>
                </w:r>
                <w:r>
                  <w:rPr>
                    <w:noProof/>
                    <w:webHidden/>
                  </w:rPr>
                  <w:fldChar w:fldCharType="end"/>
                </w:r>
              </w:hyperlink>
            </w:p>
            <w:p w14:paraId="5948703D" w14:textId="305EE128" w:rsidR="00707452" w:rsidRDefault="00707452">
              <w:pPr>
                <w:pStyle w:val="Turinys2"/>
                <w:rPr>
                  <w:noProof/>
                  <w:kern w:val="2"/>
                  <w:sz w:val="24"/>
                  <w:szCs w:val="24"/>
                  <w14:ligatures w14:val="standardContextual"/>
                </w:rPr>
              </w:pPr>
              <w:hyperlink w:anchor="_Toc204355086" w:history="1">
                <w:r w:rsidRPr="00F440B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_Toc204355086 \h </w:instrText>
                </w:r>
                <w:r>
                  <w:rPr>
                    <w:noProof/>
                    <w:webHidden/>
                  </w:rPr>
                </w:r>
                <w:r>
                  <w:rPr>
                    <w:noProof/>
                    <w:webHidden/>
                  </w:rPr>
                  <w:fldChar w:fldCharType="separate"/>
                </w:r>
                <w:r>
                  <w:rPr>
                    <w:noProof/>
                    <w:webHidden/>
                  </w:rPr>
                  <w:t>39</w:t>
                </w:r>
                <w:r>
                  <w:rPr>
                    <w:noProof/>
                    <w:webHidden/>
                  </w:rPr>
                  <w:fldChar w:fldCharType="end"/>
                </w:r>
              </w:hyperlink>
            </w:p>
            <w:p w14:paraId="4B06A9A7" w14:textId="1DDC6605" w:rsidR="00707452" w:rsidRDefault="00707452">
              <w:pPr>
                <w:pStyle w:val="Turinys2"/>
                <w:rPr>
                  <w:noProof/>
                  <w:kern w:val="2"/>
                  <w:sz w:val="24"/>
                  <w:szCs w:val="24"/>
                  <w14:ligatures w14:val="standardContextual"/>
                </w:rPr>
              </w:pPr>
              <w:hyperlink w:anchor="_Toc204355087" w:history="1">
                <w:r w:rsidRPr="00F440B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_Toc204355087 \h </w:instrText>
                </w:r>
                <w:r>
                  <w:rPr>
                    <w:noProof/>
                    <w:webHidden/>
                  </w:rPr>
                </w:r>
                <w:r>
                  <w:rPr>
                    <w:noProof/>
                    <w:webHidden/>
                  </w:rPr>
                  <w:fldChar w:fldCharType="separate"/>
                </w:r>
                <w:r>
                  <w:rPr>
                    <w:noProof/>
                    <w:webHidden/>
                  </w:rPr>
                  <w:t>41</w:t>
                </w:r>
                <w:r>
                  <w:rPr>
                    <w:noProof/>
                    <w:webHidden/>
                  </w:rPr>
                  <w:fldChar w:fldCharType="end"/>
                </w:r>
              </w:hyperlink>
            </w:p>
            <w:p w14:paraId="59A74F2C" w14:textId="347A887C" w:rsidR="00707452" w:rsidRDefault="00707452">
              <w:pPr>
                <w:pStyle w:val="Turinys2"/>
                <w:rPr>
                  <w:noProof/>
                  <w:kern w:val="2"/>
                  <w:sz w:val="24"/>
                  <w:szCs w:val="24"/>
                  <w14:ligatures w14:val="standardContextual"/>
                </w:rPr>
              </w:pPr>
              <w:hyperlink w:anchor="_Toc204355088" w:history="1">
                <w:r w:rsidRPr="00F440B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_Toc204355088 \h </w:instrText>
                </w:r>
                <w:r>
                  <w:rPr>
                    <w:noProof/>
                    <w:webHidden/>
                  </w:rPr>
                </w:r>
                <w:r>
                  <w:rPr>
                    <w:noProof/>
                    <w:webHidden/>
                  </w:rPr>
                  <w:fldChar w:fldCharType="separate"/>
                </w:r>
                <w:r>
                  <w:rPr>
                    <w:noProof/>
                    <w:webHidden/>
                  </w:rPr>
                  <w:t>45</w:t>
                </w:r>
                <w:r>
                  <w:rPr>
                    <w:noProof/>
                    <w:webHidden/>
                  </w:rPr>
                  <w:fldChar w:fldCharType="end"/>
                </w:r>
              </w:hyperlink>
            </w:p>
            <w:p w14:paraId="02952D38" w14:textId="3FFB31A0" w:rsidR="00707452" w:rsidRDefault="00707452">
              <w:pPr>
                <w:pStyle w:val="Turinys2"/>
                <w:rPr>
                  <w:noProof/>
                  <w:kern w:val="2"/>
                  <w:sz w:val="24"/>
                  <w:szCs w:val="24"/>
                  <w14:ligatures w14:val="standardContextual"/>
                </w:rPr>
              </w:pPr>
              <w:hyperlink w:anchor="_Toc204355089" w:history="1">
                <w:r w:rsidRPr="00F440B9">
                  <w:rPr>
                    <w:rStyle w:val="Hipersaitas"/>
                    <w:rFonts w:ascii="Calibri" w:eastAsia="Calibri" w:hAnsi="Calibri" w:cs="Calibri"/>
                    <w:noProof/>
                  </w:rPr>
                  <w:t>Pirkimo sąlygų 11 priedas „</w:t>
                </w:r>
                <w:r w:rsidRPr="00F440B9">
                  <w:rPr>
                    <w:rStyle w:val="Hipersaitas"/>
                    <w:rFonts w:ascii="Calibri" w:eastAsia="Times New Roman" w:hAnsi="Calibri" w:cs="Calibri"/>
                    <w:noProof/>
                    <w:lang w:eastAsia="en-US"/>
                  </w:rPr>
                  <w:t>Tiekėjo savo jėgomis tinkamai suteiktų paslaugų sąrašo forma</w:t>
                </w:r>
                <w:r w:rsidRPr="00F440B9">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_Toc204355089 \h </w:instrText>
                </w:r>
                <w:r>
                  <w:rPr>
                    <w:noProof/>
                    <w:webHidden/>
                  </w:rPr>
                </w:r>
                <w:r>
                  <w:rPr>
                    <w:noProof/>
                    <w:webHidden/>
                  </w:rPr>
                  <w:fldChar w:fldCharType="separate"/>
                </w:r>
                <w:r>
                  <w:rPr>
                    <w:noProof/>
                    <w:webHidden/>
                  </w:rPr>
                  <w:t>48</w:t>
                </w:r>
                <w:r>
                  <w:rPr>
                    <w:noProof/>
                    <w:webHidden/>
                  </w:rPr>
                  <w:fldChar w:fldCharType="end"/>
                </w:r>
              </w:hyperlink>
            </w:p>
            <w:p w14:paraId="0DDC40AE" w14:textId="2FF475D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4355063"/>
      <w:r w:rsidRPr="000E06F9">
        <w:rPr>
          <w:rFonts w:asciiTheme="minorHAnsi" w:hAnsiTheme="minorHAnsi" w:cstheme="minorHAnsi"/>
        </w:rPr>
        <w:lastRenderedPageBreak/>
        <w:t>Bendra informacija</w:t>
      </w:r>
      <w:bookmarkEnd w:id="0"/>
      <w:bookmarkEnd w:id="3"/>
    </w:p>
    <w:p w14:paraId="23E6DA6F" w14:textId="5B8F1C16" w:rsidR="00026024" w:rsidRPr="00876217" w:rsidRDefault="008272CE" w:rsidP="002608CE">
      <w:pPr>
        <w:pStyle w:val="Sraopastraipa"/>
        <w:numPr>
          <w:ilvl w:val="1"/>
          <w:numId w:val="1"/>
        </w:numPr>
        <w:spacing w:after="0" w:line="20" w:lineRule="atLeast"/>
        <w:ind w:left="0" w:firstLine="567"/>
        <w:jc w:val="both"/>
        <w:rPr>
          <w:rFonts w:ascii="Calibri" w:eastAsia="Calibri" w:hAnsi="Calibri" w:cs="Calibr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 xml:space="preserve">Vilniaus miesto savivaldybės </w:t>
      </w:r>
      <w:r w:rsidR="00020D1A" w:rsidRPr="00876217">
        <w:rPr>
          <w:rFonts w:ascii="Calibri" w:eastAsia="Calibri" w:hAnsi="Calibri" w:cs="Calibri"/>
          <w:sz w:val="22"/>
          <w:szCs w:val="22"/>
        </w:rPr>
        <w:t>administracija</w:t>
      </w:r>
      <w:r w:rsidR="00E56BA8" w:rsidRPr="00876217">
        <w:rPr>
          <w:rFonts w:ascii="Calibri" w:eastAsia="Calibri" w:hAnsi="Calibri" w:cs="Calibri"/>
          <w:sz w:val="22"/>
          <w:szCs w:val="22"/>
        </w:rPr>
        <w:t xml:space="preserve">, juridinio asmens kodas </w:t>
      </w:r>
      <w:r w:rsidR="00020D1A" w:rsidRPr="00876217">
        <w:rPr>
          <w:rFonts w:ascii="Calibri" w:eastAsia="Calibri" w:hAnsi="Calibri" w:cs="Calibri"/>
          <w:sz w:val="22"/>
          <w:szCs w:val="22"/>
        </w:rPr>
        <w:t>188710061</w:t>
      </w:r>
      <w:r w:rsidR="00E56BA8" w:rsidRPr="00876217">
        <w:rPr>
          <w:rFonts w:ascii="Calibri" w:eastAsia="Calibri" w:hAnsi="Calibri" w:cs="Calibri"/>
          <w:sz w:val="22"/>
          <w:szCs w:val="22"/>
        </w:rPr>
        <w:t xml:space="preserve">, adresas </w:t>
      </w:r>
      <w:r w:rsidR="00020D1A" w:rsidRPr="00876217">
        <w:rPr>
          <w:rFonts w:ascii="Calibri" w:eastAsia="Calibri" w:hAnsi="Calibri" w:cs="Calibri"/>
          <w:sz w:val="22"/>
          <w:szCs w:val="22"/>
        </w:rPr>
        <w:t>Konstitucijos pr. 3, LT-09</w:t>
      </w:r>
      <w:r w:rsidR="00685F98" w:rsidRPr="00876217">
        <w:rPr>
          <w:rFonts w:ascii="Calibri" w:eastAsia="Calibri" w:hAnsi="Calibri" w:cs="Calibri"/>
          <w:sz w:val="22"/>
          <w:szCs w:val="22"/>
        </w:rPr>
        <w:t>601 Vilnius</w:t>
      </w:r>
      <w:r w:rsidR="00B56CCA" w:rsidRPr="00876217">
        <w:rPr>
          <w:rFonts w:ascii="Calibri" w:eastAsia="Calibri" w:hAnsi="Calibri" w:cs="Calibri"/>
          <w:sz w:val="22"/>
          <w:szCs w:val="22"/>
        </w:rPr>
        <w:t>.</w:t>
      </w:r>
      <w:r w:rsidR="00685F98" w:rsidRPr="00876217">
        <w:rPr>
          <w:rFonts w:ascii="Calibri" w:eastAsia="Calibri" w:hAnsi="Calibri" w:cs="Calibri"/>
          <w:sz w:val="22"/>
          <w:szCs w:val="22"/>
        </w:rPr>
        <w:t xml:space="preserve"> </w:t>
      </w:r>
      <w:r w:rsidR="00E05E2D" w:rsidRPr="00876217">
        <w:rPr>
          <w:rFonts w:ascii="Calibri" w:eastAsia="Calibri" w:hAnsi="Calibri" w:cs="Calibri"/>
          <w:sz w:val="22"/>
          <w:szCs w:val="22"/>
        </w:rPr>
        <w:t>P</w:t>
      </w:r>
      <w:r w:rsidR="00D94650" w:rsidRPr="00876217">
        <w:rPr>
          <w:rFonts w:ascii="Calibri" w:eastAsia="Calibri" w:hAnsi="Calibri" w:cs="Calibri"/>
          <w:sz w:val="22"/>
          <w:szCs w:val="22"/>
        </w:rPr>
        <w:t>erkančioji organizacija yra PVM mokėtoja</w:t>
      </w:r>
      <w:r w:rsidR="009C69A4" w:rsidRPr="00876217">
        <w:rPr>
          <w:rFonts w:ascii="Calibri" w:eastAsia="Calibri" w:hAnsi="Calibri" w:cs="Calibri"/>
          <w:sz w:val="22"/>
          <w:szCs w:val="22"/>
        </w:rPr>
        <w:t>.</w:t>
      </w:r>
      <w:r w:rsidR="00D1737C" w:rsidRPr="00876217">
        <w:rPr>
          <w:rFonts w:ascii="Calibri" w:hAnsi="Calibri" w:cs="Calibri"/>
          <w:i/>
          <w:color w:val="7030A0"/>
          <w:sz w:val="22"/>
          <w:szCs w:val="22"/>
          <w:highlight w:val="lightGray"/>
        </w:rPr>
        <w:t xml:space="preserve"> </w:t>
      </w:r>
    </w:p>
    <w:p w14:paraId="799BBE64" w14:textId="77777777" w:rsidR="00F06941" w:rsidRPr="00876217" w:rsidRDefault="00F06941" w:rsidP="00F06941">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color w:val="000000" w:themeColor="text1"/>
          <w:sz w:val="22"/>
          <w:szCs w:val="22"/>
        </w:rPr>
        <w:t>Pirkimas neatliekamas naudojantis centralizuotų pirkimų katalogu, nes centralizuotų pirkimų kataloge tokių paslaugų nėra.</w:t>
      </w:r>
    </w:p>
    <w:p w14:paraId="11BEBCFC" w14:textId="77777777" w:rsidR="001C0755" w:rsidRPr="00876217" w:rsidRDefault="00AA23FB" w:rsidP="001C0755">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eastAsia="Times New Roman" w:hAnsi="Calibri" w:cs="Calibri"/>
          <w:sz w:val="22"/>
          <w:szCs w:val="22"/>
        </w:rPr>
        <w:t>Perkančioji organizacija nerezervuoja teisės dalyvauti pirkime.</w:t>
      </w:r>
    </w:p>
    <w:p w14:paraId="573233DF" w14:textId="573E7296" w:rsidR="00E32C8E" w:rsidRPr="00876217" w:rsidRDefault="00E32C8E" w:rsidP="001C0755">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sz w:val="22"/>
          <w:szCs w:val="22"/>
        </w:rPr>
        <w:t xml:space="preserve">Stebėtojai dalyvauti </w:t>
      </w:r>
      <w:r w:rsidR="008A3C98" w:rsidRPr="00876217">
        <w:rPr>
          <w:rFonts w:ascii="Calibri" w:hAnsi="Calibri" w:cs="Calibri"/>
          <w:sz w:val="22"/>
          <w:szCs w:val="22"/>
        </w:rPr>
        <w:t>K</w:t>
      </w:r>
      <w:r w:rsidRPr="00876217">
        <w:rPr>
          <w:rFonts w:ascii="Calibri" w:hAnsi="Calibri" w:cs="Calibri"/>
          <w:sz w:val="22"/>
          <w:szCs w:val="22"/>
        </w:rPr>
        <w:t>omisijos posėdžiuose nėra kviečiami.</w:t>
      </w:r>
    </w:p>
    <w:p w14:paraId="1E27F4A5" w14:textId="0541431F" w:rsidR="00CD2C5D" w:rsidRPr="00876217" w:rsidRDefault="00CD2C5D" w:rsidP="00CD2C5D">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sz w:val="22"/>
          <w:szCs w:val="22"/>
        </w:rPr>
        <w:t>Atliekamas žaliasis pirkimas. Pirkimas vykdomas vadovaujantis Aplinkos apsaugos kriterijų taikymo, vykdant žaliuosius pirkimus, tvarkos aprašo, patvirtinto</w:t>
      </w:r>
      <w:r w:rsidRPr="00876217">
        <w:rPr>
          <w:rFonts w:ascii="Calibri" w:hAnsi="Calibri" w:cs="Calibri"/>
          <w:b/>
          <w:bCs/>
          <w:sz w:val="22"/>
          <w:szCs w:val="22"/>
        </w:rPr>
        <w:t xml:space="preserve"> </w:t>
      </w:r>
      <w:r w:rsidRPr="00876217">
        <w:rPr>
          <w:rFonts w:ascii="Calibri" w:hAnsi="Calibri" w:cs="Calibri"/>
          <w:sz w:val="22"/>
          <w:szCs w:val="22"/>
        </w:rPr>
        <w:t>Lietuvos Respublikos aplinkos ministro 2011 m. birželio 28 d. įsakymu Nr. D1-508 „</w:t>
      </w:r>
      <w:hyperlink r:id="rId11" w:history="1">
        <w:r w:rsidRPr="00876217">
          <w:rPr>
            <w:rStyle w:val="Hipersaitas"/>
            <w:rFonts w:ascii="Calibri" w:hAnsi="Calibri" w:cs="Calibri"/>
            <w:color w:val="0070C0"/>
            <w:sz w:val="22"/>
            <w:szCs w:val="22"/>
            <w:u w:val="single"/>
          </w:rPr>
          <w:t>Dėl Aplinkos apsaugos kriterijų taikymo, vykdant žaliuosius pirkimus, tvarkos aprašo patvirtinimo</w:t>
        </w:r>
      </w:hyperlink>
      <w:r w:rsidRPr="00876217">
        <w:rPr>
          <w:rFonts w:ascii="Calibri" w:hAnsi="Calibri" w:cs="Calibri"/>
          <w:sz w:val="22"/>
          <w:szCs w:val="22"/>
        </w:rPr>
        <w:t>“, 4.4.</w:t>
      </w:r>
      <w:r w:rsidR="00C05A56" w:rsidRPr="00876217">
        <w:rPr>
          <w:rFonts w:ascii="Calibri" w:hAnsi="Calibri" w:cs="Calibri"/>
          <w:sz w:val="22"/>
          <w:szCs w:val="22"/>
        </w:rPr>
        <w:t>3</w:t>
      </w:r>
      <w:r w:rsidRPr="00876217">
        <w:rPr>
          <w:rFonts w:ascii="Calibri" w:hAnsi="Calibri" w:cs="Calibri"/>
          <w:sz w:val="22"/>
          <w:szCs w:val="22"/>
        </w:rPr>
        <w:t xml:space="preserve"> punktu. Aplinkos apaugos kriterijai </w:t>
      </w:r>
      <w:r w:rsidR="00C05A56" w:rsidRPr="00876217">
        <w:rPr>
          <w:rFonts w:ascii="Calibri" w:hAnsi="Calibri" w:cs="Calibri"/>
          <w:sz w:val="22"/>
          <w:szCs w:val="22"/>
        </w:rPr>
        <w:t xml:space="preserve">nustatyti </w:t>
      </w:r>
      <w:r w:rsidRPr="00876217">
        <w:rPr>
          <w:rFonts w:ascii="Calibri" w:hAnsi="Calibri" w:cs="Calibri"/>
          <w:color w:val="000000" w:themeColor="text1"/>
          <w:sz w:val="22"/>
          <w:szCs w:val="22"/>
        </w:rPr>
        <w:t>pirkimo sąlygų 2 priede „Techninė specifikacija“.</w:t>
      </w:r>
    </w:p>
    <w:p w14:paraId="3589520C" w14:textId="669B834C" w:rsidR="0069195A" w:rsidRPr="00876217" w:rsidRDefault="0069195A" w:rsidP="005E29A2">
      <w:pPr>
        <w:pStyle w:val="Sraopastraipa"/>
        <w:numPr>
          <w:ilvl w:val="1"/>
          <w:numId w:val="7"/>
        </w:numPr>
        <w:tabs>
          <w:tab w:val="left" w:pos="993"/>
        </w:tabs>
        <w:spacing w:after="0" w:line="240" w:lineRule="auto"/>
        <w:ind w:left="0" w:firstLine="567"/>
        <w:jc w:val="both"/>
        <w:rPr>
          <w:rFonts w:ascii="Calibri" w:eastAsia="Arial" w:hAnsi="Calibri" w:cs="Calibri"/>
          <w:i/>
          <w:iCs/>
          <w:color w:val="000000" w:themeColor="text1"/>
          <w:sz w:val="22"/>
          <w:szCs w:val="22"/>
        </w:rPr>
      </w:pPr>
      <w:r w:rsidRPr="00876217">
        <w:rPr>
          <w:rFonts w:ascii="Calibri" w:eastAsia="Arial" w:hAnsi="Calibri" w:cs="Calibri"/>
          <w:sz w:val="22"/>
          <w:szCs w:val="22"/>
        </w:rPr>
        <w:t xml:space="preserve">Šiame </w:t>
      </w:r>
      <w:r w:rsidRPr="00876217">
        <w:rPr>
          <w:rFonts w:ascii="Calibri" w:eastAsia="Arial" w:hAnsi="Calibri" w:cs="Calibri"/>
          <w:color w:val="000000" w:themeColor="text1"/>
          <w:sz w:val="22"/>
          <w:szCs w:val="22"/>
        </w:rPr>
        <w:t xml:space="preserve">pirkime </w:t>
      </w:r>
      <w:r w:rsidR="00D701D9" w:rsidRPr="00876217">
        <w:rPr>
          <w:rFonts w:ascii="Calibri" w:eastAsia="Arial" w:hAnsi="Calibri" w:cs="Calibri"/>
          <w:color w:val="000000" w:themeColor="text1"/>
          <w:sz w:val="22"/>
          <w:szCs w:val="22"/>
        </w:rPr>
        <w:t xml:space="preserve">netaikomi </w:t>
      </w:r>
      <w:r w:rsidRPr="00876217">
        <w:rPr>
          <w:rFonts w:ascii="Calibri" w:eastAsia="Arial" w:hAnsi="Calibri" w:cs="Calibri"/>
          <w:color w:val="000000" w:themeColor="text1"/>
          <w:sz w:val="22"/>
          <w:szCs w:val="22"/>
        </w:rPr>
        <w:t>energijos vartojimo efektyvumo reikalavimai</w:t>
      </w:r>
      <w:r w:rsidR="008B2300" w:rsidRPr="00876217">
        <w:rPr>
          <w:rFonts w:ascii="Calibri" w:eastAsia="Arial" w:hAnsi="Calibri" w:cs="Calibri"/>
          <w:color w:val="000000" w:themeColor="text1"/>
          <w:sz w:val="22"/>
          <w:szCs w:val="22"/>
        </w:rPr>
        <w:t>.</w:t>
      </w:r>
    </w:p>
    <w:p w14:paraId="2413C02D" w14:textId="38DB4C17" w:rsidR="00E32C8E" w:rsidRPr="00876217" w:rsidRDefault="00E32C8E" w:rsidP="0097765E">
      <w:pPr>
        <w:pStyle w:val="Sraopastraipa"/>
        <w:numPr>
          <w:ilvl w:val="1"/>
          <w:numId w:val="7"/>
        </w:numPr>
        <w:tabs>
          <w:tab w:val="left" w:pos="993"/>
        </w:tabs>
        <w:spacing w:after="0" w:line="240" w:lineRule="auto"/>
        <w:ind w:left="0" w:firstLine="567"/>
        <w:jc w:val="both"/>
        <w:rPr>
          <w:rFonts w:ascii="Calibri" w:eastAsia="Arial" w:hAnsi="Calibri" w:cs="Calibri"/>
          <w:color w:val="000000" w:themeColor="text1"/>
          <w:sz w:val="22"/>
          <w:szCs w:val="22"/>
        </w:rPr>
      </w:pPr>
      <w:r w:rsidRPr="00876217">
        <w:rPr>
          <w:rFonts w:ascii="Calibri" w:eastAsia="Arial" w:hAnsi="Calibri" w:cs="Calibri"/>
          <w:color w:val="000000" w:themeColor="text1"/>
          <w:sz w:val="22"/>
          <w:szCs w:val="22"/>
        </w:rPr>
        <w:t xml:space="preserve">Išankstinis skelbimas apie </w:t>
      </w:r>
      <w:r w:rsidR="007A68AD" w:rsidRPr="00876217">
        <w:rPr>
          <w:rFonts w:ascii="Calibri" w:eastAsia="Arial" w:hAnsi="Calibri" w:cs="Calibri"/>
          <w:color w:val="000000" w:themeColor="text1"/>
          <w:sz w:val="22"/>
          <w:szCs w:val="22"/>
        </w:rPr>
        <w:t>p</w:t>
      </w:r>
      <w:r w:rsidRPr="00876217">
        <w:rPr>
          <w:rFonts w:ascii="Calibri" w:eastAsia="Arial" w:hAnsi="Calibri" w:cs="Calibri"/>
          <w:color w:val="000000" w:themeColor="text1"/>
          <w:sz w:val="22"/>
          <w:szCs w:val="22"/>
        </w:rPr>
        <w:t>irkimą nebuvo paskelbtas.</w:t>
      </w:r>
    </w:p>
    <w:p w14:paraId="72EF28E7" w14:textId="234086C3" w:rsidR="00AF1430" w:rsidRPr="00876217"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color w:val="000000" w:themeColor="text1"/>
          <w:sz w:val="22"/>
          <w:szCs w:val="22"/>
        </w:rPr>
      </w:pPr>
      <w:r w:rsidRPr="00876217">
        <w:rPr>
          <w:rFonts w:ascii="Calibri" w:hAnsi="Calibri" w:cs="Calibri"/>
          <w:color w:val="000000" w:themeColor="text1"/>
          <w:sz w:val="22"/>
          <w:szCs w:val="22"/>
          <w:lang w:eastAsia="en-US"/>
        </w:rPr>
        <w:t>P</w:t>
      </w:r>
      <w:r w:rsidR="00E32C8E" w:rsidRPr="00876217">
        <w:rPr>
          <w:rFonts w:ascii="Calibri" w:hAnsi="Calibri" w:cs="Calibri"/>
          <w:color w:val="000000" w:themeColor="text1"/>
          <w:sz w:val="22"/>
          <w:szCs w:val="22"/>
          <w:lang w:eastAsia="en-US"/>
        </w:rPr>
        <w:t xml:space="preserve">irkime </w:t>
      </w:r>
      <w:r w:rsidR="007A68AD" w:rsidRPr="00876217">
        <w:rPr>
          <w:rFonts w:ascii="Calibri" w:hAnsi="Calibri" w:cs="Calibri"/>
          <w:color w:val="000000" w:themeColor="text1"/>
          <w:sz w:val="22"/>
          <w:szCs w:val="22"/>
        </w:rPr>
        <w:t>perkančioji organizacija</w:t>
      </w:r>
      <w:r w:rsidR="00E32C8E" w:rsidRPr="00876217">
        <w:rPr>
          <w:rFonts w:ascii="Calibri" w:hAnsi="Calibri" w:cs="Calibri"/>
          <w:color w:val="000000" w:themeColor="text1"/>
          <w:sz w:val="22"/>
          <w:szCs w:val="22"/>
          <w:lang w:eastAsia="en-US"/>
        </w:rPr>
        <w:t xml:space="preserve"> nenumato skelbti pranešimo dėl savanoriško </w:t>
      </w:r>
      <w:proofErr w:type="spellStart"/>
      <w:r w:rsidR="00E32C8E" w:rsidRPr="00876217">
        <w:rPr>
          <w:rFonts w:ascii="Calibri" w:hAnsi="Calibri" w:cs="Calibri"/>
          <w:i/>
          <w:iCs/>
          <w:color w:val="000000" w:themeColor="text1"/>
          <w:sz w:val="22"/>
          <w:szCs w:val="22"/>
          <w:lang w:eastAsia="en-US"/>
        </w:rPr>
        <w:t>ex</w:t>
      </w:r>
      <w:proofErr w:type="spellEnd"/>
      <w:r w:rsidR="00E32C8E" w:rsidRPr="00876217">
        <w:rPr>
          <w:rFonts w:ascii="Calibri" w:hAnsi="Calibri" w:cs="Calibri"/>
          <w:i/>
          <w:iCs/>
          <w:color w:val="000000" w:themeColor="text1"/>
          <w:sz w:val="22"/>
          <w:szCs w:val="22"/>
          <w:lang w:eastAsia="en-US"/>
        </w:rPr>
        <w:t xml:space="preserve"> ante</w:t>
      </w:r>
      <w:r w:rsidR="00E32C8E" w:rsidRPr="00876217">
        <w:rPr>
          <w:rFonts w:ascii="Calibri" w:hAnsi="Calibri" w:cs="Calibri"/>
          <w:color w:val="000000" w:themeColor="text1"/>
          <w:sz w:val="22"/>
          <w:szCs w:val="22"/>
          <w:lang w:eastAsia="en-US"/>
        </w:rPr>
        <w:t xml:space="preserve"> skaidrumo.</w:t>
      </w:r>
    </w:p>
    <w:p w14:paraId="5D0EA3C4" w14:textId="278555FC" w:rsidR="004D070C" w:rsidRDefault="00841F13" w:rsidP="000B6175">
      <w:pPr>
        <w:pStyle w:val="Sraopastraipa"/>
        <w:numPr>
          <w:ilvl w:val="1"/>
          <w:numId w:val="7"/>
        </w:numPr>
        <w:tabs>
          <w:tab w:val="left" w:pos="851"/>
          <w:tab w:val="left" w:pos="993"/>
        </w:tabs>
        <w:spacing w:after="0" w:line="240" w:lineRule="auto"/>
        <w:ind w:left="0" w:firstLine="567"/>
        <w:jc w:val="both"/>
        <w:rPr>
          <w:rFonts w:ascii="Calibri" w:hAnsi="Calibri" w:cs="Calibri"/>
          <w:sz w:val="22"/>
          <w:szCs w:val="22"/>
        </w:rPr>
      </w:pPr>
      <w:r w:rsidRPr="00876217">
        <w:rPr>
          <w:rFonts w:ascii="Calibri" w:hAnsi="Calibri" w:cs="Calibri"/>
          <w:color w:val="000000" w:themeColor="text1"/>
          <w:sz w:val="22"/>
          <w:szCs w:val="22"/>
        </w:rPr>
        <w:t xml:space="preserve">Pirkime neleidžiama pateikti alternatyvių pasiūlymų. </w:t>
      </w:r>
      <w:r w:rsidR="00BA0147" w:rsidRPr="00876217">
        <w:rPr>
          <w:rFonts w:ascii="Calibri" w:hAnsi="Calibri" w:cs="Calibri"/>
          <w:color w:val="000000" w:themeColor="text1"/>
          <w:sz w:val="22"/>
          <w:szCs w:val="22"/>
        </w:rPr>
        <w:t>Tiekėjui pateikus alternatyvų pasiūlymą (alternatyvius pasiūlymus), jo pasiūlymas ir alternatyvūs pasiūlymai bus atmesti</w:t>
      </w:r>
      <w:r w:rsidR="00BA0147" w:rsidRPr="00876217">
        <w:rPr>
          <w:rFonts w:ascii="Calibri" w:hAnsi="Calibri" w:cs="Calibri"/>
          <w:sz w:val="22"/>
          <w:szCs w:val="22"/>
        </w:rPr>
        <w:t>.</w:t>
      </w:r>
    </w:p>
    <w:p w14:paraId="413F3D9A" w14:textId="53FE0BFE" w:rsidR="00CF7C69" w:rsidRPr="00CF7C69" w:rsidRDefault="00CF7C69" w:rsidP="00CF7C69">
      <w:pPr>
        <w:pStyle w:val="Sraopastraipa"/>
        <w:numPr>
          <w:ilvl w:val="1"/>
          <w:numId w:val="7"/>
        </w:numPr>
        <w:spacing w:after="0" w:line="240" w:lineRule="auto"/>
        <w:ind w:left="0" w:firstLine="567"/>
        <w:jc w:val="both"/>
        <w:rPr>
          <w:rFonts w:ascii="Calibri" w:hAnsi="Calibri" w:cs="Calibri"/>
          <w:color w:val="000000" w:themeColor="text1"/>
          <w:sz w:val="22"/>
          <w:szCs w:val="22"/>
        </w:rPr>
      </w:pPr>
      <w:r w:rsidRPr="00DB070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DB070F">
        <w:rPr>
          <w:rFonts w:cstheme="minorHAnsi"/>
          <w:color w:val="000000" w:themeColor="text1"/>
          <w:sz w:val="22"/>
          <w:szCs w:val="22"/>
        </w:rPr>
        <w:t>dalyvis turės pateikti tokiai patikrai atlikti reikalingus dokumentus.</w:t>
      </w:r>
    </w:p>
    <w:p w14:paraId="0C002F05" w14:textId="541EE703" w:rsidR="00E32C8E" w:rsidRPr="00876217" w:rsidRDefault="00CF7C69" w:rsidP="0097765E">
      <w:pPr>
        <w:pStyle w:val="Sraopastraipa"/>
        <w:numPr>
          <w:ilvl w:val="1"/>
          <w:numId w:val="7"/>
        </w:numPr>
        <w:tabs>
          <w:tab w:val="left" w:pos="993"/>
        </w:tabs>
        <w:spacing w:after="0" w:line="240" w:lineRule="auto"/>
        <w:ind w:firstLine="207"/>
        <w:jc w:val="both"/>
        <w:rPr>
          <w:rFonts w:ascii="Calibri" w:hAnsi="Calibri" w:cs="Calibri"/>
          <w:sz w:val="22"/>
          <w:szCs w:val="22"/>
        </w:rPr>
      </w:pPr>
      <w:r>
        <w:rPr>
          <w:rFonts w:ascii="Calibri" w:eastAsia="Arial" w:hAnsi="Calibri" w:cs="Calibri"/>
          <w:color w:val="333333"/>
          <w:sz w:val="22"/>
          <w:szCs w:val="22"/>
        </w:rPr>
        <w:t xml:space="preserve"> </w:t>
      </w:r>
      <w:r w:rsidR="00E32C8E" w:rsidRPr="00876217">
        <w:rPr>
          <w:rFonts w:ascii="Calibri" w:eastAsia="Arial" w:hAnsi="Calibri" w:cs="Calibri"/>
          <w:color w:val="333333"/>
          <w:sz w:val="22"/>
          <w:szCs w:val="22"/>
        </w:rPr>
        <w:t xml:space="preserve">Bendrosios </w:t>
      </w:r>
      <w:r w:rsidR="007E5F55" w:rsidRPr="00876217">
        <w:rPr>
          <w:rFonts w:ascii="Calibri" w:eastAsia="Arial" w:hAnsi="Calibri" w:cs="Calibri"/>
          <w:color w:val="333333"/>
          <w:sz w:val="22"/>
          <w:szCs w:val="22"/>
        </w:rPr>
        <w:t xml:space="preserve">pirkimo </w:t>
      </w:r>
      <w:r w:rsidR="00E32C8E" w:rsidRPr="00876217">
        <w:rPr>
          <w:rFonts w:ascii="Calibri" w:eastAsia="Arial" w:hAnsi="Calibri" w:cs="Calibri"/>
          <w:color w:val="333333"/>
          <w:sz w:val="22"/>
          <w:szCs w:val="22"/>
        </w:rPr>
        <w:t>sąlygos yra neatskiriama ši</w:t>
      </w:r>
      <w:r w:rsidR="00C07F25" w:rsidRPr="00876217">
        <w:rPr>
          <w:rFonts w:ascii="Calibri" w:eastAsia="Arial" w:hAnsi="Calibri" w:cs="Calibri"/>
          <w:color w:val="333333"/>
          <w:sz w:val="22"/>
          <w:szCs w:val="22"/>
        </w:rPr>
        <w:t>ų</w:t>
      </w:r>
      <w:r w:rsidR="00E32C8E" w:rsidRPr="00876217">
        <w:rPr>
          <w:rFonts w:ascii="Calibri" w:eastAsia="Arial" w:hAnsi="Calibri" w:cs="Calibri"/>
          <w:color w:val="333333"/>
          <w:sz w:val="22"/>
          <w:szCs w:val="22"/>
        </w:rPr>
        <w:t xml:space="preserve"> </w:t>
      </w:r>
      <w:r w:rsidR="00F4541C" w:rsidRPr="00876217">
        <w:rPr>
          <w:rFonts w:ascii="Calibri" w:eastAsia="Arial" w:hAnsi="Calibri" w:cs="Calibri"/>
          <w:color w:val="333333"/>
          <w:sz w:val="22"/>
          <w:szCs w:val="22"/>
        </w:rPr>
        <w:t>p</w:t>
      </w:r>
      <w:r w:rsidR="00E32C8E" w:rsidRPr="00876217">
        <w:rPr>
          <w:rFonts w:ascii="Calibri" w:eastAsia="Arial" w:hAnsi="Calibri" w:cs="Calibri"/>
          <w:color w:val="333333"/>
          <w:sz w:val="22"/>
          <w:szCs w:val="22"/>
        </w:rPr>
        <w:t>irkimo sąlygų dalis.</w:t>
      </w:r>
    </w:p>
    <w:p w14:paraId="5DEDEBC7" w14:textId="1ED44FB6" w:rsidR="00B41C66" w:rsidRPr="00876217"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04355064"/>
      <w:bookmarkEnd w:id="1"/>
      <w:r w:rsidRPr="00876217">
        <w:rPr>
          <w:rFonts w:ascii="Calibri" w:hAnsi="Calibri" w:cs="Calibri"/>
        </w:rPr>
        <w:t xml:space="preserve">2. </w:t>
      </w:r>
      <w:r w:rsidR="00B41C66" w:rsidRPr="00876217">
        <w:rPr>
          <w:rFonts w:ascii="Calibri" w:hAnsi="Calibri" w:cs="Calibri"/>
        </w:rPr>
        <w:t>Pirkimo objektas</w:t>
      </w:r>
      <w:bookmarkEnd w:id="4"/>
      <w:bookmarkEnd w:id="5"/>
      <w:bookmarkEnd w:id="6"/>
      <w:bookmarkEnd w:id="7"/>
    </w:p>
    <w:p w14:paraId="0B7B0A50" w14:textId="34128CAF" w:rsidR="00B41C66" w:rsidRPr="00876217" w:rsidRDefault="00B41C66" w:rsidP="00BB7418">
      <w:pPr>
        <w:pStyle w:val="Betarp"/>
        <w:numPr>
          <w:ilvl w:val="1"/>
          <w:numId w:val="5"/>
        </w:numPr>
        <w:ind w:left="0" w:firstLine="567"/>
        <w:contextualSpacing/>
        <w:jc w:val="both"/>
        <w:rPr>
          <w:rFonts w:ascii="Calibri" w:hAnsi="Calibri" w:cs="Calibri"/>
          <w:color w:val="000000" w:themeColor="text1"/>
          <w:sz w:val="22"/>
          <w:szCs w:val="22"/>
        </w:rPr>
      </w:pPr>
      <w:r w:rsidRPr="00876217">
        <w:rPr>
          <w:rFonts w:ascii="Calibri" w:eastAsia="Calibri" w:hAnsi="Calibri" w:cs="Calibri"/>
          <w:color w:val="000000" w:themeColor="text1"/>
          <w:sz w:val="22"/>
          <w:szCs w:val="22"/>
        </w:rPr>
        <w:t>Perkančioji organizacija numato įsigyti</w:t>
      </w:r>
      <w:r w:rsidR="00EE09E0" w:rsidRPr="00876217">
        <w:rPr>
          <w:rFonts w:ascii="Calibri" w:eastAsia="Calibri" w:hAnsi="Calibri" w:cs="Calibri"/>
          <w:color w:val="000000" w:themeColor="text1"/>
          <w:sz w:val="22"/>
          <w:szCs w:val="22"/>
        </w:rPr>
        <w:t xml:space="preserve"> delegacijų priėmimo, turizmo paslaugų ir komandiruočių Lietuvoje organizavimo paslaug</w:t>
      </w:r>
      <w:r w:rsidR="00EF2243">
        <w:rPr>
          <w:rFonts w:ascii="Calibri" w:eastAsia="Calibri" w:hAnsi="Calibri" w:cs="Calibri"/>
          <w:color w:val="000000" w:themeColor="text1"/>
          <w:sz w:val="22"/>
          <w:szCs w:val="22"/>
        </w:rPr>
        <w:t>a</w:t>
      </w:r>
      <w:r w:rsidR="00EE09E0" w:rsidRPr="00876217">
        <w:rPr>
          <w:rFonts w:ascii="Calibri" w:eastAsia="Calibri" w:hAnsi="Calibri" w:cs="Calibri"/>
          <w:color w:val="000000" w:themeColor="text1"/>
          <w:sz w:val="22"/>
          <w:szCs w:val="22"/>
        </w:rPr>
        <w:t>s</w:t>
      </w:r>
      <w:r w:rsidR="00066F91" w:rsidRPr="00876217">
        <w:rPr>
          <w:rFonts w:ascii="Calibri" w:eastAsia="Times New Roman" w:hAnsi="Calibri" w:cs="Calibri"/>
          <w:color w:val="000000" w:themeColor="text1"/>
          <w:sz w:val="22"/>
          <w:szCs w:val="22"/>
          <w:lang w:eastAsia="en-US"/>
        </w:rPr>
        <w:t xml:space="preserve"> (toliau –</w:t>
      </w:r>
      <w:r w:rsidR="00BD59FA" w:rsidRPr="00876217">
        <w:rPr>
          <w:rFonts w:ascii="Calibri" w:eastAsia="Times New Roman" w:hAnsi="Calibri" w:cs="Calibri"/>
          <w:color w:val="000000" w:themeColor="text1"/>
          <w:sz w:val="22"/>
          <w:szCs w:val="22"/>
          <w:lang w:eastAsia="en-US"/>
        </w:rPr>
        <w:t xml:space="preserve"> </w:t>
      </w:r>
      <w:r w:rsidR="00066F91" w:rsidRPr="00876217">
        <w:rPr>
          <w:rFonts w:ascii="Calibri" w:eastAsia="Times New Roman" w:hAnsi="Calibri" w:cs="Calibri"/>
          <w:color w:val="000000" w:themeColor="text1"/>
          <w:sz w:val="22"/>
          <w:szCs w:val="22"/>
          <w:lang w:eastAsia="en-US"/>
        </w:rPr>
        <w:t>paslaugos, pirkimo objektas)</w:t>
      </w:r>
      <w:r w:rsidRPr="00876217">
        <w:rPr>
          <w:rFonts w:ascii="Calibri" w:eastAsia="Calibri" w:hAnsi="Calibri" w:cs="Calibri"/>
          <w:color w:val="000000" w:themeColor="text1"/>
          <w:sz w:val="22"/>
          <w:szCs w:val="22"/>
        </w:rPr>
        <w:t>.</w:t>
      </w:r>
    </w:p>
    <w:p w14:paraId="3FC7DB2D" w14:textId="6AFC0104" w:rsidR="005D4617" w:rsidRPr="00876217" w:rsidRDefault="00507DC9" w:rsidP="00BB7418">
      <w:pPr>
        <w:pStyle w:val="Betarp"/>
        <w:ind w:firstLine="567"/>
        <w:contextualSpacing/>
        <w:jc w:val="both"/>
        <w:rPr>
          <w:rFonts w:ascii="Calibri" w:hAnsi="Calibri" w:cs="Calibri"/>
          <w:sz w:val="22"/>
          <w:szCs w:val="22"/>
        </w:rPr>
      </w:pPr>
      <w:r w:rsidRPr="00876217">
        <w:rPr>
          <w:rFonts w:ascii="Calibri" w:hAnsi="Calibri" w:cs="Calibri"/>
          <w:color w:val="000000" w:themeColor="text1"/>
          <w:sz w:val="22"/>
          <w:szCs w:val="22"/>
        </w:rPr>
        <w:t>2.2</w:t>
      </w:r>
      <w:r w:rsidR="00500C4E" w:rsidRPr="00876217">
        <w:rPr>
          <w:rFonts w:ascii="Calibri" w:hAnsi="Calibri" w:cs="Calibri"/>
          <w:color w:val="000000" w:themeColor="text1"/>
          <w:sz w:val="22"/>
          <w:szCs w:val="22"/>
        </w:rPr>
        <w:t xml:space="preserve">. </w:t>
      </w:r>
      <w:r w:rsidR="00B41C66" w:rsidRPr="00876217">
        <w:rPr>
          <w:rFonts w:ascii="Calibri" w:hAnsi="Calibri" w:cs="Calibri"/>
          <w:color w:val="000000" w:themeColor="text1"/>
          <w:sz w:val="22"/>
          <w:szCs w:val="22"/>
        </w:rPr>
        <w:t xml:space="preserve">Pirkimo objektas į dalis neskaidomas. </w:t>
      </w:r>
      <w:r w:rsidR="007554D6" w:rsidRPr="00876217">
        <w:rPr>
          <w:rFonts w:ascii="Calibri" w:hAnsi="Calibri" w:cs="Calibri"/>
          <w:color w:val="000000" w:themeColor="text1"/>
          <w:sz w:val="22"/>
          <w:szCs w:val="22"/>
        </w:rPr>
        <w:t xml:space="preserve">Pirkimo apimtys, reikalavimai ir techninė specifikacija apibrėžti </w:t>
      </w:r>
      <w:r w:rsidR="007204DB" w:rsidRPr="00876217">
        <w:rPr>
          <w:rFonts w:ascii="Calibri" w:hAnsi="Calibri" w:cs="Calibri"/>
          <w:color w:val="000000" w:themeColor="text1"/>
          <w:sz w:val="22"/>
          <w:szCs w:val="22"/>
        </w:rPr>
        <w:t xml:space="preserve">specialiųjų </w:t>
      </w:r>
      <w:r w:rsidR="007554D6" w:rsidRPr="00876217">
        <w:rPr>
          <w:rFonts w:ascii="Calibri" w:hAnsi="Calibri" w:cs="Calibri"/>
          <w:color w:val="000000" w:themeColor="text1"/>
          <w:sz w:val="22"/>
          <w:szCs w:val="22"/>
        </w:rPr>
        <w:t xml:space="preserve">pirkimo sąlygų </w:t>
      </w:r>
      <w:r w:rsidR="00B762D8" w:rsidRPr="00876217">
        <w:rPr>
          <w:rFonts w:ascii="Calibri" w:hAnsi="Calibri" w:cs="Calibri"/>
          <w:color w:val="000000" w:themeColor="text1"/>
          <w:sz w:val="22"/>
          <w:szCs w:val="22"/>
        </w:rPr>
        <w:t>2</w:t>
      </w:r>
      <w:r w:rsidR="009275CC" w:rsidRPr="00876217">
        <w:rPr>
          <w:rFonts w:ascii="Calibri" w:hAnsi="Calibri" w:cs="Calibri"/>
          <w:color w:val="000000" w:themeColor="text1"/>
          <w:sz w:val="22"/>
          <w:szCs w:val="22"/>
        </w:rPr>
        <w:t xml:space="preserve"> priede „Techninė specifikacija</w:t>
      </w:r>
      <w:r w:rsidR="007554D6" w:rsidRPr="00876217">
        <w:rPr>
          <w:rFonts w:ascii="Calibri" w:hAnsi="Calibri" w:cs="Calibri"/>
          <w:sz w:val="22"/>
          <w:szCs w:val="22"/>
        </w:rPr>
        <w:t>.</w:t>
      </w:r>
      <w:r w:rsidR="004E4562" w:rsidRPr="00876217">
        <w:rPr>
          <w:rFonts w:ascii="Calibri" w:hAnsi="Calibri" w:cs="Calibri"/>
          <w:color w:val="7030A0"/>
          <w:sz w:val="22"/>
          <w:szCs w:val="22"/>
        </w:rPr>
        <w:t xml:space="preserve"> </w:t>
      </w:r>
    </w:p>
    <w:p w14:paraId="0CA81FB8" w14:textId="71AA22C6" w:rsidR="00325243" w:rsidRPr="00876217" w:rsidRDefault="00E53E12" w:rsidP="00E7370F">
      <w:pPr>
        <w:pStyle w:val="Sraopastraipa"/>
        <w:numPr>
          <w:ilvl w:val="1"/>
          <w:numId w:val="18"/>
        </w:numPr>
        <w:spacing w:after="0" w:line="240" w:lineRule="auto"/>
        <w:ind w:left="0" w:firstLine="567"/>
        <w:jc w:val="both"/>
        <w:rPr>
          <w:rFonts w:ascii="Calibri" w:hAnsi="Calibri" w:cs="Calibri"/>
          <w:sz w:val="22"/>
          <w:szCs w:val="22"/>
        </w:rPr>
      </w:pPr>
      <w:r w:rsidRPr="00876217">
        <w:rPr>
          <w:rFonts w:ascii="Calibri" w:hAnsi="Calibri" w:cs="Calibri"/>
          <w:sz w:val="22"/>
          <w:szCs w:val="22"/>
        </w:rPr>
        <w:t xml:space="preserve">Jeigu apibūdinant pirkimo objektą </w:t>
      </w:r>
      <w:r w:rsidR="007E16AF" w:rsidRPr="00876217">
        <w:rPr>
          <w:rFonts w:ascii="Calibri" w:hAnsi="Calibri" w:cs="Calibri"/>
          <w:sz w:val="22"/>
          <w:szCs w:val="22"/>
        </w:rPr>
        <w:t>pirkimo dokumentuose</w:t>
      </w:r>
      <w:r w:rsidRPr="00876217">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76217">
        <w:rPr>
          <w:rFonts w:ascii="Calibri" w:hAnsi="Calibri" w:cs="Calibri"/>
          <w:sz w:val="22"/>
          <w:szCs w:val="22"/>
        </w:rPr>
        <w:t xml:space="preserve">turi būti </w:t>
      </w:r>
      <w:r w:rsidR="00AE7624" w:rsidRPr="00876217">
        <w:rPr>
          <w:rFonts w:ascii="Calibri" w:hAnsi="Calibri" w:cs="Calibri"/>
          <w:sz w:val="22"/>
          <w:szCs w:val="22"/>
        </w:rPr>
        <w:t xml:space="preserve">laikoma, kad kiekviena tokia nuoroda yra pateikta su žodžiais „arba lygiavertis“. </w:t>
      </w:r>
      <w:r w:rsidR="00FE16E5" w:rsidRPr="00876217">
        <w:rPr>
          <w:rFonts w:ascii="Calibri" w:hAnsi="Calibri" w:cs="Calibri"/>
          <w:sz w:val="22"/>
          <w:szCs w:val="22"/>
        </w:rPr>
        <w:t>Lygiavertiškumo įrodymas yra tiekėjo pareiga.</w:t>
      </w:r>
    </w:p>
    <w:p w14:paraId="3031DC86" w14:textId="4AFF2DC3" w:rsidR="00004521" w:rsidRPr="00876217" w:rsidRDefault="00004521" w:rsidP="00E7370F">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876217">
        <w:rPr>
          <w:rFonts w:ascii="Calibri" w:hAnsi="Calibri" w:cs="Calibri"/>
          <w:sz w:val="22"/>
          <w:szCs w:val="22"/>
        </w:rPr>
        <w:t xml:space="preserve"> Jeigu apibūdinant pirkimo objektą </w:t>
      </w:r>
      <w:r w:rsidR="007E16AF" w:rsidRPr="00876217">
        <w:rPr>
          <w:rFonts w:ascii="Calibri" w:hAnsi="Calibri" w:cs="Calibri"/>
          <w:sz w:val="22"/>
          <w:szCs w:val="22"/>
        </w:rPr>
        <w:t>pirkimo dokumentuose</w:t>
      </w:r>
      <w:r w:rsidRPr="00876217">
        <w:rPr>
          <w:rFonts w:ascii="Calibri" w:hAnsi="Calibri" w:cs="Calibri"/>
          <w:sz w:val="22"/>
          <w:szCs w:val="22"/>
        </w:rPr>
        <w:t xml:space="preserve"> nurodytas standartas</w:t>
      </w:r>
      <w:r w:rsidR="00245655" w:rsidRPr="00876217">
        <w:rPr>
          <w:rFonts w:ascii="Calibri" w:hAnsi="Calibri" w:cs="Calibri"/>
          <w:sz w:val="22"/>
          <w:szCs w:val="22"/>
        </w:rPr>
        <w:t xml:space="preserve">, </w:t>
      </w:r>
      <w:r w:rsidR="00245655" w:rsidRPr="00876217">
        <w:rPr>
          <w:rFonts w:ascii="Calibri" w:hAnsi="Calibri" w:cs="Calibri"/>
          <w:color w:val="000000"/>
          <w:sz w:val="22"/>
          <w:szCs w:val="22"/>
        </w:rPr>
        <w:t>techninis liudijimas ar bendrosios techninės specifikacijos</w:t>
      </w:r>
      <w:r w:rsidR="00046522" w:rsidRPr="00876217">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876217">
        <w:rPr>
          <w:rFonts w:ascii="Calibri" w:hAnsi="Calibri" w:cs="Calibri"/>
          <w:color w:val="000000" w:themeColor="text1"/>
          <w:sz w:val="22"/>
          <w:szCs w:val="22"/>
        </w:rPr>
        <w:t>projektavimu, sąmatų apskaičiavimu ir vykdymu bei prekių naudojimu)</w:t>
      </w:r>
      <w:r w:rsidR="00245655" w:rsidRPr="00876217">
        <w:rPr>
          <w:rFonts w:ascii="Calibri" w:hAnsi="Calibri" w:cs="Calibri"/>
          <w:color w:val="000000" w:themeColor="text1"/>
          <w:sz w:val="22"/>
          <w:szCs w:val="22"/>
        </w:rPr>
        <w:t xml:space="preserve">, turi būti laikoma, kad kiekviena tokia nuoroda yra pateikta su žodžiais „arba lygiavertis“. </w:t>
      </w:r>
      <w:r w:rsidR="00FE16E5" w:rsidRPr="00876217">
        <w:rPr>
          <w:rFonts w:ascii="Calibri" w:hAnsi="Calibri" w:cs="Calibri"/>
          <w:color w:val="000000" w:themeColor="text1"/>
          <w:sz w:val="22"/>
          <w:szCs w:val="22"/>
        </w:rPr>
        <w:t>Lygiavertiškumo įrodymas yra tiekėjo pareiga.</w:t>
      </w:r>
    </w:p>
    <w:p w14:paraId="7A57A503" w14:textId="69FA2C23" w:rsidR="007D7C61" w:rsidRPr="00876217" w:rsidRDefault="007D7C61" w:rsidP="00E7370F">
      <w:pPr>
        <w:pStyle w:val="Sraopastraipa"/>
        <w:numPr>
          <w:ilvl w:val="1"/>
          <w:numId w:val="18"/>
        </w:numPr>
        <w:spacing w:after="0"/>
        <w:ind w:left="0" w:firstLine="567"/>
        <w:jc w:val="both"/>
        <w:rPr>
          <w:rFonts w:ascii="Calibri" w:hAnsi="Calibri" w:cs="Calibri"/>
          <w:sz w:val="22"/>
          <w:szCs w:val="22"/>
        </w:rPr>
      </w:pPr>
      <w:r w:rsidRPr="00876217">
        <w:rPr>
          <w:rFonts w:ascii="Calibri" w:hAnsi="Calibri" w:cs="Calibri"/>
          <w:color w:val="000000" w:themeColor="text1"/>
          <w:sz w:val="22"/>
          <w:szCs w:val="22"/>
        </w:rPr>
        <w:t xml:space="preserve">Perkančioji organizacija nereikalauja, kad esmines užduotis </w:t>
      </w:r>
      <w:r w:rsidRPr="00876217">
        <w:rPr>
          <w:rFonts w:ascii="Calibri" w:hAnsi="Calibri" w:cs="Calibri"/>
          <w:sz w:val="22"/>
          <w:szCs w:val="22"/>
        </w:rPr>
        <w:t>atliktų pats pasiūlymą pateikęs dalyvis, o jeigu pasiūlymą pateikė tiekėjų grupė, – tos grupės partneris.</w:t>
      </w:r>
    </w:p>
    <w:p w14:paraId="7B478B03" w14:textId="61CA0F5A" w:rsidR="00D22226" w:rsidRPr="00876217" w:rsidRDefault="00202323" w:rsidP="00202323">
      <w:pPr>
        <w:pStyle w:val="Antrat1"/>
        <w:spacing w:line="20" w:lineRule="atLeast"/>
        <w:contextualSpacing/>
        <w:rPr>
          <w:rFonts w:ascii="Calibri" w:hAnsi="Calibri" w:cs="Calibri"/>
        </w:rPr>
      </w:pPr>
      <w:bookmarkStart w:id="8" w:name="_Toc190416434"/>
      <w:bookmarkStart w:id="9" w:name="_Toc204355065"/>
      <w:r w:rsidRPr="00876217">
        <w:rPr>
          <w:rFonts w:ascii="Calibri" w:hAnsi="Calibri" w:cs="Calibri"/>
        </w:rPr>
        <w:t>3.</w:t>
      </w:r>
      <w:r w:rsidR="00D24970" w:rsidRPr="00876217">
        <w:rPr>
          <w:rFonts w:ascii="Calibri" w:hAnsi="Calibri" w:cs="Calibri"/>
        </w:rPr>
        <w:t xml:space="preserve"> </w:t>
      </w:r>
      <w:bookmarkStart w:id="10" w:name="_Ref39427921"/>
      <w:bookmarkStart w:id="11" w:name="_Ref39427927"/>
      <w:bookmarkStart w:id="12" w:name="_Ref39740354"/>
      <w:r w:rsidR="00D22226" w:rsidRPr="00876217">
        <w:rPr>
          <w:rFonts w:ascii="Calibri" w:hAnsi="Calibri" w:cs="Calibri"/>
        </w:rPr>
        <w:t>Susitikimai su tiekėjais</w:t>
      </w:r>
      <w:bookmarkEnd w:id="10"/>
      <w:bookmarkEnd w:id="11"/>
      <w:r w:rsidR="003B6924" w:rsidRPr="00876217">
        <w:rPr>
          <w:rFonts w:ascii="Calibri" w:hAnsi="Calibri" w:cs="Calibri"/>
        </w:rPr>
        <w:t xml:space="preserve"> ir objekto apžiūra</w:t>
      </w:r>
      <w:bookmarkEnd w:id="8"/>
      <w:bookmarkEnd w:id="12"/>
      <w:bookmarkEnd w:id="9"/>
    </w:p>
    <w:p w14:paraId="3A422005" w14:textId="48A8CD70" w:rsidR="00B176FD" w:rsidRPr="00876217" w:rsidRDefault="00B176FD" w:rsidP="00E7370F">
      <w:pPr>
        <w:pStyle w:val="Sraopastraipa"/>
        <w:numPr>
          <w:ilvl w:val="1"/>
          <w:numId w:val="16"/>
        </w:numPr>
        <w:spacing w:after="0"/>
        <w:ind w:left="0" w:firstLine="567"/>
        <w:jc w:val="both"/>
        <w:rPr>
          <w:rFonts w:ascii="Calibri" w:hAnsi="Calibri" w:cs="Calibri"/>
          <w:i/>
          <w:color w:val="000000" w:themeColor="text1"/>
          <w:sz w:val="22"/>
          <w:szCs w:val="22"/>
        </w:rPr>
      </w:pPr>
      <w:r w:rsidRPr="00876217">
        <w:rPr>
          <w:rFonts w:ascii="Calibri" w:hAnsi="Calibri" w:cs="Calibri"/>
          <w:sz w:val="22"/>
          <w:szCs w:val="22"/>
        </w:rPr>
        <w:t xml:space="preserve">Perkančioji organizacija nerengs </w:t>
      </w:r>
      <w:r w:rsidRPr="00876217">
        <w:rPr>
          <w:rFonts w:ascii="Calibri" w:hAnsi="Calibri" w:cs="Calibri"/>
          <w:color w:val="000000" w:themeColor="text1"/>
          <w:sz w:val="22"/>
          <w:szCs w:val="22"/>
        </w:rPr>
        <w:t xml:space="preserve">susitikimo su tiekėjais dėl pirkimo </w:t>
      </w:r>
      <w:r w:rsidR="004257A5" w:rsidRPr="00876217">
        <w:rPr>
          <w:rFonts w:ascii="Calibri" w:hAnsi="Calibri" w:cs="Calibri"/>
          <w:color w:val="000000" w:themeColor="text1"/>
          <w:sz w:val="22"/>
          <w:szCs w:val="22"/>
        </w:rPr>
        <w:t>sąlyg</w:t>
      </w:r>
      <w:r w:rsidRPr="00876217">
        <w:rPr>
          <w:rFonts w:ascii="Calibri" w:hAnsi="Calibri" w:cs="Calibri"/>
          <w:color w:val="000000" w:themeColor="text1"/>
          <w:sz w:val="22"/>
          <w:szCs w:val="22"/>
        </w:rPr>
        <w:t>ų</w:t>
      </w:r>
      <w:r w:rsidR="00946722" w:rsidRPr="00876217">
        <w:rPr>
          <w:rFonts w:ascii="Calibri" w:hAnsi="Calibri" w:cs="Calibri"/>
          <w:color w:val="000000" w:themeColor="text1"/>
          <w:sz w:val="22"/>
          <w:szCs w:val="22"/>
        </w:rPr>
        <w:t xml:space="preserve"> paaiškinimo</w:t>
      </w:r>
      <w:r w:rsidRPr="00876217">
        <w:rPr>
          <w:rFonts w:ascii="Calibri" w:hAnsi="Calibri" w:cs="Calibri"/>
          <w:color w:val="000000" w:themeColor="text1"/>
          <w:sz w:val="22"/>
          <w:szCs w:val="22"/>
        </w:rPr>
        <w:t>.</w:t>
      </w:r>
    </w:p>
    <w:p w14:paraId="39E3B258" w14:textId="77777777" w:rsidR="00CA6E81" w:rsidRPr="00876217" w:rsidRDefault="00CA6E81" w:rsidP="00E7370F">
      <w:pPr>
        <w:pStyle w:val="Sraopastraipa"/>
        <w:numPr>
          <w:ilvl w:val="1"/>
          <w:numId w:val="16"/>
        </w:numPr>
        <w:spacing w:after="0"/>
        <w:ind w:left="0" w:firstLine="567"/>
        <w:jc w:val="both"/>
        <w:rPr>
          <w:rFonts w:ascii="Calibri" w:hAnsi="Calibri" w:cs="Calibri"/>
          <w:i/>
          <w:color w:val="000000" w:themeColor="text1"/>
          <w:sz w:val="22"/>
          <w:szCs w:val="22"/>
        </w:rPr>
      </w:pPr>
      <w:r w:rsidRPr="00876217">
        <w:rPr>
          <w:rFonts w:ascii="Calibri" w:eastAsiaTheme="minorHAnsi" w:hAnsi="Calibri" w:cs="Calibri"/>
          <w:color w:val="000000" w:themeColor="text1"/>
          <w:sz w:val="22"/>
          <w:szCs w:val="22"/>
          <w:lang w:eastAsia="en-US"/>
        </w:rPr>
        <w:t>P</w:t>
      </w:r>
      <w:r w:rsidRPr="00876217">
        <w:rPr>
          <w:rFonts w:ascii="Calibri" w:hAnsi="Calibri" w:cs="Calibri"/>
          <w:color w:val="000000" w:themeColor="text1"/>
          <w:sz w:val="22"/>
          <w:szCs w:val="22"/>
        </w:rPr>
        <w:t>erkančioji organizacija nerengs objekto apžiūros.</w:t>
      </w:r>
    </w:p>
    <w:p w14:paraId="2B416B7E" w14:textId="77777777" w:rsidR="00CA6E81" w:rsidRPr="00876217" w:rsidRDefault="00CA6E81" w:rsidP="00CA6E81">
      <w:pPr>
        <w:spacing w:after="0"/>
        <w:jc w:val="both"/>
        <w:rPr>
          <w:rFonts w:ascii="Calibri" w:hAnsi="Calibri" w:cs="Calibri"/>
          <w:i/>
          <w:color w:val="000000" w:themeColor="text1"/>
          <w:sz w:val="22"/>
          <w:szCs w:val="22"/>
        </w:rPr>
      </w:pPr>
    </w:p>
    <w:p w14:paraId="6443D2FF" w14:textId="040A41C9" w:rsidR="00C94B9F" w:rsidRPr="00876217"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04355066"/>
      <w:r w:rsidRPr="00876217">
        <w:rPr>
          <w:rFonts w:ascii="Calibri" w:hAnsi="Calibri" w:cs="Calibri"/>
        </w:rPr>
        <w:t xml:space="preserve">4. </w:t>
      </w:r>
      <w:r w:rsidR="00173ACB" w:rsidRPr="00876217">
        <w:rPr>
          <w:rFonts w:ascii="Calibri" w:hAnsi="Calibri" w:cs="Calibri"/>
        </w:rPr>
        <w:t>Tiekėjų pašalinimo pagrindai</w:t>
      </w:r>
      <w:bookmarkEnd w:id="13"/>
      <w:bookmarkEnd w:id="14"/>
      <w:bookmarkEnd w:id="15"/>
      <w:r w:rsidR="00975F1F" w:rsidRPr="00876217">
        <w:rPr>
          <w:rFonts w:ascii="Calibri" w:hAnsi="Calibri" w:cs="Calibri"/>
        </w:rPr>
        <w:t xml:space="preserve"> ir kvalifikacijos reikalavimai</w:t>
      </w:r>
      <w:bookmarkEnd w:id="16"/>
      <w:bookmarkEnd w:id="17"/>
    </w:p>
    <w:p w14:paraId="66E3ADBF" w14:textId="72771CEA" w:rsidR="00DD2AC6" w:rsidRPr="00876217" w:rsidRDefault="002C5249" w:rsidP="00E7370F">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876217">
        <w:rPr>
          <w:rFonts w:ascii="Calibri" w:hAnsi="Calibri" w:cs="Calibri"/>
          <w:sz w:val="22"/>
          <w:szCs w:val="22"/>
        </w:rPr>
        <w:t xml:space="preserve">Reikalavimai dėl </w:t>
      </w:r>
      <w:r w:rsidRPr="00876217">
        <w:rPr>
          <w:rFonts w:ascii="Calibri" w:hAnsi="Calibri" w:cs="Calibri"/>
          <w:color w:val="000000" w:themeColor="text1"/>
          <w:sz w:val="22"/>
          <w:szCs w:val="22"/>
        </w:rPr>
        <w:t>tiekėjo</w:t>
      </w:r>
      <w:bookmarkStart w:id="18" w:name="_Hlk41039660"/>
      <w:r w:rsidR="00CA6E81" w:rsidRPr="00876217">
        <w:rPr>
          <w:rFonts w:ascii="Calibri" w:hAnsi="Calibri" w:cs="Calibri"/>
          <w:color w:val="000000" w:themeColor="text1"/>
          <w:sz w:val="22"/>
          <w:szCs w:val="22"/>
        </w:rPr>
        <w:t xml:space="preserve">, </w:t>
      </w:r>
      <w:r w:rsidR="007F34C7" w:rsidRPr="00876217">
        <w:rPr>
          <w:rFonts w:ascii="Calibri" w:hAnsi="Calibri" w:cs="Calibri"/>
          <w:color w:val="000000" w:themeColor="text1"/>
          <w:sz w:val="22"/>
          <w:szCs w:val="22"/>
        </w:rPr>
        <w:t>ūkio subjektų, kurių pajėgumais tiekėjas remiasi,</w:t>
      </w:r>
      <w:r w:rsidRPr="00876217">
        <w:rPr>
          <w:rFonts w:ascii="Calibri" w:hAnsi="Calibri" w:cs="Calibri"/>
          <w:color w:val="000000" w:themeColor="text1"/>
          <w:sz w:val="22"/>
          <w:szCs w:val="22"/>
        </w:rPr>
        <w:t xml:space="preserve"> </w:t>
      </w:r>
      <w:bookmarkEnd w:id="18"/>
      <w:r w:rsidR="00EE4D62" w:rsidRPr="00876217">
        <w:rPr>
          <w:rFonts w:ascii="Calibri" w:hAnsi="Calibri" w:cs="Calibri"/>
          <w:color w:val="000000" w:themeColor="text1"/>
          <w:sz w:val="22"/>
          <w:szCs w:val="22"/>
        </w:rPr>
        <w:t>kad ati</w:t>
      </w:r>
      <w:r w:rsidR="00863989" w:rsidRPr="00876217">
        <w:rPr>
          <w:rFonts w:ascii="Calibri" w:hAnsi="Calibri" w:cs="Calibri"/>
          <w:color w:val="000000" w:themeColor="text1"/>
          <w:sz w:val="22"/>
          <w:szCs w:val="22"/>
        </w:rPr>
        <w:t xml:space="preserve">tiktų nustatytus kvalifikacijos reikalavimus, </w:t>
      </w:r>
      <w:r w:rsidRPr="00876217">
        <w:rPr>
          <w:rFonts w:ascii="Calibri" w:hAnsi="Calibri" w:cs="Calibri"/>
          <w:color w:val="000000" w:themeColor="text1"/>
          <w:sz w:val="22"/>
          <w:szCs w:val="22"/>
        </w:rPr>
        <w:t xml:space="preserve">pašalinimo pagrindų nebuvimo bei jų nebuvimą patvirtinantys dokumentai nurodyti </w:t>
      </w:r>
      <w:r w:rsidR="006A737F" w:rsidRPr="00876217">
        <w:rPr>
          <w:rFonts w:ascii="Calibri" w:hAnsi="Calibri" w:cs="Calibri"/>
          <w:color w:val="000000" w:themeColor="text1"/>
          <w:sz w:val="22"/>
          <w:szCs w:val="22"/>
        </w:rPr>
        <w:t xml:space="preserve">specialiųjų </w:t>
      </w:r>
      <w:r w:rsidR="006A737F" w:rsidRPr="00876217">
        <w:rPr>
          <w:rFonts w:ascii="Calibri" w:eastAsia="Calibri" w:hAnsi="Calibri" w:cs="Calibri"/>
          <w:color w:val="000000" w:themeColor="text1"/>
          <w:sz w:val="22"/>
          <w:szCs w:val="22"/>
        </w:rPr>
        <w:t>p</w:t>
      </w:r>
      <w:r w:rsidR="00551FA7" w:rsidRPr="00876217">
        <w:rPr>
          <w:rFonts w:ascii="Calibri" w:eastAsia="Calibri" w:hAnsi="Calibri" w:cs="Calibri"/>
          <w:color w:val="000000" w:themeColor="text1"/>
          <w:sz w:val="22"/>
          <w:szCs w:val="22"/>
        </w:rPr>
        <w:t xml:space="preserve">irkimo </w:t>
      </w:r>
      <w:r w:rsidR="006773B6" w:rsidRPr="00876217">
        <w:rPr>
          <w:rFonts w:ascii="Calibri" w:eastAsia="Calibri" w:hAnsi="Calibri" w:cs="Calibri"/>
          <w:color w:val="000000" w:themeColor="text1"/>
          <w:sz w:val="22"/>
          <w:szCs w:val="22"/>
        </w:rPr>
        <w:t xml:space="preserve">sąlygų </w:t>
      </w:r>
      <w:r w:rsidR="00A278A7" w:rsidRPr="00876217">
        <w:rPr>
          <w:rFonts w:ascii="Calibri" w:hAnsi="Calibri" w:cs="Calibri"/>
          <w:color w:val="000000" w:themeColor="text1"/>
          <w:sz w:val="22"/>
          <w:szCs w:val="22"/>
        </w:rPr>
        <w:t>6</w:t>
      </w:r>
      <w:r w:rsidR="00B76143" w:rsidRPr="00876217">
        <w:rPr>
          <w:rFonts w:ascii="Calibri" w:hAnsi="Calibri" w:cs="Calibri"/>
          <w:color w:val="000000" w:themeColor="text1"/>
          <w:sz w:val="22"/>
          <w:szCs w:val="22"/>
        </w:rPr>
        <w:t xml:space="preserve"> priede „Tiekėjų pašalinimo pagrindai“</w:t>
      </w:r>
      <w:r w:rsidRPr="00876217">
        <w:rPr>
          <w:rFonts w:ascii="Calibri" w:hAnsi="Calibri" w:cs="Calibri"/>
          <w:color w:val="000000" w:themeColor="text1"/>
          <w:sz w:val="22"/>
          <w:szCs w:val="22"/>
        </w:rPr>
        <w:t xml:space="preserve">. </w:t>
      </w:r>
    </w:p>
    <w:p w14:paraId="40969AE1" w14:textId="75F2ED06" w:rsidR="00DD2AC6" w:rsidRPr="00876217" w:rsidRDefault="00A6625B" w:rsidP="00E7370F">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76217">
        <w:rPr>
          <w:rFonts w:ascii="Calibri" w:hAnsi="Calibri" w:cs="Calibri"/>
          <w:color w:val="000000" w:themeColor="text1"/>
          <w:sz w:val="22"/>
          <w:szCs w:val="22"/>
        </w:rPr>
        <w:t>specialiųjų p</w:t>
      </w:r>
      <w:r w:rsidR="00551FA7" w:rsidRPr="00876217">
        <w:rPr>
          <w:rFonts w:ascii="Calibri" w:hAnsi="Calibri" w:cs="Calibri"/>
          <w:color w:val="000000" w:themeColor="text1"/>
          <w:sz w:val="22"/>
          <w:szCs w:val="22"/>
        </w:rPr>
        <w:t xml:space="preserve">irkimo </w:t>
      </w:r>
      <w:r w:rsidRPr="00876217">
        <w:rPr>
          <w:rFonts w:ascii="Calibri" w:hAnsi="Calibri" w:cs="Calibri"/>
          <w:color w:val="000000" w:themeColor="text1"/>
          <w:sz w:val="22"/>
          <w:szCs w:val="22"/>
        </w:rPr>
        <w:t xml:space="preserve">sąlygų </w:t>
      </w:r>
      <w:r w:rsidR="00AC52F4" w:rsidRPr="00876217">
        <w:rPr>
          <w:rFonts w:ascii="Calibri" w:hAnsi="Calibri" w:cs="Calibri"/>
          <w:color w:val="000000" w:themeColor="text1"/>
          <w:sz w:val="22"/>
          <w:szCs w:val="22"/>
        </w:rPr>
        <w:t>8</w:t>
      </w:r>
      <w:r w:rsidR="005E740C" w:rsidRPr="00876217">
        <w:rPr>
          <w:rFonts w:ascii="Calibri" w:hAnsi="Calibri" w:cs="Calibri"/>
          <w:color w:val="000000" w:themeColor="text1"/>
          <w:sz w:val="22"/>
          <w:szCs w:val="22"/>
        </w:rPr>
        <w:t xml:space="preserve"> priede</w:t>
      </w:r>
      <w:r w:rsidR="00371D24" w:rsidRPr="00876217">
        <w:rPr>
          <w:rFonts w:ascii="Calibri" w:hAnsi="Calibri" w:cs="Calibri"/>
          <w:color w:val="000000" w:themeColor="text1"/>
          <w:sz w:val="22"/>
          <w:szCs w:val="22"/>
        </w:rPr>
        <w:t xml:space="preserve"> </w:t>
      </w:r>
      <w:r w:rsidR="00371D24" w:rsidRPr="00876217">
        <w:rPr>
          <w:rFonts w:ascii="Calibri" w:eastAsia="Calibri" w:hAnsi="Calibri" w:cs="Calibri"/>
          <w:color w:val="000000" w:themeColor="text1"/>
          <w:sz w:val="22"/>
          <w:szCs w:val="22"/>
        </w:rPr>
        <w:t>„Tiekėjų kvalifikacijos reikalavimai ir reikalaujami kokybės bei aplinkos apsaugos vadybos sistemų standartai“</w:t>
      </w:r>
      <w:r w:rsidR="005C16FF" w:rsidRPr="00876217">
        <w:rPr>
          <w:rFonts w:ascii="Calibri" w:eastAsia="Calibri" w:hAnsi="Calibri" w:cs="Calibri"/>
          <w:color w:val="000000" w:themeColor="text1"/>
          <w:sz w:val="22"/>
          <w:szCs w:val="22"/>
        </w:rPr>
        <w:t>.</w:t>
      </w:r>
    </w:p>
    <w:p w14:paraId="15173D47" w14:textId="77777777" w:rsidR="00D86489" w:rsidRPr="00876217" w:rsidRDefault="00D86489" w:rsidP="00E7370F">
      <w:pPr>
        <w:pStyle w:val="Sraopastraipa"/>
        <w:numPr>
          <w:ilvl w:val="1"/>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Kartu su pasiūlymu užpildytą EBVPD turi pateikti:</w:t>
      </w:r>
    </w:p>
    <w:p w14:paraId="379692B4"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pasiūlymą pateikęs tiekėjas;</w:t>
      </w:r>
    </w:p>
    <w:p w14:paraId="2686C8ED"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kiekvienas tiekėjų grupės partneris, jei pasiūlymą pateikia tiekėjų grupė;</w:t>
      </w:r>
    </w:p>
    <w:p w14:paraId="1BD6F528"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bCs/>
          <w:iCs/>
          <w:color w:val="000000" w:themeColor="text1"/>
          <w:sz w:val="22"/>
          <w:szCs w:val="22"/>
        </w:rPr>
      </w:pPr>
      <w:r w:rsidRPr="00876217">
        <w:rPr>
          <w:rFonts w:ascii="Calibri" w:hAnsi="Calibri" w:cs="Calibri"/>
          <w:color w:val="000000" w:themeColor="text1"/>
          <w:sz w:val="22"/>
          <w:szCs w:val="22"/>
        </w:rPr>
        <w:t xml:space="preserve">kiekvienas ūkio subjektas, kurio kvalifikacijos pajėgumais tiekėjas remiasi pagal VPĮ 49 str. </w:t>
      </w:r>
    </w:p>
    <w:p w14:paraId="6827AB38" w14:textId="7F524F16" w:rsidR="00AF7093" w:rsidRPr="00876217" w:rsidRDefault="00D86489" w:rsidP="00E7370F">
      <w:pPr>
        <w:pStyle w:val="Sraopastraipa"/>
        <w:numPr>
          <w:ilvl w:val="1"/>
          <w:numId w:val="13"/>
        </w:numPr>
        <w:spacing w:after="0" w:line="20" w:lineRule="atLeast"/>
        <w:ind w:left="0" w:firstLine="567"/>
        <w:jc w:val="both"/>
        <w:rPr>
          <w:rFonts w:ascii="Calibri" w:hAnsi="Calibri" w:cs="Calibri"/>
          <w:bCs/>
          <w:iCs/>
          <w:sz w:val="22"/>
          <w:szCs w:val="22"/>
        </w:rPr>
      </w:pPr>
      <w:r w:rsidRPr="00876217">
        <w:rPr>
          <w:rFonts w:ascii="Calibri" w:hAnsi="Calibri" w:cs="Calibr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876217">
        <w:rPr>
          <w:rFonts w:ascii="Calibri" w:hAnsi="Calibri" w:cs="Calibri"/>
          <w:bCs/>
          <w:iCs/>
          <w:sz w:val="22"/>
          <w:szCs w:val="22"/>
        </w:rPr>
        <w:t>, nepriklausomai nuo to, kokiais pagrindais (nuosavybės, nuomos ar kitais) naudojasi ar naudosis sutarties vykdymo metu atitinkamas priemones.</w:t>
      </w:r>
    </w:p>
    <w:p w14:paraId="69D62E2B" w14:textId="1627DF4A" w:rsidR="00A000BE" w:rsidRPr="00876217" w:rsidRDefault="009743D3" w:rsidP="00E7370F">
      <w:pPr>
        <w:pStyle w:val="Antrat1"/>
        <w:numPr>
          <w:ilvl w:val="0"/>
          <w:numId w:val="13"/>
        </w:numPr>
        <w:tabs>
          <w:tab w:val="left" w:pos="567"/>
        </w:tabs>
        <w:spacing w:after="0"/>
        <w:contextualSpacing/>
        <w:jc w:val="both"/>
        <w:rPr>
          <w:rFonts w:ascii="Calibri" w:hAnsi="Calibri" w:cs="Calibri"/>
        </w:rPr>
      </w:pPr>
      <w:bookmarkStart w:id="19" w:name="_Toc190416436"/>
      <w:bookmarkStart w:id="20" w:name="_Toc204355067"/>
      <w:r w:rsidRPr="00876217">
        <w:rPr>
          <w:rFonts w:ascii="Calibri" w:hAnsi="Calibri" w:cs="Calibri"/>
        </w:rPr>
        <w:t>Reikalavimai, susiję su nacionaliniu saugumu</w:t>
      </w:r>
      <w:bookmarkEnd w:id="19"/>
      <w:bookmarkEnd w:id="20"/>
      <w:r w:rsidRPr="00876217">
        <w:rPr>
          <w:rFonts w:ascii="Calibri" w:hAnsi="Calibri" w:cs="Calibri"/>
        </w:rPr>
        <w:t xml:space="preserve"> </w:t>
      </w:r>
    </w:p>
    <w:p w14:paraId="2FC7443C" w14:textId="72C75665" w:rsidR="00DF3DDF" w:rsidRPr="00876217" w:rsidRDefault="00D24970" w:rsidP="00DD27E8">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5</w:t>
      </w:r>
      <w:r w:rsidR="0037632B" w:rsidRPr="00876217">
        <w:rPr>
          <w:rFonts w:ascii="Calibri" w:hAnsi="Calibri" w:cs="Calibri"/>
          <w:color w:val="000000" w:themeColor="text1"/>
          <w:sz w:val="22"/>
          <w:szCs w:val="22"/>
        </w:rPr>
        <w:t xml:space="preserve">.1. </w:t>
      </w:r>
      <w:r w:rsidR="00DF3DDF" w:rsidRPr="00876217">
        <w:rPr>
          <w:rFonts w:ascii="Calibri" w:hAnsi="Calibri" w:cs="Calibri"/>
          <w:color w:val="000000" w:themeColor="text1"/>
          <w:sz w:val="22"/>
          <w:szCs w:val="22"/>
        </w:rPr>
        <w:t xml:space="preserve">Pirkimui taikomos Reglamento </w:t>
      </w:r>
      <w:r w:rsidR="006A3F35" w:rsidRPr="00876217">
        <w:rPr>
          <w:rFonts w:ascii="Calibri" w:hAnsi="Calibri" w:cs="Calibri"/>
          <w:color w:val="000000" w:themeColor="text1"/>
          <w:sz w:val="22"/>
          <w:szCs w:val="22"/>
        </w:rPr>
        <w:t>2022</w:t>
      </w:r>
      <w:r w:rsidR="00857B3D" w:rsidRPr="00876217">
        <w:rPr>
          <w:rFonts w:ascii="Calibri" w:hAnsi="Calibri" w:cs="Calibri"/>
          <w:color w:val="000000" w:themeColor="text1"/>
          <w:sz w:val="22"/>
          <w:szCs w:val="22"/>
        </w:rPr>
        <w:t>/576</w:t>
      </w:r>
      <w:r w:rsidR="00857B3D" w:rsidRPr="00876217">
        <w:rPr>
          <w:rStyle w:val="Puslapioinaosnuoroda"/>
          <w:rFonts w:ascii="Calibri" w:hAnsi="Calibri" w:cs="Calibri"/>
          <w:color w:val="000000" w:themeColor="text1"/>
          <w:sz w:val="22"/>
          <w:szCs w:val="22"/>
        </w:rPr>
        <w:footnoteReference w:id="2"/>
      </w:r>
      <w:r w:rsidR="00857B3D" w:rsidRPr="00876217">
        <w:rPr>
          <w:rFonts w:ascii="Calibri" w:hAnsi="Calibri" w:cs="Calibri"/>
          <w:color w:val="000000" w:themeColor="text1"/>
          <w:sz w:val="22"/>
          <w:szCs w:val="22"/>
        </w:rPr>
        <w:t xml:space="preserve"> </w:t>
      </w:r>
      <w:r w:rsidR="00DF3DDF" w:rsidRPr="00876217">
        <w:rPr>
          <w:rFonts w:ascii="Calibri" w:hAnsi="Calibri" w:cs="Calibri"/>
          <w:color w:val="000000" w:themeColor="text1"/>
          <w:sz w:val="22"/>
          <w:szCs w:val="22"/>
        </w:rPr>
        <w:t xml:space="preserve">nuostatos. </w:t>
      </w:r>
      <w:r w:rsidR="002B2028" w:rsidRPr="00876217">
        <w:rPr>
          <w:rFonts w:ascii="Calibri" w:hAnsi="Calibri" w:cs="Calibri"/>
          <w:color w:val="000000" w:themeColor="text1"/>
          <w:sz w:val="22"/>
          <w:szCs w:val="22"/>
        </w:rPr>
        <w:t>Tiekėjas pasiūlymo formoje deklaruoja</w:t>
      </w:r>
      <w:r w:rsidR="0063163D" w:rsidRPr="00876217">
        <w:rPr>
          <w:rFonts w:ascii="Calibri" w:hAnsi="Calibri" w:cs="Calibri"/>
          <w:color w:val="000000" w:themeColor="text1"/>
          <w:sz w:val="22"/>
          <w:szCs w:val="22"/>
        </w:rPr>
        <w:t xml:space="preserve"> </w:t>
      </w:r>
      <w:r w:rsidR="00FD6EE2" w:rsidRPr="00876217">
        <w:rPr>
          <w:rFonts w:ascii="Calibri" w:hAnsi="Calibri" w:cs="Calibri"/>
          <w:color w:val="000000" w:themeColor="text1"/>
          <w:sz w:val="22"/>
          <w:szCs w:val="22"/>
        </w:rPr>
        <w:t xml:space="preserve">dėl </w:t>
      </w:r>
      <w:r w:rsidR="0078453C" w:rsidRPr="00876217">
        <w:rPr>
          <w:rFonts w:ascii="Calibri" w:hAnsi="Calibri" w:cs="Calibri"/>
          <w:color w:val="000000" w:themeColor="text1"/>
          <w:sz w:val="22"/>
          <w:szCs w:val="22"/>
        </w:rPr>
        <w:t>(ne)atitikties Reglamento nuostatoms</w:t>
      </w:r>
      <w:r w:rsidR="00B24708" w:rsidRPr="00876217">
        <w:rPr>
          <w:rFonts w:ascii="Calibri" w:hAnsi="Calibri" w:cs="Calibri"/>
          <w:color w:val="000000" w:themeColor="text1"/>
          <w:sz w:val="22"/>
          <w:szCs w:val="22"/>
        </w:rPr>
        <w:t>.</w:t>
      </w:r>
      <w:r w:rsidR="00B852B7" w:rsidRPr="00876217">
        <w:rPr>
          <w:rFonts w:ascii="Calibri" w:hAnsi="Calibri" w:cs="Calibri"/>
          <w:color w:val="000000" w:themeColor="text1"/>
          <w:sz w:val="22"/>
          <w:szCs w:val="22"/>
        </w:rPr>
        <w:t xml:space="preserve"> Kilus abejonių dėl </w:t>
      </w:r>
      <w:r w:rsidR="007349E0" w:rsidRPr="00876217">
        <w:rPr>
          <w:rFonts w:ascii="Calibri" w:hAnsi="Calibri" w:cs="Calibri"/>
          <w:color w:val="000000" w:themeColor="text1"/>
          <w:sz w:val="22"/>
          <w:szCs w:val="22"/>
        </w:rPr>
        <w:t>tiekėjo (ne)atitikties Reglamento nuostatoms</w:t>
      </w:r>
      <w:r w:rsidR="0012639E" w:rsidRPr="00876217">
        <w:rPr>
          <w:rFonts w:ascii="Calibri" w:hAnsi="Calibri" w:cs="Calibri"/>
          <w:color w:val="000000" w:themeColor="text1"/>
          <w:sz w:val="22"/>
          <w:szCs w:val="22"/>
        </w:rPr>
        <w:t xml:space="preserve">, perkančioji organizacija </w:t>
      </w:r>
      <w:r w:rsidR="006D5E06" w:rsidRPr="00876217">
        <w:rPr>
          <w:rFonts w:ascii="Calibri" w:hAnsi="Calibri" w:cs="Calibri"/>
          <w:color w:val="000000" w:themeColor="text1"/>
          <w:sz w:val="22"/>
          <w:szCs w:val="22"/>
        </w:rPr>
        <w:t xml:space="preserve">iš galimo laimėtojo </w:t>
      </w:r>
      <w:r w:rsidR="0012639E" w:rsidRPr="00876217">
        <w:rPr>
          <w:rFonts w:ascii="Calibri" w:hAnsi="Calibri" w:cs="Calibri"/>
          <w:color w:val="000000" w:themeColor="text1"/>
          <w:sz w:val="22"/>
          <w:szCs w:val="22"/>
        </w:rPr>
        <w:t xml:space="preserve">prašys pateikti </w:t>
      </w:r>
      <w:r w:rsidR="007349E0" w:rsidRPr="00876217">
        <w:rPr>
          <w:rFonts w:ascii="Calibri" w:hAnsi="Calibri" w:cs="Calibri"/>
          <w:color w:val="000000" w:themeColor="text1"/>
          <w:sz w:val="22"/>
          <w:szCs w:val="22"/>
        </w:rPr>
        <w:t>dokumentus, įrodančius deklaracijoje pateiktų duomenų teisingumą.</w:t>
      </w:r>
    </w:p>
    <w:p w14:paraId="05E7CB20" w14:textId="294B38D3" w:rsidR="002A637A" w:rsidRPr="00876217" w:rsidRDefault="00D24970" w:rsidP="00DD27E8">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5</w:t>
      </w:r>
      <w:r w:rsidR="002A637A" w:rsidRPr="00876217">
        <w:rPr>
          <w:rFonts w:ascii="Calibri" w:hAnsi="Calibri" w:cs="Calibri"/>
          <w:color w:val="000000" w:themeColor="text1"/>
          <w:sz w:val="22"/>
          <w:szCs w:val="22"/>
        </w:rPr>
        <w:t xml:space="preserve">.2. </w:t>
      </w:r>
      <w:r w:rsidR="00CF14EB" w:rsidRPr="00876217">
        <w:rPr>
          <w:rFonts w:ascii="Calibri" w:hAnsi="Calibri" w:cs="Calibri"/>
          <w:color w:val="000000" w:themeColor="text1"/>
          <w:sz w:val="22"/>
          <w:szCs w:val="22"/>
        </w:rPr>
        <w:t>Perkanči</w:t>
      </w:r>
      <w:r w:rsidR="00C727CF" w:rsidRPr="00876217">
        <w:rPr>
          <w:rFonts w:ascii="Calibri" w:hAnsi="Calibri" w:cs="Calibri"/>
          <w:color w:val="000000" w:themeColor="text1"/>
          <w:sz w:val="22"/>
          <w:szCs w:val="22"/>
        </w:rPr>
        <w:t xml:space="preserve">oji </w:t>
      </w:r>
      <w:r w:rsidR="00CF14EB" w:rsidRPr="00876217">
        <w:rPr>
          <w:rFonts w:ascii="Calibri" w:hAnsi="Calibri" w:cs="Calibri"/>
          <w:color w:val="000000" w:themeColor="text1"/>
          <w:sz w:val="22"/>
          <w:szCs w:val="22"/>
        </w:rPr>
        <w:t>organizacija nustačius</w:t>
      </w:r>
      <w:r w:rsidR="00C727CF" w:rsidRPr="00876217">
        <w:rPr>
          <w:rFonts w:ascii="Calibri" w:hAnsi="Calibri" w:cs="Calibri"/>
          <w:color w:val="000000" w:themeColor="text1"/>
          <w:sz w:val="22"/>
          <w:szCs w:val="22"/>
        </w:rPr>
        <w:t>i</w:t>
      </w:r>
      <w:r w:rsidR="00CF14EB" w:rsidRPr="00876217">
        <w:rPr>
          <w:rFonts w:ascii="Calibri" w:hAnsi="Calibri" w:cs="Calibri"/>
          <w:color w:val="000000" w:themeColor="text1"/>
          <w:sz w:val="22"/>
          <w:szCs w:val="22"/>
        </w:rPr>
        <w:t xml:space="preserve">, kad tiekėjo pasitelktas subtiekėjas </w:t>
      </w:r>
      <w:r w:rsidR="009763B1" w:rsidRPr="00876217">
        <w:rPr>
          <w:rFonts w:ascii="Calibri" w:hAnsi="Calibri" w:cs="Calibri"/>
          <w:color w:val="000000" w:themeColor="text1"/>
          <w:sz w:val="22"/>
          <w:szCs w:val="22"/>
        </w:rPr>
        <w:t xml:space="preserve">ar ūkio subjektas, kurio pajėgumais remiamasi, </w:t>
      </w:r>
      <w:r w:rsidR="00BA05C9" w:rsidRPr="00876217">
        <w:rPr>
          <w:rFonts w:ascii="Calibri" w:hAnsi="Calibri" w:cs="Calibri"/>
          <w:color w:val="000000" w:themeColor="text1"/>
          <w:sz w:val="22"/>
          <w:szCs w:val="22"/>
        </w:rPr>
        <w:t>tenkin</w:t>
      </w:r>
      <w:r w:rsidR="00CF14EB" w:rsidRPr="00876217">
        <w:rPr>
          <w:rFonts w:ascii="Calibri" w:hAnsi="Calibri" w:cs="Calibri"/>
          <w:color w:val="000000" w:themeColor="text1"/>
          <w:sz w:val="22"/>
          <w:szCs w:val="22"/>
        </w:rPr>
        <w:t xml:space="preserve">a </w:t>
      </w:r>
      <w:r w:rsidR="00DA1B9B" w:rsidRPr="00876217">
        <w:rPr>
          <w:rFonts w:ascii="Calibri" w:hAnsi="Calibri" w:cs="Calibri"/>
          <w:color w:val="000000" w:themeColor="text1"/>
          <w:sz w:val="22"/>
          <w:szCs w:val="22"/>
        </w:rPr>
        <w:t xml:space="preserve">Reglamento </w:t>
      </w:r>
      <w:r w:rsidR="00A4619E" w:rsidRPr="00876217">
        <w:rPr>
          <w:rFonts w:ascii="Calibri" w:hAnsi="Calibri" w:cs="Calibri"/>
          <w:color w:val="000000" w:themeColor="text1"/>
          <w:sz w:val="22"/>
          <w:szCs w:val="22"/>
        </w:rPr>
        <w:t xml:space="preserve">5 k straipsnyje </w:t>
      </w:r>
      <w:r w:rsidR="00A109FD" w:rsidRPr="00876217">
        <w:rPr>
          <w:rFonts w:ascii="Calibri" w:hAnsi="Calibri" w:cs="Calibri"/>
          <w:color w:val="000000" w:themeColor="text1"/>
          <w:sz w:val="22"/>
          <w:szCs w:val="22"/>
        </w:rPr>
        <w:t xml:space="preserve">nustatytus </w:t>
      </w:r>
      <w:r w:rsidR="00BA05C9" w:rsidRPr="00876217">
        <w:rPr>
          <w:rFonts w:ascii="Calibri" w:hAnsi="Calibri" w:cs="Calibri"/>
          <w:color w:val="000000" w:themeColor="text1"/>
          <w:sz w:val="22"/>
          <w:szCs w:val="22"/>
        </w:rPr>
        <w:t>ribojimus</w:t>
      </w:r>
      <w:r w:rsidR="00A109FD" w:rsidRPr="00876217">
        <w:rPr>
          <w:rFonts w:ascii="Calibri" w:hAnsi="Calibri" w:cs="Calibri"/>
          <w:color w:val="000000" w:themeColor="text1"/>
          <w:sz w:val="22"/>
          <w:szCs w:val="22"/>
        </w:rPr>
        <w:t xml:space="preserve">, </w:t>
      </w:r>
      <w:r w:rsidR="00BA05C9" w:rsidRPr="00876217">
        <w:rPr>
          <w:rFonts w:ascii="Calibri" w:hAnsi="Calibri" w:cs="Calibri"/>
          <w:color w:val="000000" w:themeColor="text1"/>
          <w:sz w:val="22"/>
          <w:szCs w:val="22"/>
        </w:rPr>
        <w:t>reikalaus tiekėjo</w:t>
      </w:r>
      <w:r w:rsidR="00A109FD" w:rsidRPr="00876217">
        <w:rPr>
          <w:rFonts w:ascii="Calibri" w:hAnsi="Calibri" w:cs="Calibri"/>
          <w:color w:val="000000" w:themeColor="text1"/>
          <w:sz w:val="22"/>
          <w:szCs w:val="22"/>
        </w:rPr>
        <w:t xml:space="preserve"> juos pakeisti kitais, </w:t>
      </w:r>
      <w:r w:rsidR="00B42273" w:rsidRPr="00876217">
        <w:rPr>
          <w:rFonts w:ascii="Calibri" w:hAnsi="Calibri" w:cs="Calibri"/>
          <w:color w:val="000000" w:themeColor="text1"/>
          <w:sz w:val="22"/>
          <w:szCs w:val="22"/>
        </w:rPr>
        <w:t>p</w:t>
      </w:r>
      <w:r w:rsidR="00A109FD" w:rsidRPr="00876217">
        <w:rPr>
          <w:rFonts w:ascii="Calibri" w:hAnsi="Calibri" w:cs="Calibri"/>
          <w:color w:val="000000" w:themeColor="text1"/>
          <w:sz w:val="22"/>
          <w:szCs w:val="22"/>
        </w:rPr>
        <w:t>irkimo sąlygų reikalavimus atitinkančiais</w:t>
      </w:r>
      <w:r w:rsidR="00BA05C9" w:rsidRPr="00876217">
        <w:rPr>
          <w:rFonts w:ascii="Calibri" w:hAnsi="Calibri" w:cs="Calibri"/>
          <w:color w:val="000000" w:themeColor="text1"/>
          <w:sz w:val="22"/>
          <w:szCs w:val="22"/>
        </w:rPr>
        <w:t>,</w:t>
      </w:r>
      <w:r w:rsidR="00A109FD" w:rsidRPr="00876217">
        <w:rPr>
          <w:rFonts w:ascii="Calibri" w:hAnsi="Calibri" w:cs="Calibri"/>
          <w:color w:val="000000" w:themeColor="text1"/>
          <w:sz w:val="22"/>
          <w:szCs w:val="22"/>
        </w:rPr>
        <w:t xml:space="preserve"> subjektais. </w:t>
      </w:r>
    </w:p>
    <w:p w14:paraId="544FD042" w14:textId="77777777" w:rsidR="00443CA7" w:rsidRDefault="007E3A91" w:rsidP="00443CA7">
      <w:pPr>
        <w:spacing w:after="0" w:line="240" w:lineRule="auto"/>
        <w:ind w:firstLine="567"/>
        <w:jc w:val="both"/>
        <w:rPr>
          <w:rFonts w:ascii="Calibri" w:hAnsi="Calibri" w:cs="Calibri"/>
          <w:iCs/>
          <w:sz w:val="22"/>
          <w:szCs w:val="22"/>
        </w:rPr>
      </w:pPr>
      <w:r w:rsidRPr="00876217">
        <w:rPr>
          <w:rFonts w:ascii="Calibri" w:hAnsi="Calibri" w:cs="Calibri"/>
          <w:color w:val="000000" w:themeColor="text1"/>
          <w:sz w:val="22"/>
          <w:szCs w:val="22"/>
        </w:rPr>
        <w:t>5.3.</w:t>
      </w:r>
      <w:r w:rsidR="00CF303A" w:rsidRPr="00876217">
        <w:rPr>
          <w:rFonts w:ascii="Calibri" w:hAnsi="Calibri" w:cs="Calibri"/>
          <w:color w:val="000000" w:themeColor="text1"/>
          <w:sz w:val="22"/>
          <w:szCs w:val="22"/>
        </w:rPr>
        <w:t xml:space="preserve"> </w:t>
      </w:r>
      <w:r w:rsidRPr="00876217">
        <w:rPr>
          <w:rFonts w:ascii="Calibri" w:hAnsi="Calibri" w:cs="Calibri"/>
          <w:iCs/>
          <w:sz w:val="22"/>
          <w:szCs w:val="22"/>
        </w:rPr>
        <w:t>Perkančioji organizacija atmes tiekėjo pasiūlymą, jei bus tenkinama bent viena VPĮ 45 straipsnio 2</w:t>
      </w:r>
      <w:r w:rsidRPr="00876217">
        <w:rPr>
          <w:rFonts w:ascii="Calibri" w:hAnsi="Calibri" w:cs="Calibri"/>
          <w:iCs/>
          <w:sz w:val="22"/>
          <w:szCs w:val="22"/>
          <w:vertAlign w:val="superscript"/>
        </w:rPr>
        <w:t>1</w:t>
      </w:r>
      <w:r w:rsidRPr="00876217">
        <w:rPr>
          <w:rFonts w:ascii="Calibri" w:hAnsi="Calibri" w:cs="Calibri"/>
          <w:iCs/>
          <w:sz w:val="22"/>
          <w:szCs w:val="22"/>
        </w:rPr>
        <w:t xml:space="preserve"> dalies 1-6 punktuose nurodytų sąlygų</w:t>
      </w:r>
      <w:r w:rsidR="007951F8" w:rsidRPr="00876217">
        <w:rPr>
          <w:rStyle w:val="Puslapioinaosnuoroda"/>
          <w:rFonts w:ascii="Calibri" w:hAnsi="Calibri" w:cs="Calibri"/>
          <w:iCs/>
          <w:sz w:val="22"/>
          <w:szCs w:val="22"/>
        </w:rPr>
        <w:footnoteReference w:id="3"/>
      </w:r>
      <w:r w:rsidRPr="00876217">
        <w:rPr>
          <w:rFonts w:ascii="Calibri" w:hAnsi="Calibri" w:cs="Calibri"/>
          <w:iCs/>
          <w:sz w:val="22"/>
          <w:szCs w:val="22"/>
        </w:rPr>
        <w:t xml:space="preserve">. Tiekėjas </w:t>
      </w:r>
      <w:r w:rsidR="00ED5B1F" w:rsidRPr="00876217">
        <w:rPr>
          <w:rFonts w:ascii="Calibri" w:hAnsi="Calibri" w:cs="Calibri"/>
          <w:iCs/>
          <w:sz w:val="22"/>
          <w:szCs w:val="22"/>
        </w:rPr>
        <w:t>p</w:t>
      </w:r>
      <w:r w:rsidR="00120D34" w:rsidRPr="00876217">
        <w:rPr>
          <w:rFonts w:ascii="Calibri" w:hAnsi="Calibri" w:cs="Calibri"/>
          <w:iCs/>
          <w:sz w:val="22"/>
          <w:szCs w:val="22"/>
        </w:rPr>
        <w:t>asiūlymo formoje deklaruoja atitiktį</w:t>
      </w:r>
      <w:r w:rsidRPr="00876217">
        <w:rPr>
          <w:rFonts w:ascii="Calibri" w:hAnsi="Calibri" w:cs="Calibri"/>
          <w:iCs/>
          <w:sz w:val="22"/>
          <w:szCs w:val="22"/>
        </w:rPr>
        <w:t xml:space="preserve"> VPĮ 45 straipsnio </w:t>
      </w:r>
      <w:r w:rsidRPr="00876217">
        <w:rPr>
          <w:rFonts w:ascii="Calibri" w:hAnsi="Calibri" w:cs="Calibri"/>
          <w:i/>
          <w:sz w:val="22"/>
          <w:szCs w:val="22"/>
        </w:rPr>
        <w:t>2</w:t>
      </w:r>
      <w:r w:rsidRPr="00876217">
        <w:rPr>
          <w:rFonts w:ascii="Calibri" w:hAnsi="Calibri" w:cs="Calibri"/>
          <w:i/>
          <w:sz w:val="22"/>
          <w:szCs w:val="22"/>
          <w:vertAlign w:val="superscript"/>
        </w:rPr>
        <w:t>1</w:t>
      </w:r>
      <w:r w:rsidRPr="00876217">
        <w:rPr>
          <w:rFonts w:ascii="Calibri" w:hAnsi="Calibri" w:cs="Calibri"/>
          <w:i/>
          <w:sz w:val="22"/>
          <w:szCs w:val="22"/>
        </w:rPr>
        <w:t xml:space="preserve"> dalies 1, 2, 3 ir 6 punktams</w:t>
      </w:r>
      <w:r w:rsidRPr="00876217">
        <w:rPr>
          <w:rFonts w:ascii="Calibri" w:hAnsi="Calibri" w:cs="Calibri"/>
          <w:iCs/>
          <w:sz w:val="22"/>
          <w:szCs w:val="22"/>
        </w:rPr>
        <w:t>.</w:t>
      </w:r>
    </w:p>
    <w:p w14:paraId="07E49DC6" w14:textId="7D320DBB" w:rsidR="00443CA7" w:rsidRPr="00443CA7" w:rsidRDefault="00443CA7" w:rsidP="00443CA7">
      <w:pPr>
        <w:spacing w:after="0" w:line="240" w:lineRule="auto"/>
        <w:ind w:firstLine="567"/>
        <w:jc w:val="both"/>
        <w:rPr>
          <w:rFonts w:ascii="Calibri" w:hAnsi="Calibri" w:cs="Calibri"/>
          <w:iCs/>
          <w:sz w:val="22"/>
          <w:szCs w:val="22"/>
        </w:rPr>
      </w:pPr>
      <w:r>
        <w:rPr>
          <w:rFonts w:ascii="Calibri" w:hAnsi="Calibri" w:cs="Calibri"/>
          <w:iCs/>
          <w:sz w:val="22"/>
          <w:szCs w:val="22"/>
        </w:rPr>
        <w:lastRenderedPageBreak/>
        <w:t xml:space="preserve">5.4. </w:t>
      </w:r>
      <w:r w:rsidRPr="00443CA7">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4A23391E" w:rsidR="00E43E42" w:rsidRPr="00876217" w:rsidRDefault="007E3A91" w:rsidP="00876217">
      <w:pPr>
        <w:pStyle w:val="Sraopastraipa"/>
        <w:spacing w:after="0" w:line="240" w:lineRule="auto"/>
        <w:ind w:left="0" w:firstLine="567"/>
        <w:jc w:val="both"/>
        <w:rPr>
          <w:rFonts w:ascii="Calibri" w:hAnsi="Calibri" w:cs="Calibri"/>
          <w:i/>
          <w:sz w:val="22"/>
          <w:szCs w:val="22"/>
        </w:rPr>
      </w:pPr>
      <w:r w:rsidRPr="00876217">
        <w:rPr>
          <w:rFonts w:ascii="Calibri" w:hAnsi="Calibri" w:cs="Calibri"/>
          <w:sz w:val="22"/>
          <w:szCs w:val="22"/>
        </w:rPr>
        <w:t xml:space="preserve">5.4. </w:t>
      </w:r>
      <w:r w:rsidR="00145B8E" w:rsidRPr="00876217">
        <w:rPr>
          <w:rFonts w:ascii="Calibri" w:hAnsi="Calibri" w:cs="Calibri"/>
          <w:color w:val="000000" w:themeColor="text1"/>
          <w:sz w:val="22"/>
          <w:szCs w:val="22"/>
        </w:rPr>
        <w:t>Perkančioji organizacija</w:t>
      </w:r>
      <w:r w:rsidR="0062770C" w:rsidRPr="00876217">
        <w:rPr>
          <w:rFonts w:ascii="Calibri" w:hAnsi="Calibri" w:cs="Calibri"/>
          <w:color w:val="000000" w:themeColor="text1"/>
          <w:sz w:val="22"/>
          <w:szCs w:val="22"/>
        </w:rPr>
        <w:t>,</w:t>
      </w:r>
      <w:r w:rsidR="00145B8E" w:rsidRPr="00876217">
        <w:rPr>
          <w:rFonts w:ascii="Calibri" w:hAnsi="Calibri" w:cs="Calibri"/>
          <w:color w:val="000000" w:themeColor="text1"/>
          <w:sz w:val="22"/>
          <w:szCs w:val="22"/>
        </w:rPr>
        <w:t xml:space="preserve"> įvertin</w:t>
      </w:r>
      <w:r w:rsidR="00BE2699" w:rsidRPr="00876217">
        <w:rPr>
          <w:rFonts w:ascii="Calibri" w:hAnsi="Calibri" w:cs="Calibri"/>
          <w:color w:val="000000" w:themeColor="text1"/>
          <w:sz w:val="22"/>
          <w:szCs w:val="22"/>
        </w:rPr>
        <w:t xml:space="preserve">usi visus galinčius kelti grėsmę nacionalinio saugumo interesams rizikos veiksnius </w:t>
      </w:r>
      <w:r w:rsidR="007F6C5E" w:rsidRPr="00876217">
        <w:rPr>
          <w:rFonts w:ascii="Calibri" w:hAnsi="Calibri" w:cs="Calibri"/>
          <w:color w:val="000000" w:themeColor="text1"/>
          <w:sz w:val="22"/>
          <w:szCs w:val="22"/>
        </w:rPr>
        <w:t>numato</w:t>
      </w:r>
      <w:r w:rsidR="00BE2699" w:rsidRPr="00876217">
        <w:rPr>
          <w:rFonts w:ascii="Calibri" w:hAnsi="Calibri" w:cs="Calibri"/>
          <w:color w:val="000000" w:themeColor="text1"/>
          <w:sz w:val="22"/>
          <w:szCs w:val="22"/>
        </w:rPr>
        <w:t xml:space="preserve">, kad šiame pirkime </w:t>
      </w:r>
      <w:r w:rsidR="00DF6558" w:rsidRPr="00876217">
        <w:rPr>
          <w:rFonts w:ascii="Calibri" w:hAnsi="Calibri" w:cs="Calibr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00DF6558" w:rsidRPr="00876217">
        <w:rPr>
          <w:rFonts w:ascii="Calibri" w:hAnsi="Calibri" w:cs="Calibri"/>
          <w:sz w:val="22"/>
          <w:szCs w:val="22"/>
        </w:rPr>
        <w:t xml:space="preserve">narėje ar trečiojoje šalyje, pasirašiusioje </w:t>
      </w:r>
      <w:r w:rsidR="00E30EE4" w:rsidRPr="00876217">
        <w:rPr>
          <w:rFonts w:ascii="Calibri" w:hAnsi="Calibri" w:cs="Calibri"/>
          <w:sz w:val="22"/>
          <w:szCs w:val="22"/>
        </w:rPr>
        <w:t xml:space="preserve">VPĮ </w:t>
      </w:r>
      <w:r w:rsidR="00A2534E" w:rsidRPr="00876217">
        <w:rPr>
          <w:rFonts w:ascii="Calibri" w:hAnsi="Calibri" w:cs="Calibri"/>
          <w:sz w:val="22"/>
          <w:szCs w:val="22"/>
        </w:rPr>
        <w:t>17</w:t>
      </w:r>
      <w:r w:rsidR="00DF6558" w:rsidRPr="00876217">
        <w:rPr>
          <w:rFonts w:ascii="Calibri" w:hAnsi="Calibri" w:cs="Calibr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4355068"/>
      <w:r w:rsidRPr="00876217">
        <w:rPr>
          <w:rFonts w:ascii="Calibri" w:hAnsi="Calibri" w:cs="Calibri"/>
        </w:rPr>
        <w:t>6</w:t>
      </w:r>
      <w:r w:rsidR="0005396D" w:rsidRPr="00876217">
        <w:rPr>
          <w:rFonts w:ascii="Calibri" w:hAnsi="Calibri" w:cs="Calibri"/>
        </w:rPr>
        <w:t xml:space="preserve">. </w:t>
      </w:r>
      <w:r w:rsidR="00220588" w:rsidRPr="00876217">
        <w:rPr>
          <w:rFonts w:ascii="Calibri" w:hAnsi="Calibri" w:cs="Calibri"/>
        </w:rPr>
        <w:t>Specialieji r</w:t>
      </w:r>
      <w:r w:rsidR="00DF58E2" w:rsidRPr="00876217">
        <w:rPr>
          <w:rFonts w:ascii="Calibri" w:hAnsi="Calibri" w:cs="Calibri"/>
        </w:rPr>
        <w:t>eikalavimai pasiūlymų rengimui ir pateik</w:t>
      </w:r>
      <w:r w:rsidR="00DF58E2" w:rsidRPr="00145656">
        <w:rPr>
          <w:rFonts w:asciiTheme="minorHAnsi" w:hAnsiTheme="minorHAnsi" w:cstheme="minorHAnsi"/>
        </w:rPr>
        <w:t>imui</w:t>
      </w:r>
      <w:bookmarkEnd w:id="27"/>
      <w:bookmarkEnd w:id="28"/>
      <w:bookmarkEnd w:id="29"/>
      <w:bookmarkEnd w:id="30"/>
    </w:p>
    <w:p w14:paraId="3D47F821" w14:textId="3C16AAF0" w:rsidR="00EF5623" w:rsidRPr="00DD27E8" w:rsidRDefault="00EF5623" w:rsidP="00E7370F">
      <w:pPr>
        <w:pStyle w:val="Sraopastraipa"/>
        <w:numPr>
          <w:ilvl w:val="1"/>
          <w:numId w:val="17"/>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w:t>
      </w:r>
      <w:r w:rsidRPr="00DD27E8">
        <w:rPr>
          <w:rFonts w:cstheme="minorHAnsi"/>
          <w:color w:val="000000" w:themeColor="text1"/>
          <w:sz w:val="22"/>
          <w:szCs w:val="22"/>
        </w:rPr>
        <w:t>žemiau nurodytų dokumentų visuma</w:t>
      </w:r>
      <w:r w:rsidR="00FD53CF" w:rsidRPr="00DD27E8">
        <w:rPr>
          <w:rFonts w:cstheme="minorHAnsi"/>
          <w:color w:val="000000" w:themeColor="text1"/>
          <w:sz w:val="22"/>
          <w:szCs w:val="22"/>
        </w:rPr>
        <w:t>:</w:t>
      </w:r>
    </w:p>
    <w:p w14:paraId="0B17BEF7" w14:textId="738C140C" w:rsidR="00FF12F1" w:rsidRPr="00DD27E8" w:rsidRDefault="003F0DA7" w:rsidP="003A15C1">
      <w:pPr>
        <w:pStyle w:val="Sraopastraipa"/>
        <w:numPr>
          <w:ilvl w:val="2"/>
          <w:numId w:val="8"/>
        </w:numPr>
        <w:spacing w:after="0" w:line="240" w:lineRule="auto"/>
        <w:ind w:left="0" w:firstLine="567"/>
        <w:jc w:val="both"/>
        <w:rPr>
          <w:rFonts w:cstheme="minorHAnsi"/>
          <w:color w:val="000000" w:themeColor="text1"/>
          <w:sz w:val="22"/>
          <w:szCs w:val="22"/>
          <w:u w:val="single"/>
        </w:rPr>
      </w:pPr>
      <w:r w:rsidRPr="00DD27E8">
        <w:rPr>
          <w:rFonts w:cstheme="minorHAnsi"/>
          <w:color w:val="000000" w:themeColor="text1"/>
          <w:sz w:val="22"/>
          <w:szCs w:val="22"/>
        </w:rPr>
        <w:t xml:space="preserve">tiekėjo </w:t>
      </w:r>
      <w:r w:rsidR="005A195F" w:rsidRPr="00DD27E8">
        <w:rPr>
          <w:rFonts w:cstheme="minorHAnsi"/>
          <w:color w:val="000000" w:themeColor="text1"/>
          <w:sz w:val="22"/>
          <w:szCs w:val="22"/>
        </w:rPr>
        <w:t>p</w:t>
      </w:r>
      <w:r w:rsidRPr="00DD27E8">
        <w:rPr>
          <w:rFonts w:cstheme="minorHAnsi"/>
          <w:color w:val="000000" w:themeColor="text1"/>
          <w:sz w:val="22"/>
          <w:szCs w:val="22"/>
        </w:rPr>
        <w:t xml:space="preserve">asiūlymas, parengtas pagal </w:t>
      </w:r>
      <w:r w:rsidR="007C1C57" w:rsidRPr="00DD27E8">
        <w:rPr>
          <w:rFonts w:cstheme="minorHAnsi"/>
          <w:color w:val="000000" w:themeColor="text1"/>
          <w:sz w:val="22"/>
          <w:szCs w:val="22"/>
        </w:rPr>
        <w:t>specialiųjų p</w:t>
      </w:r>
      <w:r w:rsidR="00551FA7" w:rsidRPr="00DD27E8">
        <w:rPr>
          <w:rFonts w:cstheme="minorHAnsi"/>
          <w:color w:val="000000" w:themeColor="text1"/>
          <w:sz w:val="22"/>
          <w:szCs w:val="22"/>
        </w:rPr>
        <w:t xml:space="preserve">irkimo </w:t>
      </w:r>
      <w:r w:rsidR="00476F8C" w:rsidRPr="00DD27E8">
        <w:rPr>
          <w:rFonts w:cstheme="minorHAnsi"/>
          <w:color w:val="000000" w:themeColor="text1"/>
          <w:sz w:val="22"/>
          <w:szCs w:val="22"/>
        </w:rPr>
        <w:t>sąlygų</w:t>
      </w:r>
      <w:r w:rsidR="00DE5F20" w:rsidRPr="00DD27E8">
        <w:rPr>
          <w:rFonts w:cstheme="minorHAnsi"/>
          <w:color w:val="000000" w:themeColor="text1"/>
          <w:sz w:val="22"/>
          <w:szCs w:val="22"/>
        </w:rPr>
        <w:t xml:space="preserve"> </w:t>
      </w:r>
      <w:r w:rsidR="00BD7BAD" w:rsidRPr="00DD27E8">
        <w:rPr>
          <w:rFonts w:cstheme="minorHAnsi"/>
          <w:color w:val="000000" w:themeColor="text1"/>
          <w:sz w:val="22"/>
          <w:szCs w:val="22"/>
        </w:rPr>
        <w:t>3</w:t>
      </w:r>
      <w:r w:rsidR="008E5F93" w:rsidRPr="00DD27E8">
        <w:rPr>
          <w:rFonts w:cstheme="minorHAnsi"/>
          <w:color w:val="000000" w:themeColor="text1"/>
          <w:sz w:val="22"/>
          <w:szCs w:val="22"/>
        </w:rPr>
        <w:t xml:space="preserve"> priede „Pasiūlymo forma“ </w:t>
      </w:r>
      <w:r w:rsidRPr="00DD27E8">
        <w:rPr>
          <w:rFonts w:cstheme="minorHAnsi"/>
          <w:color w:val="000000" w:themeColor="text1"/>
          <w:sz w:val="22"/>
          <w:szCs w:val="22"/>
        </w:rPr>
        <w:t xml:space="preserve">pateiktą </w:t>
      </w:r>
      <w:r w:rsidR="00C35C26" w:rsidRPr="00DD27E8">
        <w:rPr>
          <w:rFonts w:cstheme="minorHAnsi"/>
          <w:color w:val="000000" w:themeColor="text1"/>
          <w:sz w:val="22"/>
          <w:szCs w:val="22"/>
        </w:rPr>
        <w:t>p</w:t>
      </w:r>
      <w:r w:rsidRPr="00DD27E8">
        <w:rPr>
          <w:rFonts w:cstheme="minorHAnsi"/>
          <w:color w:val="000000" w:themeColor="text1"/>
          <w:sz w:val="22"/>
          <w:szCs w:val="22"/>
        </w:rPr>
        <w:t>asiūlymo formą</w:t>
      </w:r>
      <w:r w:rsidR="001446C7" w:rsidRPr="00DD27E8">
        <w:rPr>
          <w:rFonts w:cstheme="minorHAnsi"/>
          <w:color w:val="000000" w:themeColor="text1"/>
          <w:sz w:val="22"/>
          <w:szCs w:val="22"/>
        </w:rPr>
        <w:t xml:space="preserve"> </w:t>
      </w:r>
      <w:r w:rsidR="007822E9" w:rsidRPr="00DD27E8">
        <w:rPr>
          <w:rFonts w:cstheme="minorHAnsi"/>
          <w:color w:val="000000" w:themeColor="text1"/>
          <w:sz w:val="22"/>
          <w:szCs w:val="22"/>
        </w:rPr>
        <w:t>ir formoje</w:t>
      </w:r>
      <w:r w:rsidR="001446C7" w:rsidRPr="00DD27E8">
        <w:rPr>
          <w:rFonts w:cstheme="minorHAnsi"/>
          <w:color w:val="000000" w:themeColor="text1"/>
          <w:sz w:val="22"/>
          <w:szCs w:val="22"/>
        </w:rPr>
        <w:t xml:space="preserve"> nurodyti pateiktini dokumentai</w:t>
      </w:r>
      <w:r w:rsidR="00084132" w:rsidRPr="00DD27E8">
        <w:rPr>
          <w:rFonts w:cstheme="minorHAnsi"/>
          <w:color w:val="000000" w:themeColor="text1"/>
          <w:sz w:val="22"/>
          <w:szCs w:val="22"/>
        </w:rPr>
        <w:t xml:space="preserve"> bei kiti tiekėjo teikiami dokumentai</w:t>
      </w:r>
      <w:r w:rsidRPr="00DD27E8">
        <w:rPr>
          <w:rFonts w:cstheme="minorHAnsi"/>
          <w:color w:val="000000" w:themeColor="text1"/>
          <w:sz w:val="22"/>
          <w:szCs w:val="22"/>
        </w:rPr>
        <w:t>.</w:t>
      </w:r>
    </w:p>
    <w:p w14:paraId="479B3B42" w14:textId="35DA5F0F" w:rsidR="00FD03FA" w:rsidRPr="00DD27E8" w:rsidRDefault="00BD41D7" w:rsidP="00DD27E8">
      <w:pPr>
        <w:pStyle w:val="Sraopastraipa"/>
        <w:numPr>
          <w:ilvl w:val="1"/>
          <w:numId w:val="8"/>
        </w:numPr>
        <w:spacing w:after="0" w:line="240" w:lineRule="auto"/>
        <w:ind w:left="0" w:firstLine="567"/>
        <w:jc w:val="both"/>
        <w:rPr>
          <w:rFonts w:eastAsia="Calibri" w:cstheme="minorHAnsi"/>
          <w:i/>
          <w:sz w:val="22"/>
          <w:szCs w:val="22"/>
        </w:rPr>
      </w:pPr>
      <w:r w:rsidRPr="00DD27E8">
        <w:rPr>
          <w:rFonts w:eastAsia="Calibri" w:cstheme="minorHAnsi"/>
          <w:color w:val="000000" w:themeColor="text1"/>
          <w:sz w:val="22"/>
          <w:szCs w:val="22"/>
        </w:rPr>
        <w:t>P</w:t>
      </w:r>
      <w:r w:rsidR="00FD03FA" w:rsidRPr="00DD27E8">
        <w:rPr>
          <w:rFonts w:eastAsia="Calibri" w:cstheme="minorHAnsi"/>
          <w:color w:val="000000" w:themeColor="text1"/>
          <w:sz w:val="22"/>
          <w:szCs w:val="22"/>
        </w:rPr>
        <w:t xml:space="preserve">asiūlymas </w:t>
      </w:r>
      <w:r w:rsidR="00DE72D7" w:rsidRPr="00DD27E8">
        <w:rPr>
          <w:rFonts w:eastAsia="Calibri" w:cstheme="minorHAnsi"/>
          <w:color w:val="000000" w:themeColor="text1"/>
          <w:sz w:val="22"/>
          <w:szCs w:val="22"/>
        </w:rPr>
        <w:t>turi</w:t>
      </w:r>
      <w:r w:rsidR="00FD03FA" w:rsidRPr="00DD27E8">
        <w:rPr>
          <w:rFonts w:eastAsia="Calibri" w:cstheme="minorHAnsi"/>
          <w:color w:val="000000" w:themeColor="text1"/>
          <w:sz w:val="22"/>
          <w:szCs w:val="22"/>
        </w:rPr>
        <w:t xml:space="preserve"> būti pasirašytas </w:t>
      </w:r>
      <w:r w:rsidR="00DD138F" w:rsidRPr="00DD27E8">
        <w:rPr>
          <w:rFonts w:eastAsia="Calibri" w:cstheme="minorHAnsi"/>
          <w:color w:val="000000" w:themeColor="text1"/>
          <w:sz w:val="22"/>
          <w:szCs w:val="22"/>
        </w:rPr>
        <w:t xml:space="preserve">fiziniu parašu arba </w:t>
      </w:r>
      <w:r w:rsidR="00FD03FA" w:rsidRPr="00DD27E8">
        <w:rPr>
          <w:rFonts w:eastAsia="Calibri" w:cstheme="minorHAnsi"/>
          <w:color w:val="000000" w:themeColor="text1"/>
          <w:sz w:val="22"/>
          <w:szCs w:val="22"/>
        </w:rPr>
        <w:t xml:space="preserve">kvalifikuotu elektroniniu parašu. Jeigu tiekėjas dokumentus tvirtina naudodamas elektroninį, o ne fizinį parašą, elektroninis parašas </w:t>
      </w:r>
      <w:r w:rsidR="00FD03FA" w:rsidRPr="00DD27E8">
        <w:rPr>
          <w:rFonts w:eastAsia="Calibri" w:cstheme="minorHAnsi"/>
          <w:sz w:val="22"/>
          <w:szCs w:val="22"/>
        </w:rPr>
        <w:t xml:space="preserve">turi atitikti VPĮ 22 straipsnio 11 dalies 2 ir 3 punktuose nustatytus reikalavimus. </w:t>
      </w:r>
      <w:r w:rsidR="00FD03FA" w:rsidRPr="00DD27E8">
        <w:rPr>
          <w:rFonts w:cstheme="minorHAnsi"/>
          <w:sz w:val="22"/>
          <w:szCs w:val="22"/>
        </w:rPr>
        <w:t>Perkančiajai organizacijai kilus abejonių dėl dokumentų tikrumo, ji turi teisę reikalauti pateikti dokumentų originalus.</w:t>
      </w:r>
      <w:r w:rsidR="00FD03FA" w:rsidRPr="00DD27E8">
        <w:rPr>
          <w:rFonts w:eastAsia="Calibri" w:cstheme="minorHAnsi"/>
          <w:sz w:val="22"/>
          <w:szCs w:val="22"/>
        </w:rPr>
        <w:t xml:space="preserve"> Gali būti:</w:t>
      </w:r>
    </w:p>
    <w:p w14:paraId="293D3908" w14:textId="48F1483A" w:rsidR="00FD03FA" w:rsidRPr="00682B25" w:rsidRDefault="00FD03FA" w:rsidP="00E7370F">
      <w:pPr>
        <w:pStyle w:val="Sraopastraipa"/>
        <w:numPr>
          <w:ilvl w:val="2"/>
          <w:numId w:val="10"/>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E7370F">
      <w:pPr>
        <w:pStyle w:val="Sraopastraipa"/>
        <w:numPr>
          <w:ilvl w:val="2"/>
          <w:numId w:val="10"/>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571406C3" w:rsidR="00380B99" w:rsidRPr="00DD27E8" w:rsidRDefault="0099696F" w:rsidP="00AA07BB">
      <w:pPr>
        <w:pStyle w:val="Sraopastraipa"/>
        <w:numPr>
          <w:ilvl w:val="1"/>
          <w:numId w:val="9"/>
        </w:numPr>
        <w:spacing w:line="240" w:lineRule="auto"/>
        <w:ind w:left="0" w:firstLine="709"/>
        <w:jc w:val="both"/>
        <w:rPr>
          <w:rFonts w:cstheme="minorHAnsi"/>
          <w:color w:val="000000" w:themeColor="text1"/>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DD27E8">
        <w:rPr>
          <w:rFonts w:cstheme="minorHAnsi"/>
          <w:color w:val="000000" w:themeColor="text1"/>
          <w:sz w:val="22"/>
          <w:szCs w:val="22"/>
        </w:rPr>
        <w:t>parengtas</w:t>
      </w:r>
      <w:r w:rsidR="00EE44B0" w:rsidRPr="00DD27E8">
        <w:rPr>
          <w:rFonts w:cstheme="minorHAnsi"/>
          <w:color w:val="000000" w:themeColor="text1"/>
          <w:sz w:val="22"/>
          <w:szCs w:val="22"/>
        </w:rPr>
        <w:t xml:space="preserve">, </w:t>
      </w:r>
      <w:r w:rsidR="0048587E" w:rsidRPr="00DD27E8">
        <w:rPr>
          <w:rFonts w:cstheme="minorHAnsi"/>
          <w:b/>
          <w:bCs/>
          <w:color w:val="000000" w:themeColor="text1"/>
          <w:sz w:val="22"/>
          <w:szCs w:val="22"/>
        </w:rPr>
        <w:t>lietuvių kalba</w:t>
      </w:r>
      <w:r w:rsidR="00DD27E8" w:rsidRPr="00DD27E8">
        <w:rPr>
          <w:rFonts w:cstheme="minorHAnsi"/>
          <w:color w:val="000000" w:themeColor="text1"/>
          <w:sz w:val="22"/>
          <w:szCs w:val="22"/>
        </w:rPr>
        <w:t xml:space="preserve">. </w:t>
      </w:r>
      <w:r w:rsidR="001140D2" w:rsidRPr="00DD27E8">
        <w:rPr>
          <w:rFonts w:cstheme="minorHAnsi"/>
          <w:color w:val="000000" w:themeColor="text1"/>
          <w:sz w:val="22"/>
          <w:szCs w:val="22"/>
        </w:rPr>
        <w:t xml:space="preserve">Su pasiūlymu pateikiami dokumentai turi būti parengti lietuvių kalba. </w:t>
      </w:r>
      <w:r w:rsidR="00F17A1F" w:rsidRPr="00DD27E8">
        <w:rPr>
          <w:rFonts w:eastAsia="Arial" w:cstheme="minorHAnsi"/>
          <w:color w:val="000000" w:themeColor="text1"/>
          <w:sz w:val="22"/>
          <w:szCs w:val="22"/>
        </w:rPr>
        <w:t>Jei kurie nors su pasiūlymu teikiami dokumentai parengti ne</w:t>
      </w:r>
      <w:r w:rsidR="001427AB" w:rsidRPr="00DD27E8">
        <w:rPr>
          <w:rFonts w:eastAsia="Arial" w:cstheme="minorHAnsi"/>
          <w:color w:val="000000" w:themeColor="text1"/>
          <w:sz w:val="22"/>
          <w:szCs w:val="22"/>
        </w:rPr>
        <w:t xml:space="preserve"> ta kalba, kuria</w:t>
      </w:r>
      <w:r w:rsidR="00F17A1F" w:rsidRPr="00DD27E8">
        <w:rPr>
          <w:rFonts w:eastAsia="Arial" w:cstheme="minorHAnsi"/>
          <w:color w:val="000000" w:themeColor="text1"/>
          <w:sz w:val="22"/>
          <w:szCs w:val="22"/>
        </w:rPr>
        <w:t xml:space="preserve"> </w:t>
      </w:r>
      <w:r w:rsidR="0BCA4ED4" w:rsidRPr="00DD27E8">
        <w:rPr>
          <w:rFonts w:eastAsia="Arial" w:cstheme="minorHAnsi"/>
          <w:color w:val="000000" w:themeColor="text1"/>
          <w:sz w:val="22"/>
          <w:szCs w:val="22"/>
        </w:rPr>
        <w:t>reikalaujama</w:t>
      </w:r>
      <w:r w:rsidR="001427AB" w:rsidRPr="00DD27E8">
        <w:rPr>
          <w:rFonts w:eastAsia="Arial" w:cstheme="minorHAnsi"/>
          <w:color w:val="000000" w:themeColor="text1"/>
          <w:sz w:val="22"/>
          <w:szCs w:val="22"/>
        </w:rPr>
        <w:t xml:space="preserve">, </w:t>
      </w:r>
      <w:r w:rsidR="003F1D78" w:rsidRPr="00DD27E8">
        <w:rPr>
          <w:rFonts w:eastAsia="Arial" w:cstheme="minorHAnsi"/>
          <w:color w:val="000000" w:themeColor="text1"/>
          <w:sz w:val="22"/>
          <w:szCs w:val="22"/>
        </w:rPr>
        <w:t>turi būti pateikt</w:t>
      </w:r>
      <w:r w:rsidR="007A233D" w:rsidRPr="00DD27E8">
        <w:rPr>
          <w:rFonts w:eastAsia="Arial" w:cstheme="minorHAnsi"/>
          <w:color w:val="000000" w:themeColor="text1"/>
          <w:sz w:val="22"/>
          <w:szCs w:val="22"/>
        </w:rPr>
        <w:t xml:space="preserve">i dokumentai originalia kalba ir jų </w:t>
      </w:r>
      <w:r w:rsidR="003F1D78" w:rsidRPr="00DD27E8">
        <w:rPr>
          <w:rFonts w:eastAsia="Arial" w:cstheme="minorHAnsi"/>
          <w:color w:val="000000" w:themeColor="text1"/>
          <w:sz w:val="22"/>
          <w:szCs w:val="22"/>
        </w:rPr>
        <w:t xml:space="preserve">tikslus vertimas į </w:t>
      </w:r>
      <w:r w:rsidR="40DC6EFC" w:rsidRPr="00DD27E8">
        <w:rPr>
          <w:rFonts w:eastAsia="Arial" w:cstheme="minorHAnsi"/>
          <w:color w:val="000000" w:themeColor="text1"/>
          <w:sz w:val="22"/>
          <w:szCs w:val="22"/>
        </w:rPr>
        <w:t>reikalaujamą</w:t>
      </w:r>
      <w:r w:rsidR="001427AB" w:rsidRPr="00DD27E8">
        <w:rPr>
          <w:rFonts w:eastAsia="Arial" w:cstheme="minorHAnsi"/>
          <w:color w:val="000000" w:themeColor="text1"/>
          <w:sz w:val="22"/>
          <w:szCs w:val="22"/>
        </w:rPr>
        <w:t xml:space="preserve"> </w:t>
      </w:r>
      <w:r w:rsidR="00141BF1" w:rsidRPr="00DD27E8">
        <w:rPr>
          <w:rFonts w:eastAsia="Arial" w:cstheme="minorHAnsi"/>
          <w:color w:val="000000" w:themeColor="text1"/>
          <w:sz w:val="22"/>
          <w:szCs w:val="22"/>
        </w:rPr>
        <w:t>kalbą</w:t>
      </w:r>
      <w:r w:rsidR="00F17A1F" w:rsidRPr="00DD27E8">
        <w:rPr>
          <w:rFonts w:eastAsia="Arial" w:cstheme="minorHAnsi"/>
          <w:color w:val="000000" w:themeColor="text1"/>
          <w:sz w:val="22"/>
          <w:szCs w:val="22"/>
        </w:rPr>
        <w:t xml:space="preserve">. </w:t>
      </w:r>
      <w:r w:rsidR="0085364E" w:rsidRPr="00DD27E8">
        <w:rPr>
          <w:rFonts w:cstheme="minorHAnsi"/>
          <w:color w:val="000000" w:themeColor="text1"/>
          <w:sz w:val="22"/>
          <w:szCs w:val="22"/>
        </w:rPr>
        <w:t>Perkančiajai organizacijai turint įtarimų</w:t>
      </w:r>
      <w:r w:rsidR="0048587E" w:rsidRPr="00DD27E8">
        <w:rPr>
          <w:rFonts w:cstheme="minorHAnsi"/>
          <w:color w:val="000000" w:themeColor="text1"/>
          <w:sz w:val="22"/>
          <w:szCs w:val="22"/>
        </w:rPr>
        <w:t xml:space="preserve"> dėl pasiūlyme pateikto dokumento vertimo kokybės ir (ar) jo atitikties dokumento originalo </w:t>
      </w:r>
      <w:r w:rsidR="0048587E" w:rsidRPr="00DD27E8">
        <w:rPr>
          <w:rFonts w:cstheme="minorHAnsi"/>
          <w:color w:val="000000" w:themeColor="text1"/>
          <w:sz w:val="22"/>
          <w:szCs w:val="22"/>
        </w:rPr>
        <w:lastRenderedPageBreak/>
        <w:t xml:space="preserve">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4355069"/>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2843DF76" w:rsidR="00D96A3A" w:rsidRPr="00B80310" w:rsidRDefault="00655F17" w:rsidP="00B80310">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w:t>
      </w:r>
      <w:r w:rsidR="009F474E" w:rsidRPr="00B80310">
        <w:rPr>
          <w:rFonts w:cstheme="minorHAnsi"/>
          <w:color w:val="000000" w:themeColor="text1"/>
          <w:sz w:val="22"/>
          <w:szCs w:val="22"/>
        </w:rPr>
        <w:t>galiojimą ne mažesne kaip</w:t>
      </w:r>
      <w:r w:rsidR="00796516" w:rsidRPr="00B80310">
        <w:rPr>
          <w:rFonts w:cstheme="minorHAnsi"/>
          <w:color w:val="000000" w:themeColor="text1"/>
          <w:sz w:val="22"/>
          <w:szCs w:val="22"/>
        </w:rPr>
        <w:t xml:space="preserve"> 6 000,00</w:t>
      </w:r>
      <w:r w:rsidR="007F03F5" w:rsidRPr="00B80310">
        <w:rPr>
          <w:rFonts w:cstheme="minorHAnsi"/>
          <w:color w:val="000000" w:themeColor="text1"/>
          <w:sz w:val="22"/>
          <w:szCs w:val="22"/>
        </w:rPr>
        <w:t xml:space="preserve"> EUR suma</w:t>
      </w:r>
      <w:r w:rsidR="00B80310" w:rsidRPr="00B80310">
        <w:rPr>
          <w:rFonts w:cstheme="minorHAnsi"/>
          <w:color w:val="000000" w:themeColor="text1"/>
          <w:sz w:val="22"/>
          <w:szCs w:val="22"/>
        </w:rPr>
        <w:t xml:space="preserve"> </w:t>
      </w:r>
      <w:r w:rsidR="004E13EA" w:rsidRPr="00B80310">
        <w:rPr>
          <w:rFonts w:cstheme="minorHAnsi"/>
          <w:color w:val="000000" w:themeColor="text1"/>
          <w:sz w:val="22"/>
          <w:szCs w:val="22"/>
        </w:rPr>
        <w:t xml:space="preserve">vienu iš šių būdų: </w:t>
      </w:r>
      <w:r w:rsidR="00016F4A" w:rsidRPr="00B80310">
        <w:rPr>
          <w:rFonts w:cstheme="minorHAnsi"/>
          <w:color w:val="000000" w:themeColor="text1"/>
          <w:sz w:val="22"/>
          <w:szCs w:val="22"/>
        </w:rPr>
        <w:t>užstatu, banko garantija arba draudimo bendrovės laidavimo draudimu (toliau – laidavimo draudimas)</w:t>
      </w:r>
      <w:r w:rsidR="00FD51C2" w:rsidRPr="00B80310">
        <w:rPr>
          <w:rFonts w:cstheme="minorHAnsi"/>
          <w:color w:val="000000" w:themeColor="text1"/>
          <w:sz w:val="22"/>
          <w:szCs w:val="22"/>
        </w:rPr>
        <w:t>.</w:t>
      </w:r>
      <w:r w:rsidR="00EF7CDF" w:rsidRPr="00B80310">
        <w:rPr>
          <w:rFonts w:cstheme="minorHAnsi"/>
          <w:color w:val="000000" w:themeColor="text1"/>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23ED902"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5B36F7">
        <w:rPr>
          <w:sz w:val="22"/>
          <w:szCs w:val="22"/>
        </w:rPr>
        <w:t xml:space="preserve">AB </w:t>
      </w:r>
      <w:r w:rsidR="00927002">
        <w:rPr>
          <w:sz w:val="22"/>
          <w:szCs w:val="22"/>
        </w:rPr>
        <w:t>„</w:t>
      </w:r>
      <w:proofErr w:type="spellStart"/>
      <w:r w:rsidR="09B82EA1" w:rsidRPr="5F231C8B">
        <w:rPr>
          <w:sz w:val="22"/>
          <w:szCs w:val="22"/>
        </w:rPr>
        <w:t>Artea</w:t>
      </w:r>
      <w:proofErr w:type="spellEnd"/>
      <w:r w:rsidR="00B1420A">
        <w:rPr>
          <w:sz w:val="22"/>
          <w:szCs w:val="22"/>
        </w:rPr>
        <w:t>“</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4909FD">
        <w:rPr>
          <w:rFonts w:cstheme="minorHAnsi"/>
          <w:color w:val="000000" w:themeColor="text1"/>
          <w:sz w:val="22"/>
          <w:szCs w:val="22"/>
        </w:rPr>
        <w:t xml:space="preserve">patvirtinantį dokumentą. Tokiu atveju  perkančioji organizacija atsako dalyviui ne vėliau kaip per specialiųjų pirkimo sąlygų 1 priede „Terminai“ nustatytą terminą. Šis patvirtinimas iš perkančiosios organizacijos neatima teisės atmesti pasiūlymo galiojimo </w:t>
      </w:r>
      <w:r w:rsidRPr="00682B25">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B80310"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B80310">
        <w:rPr>
          <w:rFonts w:cstheme="minorHAnsi"/>
          <w:color w:val="000000" w:themeColor="text1"/>
          <w:sz w:val="22"/>
          <w:szCs w:val="22"/>
        </w:rPr>
        <w:t>pateikti užpildytą pasiūlymo galiojimą užtikrinantį dokumentą</w:t>
      </w:r>
      <w:r w:rsidR="00657BE1" w:rsidRPr="00B80310">
        <w:rPr>
          <w:rFonts w:cstheme="minorHAnsi"/>
          <w:color w:val="000000" w:themeColor="text1"/>
          <w:sz w:val="22"/>
          <w:szCs w:val="22"/>
        </w:rPr>
        <w:t>, atitinkantį</w:t>
      </w:r>
      <w:r w:rsidRPr="00B80310">
        <w:rPr>
          <w:rFonts w:cstheme="minorHAnsi"/>
          <w:color w:val="000000" w:themeColor="text1"/>
          <w:sz w:val="22"/>
          <w:szCs w:val="22"/>
        </w:rPr>
        <w:t xml:space="preserve"> </w:t>
      </w:r>
      <w:r w:rsidR="00127D28" w:rsidRPr="00B80310">
        <w:rPr>
          <w:rFonts w:cstheme="minorHAnsi"/>
          <w:color w:val="000000" w:themeColor="text1"/>
          <w:sz w:val="22"/>
          <w:szCs w:val="22"/>
        </w:rPr>
        <w:t xml:space="preserve">šiame pirkimo sąlygų skyriuje ir </w:t>
      </w:r>
      <w:r w:rsidRPr="00B80310">
        <w:rPr>
          <w:rFonts w:cstheme="minorHAnsi"/>
          <w:color w:val="000000" w:themeColor="text1"/>
          <w:sz w:val="22"/>
          <w:szCs w:val="22"/>
        </w:rPr>
        <w:t xml:space="preserve">pasiūlymo galiojimo užtikrinimo </w:t>
      </w:r>
      <w:r w:rsidR="00657BE1" w:rsidRPr="00B80310">
        <w:rPr>
          <w:rFonts w:cstheme="minorHAnsi"/>
          <w:color w:val="000000" w:themeColor="text1"/>
          <w:sz w:val="22"/>
          <w:szCs w:val="22"/>
        </w:rPr>
        <w:t xml:space="preserve">formose pateiktas sąlygas </w:t>
      </w:r>
      <w:r w:rsidRPr="00B80310">
        <w:rPr>
          <w:rFonts w:cstheme="minorHAnsi"/>
          <w:color w:val="000000" w:themeColor="text1"/>
          <w:sz w:val="22"/>
          <w:szCs w:val="22"/>
        </w:rPr>
        <w:t>(</w:t>
      </w:r>
      <w:r w:rsidR="00893D4B" w:rsidRPr="00B80310">
        <w:rPr>
          <w:rFonts w:cstheme="minorHAnsi"/>
          <w:color w:val="000000" w:themeColor="text1"/>
          <w:sz w:val="22"/>
          <w:szCs w:val="22"/>
        </w:rPr>
        <w:t xml:space="preserve">specialiųjų </w:t>
      </w:r>
      <w:r w:rsidRPr="00B80310">
        <w:rPr>
          <w:rFonts w:cstheme="minorHAnsi"/>
          <w:color w:val="000000" w:themeColor="text1"/>
          <w:sz w:val="22"/>
          <w:szCs w:val="22"/>
        </w:rPr>
        <w:t xml:space="preserve">pirkimo sąlygų </w:t>
      </w:r>
      <w:r w:rsidR="00D7055A" w:rsidRPr="00B80310">
        <w:rPr>
          <w:rFonts w:cstheme="minorHAnsi"/>
          <w:color w:val="000000" w:themeColor="text1"/>
          <w:sz w:val="22"/>
          <w:szCs w:val="22"/>
        </w:rPr>
        <w:t>9</w:t>
      </w:r>
      <w:r w:rsidR="00893D4B" w:rsidRPr="00B80310">
        <w:rPr>
          <w:rFonts w:cstheme="minorHAnsi"/>
          <w:color w:val="000000" w:themeColor="text1"/>
          <w:sz w:val="22"/>
          <w:szCs w:val="22"/>
        </w:rPr>
        <w:t xml:space="preserve"> </w:t>
      </w:r>
      <w:r w:rsidRPr="00B80310">
        <w:rPr>
          <w:rFonts w:cstheme="minorHAnsi"/>
          <w:color w:val="000000" w:themeColor="text1"/>
          <w:sz w:val="22"/>
          <w:szCs w:val="22"/>
        </w:rPr>
        <w:t>priedą</w:t>
      </w:r>
      <w:r w:rsidR="00657BE1" w:rsidRPr="00B80310">
        <w:rPr>
          <w:rFonts w:cstheme="minorHAnsi"/>
          <w:color w:val="000000" w:themeColor="text1"/>
          <w:sz w:val="22"/>
          <w:szCs w:val="22"/>
        </w:rPr>
        <w:t xml:space="preserve"> „Pasiūlymo galiojimo užtikrinimo formos“</w:t>
      </w:r>
      <w:r w:rsidRPr="00B80310">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57C94505"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B80310">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80310"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B80310">
        <w:rPr>
          <w:rFonts w:cstheme="minorHAnsi"/>
          <w:b/>
          <w:bCs/>
          <w:color w:val="000000" w:themeColor="text1"/>
          <w:sz w:val="22"/>
          <w:szCs w:val="22"/>
        </w:rPr>
        <w:t xml:space="preserve">užtikrinimas </w:t>
      </w:r>
      <w:r w:rsidR="00A524F1" w:rsidRPr="00B80310">
        <w:rPr>
          <w:rFonts w:cstheme="minorHAnsi"/>
          <w:b/>
          <w:bCs/>
          <w:color w:val="000000" w:themeColor="text1"/>
          <w:sz w:val="22"/>
          <w:szCs w:val="22"/>
        </w:rPr>
        <w:t>d</w:t>
      </w:r>
      <w:r w:rsidRPr="00B80310">
        <w:rPr>
          <w:rFonts w:cstheme="minorHAnsi"/>
          <w:b/>
          <w:bCs/>
          <w:color w:val="000000" w:themeColor="text1"/>
          <w:sz w:val="22"/>
          <w:szCs w:val="22"/>
        </w:rPr>
        <w:t xml:space="preserve">alyviui grąžinamas (arba </w:t>
      </w:r>
      <w:r w:rsidR="005C60F3" w:rsidRPr="00B80310">
        <w:rPr>
          <w:rFonts w:cstheme="minorHAnsi"/>
          <w:b/>
          <w:bCs/>
          <w:color w:val="000000" w:themeColor="text1"/>
          <w:sz w:val="22"/>
          <w:szCs w:val="22"/>
        </w:rPr>
        <w:t xml:space="preserve">perkančioji organizacija </w:t>
      </w:r>
      <w:r w:rsidRPr="00B80310">
        <w:rPr>
          <w:rFonts w:cstheme="minorHAnsi"/>
          <w:b/>
          <w:bCs/>
          <w:color w:val="000000" w:themeColor="text1"/>
          <w:sz w:val="22"/>
          <w:szCs w:val="22"/>
        </w:rPr>
        <w:t>atsisako teisių į jį)</w:t>
      </w:r>
      <w:r w:rsidRPr="00B80310">
        <w:rPr>
          <w:rFonts w:cstheme="minorHAnsi"/>
          <w:color w:val="000000" w:themeColor="text1"/>
          <w:sz w:val="22"/>
          <w:szCs w:val="22"/>
        </w:rPr>
        <w:t xml:space="preserve"> per </w:t>
      </w:r>
      <w:r w:rsidR="0013610E" w:rsidRPr="00B80310">
        <w:rPr>
          <w:rFonts w:cstheme="minorHAnsi"/>
          <w:color w:val="000000" w:themeColor="text1"/>
          <w:sz w:val="22"/>
          <w:szCs w:val="22"/>
        </w:rPr>
        <w:t xml:space="preserve">specialiųjų </w:t>
      </w:r>
      <w:r w:rsidR="00CC3078" w:rsidRPr="00B80310">
        <w:rPr>
          <w:rFonts w:cstheme="minorHAnsi"/>
          <w:color w:val="000000" w:themeColor="text1"/>
          <w:sz w:val="22"/>
          <w:szCs w:val="22"/>
        </w:rPr>
        <w:t>p</w:t>
      </w:r>
      <w:r w:rsidR="00D17945" w:rsidRPr="00B80310">
        <w:rPr>
          <w:rFonts w:cstheme="minorHAnsi"/>
          <w:color w:val="000000" w:themeColor="text1"/>
          <w:sz w:val="22"/>
          <w:szCs w:val="22"/>
          <w:shd w:val="clear" w:color="auto" w:fill="FFFFFF"/>
        </w:rPr>
        <w:t>irkimo</w:t>
      </w:r>
      <w:r w:rsidRPr="00B80310">
        <w:rPr>
          <w:rFonts w:cstheme="minorHAnsi"/>
          <w:color w:val="000000" w:themeColor="text1"/>
          <w:sz w:val="22"/>
          <w:szCs w:val="22"/>
          <w:shd w:val="clear" w:color="auto" w:fill="FFFFFF"/>
        </w:rPr>
        <w:t xml:space="preserve"> sąlygų </w:t>
      </w:r>
      <w:r w:rsidR="00A11014" w:rsidRPr="00B80310">
        <w:rPr>
          <w:rFonts w:cstheme="minorHAnsi"/>
          <w:color w:val="000000" w:themeColor="text1"/>
          <w:sz w:val="22"/>
          <w:szCs w:val="22"/>
        </w:rPr>
        <w:t xml:space="preserve">1 priede „Terminai“ </w:t>
      </w:r>
      <w:r w:rsidRPr="00B80310">
        <w:rPr>
          <w:rFonts w:cstheme="minorHAnsi"/>
          <w:color w:val="000000" w:themeColor="text1"/>
          <w:sz w:val="22"/>
          <w:szCs w:val="22"/>
        </w:rPr>
        <w:t>nustatytą terminą 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B80310">
        <w:rPr>
          <w:rFonts w:cstheme="minorHAnsi"/>
          <w:color w:val="000000" w:themeColor="text1"/>
          <w:sz w:val="22"/>
          <w:szCs w:val="22"/>
        </w:rPr>
        <w:t xml:space="preserve">pasibaigia </w:t>
      </w:r>
      <w:r w:rsidR="00A524F1" w:rsidRPr="00B80310">
        <w:rPr>
          <w:rFonts w:cstheme="minorHAnsi"/>
          <w:color w:val="000000" w:themeColor="text1"/>
          <w:sz w:val="22"/>
          <w:szCs w:val="22"/>
        </w:rPr>
        <w:t>p</w:t>
      </w:r>
      <w:r w:rsidRPr="00B80310">
        <w:rPr>
          <w:rFonts w:cstheme="minorHAnsi"/>
          <w:color w:val="000000" w:themeColor="text1"/>
          <w:sz w:val="22"/>
          <w:szCs w:val="22"/>
        </w:rPr>
        <w:t xml:space="preserve">asiūlymų užtikrinimo galiojimo laikas ir </w:t>
      </w:r>
      <w:r w:rsidR="00A524F1" w:rsidRPr="00B80310">
        <w:rPr>
          <w:rFonts w:cstheme="minorHAnsi"/>
          <w:color w:val="000000" w:themeColor="text1"/>
          <w:sz w:val="22"/>
          <w:szCs w:val="22"/>
        </w:rPr>
        <w:t>d</w:t>
      </w:r>
      <w:r w:rsidRPr="00B80310">
        <w:rPr>
          <w:rFonts w:cstheme="minorHAnsi"/>
          <w:color w:val="000000" w:themeColor="text1"/>
          <w:sz w:val="22"/>
          <w:szCs w:val="22"/>
        </w:rPr>
        <w:t xml:space="preserve">alyvis jo nepratęsia ir (ar) nepateikia naujo </w:t>
      </w:r>
      <w:r w:rsidR="00A524F1" w:rsidRPr="00B80310">
        <w:rPr>
          <w:rFonts w:cstheme="minorHAnsi"/>
          <w:color w:val="000000" w:themeColor="text1"/>
          <w:sz w:val="22"/>
          <w:szCs w:val="22"/>
        </w:rPr>
        <w:t>p</w:t>
      </w:r>
      <w:r w:rsidRPr="00B80310">
        <w:rPr>
          <w:rFonts w:cstheme="minorHAnsi"/>
          <w:color w:val="000000" w:themeColor="text1"/>
          <w:sz w:val="22"/>
          <w:szCs w:val="22"/>
        </w:rPr>
        <w:t xml:space="preserve">asiūlymo galiojimo užtikrinimą patvirtinančio </w:t>
      </w:r>
      <w:r w:rsidRPr="00682B25">
        <w:rPr>
          <w:rFonts w:cstheme="minorHAnsi"/>
          <w:sz w:val="22"/>
          <w:szCs w:val="22"/>
        </w:rPr>
        <w:t>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4355070"/>
      <w:r w:rsidRPr="00145656">
        <w:rPr>
          <w:rFonts w:asciiTheme="minorHAnsi" w:hAnsiTheme="minorHAnsi" w:cstheme="minorHAnsi"/>
        </w:rPr>
        <w:t>Elektroninis aukcionas</w:t>
      </w:r>
      <w:bookmarkEnd w:id="40"/>
      <w:bookmarkEnd w:id="41"/>
      <w:bookmarkEnd w:id="42"/>
      <w:bookmarkEnd w:id="43"/>
      <w:bookmarkEnd w:id="44"/>
      <w:bookmarkEnd w:id="47"/>
    </w:p>
    <w:p w14:paraId="0BFDB7B0" w14:textId="2FD081ED" w:rsidR="00040C0F" w:rsidRPr="00B80310" w:rsidRDefault="002827E4" w:rsidP="00B80310">
      <w:pPr>
        <w:spacing w:after="0" w:line="240" w:lineRule="auto"/>
        <w:ind w:left="710"/>
        <w:rPr>
          <w:rFonts w:cstheme="minorHAnsi"/>
          <w:sz w:val="22"/>
          <w:szCs w:val="22"/>
        </w:rPr>
      </w:pPr>
      <w:r w:rsidRPr="00682B25">
        <w:rPr>
          <w:rFonts w:cstheme="minorHAnsi"/>
          <w:sz w:val="22"/>
          <w:szCs w:val="22"/>
        </w:rPr>
        <w:t xml:space="preserve">8.1. </w:t>
      </w:r>
      <w:r w:rsidR="00040C0F" w:rsidRPr="00B80310">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4355071"/>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50BC7989" w14:textId="040C754F" w:rsidR="00003A3F" w:rsidRPr="00057629" w:rsidRDefault="002D470F" w:rsidP="00B80310">
      <w:pPr>
        <w:spacing w:after="0" w:line="240" w:lineRule="auto"/>
        <w:ind w:firstLine="567"/>
        <w:jc w:val="both"/>
        <w:rPr>
          <w:rFonts w:cstheme="minorHAnsi"/>
          <w:color w:val="000000" w:themeColor="text1"/>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pasiūlyme turi pateikti tiekėjas, vertinimo </w:t>
      </w:r>
      <w:r w:rsidR="00003A3F" w:rsidRPr="00B80310">
        <w:rPr>
          <w:rFonts w:eastAsia="Calibri" w:cstheme="minorHAnsi"/>
          <w:color w:val="000000" w:themeColor="text1"/>
          <w:sz w:val="22"/>
          <w:szCs w:val="22"/>
        </w:rPr>
        <w:t>kriterijai ir tvarka, pagal kuria vertinami tiekėjo pateikti duomenys</w:t>
      </w:r>
      <w:r w:rsidR="00003A3F" w:rsidRPr="00057629">
        <w:rPr>
          <w:rFonts w:eastAsia="Calibri" w:cstheme="minorHAnsi"/>
          <w:color w:val="000000" w:themeColor="text1"/>
          <w:sz w:val="22"/>
          <w:szCs w:val="22"/>
        </w:rPr>
        <w:t>, pateikiama</w:t>
      </w:r>
      <w:r w:rsidR="004E71CB" w:rsidRPr="00057629">
        <w:rPr>
          <w:rFonts w:eastAsia="Calibri" w:cstheme="minorHAnsi"/>
          <w:color w:val="000000" w:themeColor="text1"/>
          <w:sz w:val="22"/>
          <w:szCs w:val="22"/>
        </w:rPr>
        <w:t xml:space="preserve"> </w:t>
      </w:r>
      <w:r w:rsidR="00CE14DF" w:rsidRPr="00057629">
        <w:rPr>
          <w:rFonts w:eastAsia="Calibri" w:cstheme="minorHAnsi"/>
          <w:color w:val="000000" w:themeColor="text1"/>
          <w:sz w:val="22"/>
          <w:szCs w:val="22"/>
        </w:rPr>
        <w:t>specialiųjų p</w:t>
      </w:r>
      <w:r w:rsidR="00551FA7" w:rsidRPr="00057629">
        <w:rPr>
          <w:rFonts w:eastAsia="Calibri" w:cstheme="minorHAnsi"/>
          <w:color w:val="000000" w:themeColor="text1"/>
          <w:sz w:val="22"/>
          <w:szCs w:val="22"/>
        </w:rPr>
        <w:t xml:space="preserve">irkimo </w:t>
      </w:r>
      <w:r w:rsidR="00913029" w:rsidRPr="00057629">
        <w:rPr>
          <w:rFonts w:eastAsia="Calibri" w:cstheme="minorHAnsi"/>
          <w:color w:val="000000" w:themeColor="text1"/>
          <w:sz w:val="22"/>
          <w:szCs w:val="22"/>
        </w:rPr>
        <w:t>sąlygų</w:t>
      </w:r>
      <w:r w:rsidR="00090235" w:rsidRPr="00057629">
        <w:rPr>
          <w:rFonts w:eastAsia="Calibri" w:cstheme="minorHAnsi"/>
          <w:color w:val="000000" w:themeColor="text1"/>
          <w:sz w:val="22"/>
          <w:szCs w:val="22"/>
        </w:rPr>
        <w:t xml:space="preserve"> </w:t>
      </w:r>
      <w:r w:rsidR="00BD7BAD" w:rsidRPr="00057629">
        <w:rPr>
          <w:rFonts w:cstheme="minorHAnsi"/>
          <w:color w:val="000000" w:themeColor="text1"/>
          <w:sz w:val="22"/>
          <w:szCs w:val="22"/>
          <w:shd w:val="clear" w:color="auto" w:fill="FFFFFF"/>
        </w:rPr>
        <w:t>3</w:t>
      </w:r>
      <w:r w:rsidR="003339CC" w:rsidRPr="00057629">
        <w:rPr>
          <w:rFonts w:cstheme="minorHAnsi"/>
          <w:color w:val="000000" w:themeColor="text1"/>
          <w:sz w:val="22"/>
          <w:szCs w:val="22"/>
          <w:shd w:val="clear" w:color="auto" w:fill="FFFFFF"/>
        </w:rPr>
        <w:t xml:space="preserve"> priede „Pasiūlymo forma“ ir (arba) </w:t>
      </w:r>
      <w:r w:rsidR="00F76B50" w:rsidRPr="00057629">
        <w:rPr>
          <w:rFonts w:cstheme="minorHAnsi"/>
          <w:color w:val="000000" w:themeColor="text1"/>
          <w:sz w:val="22"/>
          <w:szCs w:val="22"/>
          <w:shd w:val="clear" w:color="auto" w:fill="FFFFFF"/>
        </w:rPr>
        <w:t>4</w:t>
      </w:r>
      <w:r w:rsidR="004C7E56" w:rsidRPr="00057629">
        <w:rPr>
          <w:rFonts w:cstheme="minorHAnsi"/>
          <w:color w:val="000000" w:themeColor="text1"/>
          <w:sz w:val="22"/>
          <w:szCs w:val="22"/>
          <w:shd w:val="clear" w:color="auto" w:fill="FFFFFF"/>
        </w:rPr>
        <w:t xml:space="preserve"> priede </w:t>
      </w:r>
      <w:r w:rsidR="004C7E56" w:rsidRPr="00057629">
        <w:rPr>
          <w:rFonts w:eastAsia="Calibri" w:cstheme="minorHAnsi"/>
          <w:color w:val="000000" w:themeColor="text1"/>
          <w:sz w:val="22"/>
          <w:szCs w:val="22"/>
        </w:rPr>
        <w:t>„Pasiūlymų vertinimo kriterijai ir sąlygos</w:t>
      </w:r>
      <w:r w:rsidR="002D1075" w:rsidRPr="00057629">
        <w:rPr>
          <w:rFonts w:eastAsia="Calibri" w:cstheme="minorHAnsi"/>
          <w:color w:val="000000" w:themeColor="text1"/>
          <w:sz w:val="22"/>
          <w:szCs w:val="22"/>
        </w:rPr>
        <w:t>“</w:t>
      </w:r>
      <w:r w:rsidR="00090235" w:rsidRPr="00057629">
        <w:rPr>
          <w:rFonts w:eastAsia="Calibri" w:cstheme="minorHAnsi"/>
          <w:color w:val="000000" w:themeColor="text1"/>
          <w:sz w:val="22"/>
          <w:szCs w:val="22"/>
        </w:rPr>
        <w:t>.</w:t>
      </w:r>
      <w:r w:rsidR="00CE14DF" w:rsidRPr="00057629">
        <w:rPr>
          <w:rFonts w:eastAsia="Calibri" w:cstheme="minorHAnsi"/>
          <w:color w:val="000000" w:themeColor="text1"/>
          <w:sz w:val="22"/>
          <w:szCs w:val="22"/>
        </w:rPr>
        <w:t xml:space="preserve"> </w:t>
      </w:r>
    </w:p>
    <w:p w14:paraId="5CF3AE69" w14:textId="77777777" w:rsidR="00B80310" w:rsidRPr="00057629" w:rsidRDefault="00D734C6" w:rsidP="00B80310">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057629">
        <w:rPr>
          <w:rFonts w:cstheme="minorHAnsi"/>
          <w:color w:val="000000" w:themeColor="text1"/>
          <w:sz w:val="22"/>
          <w:szCs w:val="22"/>
        </w:rPr>
        <w:t xml:space="preserve">Laimėjusiu </w:t>
      </w:r>
      <w:r w:rsidR="005D7D8C" w:rsidRPr="00057629">
        <w:rPr>
          <w:rFonts w:cstheme="minorHAnsi"/>
          <w:color w:val="000000" w:themeColor="text1"/>
          <w:sz w:val="22"/>
          <w:szCs w:val="22"/>
        </w:rPr>
        <w:t>pasiūlymu</w:t>
      </w:r>
      <w:r w:rsidRPr="00057629">
        <w:rPr>
          <w:rFonts w:cstheme="minorHAnsi"/>
          <w:color w:val="000000" w:themeColor="text1"/>
          <w:sz w:val="22"/>
          <w:szCs w:val="22"/>
        </w:rPr>
        <w:t xml:space="preserve"> galės būti pripažintas tik 1 (vienas) </w:t>
      </w:r>
      <w:r w:rsidR="005D7D8C" w:rsidRPr="00057629">
        <w:rPr>
          <w:rFonts w:cstheme="minorHAnsi"/>
          <w:color w:val="000000" w:themeColor="text1"/>
          <w:sz w:val="22"/>
          <w:szCs w:val="22"/>
        </w:rPr>
        <w:t>ekonomiškai naudingiausias pasiūlymas, esantis pasiūlymų eilės pirmojoje vietoje</w:t>
      </w:r>
      <w:r w:rsidRPr="00057629">
        <w:rPr>
          <w:rFonts w:cstheme="minorHAnsi"/>
          <w:color w:val="000000" w:themeColor="text1"/>
          <w:sz w:val="22"/>
          <w:szCs w:val="22"/>
        </w:rPr>
        <w:t xml:space="preserve">. </w:t>
      </w:r>
    </w:p>
    <w:p w14:paraId="60FEBC05" w14:textId="65C6E322" w:rsidR="001A25FD" w:rsidRPr="00057629" w:rsidRDefault="00A9488B" w:rsidP="00B80310">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057629">
        <w:rPr>
          <w:rStyle w:val="cf01"/>
          <w:rFonts w:asciiTheme="minorHAnsi" w:hAnsiTheme="minorHAnsi" w:cstheme="minorHAnsi"/>
          <w:sz w:val="22"/>
          <w:szCs w:val="22"/>
        </w:rPr>
        <w:t>Perkančioji organizacija atmes tiekėjo pasiūlymą, jei</w:t>
      </w:r>
      <w:r w:rsidR="00195572" w:rsidRPr="00057629">
        <w:rPr>
          <w:rStyle w:val="cf01"/>
          <w:rFonts w:asciiTheme="minorHAnsi" w:hAnsiTheme="minorHAnsi" w:cstheme="minorHAnsi"/>
          <w:sz w:val="22"/>
          <w:szCs w:val="22"/>
        </w:rPr>
        <w:t xml:space="preserve">gu kartu su pasiūlymu </w:t>
      </w:r>
      <w:r w:rsidR="00B2125E" w:rsidRPr="00057629">
        <w:rPr>
          <w:rStyle w:val="cf01"/>
          <w:rFonts w:asciiTheme="minorHAnsi" w:hAnsiTheme="minorHAnsi" w:cstheme="minorHAnsi"/>
          <w:sz w:val="22"/>
          <w:szCs w:val="22"/>
        </w:rPr>
        <w:t xml:space="preserve">nebus pateikti šie </w:t>
      </w:r>
      <w:r w:rsidR="00277634" w:rsidRPr="00057629">
        <w:rPr>
          <w:rStyle w:val="cf01"/>
          <w:rFonts w:asciiTheme="minorHAnsi" w:hAnsiTheme="minorHAnsi" w:cstheme="minorHAnsi"/>
          <w:sz w:val="22"/>
          <w:szCs w:val="22"/>
        </w:rPr>
        <w:t>p</w:t>
      </w:r>
      <w:r w:rsidR="00B2125E" w:rsidRPr="00057629">
        <w:rPr>
          <w:rStyle w:val="cf01"/>
          <w:rFonts w:asciiTheme="minorHAnsi" w:hAnsiTheme="minorHAnsi" w:cstheme="minorHAnsi"/>
          <w:sz w:val="22"/>
          <w:szCs w:val="22"/>
        </w:rPr>
        <w:t>irkimo sąlygose reikalaujami pateikti dokumentai:</w:t>
      </w:r>
      <w:r w:rsidR="00057629" w:rsidRPr="00057629">
        <w:rPr>
          <w:rStyle w:val="cf01"/>
          <w:rFonts w:asciiTheme="minorHAnsi" w:hAnsiTheme="minorHAnsi" w:cstheme="minorHAnsi"/>
          <w:sz w:val="22"/>
          <w:szCs w:val="22"/>
        </w:rPr>
        <w:t xml:space="preserve"> 3 priedas „Pasiūlymo forma“</w:t>
      </w:r>
      <w:r w:rsidR="00075511" w:rsidRPr="00057629">
        <w:rPr>
          <w:rFonts w:cstheme="minorHAnsi"/>
          <w:color w:val="00B050"/>
          <w:sz w:val="22"/>
          <w:szCs w:val="22"/>
        </w:rPr>
        <w:t>.</w:t>
      </w:r>
      <w:r w:rsidR="00632F7B" w:rsidRPr="00057629">
        <w:rPr>
          <w:rFonts w:cstheme="minorHAnsi"/>
          <w:color w:val="00B050"/>
          <w:sz w:val="22"/>
          <w:szCs w:val="22"/>
        </w:rPr>
        <w:t xml:space="preserve"> </w:t>
      </w:r>
    </w:p>
    <w:p w14:paraId="02ADA198" w14:textId="38A7CC90" w:rsidR="002B5CBA" w:rsidRPr="002C25F0" w:rsidRDefault="00DA23E1" w:rsidP="00B80310">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0576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57629">
        <w:rPr>
          <w:rFonts w:eastAsiaTheme="minorHAnsi" w:cstheme="minorHAnsi"/>
          <w:color w:val="000000" w:themeColor="text1"/>
          <w:sz w:val="22"/>
          <w:szCs w:val="22"/>
        </w:rPr>
        <w:t>tiekėjų</w:t>
      </w:r>
      <w:r w:rsidRPr="00057629">
        <w:rPr>
          <w:rFonts w:eastAsiaTheme="minorHAnsi" w:cstheme="minorHAnsi"/>
          <w:color w:val="000000" w:themeColor="text1"/>
          <w:sz w:val="22"/>
          <w:szCs w:val="22"/>
        </w:rPr>
        <w:t xml:space="preserve"> pateiktus pasiūlymus, o įvertinus pasiūlymus</w:t>
      </w:r>
      <w:r w:rsidRPr="002C25F0">
        <w:rPr>
          <w:rFonts w:eastAsiaTheme="minorHAnsi" w:cstheme="minorHAnsi"/>
          <w:color w:val="000000" w:themeColor="text1"/>
          <w:sz w:val="22"/>
          <w:szCs w:val="22"/>
        </w:rPr>
        <w:t xml:space="preserve">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4355072"/>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658CE624" w:rsidR="00F57665" w:rsidRPr="00B80310" w:rsidRDefault="00F57665"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B80310">
        <w:rPr>
          <w:rFonts w:cstheme="minorHAnsi"/>
          <w:color w:val="000000" w:themeColor="text1"/>
          <w:sz w:val="22"/>
          <w:szCs w:val="22"/>
        </w:rPr>
        <w:t>Ši pirkimo procedūra atliekama siekiant sudaryti sutartį</w:t>
      </w:r>
      <w:r w:rsidR="009A7D11" w:rsidRPr="00B80310">
        <w:rPr>
          <w:rFonts w:cstheme="minorHAnsi"/>
          <w:color w:val="000000" w:themeColor="text1"/>
          <w:sz w:val="22"/>
          <w:szCs w:val="22"/>
        </w:rPr>
        <w:t xml:space="preserve"> su tiekėju, kurio pasiūlymas</w:t>
      </w:r>
      <w:r w:rsidR="007B12FF" w:rsidRPr="00B80310">
        <w:rPr>
          <w:rFonts w:cstheme="minorHAnsi"/>
          <w:color w:val="000000" w:themeColor="text1"/>
          <w:sz w:val="22"/>
          <w:szCs w:val="22"/>
        </w:rPr>
        <w:t xml:space="preserve">, vadovaujantis </w:t>
      </w:r>
      <w:r w:rsidR="008F4194" w:rsidRPr="00B80310">
        <w:rPr>
          <w:rFonts w:cstheme="minorHAnsi"/>
          <w:color w:val="000000" w:themeColor="text1"/>
          <w:sz w:val="22"/>
          <w:szCs w:val="22"/>
        </w:rPr>
        <w:t>p</w:t>
      </w:r>
      <w:r w:rsidR="007B12FF" w:rsidRPr="00B80310">
        <w:rPr>
          <w:rFonts w:cstheme="minorHAnsi"/>
          <w:color w:val="000000" w:themeColor="text1"/>
          <w:sz w:val="22"/>
          <w:szCs w:val="22"/>
        </w:rPr>
        <w:t xml:space="preserve">irkimo </w:t>
      </w:r>
      <w:r w:rsidR="00207E40" w:rsidRPr="00B80310">
        <w:rPr>
          <w:rFonts w:cstheme="minorHAnsi"/>
          <w:color w:val="000000" w:themeColor="text1"/>
          <w:sz w:val="22"/>
          <w:szCs w:val="22"/>
        </w:rPr>
        <w:t>sąlygose</w:t>
      </w:r>
      <w:r w:rsidR="007B12FF" w:rsidRPr="00B80310">
        <w:rPr>
          <w:rFonts w:cstheme="minorHAnsi"/>
          <w:color w:val="0070C0"/>
          <w:sz w:val="22"/>
          <w:szCs w:val="22"/>
        </w:rPr>
        <w:t xml:space="preserve"> </w:t>
      </w:r>
      <w:r w:rsidR="007B12FF" w:rsidRPr="00B80310">
        <w:rPr>
          <w:rFonts w:cstheme="minorHAnsi"/>
          <w:color w:val="000000" w:themeColor="text1"/>
          <w:sz w:val="22"/>
          <w:szCs w:val="22"/>
        </w:rPr>
        <w:t>nustatyta tvarka</w:t>
      </w:r>
      <w:r w:rsidR="0023505D" w:rsidRPr="00B80310">
        <w:rPr>
          <w:rFonts w:cstheme="minorHAnsi"/>
          <w:color w:val="000000" w:themeColor="text1"/>
          <w:sz w:val="22"/>
          <w:szCs w:val="22"/>
        </w:rPr>
        <w:t>,</w:t>
      </w:r>
      <w:r w:rsidR="009A7D11" w:rsidRPr="00B80310">
        <w:rPr>
          <w:rFonts w:cstheme="minorHAnsi"/>
          <w:color w:val="000000" w:themeColor="text1"/>
          <w:sz w:val="22"/>
          <w:szCs w:val="22"/>
        </w:rPr>
        <w:t xml:space="preserve"> bus pripažintas laimėjęs</w:t>
      </w:r>
      <w:r w:rsidR="008933BC" w:rsidRPr="00B80310">
        <w:rPr>
          <w:rFonts w:cstheme="minorHAnsi"/>
          <w:color w:val="000000" w:themeColor="text1"/>
          <w:sz w:val="22"/>
          <w:szCs w:val="22"/>
        </w:rPr>
        <w:t>, o jei pirkimas skaidomas į dalis – su tiekėjais, kurių pasiūlymai bus pripažinti laimėję</w:t>
      </w:r>
      <w:r w:rsidR="00F065D6" w:rsidRPr="00B80310">
        <w:rPr>
          <w:rFonts w:cstheme="minorHAnsi"/>
          <w:color w:val="000000" w:themeColor="text1"/>
          <w:sz w:val="22"/>
          <w:szCs w:val="22"/>
        </w:rPr>
        <w:t xml:space="preserve">. </w:t>
      </w:r>
      <w:r w:rsidR="004B2DE4" w:rsidRPr="00B80310">
        <w:rPr>
          <w:rFonts w:cstheme="minorHAnsi"/>
          <w:color w:val="000000" w:themeColor="text1"/>
          <w:sz w:val="22"/>
          <w:szCs w:val="22"/>
        </w:rPr>
        <w:t xml:space="preserve">Sutarties sąlygos pateikiamos </w:t>
      </w:r>
      <w:r w:rsidR="00F04AAE" w:rsidRPr="00B80310">
        <w:rPr>
          <w:rFonts w:cstheme="minorHAnsi"/>
          <w:color w:val="000000" w:themeColor="text1"/>
          <w:sz w:val="22"/>
          <w:szCs w:val="22"/>
        </w:rPr>
        <w:t>specialiųjų pirkimo</w:t>
      </w:r>
      <w:r w:rsidR="00551FA7" w:rsidRPr="00B80310">
        <w:rPr>
          <w:rFonts w:cstheme="minorHAnsi"/>
          <w:color w:val="000000" w:themeColor="text1"/>
          <w:sz w:val="22"/>
          <w:szCs w:val="22"/>
        </w:rPr>
        <w:t xml:space="preserve"> </w:t>
      </w:r>
      <w:r w:rsidR="00D86901" w:rsidRPr="00B80310">
        <w:rPr>
          <w:rFonts w:cstheme="minorHAnsi"/>
          <w:color w:val="000000" w:themeColor="text1"/>
          <w:sz w:val="22"/>
          <w:szCs w:val="22"/>
        </w:rPr>
        <w:t xml:space="preserve">sąlygų </w:t>
      </w:r>
      <w:r w:rsidR="00442563" w:rsidRPr="00B80310">
        <w:rPr>
          <w:rFonts w:cstheme="minorHAnsi"/>
          <w:color w:val="000000" w:themeColor="text1"/>
          <w:sz w:val="22"/>
          <w:szCs w:val="22"/>
        </w:rPr>
        <w:t>5</w:t>
      </w:r>
      <w:r w:rsidR="00F04AAE" w:rsidRPr="00B80310">
        <w:rPr>
          <w:rFonts w:cstheme="minorHAnsi"/>
          <w:color w:val="000000" w:themeColor="text1"/>
          <w:sz w:val="22"/>
          <w:szCs w:val="22"/>
        </w:rPr>
        <w:t xml:space="preserve"> </w:t>
      </w:r>
      <w:r w:rsidR="00D86901" w:rsidRPr="00B80310">
        <w:rPr>
          <w:rFonts w:cstheme="minorHAnsi"/>
          <w:color w:val="000000" w:themeColor="text1"/>
          <w:sz w:val="22"/>
          <w:szCs w:val="22"/>
        </w:rPr>
        <w:t>priede „Sutarties projektas“</w:t>
      </w:r>
      <w:r w:rsidR="004B2DE4" w:rsidRPr="00B80310">
        <w:rPr>
          <w:rFonts w:cstheme="minorHAnsi"/>
          <w:color w:val="000000" w:themeColor="text1"/>
          <w:sz w:val="22"/>
          <w:szCs w:val="22"/>
        </w:rPr>
        <w:t>.</w:t>
      </w:r>
    </w:p>
    <w:p w14:paraId="62CB5B95" w14:textId="63601205" w:rsidR="00F67688" w:rsidRPr="00682B25" w:rsidRDefault="00F67688" w:rsidP="00E7370F">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0416442"/>
      <w:bookmarkStart w:id="57" w:name="_Toc204355073"/>
      <w:bookmarkEnd w:id="2"/>
      <w:r w:rsidRPr="00145656">
        <w:rPr>
          <w:rFonts w:asciiTheme="minorHAnsi" w:hAnsiTheme="minorHAnsi" w:cstheme="minorHAnsi"/>
        </w:rPr>
        <w:t>Sutarties įvykdymo užtikrinimas</w:t>
      </w:r>
      <w:bookmarkEnd w:id="57"/>
    </w:p>
    <w:p w14:paraId="14C0B3E9" w14:textId="5AEB57B0" w:rsidR="00D44227" w:rsidRPr="00CF4069" w:rsidRDefault="00061FA2"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w:t>
      </w:r>
      <w:r w:rsidR="007662DC" w:rsidRPr="00CF4069">
        <w:rPr>
          <w:rFonts w:eastAsia="Times New Roman" w:cstheme="minorHAnsi"/>
          <w:iCs/>
          <w:color w:val="000000" w:themeColor="text1"/>
          <w:sz w:val="22"/>
          <w:szCs w:val="22"/>
          <w:lang w:eastAsia="en-US"/>
        </w:rPr>
        <w:t>projekte nustatytos sąlygos, jeigu nenurodyta kitaip.</w:t>
      </w:r>
    </w:p>
    <w:p w14:paraId="7211104F" w14:textId="77777777" w:rsidR="00540592" w:rsidRDefault="00061FA2"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CF4069">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18813114" w14:textId="6C266DD8" w:rsidR="00061FA2" w:rsidRPr="00540592" w:rsidRDefault="00515F38" w:rsidP="00E7370F">
      <w:pPr>
        <w:pStyle w:val="Sraopastraipa"/>
        <w:numPr>
          <w:ilvl w:val="2"/>
          <w:numId w:val="11"/>
        </w:numPr>
        <w:spacing w:after="0" w:line="240" w:lineRule="auto"/>
        <w:ind w:left="0" w:firstLine="567"/>
        <w:jc w:val="both"/>
        <w:rPr>
          <w:rFonts w:eastAsia="Times New Roman" w:cstheme="minorHAnsi"/>
          <w:color w:val="000000" w:themeColor="text1"/>
          <w:sz w:val="22"/>
          <w:szCs w:val="22"/>
          <w:lang w:eastAsia="en-US"/>
        </w:rPr>
      </w:pPr>
      <w:r w:rsidRPr="00540592">
        <w:rPr>
          <w:rFonts w:eastAsia="Times New Roman" w:cstheme="minorHAnsi"/>
          <w:color w:val="000000" w:themeColor="text1"/>
          <w:sz w:val="22"/>
          <w:szCs w:val="22"/>
          <w:lang w:eastAsia="en-US"/>
        </w:rPr>
        <w:t>u</w:t>
      </w:r>
      <w:r w:rsidR="00061FA2" w:rsidRPr="00540592">
        <w:rPr>
          <w:rFonts w:eastAsia="Times New Roman" w:cstheme="minorHAnsi"/>
          <w:color w:val="000000" w:themeColor="text1"/>
          <w:sz w:val="22"/>
          <w:szCs w:val="22"/>
          <w:lang w:eastAsia="en-US"/>
        </w:rPr>
        <w:t>žstatu</w:t>
      </w:r>
      <w:r w:rsidR="007E74B4" w:rsidRPr="00540592">
        <w:rPr>
          <w:rFonts w:eastAsia="Times New Roman" w:cstheme="minorHAnsi"/>
          <w:color w:val="000000" w:themeColor="text1"/>
          <w:sz w:val="22"/>
          <w:szCs w:val="22"/>
          <w:lang w:eastAsia="en-US"/>
        </w:rPr>
        <w:t>;</w:t>
      </w:r>
    </w:p>
    <w:p w14:paraId="2F447F4B" w14:textId="3CF311BB" w:rsidR="00061FA2" w:rsidRPr="00682B25"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B5C1F7" w:rsidR="00907C89" w:rsidRPr="00907C89" w:rsidRDefault="00E4301F" w:rsidP="00E7370F">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w:t>
      </w:r>
      <w:r w:rsidR="00907C89" w:rsidRPr="00CF4069">
        <w:rPr>
          <w:rFonts w:eastAsia="Times New Roman"/>
          <w:color w:val="000000" w:themeColor="text1"/>
          <w:sz w:val="22"/>
          <w:szCs w:val="22"/>
          <w:lang w:eastAsia="en-US"/>
        </w:rPr>
        <w:t xml:space="preserve">miesto savivaldybės administracijos (kodas 188710061) sąskaitas LT 077180 3000 0113 0388 </w:t>
      </w:r>
      <w:r w:rsidR="005B36F7">
        <w:rPr>
          <w:rFonts w:eastAsia="Times New Roman"/>
          <w:color w:val="000000" w:themeColor="text1"/>
          <w:sz w:val="22"/>
          <w:szCs w:val="22"/>
          <w:lang w:eastAsia="en-US"/>
        </w:rPr>
        <w:t>AB „</w:t>
      </w:r>
      <w:proofErr w:type="spellStart"/>
      <w:r w:rsidR="088B8E8B" w:rsidRPr="00CF4069">
        <w:rPr>
          <w:rFonts w:eastAsia="Times New Roman"/>
          <w:color w:val="000000" w:themeColor="text1"/>
          <w:sz w:val="22"/>
          <w:szCs w:val="22"/>
          <w:lang w:eastAsia="en-US"/>
        </w:rPr>
        <w:t>Artea</w:t>
      </w:r>
      <w:proofErr w:type="spellEnd"/>
      <w:r w:rsidR="005B36F7">
        <w:rPr>
          <w:rFonts w:eastAsia="Times New Roman"/>
          <w:color w:val="000000" w:themeColor="text1"/>
          <w:sz w:val="22"/>
          <w:szCs w:val="22"/>
          <w:lang w:eastAsia="en-US"/>
        </w:rPr>
        <w:t>“</w:t>
      </w:r>
      <w:r w:rsidR="088B8E8B" w:rsidRPr="00CF4069">
        <w:rPr>
          <w:rFonts w:eastAsia="Times New Roman"/>
          <w:color w:val="000000" w:themeColor="text1"/>
          <w:sz w:val="22"/>
          <w:szCs w:val="22"/>
          <w:lang w:eastAsia="en-US"/>
        </w:rPr>
        <w:t xml:space="preserve"> banke</w:t>
      </w:r>
      <w:r w:rsidR="005B36F7">
        <w:rPr>
          <w:rFonts w:eastAsia="Times New Roman"/>
          <w:color w:val="000000" w:themeColor="text1"/>
          <w:sz w:val="22"/>
          <w:szCs w:val="22"/>
          <w:lang w:eastAsia="en-US"/>
        </w:rPr>
        <w:t xml:space="preserve"> </w:t>
      </w:r>
      <w:r w:rsidR="00907C89" w:rsidRPr="00CF4069">
        <w:rPr>
          <w:rFonts w:eastAsia="Times New Roman"/>
          <w:color w:val="000000" w:themeColor="text1"/>
          <w:sz w:val="22"/>
          <w:szCs w:val="22"/>
          <w:lang w:eastAsia="en-US"/>
        </w:rPr>
        <w:t xml:space="preserve">arba LT50 4010 0424 0394 3983 </w:t>
      </w:r>
      <w:proofErr w:type="spellStart"/>
      <w:r w:rsidR="00907C89" w:rsidRPr="00CF4069">
        <w:rPr>
          <w:rFonts w:eastAsia="Times New Roman"/>
          <w:color w:val="000000" w:themeColor="text1"/>
          <w:sz w:val="22"/>
          <w:szCs w:val="22"/>
          <w:lang w:eastAsia="en-US"/>
        </w:rPr>
        <w:t>Luminor</w:t>
      </w:r>
      <w:proofErr w:type="spellEnd"/>
      <w:r w:rsidR="00907C89" w:rsidRPr="00CF4069">
        <w:rPr>
          <w:rFonts w:eastAsia="Times New Roman"/>
          <w:color w:val="000000" w:themeColor="text1"/>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CF4069">
        <w:rPr>
          <w:rFonts w:eastAsia="Times New Roman"/>
          <w:color w:val="000000" w:themeColor="text1"/>
          <w:sz w:val="22"/>
          <w:szCs w:val="22"/>
          <w:lang w:eastAsia="en-US"/>
        </w:rPr>
        <w:t>.</w:t>
      </w:r>
      <w:r w:rsidR="005F508D" w:rsidRPr="00CF4069">
        <w:rPr>
          <w:rFonts w:eastAsia="Times New Roman"/>
          <w:color w:val="000000" w:themeColor="text1"/>
          <w:sz w:val="22"/>
          <w:szCs w:val="22"/>
          <w:lang w:eastAsia="en-US"/>
        </w:rPr>
        <w:t xml:space="preserve"> </w:t>
      </w:r>
      <w:r w:rsidR="006A539E" w:rsidRPr="00CF4069">
        <w:rPr>
          <w:rFonts w:eastAsia="Times New Roman"/>
          <w:color w:val="000000" w:themeColor="text1"/>
          <w:sz w:val="22"/>
          <w:szCs w:val="22"/>
          <w:lang w:eastAsia="en-US"/>
        </w:rPr>
        <w:t xml:space="preserve">Jeigu dėl objektyvių, nuo </w:t>
      </w:r>
      <w:r w:rsidR="003B24F5" w:rsidRPr="00CF4069">
        <w:rPr>
          <w:rFonts w:eastAsia="Times New Roman"/>
          <w:color w:val="000000" w:themeColor="text1"/>
          <w:sz w:val="22"/>
          <w:szCs w:val="22"/>
          <w:lang w:eastAsia="en-US"/>
        </w:rPr>
        <w:t>t</w:t>
      </w:r>
      <w:r w:rsidR="006A539E" w:rsidRPr="00CF4069">
        <w:rPr>
          <w:rFonts w:eastAsia="Times New Roman"/>
          <w:color w:val="000000" w:themeColor="text1"/>
          <w:sz w:val="22"/>
          <w:szCs w:val="22"/>
          <w:lang w:eastAsia="en-US"/>
        </w:rPr>
        <w:t xml:space="preserve">iekėjo nepriklausančių </w:t>
      </w:r>
      <w:r w:rsidR="006A539E" w:rsidRPr="5F231C8B">
        <w:rPr>
          <w:rFonts w:eastAsia="Times New Roman"/>
          <w:sz w:val="22"/>
          <w:szCs w:val="22"/>
          <w:lang w:eastAsia="en-US"/>
        </w:rPr>
        <w:t xml:space="preserve">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 xml:space="preserve">; </w:t>
      </w:r>
    </w:p>
    <w:p w14:paraId="36C85A85" w14:textId="48F36BA1" w:rsidR="00E4301F" w:rsidRPr="00D65F89" w:rsidRDefault="00E4301F"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4D54B7F1" w14:textId="77777777" w:rsidR="00102258" w:rsidRPr="00102258"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102258">
        <w:rPr>
          <w:rFonts w:eastAsia="DengXian" w:cstheme="minorHAnsi"/>
          <w:color w:val="000000" w:themeColor="text1"/>
          <w:sz w:val="22"/>
          <w:szCs w:val="22"/>
          <w:lang w:eastAsia="zh-CN"/>
        </w:rPr>
        <w:t>sąlygų įvykdymo užtikrinimo g</w:t>
      </w:r>
      <w:r w:rsidRPr="00102258">
        <w:rPr>
          <w:rFonts w:eastAsia="Times New Roman" w:cstheme="minorHAnsi"/>
          <w:color w:val="000000" w:themeColor="text1"/>
          <w:sz w:val="22"/>
          <w:szCs w:val="22"/>
          <w:lang w:eastAsia="en-US"/>
        </w:rPr>
        <w:t>arantijos ir laidavimo draudimo rašto</w:t>
      </w:r>
      <w:r w:rsidR="00AB081A" w:rsidRPr="00102258">
        <w:rPr>
          <w:rFonts w:eastAsia="Times New Roman" w:cstheme="minorHAnsi"/>
          <w:color w:val="000000" w:themeColor="text1"/>
          <w:sz w:val="22"/>
          <w:szCs w:val="22"/>
          <w:lang w:eastAsia="en-US"/>
        </w:rPr>
        <w:t xml:space="preserve"> sąlygos yra</w:t>
      </w:r>
      <w:r w:rsidRPr="00102258">
        <w:rPr>
          <w:rFonts w:eastAsia="Times New Roman" w:cstheme="minorHAnsi"/>
          <w:color w:val="000000" w:themeColor="text1"/>
          <w:sz w:val="22"/>
          <w:szCs w:val="22"/>
          <w:lang w:eastAsia="en-US"/>
        </w:rPr>
        <w:t xml:space="preserve"> pateiktos specialiųjų pirkimo sąlygų </w:t>
      </w:r>
      <w:r w:rsidR="00957762" w:rsidRPr="00102258">
        <w:rPr>
          <w:rFonts w:eastAsia="Times New Roman" w:cstheme="minorHAnsi"/>
          <w:color w:val="000000" w:themeColor="text1"/>
          <w:sz w:val="22"/>
          <w:szCs w:val="22"/>
          <w:lang w:eastAsia="en-US"/>
        </w:rPr>
        <w:t xml:space="preserve">12 </w:t>
      </w:r>
      <w:r w:rsidRPr="00102258">
        <w:rPr>
          <w:rFonts w:eastAsia="Times New Roman" w:cstheme="minorHAnsi"/>
          <w:bCs/>
          <w:color w:val="000000" w:themeColor="text1"/>
          <w:sz w:val="22"/>
          <w:szCs w:val="22"/>
          <w:lang w:eastAsia="en-US"/>
        </w:rPr>
        <w:t>priede</w:t>
      </w:r>
      <w:r w:rsidR="005E5A2C" w:rsidRPr="00102258">
        <w:rPr>
          <w:rFonts w:eastAsia="Times New Roman" w:cstheme="minorHAnsi"/>
          <w:bCs/>
          <w:color w:val="000000" w:themeColor="text1"/>
          <w:sz w:val="22"/>
          <w:szCs w:val="22"/>
          <w:lang w:eastAsia="en-US"/>
        </w:rPr>
        <w:t xml:space="preserve"> „</w:t>
      </w:r>
      <w:r w:rsidR="005E5A2C" w:rsidRPr="00102258">
        <w:rPr>
          <w:rFonts w:eastAsia="Calibri" w:cstheme="minorHAnsi"/>
          <w:color w:val="000000" w:themeColor="text1"/>
          <w:sz w:val="22"/>
          <w:szCs w:val="22"/>
        </w:rPr>
        <w:t>Sutarties sąlygų įvykdymo užtikrinimų formos“</w:t>
      </w:r>
      <w:r w:rsidRPr="00102258">
        <w:rPr>
          <w:rFonts w:eastAsia="Times New Roman" w:cstheme="minorHAnsi"/>
          <w:color w:val="000000" w:themeColor="text1"/>
          <w:sz w:val="22"/>
          <w:szCs w:val="22"/>
          <w:lang w:eastAsia="en-US"/>
        </w:rPr>
        <w:t>.</w:t>
      </w:r>
      <w:bookmarkStart w:id="58" w:name="_Ref88485151"/>
    </w:p>
    <w:p w14:paraId="6420492B" w14:textId="0C536C6C" w:rsidR="00061FA2" w:rsidRPr="00102258"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102258">
        <w:rPr>
          <w:rFonts w:eastAsia="Times New Roman" w:cstheme="minorHAnsi"/>
          <w:sz w:val="22"/>
          <w:szCs w:val="22"/>
          <w:lang w:eastAsia="en-US"/>
        </w:rPr>
        <w:t xml:space="preserve">Užstato, garantijos, laidavimo draudimo suma: </w:t>
      </w:r>
      <w:r w:rsidR="0039183B">
        <w:rPr>
          <w:rFonts w:eastAsia="Times New Roman" w:cstheme="minorHAnsi"/>
          <w:sz w:val="22"/>
          <w:szCs w:val="22"/>
          <w:lang w:eastAsia="en-US"/>
        </w:rPr>
        <w:t xml:space="preserve">20 000,00 </w:t>
      </w:r>
      <w:r w:rsidRPr="00102258">
        <w:rPr>
          <w:rFonts w:eastAsia="Times New Roman" w:cstheme="minorHAnsi"/>
          <w:sz w:val="22"/>
          <w:szCs w:val="22"/>
          <w:lang w:eastAsia="en-US"/>
        </w:rPr>
        <w:t xml:space="preserve">EUR. </w:t>
      </w:r>
      <w:bookmarkEnd w:id="58"/>
    </w:p>
    <w:p w14:paraId="45A3DE8C" w14:textId="20A2E513" w:rsidR="00061FA2" w:rsidRPr="00682B25"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42AA892" w:rsidR="002A6497" w:rsidRPr="00F97AE0" w:rsidRDefault="005E0416"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Pr>
          <w:rFonts w:eastAsia="Times New Roman" w:cstheme="minorHAnsi"/>
          <w:sz w:val="22"/>
          <w:szCs w:val="22"/>
          <w:lang w:eastAsia="en-US"/>
        </w:rPr>
        <w:lastRenderedPageBreak/>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39183B">
        <w:rPr>
          <w:rFonts w:eastAsia="Calibri" w:cstheme="minorHAnsi"/>
          <w:bCs/>
          <w:sz w:val="22"/>
          <w:szCs w:val="22"/>
          <w:lang w:eastAsia="en-US"/>
        </w:rPr>
        <w:t xml:space="preserve"> 37 </w:t>
      </w:r>
      <w:r w:rsidR="00061FA2" w:rsidRPr="00682B25">
        <w:rPr>
          <w:rFonts w:eastAsia="Calibri" w:cstheme="minorHAnsi"/>
          <w:bCs/>
          <w:sz w:val="22"/>
          <w:szCs w:val="22"/>
          <w:lang w:eastAsia="en-US"/>
        </w:rPr>
        <w:t>mėn. nuo sutarties įsigaliojimo dienos</w:t>
      </w:r>
      <w:r w:rsidR="00F97AE0">
        <w:rPr>
          <w:rFonts w:eastAsia="Calibri" w:cstheme="minorHAnsi"/>
          <w:bCs/>
          <w:sz w:val="22"/>
          <w:szCs w:val="22"/>
          <w:lang w:eastAsia="en-US"/>
        </w:rPr>
        <w:t>.</w:t>
      </w:r>
    </w:p>
    <w:p w14:paraId="72896406" w14:textId="3E100BFF" w:rsidR="00061FA2" w:rsidRPr="0022477B" w:rsidRDefault="00061FA2" w:rsidP="00E7370F">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F97AE0">
        <w:rPr>
          <w:rFonts w:eastAsia="Calibri" w:cstheme="minorHAnsi"/>
          <w:bCs/>
          <w:iCs/>
          <w:color w:val="000000" w:themeColor="text1"/>
          <w:sz w:val="22"/>
          <w:szCs w:val="22"/>
          <w:lang w:eastAsia="en-US"/>
        </w:rPr>
        <w:t>Tuo atveju, kai paslaugų teikimo</w:t>
      </w:r>
      <w:r w:rsidR="00F97AE0" w:rsidRPr="00F97AE0">
        <w:rPr>
          <w:rFonts w:eastAsia="Calibri" w:cstheme="minorHAnsi"/>
          <w:bCs/>
          <w:iCs/>
          <w:color w:val="000000" w:themeColor="text1"/>
          <w:sz w:val="22"/>
          <w:szCs w:val="22"/>
          <w:lang w:eastAsia="en-US"/>
        </w:rPr>
        <w:t xml:space="preserve"> </w:t>
      </w:r>
      <w:r w:rsidRPr="00F97AE0">
        <w:rPr>
          <w:rFonts w:eastAsia="Calibri" w:cstheme="minorHAnsi"/>
          <w:bCs/>
          <w:iCs/>
          <w:color w:val="000000" w:themeColor="text1"/>
          <w:sz w:val="22"/>
          <w:szCs w:val="22"/>
          <w:lang w:eastAsia="en-US"/>
        </w:rPr>
        <w:t>termino pabaiga yra pratęsiama, taip pat turi būti atitinkamai pratęstas ir banko garantijos (laidavimo draudimo) galiojimo terminas</w:t>
      </w:r>
      <w:r w:rsidR="00EF6EDC" w:rsidRPr="00F97AE0">
        <w:rPr>
          <w:rFonts w:ascii="Ubuntu" w:hAnsi="Ubuntu"/>
          <w:color w:val="000000" w:themeColor="text1"/>
        </w:rPr>
        <w:t xml:space="preserve"> </w:t>
      </w:r>
      <w:r w:rsidR="00EF6EDC" w:rsidRPr="00F97AE0">
        <w:rPr>
          <w:rFonts w:eastAsia="Calibri" w:cstheme="minorHAnsi"/>
          <w:bCs/>
          <w:iCs/>
          <w:color w:val="000000" w:themeColor="text1"/>
          <w:sz w:val="22"/>
          <w:szCs w:val="22"/>
          <w:lang w:eastAsia="en-US"/>
        </w:rPr>
        <w:t>ne trumpiau kaip iki 30 (trisdešimtos) kalendorinės dienos, po Sutartyje numatyto, vėliausio tiekėjo sutartinio įsipareigojimo vykdymo termino pabaigos</w:t>
      </w:r>
      <w:r w:rsidRPr="00F97AE0">
        <w:rPr>
          <w:rFonts w:eastAsia="Calibri" w:cstheme="minorHAnsi"/>
          <w:bCs/>
          <w:iCs/>
          <w:color w:val="000000" w:themeColor="text1"/>
          <w:sz w:val="22"/>
          <w:szCs w:val="22"/>
          <w:lang w:eastAsia="en-US"/>
        </w:rPr>
        <w:t>. Jei sutarties sąlygoms užtikrinti tiekėjas naudoja užstatą, sutarties įvykdymo užtikrinimas užstatu paliekamas perkančiosios organizac</w:t>
      </w:r>
      <w:r w:rsidRPr="0022477B">
        <w:rPr>
          <w:rFonts w:eastAsia="Calibri" w:cstheme="minorHAnsi"/>
          <w:bCs/>
          <w:iCs/>
          <w:sz w:val="22"/>
          <w:szCs w:val="22"/>
          <w:lang w:eastAsia="en-US"/>
        </w:rPr>
        <w:t>ijos sąskaitoje, užtikrinant tiekėjo sutartinių įsipareigojimų vykdymą prievolių įvykdymo laikotarpiu.);</w:t>
      </w:r>
    </w:p>
    <w:p w14:paraId="1BCF2268" w14:textId="7528695F" w:rsidR="00061FA2" w:rsidRPr="00682B25" w:rsidRDefault="008E3980"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E7370F">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04355074"/>
      <w:r w:rsidRPr="007233E8">
        <w:rPr>
          <w:rFonts w:asciiTheme="minorHAnsi" w:hAnsiTheme="minorHAnsi" w:cstheme="minorHAnsi"/>
        </w:rPr>
        <w:t>Asmens duomenų tvarkymas</w:t>
      </w:r>
      <w:bookmarkEnd w:id="59"/>
    </w:p>
    <w:p w14:paraId="0BA320BF" w14:textId="4DCDC914"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Nurodytais pagrindais bus tvarkomi tiesiogiai tiekėjų pateikti asmens duomenys.</w:t>
      </w:r>
    </w:p>
    <w:p w14:paraId="0E138E52" w14:textId="0F2C6127"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Tiekėjų pateikti duomenys bus saugomi teisės aktuose nustatytais terminais .</w:t>
      </w:r>
    </w:p>
    <w:p w14:paraId="1F479F8E" w14:textId="2F8D98D1"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E7370F">
      <w:pPr>
        <w:pStyle w:val="Sraopastraipa"/>
        <w:numPr>
          <w:ilvl w:val="1"/>
          <w:numId w:val="11"/>
        </w:numPr>
        <w:spacing w:line="240" w:lineRule="auto"/>
        <w:ind w:left="0" w:firstLine="567"/>
        <w:jc w:val="both"/>
        <w:rPr>
          <w:sz w:val="22"/>
          <w:szCs w:val="22"/>
        </w:rPr>
      </w:pPr>
      <w:r w:rsidRPr="00F97AE0">
        <w:rPr>
          <w:sz w:val="22"/>
          <w:szCs w:val="22"/>
        </w:rPr>
        <w:t>Asmens duomenų tvarkymą perkančiojoje organizacijoje reglamentuoja joje patvirtintos asmens duomenų tvarkymo taisyklės.</w:t>
      </w:r>
    </w:p>
    <w:p w14:paraId="283693C5" w14:textId="77777777" w:rsidR="00423EBD" w:rsidRPr="00671577" w:rsidRDefault="00423EBD" w:rsidP="00E7370F">
      <w:pPr>
        <w:pStyle w:val="Antrat1"/>
        <w:numPr>
          <w:ilvl w:val="0"/>
          <w:numId w:val="11"/>
        </w:numPr>
        <w:tabs>
          <w:tab w:val="left" w:pos="567"/>
        </w:tabs>
        <w:spacing w:line="20" w:lineRule="atLeast"/>
        <w:ind w:left="360" w:hanging="360"/>
        <w:contextualSpacing/>
        <w:jc w:val="both"/>
        <w:rPr>
          <w:rFonts w:ascii="Calibri" w:hAnsi="Calibri" w:cs="Calibri"/>
          <w:b/>
          <w:bCs/>
        </w:rPr>
      </w:pPr>
      <w:bookmarkStart w:id="60" w:name="_Toc203477284"/>
      <w:bookmarkStart w:id="61" w:name="_Toc204355075"/>
      <w:r w:rsidRPr="00671577">
        <w:rPr>
          <w:rFonts w:ascii="Calibri" w:hAnsi="Calibri" w:cs="Calibri"/>
        </w:rPr>
        <w:t>Kitos sąlygos</w:t>
      </w:r>
      <w:bookmarkEnd w:id="60"/>
      <w:bookmarkEnd w:id="61"/>
    </w:p>
    <w:p w14:paraId="6C04CCF2" w14:textId="131068FA" w:rsidR="00423EBD" w:rsidRPr="00423EBD" w:rsidRDefault="00423EBD" w:rsidP="00E7370F">
      <w:pPr>
        <w:pStyle w:val="Sraopastraipa"/>
        <w:numPr>
          <w:ilvl w:val="1"/>
          <w:numId w:val="11"/>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bookmarkEnd w:id="56"/>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D09AA"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04355076"/>
      <w:r w:rsidRPr="002D09AA">
        <w:rPr>
          <w:rFonts w:asciiTheme="minorHAnsi" w:hAnsiTheme="minorHAnsi" w:cstheme="minorHAnsi"/>
          <w:color w:val="000000" w:themeColor="text1"/>
          <w:sz w:val="22"/>
          <w:szCs w:val="22"/>
        </w:rPr>
        <w:lastRenderedPageBreak/>
        <w:t>P</w:t>
      </w:r>
      <w:r w:rsidR="008F59C5" w:rsidRPr="002D09AA">
        <w:rPr>
          <w:rFonts w:asciiTheme="minorHAnsi" w:hAnsiTheme="minorHAnsi" w:cstheme="minorHAnsi"/>
          <w:color w:val="000000" w:themeColor="text1"/>
          <w:sz w:val="22"/>
          <w:szCs w:val="22"/>
        </w:rPr>
        <w:t xml:space="preserve">irkimo sąlygų </w:t>
      </w:r>
      <w:r w:rsidR="004B63DB" w:rsidRPr="002D09AA">
        <w:rPr>
          <w:rFonts w:asciiTheme="minorHAnsi" w:hAnsiTheme="minorHAnsi" w:cstheme="minorHAnsi"/>
          <w:color w:val="000000" w:themeColor="text1"/>
          <w:sz w:val="22"/>
          <w:szCs w:val="22"/>
        </w:rPr>
        <w:t>1</w:t>
      </w:r>
      <w:r w:rsidR="008F59C5" w:rsidRPr="002D09AA">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174672">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2D09A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2D09A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174672">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2D09AA">
            <w:pPr>
              <w:spacing w:after="0" w:line="240" w:lineRule="auto"/>
              <w:jc w:val="both"/>
              <w:rPr>
                <w:rFonts w:cstheme="minorHAnsi"/>
                <w:sz w:val="22"/>
                <w:szCs w:val="22"/>
              </w:rPr>
            </w:pPr>
            <w:r w:rsidRPr="00682B25">
              <w:rPr>
                <w:rFonts w:cstheme="minorHAnsi"/>
                <w:sz w:val="22"/>
                <w:szCs w:val="22"/>
              </w:rPr>
              <w:t xml:space="preserve">Pradedamas ne anksčiau </w:t>
            </w:r>
            <w:r w:rsidRPr="002D09AA">
              <w:rPr>
                <w:rFonts w:cstheme="minorHAnsi"/>
                <w:color w:val="000000" w:themeColor="text1"/>
                <w:sz w:val="22"/>
                <w:szCs w:val="22"/>
              </w:rPr>
              <w:t xml:space="preserve">nei po </w:t>
            </w:r>
            <w:r w:rsidR="006B0247" w:rsidRPr="002D09AA">
              <w:rPr>
                <w:rFonts w:cstheme="minorHAnsi"/>
                <w:color w:val="000000" w:themeColor="text1"/>
                <w:sz w:val="22"/>
                <w:szCs w:val="22"/>
              </w:rPr>
              <w:t>30</w:t>
            </w:r>
            <w:r w:rsidRPr="002D09AA">
              <w:rPr>
                <w:rFonts w:cstheme="minorHAnsi"/>
                <w:color w:val="000000" w:themeColor="text1"/>
                <w:sz w:val="22"/>
                <w:szCs w:val="22"/>
              </w:rPr>
              <w:t xml:space="preserve"> </w:t>
            </w:r>
            <w:r w:rsidR="00724BAD" w:rsidRPr="002D09AA">
              <w:rPr>
                <w:rFonts w:cstheme="minorHAnsi"/>
                <w:color w:val="000000" w:themeColor="text1"/>
                <w:sz w:val="22"/>
                <w:szCs w:val="22"/>
              </w:rPr>
              <w:t xml:space="preserve">(trisdešimt) </w:t>
            </w:r>
            <w:r w:rsidRPr="002D09AA">
              <w:rPr>
                <w:rFonts w:cstheme="minorHAnsi"/>
                <w:color w:val="000000" w:themeColor="text1"/>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2D09AA">
            <w:pPr>
              <w:spacing w:after="0" w:line="240" w:lineRule="auto"/>
              <w:jc w:val="both"/>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174672">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2D09AA">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4B26387A" w:rsidR="00774AA5" w:rsidRPr="00682B25" w:rsidRDefault="00774AA5" w:rsidP="002D09AA">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2D09AA">
            <w:pPr>
              <w:spacing w:after="0" w:line="240" w:lineRule="auto"/>
              <w:jc w:val="both"/>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174672">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2D09AA">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43ADA7B1" w:rsidR="00774AA5" w:rsidRPr="00682B25" w:rsidRDefault="00774AA5" w:rsidP="002D09AA">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2D09AA">
            <w:pPr>
              <w:spacing w:after="0" w:line="240" w:lineRule="auto"/>
              <w:jc w:val="both"/>
              <w:rPr>
                <w:rFonts w:cstheme="minorHAnsi"/>
                <w:sz w:val="22"/>
                <w:szCs w:val="22"/>
              </w:rPr>
            </w:pPr>
          </w:p>
        </w:tc>
      </w:tr>
      <w:tr w:rsidR="00774AA5" w:rsidRPr="00682B25"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174672">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BB1B42A" w:rsidR="00774AA5" w:rsidRPr="00682B25" w:rsidRDefault="00774AA5" w:rsidP="002D09AA">
            <w:pPr>
              <w:spacing w:after="0" w:line="240" w:lineRule="auto"/>
              <w:jc w:val="both"/>
              <w:rPr>
                <w:rFonts w:cstheme="minorHAnsi"/>
                <w:sz w:val="22"/>
                <w:szCs w:val="22"/>
              </w:rPr>
            </w:pP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174672">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2D09AA">
            <w:pPr>
              <w:spacing w:after="0" w:line="240" w:lineRule="auto"/>
              <w:jc w:val="both"/>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6C4E4038" w:rsidR="00774AA5" w:rsidRPr="00682B25" w:rsidRDefault="00774AA5" w:rsidP="002D09AA">
            <w:pPr>
              <w:spacing w:after="0" w:line="240" w:lineRule="auto"/>
              <w:jc w:val="both"/>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174672">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45CF86F7" w:rsidR="00774AA5" w:rsidRPr="0094021A" w:rsidRDefault="00774AA5" w:rsidP="0094021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7DB03E" w:rsidR="00774AA5" w:rsidRPr="00BF3D65" w:rsidRDefault="0461D962" w:rsidP="0094021A">
            <w:pPr>
              <w:spacing w:after="0" w:line="240" w:lineRule="auto"/>
              <w:jc w:val="both"/>
              <w:rPr>
                <w:color w:val="000000" w:themeColor="text1"/>
                <w:sz w:val="22"/>
                <w:szCs w:val="22"/>
              </w:rPr>
            </w:pPr>
            <w:r w:rsidRPr="00BF3D65">
              <w:rPr>
                <w:color w:val="000000" w:themeColor="text1"/>
                <w:sz w:val="22"/>
                <w:szCs w:val="22"/>
              </w:rPr>
              <w:t>3 (trys) mėnesiai</w:t>
            </w:r>
            <w:r w:rsidR="00774AA5" w:rsidRPr="00BF3D65">
              <w:rPr>
                <w:color w:val="000000" w:themeColor="text1"/>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174672">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BF3D65" w:rsidRDefault="00774AA5" w:rsidP="0094021A">
            <w:pPr>
              <w:spacing w:after="0" w:line="240" w:lineRule="auto"/>
              <w:jc w:val="both"/>
              <w:rPr>
                <w:rFonts w:cstheme="minorHAnsi"/>
                <w:color w:val="000000" w:themeColor="text1"/>
                <w:sz w:val="22"/>
                <w:szCs w:val="22"/>
              </w:rPr>
            </w:pPr>
            <w:r w:rsidRPr="00BF3D65">
              <w:rPr>
                <w:rFonts w:cstheme="minorHAnsi"/>
                <w:iCs/>
                <w:color w:val="000000" w:themeColor="text1"/>
                <w:sz w:val="22"/>
                <w:szCs w:val="22"/>
              </w:rPr>
              <w:t xml:space="preserve">3 (tris) darbo dienas </w:t>
            </w:r>
            <w:r w:rsidRPr="00BF3D65">
              <w:rPr>
                <w:rFonts w:cstheme="minorHAnsi"/>
                <w:color w:val="000000" w:themeColor="text1"/>
                <w:sz w:val="22"/>
                <w:szCs w:val="22"/>
              </w:rPr>
              <w:t>nuo prašymo gavimo dienos</w:t>
            </w:r>
          </w:p>
          <w:p w14:paraId="4DD4DD87" w14:textId="6C34DB5F" w:rsidR="006C62D8" w:rsidRPr="00BF3D65" w:rsidRDefault="006C62D8" w:rsidP="0094021A">
            <w:pPr>
              <w:spacing w:after="0" w:line="240" w:lineRule="auto"/>
              <w:jc w:val="both"/>
              <w:rPr>
                <w:rFonts w:cstheme="minorHAnsi"/>
                <w:iCs/>
                <w:color w:val="000000" w:themeColor="text1"/>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174672">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71C0327" w:rsidR="000E3AAC" w:rsidRPr="00682B25" w:rsidRDefault="23B6E489" w:rsidP="0094021A">
            <w:pPr>
              <w:spacing w:after="0" w:line="240" w:lineRule="auto"/>
              <w:jc w:val="both"/>
              <w:rPr>
                <w:color w:val="000000" w:themeColor="text1"/>
                <w:sz w:val="22"/>
                <w:szCs w:val="22"/>
              </w:rPr>
            </w:pPr>
            <w:r w:rsidRPr="00BF3D65">
              <w:rPr>
                <w:color w:val="000000" w:themeColor="text1"/>
                <w:sz w:val="22"/>
                <w:szCs w:val="22"/>
              </w:rPr>
              <w:t>10</w:t>
            </w:r>
            <w:r w:rsidR="00774AA5" w:rsidRPr="00BF3D65">
              <w:rPr>
                <w:color w:val="000000" w:themeColor="text1"/>
                <w:sz w:val="22"/>
                <w:szCs w:val="22"/>
              </w:rPr>
              <w:t xml:space="preserve"> (</w:t>
            </w:r>
            <w:r w:rsidR="381E5CBC" w:rsidRPr="00BF3D65">
              <w:rPr>
                <w:color w:val="000000" w:themeColor="text1"/>
                <w:sz w:val="22"/>
                <w:szCs w:val="22"/>
              </w:rPr>
              <w:t>dešimt</w:t>
            </w:r>
            <w:r w:rsidR="00774AA5" w:rsidRPr="00BF3D65">
              <w:rPr>
                <w:color w:val="000000" w:themeColor="text1"/>
                <w:sz w:val="22"/>
                <w:szCs w:val="22"/>
              </w:rPr>
              <w:t>) darbo dien</w:t>
            </w:r>
            <w:r w:rsidR="148D8CAA" w:rsidRPr="00BF3D65">
              <w:rPr>
                <w:color w:val="000000" w:themeColor="text1"/>
                <w:sz w:val="22"/>
                <w:szCs w:val="22"/>
              </w:rPr>
              <w:t xml:space="preserve">ų </w:t>
            </w:r>
            <w:r w:rsidR="006E5188" w:rsidRPr="00BF3D65">
              <w:rPr>
                <w:color w:val="000000" w:themeColor="text1"/>
                <w:sz w:val="22"/>
                <w:szCs w:val="22"/>
              </w:rPr>
              <w:t>nuo prašymo gavimo dienos</w:t>
            </w:r>
            <w:r w:rsidR="0F0B37A2" w:rsidRPr="00BF3D65">
              <w:rPr>
                <w:color w:val="000000" w:themeColor="text1"/>
                <w:sz w:val="22"/>
                <w:szCs w:val="22"/>
              </w:rPr>
              <w:t xml:space="preserve"> (į</w:t>
            </w:r>
            <w:r w:rsidR="053406BB" w:rsidRPr="00BF3D65">
              <w:rPr>
                <w:color w:val="000000" w:themeColor="text1"/>
                <w:sz w:val="22"/>
                <w:szCs w:val="22"/>
              </w:rPr>
              <w:t>gijus teisę speciali</w:t>
            </w:r>
            <w:r w:rsidR="58A91CFD" w:rsidRPr="00BF3D65">
              <w:rPr>
                <w:color w:val="000000" w:themeColor="text1"/>
                <w:sz w:val="22"/>
                <w:szCs w:val="22"/>
              </w:rPr>
              <w:t>ųjų</w:t>
            </w:r>
            <w:r w:rsidR="053406BB" w:rsidRPr="00BF3D65">
              <w:rPr>
                <w:color w:val="000000" w:themeColor="text1"/>
                <w:sz w:val="22"/>
                <w:szCs w:val="22"/>
              </w:rPr>
              <w:t xml:space="preserve"> </w:t>
            </w:r>
            <w:r w:rsidR="0076BD32" w:rsidRPr="00BF3D65">
              <w:rPr>
                <w:color w:val="000000" w:themeColor="text1"/>
                <w:sz w:val="22"/>
                <w:szCs w:val="22"/>
              </w:rPr>
              <w:t xml:space="preserve">pirkimo </w:t>
            </w:r>
            <w:r w:rsidR="053406BB" w:rsidRPr="00BF3D65">
              <w:rPr>
                <w:color w:val="000000" w:themeColor="text1"/>
                <w:sz w:val="22"/>
                <w:szCs w:val="22"/>
              </w:rPr>
              <w:t>sąlyg</w:t>
            </w:r>
            <w:r w:rsidR="2A04065C" w:rsidRPr="00BF3D65">
              <w:rPr>
                <w:color w:val="000000" w:themeColor="text1"/>
                <w:sz w:val="22"/>
                <w:szCs w:val="22"/>
              </w:rPr>
              <w:t xml:space="preserve">ų </w:t>
            </w:r>
            <w:r w:rsidR="2A04065C" w:rsidRPr="5F231C8B">
              <w:rPr>
                <w:color w:val="000000" w:themeColor="text1"/>
                <w:sz w:val="22"/>
                <w:szCs w:val="22"/>
              </w:rPr>
              <w:t>7 skyriuje</w:t>
            </w:r>
            <w:r w:rsidR="053406BB" w:rsidRPr="5F231C8B">
              <w:rPr>
                <w:color w:val="000000" w:themeColor="text1"/>
                <w:sz w:val="22"/>
                <w:szCs w:val="22"/>
              </w:rPr>
              <w:t xml:space="preserve"> nustatytais atvejais)</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BF3D65">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BF3D65">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BF3D65">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174672">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BF3D65">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21612194" w:rsidR="00774AA5" w:rsidRPr="00682B25" w:rsidRDefault="00774AA5" w:rsidP="00BF3D65">
            <w:pPr>
              <w:spacing w:after="0" w:line="240" w:lineRule="auto"/>
              <w:jc w:val="both"/>
              <w:rPr>
                <w:rFonts w:cstheme="minorHAnsi"/>
                <w:sz w:val="22"/>
                <w:szCs w:val="22"/>
              </w:rPr>
            </w:pP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174672">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BF3D65">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174672">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BF3D65">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174672">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61C722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w:t>
            </w:r>
            <w:r w:rsidRPr="00682B25">
              <w:rPr>
                <w:rFonts w:cstheme="minorHAnsi"/>
                <w:sz w:val="22"/>
                <w:szCs w:val="22"/>
              </w:rPr>
              <w:lastRenderedPageBreak/>
              <w:t>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BF3D65" w:rsidRDefault="00F50C57" w:rsidP="00174672">
            <w:pPr>
              <w:spacing w:after="0" w:line="240" w:lineRule="auto"/>
              <w:rPr>
                <w:rFonts w:cstheme="minorHAnsi"/>
                <w:color w:val="000000" w:themeColor="text1"/>
                <w:sz w:val="22"/>
                <w:szCs w:val="22"/>
              </w:rPr>
            </w:pPr>
            <w:r w:rsidRPr="00BF3D65">
              <w:rPr>
                <w:rFonts w:cstheme="minorHAnsi"/>
                <w:color w:val="000000" w:themeColor="text1"/>
                <w:sz w:val="22"/>
                <w:szCs w:val="22"/>
              </w:rPr>
              <w:t xml:space="preserve">Jeigu </w:t>
            </w:r>
            <w:r w:rsidR="00F46E88" w:rsidRPr="00BF3D65">
              <w:rPr>
                <w:rFonts w:cstheme="minorHAnsi"/>
                <w:color w:val="000000" w:themeColor="text1"/>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7032F045" w:rsidR="00ED5B78" w:rsidRPr="00BF3D65" w:rsidRDefault="000B4E01" w:rsidP="00BF3D65">
            <w:pPr>
              <w:spacing w:after="0" w:line="240" w:lineRule="auto"/>
              <w:jc w:val="both"/>
              <w:rPr>
                <w:rFonts w:cstheme="minorHAnsi"/>
                <w:color w:val="000000" w:themeColor="text1"/>
                <w:sz w:val="22"/>
                <w:szCs w:val="22"/>
              </w:rPr>
            </w:pPr>
            <w:r w:rsidRPr="00BF3D6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D709F"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4355077"/>
      <w:bookmarkEnd w:id="64"/>
      <w:r w:rsidRPr="00AD709F">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AD709F">
        <w:rPr>
          <w:rFonts w:asciiTheme="minorHAnsi" w:eastAsia="Calibri" w:hAnsiTheme="minorHAnsi" w:cstheme="minorHAnsi"/>
          <w:color w:val="000000" w:themeColor="text1"/>
          <w:sz w:val="22"/>
          <w:szCs w:val="22"/>
        </w:rPr>
        <w:t>2</w:t>
      </w:r>
      <w:bookmarkEnd w:id="71"/>
      <w:r w:rsidRPr="00AD709F">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F56241" w:rsidRDefault="00281735" w:rsidP="00BE1858">
      <w:pPr>
        <w:pStyle w:val="Paantrat"/>
        <w:jc w:val="center"/>
        <w:rPr>
          <w:rFonts w:cstheme="minorHAnsi"/>
          <w:b/>
          <w:bCs/>
          <w:color w:val="000000" w:themeColor="text1"/>
          <w:sz w:val="22"/>
          <w:szCs w:val="22"/>
        </w:rPr>
      </w:pPr>
      <w:r w:rsidRPr="00F56241">
        <w:rPr>
          <w:rFonts w:cstheme="minorHAnsi"/>
          <w:b/>
          <w:bCs/>
          <w:color w:val="000000" w:themeColor="text1"/>
          <w:sz w:val="22"/>
          <w:szCs w:val="22"/>
        </w:rPr>
        <w:t>TECHNINĖ SPECIFIKACIJA</w:t>
      </w:r>
    </w:p>
    <w:p w14:paraId="7F34ADF7" w14:textId="77777777" w:rsidR="00CB7D01" w:rsidRPr="00DE439D" w:rsidRDefault="00CB7D01" w:rsidP="00CB7D01">
      <w:pPr>
        <w:spacing w:after="0" w:line="240" w:lineRule="auto"/>
        <w:jc w:val="center"/>
        <w:rPr>
          <w:rFonts w:ascii="Calibri" w:hAnsi="Calibri" w:cs="Calibri"/>
          <w:sz w:val="22"/>
          <w:szCs w:val="22"/>
        </w:rPr>
      </w:pPr>
      <w:r w:rsidRPr="00DE439D">
        <w:rPr>
          <w:rFonts w:ascii="Calibri" w:hAnsi="Calibri" w:cs="Calibri"/>
          <w:b/>
          <w:sz w:val="22"/>
          <w:szCs w:val="22"/>
        </w:rPr>
        <w:t>1.</w:t>
      </w:r>
      <w:r w:rsidRPr="00DE439D">
        <w:rPr>
          <w:rFonts w:ascii="Calibri" w:hAnsi="Calibri" w:cs="Calibri"/>
          <w:sz w:val="22"/>
          <w:szCs w:val="22"/>
        </w:rPr>
        <w:t xml:space="preserve"> </w:t>
      </w:r>
      <w:r w:rsidRPr="00DE439D">
        <w:rPr>
          <w:rFonts w:ascii="Calibri" w:hAnsi="Calibri" w:cs="Calibri"/>
          <w:b/>
          <w:sz w:val="22"/>
          <w:szCs w:val="22"/>
        </w:rPr>
        <w:t>PERKAMŲ PASLAUGŲ APIBŪDINIMAS IR APIMTIS</w:t>
      </w:r>
    </w:p>
    <w:p w14:paraId="2302DFC8" w14:textId="77777777" w:rsidR="00CB7D01" w:rsidRPr="00DE439D" w:rsidRDefault="00CB7D01" w:rsidP="00CB7D01">
      <w:pPr>
        <w:spacing w:after="0" w:line="240" w:lineRule="auto"/>
        <w:jc w:val="both"/>
        <w:rPr>
          <w:rFonts w:ascii="Calibri" w:hAnsi="Calibri" w:cs="Calibri"/>
          <w:sz w:val="22"/>
          <w:szCs w:val="22"/>
        </w:rPr>
      </w:pPr>
    </w:p>
    <w:p w14:paraId="404FC9A8" w14:textId="77777777" w:rsidR="00CB7D01" w:rsidRPr="00DE439D"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1.1. Perkamos delegacijų priėmimo, turizmo paslaugų ir komandiruočių Lietuvoje organizavimo paslaugos (toliau – paslaugos). Šias paslaugas apima:</w:t>
      </w:r>
    </w:p>
    <w:p w14:paraId="4FF80F3E" w14:textId="29C2DB8C" w:rsidR="00CB7D01" w:rsidRPr="00DE439D"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 xml:space="preserve">1.1.1. oficialių delegacijų bei svečių ir </w:t>
      </w:r>
      <w:r w:rsidR="005C18D9">
        <w:rPr>
          <w:rFonts w:ascii="Calibri" w:hAnsi="Calibri" w:cs="Calibri"/>
          <w:sz w:val="22"/>
          <w:szCs w:val="22"/>
        </w:rPr>
        <w:t>Pirkėjo</w:t>
      </w:r>
      <w:r w:rsidRPr="00DE439D">
        <w:rPr>
          <w:rFonts w:ascii="Calibri" w:hAnsi="Calibri" w:cs="Calibri"/>
          <w:sz w:val="22"/>
          <w:szCs w:val="22"/>
        </w:rPr>
        <w:t xml:space="preserve"> darbuotojų tarnybinių kelionių metu apgyvendinimo viešbutyje Lietuvoje organizavimas (viešbučio pasiūlymo suformavimas, rezervavimas, išpirkimas, automobilių stovėjimo vietos rezervacija ir išpirkimas, kai tai galima atlikti rezervuojant viešbutį, ir kt.);</w:t>
      </w:r>
    </w:p>
    <w:p w14:paraId="7A6D95DC" w14:textId="6719821C" w:rsidR="00CB7D01" w:rsidRPr="000C2BC7" w:rsidRDefault="00CB7D01" w:rsidP="00CB7D01">
      <w:pPr>
        <w:spacing w:after="0" w:line="240" w:lineRule="auto"/>
        <w:jc w:val="both"/>
        <w:rPr>
          <w:rFonts w:ascii="Calibri" w:hAnsi="Calibri" w:cs="Calibri"/>
          <w:sz w:val="22"/>
          <w:szCs w:val="22"/>
        </w:rPr>
      </w:pPr>
      <w:r w:rsidRPr="000C2BC7">
        <w:rPr>
          <w:rFonts w:ascii="Calibri" w:hAnsi="Calibri" w:cs="Calibri"/>
          <w:sz w:val="22"/>
          <w:szCs w:val="22"/>
        </w:rPr>
        <w:t>1.1.2. įvairių tipų viešojo maitinimo ir jo aptarnavimo paslaug</w:t>
      </w:r>
      <w:r w:rsidR="00F1239C">
        <w:rPr>
          <w:rFonts w:ascii="Calibri" w:hAnsi="Calibri" w:cs="Calibri"/>
          <w:sz w:val="22"/>
          <w:szCs w:val="22"/>
        </w:rPr>
        <w:t>ų</w:t>
      </w:r>
      <w:r w:rsidRPr="000C2BC7">
        <w:rPr>
          <w:rFonts w:ascii="Calibri" w:hAnsi="Calibri" w:cs="Calibri"/>
          <w:sz w:val="22"/>
          <w:szCs w:val="22"/>
        </w:rPr>
        <w:t xml:space="preserve"> restoranuose bei išvažiuojam</w:t>
      </w:r>
      <w:r w:rsidR="006A4E95" w:rsidRPr="000C2BC7">
        <w:rPr>
          <w:rFonts w:ascii="Calibri" w:hAnsi="Calibri" w:cs="Calibri"/>
          <w:sz w:val="22"/>
          <w:szCs w:val="22"/>
        </w:rPr>
        <w:t xml:space="preserve">ųjų </w:t>
      </w:r>
      <w:r w:rsidRPr="000C2BC7">
        <w:rPr>
          <w:rFonts w:ascii="Calibri" w:hAnsi="Calibri" w:cs="Calibri"/>
          <w:sz w:val="22"/>
          <w:szCs w:val="22"/>
        </w:rPr>
        <w:t>banket</w:t>
      </w:r>
      <w:r w:rsidR="006A4E95" w:rsidRPr="000C2BC7">
        <w:rPr>
          <w:rFonts w:ascii="Calibri" w:hAnsi="Calibri" w:cs="Calibri"/>
          <w:sz w:val="22"/>
          <w:szCs w:val="22"/>
        </w:rPr>
        <w:t>ų</w:t>
      </w:r>
      <w:r w:rsidRPr="000C2BC7">
        <w:rPr>
          <w:rFonts w:ascii="Calibri" w:hAnsi="Calibri" w:cs="Calibri"/>
          <w:sz w:val="22"/>
          <w:szCs w:val="22"/>
        </w:rPr>
        <w:t>/</w:t>
      </w:r>
      <w:r w:rsidR="006A4E95" w:rsidRPr="000C2BC7">
        <w:rPr>
          <w:rFonts w:ascii="Calibri" w:hAnsi="Calibri" w:cs="Calibri"/>
          <w:sz w:val="22"/>
          <w:szCs w:val="22"/>
        </w:rPr>
        <w:t>priėmimų</w:t>
      </w:r>
      <w:r w:rsidRPr="000C2BC7">
        <w:rPr>
          <w:rFonts w:ascii="Calibri" w:hAnsi="Calibri" w:cs="Calibri"/>
          <w:sz w:val="22"/>
          <w:szCs w:val="22"/>
        </w:rPr>
        <w:t xml:space="preserve"> </w:t>
      </w:r>
      <w:r w:rsidR="005C18D9" w:rsidRPr="000C2BC7">
        <w:rPr>
          <w:rFonts w:ascii="Calibri" w:hAnsi="Calibri" w:cs="Calibri"/>
          <w:sz w:val="22"/>
          <w:szCs w:val="22"/>
        </w:rPr>
        <w:t>Pirkėjo</w:t>
      </w:r>
      <w:r w:rsidRPr="000C2BC7">
        <w:rPr>
          <w:rFonts w:ascii="Calibri" w:hAnsi="Calibri" w:cs="Calibri"/>
          <w:sz w:val="22"/>
          <w:szCs w:val="22"/>
        </w:rPr>
        <w:t xml:space="preserve"> svečių priėmimams ir reprezentaciniams renginiams Lietuvoje organizavimas (maitinimo vietos restorane arba išvažiuojamajam banketui rezervavimas, meniu suderinimas ir užsakymas pagal poreikį, svečių susodinimo plano ir meniu parengimas, kortelių paruošimas ir atspausdinimas, maisto kuponų rezervavimas ir pirkimas, ir kt. Svečių skaičius gali būti skirtingas kiekvienam užsakymui);</w:t>
      </w:r>
    </w:p>
    <w:p w14:paraId="591B1F0B" w14:textId="77777777" w:rsidR="00CB7D01" w:rsidRPr="00D819F7" w:rsidRDefault="00CB7D01" w:rsidP="00CB7D01">
      <w:pPr>
        <w:spacing w:after="0" w:line="240" w:lineRule="auto"/>
        <w:jc w:val="both"/>
        <w:rPr>
          <w:rFonts w:ascii="Calibri" w:hAnsi="Calibri" w:cs="Calibri"/>
          <w:sz w:val="22"/>
          <w:szCs w:val="22"/>
        </w:rPr>
      </w:pPr>
      <w:r w:rsidRPr="00D819F7">
        <w:rPr>
          <w:rFonts w:ascii="Calibri" w:hAnsi="Calibri" w:cs="Calibri"/>
          <w:sz w:val="22"/>
          <w:szCs w:val="22"/>
        </w:rPr>
        <w:t>1.1.3. kultūrinio turizmo paslaugų organizavimas Lietuvoje (gidų/ekskursijų užsakymas, bilietų į lankytinus objektus ir kultūrinius renginius rezervavimas ir pirkimas, edukacinių programų užsakymas, dovanų kuponų pirkimas, ir kt.);</w:t>
      </w:r>
    </w:p>
    <w:p w14:paraId="0082C83C" w14:textId="10968463" w:rsidR="00CB7D01" w:rsidRPr="00DB05FD" w:rsidRDefault="00CB7D01" w:rsidP="00CB7D01">
      <w:pPr>
        <w:spacing w:after="0" w:line="240" w:lineRule="auto"/>
        <w:jc w:val="both"/>
        <w:rPr>
          <w:rFonts w:ascii="Calibri" w:hAnsi="Calibri" w:cs="Calibri"/>
          <w:sz w:val="22"/>
          <w:szCs w:val="22"/>
        </w:rPr>
      </w:pPr>
      <w:bookmarkStart w:id="72" w:name="_Hlk203411532"/>
      <w:r w:rsidRPr="00DB05FD">
        <w:rPr>
          <w:rFonts w:ascii="Calibri" w:hAnsi="Calibri" w:cs="Calibri"/>
          <w:sz w:val="22"/>
          <w:szCs w:val="22"/>
        </w:rPr>
        <w:t xml:space="preserve">1.1.4. salės arba renginio vietos užsakymas </w:t>
      </w:r>
      <w:r w:rsidR="005C18D9" w:rsidRPr="00DB05FD">
        <w:rPr>
          <w:rFonts w:ascii="Calibri" w:hAnsi="Calibri" w:cs="Calibri"/>
          <w:sz w:val="22"/>
          <w:szCs w:val="22"/>
        </w:rPr>
        <w:t>Pirkėjo</w:t>
      </w:r>
      <w:r w:rsidRPr="00DB05FD">
        <w:rPr>
          <w:rFonts w:ascii="Calibri" w:hAnsi="Calibri" w:cs="Calibri"/>
          <w:sz w:val="22"/>
          <w:szCs w:val="22"/>
        </w:rPr>
        <w:t xml:space="preserve"> svečių priėmimui ar reprezentaciniam renginiui Lietuvoje (salės ir renginio vietos viduje ar lauke suradimas ir rezervavimas, techninis vietos parengimas, paruošimas protokoliniam priėmimui, vertimo, apšvietimo, vaizdo, garso įrangos parengimas ir kt.);</w:t>
      </w:r>
    </w:p>
    <w:bookmarkEnd w:id="72"/>
    <w:p w14:paraId="3448541B" w14:textId="74252195" w:rsidR="00CB7D01" w:rsidRPr="00DE439D" w:rsidRDefault="00CB7D01" w:rsidP="00CB7D01">
      <w:pPr>
        <w:spacing w:after="0" w:line="240" w:lineRule="auto"/>
        <w:jc w:val="both"/>
        <w:rPr>
          <w:rFonts w:ascii="Calibri" w:hAnsi="Calibri" w:cs="Calibri"/>
          <w:sz w:val="22"/>
          <w:szCs w:val="22"/>
        </w:rPr>
      </w:pPr>
      <w:r w:rsidRPr="00DB05FD">
        <w:rPr>
          <w:rFonts w:ascii="Calibri" w:hAnsi="Calibri" w:cs="Calibri"/>
          <w:sz w:val="22"/>
          <w:szCs w:val="22"/>
        </w:rPr>
        <w:t xml:space="preserve">1.1.5. svečių ar </w:t>
      </w:r>
      <w:r w:rsidR="005C18D9" w:rsidRPr="00DB05FD">
        <w:rPr>
          <w:rFonts w:ascii="Calibri" w:hAnsi="Calibri" w:cs="Calibri"/>
          <w:sz w:val="22"/>
          <w:szCs w:val="22"/>
        </w:rPr>
        <w:t>Pirkėjo</w:t>
      </w:r>
      <w:r w:rsidRPr="00DB05FD">
        <w:rPr>
          <w:rFonts w:ascii="Calibri" w:hAnsi="Calibri" w:cs="Calibri"/>
          <w:sz w:val="22"/>
          <w:szCs w:val="22"/>
        </w:rPr>
        <w:t xml:space="preserve"> darbuotojų registracija (dalyvio mokestis) į konferencijas, seminarus ar kitus panašius renginius Lietuvoje paslaug</w:t>
      </w:r>
      <w:r w:rsidR="005F35F8" w:rsidRPr="00DB05FD">
        <w:rPr>
          <w:rFonts w:ascii="Calibri" w:hAnsi="Calibri" w:cs="Calibri"/>
          <w:sz w:val="22"/>
          <w:szCs w:val="22"/>
        </w:rPr>
        <w:t>os</w:t>
      </w:r>
      <w:r w:rsidRPr="00DB05FD">
        <w:rPr>
          <w:rFonts w:ascii="Calibri" w:hAnsi="Calibri" w:cs="Calibri"/>
          <w:sz w:val="22"/>
          <w:szCs w:val="22"/>
        </w:rPr>
        <w:t>;</w:t>
      </w:r>
    </w:p>
    <w:p w14:paraId="55CF4D06" w14:textId="77777777" w:rsidR="00CB7D01" w:rsidRPr="00DE439D"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1.1.6. įvairių rūšių transporto priemonių nuomos organizavimas;</w:t>
      </w:r>
    </w:p>
    <w:p w14:paraId="0CCAD3E2" w14:textId="357BAD02" w:rsidR="00CB7D01" w:rsidRPr="00DE439D" w:rsidRDefault="00CB7D01" w:rsidP="00CB7D01">
      <w:pPr>
        <w:spacing w:after="0" w:line="240" w:lineRule="auto"/>
        <w:jc w:val="both"/>
        <w:rPr>
          <w:rFonts w:ascii="Calibri" w:hAnsi="Calibri" w:cs="Calibri"/>
          <w:sz w:val="22"/>
          <w:szCs w:val="22"/>
        </w:rPr>
      </w:pPr>
      <w:r w:rsidRPr="00DB05FD">
        <w:rPr>
          <w:rFonts w:ascii="Calibri" w:hAnsi="Calibri" w:cs="Calibri"/>
          <w:sz w:val="22"/>
          <w:szCs w:val="22"/>
        </w:rPr>
        <w:t xml:space="preserve">1.1.7. </w:t>
      </w:r>
      <w:r w:rsidR="005C18D9" w:rsidRPr="00DB05FD">
        <w:rPr>
          <w:rFonts w:ascii="Calibri" w:hAnsi="Calibri" w:cs="Calibri"/>
          <w:sz w:val="22"/>
          <w:szCs w:val="22"/>
        </w:rPr>
        <w:t>Pirkėjo</w:t>
      </w:r>
      <w:r w:rsidRPr="00DB05FD">
        <w:rPr>
          <w:rFonts w:ascii="Calibri" w:hAnsi="Calibri" w:cs="Calibri"/>
          <w:sz w:val="22"/>
          <w:szCs w:val="22"/>
        </w:rPr>
        <w:t xml:space="preserve"> svečių ir darbuotojų kelionių sausumos ir vandens transportu Lietuvoje organizavimas (bilieto pasiūlymo suformavimas, įvairių transporto rūšių bilietų rezervavimas ir pardavimas, bilietų išpirkimas ir pristatymas, išankstinė keleivių registracija, konsultacijos ir pagalba visos kelionės metu ir kt.).</w:t>
      </w:r>
    </w:p>
    <w:p w14:paraId="5C2F4816" w14:textId="4EA654A3" w:rsidR="00CB7D01" w:rsidRPr="00DE439D"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 xml:space="preserve">1.2. Visos 1.1 punkte išvardintos paslaugos bus užsakomos ir perkamos pagal poreikį. 36 (trisdešimt šešių) mėnesių paslaugų teikimo </w:t>
      </w:r>
      <w:r w:rsidR="002A53E3">
        <w:rPr>
          <w:rFonts w:ascii="Calibri" w:hAnsi="Calibri" w:cs="Calibri"/>
          <w:sz w:val="22"/>
          <w:szCs w:val="22"/>
        </w:rPr>
        <w:t>terminu</w:t>
      </w:r>
      <w:r w:rsidRPr="00DE439D">
        <w:rPr>
          <w:rFonts w:ascii="Calibri" w:hAnsi="Calibri" w:cs="Calibri"/>
          <w:sz w:val="22"/>
          <w:szCs w:val="22"/>
        </w:rPr>
        <w:t xml:space="preserve"> numatoma preliminariai </w:t>
      </w:r>
      <w:r w:rsidR="006A4E95">
        <w:rPr>
          <w:rFonts w:ascii="Calibri" w:hAnsi="Calibri" w:cs="Calibri"/>
          <w:sz w:val="22"/>
          <w:szCs w:val="22"/>
        </w:rPr>
        <w:t>3</w:t>
      </w:r>
      <w:r w:rsidRPr="00DE439D">
        <w:rPr>
          <w:rFonts w:ascii="Calibri" w:hAnsi="Calibri" w:cs="Calibri"/>
          <w:sz w:val="22"/>
          <w:szCs w:val="22"/>
        </w:rPr>
        <w:t xml:space="preserve">00 </w:t>
      </w:r>
      <w:r w:rsidR="00FE5E90">
        <w:rPr>
          <w:rFonts w:ascii="Calibri" w:hAnsi="Calibri" w:cs="Calibri"/>
          <w:sz w:val="22"/>
          <w:szCs w:val="22"/>
        </w:rPr>
        <w:t>(</w:t>
      </w:r>
      <w:r w:rsidR="006A4E95">
        <w:rPr>
          <w:rFonts w:ascii="Calibri" w:hAnsi="Calibri" w:cs="Calibri"/>
          <w:sz w:val="22"/>
          <w:szCs w:val="22"/>
        </w:rPr>
        <w:t>trys</w:t>
      </w:r>
      <w:r w:rsidR="00FE5E90">
        <w:rPr>
          <w:rFonts w:ascii="Calibri" w:hAnsi="Calibri" w:cs="Calibri"/>
          <w:sz w:val="22"/>
          <w:szCs w:val="22"/>
        </w:rPr>
        <w:t xml:space="preserve"> šimtai) </w:t>
      </w:r>
      <w:r w:rsidRPr="00DE439D">
        <w:rPr>
          <w:rFonts w:ascii="Calibri" w:hAnsi="Calibri" w:cs="Calibri"/>
          <w:sz w:val="22"/>
          <w:szCs w:val="22"/>
        </w:rPr>
        <w:t>1.1.1 – 1.1.</w:t>
      </w:r>
      <w:r w:rsidR="006A4E95">
        <w:rPr>
          <w:rFonts w:ascii="Calibri" w:hAnsi="Calibri" w:cs="Calibri"/>
          <w:sz w:val="22"/>
          <w:szCs w:val="22"/>
        </w:rPr>
        <w:t>7</w:t>
      </w:r>
      <w:r w:rsidRPr="00DE439D">
        <w:rPr>
          <w:rFonts w:ascii="Calibri" w:hAnsi="Calibri" w:cs="Calibri"/>
          <w:sz w:val="22"/>
          <w:szCs w:val="22"/>
        </w:rPr>
        <w:t xml:space="preserve"> punktuose išvardintų paslaugų užsakymų. Šiame punkte nurodyti preliminarūs paslaugų kiekiai gali kisti atsižvelgiant į </w:t>
      </w:r>
      <w:r w:rsidR="005C18D9">
        <w:rPr>
          <w:rFonts w:ascii="Calibri" w:hAnsi="Calibri" w:cs="Calibri"/>
          <w:sz w:val="22"/>
          <w:szCs w:val="22"/>
        </w:rPr>
        <w:t>Pirkėjo</w:t>
      </w:r>
      <w:r w:rsidRPr="00DE439D">
        <w:rPr>
          <w:rFonts w:ascii="Calibri" w:hAnsi="Calibri" w:cs="Calibri"/>
          <w:sz w:val="22"/>
          <w:szCs w:val="22"/>
        </w:rPr>
        <w:t xml:space="preserve"> poreikį. </w:t>
      </w:r>
      <w:r w:rsidR="005C18D9">
        <w:rPr>
          <w:rFonts w:ascii="Calibri" w:hAnsi="Calibri" w:cs="Calibri"/>
          <w:sz w:val="22"/>
          <w:szCs w:val="22"/>
        </w:rPr>
        <w:t xml:space="preserve">Pirkėjas </w:t>
      </w:r>
      <w:r w:rsidRPr="00DE439D">
        <w:rPr>
          <w:rFonts w:ascii="Calibri" w:hAnsi="Calibri" w:cs="Calibri"/>
          <w:sz w:val="22"/>
          <w:szCs w:val="22"/>
        </w:rPr>
        <w:t xml:space="preserve">neįsipareigoja nupirkti visos, šiame punkte, nurodytos preliminarios 36 (trisdešimt šešių) mėnesių paslaugų teikimo </w:t>
      </w:r>
      <w:r w:rsidR="002A53E3">
        <w:rPr>
          <w:rFonts w:ascii="Calibri" w:hAnsi="Calibri" w:cs="Calibri"/>
          <w:sz w:val="22"/>
          <w:szCs w:val="22"/>
        </w:rPr>
        <w:t>termino p</w:t>
      </w:r>
      <w:r w:rsidRPr="00DE439D">
        <w:rPr>
          <w:rFonts w:ascii="Calibri" w:hAnsi="Calibri" w:cs="Calibri"/>
          <w:sz w:val="22"/>
          <w:szCs w:val="22"/>
        </w:rPr>
        <w:t xml:space="preserve">aslaugų apimties. 36 (trisdešimt šešių) mėnesių paslaugų teikimo </w:t>
      </w:r>
      <w:r w:rsidR="002A53E3">
        <w:rPr>
          <w:rFonts w:ascii="Calibri" w:hAnsi="Calibri" w:cs="Calibri"/>
          <w:sz w:val="22"/>
          <w:szCs w:val="22"/>
        </w:rPr>
        <w:t>terminu</w:t>
      </w:r>
      <w:r w:rsidRPr="00DE439D">
        <w:rPr>
          <w:rFonts w:ascii="Calibri" w:hAnsi="Calibri" w:cs="Calibri"/>
          <w:sz w:val="22"/>
          <w:szCs w:val="22"/>
        </w:rPr>
        <w:t xml:space="preserve"> paslaugų bus įsigyjama neviršijant </w:t>
      </w:r>
      <w:r w:rsidR="006A4E95">
        <w:rPr>
          <w:rFonts w:ascii="Calibri" w:hAnsi="Calibri" w:cs="Calibri"/>
          <w:sz w:val="22"/>
          <w:szCs w:val="22"/>
        </w:rPr>
        <w:t>1 815 000,00</w:t>
      </w:r>
      <w:r w:rsidRPr="00DE439D">
        <w:rPr>
          <w:rFonts w:ascii="Calibri" w:hAnsi="Calibri" w:cs="Calibri"/>
          <w:sz w:val="22"/>
          <w:szCs w:val="22"/>
        </w:rPr>
        <w:t xml:space="preserve"> EUR įskaitant visus mokesčius. </w:t>
      </w:r>
    </w:p>
    <w:p w14:paraId="1CED5CAB" w14:textId="77777777" w:rsidR="00CB7D01" w:rsidRPr="00DE439D" w:rsidRDefault="00CB7D01" w:rsidP="00AF0EB7">
      <w:pPr>
        <w:spacing w:before="120" w:after="120" w:line="240" w:lineRule="auto"/>
        <w:jc w:val="center"/>
        <w:rPr>
          <w:rFonts w:ascii="Calibri" w:hAnsi="Calibri" w:cs="Calibri"/>
          <w:b/>
          <w:sz w:val="22"/>
          <w:szCs w:val="22"/>
        </w:rPr>
      </w:pPr>
      <w:r w:rsidRPr="00DE439D">
        <w:rPr>
          <w:rFonts w:ascii="Calibri" w:hAnsi="Calibri" w:cs="Calibri"/>
          <w:b/>
          <w:sz w:val="22"/>
          <w:szCs w:val="22"/>
        </w:rPr>
        <w:t>2. BENDRIEJI REIKALAVIMAI PERKAMOMS PASLAUGOMS</w:t>
      </w:r>
    </w:p>
    <w:p w14:paraId="5908DC71" w14:textId="28FD6198" w:rsidR="00CB7D01" w:rsidRPr="00DE439D" w:rsidRDefault="00CB7D01" w:rsidP="00CB7D01">
      <w:pPr>
        <w:spacing w:after="0" w:line="240" w:lineRule="auto"/>
        <w:jc w:val="both"/>
        <w:rPr>
          <w:rFonts w:ascii="Calibri" w:hAnsi="Calibri" w:cs="Calibri"/>
          <w:b/>
          <w:sz w:val="22"/>
          <w:szCs w:val="22"/>
        </w:rPr>
      </w:pPr>
      <w:r w:rsidRPr="00DE439D">
        <w:rPr>
          <w:rFonts w:ascii="Calibri" w:hAnsi="Calibri" w:cs="Calibri"/>
          <w:b/>
          <w:sz w:val="22"/>
          <w:szCs w:val="22"/>
        </w:rPr>
        <w:t xml:space="preserve">2.1. Reikalavimai oficialių delegacijų bei svečių </w:t>
      </w:r>
      <w:r w:rsidR="00AF0EB7">
        <w:rPr>
          <w:rFonts w:ascii="Calibri" w:hAnsi="Calibri" w:cs="Calibri"/>
          <w:b/>
          <w:sz w:val="22"/>
          <w:szCs w:val="22"/>
        </w:rPr>
        <w:t>ir Pirkėjo darbuotojų tarnyb</w:t>
      </w:r>
      <w:r w:rsidR="003558F6">
        <w:rPr>
          <w:rFonts w:ascii="Calibri" w:hAnsi="Calibri" w:cs="Calibri"/>
          <w:b/>
          <w:sz w:val="22"/>
          <w:szCs w:val="22"/>
        </w:rPr>
        <w:t xml:space="preserve">inių kelionių metu </w:t>
      </w:r>
      <w:r w:rsidRPr="00DE439D">
        <w:rPr>
          <w:rFonts w:ascii="Calibri" w:hAnsi="Calibri" w:cs="Calibri"/>
          <w:b/>
          <w:sz w:val="22"/>
          <w:szCs w:val="22"/>
        </w:rPr>
        <w:t xml:space="preserve">apgyvendinimo viešbutyje </w:t>
      </w:r>
      <w:r w:rsidR="003558F6">
        <w:rPr>
          <w:rFonts w:ascii="Calibri" w:hAnsi="Calibri" w:cs="Calibri"/>
          <w:b/>
          <w:sz w:val="22"/>
          <w:szCs w:val="22"/>
        </w:rPr>
        <w:t xml:space="preserve">Lietuvoje </w:t>
      </w:r>
      <w:r w:rsidRPr="00DE439D">
        <w:rPr>
          <w:rFonts w:ascii="Calibri" w:hAnsi="Calibri" w:cs="Calibri"/>
          <w:b/>
          <w:sz w:val="22"/>
          <w:szCs w:val="22"/>
        </w:rPr>
        <w:t>organizavimui:</w:t>
      </w:r>
    </w:p>
    <w:p w14:paraId="43FDD077" w14:textId="625E73FB" w:rsidR="00CB7D01" w:rsidRPr="00DE439D" w:rsidRDefault="00CB7D01" w:rsidP="00567377">
      <w:pPr>
        <w:spacing w:after="0" w:line="240" w:lineRule="auto"/>
        <w:jc w:val="both"/>
        <w:rPr>
          <w:rFonts w:ascii="Calibri" w:hAnsi="Calibri" w:cs="Calibri"/>
          <w:sz w:val="22"/>
          <w:szCs w:val="22"/>
        </w:rPr>
      </w:pPr>
      <w:r w:rsidRPr="00DE439D">
        <w:rPr>
          <w:rFonts w:ascii="Calibri" w:hAnsi="Calibri" w:cs="Calibri"/>
          <w:sz w:val="22"/>
          <w:szCs w:val="22"/>
        </w:rPr>
        <w:t xml:space="preserve">2.1.1. </w:t>
      </w:r>
      <w:r w:rsidR="00A13BEC">
        <w:rPr>
          <w:rFonts w:ascii="Calibri" w:hAnsi="Calibri" w:cs="Calibri"/>
          <w:sz w:val="22"/>
          <w:szCs w:val="22"/>
        </w:rPr>
        <w:t>Tie</w:t>
      </w:r>
      <w:r w:rsidRPr="00DE439D">
        <w:rPr>
          <w:rFonts w:ascii="Calibri" w:hAnsi="Calibri" w:cs="Calibri"/>
          <w:sz w:val="22"/>
          <w:szCs w:val="22"/>
        </w:rPr>
        <w:t>kėjas turi priimti užsakymą raštu (elektroniniu paštu) viešbučiams rezervuoti ir ne vėliau kaip per 2 darbo valandas nuo užsakymo gavimo raštu (elektroniniu paštu) turi pateikti ne mažiau kaip 3 viešbučių variantus, nurodant jų kainas.</w:t>
      </w:r>
      <w:r w:rsidR="00567377">
        <w:rPr>
          <w:rFonts w:ascii="Calibri" w:hAnsi="Calibri" w:cs="Calibri"/>
          <w:sz w:val="22"/>
          <w:szCs w:val="22"/>
        </w:rPr>
        <w:t xml:space="preserve"> Šis reikalavimas negalioja tais </w:t>
      </w:r>
      <w:r w:rsidR="00567377" w:rsidRPr="00567377">
        <w:rPr>
          <w:rFonts w:ascii="Calibri" w:hAnsi="Calibri" w:cs="Calibri"/>
          <w:sz w:val="22"/>
          <w:szCs w:val="22"/>
        </w:rPr>
        <w:t>atvejus</w:t>
      </w:r>
      <w:r w:rsidR="00567377">
        <w:rPr>
          <w:rFonts w:ascii="Calibri" w:hAnsi="Calibri" w:cs="Calibri"/>
          <w:sz w:val="22"/>
          <w:szCs w:val="22"/>
        </w:rPr>
        <w:t>,</w:t>
      </w:r>
      <w:r w:rsidR="00567377" w:rsidRPr="00567377">
        <w:rPr>
          <w:rFonts w:ascii="Calibri" w:hAnsi="Calibri" w:cs="Calibri"/>
          <w:sz w:val="22"/>
          <w:szCs w:val="22"/>
        </w:rPr>
        <w:t xml:space="preserve"> kai teikiamas užsakymas grupei arba kai </w:t>
      </w:r>
      <w:r w:rsidR="00567377">
        <w:rPr>
          <w:rFonts w:ascii="Calibri" w:hAnsi="Calibri" w:cs="Calibri"/>
          <w:sz w:val="22"/>
          <w:szCs w:val="22"/>
        </w:rPr>
        <w:t xml:space="preserve"> </w:t>
      </w:r>
      <w:r w:rsidR="00567377" w:rsidRPr="00567377">
        <w:rPr>
          <w:rFonts w:ascii="Calibri" w:hAnsi="Calibri" w:cs="Calibri"/>
          <w:sz w:val="22"/>
          <w:szCs w:val="22"/>
        </w:rPr>
        <w:t>konkrečioje vietovėje nėra galimybės siūlyti rinktis apgyvendinimą trijuose viešbučiuose.</w:t>
      </w:r>
    </w:p>
    <w:p w14:paraId="7B3330E8" w14:textId="56FFBABE" w:rsidR="00CB7D01"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 xml:space="preserve">2.1.2. Esant </w:t>
      </w:r>
      <w:r w:rsidR="005C18D9">
        <w:rPr>
          <w:rFonts w:ascii="Calibri" w:hAnsi="Calibri" w:cs="Calibri"/>
          <w:sz w:val="22"/>
          <w:szCs w:val="22"/>
        </w:rPr>
        <w:t>Pirkėjo</w:t>
      </w:r>
      <w:r w:rsidR="005C18D9" w:rsidRPr="00DE439D">
        <w:rPr>
          <w:rFonts w:ascii="Calibri" w:hAnsi="Calibri" w:cs="Calibri"/>
          <w:sz w:val="22"/>
          <w:szCs w:val="22"/>
        </w:rPr>
        <w:t xml:space="preserve"> </w:t>
      </w:r>
      <w:r w:rsidRPr="00DE439D">
        <w:rPr>
          <w:rFonts w:ascii="Calibri" w:hAnsi="Calibri" w:cs="Calibri"/>
          <w:sz w:val="22"/>
          <w:szCs w:val="22"/>
        </w:rPr>
        <w:t>poreikiui, rezervuoti viešbučiai turi būti informuojami apie atvykstančių svečių ir delegacijų rangą.</w:t>
      </w:r>
    </w:p>
    <w:p w14:paraId="02CEE71B" w14:textId="7ED1E7AC" w:rsidR="000C2BC7" w:rsidRPr="00DE439D" w:rsidRDefault="000C2BC7" w:rsidP="00CB7D01">
      <w:pPr>
        <w:spacing w:after="0" w:line="240" w:lineRule="auto"/>
        <w:jc w:val="both"/>
        <w:rPr>
          <w:rFonts w:ascii="Calibri" w:hAnsi="Calibri" w:cs="Calibri"/>
          <w:sz w:val="22"/>
          <w:szCs w:val="22"/>
        </w:rPr>
      </w:pPr>
      <w:r>
        <w:rPr>
          <w:rFonts w:ascii="Calibri" w:hAnsi="Calibri" w:cs="Calibri"/>
          <w:sz w:val="22"/>
          <w:szCs w:val="22"/>
        </w:rPr>
        <w:t xml:space="preserve">2.1.3. Taikomas miesto turizmo rinkliavos mokestis turi būti pridėtas prie apgyvendinimo kainos. </w:t>
      </w:r>
    </w:p>
    <w:p w14:paraId="65132EBF" w14:textId="5917C3C3" w:rsidR="00CB7D01"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2.1.</w:t>
      </w:r>
      <w:r w:rsidR="000C2BC7">
        <w:rPr>
          <w:rFonts w:ascii="Calibri" w:hAnsi="Calibri" w:cs="Calibri"/>
          <w:sz w:val="22"/>
          <w:szCs w:val="22"/>
        </w:rPr>
        <w:t>4</w:t>
      </w:r>
      <w:r w:rsidRPr="00DE439D">
        <w:rPr>
          <w:rFonts w:ascii="Calibri" w:hAnsi="Calibri" w:cs="Calibri"/>
          <w:sz w:val="22"/>
          <w:szCs w:val="22"/>
        </w:rPr>
        <w:t xml:space="preserve">. </w:t>
      </w:r>
      <w:r w:rsidR="005C18D9">
        <w:rPr>
          <w:rFonts w:ascii="Calibri" w:hAnsi="Calibri" w:cs="Calibri"/>
          <w:sz w:val="22"/>
          <w:szCs w:val="22"/>
        </w:rPr>
        <w:t>Pirkėjo</w:t>
      </w:r>
      <w:r w:rsidRPr="00DE439D">
        <w:rPr>
          <w:rFonts w:ascii="Calibri" w:hAnsi="Calibri" w:cs="Calibri"/>
          <w:sz w:val="22"/>
          <w:szCs w:val="22"/>
        </w:rPr>
        <w:t xml:space="preserve"> pageidavimu, </w:t>
      </w:r>
      <w:r w:rsidR="00A13BEC">
        <w:rPr>
          <w:rFonts w:ascii="Calibri" w:hAnsi="Calibri" w:cs="Calibri"/>
          <w:sz w:val="22"/>
          <w:szCs w:val="22"/>
        </w:rPr>
        <w:t>Tie</w:t>
      </w:r>
      <w:r w:rsidRPr="00DE439D">
        <w:rPr>
          <w:rFonts w:ascii="Calibri" w:hAnsi="Calibri" w:cs="Calibri"/>
          <w:sz w:val="22"/>
          <w:szCs w:val="22"/>
        </w:rPr>
        <w:t xml:space="preserve">kėjas turi pakeisti ir (ar) atšaukti viešbučių </w:t>
      </w:r>
      <w:r w:rsidR="00567377">
        <w:rPr>
          <w:rFonts w:ascii="Calibri" w:hAnsi="Calibri" w:cs="Calibri"/>
          <w:sz w:val="22"/>
          <w:szCs w:val="22"/>
        </w:rPr>
        <w:t xml:space="preserve">užsakymus, </w:t>
      </w:r>
      <w:r w:rsidR="00567377" w:rsidRPr="00567377">
        <w:rPr>
          <w:rFonts w:ascii="Calibri" w:hAnsi="Calibri" w:cs="Calibri"/>
          <w:sz w:val="22"/>
          <w:szCs w:val="22"/>
        </w:rPr>
        <w:t>laikydamasis viešbučio taikomų užsakymo pakeitimo ir (ar) atšaukimo sąlygų.</w:t>
      </w:r>
    </w:p>
    <w:p w14:paraId="7909D525" w14:textId="77777777" w:rsidR="00567377" w:rsidRDefault="00567377" w:rsidP="00CB7D01">
      <w:pPr>
        <w:spacing w:after="0" w:line="240" w:lineRule="auto"/>
        <w:jc w:val="both"/>
        <w:rPr>
          <w:rFonts w:ascii="Calibri" w:hAnsi="Calibri" w:cs="Calibri"/>
          <w:sz w:val="22"/>
          <w:szCs w:val="22"/>
        </w:rPr>
      </w:pPr>
    </w:p>
    <w:p w14:paraId="32D4EFAA" w14:textId="77777777" w:rsidR="000C2BC7" w:rsidRDefault="000C2BC7" w:rsidP="00CB7D01">
      <w:pPr>
        <w:spacing w:after="0" w:line="240" w:lineRule="auto"/>
        <w:jc w:val="both"/>
        <w:rPr>
          <w:rFonts w:ascii="Calibri" w:hAnsi="Calibri" w:cs="Calibri"/>
          <w:sz w:val="22"/>
          <w:szCs w:val="22"/>
        </w:rPr>
      </w:pPr>
    </w:p>
    <w:p w14:paraId="50945839" w14:textId="3754915C" w:rsidR="000C2BC7" w:rsidRPr="00B26DA5" w:rsidRDefault="000C2BC7" w:rsidP="000C2BC7">
      <w:pPr>
        <w:spacing w:before="120" w:after="0" w:line="240" w:lineRule="auto"/>
        <w:jc w:val="both"/>
        <w:rPr>
          <w:rFonts w:ascii="Calibri" w:hAnsi="Calibri" w:cs="Calibri"/>
          <w:b/>
          <w:sz w:val="22"/>
          <w:szCs w:val="22"/>
        </w:rPr>
      </w:pPr>
      <w:r w:rsidRPr="00D819F7">
        <w:rPr>
          <w:rFonts w:ascii="Calibri" w:hAnsi="Calibri" w:cs="Calibri"/>
          <w:b/>
          <w:sz w:val="22"/>
          <w:szCs w:val="22"/>
        </w:rPr>
        <w:lastRenderedPageBreak/>
        <w:t xml:space="preserve">2.2. </w:t>
      </w:r>
      <w:r w:rsidRPr="00B26DA5">
        <w:rPr>
          <w:rFonts w:ascii="Calibri" w:hAnsi="Calibri" w:cs="Calibri"/>
          <w:b/>
          <w:sz w:val="22"/>
          <w:szCs w:val="22"/>
        </w:rPr>
        <w:t>Reikalavimai įvairių tipų viešojo maitinimo ir jo aptarnavimo paslaugų restoranuose bei išvažiuojamųjų banketų / priėmimų Pirkėjo svečių priėmim</w:t>
      </w:r>
      <w:r w:rsidR="00B26DA5" w:rsidRPr="00B26DA5">
        <w:rPr>
          <w:rFonts w:ascii="Calibri" w:hAnsi="Calibri" w:cs="Calibri"/>
          <w:b/>
          <w:sz w:val="22"/>
          <w:szCs w:val="22"/>
        </w:rPr>
        <w:t>ų</w:t>
      </w:r>
      <w:r w:rsidRPr="00B26DA5">
        <w:rPr>
          <w:rFonts w:ascii="Calibri" w:hAnsi="Calibri" w:cs="Calibri"/>
          <w:b/>
          <w:sz w:val="22"/>
          <w:szCs w:val="22"/>
        </w:rPr>
        <w:t xml:space="preserve"> ir reprezentacin</w:t>
      </w:r>
      <w:r w:rsidR="00B26DA5" w:rsidRPr="00B26DA5">
        <w:rPr>
          <w:rFonts w:ascii="Calibri" w:hAnsi="Calibri" w:cs="Calibri"/>
          <w:b/>
          <w:sz w:val="22"/>
          <w:szCs w:val="22"/>
        </w:rPr>
        <w:t>ių r</w:t>
      </w:r>
      <w:r w:rsidRPr="00B26DA5">
        <w:rPr>
          <w:rFonts w:ascii="Calibri" w:hAnsi="Calibri" w:cs="Calibri"/>
          <w:b/>
          <w:sz w:val="22"/>
          <w:szCs w:val="22"/>
        </w:rPr>
        <w:t>engini</w:t>
      </w:r>
      <w:r w:rsidR="00B26DA5" w:rsidRPr="00B26DA5">
        <w:rPr>
          <w:rFonts w:ascii="Calibri" w:hAnsi="Calibri" w:cs="Calibri"/>
          <w:b/>
          <w:sz w:val="22"/>
          <w:szCs w:val="22"/>
        </w:rPr>
        <w:t>ų</w:t>
      </w:r>
      <w:r w:rsidRPr="00B26DA5">
        <w:rPr>
          <w:rFonts w:ascii="Calibri" w:hAnsi="Calibri" w:cs="Calibri"/>
          <w:b/>
          <w:sz w:val="22"/>
          <w:szCs w:val="22"/>
        </w:rPr>
        <w:t xml:space="preserve"> Lietuvoje organizavimui:</w:t>
      </w:r>
    </w:p>
    <w:p w14:paraId="6609751F" w14:textId="73AF99A5" w:rsidR="000C2BC7" w:rsidRPr="00B26DA5" w:rsidRDefault="000C2BC7" w:rsidP="000C2BC7">
      <w:pPr>
        <w:spacing w:after="0" w:line="240" w:lineRule="auto"/>
        <w:jc w:val="both"/>
        <w:rPr>
          <w:rFonts w:ascii="Calibri" w:hAnsi="Calibri" w:cs="Calibri"/>
          <w:sz w:val="22"/>
          <w:szCs w:val="22"/>
        </w:rPr>
      </w:pPr>
      <w:r w:rsidRPr="00B26DA5">
        <w:rPr>
          <w:rFonts w:ascii="Calibri" w:hAnsi="Calibri" w:cs="Calibri"/>
          <w:sz w:val="22"/>
          <w:szCs w:val="22"/>
        </w:rPr>
        <w:t xml:space="preserve">2.2.1. </w:t>
      </w:r>
      <w:r w:rsidR="001C488B" w:rsidRPr="00B26DA5">
        <w:rPr>
          <w:rFonts w:ascii="Calibri" w:hAnsi="Calibri" w:cs="Calibri"/>
          <w:sz w:val="22"/>
          <w:szCs w:val="22"/>
        </w:rPr>
        <w:t>v</w:t>
      </w:r>
      <w:r w:rsidRPr="00B26DA5">
        <w:rPr>
          <w:rFonts w:ascii="Calibri" w:hAnsi="Calibri" w:cs="Calibri"/>
          <w:sz w:val="22"/>
          <w:szCs w:val="22"/>
        </w:rPr>
        <w:t>iešojo maitinimo įstaigoms rezervuoti užsakymai priimami raštu (elektroniniu paštu) ir ne vėliau kaip per 2 darbo valandas nuo užsakymo pateikimo Pirkėjui pateikiami galimi</w:t>
      </w:r>
      <w:r w:rsidR="001C488B" w:rsidRPr="00B26DA5">
        <w:rPr>
          <w:rFonts w:ascii="Calibri" w:hAnsi="Calibri" w:cs="Calibri"/>
          <w:sz w:val="22"/>
          <w:szCs w:val="22"/>
        </w:rPr>
        <w:t xml:space="preserve"> ir Pirkėjo užsakyme nurodytus reikalavimus atitinkantys</w:t>
      </w:r>
      <w:r w:rsidRPr="00B26DA5">
        <w:rPr>
          <w:rFonts w:ascii="Calibri" w:hAnsi="Calibri" w:cs="Calibri"/>
          <w:sz w:val="22"/>
          <w:szCs w:val="22"/>
        </w:rPr>
        <w:t xml:space="preserve"> variantai.</w:t>
      </w:r>
    </w:p>
    <w:p w14:paraId="13DF0E1E" w14:textId="6C6DBC90" w:rsidR="000C2BC7" w:rsidRPr="00B26DA5" w:rsidRDefault="000C2BC7" w:rsidP="000C2BC7">
      <w:pPr>
        <w:spacing w:after="0" w:line="240" w:lineRule="auto"/>
        <w:jc w:val="both"/>
        <w:rPr>
          <w:rFonts w:ascii="Calibri" w:hAnsi="Calibri" w:cs="Calibri"/>
          <w:b/>
          <w:sz w:val="22"/>
          <w:szCs w:val="22"/>
        </w:rPr>
      </w:pPr>
      <w:r w:rsidRPr="00B26DA5">
        <w:rPr>
          <w:rFonts w:ascii="Calibri" w:hAnsi="Calibri" w:cs="Calibri"/>
          <w:sz w:val="22"/>
          <w:szCs w:val="22"/>
        </w:rPr>
        <w:t>2.2.2. Maitinimo paslaugos rezervacija atliekama Pirkėjui išsirinkus tinkamiausią variantą iš Tiekėjo pasiūlytų ir Pirkėjui patvirtinus savo pasirinkimą el. paštu.</w:t>
      </w:r>
    </w:p>
    <w:p w14:paraId="6F2D3EEE" w14:textId="00751289" w:rsidR="000C2BC7" w:rsidRPr="00D819F7" w:rsidRDefault="000C2BC7" w:rsidP="000C2BC7">
      <w:pPr>
        <w:spacing w:after="0" w:line="240" w:lineRule="auto"/>
        <w:jc w:val="both"/>
        <w:rPr>
          <w:rFonts w:ascii="Calibri" w:hAnsi="Calibri" w:cs="Calibri"/>
          <w:sz w:val="22"/>
          <w:szCs w:val="22"/>
        </w:rPr>
      </w:pPr>
      <w:r w:rsidRPr="00B26DA5">
        <w:rPr>
          <w:rFonts w:ascii="Calibri" w:hAnsi="Calibri" w:cs="Calibri"/>
          <w:sz w:val="22"/>
          <w:szCs w:val="22"/>
        </w:rPr>
        <w:t>2.2.3. Rezervaciją</w:t>
      </w:r>
      <w:r w:rsidRPr="00D819F7">
        <w:rPr>
          <w:rFonts w:ascii="Calibri" w:hAnsi="Calibri" w:cs="Calibri"/>
          <w:sz w:val="22"/>
          <w:szCs w:val="22"/>
        </w:rPr>
        <w:t xml:space="preserve"> suderinus su Pirkėju, restoranui ar kitai viešojo maitinimo įstaigai/įmonei raštu garantuojamas paslaugos apmokėjimas. Garantiniame rašte, kuris rašomas Tiekėjo vardu, nurodoma renginio data, laikas ir dalyvių skaičius.</w:t>
      </w:r>
    </w:p>
    <w:p w14:paraId="35D42CD8" w14:textId="1BF20124" w:rsidR="000C2BC7" w:rsidRPr="00D819F7" w:rsidRDefault="000C2BC7" w:rsidP="000C2BC7">
      <w:pPr>
        <w:spacing w:after="0" w:line="240" w:lineRule="auto"/>
        <w:jc w:val="both"/>
        <w:rPr>
          <w:rFonts w:ascii="Calibri" w:hAnsi="Calibri" w:cs="Calibri"/>
          <w:sz w:val="22"/>
          <w:szCs w:val="22"/>
        </w:rPr>
      </w:pPr>
      <w:r w:rsidRPr="00D819F7">
        <w:rPr>
          <w:rFonts w:ascii="Calibri" w:hAnsi="Calibri" w:cs="Calibri"/>
          <w:sz w:val="22"/>
          <w:szCs w:val="22"/>
        </w:rPr>
        <w:t>2.2.4. Meniu turi būti suderinamas ir užsakomas po rezervacijos atlikimo pagal Pirkėjo poreikį.</w:t>
      </w:r>
    </w:p>
    <w:p w14:paraId="27C92207" w14:textId="7E47A4AF" w:rsidR="000C2BC7" w:rsidRPr="00D819F7" w:rsidRDefault="000C2BC7" w:rsidP="000C2BC7">
      <w:pPr>
        <w:spacing w:after="0" w:line="240" w:lineRule="auto"/>
        <w:jc w:val="both"/>
        <w:rPr>
          <w:rFonts w:ascii="Calibri" w:hAnsi="Calibri" w:cs="Calibri"/>
          <w:sz w:val="22"/>
          <w:szCs w:val="22"/>
        </w:rPr>
      </w:pPr>
      <w:r w:rsidRPr="00D819F7">
        <w:rPr>
          <w:rFonts w:ascii="Calibri" w:hAnsi="Calibri" w:cs="Calibri"/>
          <w:sz w:val="22"/>
          <w:szCs w:val="22"/>
        </w:rPr>
        <w:t>2.2.5. Svečių skaičius gali būti skirtingas kiekvienam konkrečiam Pirkėjo užsakymui.</w:t>
      </w:r>
    </w:p>
    <w:p w14:paraId="6A2B2BED" w14:textId="32D37A51" w:rsidR="000C2BC7" w:rsidRPr="00D819F7" w:rsidRDefault="000C2BC7" w:rsidP="000C2BC7">
      <w:pPr>
        <w:spacing w:after="0" w:line="240" w:lineRule="auto"/>
        <w:jc w:val="both"/>
        <w:rPr>
          <w:rFonts w:ascii="Calibri" w:hAnsi="Calibri" w:cs="Calibri"/>
          <w:sz w:val="22"/>
          <w:szCs w:val="22"/>
        </w:rPr>
      </w:pPr>
      <w:r w:rsidRPr="00D819F7">
        <w:rPr>
          <w:rFonts w:ascii="Calibri" w:hAnsi="Calibri" w:cs="Calibri"/>
          <w:sz w:val="22"/>
          <w:szCs w:val="22"/>
        </w:rPr>
        <w:t>2.2.6. Esant Pirkėjo poreikiui, užsakyti specialią vietą maitinimui ir suderinti jo aptarnavimą.</w:t>
      </w:r>
    </w:p>
    <w:p w14:paraId="15410495" w14:textId="014B371B" w:rsidR="000C2BC7" w:rsidRPr="00D819F7" w:rsidRDefault="000C2BC7" w:rsidP="00D819F7">
      <w:pPr>
        <w:spacing w:after="0" w:line="240" w:lineRule="auto"/>
        <w:jc w:val="both"/>
        <w:rPr>
          <w:rFonts w:ascii="Calibri" w:hAnsi="Calibri" w:cs="Calibri"/>
          <w:sz w:val="22"/>
          <w:szCs w:val="22"/>
        </w:rPr>
      </w:pPr>
      <w:r w:rsidRPr="00D819F7">
        <w:rPr>
          <w:rFonts w:ascii="Calibri" w:hAnsi="Calibri" w:cs="Calibri"/>
          <w:sz w:val="22"/>
          <w:szCs w:val="22"/>
        </w:rPr>
        <w:t>2.2.7. Pirkėjo pageidavimu, Tiekėjas suderina su restoranu ar kita viešojo maitinimo įstaiga/įmone svečių išsodinimo kortelių ir pasirinkto meniu atspausdinimą.</w:t>
      </w:r>
      <w:r w:rsidR="00D819F7" w:rsidRPr="00D819F7">
        <w:t xml:space="preserve"> </w:t>
      </w:r>
      <w:r w:rsidR="00D819F7" w:rsidRPr="00D819F7">
        <w:rPr>
          <w:rFonts w:ascii="Calibri" w:hAnsi="Calibri" w:cs="Calibri"/>
          <w:sz w:val="22"/>
          <w:szCs w:val="22"/>
        </w:rPr>
        <w:t>Jeigu už susodinimo kortelių ir meni</w:t>
      </w:r>
      <w:r w:rsidR="00D819F7">
        <w:rPr>
          <w:rFonts w:ascii="Calibri" w:hAnsi="Calibri" w:cs="Calibri"/>
          <w:sz w:val="22"/>
          <w:szCs w:val="22"/>
        </w:rPr>
        <w:t>u</w:t>
      </w:r>
      <w:r w:rsidR="00D819F7" w:rsidRPr="00D819F7">
        <w:rPr>
          <w:rFonts w:ascii="Calibri" w:hAnsi="Calibri" w:cs="Calibri"/>
          <w:sz w:val="22"/>
          <w:szCs w:val="22"/>
        </w:rPr>
        <w:t xml:space="preserve"> atspausdinimą</w:t>
      </w:r>
      <w:r w:rsidR="00D819F7">
        <w:rPr>
          <w:rFonts w:ascii="Calibri" w:hAnsi="Calibri" w:cs="Calibri"/>
          <w:sz w:val="22"/>
          <w:szCs w:val="22"/>
        </w:rPr>
        <w:t xml:space="preserve"> restoranas ar kita viešojo </w:t>
      </w:r>
      <w:r w:rsidR="00D819F7" w:rsidRPr="00D819F7">
        <w:rPr>
          <w:rFonts w:ascii="Calibri" w:hAnsi="Calibri" w:cs="Calibri"/>
          <w:sz w:val="22"/>
          <w:szCs w:val="22"/>
        </w:rPr>
        <w:t xml:space="preserve">maitinimo </w:t>
      </w:r>
      <w:r w:rsidR="00D819F7">
        <w:rPr>
          <w:rFonts w:ascii="Calibri" w:hAnsi="Calibri" w:cs="Calibri"/>
          <w:sz w:val="22"/>
          <w:szCs w:val="22"/>
        </w:rPr>
        <w:t>įstaiga/</w:t>
      </w:r>
      <w:r w:rsidR="00D819F7" w:rsidRPr="00D819F7">
        <w:rPr>
          <w:rFonts w:ascii="Calibri" w:hAnsi="Calibri" w:cs="Calibri"/>
          <w:sz w:val="22"/>
          <w:szCs w:val="22"/>
        </w:rPr>
        <w:t xml:space="preserve">įmonė taiko mokestį, </w:t>
      </w:r>
      <w:r w:rsidR="00D819F7">
        <w:rPr>
          <w:rFonts w:ascii="Calibri" w:hAnsi="Calibri" w:cs="Calibri"/>
          <w:sz w:val="22"/>
          <w:szCs w:val="22"/>
        </w:rPr>
        <w:t xml:space="preserve">šias faktines išlaidas dengia Pirkėjas kaip Tiekėjo faktines išlaidas iš </w:t>
      </w:r>
      <w:r w:rsidR="008C0059">
        <w:rPr>
          <w:rFonts w:ascii="Calibri" w:hAnsi="Calibri" w:cs="Calibri"/>
          <w:sz w:val="22"/>
          <w:szCs w:val="22"/>
        </w:rPr>
        <w:t>t</w:t>
      </w:r>
      <w:r w:rsidR="00D819F7">
        <w:rPr>
          <w:rFonts w:ascii="Calibri" w:hAnsi="Calibri" w:cs="Calibri"/>
          <w:sz w:val="22"/>
          <w:szCs w:val="22"/>
        </w:rPr>
        <w:t>rečiųjų šalių.</w:t>
      </w:r>
    </w:p>
    <w:p w14:paraId="7A5987AA" w14:textId="3AA7A9C6" w:rsidR="000C2BC7" w:rsidRPr="00D819F7" w:rsidRDefault="000C2BC7" w:rsidP="000C2BC7">
      <w:pPr>
        <w:spacing w:after="0" w:line="240" w:lineRule="auto"/>
        <w:jc w:val="both"/>
        <w:rPr>
          <w:rFonts w:ascii="Calibri" w:hAnsi="Calibri" w:cs="Calibri"/>
          <w:sz w:val="22"/>
          <w:szCs w:val="22"/>
        </w:rPr>
      </w:pPr>
      <w:r w:rsidRPr="00D819F7">
        <w:rPr>
          <w:rFonts w:ascii="Calibri" w:hAnsi="Calibri" w:cs="Calibri"/>
          <w:sz w:val="22"/>
          <w:szCs w:val="22"/>
        </w:rPr>
        <w:t>2.2.8. Esant Pirkėjo poreikiui, rezervuoti restoranai ar kitos viešojo maitinimo įstaigos/įmonės turi būti informuojamos apie atvykstančių svečių ir delegacijų rangą.</w:t>
      </w:r>
    </w:p>
    <w:p w14:paraId="57B68628" w14:textId="39987D22" w:rsidR="000C2BC7" w:rsidRPr="00D819F7" w:rsidRDefault="000C2BC7" w:rsidP="000C2BC7">
      <w:pPr>
        <w:spacing w:after="0" w:line="240" w:lineRule="auto"/>
        <w:jc w:val="both"/>
        <w:rPr>
          <w:rFonts w:ascii="Calibri" w:hAnsi="Calibri" w:cs="Calibri"/>
          <w:sz w:val="22"/>
          <w:szCs w:val="22"/>
        </w:rPr>
      </w:pPr>
      <w:r w:rsidRPr="00D819F7">
        <w:rPr>
          <w:rFonts w:ascii="Calibri" w:hAnsi="Calibri" w:cs="Calibri"/>
          <w:sz w:val="22"/>
          <w:szCs w:val="22"/>
        </w:rPr>
        <w:t xml:space="preserve">2.2.9. Pirkėjo pageidavimu, Tiekėjas turi pakeisti ir (ar) atšaukti viešojo maitinimo įstaigų </w:t>
      </w:r>
      <w:r w:rsidR="00D819F7">
        <w:rPr>
          <w:rFonts w:ascii="Calibri" w:hAnsi="Calibri" w:cs="Calibri"/>
          <w:sz w:val="22"/>
          <w:szCs w:val="22"/>
        </w:rPr>
        <w:t xml:space="preserve">užsakymus, </w:t>
      </w:r>
      <w:r w:rsidR="00D819F7" w:rsidRPr="00D819F7">
        <w:rPr>
          <w:rFonts w:ascii="Calibri" w:hAnsi="Calibri" w:cs="Calibri"/>
          <w:sz w:val="22"/>
          <w:szCs w:val="22"/>
        </w:rPr>
        <w:t xml:space="preserve">laikydamasis </w:t>
      </w:r>
      <w:r w:rsidR="00D819F7">
        <w:rPr>
          <w:rFonts w:ascii="Calibri" w:hAnsi="Calibri" w:cs="Calibri"/>
          <w:sz w:val="22"/>
          <w:szCs w:val="22"/>
        </w:rPr>
        <w:t>maitinimo įstaigos</w:t>
      </w:r>
      <w:r w:rsidR="00D819F7" w:rsidRPr="00D819F7">
        <w:rPr>
          <w:rFonts w:ascii="Calibri" w:hAnsi="Calibri" w:cs="Calibri"/>
          <w:sz w:val="22"/>
          <w:szCs w:val="22"/>
        </w:rPr>
        <w:t xml:space="preserve"> taikomų užsakymo pakeitimo ir (ar) atšaukimo sąlygų.</w:t>
      </w:r>
    </w:p>
    <w:p w14:paraId="1045A10C" w14:textId="58949758" w:rsidR="000C2BC7" w:rsidRPr="00D819F7" w:rsidRDefault="000C2BC7" w:rsidP="000C2BC7">
      <w:pPr>
        <w:spacing w:after="0" w:line="240" w:lineRule="auto"/>
        <w:jc w:val="both"/>
        <w:rPr>
          <w:rFonts w:ascii="Calibri" w:hAnsi="Calibri" w:cs="Calibri"/>
          <w:sz w:val="22"/>
          <w:szCs w:val="22"/>
        </w:rPr>
      </w:pPr>
      <w:r w:rsidRPr="00D819F7">
        <w:rPr>
          <w:rFonts w:ascii="Calibri" w:hAnsi="Calibri" w:cs="Calibri"/>
          <w:sz w:val="22"/>
          <w:szCs w:val="22"/>
        </w:rPr>
        <w:t xml:space="preserve">2.2.10. Pateikiant sąskaitą už maitinimo paslaugų organizavimą, turi būti pridedama maitinimo paslaugų detalizacija. </w:t>
      </w:r>
    </w:p>
    <w:p w14:paraId="724CFC31" w14:textId="77777777" w:rsidR="00D819F7" w:rsidRDefault="00D819F7" w:rsidP="00CB7D01">
      <w:pPr>
        <w:spacing w:after="0" w:line="240" w:lineRule="auto"/>
        <w:jc w:val="both"/>
        <w:rPr>
          <w:rFonts w:ascii="Calibri" w:hAnsi="Calibri" w:cs="Calibri"/>
          <w:sz w:val="22"/>
          <w:szCs w:val="22"/>
        </w:rPr>
      </w:pPr>
    </w:p>
    <w:p w14:paraId="24987885" w14:textId="18F768FF" w:rsidR="00D819F7" w:rsidRPr="00D819F7" w:rsidRDefault="00D819F7" w:rsidP="00D819F7">
      <w:pPr>
        <w:spacing w:before="120" w:after="0" w:line="240" w:lineRule="auto"/>
        <w:jc w:val="both"/>
        <w:rPr>
          <w:rFonts w:ascii="Calibri" w:hAnsi="Calibri" w:cs="Calibri"/>
          <w:b/>
          <w:sz w:val="22"/>
          <w:szCs w:val="22"/>
        </w:rPr>
      </w:pPr>
      <w:r w:rsidRPr="00D819F7">
        <w:rPr>
          <w:rFonts w:ascii="Calibri" w:hAnsi="Calibri" w:cs="Calibri"/>
          <w:b/>
          <w:sz w:val="22"/>
          <w:szCs w:val="22"/>
        </w:rPr>
        <w:t xml:space="preserve">2.3. Reikalavimai kultūrinio turizmo paslaugų organizavimui Lietuvoje:  </w:t>
      </w:r>
    </w:p>
    <w:p w14:paraId="08543D05" w14:textId="4D64F8C9"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2.3.1. Tiekėjas turi priimti raštu (elektroniniu paštu) kultūrinio turizmo paslaugų organizavimo užsakymą ir ne vėliau kaip per 1 darbo dieną nuo užsakymo gavimo raštu (elektroniniu paštu) turi pateikti pasiūlymus, nurodant jų kainas.</w:t>
      </w:r>
    </w:p>
    <w:p w14:paraId="22B58CDC" w14:textId="30F8C51B"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2.3.2. Paslaugos rezervacija gali būti atliekama Pirkėjui išsirinkus tinkamiausią variantą iš Tiekėjo pasiūlytų ir Pirkėjui patvirtinus savo pasirinkimą el. paštu.</w:t>
      </w:r>
    </w:p>
    <w:p w14:paraId="29E99590" w14:textId="07728DDB"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2.3.3. Kultūrinio turizmo paslaugas sudaro:</w:t>
      </w:r>
    </w:p>
    <w:p w14:paraId="011B6D4A" w14:textId="2A055160"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2.3.3.1. gido paslaugos įvairiomis kalbomis;</w:t>
      </w:r>
    </w:p>
    <w:p w14:paraId="143C574C" w14:textId="7E8F554B"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2.3.3.2. ekskursijų po Vilnių užsakymas;</w:t>
      </w:r>
    </w:p>
    <w:p w14:paraId="69EDC6EA" w14:textId="26B819F0"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2.3.3.3. bilietų į kultūrinius renginius rezervacija ir išpirkimas;</w:t>
      </w:r>
    </w:p>
    <w:p w14:paraId="61F4EF36" w14:textId="0B0337E0"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2.3.3.4. bilietų į muziejus, galerijas ir kitus lankytinus objektus pirkimas;</w:t>
      </w:r>
    </w:p>
    <w:p w14:paraId="0C89D7DE" w14:textId="57ABDD2F" w:rsid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2.3.3.5. edukacinių programų užsakymas</w:t>
      </w:r>
      <w:r w:rsidR="00DD0C7B">
        <w:rPr>
          <w:rFonts w:ascii="Calibri" w:hAnsi="Calibri" w:cs="Calibri"/>
          <w:sz w:val="22"/>
          <w:szCs w:val="22"/>
        </w:rPr>
        <w:t>;</w:t>
      </w:r>
    </w:p>
    <w:p w14:paraId="0243E5B3" w14:textId="14382482" w:rsidR="00DD0C7B" w:rsidRPr="00D819F7" w:rsidRDefault="00DD0C7B" w:rsidP="00D819F7">
      <w:pPr>
        <w:spacing w:after="0" w:line="240" w:lineRule="auto"/>
        <w:jc w:val="both"/>
        <w:rPr>
          <w:rFonts w:ascii="Calibri" w:hAnsi="Calibri" w:cs="Calibri"/>
          <w:sz w:val="22"/>
          <w:szCs w:val="22"/>
        </w:rPr>
      </w:pPr>
      <w:r>
        <w:rPr>
          <w:rFonts w:ascii="Calibri" w:hAnsi="Calibri" w:cs="Calibri"/>
          <w:sz w:val="22"/>
          <w:szCs w:val="22"/>
        </w:rPr>
        <w:t>2.3.3.6. dovanų kuponų kultūrinėms ir kt. miesto pažinimo veikloms užsakymas ir nupirkimas.</w:t>
      </w:r>
    </w:p>
    <w:p w14:paraId="1F2B0CAF" w14:textId="62B5E11E"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2.3.4. Esant Pirkėjo poreikiui, rezervuoti kultūrinio turizmo Tiekėjas turi būti informuojami apie atvykstančių svečių ir delegacijų rangą.</w:t>
      </w:r>
    </w:p>
    <w:p w14:paraId="51924F6B" w14:textId="2D286609"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2.3.5. Svečių skaičius gali būti skirtingas kiekvienam konkrečiam Pirkėjo užsakymui.</w:t>
      </w:r>
    </w:p>
    <w:p w14:paraId="74FD9E66" w14:textId="0A93F1A2" w:rsidR="00D819F7" w:rsidRPr="00D819F7" w:rsidRDefault="00D819F7" w:rsidP="00D819F7">
      <w:pPr>
        <w:spacing w:after="0" w:line="240" w:lineRule="auto"/>
        <w:jc w:val="both"/>
        <w:rPr>
          <w:rFonts w:ascii="Calibri" w:hAnsi="Calibri" w:cs="Calibri"/>
          <w:sz w:val="22"/>
          <w:szCs w:val="22"/>
        </w:rPr>
      </w:pPr>
      <w:r w:rsidRPr="00D819F7">
        <w:rPr>
          <w:rFonts w:ascii="Calibri" w:hAnsi="Calibri" w:cs="Calibri"/>
          <w:sz w:val="22"/>
          <w:szCs w:val="22"/>
        </w:rPr>
        <w:t>2.3.6. Pirkėjo pageidavimu, Tiekėjas turi keisti ir (ar) atšaukti kultūrinio turizmo užsakymus</w:t>
      </w:r>
      <w:r>
        <w:rPr>
          <w:rFonts w:ascii="Calibri" w:hAnsi="Calibri" w:cs="Calibri"/>
          <w:sz w:val="22"/>
          <w:szCs w:val="22"/>
        </w:rPr>
        <w:t>, l</w:t>
      </w:r>
      <w:r w:rsidRPr="00D819F7">
        <w:rPr>
          <w:rFonts w:ascii="Calibri" w:hAnsi="Calibri" w:cs="Calibri"/>
          <w:sz w:val="22"/>
          <w:szCs w:val="22"/>
        </w:rPr>
        <w:t>aikydamasis kultūrinio turizmo paslaugų teikėjų taikomų užsakymo pakeitimo ir (ar)</w:t>
      </w:r>
      <w:r>
        <w:rPr>
          <w:rFonts w:ascii="Calibri" w:hAnsi="Calibri" w:cs="Calibri"/>
          <w:sz w:val="22"/>
          <w:szCs w:val="22"/>
        </w:rPr>
        <w:t xml:space="preserve"> </w:t>
      </w:r>
      <w:r w:rsidRPr="00D819F7">
        <w:rPr>
          <w:rFonts w:ascii="Calibri" w:hAnsi="Calibri" w:cs="Calibri"/>
          <w:sz w:val="22"/>
          <w:szCs w:val="22"/>
        </w:rPr>
        <w:t>atšaukimo sąlygų.</w:t>
      </w:r>
    </w:p>
    <w:p w14:paraId="188E4276" w14:textId="77777777" w:rsidR="00D819F7" w:rsidRDefault="00D819F7" w:rsidP="00CB7D01">
      <w:pPr>
        <w:spacing w:after="0" w:line="240" w:lineRule="auto"/>
        <w:jc w:val="both"/>
        <w:rPr>
          <w:rFonts w:ascii="Calibri" w:hAnsi="Calibri" w:cs="Calibri"/>
          <w:sz w:val="22"/>
          <w:szCs w:val="22"/>
        </w:rPr>
      </w:pPr>
    </w:p>
    <w:p w14:paraId="1C71393E" w14:textId="28745728" w:rsidR="00DD0C7B" w:rsidRPr="00D819F7" w:rsidRDefault="00DD0C7B" w:rsidP="00DD0C7B">
      <w:pPr>
        <w:spacing w:before="120" w:after="0" w:line="240" w:lineRule="auto"/>
        <w:jc w:val="both"/>
        <w:rPr>
          <w:rFonts w:ascii="Calibri" w:hAnsi="Calibri" w:cs="Calibri"/>
          <w:b/>
          <w:sz w:val="22"/>
          <w:szCs w:val="22"/>
        </w:rPr>
      </w:pPr>
      <w:r w:rsidRPr="00D819F7">
        <w:rPr>
          <w:rFonts w:ascii="Calibri" w:hAnsi="Calibri" w:cs="Calibri"/>
          <w:b/>
          <w:sz w:val="22"/>
          <w:szCs w:val="22"/>
        </w:rPr>
        <w:t>2.</w:t>
      </w:r>
      <w:r>
        <w:rPr>
          <w:rFonts w:ascii="Calibri" w:hAnsi="Calibri" w:cs="Calibri"/>
          <w:b/>
          <w:sz w:val="22"/>
          <w:szCs w:val="22"/>
        </w:rPr>
        <w:t>4</w:t>
      </w:r>
      <w:r w:rsidRPr="00D819F7">
        <w:rPr>
          <w:rFonts w:ascii="Calibri" w:hAnsi="Calibri" w:cs="Calibri"/>
          <w:b/>
          <w:sz w:val="22"/>
          <w:szCs w:val="22"/>
        </w:rPr>
        <w:t xml:space="preserve">. Reikalavimai </w:t>
      </w:r>
      <w:r w:rsidRPr="00DD0C7B">
        <w:rPr>
          <w:rFonts w:ascii="Calibri" w:hAnsi="Calibri" w:cs="Calibri"/>
          <w:b/>
          <w:sz w:val="22"/>
          <w:szCs w:val="22"/>
        </w:rPr>
        <w:t>salės arba renginio vietos užsakyma</w:t>
      </w:r>
      <w:r>
        <w:rPr>
          <w:rFonts w:ascii="Calibri" w:hAnsi="Calibri" w:cs="Calibri"/>
          <w:b/>
          <w:sz w:val="22"/>
          <w:szCs w:val="22"/>
        </w:rPr>
        <w:t>ms</w:t>
      </w:r>
      <w:r w:rsidRPr="00DD0C7B">
        <w:rPr>
          <w:rFonts w:ascii="Calibri" w:hAnsi="Calibri" w:cs="Calibri"/>
          <w:b/>
          <w:sz w:val="22"/>
          <w:szCs w:val="22"/>
        </w:rPr>
        <w:t xml:space="preserve"> Pirkėjo svečių priėmimui ar reprezentaciniam renginiui Lietuvoje</w:t>
      </w:r>
      <w:r w:rsidRPr="00D819F7">
        <w:rPr>
          <w:rFonts w:ascii="Calibri" w:hAnsi="Calibri" w:cs="Calibri"/>
          <w:b/>
          <w:sz w:val="22"/>
          <w:szCs w:val="22"/>
        </w:rPr>
        <w:t xml:space="preserve">:  </w:t>
      </w:r>
    </w:p>
    <w:p w14:paraId="3EADC608" w14:textId="3E9AEFE7"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.1. Tiekėjas turi priimti raštu (elektroniniu paštu) </w:t>
      </w:r>
      <w:r>
        <w:rPr>
          <w:rFonts w:ascii="Calibri" w:hAnsi="Calibri" w:cs="Calibri"/>
          <w:sz w:val="22"/>
          <w:szCs w:val="22"/>
        </w:rPr>
        <w:t>salės arba renginio vietos svečių priėmimui ar reprezentaciniam renginiui užsakymą</w:t>
      </w:r>
      <w:r w:rsidRPr="00D819F7">
        <w:rPr>
          <w:rFonts w:ascii="Calibri" w:hAnsi="Calibri" w:cs="Calibri"/>
          <w:sz w:val="22"/>
          <w:szCs w:val="22"/>
        </w:rPr>
        <w:t xml:space="preserve"> ir ne vėliau kaip per 1</w:t>
      </w:r>
      <w:r w:rsidR="00DB05FD">
        <w:rPr>
          <w:rFonts w:ascii="Calibri" w:hAnsi="Calibri" w:cs="Calibri"/>
          <w:sz w:val="22"/>
          <w:szCs w:val="22"/>
        </w:rPr>
        <w:t xml:space="preserve"> (vieną)</w:t>
      </w:r>
      <w:r w:rsidRPr="00D819F7">
        <w:rPr>
          <w:rFonts w:ascii="Calibri" w:hAnsi="Calibri" w:cs="Calibri"/>
          <w:sz w:val="22"/>
          <w:szCs w:val="22"/>
        </w:rPr>
        <w:t xml:space="preserve"> darbo dieną nuo užsakymo gavimo raštu (elektroniniu paštu) turi pateikti pasiūlymus, nurodant jų kainas.</w:t>
      </w:r>
    </w:p>
    <w:p w14:paraId="2B92F7D3" w14:textId="3DA63B7C"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lastRenderedPageBreak/>
        <w:t>2.</w:t>
      </w:r>
      <w:r>
        <w:rPr>
          <w:rFonts w:ascii="Calibri" w:hAnsi="Calibri" w:cs="Calibri"/>
          <w:sz w:val="22"/>
          <w:szCs w:val="22"/>
        </w:rPr>
        <w:t>4</w:t>
      </w:r>
      <w:r w:rsidRPr="00D819F7">
        <w:rPr>
          <w:rFonts w:ascii="Calibri" w:hAnsi="Calibri" w:cs="Calibri"/>
          <w:sz w:val="22"/>
          <w:szCs w:val="22"/>
        </w:rPr>
        <w:t>.2. Paslaugos rezervacija gali būti atliekama Pirkėjui išsirinkus tinkamiausią variantą iš Tiekėjo pasiūlytų ir Pirkėjui patvirtinus savo pasirinkimą el. paštu.</w:t>
      </w:r>
    </w:p>
    <w:p w14:paraId="403A281A" w14:textId="036164F0"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 </w:t>
      </w:r>
      <w:r>
        <w:rPr>
          <w:rFonts w:ascii="Calibri" w:hAnsi="Calibri" w:cs="Calibri"/>
          <w:sz w:val="22"/>
          <w:szCs w:val="22"/>
        </w:rPr>
        <w:t>salės arba renginio vietos užsakymo paslaugos apima</w:t>
      </w:r>
      <w:r w:rsidRPr="00D819F7">
        <w:rPr>
          <w:rFonts w:ascii="Calibri" w:hAnsi="Calibri" w:cs="Calibri"/>
          <w:sz w:val="22"/>
          <w:szCs w:val="22"/>
        </w:rPr>
        <w:t>:</w:t>
      </w:r>
    </w:p>
    <w:p w14:paraId="12214E1B" w14:textId="701289DC"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.3.1. </w:t>
      </w:r>
      <w:r>
        <w:rPr>
          <w:rFonts w:ascii="Calibri" w:hAnsi="Calibri" w:cs="Calibri"/>
          <w:sz w:val="22"/>
          <w:szCs w:val="22"/>
        </w:rPr>
        <w:t>salės arba renginio vietos viduje ar lauke suradimą ir rezervavimą</w:t>
      </w:r>
      <w:r w:rsidRPr="00D819F7">
        <w:rPr>
          <w:rFonts w:ascii="Calibri" w:hAnsi="Calibri" w:cs="Calibri"/>
          <w:sz w:val="22"/>
          <w:szCs w:val="22"/>
        </w:rPr>
        <w:t>;</w:t>
      </w:r>
    </w:p>
    <w:p w14:paraId="22BE216D" w14:textId="4B90D507"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.3.2. </w:t>
      </w:r>
      <w:r>
        <w:rPr>
          <w:rFonts w:ascii="Calibri" w:hAnsi="Calibri" w:cs="Calibri"/>
          <w:sz w:val="22"/>
          <w:szCs w:val="22"/>
        </w:rPr>
        <w:t>techninį vietos parengimą (apšvietimą, vaizdo, garso įrangos parengimą ir kt.)</w:t>
      </w:r>
      <w:r w:rsidRPr="00D819F7">
        <w:rPr>
          <w:rFonts w:ascii="Calibri" w:hAnsi="Calibri" w:cs="Calibri"/>
          <w:sz w:val="22"/>
          <w:szCs w:val="22"/>
        </w:rPr>
        <w:t>;</w:t>
      </w:r>
    </w:p>
    <w:p w14:paraId="73150E3D" w14:textId="0C6AD72E"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.3.3. </w:t>
      </w:r>
      <w:r>
        <w:rPr>
          <w:rFonts w:ascii="Calibri" w:hAnsi="Calibri" w:cs="Calibri"/>
          <w:sz w:val="22"/>
          <w:szCs w:val="22"/>
        </w:rPr>
        <w:t>vietos paruošimą protokoliniam priėmimui</w:t>
      </w:r>
      <w:r w:rsidRPr="00D819F7">
        <w:rPr>
          <w:rFonts w:ascii="Calibri" w:hAnsi="Calibri" w:cs="Calibri"/>
          <w:sz w:val="22"/>
          <w:szCs w:val="22"/>
        </w:rPr>
        <w:t>;</w:t>
      </w:r>
    </w:p>
    <w:p w14:paraId="09D02A7B" w14:textId="3DB77E9B"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.3.4. </w:t>
      </w:r>
      <w:r>
        <w:rPr>
          <w:rFonts w:ascii="Calibri" w:hAnsi="Calibri" w:cs="Calibri"/>
          <w:sz w:val="22"/>
          <w:szCs w:val="22"/>
        </w:rPr>
        <w:t>sinchroninio vertimo paslaugų suteikimą renginio vietoje</w:t>
      </w:r>
      <w:r w:rsidRPr="00D819F7">
        <w:rPr>
          <w:rFonts w:ascii="Calibri" w:hAnsi="Calibri" w:cs="Calibri"/>
          <w:sz w:val="22"/>
          <w:szCs w:val="22"/>
        </w:rPr>
        <w:t>;</w:t>
      </w:r>
    </w:p>
    <w:p w14:paraId="4F7F37F1" w14:textId="360208D4"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.4. Esant Pirkėjo poreikiui, rezervuot</w:t>
      </w:r>
      <w:r>
        <w:rPr>
          <w:rFonts w:ascii="Calibri" w:hAnsi="Calibri" w:cs="Calibri"/>
          <w:sz w:val="22"/>
          <w:szCs w:val="22"/>
        </w:rPr>
        <w:t xml:space="preserve">ų vietų </w:t>
      </w:r>
      <w:r w:rsidR="00E31291">
        <w:rPr>
          <w:rFonts w:ascii="Calibri" w:hAnsi="Calibri" w:cs="Calibri"/>
          <w:sz w:val="22"/>
          <w:szCs w:val="22"/>
        </w:rPr>
        <w:t>paslaugų teikėjai</w:t>
      </w:r>
      <w:r w:rsidRPr="00D819F7">
        <w:rPr>
          <w:rFonts w:ascii="Calibri" w:hAnsi="Calibri" w:cs="Calibri"/>
          <w:sz w:val="22"/>
          <w:szCs w:val="22"/>
        </w:rPr>
        <w:t xml:space="preserve"> turi būti informuojami apie atvykstančių svečių ir delegacijų rangą.</w:t>
      </w:r>
    </w:p>
    <w:p w14:paraId="5E920652" w14:textId="723C3F33"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.5. Svečių skaičius gali būti skirtingas kiekvienam konkrečiam Pirkėjo užsakymui.</w:t>
      </w:r>
    </w:p>
    <w:p w14:paraId="2309559A" w14:textId="2DFC9D82" w:rsidR="00DD0C7B" w:rsidRPr="00D819F7" w:rsidRDefault="00DD0C7B" w:rsidP="00DD0C7B">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.6. Pirkėjo pageidavimu, Tiekėjas turi keisti ir (ar) atšaukti </w:t>
      </w:r>
      <w:r>
        <w:rPr>
          <w:rFonts w:ascii="Calibri" w:hAnsi="Calibri" w:cs="Calibri"/>
          <w:sz w:val="22"/>
          <w:szCs w:val="22"/>
        </w:rPr>
        <w:t>salės arba renginio vietos užsakymus, l</w:t>
      </w:r>
      <w:r w:rsidRPr="00D819F7">
        <w:rPr>
          <w:rFonts w:ascii="Calibri" w:hAnsi="Calibri" w:cs="Calibri"/>
          <w:sz w:val="22"/>
          <w:szCs w:val="22"/>
        </w:rPr>
        <w:t xml:space="preserve">aikydamasis </w:t>
      </w:r>
      <w:r>
        <w:rPr>
          <w:rFonts w:ascii="Calibri" w:hAnsi="Calibri" w:cs="Calibri"/>
          <w:sz w:val="22"/>
          <w:szCs w:val="22"/>
        </w:rPr>
        <w:t xml:space="preserve">paslaugų </w:t>
      </w:r>
      <w:r w:rsidRPr="00D819F7">
        <w:rPr>
          <w:rFonts w:ascii="Calibri" w:hAnsi="Calibri" w:cs="Calibri"/>
          <w:sz w:val="22"/>
          <w:szCs w:val="22"/>
        </w:rPr>
        <w:t>teikėjų taikomų užsakymo pakeitimo ir (ar)</w:t>
      </w:r>
      <w:r>
        <w:rPr>
          <w:rFonts w:ascii="Calibri" w:hAnsi="Calibri" w:cs="Calibri"/>
          <w:sz w:val="22"/>
          <w:szCs w:val="22"/>
        </w:rPr>
        <w:t xml:space="preserve"> </w:t>
      </w:r>
      <w:r w:rsidRPr="00D819F7">
        <w:rPr>
          <w:rFonts w:ascii="Calibri" w:hAnsi="Calibri" w:cs="Calibri"/>
          <w:sz w:val="22"/>
          <w:szCs w:val="22"/>
        </w:rPr>
        <w:t>atšaukimo sąlygų.</w:t>
      </w:r>
    </w:p>
    <w:p w14:paraId="797B9711" w14:textId="77777777" w:rsidR="00DD0C7B" w:rsidRDefault="00DD0C7B" w:rsidP="00CB7D01">
      <w:pPr>
        <w:spacing w:after="0" w:line="240" w:lineRule="auto"/>
        <w:jc w:val="both"/>
        <w:rPr>
          <w:rFonts w:ascii="Calibri" w:hAnsi="Calibri" w:cs="Calibri"/>
          <w:sz w:val="22"/>
          <w:szCs w:val="22"/>
        </w:rPr>
      </w:pPr>
    </w:p>
    <w:p w14:paraId="37775B70" w14:textId="13F35208" w:rsidR="00DB05FD" w:rsidRPr="00D819F7" w:rsidRDefault="00DB05FD" w:rsidP="00DB05FD">
      <w:pPr>
        <w:spacing w:before="120" w:after="0" w:line="240" w:lineRule="auto"/>
        <w:jc w:val="both"/>
        <w:rPr>
          <w:rFonts w:ascii="Calibri" w:hAnsi="Calibri" w:cs="Calibri"/>
          <w:b/>
          <w:sz w:val="22"/>
          <w:szCs w:val="22"/>
        </w:rPr>
      </w:pPr>
      <w:r w:rsidRPr="00D819F7">
        <w:rPr>
          <w:rFonts w:ascii="Calibri" w:hAnsi="Calibri" w:cs="Calibri"/>
          <w:b/>
          <w:sz w:val="22"/>
          <w:szCs w:val="22"/>
        </w:rPr>
        <w:t>2.</w:t>
      </w:r>
      <w:r>
        <w:rPr>
          <w:rFonts w:ascii="Calibri" w:hAnsi="Calibri" w:cs="Calibri"/>
          <w:b/>
          <w:sz w:val="22"/>
          <w:szCs w:val="22"/>
        </w:rPr>
        <w:t>5</w:t>
      </w:r>
      <w:r w:rsidRPr="00D819F7">
        <w:rPr>
          <w:rFonts w:ascii="Calibri" w:hAnsi="Calibri" w:cs="Calibri"/>
          <w:b/>
          <w:sz w:val="22"/>
          <w:szCs w:val="22"/>
        </w:rPr>
        <w:t xml:space="preserve">. Reikalavimai </w:t>
      </w:r>
      <w:r w:rsidRPr="00DB05FD">
        <w:rPr>
          <w:rFonts w:ascii="Calibri" w:hAnsi="Calibri" w:cs="Calibri"/>
          <w:b/>
          <w:sz w:val="22"/>
          <w:szCs w:val="22"/>
        </w:rPr>
        <w:t>svečių ar Pirkėjo darbuotojų registracij</w:t>
      </w:r>
      <w:r>
        <w:rPr>
          <w:rFonts w:ascii="Calibri" w:hAnsi="Calibri" w:cs="Calibri"/>
          <w:b/>
          <w:sz w:val="22"/>
          <w:szCs w:val="22"/>
        </w:rPr>
        <w:t>ų</w:t>
      </w:r>
      <w:r w:rsidRPr="00DB05FD">
        <w:rPr>
          <w:rFonts w:ascii="Calibri" w:hAnsi="Calibri" w:cs="Calibri"/>
          <w:b/>
          <w:sz w:val="22"/>
          <w:szCs w:val="22"/>
        </w:rPr>
        <w:t xml:space="preserve"> (dalyvio mokestis) į konferencijas, seminarus ar kitus panašius renginius Lietuvoje paslaugo</w:t>
      </w:r>
      <w:r>
        <w:rPr>
          <w:rFonts w:ascii="Calibri" w:hAnsi="Calibri" w:cs="Calibri"/>
          <w:b/>
          <w:sz w:val="22"/>
          <w:szCs w:val="22"/>
        </w:rPr>
        <w:t>m</w:t>
      </w:r>
      <w:r w:rsidRPr="00DB05FD">
        <w:rPr>
          <w:rFonts w:ascii="Calibri" w:hAnsi="Calibri" w:cs="Calibri"/>
          <w:b/>
          <w:sz w:val="22"/>
          <w:szCs w:val="22"/>
        </w:rPr>
        <w:t>s</w:t>
      </w:r>
      <w:r w:rsidRPr="00D819F7">
        <w:rPr>
          <w:rFonts w:ascii="Calibri" w:hAnsi="Calibri" w:cs="Calibri"/>
          <w:b/>
          <w:sz w:val="22"/>
          <w:szCs w:val="22"/>
        </w:rPr>
        <w:t xml:space="preserve">:  </w:t>
      </w:r>
    </w:p>
    <w:p w14:paraId="61C34ACD" w14:textId="43415871" w:rsidR="00DB05FD" w:rsidRDefault="00DB05FD" w:rsidP="00DB05FD">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 xml:space="preserve">.1. </w:t>
      </w:r>
      <w:r w:rsidR="00F14877">
        <w:rPr>
          <w:rFonts w:ascii="Calibri" w:hAnsi="Calibri" w:cs="Calibri"/>
          <w:sz w:val="22"/>
          <w:szCs w:val="22"/>
        </w:rPr>
        <w:t>u</w:t>
      </w:r>
      <w:r w:rsidRPr="00DB05FD">
        <w:rPr>
          <w:rFonts w:ascii="Calibri" w:hAnsi="Calibri" w:cs="Calibri"/>
          <w:sz w:val="22"/>
          <w:szCs w:val="22"/>
        </w:rPr>
        <w:t>žsakymas dėl registracijos į renginį pateikiamas raštu (elektroniniu paštu), o</w:t>
      </w:r>
      <w:r>
        <w:rPr>
          <w:rFonts w:ascii="Calibri" w:hAnsi="Calibri" w:cs="Calibri"/>
          <w:sz w:val="22"/>
          <w:szCs w:val="22"/>
        </w:rPr>
        <w:t xml:space="preserve"> </w:t>
      </w:r>
      <w:r w:rsidR="0077093A">
        <w:rPr>
          <w:rFonts w:ascii="Calibri" w:hAnsi="Calibri" w:cs="Calibri"/>
          <w:sz w:val="22"/>
          <w:szCs w:val="22"/>
        </w:rPr>
        <w:t>Tiekėjas</w:t>
      </w:r>
      <w:r w:rsidRPr="00DB05FD">
        <w:rPr>
          <w:rFonts w:ascii="Calibri" w:hAnsi="Calibri" w:cs="Calibri"/>
          <w:sz w:val="22"/>
          <w:szCs w:val="22"/>
        </w:rPr>
        <w:t xml:space="preserve"> turi ne vėliau kaip per 2 (dvi) darbo dienas nuo užsakymo gavimo raštu</w:t>
      </w:r>
      <w:r>
        <w:rPr>
          <w:rFonts w:ascii="Calibri" w:hAnsi="Calibri" w:cs="Calibri"/>
          <w:sz w:val="22"/>
          <w:szCs w:val="22"/>
        </w:rPr>
        <w:t xml:space="preserve"> </w:t>
      </w:r>
      <w:r w:rsidRPr="00DB05FD">
        <w:rPr>
          <w:rFonts w:ascii="Calibri" w:hAnsi="Calibri" w:cs="Calibri"/>
          <w:sz w:val="22"/>
          <w:szCs w:val="22"/>
        </w:rPr>
        <w:t>(elektroniniu paštu) pateikti kokios papildomos informacijos apie dalyvį reikia registracijai</w:t>
      </w:r>
      <w:r>
        <w:rPr>
          <w:rFonts w:ascii="Calibri" w:hAnsi="Calibri" w:cs="Calibri"/>
          <w:sz w:val="22"/>
          <w:szCs w:val="22"/>
        </w:rPr>
        <w:t xml:space="preserve"> </w:t>
      </w:r>
      <w:r w:rsidRPr="00DB05FD">
        <w:rPr>
          <w:rFonts w:ascii="Calibri" w:hAnsi="Calibri" w:cs="Calibri"/>
          <w:sz w:val="22"/>
          <w:szCs w:val="22"/>
        </w:rPr>
        <w:t xml:space="preserve">įvykdyti. </w:t>
      </w:r>
    </w:p>
    <w:p w14:paraId="78FBAC0E" w14:textId="15968CE4" w:rsidR="00DB05FD" w:rsidRPr="00D819F7" w:rsidRDefault="00DB05FD" w:rsidP="00DB05FD">
      <w:pPr>
        <w:spacing w:after="0" w:line="240" w:lineRule="auto"/>
        <w:jc w:val="both"/>
        <w:rPr>
          <w:rFonts w:ascii="Calibri" w:hAnsi="Calibri" w:cs="Calibri"/>
          <w:sz w:val="22"/>
          <w:szCs w:val="22"/>
        </w:rPr>
      </w:pPr>
      <w:r>
        <w:rPr>
          <w:rFonts w:ascii="Calibri" w:hAnsi="Calibri" w:cs="Calibri"/>
          <w:sz w:val="22"/>
          <w:szCs w:val="22"/>
        </w:rPr>
        <w:t xml:space="preserve">2.5.2. </w:t>
      </w:r>
      <w:r w:rsidRPr="00DB05FD">
        <w:rPr>
          <w:rFonts w:ascii="Calibri" w:hAnsi="Calibri" w:cs="Calibri"/>
          <w:sz w:val="22"/>
          <w:szCs w:val="22"/>
        </w:rPr>
        <w:t>Jeigu registracija į renginį dėl asmeninių duomenų pateikimo organizatoriams privalo būti</w:t>
      </w:r>
      <w:r>
        <w:rPr>
          <w:rFonts w:ascii="Calibri" w:hAnsi="Calibri" w:cs="Calibri"/>
          <w:sz w:val="22"/>
          <w:szCs w:val="22"/>
        </w:rPr>
        <w:t xml:space="preserve"> </w:t>
      </w:r>
      <w:r w:rsidRPr="00DB05FD">
        <w:rPr>
          <w:rFonts w:ascii="Calibri" w:hAnsi="Calibri" w:cs="Calibri"/>
          <w:sz w:val="22"/>
          <w:szCs w:val="22"/>
        </w:rPr>
        <w:t xml:space="preserve">atlikta asmeniškai dalyvaujančio asmens, tuomet ją atliks dalyvaujantis asmuo, tačiau </w:t>
      </w:r>
      <w:r w:rsidR="00EB069D">
        <w:rPr>
          <w:rFonts w:ascii="Calibri" w:hAnsi="Calibri" w:cs="Calibri"/>
          <w:sz w:val="22"/>
          <w:szCs w:val="22"/>
        </w:rPr>
        <w:t>Tiekėjas</w:t>
      </w:r>
      <w:r w:rsidRPr="00DB05FD">
        <w:rPr>
          <w:rFonts w:ascii="Calibri" w:hAnsi="Calibri" w:cs="Calibri"/>
          <w:sz w:val="22"/>
          <w:szCs w:val="22"/>
        </w:rPr>
        <w:t xml:space="preserve"> turi užtikrinti galimybę apmokėti dalyvio registracijos mokestį.</w:t>
      </w:r>
    </w:p>
    <w:p w14:paraId="4A2868ED" w14:textId="660068C8" w:rsidR="00DB05FD" w:rsidRPr="00D819F7" w:rsidRDefault="00DB05FD" w:rsidP="00DB05FD">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 xml:space="preserve">.3. </w:t>
      </w:r>
      <w:r>
        <w:rPr>
          <w:rFonts w:ascii="Calibri" w:hAnsi="Calibri" w:cs="Calibri"/>
          <w:sz w:val="22"/>
          <w:szCs w:val="22"/>
        </w:rPr>
        <w:t xml:space="preserve">Jeigu su registracija į renginį kartu siūlomas ir apgyvendinimas, </w:t>
      </w:r>
      <w:r w:rsidR="00E31291">
        <w:rPr>
          <w:rFonts w:ascii="Calibri" w:hAnsi="Calibri" w:cs="Calibri"/>
          <w:sz w:val="22"/>
          <w:szCs w:val="22"/>
        </w:rPr>
        <w:t>Tiekėjas</w:t>
      </w:r>
      <w:r>
        <w:rPr>
          <w:rFonts w:ascii="Calibri" w:hAnsi="Calibri" w:cs="Calibri"/>
          <w:sz w:val="22"/>
          <w:szCs w:val="22"/>
        </w:rPr>
        <w:t xml:space="preserve"> turi užtikrinti galimybę apmokėti apgyvendinimą. </w:t>
      </w:r>
    </w:p>
    <w:p w14:paraId="35CC5A00" w14:textId="14003C3E" w:rsidR="00DB05FD" w:rsidRPr="00D819F7" w:rsidRDefault="00DB05FD" w:rsidP="00DB05FD">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 xml:space="preserve">.4. Esant Pirkėjo poreikiui, </w:t>
      </w:r>
      <w:r w:rsidR="00E31291">
        <w:rPr>
          <w:rFonts w:ascii="Calibri" w:hAnsi="Calibri" w:cs="Calibri"/>
          <w:sz w:val="22"/>
          <w:szCs w:val="22"/>
        </w:rPr>
        <w:t>paslaugų teikėjai</w:t>
      </w:r>
      <w:r w:rsidRPr="00D819F7">
        <w:rPr>
          <w:rFonts w:ascii="Calibri" w:hAnsi="Calibri" w:cs="Calibri"/>
          <w:sz w:val="22"/>
          <w:szCs w:val="22"/>
        </w:rPr>
        <w:t xml:space="preserve"> turi būti informuojami apie atvykstančių svečių ir delegacijų rangą.</w:t>
      </w:r>
    </w:p>
    <w:p w14:paraId="18DB89D1" w14:textId="29251AC8" w:rsidR="00DB05FD" w:rsidRDefault="00DB05FD" w:rsidP="00DB05FD">
      <w:pPr>
        <w:spacing w:after="0" w:line="240" w:lineRule="auto"/>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w:t>
      </w:r>
      <w:r>
        <w:rPr>
          <w:rFonts w:ascii="Calibri" w:hAnsi="Calibri" w:cs="Calibri"/>
          <w:sz w:val="22"/>
          <w:szCs w:val="22"/>
        </w:rPr>
        <w:t>5</w:t>
      </w:r>
      <w:r w:rsidRPr="00D819F7">
        <w:rPr>
          <w:rFonts w:ascii="Calibri" w:hAnsi="Calibri" w:cs="Calibri"/>
          <w:sz w:val="22"/>
          <w:szCs w:val="22"/>
        </w:rPr>
        <w:t xml:space="preserve">. Pirkėjo pageidavimu, Tiekėjas turi keisti ir (ar) atšaukti </w:t>
      </w:r>
      <w:r>
        <w:rPr>
          <w:rFonts w:ascii="Calibri" w:hAnsi="Calibri" w:cs="Calibri"/>
          <w:sz w:val="22"/>
          <w:szCs w:val="22"/>
        </w:rPr>
        <w:t>registracijas, laikydamasis paslaugų teikėjų</w:t>
      </w:r>
      <w:r w:rsidRPr="00D819F7">
        <w:rPr>
          <w:rFonts w:ascii="Calibri" w:hAnsi="Calibri" w:cs="Calibri"/>
          <w:sz w:val="22"/>
          <w:szCs w:val="22"/>
        </w:rPr>
        <w:t xml:space="preserve"> taikomų užsakymo pakeitimo ir (ar)</w:t>
      </w:r>
      <w:r>
        <w:rPr>
          <w:rFonts w:ascii="Calibri" w:hAnsi="Calibri" w:cs="Calibri"/>
          <w:sz w:val="22"/>
          <w:szCs w:val="22"/>
        </w:rPr>
        <w:t xml:space="preserve"> </w:t>
      </w:r>
      <w:r w:rsidRPr="00D819F7">
        <w:rPr>
          <w:rFonts w:ascii="Calibri" w:hAnsi="Calibri" w:cs="Calibri"/>
          <w:sz w:val="22"/>
          <w:szCs w:val="22"/>
        </w:rPr>
        <w:t>atšaukimo sąlygų.</w:t>
      </w:r>
    </w:p>
    <w:p w14:paraId="171FE51D" w14:textId="77777777" w:rsidR="00DB05FD" w:rsidRDefault="00DB05FD" w:rsidP="00AF0EB7">
      <w:pPr>
        <w:spacing w:before="120" w:after="0" w:line="240" w:lineRule="auto"/>
        <w:jc w:val="both"/>
        <w:rPr>
          <w:rFonts w:ascii="Calibri" w:hAnsi="Calibri" w:cs="Calibri"/>
          <w:b/>
          <w:sz w:val="22"/>
          <w:szCs w:val="22"/>
        </w:rPr>
      </w:pPr>
    </w:p>
    <w:p w14:paraId="2BF53093" w14:textId="65F585EE" w:rsidR="00CB7D01" w:rsidRPr="00567377" w:rsidRDefault="00CB7D01" w:rsidP="00AF0EB7">
      <w:pPr>
        <w:spacing w:before="120" w:after="0" w:line="240" w:lineRule="auto"/>
        <w:jc w:val="both"/>
        <w:rPr>
          <w:rFonts w:ascii="Calibri" w:hAnsi="Calibri" w:cs="Calibri"/>
          <w:b/>
          <w:sz w:val="22"/>
          <w:szCs w:val="22"/>
        </w:rPr>
      </w:pPr>
      <w:r w:rsidRPr="00567377">
        <w:rPr>
          <w:rFonts w:ascii="Calibri" w:hAnsi="Calibri" w:cs="Calibri"/>
          <w:b/>
          <w:sz w:val="22"/>
          <w:szCs w:val="22"/>
        </w:rPr>
        <w:t>2.</w:t>
      </w:r>
      <w:r w:rsidR="00567377" w:rsidRPr="00567377">
        <w:rPr>
          <w:rFonts w:ascii="Calibri" w:hAnsi="Calibri" w:cs="Calibri"/>
          <w:b/>
          <w:sz w:val="22"/>
          <w:szCs w:val="22"/>
        </w:rPr>
        <w:t>6</w:t>
      </w:r>
      <w:r w:rsidRPr="00567377">
        <w:rPr>
          <w:rFonts w:ascii="Calibri" w:hAnsi="Calibri" w:cs="Calibri"/>
          <w:b/>
          <w:sz w:val="22"/>
          <w:szCs w:val="22"/>
        </w:rPr>
        <w:t>. Reikalavimai įvairių rūšių transporto priemonių nuomos organizavimo paslaugoms:</w:t>
      </w:r>
    </w:p>
    <w:p w14:paraId="78555369" w14:textId="181F9745" w:rsidR="00CB7D01" w:rsidRPr="00567377" w:rsidRDefault="00CB7D01" w:rsidP="00CB7D01">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.1. </w:t>
      </w:r>
      <w:r w:rsidR="00E31291">
        <w:rPr>
          <w:rFonts w:ascii="Calibri" w:hAnsi="Calibri" w:cs="Calibri"/>
          <w:sz w:val="22"/>
          <w:szCs w:val="22"/>
        </w:rPr>
        <w:t>p</w:t>
      </w:r>
      <w:r w:rsidRPr="00567377">
        <w:rPr>
          <w:rFonts w:ascii="Calibri" w:hAnsi="Calibri" w:cs="Calibri"/>
          <w:sz w:val="22"/>
          <w:szCs w:val="22"/>
        </w:rPr>
        <w:t xml:space="preserve">riimti užsakymą raštu (elektroniniu paštu) transporto nuomai ir ne vėliau kaip per 2 </w:t>
      </w:r>
      <w:r w:rsidR="00190F64">
        <w:rPr>
          <w:rFonts w:ascii="Calibri" w:hAnsi="Calibri" w:cs="Calibri"/>
          <w:sz w:val="22"/>
          <w:szCs w:val="22"/>
        </w:rPr>
        <w:t xml:space="preserve">(dvi) </w:t>
      </w:r>
      <w:r w:rsidRPr="00567377">
        <w:rPr>
          <w:rFonts w:ascii="Calibri" w:hAnsi="Calibri" w:cs="Calibri"/>
          <w:sz w:val="22"/>
          <w:szCs w:val="22"/>
        </w:rPr>
        <w:t xml:space="preserve">darbo valandas nuo užsakymo gavimo raštu (elektroniniu paštu) pateikti ne mažiau kaip 3 </w:t>
      </w:r>
      <w:r w:rsidR="00190F64">
        <w:rPr>
          <w:rFonts w:ascii="Calibri" w:hAnsi="Calibri" w:cs="Calibri"/>
          <w:sz w:val="22"/>
          <w:szCs w:val="22"/>
        </w:rPr>
        <w:t xml:space="preserve">(tris) </w:t>
      </w:r>
      <w:r w:rsidRPr="00567377">
        <w:rPr>
          <w:rFonts w:ascii="Calibri" w:hAnsi="Calibri" w:cs="Calibri"/>
          <w:sz w:val="22"/>
          <w:szCs w:val="22"/>
        </w:rPr>
        <w:t>pasiūlymus, nurodant jų kainas</w:t>
      </w:r>
      <w:r w:rsidR="00567377">
        <w:rPr>
          <w:rFonts w:ascii="Calibri" w:hAnsi="Calibri" w:cs="Calibri"/>
          <w:sz w:val="22"/>
          <w:szCs w:val="22"/>
        </w:rPr>
        <w:t xml:space="preserve"> ir kt. aktualią informaciją apie transporto priemonę. Konkrečios transporto priemonės nuotrauka ir kt. aktuali informacija turi būti pateikta likus mažiausiai vienai dienai iki užsakymo vykdymo</w:t>
      </w:r>
      <w:r w:rsidR="000C2BC7">
        <w:rPr>
          <w:rFonts w:ascii="Calibri" w:hAnsi="Calibri" w:cs="Calibri"/>
          <w:sz w:val="22"/>
          <w:szCs w:val="22"/>
        </w:rPr>
        <w:t>. Informuoti, jei konkreti transporto priemonė keičiama prieš užsakymo vykdymą.</w:t>
      </w:r>
    </w:p>
    <w:p w14:paraId="7C6DE571" w14:textId="166715B8" w:rsidR="00CB7D01" w:rsidRPr="00567377" w:rsidRDefault="00CB7D01" w:rsidP="00CB7D01">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.2. Transporto nuomos paslaugos gali būti organizuojamos šių rūšių transporto priemonėmis: autobusais, mikroautobusais, lengvaisiais automobiliais, laivais, dviračiais, elektriniais </w:t>
      </w:r>
      <w:proofErr w:type="spellStart"/>
      <w:r w:rsidRPr="00567377">
        <w:rPr>
          <w:rFonts w:ascii="Calibri" w:hAnsi="Calibri" w:cs="Calibri"/>
          <w:sz w:val="22"/>
          <w:szCs w:val="22"/>
        </w:rPr>
        <w:t>paspirtukais</w:t>
      </w:r>
      <w:proofErr w:type="spellEnd"/>
      <w:r w:rsidRPr="00567377">
        <w:rPr>
          <w:rFonts w:ascii="Calibri" w:hAnsi="Calibri" w:cs="Calibri"/>
          <w:sz w:val="22"/>
          <w:szCs w:val="22"/>
        </w:rPr>
        <w:t xml:space="preserve">, oro balionais ir kt. Dviračių ir elektrinių </w:t>
      </w:r>
      <w:proofErr w:type="spellStart"/>
      <w:r w:rsidRPr="00567377">
        <w:rPr>
          <w:rFonts w:ascii="Calibri" w:hAnsi="Calibri" w:cs="Calibri"/>
          <w:sz w:val="22"/>
          <w:szCs w:val="22"/>
        </w:rPr>
        <w:t>paspirtukų</w:t>
      </w:r>
      <w:proofErr w:type="spellEnd"/>
      <w:r w:rsidRPr="00567377">
        <w:rPr>
          <w:rFonts w:ascii="Calibri" w:hAnsi="Calibri" w:cs="Calibri"/>
          <w:sz w:val="22"/>
          <w:szCs w:val="22"/>
        </w:rPr>
        <w:t xml:space="preserve"> nuomos paslaugos bus perkamos per </w:t>
      </w:r>
      <w:r w:rsidR="00A13BEC" w:rsidRPr="00567377">
        <w:rPr>
          <w:rFonts w:ascii="Calibri" w:hAnsi="Calibri" w:cs="Calibri"/>
          <w:sz w:val="22"/>
          <w:szCs w:val="22"/>
        </w:rPr>
        <w:t>Tie</w:t>
      </w:r>
      <w:r w:rsidRPr="00567377">
        <w:rPr>
          <w:rFonts w:ascii="Calibri" w:hAnsi="Calibri" w:cs="Calibri"/>
          <w:sz w:val="22"/>
          <w:szCs w:val="22"/>
        </w:rPr>
        <w:t xml:space="preserve">kėją, jeigu konkrečioje vietoje </w:t>
      </w:r>
      <w:r w:rsidR="00A13BEC" w:rsidRPr="00567377">
        <w:rPr>
          <w:rFonts w:ascii="Calibri" w:hAnsi="Calibri" w:cs="Calibri"/>
          <w:sz w:val="22"/>
          <w:szCs w:val="22"/>
        </w:rPr>
        <w:t>Tie</w:t>
      </w:r>
      <w:r w:rsidRPr="00567377">
        <w:rPr>
          <w:rFonts w:ascii="Calibri" w:hAnsi="Calibri" w:cs="Calibri"/>
          <w:sz w:val="22"/>
          <w:szCs w:val="22"/>
        </w:rPr>
        <w:t>kėjas tokias paslaugas galės parduoti.</w:t>
      </w:r>
    </w:p>
    <w:p w14:paraId="1F081B76" w14:textId="50CB383C" w:rsidR="00CB7D01" w:rsidRPr="00567377" w:rsidRDefault="00CB7D01" w:rsidP="00CB7D01">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.3. Nuomojamas transportas turi atitikti visus konkrečiai transporto rūšiai keliamus saugumo reikalavimus.</w:t>
      </w:r>
    </w:p>
    <w:p w14:paraId="151237A4" w14:textId="0044FED2" w:rsidR="00CB7D01" w:rsidRPr="00567377" w:rsidRDefault="00CB7D01" w:rsidP="00CB7D01">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.4. Nuomojamo transporto (automobilių) standartai (klasė) turi būti skirtingi atsižvelgiant į svečių rangą (merui ir kitiems aukšto lygio vadovams – verslo klasė, kitiems – standartinė klasė). Nuomojamo transporto (automobilių) standartai (klasė) bus patikslinti (-a) užsakymo pateikimo metu. Transporto nuomos paslaug</w:t>
      </w:r>
      <w:r w:rsidR="00026A66">
        <w:rPr>
          <w:rFonts w:ascii="Calibri" w:hAnsi="Calibri" w:cs="Calibri"/>
          <w:sz w:val="22"/>
          <w:szCs w:val="22"/>
        </w:rPr>
        <w:t>ų</w:t>
      </w:r>
      <w:r w:rsidRPr="00567377">
        <w:rPr>
          <w:rFonts w:ascii="Calibri" w:hAnsi="Calibri" w:cs="Calibri"/>
          <w:sz w:val="22"/>
          <w:szCs w:val="22"/>
        </w:rPr>
        <w:t xml:space="preserve"> teikėjai turi užtikrinti, kad transporto priemonė bus tvarkinga ir švari.</w:t>
      </w:r>
    </w:p>
    <w:p w14:paraId="76ED43C6" w14:textId="4C81024D" w:rsidR="00CB7D01" w:rsidRPr="00567377" w:rsidRDefault="00CB7D01" w:rsidP="00CB7D01">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.5. Transporto nuomos paslaugos organizuojamos su vairuotojais, išskyrus dviračius ir elektrinius </w:t>
      </w:r>
      <w:proofErr w:type="spellStart"/>
      <w:r w:rsidRPr="00567377">
        <w:rPr>
          <w:rFonts w:ascii="Calibri" w:hAnsi="Calibri" w:cs="Calibri"/>
          <w:sz w:val="22"/>
          <w:szCs w:val="22"/>
        </w:rPr>
        <w:t>paspirtukus</w:t>
      </w:r>
      <w:proofErr w:type="spellEnd"/>
      <w:r w:rsidRPr="00567377">
        <w:rPr>
          <w:rFonts w:ascii="Calibri" w:hAnsi="Calibri" w:cs="Calibri"/>
          <w:sz w:val="22"/>
          <w:szCs w:val="22"/>
        </w:rPr>
        <w:t>. Transporto nuomos paslaug</w:t>
      </w:r>
      <w:r w:rsidR="00796C98">
        <w:rPr>
          <w:rFonts w:ascii="Calibri" w:hAnsi="Calibri" w:cs="Calibri"/>
          <w:sz w:val="22"/>
          <w:szCs w:val="22"/>
        </w:rPr>
        <w:t>ų</w:t>
      </w:r>
      <w:r w:rsidRPr="00567377">
        <w:rPr>
          <w:rFonts w:ascii="Calibri" w:hAnsi="Calibri" w:cs="Calibri"/>
          <w:sz w:val="22"/>
          <w:szCs w:val="22"/>
        </w:rPr>
        <w:t xml:space="preserve"> teikėjai turi užtikrinti, kad vairuotojo apranga svečių aptarnavimo metu bus tvarkinga</w:t>
      </w:r>
      <w:r w:rsidR="000C2BC7">
        <w:rPr>
          <w:rFonts w:ascii="Calibri" w:hAnsi="Calibri" w:cs="Calibri"/>
          <w:sz w:val="22"/>
          <w:szCs w:val="22"/>
        </w:rPr>
        <w:t xml:space="preserve"> ir kad kalbėtų anglų kalba (pagal specialų poreikį, kuris išreiškiamas pateikiant užsakymą).</w:t>
      </w:r>
    </w:p>
    <w:p w14:paraId="074E01C9" w14:textId="59802C90" w:rsidR="00CB7D01" w:rsidRPr="00567377" w:rsidRDefault="00CB7D01" w:rsidP="000C2BC7">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.6. </w:t>
      </w:r>
      <w:r w:rsidR="005C18D9" w:rsidRPr="00567377">
        <w:rPr>
          <w:rFonts w:ascii="Calibri" w:hAnsi="Calibri" w:cs="Calibri"/>
          <w:sz w:val="22"/>
          <w:szCs w:val="22"/>
        </w:rPr>
        <w:t>Pirkėjo</w:t>
      </w:r>
      <w:r w:rsidRPr="00567377">
        <w:rPr>
          <w:rFonts w:ascii="Calibri" w:hAnsi="Calibri" w:cs="Calibri"/>
          <w:sz w:val="22"/>
          <w:szCs w:val="22"/>
        </w:rPr>
        <w:t xml:space="preserve"> pageidavimu, </w:t>
      </w:r>
      <w:r w:rsidR="00A13BEC" w:rsidRPr="00567377">
        <w:rPr>
          <w:rFonts w:ascii="Calibri" w:hAnsi="Calibri" w:cs="Calibri"/>
          <w:sz w:val="22"/>
          <w:szCs w:val="22"/>
        </w:rPr>
        <w:t>Tie</w:t>
      </w:r>
      <w:r w:rsidRPr="00567377">
        <w:rPr>
          <w:rFonts w:ascii="Calibri" w:hAnsi="Calibri" w:cs="Calibri"/>
          <w:sz w:val="22"/>
          <w:szCs w:val="22"/>
        </w:rPr>
        <w:t xml:space="preserve">kėjas turi pakeisti ir (ar) atšaukti transporto </w:t>
      </w:r>
      <w:r w:rsidR="000C2BC7" w:rsidRPr="000C2BC7">
        <w:rPr>
          <w:rFonts w:ascii="Calibri" w:hAnsi="Calibri" w:cs="Calibri"/>
          <w:sz w:val="22"/>
          <w:szCs w:val="22"/>
        </w:rPr>
        <w:t>užsakymus</w:t>
      </w:r>
      <w:r w:rsidR="000C2BC7">
        <w:rPr>
          <w:rFonts w:ascii="Calibri" w:hAnsi="Calibri" w:cs="Calibri"/>
          <w:sz w:val="22"/>
          <w:szCs w:val="22"/>
        </w:rPr>
        <w:t xml:space="preserve">, </w:t>
      </w:r>
      <w:r w:rsidR="000C2BC7" w:rsidRPr="000C2BC7">
        <w:rPr>
          <w:rFonts w:ascii="Calibri" w:hAnsi="Calibri" w:cs="Calibri"/>
          <w:sz w:val="22"/>
          <w:szCs w:val="22"/>
        </w:rPr>
        <w:t>laikydamasis transporto įmonės taikomų užsakymo pakeitimo ir (ar) atšaukimo sąlygų.</w:t>
      </w:r>
    </w:p>
    <w:p w14:paraId="56A7436D" w14:textId="4FDB8B40" w:rsidR="00CB7D01" w:rsidRDefault="00CB7D01" w:rsidP="00CB7D01">
      <w:pPr>
        <w:spacing w:after="0" w:line="240" w:lineRule="auto"/>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.7. Transporto nuomos rezervacija gali būti atliekama </w:t>
      </w:r>
      <w:r w:rsidR="005C18D9" w:rsidRPr="00567377">
        <w:rPr>
          <w:rFonts w:ascii="Calibri" w:hAnsi="Calibri" w:cs="Calibri"/>
          <w:sz w:val="22"/>
          <w:szCs w:val="22"/>
        </w:rPr>
        <w:t xml:space="preserve">Pirkėjui </w:t>
      </w:r>
      <w:r w:rsidRPr="00567377">
        <w:rPr>
          <w:rFonts w:ascii="Calibri" w:hAnsi="Calibri" w:cs="Calibri"/>
          <w:sz w:val="22"/>
          <w:szCs w:val="22"/>
        </w:rPr>
        <w:t>išsirinkus tinkamą variantą iš pasiūlytų.</w:t>
      </w:r>
    </w:p>
    <w:p w14:paraId="53532102" w14:textId="77777777" w:rsidR="00DB05FD" w:rsidRDefault="00DB05FD" w:rsidP="00CB7D01">
      <w:pPr>
        <w:spacing w:after="0" w:line="240" w:lineRule="auto"/>
        <w:jc w:val="both"/>
        <w:rPr>
          <w:rFonts w:ascii="Calibri" w:hAnsi="Calibri" w:cs="Calibri"/>
          <w:sz w:val="22"/>
          <w:szCs w:val="22"/>
        </w:rPr>
      </w:pPr>
    </w:p>
    <w:p w14:paraId="1F10F27F" w14:textId="1C9B5608" w:rsidR="00DB05FD" w:rsidRPr="00567377" w:rsidRDefault="00DB05FD" w:rsidP="00DB05FD">
      <w:pPr>
        <w:spacing w:before="120" w:after="0" w:line="240" w:lineRule="auto"/>
        <w:jc w:val="both"/>
        <w:rPr>
          <w:rFonts w:ascii="Calibri" w:hAnsi="Calibri" w:cs="Calibri"/>
          <w:b/>
          <w:sz w:val="22"/>
          <w:szCs w:val="22"/>
        </w:rPr>
      </w:pPr>
      <w:r w:rsidRPr="00567377">
        <w:rPr>
          <w:rFonts w:ascii="Calibri" w:hAnsi="Calibri" w:cs="Calibri"/>
          <w:b/>
          <w:sz w:val="22"/>
          <w:szCs w:val="22"/>
        </w:rPr>
        <w:t>2.</w:t>
      </w:r>
      <w:r>
        <w:rPr>
          <w:rFonts w:ascii="Calibri" w:hAnsi="Calibri" w:cs="Calibri"/>
          <w:b/>
          <w:sz w:val="22"/>
          <w:szCs w:val="22"/>
        </w:rPr>
        <w:t>7</w:t>
      </w:r>
      <w:r w:rsidRPr="00567377">
        <w:rPr>
          <w:rFonts w:ascii="Calibri" w:hAnsi="Calibri" w:cs="Calibri"/>
          <w:b/>
          <w:sz w:val="22"/>
          <w:szCs w:val="22"/>
        </w:rPr>
        <w:t xml:space="preserve">. Reikalavimai </w:t>
      </w:r>
      <w:r w:rsidRPr="00DB05FD">
        <w:rPr>
          <w:rFonts w:ascii="Calibri" w:hAnsi="Calibri" w:cs="Calibri"/>
          <w:b/>
          <w:sz w:val="22"/>
          <w:szCs w:val="22"/>
        </w:rPr>
        <w:t>Pirkėjo svečių ir darbuotojų kelionių sausumos ir vandens transportu Lietuvoje organizavim</w:t>
      </w:r>
      <w:r w:rsidR="00FB13B9">
        <w:rPr>
          <w:rFonts w:ascii="Calibri" w:hAnsi="Calibri" w:cs="Calibri"/>
          <w:b/>
          <w:sz w:val="22"/>
          <w:szCs w:val="22"/>
        </w:rPr>
        <w:t>o</w:t>
      </w:r>
      <w:r w:rsidRPr="00DB05FD">
        <w:rPr>
          <w:rFonts w:ascii="Calibri" w:hAnsi="Calibri" w:cs="Calibri"/>
          <w:b/>
          <w:sz w:val="22"/>
          <w:szCs w:val="22"/>
        </w:rPr>
        <w:t xml:space="preserve"> </w:t>
      </w:r>
      <w:r w:rsidRPr="00567377">
        <w:rPr>
          <w:rFonts w:ascii="Calibri" w:hAnsi="Calibri" w:cs="Calibri"/>
          <w:b/>
          <w:sz w:val="22"/>
          <w:szCs w:val="22"/>
        </w:rPr>
        <w:t>paslaugoms:</w:t>
      </w:r>
    </w:p>
    <w:p w14:paraId="6833C5C1" w14:textId="18F70CB1" w:rsidR="00DB05FD" w:rsidRDefault="00DB05FD" w:rsidP="00FB13B9">
      <w:pPr>
        <w:spacing w:after="0" w:line="240" w:lineRule="auto"/>
        <w:jc w:val="both"/>
        <w:rPr>
          <w:rFonts w:ascii="Calibri" w:hAnsi="Calibri" w:cs="Calibri"/>
          <w:sz w:val="22"/>
          <w:szCs w:val="22"/>
        </w:rPr>
      </w:pPr>
      <w:r w:rsidRPr="00567377">
        <w:rPr>
          <w:rFonts w:ascii="Calibri" w:hAnsi="Calibri" w:cs="Calibri"/>
          <w:sz w:val="22"/>
          <w:szCs w:val="22"/>
        </w:rPr>
        <w:t>2.</w:t>
      </w:r>
      <w:r>
        <w:rPr>
          <w:rFonts w:ascii="Calibri" w:hAnsi="Calibri" w:cs="Calibri"/>
          <w:sz w:val="22"/>
          <w:szCs w:val="22"/>
        </w:rPr>
        <w:t>7</w:t>
      </w:r>
      <w:r w:rsidRPr="00567377">
        <w:rPr>
          <w:rFonts w:ascii="Calibri" w:hAnsi="Calibri" w:cs="Calibri"/>
          <w:sz w:val="22"/>
          <w:szCs w:val="22"/>
        </w:rPr>
        <w:t>.1. Priimti užsakymą raštu (elektroniniu paštu)</w:t>
      </w:r>
      <w:r w:rsidR="00FB13B9">
        <w:rPr>
          <w:rFonts w:ascii="Calibri" w:hAnsi="Calibri" w:cs="Calibri"/>
          <w:sz w:val="22"/>
          <w:szCs w:val="22"/>
        </w:rPr>
        <w:t xml:space="preserve"> kelionei sausumos ir vandens transportu Lietuvoje organizuoti, kuriame bus nurodyti keliaujančių vardai ir pavardės, kelionės data </w:t>
      </w:r>
      <w:r w:rsidRPr="00567377">
        <w:rPr>
          <w:rFonts w:ascii="Calibri" w:hAnsi="Calibri" w:cs="Calibri"/>
          <w:sz w:val="22"/>
          <w:szCs w:val="22"/>
        </w:rPr>
        <w:t xml:space="preserve">ir ne vėliau kaip per 2 </w:t>
      </w:r>
      <w:r w:rsidR="00796C98">
        <w:rPr>
          <w:rFonts w:ascii="Calibri" w:hAnsi="Calibri" w:cs="Calibri"/>
          <w:sz w:val="22"/>
          <w:szCs w:val="22"/>
        </w:rPr>
        <w:t xml:space="preserve">(dvi) </w:t>
      </w:r>
      <w:r w:rsidRPr="00567377">
        <w:rPr>
          <w:rFonts w:ascii="Calibri" w:hAnsi="Calibri" w:cs="Calibri"/>
          <w:sz w:val="22"/>
          <w:szCs w:val="22"/>
        </w:rPr>
        <w:t xml:space="preserve">darbo valandas nuo užsakymo gavimo raštu (elektroniniu paštu) pateikti ne mažiau kaip 3 </w:t>
      </w:r>
      <w:r w:rsidR="00796C98">
        <w:rPr>
          <w:rFonts w:ascii="Calibri" w:hAnsi="Calibri" w:cs="Calibri"/>
          <w:sz w:val="22"/>
          <w:szCs w:val="22"/>
        </w:rPr>
        <w:t xml:space="preserve">(tris) </w:t>
      </w:r>
      <w:r w:rsidR="00FB13B9" w:rsidRPr="00FB13B9">
        <w:rPr>
          <w:rFonts w:ascii="Calibri" w:hAnsi="Calibri" w:cs="Calibri"/>
          <w:sz w:val="22"/>
          <w:szCs w:val="22"/>
        </w:rPr>
        <w:t>ekonomiškiausių ir</w:t>
      </w:r>
      <w:r w:rsidR="00FB13B9">
        <w:rPr>
          <w:rFonts w:ascii="Calibri" w:hAnsi="Calibri" w:cs="Calibri"/>
          <w:sz w:val="22"/>
          <w:szCs w:val="22"/>
        </w:rPr>
        <w:t xml:space="preserve"> </w:t>
      </w:r>
      <w:r w:rsidR="00FB13B9" w:rsidRPr="00FB13B9">
        <w:rPr>
          <w:rFonts w:ascii="Calibri" w:hAnsi="Calibri" w:cs="Calibri"/>
          <w:sz w:val="22"/>
          <w:szCs w:val="22"/>
        </w:rPr>
        <w:t>patogiausių maršrutų variantus ir bilietų kainas.</w:t>
      </w:r>
    </w:p>
    <w:p w14:paraId="61F72341" w14:textId="00FB62CB" w:rsidR="00FB13B9" w:rsidRPr="00567377" w:rsidRDefault="00FB13B9" w:rsidP="00FB13B9">
      <w:pPr>
        <w:spacing w:after="0" w:line="240" w:lineRule="auto"/>
        <w:jc w:val="both"/>
        <w:rPr>
          <w:rFonts w:ascii="Calibri" w:hAnsi="Calibri" w:cs="Calibri"/>
          <w:sz w:val="22"/>
          <w:szCs w:val="22"/>
        </w:rPr>
      </w:pPr>
      <w:r>
        <w:rPr>
          <w:rFonts w:ascii="Calibri" w:hAnsi="Calibri" w:cs="Calibri"/>
          <w:sz w:val="22"/>
          <w:szCs w:val="22"/>
        </w:rPr>
        <w:t>2.7.</w:t>
      </w:r>
      <w:r w:rsidR="00AD75A0">
        <w:rPr>
          <w:rFonts w:ascii="Calibri" w:hAnsi="Calibri" w:cs="Calibri"/>
          <w:sz w:val="22"/>
          <w:szCs w:val="22"/>
        </w:rPr>
        <w:t>2</w:t>
      </w:r>
      <w:r>
        <w:rPr>
          <w:rFonts w:ascii="Calibri" w:hAnsi="Calibri" w:cs="Calibri"/>
          <w:sz w:val="22"/>
          <w:szCs w:val="22"/>
        </w:rPr>
        <w:t xml:space="preserve">. </w:t>
      </w:r>
      <w:r w:rsidR="00796C98">
        <w:rPr>
          <w:rFonts w:ascii="Calibri" w:hAnsi="Calibri" w:cs="Calibri"/>
          <w:sz w:val="22"/>
          <w:szCs w:val="22"/>
        </w:rPr>
        <w:t xml:space="preserve">Tiekėjas </w:t>
      </w:r>
      <w:r w:rsidRPr="00FB13B9">
        <w:rPr>
          <w:rFonts w:ascii="Calibri" w:hAnsi="Calibri" w:cs="Calibri"/>
          <w:sz w:val="22"/>
          <w:szCs w:val="22"/>
        </w:rPr>
        <w:t>turės patvirtinti ir išpirkti kelionės dokumentus bei atsiųsti juos</w:t>
      </w:r>
      <w:r>
        <w:rPr>
          <w:rFonts w:ascii="Calibri" w:hAnsi="Calibri" w:cs="Calibri"/>
          <w:sz w:val="22"/>
          <w:szCs w:val="22"/>
        </w:rPr>
        <w:t xml:space="preserve"> </w:t>
      </w:r>
      <w:r w:rsidRPr="00FB13B9">
        <w:rPr>
          <w:rFonts w:ascii="Calibri" w:hAnsi="Calibri" w:cs="Calibri"/>
          <w:sz w:val="22"/>
          <w:szCs w:val="22"/>
        </w:rPr>
        <w:t>elektroniniu paštu nurodytam kontaktiniam asmeniui darbo dienomis ir darbo valandomis per 2</w:t>
      </w:r>
      <w:r w:rsidR="00796C98">
        <w:rPr>
          <w:rFonts w:ascii="Calibri" w:hAnsi="Calibri" w:cs="Calibri"/>
          <w:sz w:val="22"/>
          <w:szCs w:val="22"/>
        </w:rPr>
        <w:t xml:space="preserve"> (dvi)</w:t>
      </w:r>
      <w:r w:rsidRPr="00FB13B9">
        <w:rPr>
          <w:rFonts w:ascii="Calibri" w:hAnsi="Calibri" w:cs="Calibri"/>
          <w:sz w:val="22"/>
          <w:szCs w:val="22"/>
        </w:rPr>
        <w:t xml:space="preserve"> val.</w:t>
      </w:r>
      <w:r>
        <w:rPr>
          <w:rFonts w:ascii="Calibri" w:hAnsi="Calibri" w:cs="Calibri"/>
          <w:sz w:val="22"/>
          <w:szCs w:val="22"/>
        </w:rPr>
        <w:t xml:space="preserve"> </w:t>
      </w:r>
      <w:r w:rsidRPr="00FB13B9">
        <w:rPr>
          <w:rFonts w:ascii="Calibri" w:hAnsi="Calibri" w:cs="Calibri"/>
          <w:sz w:val="22"/>
          <w:szCs w:val="22"/>
        </w:rPr>
        <w:t>nuo išpirkimo.</w:t>
      </w:r>
    </w:p>
    <w:p w14:paraId="2536723A" w14:textId="11C1C4B7" w:rsidR="00DB05FD" w:rsidRPr="00567377" w:rsidRDefault="00DB05FD" w:rsidP="00FB13B9">
      <w:pPr>
        <w:spacing w:after="0" w:line="240" w:lineRule="auto"/>
        <w:jc w:val="both"/>
        <w:rPr>
          <w:rFonts w:ascii="Calibri" w:hAnsi="Calibri" w:cs="Calibri"/>
          <w:sz w:val="22"/>
          <w:szCs w:val="22"/>
        </w:rPr>
      </w:pPr>
      <w:r w:rsidRPr="00567377">
        <w:rPr>
          <w:rFonts w:ascii="Calibri" w:hAnsi="Calibri" w:cs="Calibri"/>
          <w:sz w:val="22"/>
          <w:szCs w:val="22"/>
        </w:rPr>
        <w:t>2.</w:t>
      </w:r>
      <w:r>
        <w:rPr>
          <w:rFonts w:ascii="Calibri" w:hAnsi="Calibri" w:cs="Calibri"/>
          <w:sz w:val="22"/>
          <w:szCs w:val="22"/>
        </w:rPr>
        <w:t>7</w:t>
      </w:r>
      <w:r w:rsidRPr="00567377">
        <w:rPr>
          <w:rFonts w:ascii="Calibri" w:hAnsi="Calibri" w:cs="Calibri"/>
          <w:sz w:val="22"/>
          <w:szCs w:val="22"/>
        </w:rPr>
        <w:t>.</w:t>
      </w:r>
      <w:r w:rsidR="00AD75A0">
        <w:rPr>
          <w:rFonts w:ascii="Calibri" w:hAnsi="Calibri" w:cs="Calibri"/>
          <w:sz w:val="22"/>
          <w:szCs w:val="22"/>
        </w:rPr>
        <w:t>3</w:t>
      </w:r>
      <w:r w:rsidRPr="00567377">
        <w:rPr>
          <w:rFonts w:ascii="Calibri" w:hAnsi="Calibri" w:cs="Calibri"/>
          <w:sz w:val="22"/>
          <w:szCs w:val="22"/>
        </w:rPr>
        <w:t xml:space="preserve">. </w:t>
      </w:r>
      <w:r w:rsidR="00796C98">
        <w:rPr>
          <w:rFonts w:ascii="Calibri" w:hAnsi="Calibri" w:cs="Calibri"/>
          <w:sz w:val="22"/>
          <w:szCs w:val="22"/>
        </w:rPr>
        <w:t>Tiekėjas</w:t>
      </w:r>
      <w:r w:rsidR="00FB13B9" w:rsidRPr="00FB13B9">
        <w:rPr>
          <w:rFonts w:ascii="Calibri" w:hAnsi="Calibri" w:cs="Calibri"/>
          <w:sz w:val="22"/>
          <w:szCs w:val="22"/>
        </w:rPr>
        <w:t xml:space="preserve"> turės pagal </w:t>
      </w:r>
      <w:r w:rsidR="00796C98">
        <w:rPr>
          <w:rFonts w:ascii="Calibri" w:hAnsi="Calibri" w:cs="Calibri"/>
          <w:sz w:val="22"/>
          <w:szCs w:val="22"/>
        </w:rPr>
        <w:t>Pirkėjo</w:t>
      </w:r>
      <w:r w:rsidR="00FB13B9" w:rsidRPr="00FB13B9">
        <w:rPr>
          <w:rFonts w:ascii="Calibri" w:hAnsi="Calibri" w:cs="Calibri"/>
          <w:sz w:val="22"/>
          <w:szCs w:val="22"/>
        </w:rPr>
        <w:t xml:space="preserve"> pageidavimus teikti informaciją apie galimus</w:t>
      </w:r>
      <w:r w:rsidR="00FB13B9">
        <w:rPr>
          <w:rFonts w:ascii="Calibri" w:hAnsi="Calibri" w:cs="Calibri"/>
          <w:sz w:val="22"/>
          <w:szCs w:val="22"/>
        </w:rPr>
        <w:t xml:space="preserve"> </w:t>
      </w:r>
      <w:r w:rsidR="00FB13B9" w:rsidRPr="00FB13B9">
        <w:rPr>
          <w:rFonts w:ascii="Calibri" w:hAnsi="Calibri" w:cs="Calibri"/>
          <w:sz w:val="22"/>
          <w:szCs w:val="22"/>
        </w:rPr>
        <w:t xml:space="preserve">kelionių maršrutus, laiką, informuoti apie visus pasikeitimus, atsirandančius </w:t>
      </w:r>
      <w:r w:rsidR="00796C98">
        <w:rPr>
          <w:rFonts w:ascii="Calibri" w:hAnsi="Calibri" w:cs="Calibri"/>
          <w:sz w:val="22"/>
          <w:szCs w:val="22"/>
        </w:rPr>
        <w:t xml:space="preserve">Pirkėjo </w:t>
      </w:r>
      <w:r w:rsidR="00FB13B9" w:rsidRPr="00FB13B9">
        <w:rPr>
          <w:rFonts w:ascii="Calibri" w:hAnsi="Calibri" w:cs="Calibri"/>
          <w:sz w:val="22"/>
          <w:szCs w:val="22"/>
        </w:rPr>
        <w:t>užsakytų</w:t>
      </w:r>
      <w:r w:rsidR="00FB13B9">
        <w:rPr>
          <w:rFonts w:ascii="Calibri" w:hAnsi="Calibri" w:cs="Calibri"/>
          <w:sz w:val="22"/>
          <w:szCs w:val="22"/>
        </w:rPr>
        <w:t xml:space="preserve"> </w:t>
      </w:r>
      <w:r w:rsidR="00FB13B9" w:rsidRPr="00FB13B9">
        <w:rPr>
          <w:rFonts w:ascii="Calibri" w:hAnsi="Calibri" w:cs="Calibri"/>
          <w:sz w:val="22"/>
          <w:szCs w:val="22"/>
        </w:rPr>
        <w:t>kelionių maršrutuose.</w:t>
      </w:r>
    </w:p>
    <w:p w14:paraId="03DFB238" w14:textId="7CE71F88" w:rsidR="00DB05FD" w:rsidRPr="00567377" w:rsidRDefault="00DB05FD" w:rsidP="00DB05FD">
      <w:pPr>
        <w:spacing w:after="0" w:line="240" w:lineRule="auto"/>
        <w:jc w:val="both"/>
        <w:rPr>
          <w:rFonts w:ascii="Calibri" w:hAnsi="Calibri" w:cs="Calibri"/>
          <w:sz w:val="22"/>
          <w:szCs w:val="22"/>
        </w:rPr>
      </w:pPr>
      <w:r w:rsidRPr="00567377">
        <w:rPr>
          <w:rFonts w:ascii="Calibri" w:hAnsi="Calibri" w:cs="Calibri"/>
          <w:sz w:val="22"/>
          <w:szCs w:val="22"/>
        </w:rPr>
        <w:t>2.</w:t>
      </w:r>
      <w:r>
        <w:rPr>
          <w:rFonts w:ascii="Calibri" w:hAnsi="Calibri" w:cs="Calibri"/>
          <w:sz w:val="22"/>
          <w:szCs w:val="22"/>
        </w:rPr>
        <w:t>7</w:t>
      </w:r>
      <w:r w:rsidRPr="00567377">
        <w:rPr>
          <w:rFonts w:ascii="Calibri" w:hAnsi="Calibri" w:cs="Calibri"/>
          <w:sz w:val="22"/>
          <w:szCs w:val="22"/>
        </w:rPr>
        <w:t>.</w:t>
      </w:r>
      <w:r w:rsidR="00AD75A0">
        <w:rPr>
          <w:rFonts w:ascii="Calibri" w:hAnsi="Calibri" w:cs="Calibri"/>
          <w:sz w:val="22"/>
          <w:szCs w:val="22"/>
        </w:rPr>
        <w:t>4</w:t>
      </w:r>
      <w:r w:rsidRPr="00567377">
        <w:rPr>
          <w:rFonts w:ascii="Calibri" w:hAnsi="Calibri" w:cs="Calibri"/>
          <w:sz w:val="22"/>
          <w:szCs w:val="22"/>
        </w:rPr>
        <w:t xml:space="preserve">. Pirkėjo pageidavimu, Tiekėjas turi pakeisti ir (ar) atšaukti transporto </w:t>
      </w:r>
      <w:r w:rsidRPr="000C2BC7">
        <w:rPr>
          <w:rFonts w:ascii="Calibri" w:hAnsi="Calibri" w:cs="Calibri"/>
          <w:sz w:val="22"/>
          <w:szCs w:val="22"/>
        </w:rPr>
        <w:t>užsakymus</w:t>
      </w:r>
      <w:r>
        <w:rPr>
          <w:rFonts w:ascii="Calibri" w:hAnsi="Calibri" w:cs="Calibri"/>
          <w:sz w:val="22"/>
          <w:szCs w:val="22"/>
        </w:rPr>
        <w:t xml:space="preserve">, </w:t>
      </w:r>
      <w:r w:rsidRPr="000C2BC7">
        <w:rPr>
          <w:rFonts w:ascii="Calibri" w:hAnsi="Calibri" w:cs="Calibri"/>
          <w:sz w:val="22"/>
          <w:szCs w:val="22"/>
        </w:rPr>
        <w:t>laikydamasis transporto įmonės taikomų užsakymo pakeitimo ir (ar) atšaukimo sąlygų.</w:t>
      </w:r>
    </w:p>
    <w:p w14:paraId="4ED01098" w14:textId="77777777" w:rsidR="00DB05FD" w:rsidRDefault="00DB05FD" w:rsidP="00CB7D01">
      <w:pPr>
        <w:spacing w:after="0" w:line="240" w:lineRule="auto"/>
        <w:jc w:val="both"/>
        <w:rPr>
          <w:rFonts w:ascii="Calibri" w:hAnsi="Calibri" w:cs="Calibri"/>
          <w:sz w:val="22"/>
          <w:szCs w:val="22"/>
        </w:rPr>
      </w:pPr>
    </w:p>
    <w:p w14:paraId="0FB2F512" w14:textId="77777777" w:rsidR="00567377" w:rsidRDefault="00567377" w:rsidP="00CB7D01">
      <w:pPr>
        <w:spacing w:after="0" w:line="240" w:lineRule="auto"/>
        <w:jc w:val="both"/>
        <w:rPr>
          <w:rFonts w:ascii="Calibri" w:hAnsi="Calibri" w:cs="Calibri"/>
          <w:sz w:val="22"/>
          <w:szCs w:val="22"/>
        </w:rPr>
      </w:pPr>
    </w:p>
    <w:p w14:paraId="1DBDA296" w14:textId="3EBC18E3" w:rsidR="00CB7D01" w:rsidRPr="00AD75A0" w:rsidRDefault="00CB7D01" w:rsidP="00CB7D01">
      <w:pPr>
        <w:spacing w:after="0" w:line="240" w:lineRule="auto"/>
        <w:jc w:val="both"/>
        <w:rPr>
          <w:rFonts w:ascii="Calibri" w:hAnsi="Calibri" w:cs="Calibri"/>
          <w:b/>
          <w:sz w:val="22"/>
          <w:szCs w:val="22"/>
        </w:rPr>
      </w:pPr>
      <w:r w:rsidRPr="00AD75A0">
        <w:rPr>
          <w:rFonts w:ascii="Calibri" w:hAnsi="Calibri" w:cs="Calibri"/>
          <w:b/>
          <w:sz w:val="22"/>
          <w:szCs w:val="22"/>
        </w:rPr>
        <w:t>2.</w:t>
      </w:r>
      <w:r w:rsidR="00AD75A0" w:rsidRPr="00AD75A0">
        <w:rPr>
          <w:rFonts w:ascii="Calibri" w:hAnsi="Calibri" w:cs="Calibri"/>
          <w:b/>
          <w:sz w:val="22"/>
          <w:szCs w:val="22"/>
        </w:rPr>
        <w:t>8</w:t>
      </w:r>
      <w:r w:rsidRPr="00AD75A0">
        <w:rPr>
          <w:rFonts w:ascii="Calibri" w:hAnsi="Calibri" w:cs="Calibri"/>
          <w:b/>
          <w:sz w:val="22"/>
          <w:szCs w:val="22"/>
        </w:rPr>
        <w:t>. Kitos sąlygos:</w:t>
      </w:r>
    </w:p>
    <w:p w14:paraId="0F131AB4" w14:textId="792EEC59" w:rsidR="00CB7D01" w:rsidRPr="00AD75A0" w:rsidRDefault="00CB7D01" w:rsidP="00CB7D01">
      <w:pPr>
        <w:spacing w:after="0" w:line="240" w:lineRule="auto"/>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.1. Kiekvieno konkretaus užsakymo vykdymo metu turi būti nurodomos galutinio </w:t>
      </w:r>
      <w:r w:rsidR="001B50F0" w:rsidRPr="00AD75A0">
        <w:rPr>
          <w:rFonts w:ascii="Calibri" w:hAnsi="Calibri" w:cs="Calibri"/>
          <w:sz w:val="22"/>
          <w:szCs w:val="22"/>
        </w:rPr>
        <w:t>p</w:t>
      </w:r>
      <w:r w:rsidRPr="00AD75A0">
        <w:rPr>
          <w:rFonts w:ascii="Calibri" w:hAnsi="Calibri" w:cs="Calibri"/>
          <w:sz w:val="22"/>
          <w:szCs w:val="22"/>
        </w:rPr>
        <w:t xml:space="preserve">aslaugų teikėjo (vežėjo, viešbučio ir pan.) taikomos paslaugų atsisakymo ir nurodytų datų keitimo sąlygos. </w:t>
      </w:r>
      <w:r w:rsidR="00310402" w:rsidRPr="00AD75A0">
        <w:rPr>
          <w:rFonts w:ascii="Calibri" w:hAnsi="Calibri" w:cs="Calibri"/>
          <w:sz w:val="22"/>
          <w:szCs w:val="22"/>
        </w:rPr>
        <w:t xml:space="preserve">Pirkėjui </w:t>
      </w:r>
      <w:r w:rsidRPr="00AD75A0">
        <w:rPr>
          <w:rFonts w:ascii="Calibri" w:hAnsi="Calibri" w:cs="Calibri"/>
          <w:sz w:val="22"/>
          <w:szCs w:val="22"/>
        </w:rPr>
        <w:t>paprašius, turi būti nurodomos keleivio pavardės keitimo sąlygos.</w:t>
      </w:r>
    </w:p>
    <w:p w14:paraId="6AF4266F" w14:textId="3489710E" w:rsidR="00CB7D01" w:rsidRPr="00AD75A0" w:rsidRDefault="00CB7D01" w:rsidP="00CB7D01">
      <w:pPr>
        <w:spacing w:after="0" w:line="240" w:lineRule="auto"/>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.2. </w:t>
      </w:r>
      <w:r w:rsidR="00310402" w:rsidRPr="00AD75A0">
        <w:rPr>
          <w:rFonts w:ascii="Calibri" w:hAnsi="Calibri" w:cs="Calibri"/>
          <w:sz w:val="22"/>
          <w:szCs w:val="22"/>
        </w:rPr>
        <w:t>Tie</w:t>
      </w:r>
      <w:r w:rsidRPr="00AD75A0">
        <w:rPr>
          <w:rFonts w:ascii="Calibri" w:hAnsi="Calibri" w:cs="Calibri"/>
          <w:sz w:val="22"/>
          <w:szCs w:val="22"/>
        </w:rPr>
        <w:t xml:space="preserve">kėjas turi užtikrinti, kad paslaugų pagal Sutartį vykdymą koordinuotų ne mažiau kaip 1 (vienas) specialistas. </w:t>
      </w:r>
      <w:r w:rsidR="00310402" w:rsidRPr="00AD75A0">
        <w:rPr>
          <w:rFonts w:ascii="Calibri" w:hAnsi="Calibri" w:cs="Calibri"/>
          <w:sz w:val="22"/>
          <w:szCs w:val="22"/>
        </w:rPr>
        <w:t>Tiekėjas</w:t>
      </w:r>
      <w:r w:rsidRPr="00AD75A0">
        <w:rPr>
          <w:rFonts w:ascii="Calibri" w:hAnsi="Calibri" w:cs="Calibri"/>
          <w:sz w:val="22"/>
          <w:szCs w:val="22"/>
        </w:rPr>
        <w:t xml:space="preserve">, turi </w:t>
      </w:r>
      <w:r w:rsidR="00310402" w:rsidRPr="00AD75A0">
        <w:rPr>
          <w:rFonts w:ascii="Calibri" w:hAnsi="Calibri" w:cs="Calibri"/>
          <w:sz w:val="22"/>
          <w:szCs w:val="22"/>
        </w:rPr>
        <w:t>Pirkėjui</w:t>
      </w:r>
      <w:r w:rsidRPr="00AD75A0">
        <w:rPr>
          <w:rFonts w:ascii="Calibri" w:hAnsi="Calibri" w:cs="Calibri"/>
          <w:sz w:val="22"/>
          <w:szCs w:val="22"/>
        </w:rPr>
        <w:t xml:space="preserve"> nurodyti du skirtingus </w:t>
      </w:r>
      <w:r w:rsidR="00310402" w:rsidRPr="00AD75A0">
        <w:rPr>
          <w:rFonts w:ascii="Calibri" w:hAnsi="Calibri" w:cs="Calibri"/>
          <w:sz w:val="22"/>
          <w:szCs w:val="22"/>
        </w:rPr>
        <w:t>Tiekėjo</w:t>
      </w:r>
      <w:r w:rsidRPr="00AD75A0">
        <w:rPr>
          <w:rFonts w:ascii="Calibri" w:hAnsi="Calibri" w:cs="Calibri"/>
          <w:sz w:val="22"/>
          <w:szCs w:val="22"/>
        </w:rPr>
        <w:t xml:space="preserve"> telefono numerius ir elektroninio pašto adresus, kuriais </w:t>
      </w:r>
      <w:r w:rsidR="00A23A4D" w:rsidRPr="00AD75A0">
        <w:rPr>
          <w:rFonts w:ascii="Calibri" w:hAnsi="Calibri" w:cs="Calibri"/>
          <w:sz w:val="22"/>
          <w:szCs w:val="22"/>
        </w:rPr>
        <w:t>Pirkėjas</w:t>
      </w:r>
      <w:r w:rsidRPr="00AD75A0">
        <w:rPr>
          <w:rFonts w:ascii="Calibri" w:hAnsi="Calibri" w:cs="Calibri"/>
          <w:sz w:val="22"/>
          <w:szCs w:val="22"/>
        </w:rPr>
        <w:t xml:space="preserve"> gali pateikti savo užsakymus. Apie įmonės rekvizitų ir užsakymų priėmimo kontaktinio numerio ar adreso pasikeitimą privalo pranešti per 1 </w:t>
      </w:r>
      <w:r w:rsidR="00792AD1">
        <w:rPr>
          <w:rFonts w:ascii="Calibri" w:hAnsi="Calibri" w:cs="Calibri"/>
          <w:sz w:val="22"/>
          <w:szCs w:val="22"/>
        </w:rPr>
        <w:t xml:space="preserve">(vieną) </w:t>
      </w:r>
      <w:r w:rsidRPr="00AD75A0">
        <w:rPr>
          <w:rFonts w:ascii="Calibri" w:hAnsi="Calibri" w:cs="Calibri"/>
          <w:sz w:val="22"/>
          <w:szCs w:val="22"/>
        </w:rPr>
        <w:t>darbo dieną.</w:t>
      </w:r>
    </w:p>
    <w:p w14:paraId="33734F42" w14:textId="48DD177C" w:rsidR="00CB7D01" w:rsidRPr="00AD75A0" w:rsidRDefault="00CB7D01" w:rsidP="00CB7D01">
      <w:pPr>
        <w:spacing w:after="0" w:line="240" w:lineRule="auto"/>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.3. Pasibaigus kiekvienam metų ketvirčiui arba </w:t>
      </w:r>
      <w:r w:rsidR="00A23A4D" w:rsidRPr="00AD75A0">
        <w:rPr>
          <w:rFonts w:ascii="Calibri" w:hAnsi="Calibri" w:cs="Calibri"/>
          <w:sz w:val="22"/>
          <w:szCs w:val="22"/>
        </w:rPr>
        <w:t>Pirkėjui</w:t>
      </w:r>
      <w:r w:rsidRPr="00AD75A0">
        <w:rPr>
          <w:rFonts w:ascii="Calibri" w:hAnsi="Calibri" w:cs="Calibri"/>
          <w:sz w:val="22"/>
          <w:szCs w:val="22"/>
        </w:rPr>
        <w:t xml:space="preserve"> paprašius, pateikti apibendrintą informaciją (užsakymų skaičių ir bendrą suteiktų paslaugų kainą) apie užsakytas paslaugas. Esant poreikiui </w:t>
      </w:r>
      <w:r w:rsidR="00A23A4D" w:rsidRPr="00AD75A0">
        <w:rPr>
          <w:rFonts w:ascii="Calibri" w:hAnsi="Calibri" w:cs="Calibri"/>
          <w:sz w:val="22"/>
          <w:szCs w:val="22"/>
        </w:rPr>
        <w:t>Pirkėjas</w:t>
      </w:r>
      <w:r w:rsidRPr="00AD75A0">
        <w:rPr>
          <w:rFonts w:ascii="Calibri" w:hAnsi="Calibri" w:cs="Calibri"/>
          <w:sz w:val="22"/>
          <w:szCs w:val="22"/>
        </w:rPr>
        <w:t xml:space="preserve"> pasilieka teisę prašyti pateikti apibendrintą informaciją pagal atskirus kriterijus (pvz., apgyvendinimo, kultūrinio turizmo ar kitoms paslaugoms įsigyti).</w:t>
      </w:r>
    </w:p>
    <w:p w14:paraId="69B47635" w14:textId="395D312E" w:rsidR="00CB7D01" w:rsidRPr="00AD75A0" w:rsidRDefault="00CB7D01" w:rsidP="00CB7D01">
      <w:pPr>
        <w:spacing w:after="0" w:line="240" w:lineRule="auto"/>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.4. Nedelsiant pranešti </w:t>
      </w:r>
      <w:r w:rsidR="00A23A4D" w:rsidRPr="00AD75A0">
        <w:rPr>
          <w:rFonts w:ascii="Calibri" w:hAnsi="Calibri" w:cs="Calibri"/>
          <w:sz w:val="22"/>
          <w:szCs w:val="22"/>
        </w:rPr>
        <w:t xml:space="preserve">Pirkėjui </w:t>
      </w:r>
      <w:r w:rsidRPr="00AD75A0">
        <w:rPr>
          <w:rFonts w:ascii="Calibri" w:hAnsi="Calibri" w:cs="Calibri"/>
          <w:sz w:val="22"/>
          <w:szCs w:val="22"/>
        </w:rPr>
        <w:t>apie bet kokius nukrypimus nuo Sutarties sąlygų ir imtis neatidėliotinų priemonių juos pašalinti.</w:t>
      </w:r>
    </w:p>
    <w:p w14:paraId="4B27CA49" w14:textId="4439A4A6" w:rsidR="00CB7D01" w:rsidRDefault="00CB7D01" w:rsidP="00CB7D01">
      <w:pPr>
        <w:spacing w:after="0" w:line="240" w:lineRule="auto"/>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.5. Saugoti </w:t>
      </w:r>
      <w:r w:rsidR="00A23A4D" w:rsidRPr="00AD75A0">
        <w:rPr>
          <w:rFonts w:ascii="Calibri" w:hAnsi="Calibri" w:cs="Calibri"/>
          <w:sz w:val="22"/>
          <w:szCs w:val="22"/>
        </w:rPr>
        <w:t>Pirkėjo</w:t>
      </w:r>
      <w:r w:rsidRPr="00AD75A0">
        <w:rPr>
          <w:rFonts w:ascii="Calibri" w:hAnsi="Calibri" w:cs="Calibri"/>
          <w:sz w:val="22"/>
          <w:szCs w:val="22"/>
        </w:rPr>
        <w:t xml:space="preserve"> galutiniame užsakyme nurodytus asmenų duomenis laikantis Bendrojo duomenų apsaugos reglamento 2016/679 (BDAR), Lietuvos Respublikos asmens duomenų teisinės apsaugos įstatymo ir kitų teisės aktų, reglamentuojančių asmens duomenų tvarkymą.</w:t>
      </w:r>
      <w:r w:rsidRPr="00DE439D">
        <w:rPr>
          <w:rFonts w:ascii="Calibri" w:hAnsi="Calibri" w:cs="Calibri"/>
          <w:sz w:val="22"/>
          <w:szCs w:val="22"/>
        </w:rPr>
        <w:t xml:space="preserve"> </w:t>
      </w:r>
    </w:p>
    <w:p w14:paraId="0A37AFF5" w14:textId="77777777" w:rsidR="00AD75A0" w:rsidRPr="00DE439D" w:rsidRDefault="00AD75A0" w:rsidP="00CB7D01">
      <w:pPr>
        <w:spacing w:after="0" w:line="240" w:lineRule="auto"/>
        <w:jc w:val="both"/>
        <w:rPr>
          <w:rFonts w:ascii="Calibri" w:hAnsi="Calibri" w:cs="Calibri"/>
          <w:sz w:val="22"/>
          <w:szCs w:val="22"/>
        </w:rPr>
      </w:pPr>
    </w:p>
    <w:p w14:paraId="50883619" w14:textId="77777777" w:rsidR="00CB7D01" w:rsidRPr="00DE439D" w:rsidRDefault="00CB7D01" w:rsidP="00792AD1">
      <w:pPr>
        <w:spacing w:before="120" w:after="120" w:line="240" w:lineRule="auto"/>
        <w:jc w:val="center"/>
        <w:rPr>
          <w:rFonts w:ascii="Calibri" w:hAnsi="Calibri" w:cs="Calibri"/>
          <w:b/>
          <w:bCs/>
          <w:sz w:val="22"/>
          <w:szCs w:val="22"/>
        </w:rPr>
      </w:pPr>
      <w:r w:rsidRPr="00DE439D">
        <w:rPr>
          <w:rFonts w:ascii="Calibri" w:hAnsi="Calibri" w:cs="Calibri"/>
          <w:b/>
          <w:sz w:val="22"/>
          <w:szCs w:val="22"/>
        </w:rPr>
        <w:t>3.</w:t>
      </w:r>
      <w:r w:rsidRPr="00DE439D">
        <w:rPr>
          <w:rFonts w:ascii="Calibri" w:hAnsi="Calibri" w:cs="Calibri"/>
          <w:sz w:val="22"/>
          <w:szCs w:val="22"/>
        </w:rPr>
        <w:t xml:space="preserve"> </w:t>
      </w:r>
      <w:r w:rsidRPr="00DE439D">
        <w:rPr>
          <w:rFonts w:ascii="Calibri" w:hAnsi="Calibri" w:cs="Calibri"/>
          <w:b/>
          <w:bCs/>
          <w:sz w:val="22"/>
          <w:szCs w:val="22"/>
        </w:rPr>
        <w:t>PASLAUGŲ TEIKIMO TERMINAI IR SĄLYGOS</w:t>
      </w:r>
    </w:p>
    <w:p w14:paraId="14904649" w14:textId="11F45E69" w:rsidR="00CB7D01" w:rsidRPr="00DE439D" w:rsidRDefault="00CB7D01" w:rsidP="00CB7D01">
      <w:pPr>
        <w:spacing w:after="0" w:line="240" w:lineRule="auto"/>
        <w:jc w:val="both"/>
        <w:rPr>
          <w:rFonts w:ascii="Calibri" w:hAnsi="Calibri" w:cs="Calibri"/>
          <w:bCs/>
          <w:sz w:val="22"/>
          <w:szCs w:val="22"/>
        </w:rPr>
      </w:pPr>
      <w:r w:rsidRPr="00DE439D">
        <w:rPr>
          <w:rFonts w:ascii="Calibri" w:hAnsi="Calibri" w:cs="Calibri"/>
          <w:sz w:val="22"/>
          <w:szCs w:val="22"/>
        </w:rPr>
        <w:t xml:space="preserve">3.1. </w:t>
      </w:r>
      <w:r w:rsidR="00A23A4D">
        <w:rPr>
          <w:rFonts w:ascii="Calibri" w:hAnsi="Calibri" w:cs="Calibri"/>
          <w:sz w:val="22"/>
          <w:szCs w:val="22"/>
        </w:rPr>
        <w:t xml:space="preserve">Pirkėjui </w:t>
      </w:r>
      <w:r w:rsidRPr="00DE439D">
        <w:rPr>
          <w:rFonts w:ascii="Calibri" w:hAnsi="Calibri" w:cs="Calibri"/>
          <w:sz w:val="22"/>
          <w:szCs w:val="22"/>
        </w:rPr>
        <w:t>paslaugos turi būti teikiamos be išankstinio apmokėjimo.</w:t>
      </w:r>
    </w:p>
    <w:p w14:paraId="7DE512E4" w14:textId="7860FEF4" w:rsidR="00CB7D01" w:rsidRPr="00DE439D"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 xml:space="preserve">3.2. </w:t>
      </w:r>
      <w:r w:rsidR="00A23A4D">
        <w:rPr>
          <w:rFonts w:ascii="Calibri" w:hAnsi="Calibri" w:cs="Calibri"/>
          <w:sz w:val="22"/>
          <w:szCs w:val="22"/>
        </w:rPr>
        <w:t>Tiekėjas</w:t>
      </w:r>
      <w:r w:rsidRPr="00DE439D">
        <w:rPr>
          <w:rFonts w:ascii="Calibri" w:hAnsi="Calibri" w:cs="Calibri"/>
          <w:sz w:val="22"/>
          <w:szCs w:val="22"/>
        </w:rPr>
        <w:t xml:space="preserve"> Sutarties vykdymo metu privalo turėti pagalbos telefonu liniją ne autoatsakiklio pagrindu (lietuvių ir anglų kalbomis), veikiančią 7 dienas per savaitę ir 24 valandas per parą ir užtikrinančią nuolatinę pagalbą atsiradus bet kokiems neaiškumams ar įvykus nenumatytiems atsitikimams kelionės metu ar po jos.</w:t>
      </w:r>
    </w:p>
    <w:p w14:paraId="5812B3C1" w14:textId="771DE6FF" w:rsidR="00CB7D01" w:rsidRPr="00DE439D" w:rsidRDefault="00CB7D01" w:rsidP="00CB7D01">
      <w:pPr>
        <w:spacing w:after="0" w:line="240" w:lineRule="auto"/>
        <w:jc w:val="both"/>
        <w:rPr>
          <w:rFonts w:ascii="Calibri" w:hAnsi="Calibri" w:cs="Calibri"/>
          <w:sz w:val="22"/>
          <w:szCs w:val="22"/>
        </w:rPr>
      </w:pPr>
      <w:r w:rsidRPr="00DE439D">
        <w:rPr>
          <w:rFonts w:ascii="Calibri" w:hAnsi="Calibri" w:cs="Calibri"/>
          <w:sz w:val="22"/>
          <w:szCs w:val="22"/>
        </w:rPr>
        <w:t xml:space="preserve">3.3. </w:t>
      </w:r>
      <w:r w:rsidR="00257522">
        <w:rPr>
          <w:rFonts w:ascii="Calibri" w:hAnsi="Calibri" w:cs="Calibri"/>
          <w:sz w:val="22"/>
          <w:szCs w:val="22"/>
        </w:rPr>
        <w:t>Tiekėjas Pirkėjo</w:t>
      </w:r>
      <w:r w:rsidRPr="00DE439D">
        <w:rPr>
          <w:rFonts w:ascii="Calibri" w:hAnsi="Calibri" w:cs="Calibri"/>
          <w:sz w:val="22"/>
          <w:szCs w:val="22"/>
        </w:rPr>
        <w:t xml:space="preserve"> užsakymą paslaugoms vykdo tik gavęs raštišką (elektroniniu paštu) </w:t>
      </w:r>
      <w:r w:rsidR="008E0608">
        <w:rPr>
          <w:rFonts w:ascii="Calibri" w:hAnsi="Calibri" w:cs="Calibri"/>
          <w:sz w:val="22"/>
          <w:szCs w:val="22"/>
        </w:rPr>
        <w:t>Pirkėjo</w:t>
      </w:r>
      <w:r w:rsidRPr="00DE439D">
        <w:rPr>
          <w:rFonts w:ascii="Calibri" w:hAnsi="Calibri" w:cs="Calibri"/>
          <w:sz w:val="22"/>
          <w:szCs w:val="22"/>
        </w:rPr>
        <w:t xml:space="preserve"> užsakymo patvirtinimą. Visus paslaugos suteikimo sprendinius </w:t>
      </w:r>
      <w:r w:rsidR="00257522">
        <w:rPr>
          <w:rFonts w:ascii="Calibri" w:hAnsi="Calibri" w:cs="Calibri"/>
          <w:sz w:val="22"/>
          <w:szCs w:val="22"/>
        </w:rPr>
        <w:t>Tiekėjas</w:t>
      </w:r>
      <w:r w:rsidRPr="00DE439D">
        <w:rPr>
          <w:rFonts w:ascii="Calibri" w:hAnsi="Calibri" w:cs="Calibri"/>
          <w:sz w:val="22"/>
          <w:szCs w:val="22"/>
        </w:rPr>
        <w:t xml:space="preserve"> privalo suderinti su </w:t>
      </w:r>
      <w:r w:rsidR="00257522">
        <w:rPr>
          <w:rFonts w:ascii="Calibri" w:hAnsi="Calibri" w:cs="Calibri"/>
          <w:sz w:val="22"/>
          <w:szCs w:val="22"/>
        </w:rPr>
        <w:t>Pirkė</w:t>
      </w:r>
      <w:r w:rsidR="008E0608">
        <w:rPr>
          <w:rFonts w:ascii="Calibri" w:hAnsi="Calibri" w:cs="Calibri"/>
          <w:sz w:val="22"/>
          <w:szCs w:val="22"/>
        </w:rPr>
        <w:t>ju</w:t>
      </w:r>
      <w:r w:rsidRPr="00DE439D">
        <w:rPr>
          <w:rFonts w:ascii="Calibri" w:hAnsi="Calibri" w:cs="Calibri"/>
          <w:sz w:val="22"/>
          <w:szCs w:val="22"/>
        </w:rPr>
        <w:t xml:space="preserve"> (pateikiant sąmatą, kitą reikalaujamą informaciją), ištaisyti dėl jo (jo darbuotojų ar subteikėjų) kaltės atsiradusius trūkumus savo sąskaita. Nedelsiant informuoti apie nuo </w:t>
      </w:r>
      <w:r w:rsidR="008E0608">
        <w:rPr>
          <w:rFonts w:ascii="Calibri" w:hAnsi="Calibri" w:cs="Calibri"/>
          <w:sz w:val="22"/>
          <w:szCs w:val="22"/>
        </w:rPr>
        <w:t>Tiekėjo</w:t>
      </w:r>
      <w:r w:rsidRPr="00DE439D">
        <w:rPr>
          <w:rFonts w:ascii="Calibri" w:hAnsi="Calibri" w:cs="Calibri"/>
          <w:sz w:val="22"/>
          <w:szCs w:val="22"/>
        </w:rPr>
        <w:t xml:space="preserve"> nepriklausančius pasikeitimus ir suderinus su </w:t>
      </w:r>
      <w:r w:rsidR="00DE7E4D">
        <w:rPr>
          <w:rFonts w:ascii="Calibri" w:hAnsi="Calibri" w:cs="Calibri"/>
          <w:sz w:val="22"/>
          <w:szCs w:val="22"/>
        </w:rPr>
        <w:t>Pirkėju</w:t>
      </w:r>
      <w:r w:rsidRPr="00DE439D">
        <w:rPr>
          <w:rFonts w:ascii="Calibri" w:hAnsi="Calibri" w:cs="Calibri"/>
          <w:sz w:val="22"/>
          <w:szCs w:val="22"/>
        </w:rPr>
        <w:t xml:space="preserve">, nedelsiant imtis priemonių juos ištaisyti/pakoreguoti. Paslauga, suteikta </w:t>
      </w:r>
      <w:r w:rsidR="00A13BEC">
        <w:rPr>
          <w:rFonts w:ascii="Calibri" w:hAnsi="Calibri" w:cs="Calibri"/>
          <w:sz w:val="22"/>
          <w:szCs w:val="22"/>
        </w:rPr>
        <w:t>Tiekėjo</w:t>
      </w:r>
      <w:r w:rsidRPr="00DE439D">
        <w:rPr>
          <w:rFonts w:ascii="Calibri" w:hAnsi="Calibri" w:cs="Calibri"/>
          <w:sz w:val="22"/>
          <w:szCs w:val="22"/>
        </w:rPr>
        <w:t xml:space="preserve"> iniciatyva, nesuderinus su </w:t>
      </w:r>
      <w:r w:rsidR="00DE7E4D">
        <w:rPr>
          <w:rFonts w:ascii="Calibri" w:hAnsi="Calibri" w:cs="Calibri"/>
          <w:sz w:val="22"/>
          <w:szCs w:val="22"/>
        </w:rPr>
        <w:t>Pirkėju</w:t>
      </w:r>
      <w:r w:rsidRPr="00DE439D">
        <w:rPr>
          <w:rFonts w:ascii="Calibri" w:hAnsi="Calibri" w:cs="Calibri"/>
          <w:sz w:val="22"/>
          <w:szCs w:val="22"/>
        </w:rPr>
        <w:t>, nelaikoma Sutarties objektu ir nebus apmokama.</w:t>
      </w:r>
    </w:p>
    <w:p w14:paraId="6086E7ED" w14:textId="459C0D0C" w:rsidR="00CB7D01" w:rsidRPr="00DE439D" w:rsidRDefault="00CB7D01" w:rsidP="00CB7D01">
      <w:pPr>
        <w:spacing w:after="0" w:line="240" w:lineRule="auto"/>
        <w:jc w:val="both"/>
        <w:rPr>
          <w:rFonts w:ascii="Calibri" w:hAnsi="Calibri" w:cs="Calibri"/>
          <w:bCs/>
          <w:sz w:val="22"/>
          <w:szCs w:val="22"/>
        </w:rPr>
      </w:pPr>
      <w:r w:rsidRPr="00DE439D">
        <w:rPr>
          <w:rFonts w:ascii="Calibri" w:hAnsi="Calibri" w:cs="Calibri"/>
          <w:sz w:val="22"/>
          <w:szCs w:val="22"/>
        </w:rPr>
        <w:t xml:space="preserve">3.4. </w:t>
      </w:r>
      <w:r w:rsidR="008E0608">
        <w:rPr>
          <w:rFonts w:ascii="Calibri" w:hAnsi="Calibri" w:cs="Calibri"/>
          <w:sz w:val="22"/>
          <w:szCs w:val="22"/>
        </w:rPr>
        <w:t>Pirkėjas</w:t>
      </w:r>
      <w:r w:rsidRPr="00DE439D">
        <w:rPr>
          <w:rFonts w:ascii="Calibri" w:hAnsi="Calibri" w:cs="Calibri"/>
          <w:sz w:val="22"/>
          <w:szCs w:val="22"/>
        </w:rPr>
        <w:t xml:space="preserve"> turi teisę atšaukti užsakymus ar keisti užsakymuose nurodytas sąlygas, įskaitant jų apimties didinimą/mažinimą, informuodamas </w:t>
      </w:r>
      <w:r w:rsidR="008E0608">
        <w:rPr>
          <w:rFonts w:ascii="Calibri" w:hAnsi="Calibri" w:cs="Calibri"/>
          <w:sz w:val="22"/>
          <w:szCs w:val="22"/>
        </w:rPr>
        <w:t>Tiekėjas</w:t>
      </w:r>
      <w:r w:rsidRPr="00DE439D">
        <w:rPr>
          <w:rFonts w:ascii="Calibri" w:hAnsi="Calibri" w:cs="Calibri"/>
          <w:sz w:val="22"/>
          <w:szCs w:val="22"/>
        </w:rPr>
        <w:t xml:space="preserve"> raštu (elektroniniu paštu), pranešime nurodydamas pakeitimus.</w:t>
      </w:r>
    </w:p>
    <w:p w14:paraId="327C4FC2" w14:textId="60188B7C" w:rsidR="00CB7D01" w:rsidRPr="0072427B" w:rsidRDefault="00CB7D01" w:rsidP="00CB7D01">
      <w:pPr>
        <w:spacing w:after="0" w:line="240" w:lineRule="auto"/>
        <w:jc w:val="both"/>
        <w:rPr>
          <w:rFonts w:ascii="Calibri" w:hAnsi="Calibri" w:cs="Calibri"/>
          <w:bCs/>
          <w:sz w:val="22"/>
          <w:szCs w:val="22"/>
        </w:rPr>
      </w:pPr>
      <w:r w:rsidRPr="00DE439D">
        <w:rPr>
          <w:rFonts w:ascii="Calibri" w:hAnsi="Calibri" w:cs="Calibri"/>
          <w:sz w:val="22"/>
          <w:szCs w:val="22"/>
        </w:rPr>
        <w:t xml:space="preserve">3.5. Dėl </w:t>
      </w:r>
      <w:r w:rsidR="00DE7E4D">
        <w:rPr>
          <w:rFonts w:ascii="Calibri" w:hAnsi="Calibri" w:cs="Calibri"/>
          <w:sz w:val="22"/>
          <w:szCs w:val="22"/>
        </w:rPr>
        <w:t>Tiekėjo</w:t>
      </w:r>
      <w:r w:rsidRPr="00DE439D">
        <w:rPr>
          <w:rFonts w:ascii="Calibri" w:hAnsi="Calibri" w:cs="Calibri"/>
          <w:sz w:val="22"/>
          <w:szCs w:val="22"/>
        </w:rPr>
        <w:t xml:space="preserve">/jo darbuotojų/subteikėjų kaltės organizuotų paslaugų kainoje atsiradus nenumatytoms išlaidoms, </w:t>
      </w:r>
      <w:r w:rsidR="00DE7E4D" w:rsidRPr="0072427B">
        <w:rPr>
          <w:rFonts w:ascii="Calibri" w:hAnsi="Calibri" w:cs="Calibri"/>
          <w:sz w:val="22"/>
          <w:szCs w:val="22"/>
        </w:rPr>
        <w:t>Tiekėjas</w:t>
      </w:r>
      <w:r w:rsidRPr="0072427B">
        <w:rPr>
          <w:rFonts w:ascii="Calibri" w:hAnsi="Calibri" w:cs="Calibri"/>
          <w:sz w:val="22"/>
          <w:szCs w:val="22"/>
        </w:rPr>
        <w:t xml:space="preserve"> kompensuoja jas savo lėšomis.</w:t>
      </w:r>
    </w:p>
    <w:p w14:paraId="660C8517" w14:textId="77777777" w:rsidR="00CB7D01" w:rsidRPr="0072427B" w:rsidRDefault="00CB7D01" w:rsidP="00CB7D01">
      <w:pPr>
        <w:spacing w:after="0" w:line="240" w:lineRule="auto"/>
        <w:jc w:val="both"/>
        <w:rPr>
          <w:rFonts w:ascii="Calibri" w:hAnsi="Calibri" w:cs="Calibri"/>
          <w:sz w:val="22"/>
          <w:szCs w:val="22"/>
        </w:rPr>
      </w:pPr>
    </w:p>
    <w:p w14:paraId="10D71553" w14:textId="77777777" w:rsidR="00167F64" w:rsidRDefault="0072427B" w:rsidP="0072427B">
      <w:pPr>
        <w:spacing w:after="0" w:line="240" w:lineRule="auto"/>
        <w:ind w:firstLine="567"/>
        <w:jc w:val="both"/>
        <w:rPr>
          <w:rFonts w:ascii="Calibri" w:eastAsia="Times New Roman" w:hAnsi="Calibri" w:cs="Calibri"/>
          <w:sz w:val="22"/>
          <w:szCs w:val="22"/>
          <w:lang w:eastAsia="en-US"/>
        </w:rPr>
      </w:pPr>
      <w:r w:rsidRPr="0072427B">
        <w:rPr>
          <w:rFonts w:ascii="Calibri" w:eastAsia="Times New Roman" w:hAnsi="Calibri" w:cs="Calibri"/>
          <w:sz w:val="22"/>
          <w:szCs w:val="22"/>
          <w:lang w:eastAsia="en-US"/>
        </w:rPr>
        <w:t>Pastab</w:t>
      </w:r>
      <w:r w:rsidR="00323730">
        <w:rPr>
          <w:rFonts w:ascii="Calibri" w:eastAsia="Times New Roman" w:hAnsi="Calibri" w:cs="Calibri"/>
          <w:sz w:val="22"/>
          <w:szCs w:val="22"/>
          <w:lang w:eastAsia="en-US"/>
        </w:rPr>
        <w:t>os</w:t>
      </w:r>
      <w:r w:rsidRPr="0072427B">
        <w:rPr>
          <w:rFonts w:ascii="Calibri" w:eastAsia="Times New Roman" w:hAnsi="Calibri" w:cs="Calibri"/>
          <w:sz w:val="22"/>
          <w:szCs w:val="22"/>
          <w:lang w:eastAsia="en-US"/>
        </w:rPr>
        <w:t>:</w:t>
      </w:r>
    </w:p>
    <w:p w14:paraId="1FE7BB7D" w14:textId="2B960CCB" w:rsidR="0072427B" w:rsidRPr="00167F64" w:rsidRDefault="0072427B" w:rsidP="00E7370F">
      <w:pPr>
        <w:pStyle w:val="Sraopastraipa"/>
        <w:numPr>
          <w:ilvl w:val="0"/>
          <w:numId w:val="27"/>
        </w:numPr>
        <w:spacing w:after="0" w:line="240" w:lineRule="auto"/>
        <w:jc w:val="both"/>
        <w:rPr>
          <w:rFonts w:ascii="Calibri" w:hAnsi="Calibri" w:cs="Calibri"/>
          <w:color w:val="000000"/>
          <w:spacing w:val="2"/>
          <w:sz w:val="22"/>
          <w:szCs w:val="22"/>
          <w:shd w:val="clear" w:color="auto" w:fill="FFFFFF"/>
        </w:rPr>
      </w:pPr>
      <w:r w:rsidRPr="00167F64">
        <w:rPr>
          <w:rFonts w:ascii="Calibri" w:hAnsi="Calibri" w:cs="Calibri"/>
          <w:color w:val="000000"/>
          <w:spacing w:val="2"/>
          <w:sz w:val="22"/>
          <w:szCs w:val="22"/>
          <w:shd w:val="clear" w:color="auto" w:fill="FFFFFF"/>
        </w:rPr>
        <w:t>vykdomas žaliasis pirkimas vadovaujantis Lietuvos Respublikos aplinkos ministro 2011 m. birželio 28 d. įsakymu Nr. D1-508 patvirtinto Aplinkos apsaugos kriterijų taikymo, vykdant žaliuosius pirkimus, tvarkos aprašo (aktualios redakcijos) 4.4.3 papunkčiu, t. y. </w:t>
      </w:r>
      <w:r w:rsidRPr="00167F64">
        <w:rPr>
          <w:rFonts w:ascii="Calibri" w:hAnsi="Calibri" w:cs="Calibr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167F64" w:rsidRPr="00167F64">
        <w:rPr>
          <w:rFonts w:ascii="Calibri" w:hAnsi="Calibri" w:cs="Calibri"/>
          <w:color w:val="000000"/>
          <w:spacing w:val="2"/>
          <w:sz w:val="22"/>
          <w:szCs w:val="22"/>
          <w:shd w:val="clear" w:color="auto" w:fill="FFFFFF"/>
        </w:rPr>
        <w:t>;</w:t>
      </w:r>
    </w:p>
    <w:p w14:paraId="4C170E8D" w14:textId="22BB834C" w:rsidR="00167F64" w:rsidRPr="00167F64" w:rsidRDefault="00167F64" w:rsidP="00E7370F">
      <w:pPr>
        <w:pStyle w:val="Sraopastraipa"/>
        <w:numPr>
          <w:ilvl w:val="0"/>
          <w:numId w:val="27"/>
        </w:numPr>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darbo valandomis bus laikomos valandos nuo 8 val. 00 min. iki 17 val. 00 min.</w:t>
      </w:r>
    </w:p>
    <w:p w14:paraId="095AA55E" w14:textId="77777777" w:rsidR="00CB7D01" w:rsidRPr="00DE439D" w:rsidRDefault="00CB7D01" w:rsidP="00CB7D01">
      <w:pPr>
        <w:spacing w:after="0" w:line="240" w:lineRule="auto"/>
        <w:jc w:val="both"/>
        <w:rPr>
          <w:rFonts w:ascii="Calibri" w:hAnsi="Calibri" w:cs="Calibri"/>
          <w:sz w:val="22"/>
          <w:szCs w:val="22"/>
        </w:rPr>
      </w:pPr>
    </w:p>
    <w:p w14:paraId="04EC4036" w14:textId="77777777" w:rsidR="00872676" w:rsidRDefault="00390DF4" w:rsidP="006D3ED2">
      <w:pPr>
        <w:jc w:val="center"/>
        <w:rPr>
          <w:rFonts w:cstheme="minorHAnsi"/>
          <w:b/>
          <w:bCs/>
          <w:smallCaps/>
          <w:sz w:val="22"/>
          <w:szCs w:val="22"/>
        </w:rPr>
        <w:sectPr w:rsidR="00872676" w:rsidSect="001435B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A840F3" w:rsidRDefault="002E2126" w:rsidP="002E2126">
      <w:pPr>
        <w:pStyle w:val="Antrat2"/>
        <w:ind w:left="9356"/>
        <w:rPr>
          <w:rFonts w:asciiTheme="minorHAnsi" w:eastAsia="Calibri" w:hAnsiTheme="minorHAnsi" w:cstheme="minorHAnsi"/>
          <w:color w:val="000000" w:themeColor="text1"/>
          <w:sz w:val="22"/>
          <w:szCs w:val="22"/>
        </w:rPr>
      </w:pPr>
      <w:bookmarkStart w:id="73" w:name="_Ref38540913"/>
      <w:bookmarkStart w:id="74" w:name="_Ref38898051"/>
      <w:bookmarkStart w:id="75" w:name="_Ref38901392"/>
      <w:bookmarkStart w:id="76" w:name="_Toc190416448"/>
      <w:bookmarkStart w:id="77" w:name="_Toc204355078"/>
      <w:r w:rsidRPr="00A840F3">
        <w:rPr>
          <w:rFonts w:asciiTheme="minorHAnsi" w:eastAsia="Calibri" w:hAnsiTheme="minorHAnsi" w:cstheme="minorHAnsi"/>
          <w:color w:val="000000" w:themeColor="text1"/>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Pr="00047B39" w:rsidRDefault="002E2126" w:rsidP="002E2126">
      <w:pPr>
        <w:spacing w:after="0" w:line="240" w:lineRule="auto"/>
        <w:jc w:val="center"/>
        <w:rPr>
          <w:rFonts w:eastAsia="Times New Roman" w:cstheme="minorHAnsi"/>
          <w:b/>
          <w:color w:val="000000" w:themeColor="text1"/>
          <w:sz w:val="22"/>
          <w:szCs w:val="22"/>
          <w:lang w:eastAsia="en-US"/>
        </w:rPr>
      </w:pPr>
      <w:r w:rsidRPr="00047B39">
        <w:rPr>
          <w:rFonts w:eastAsia="Times New Roman" w:cstheme="minorHAnsi"/>
          <w:b/>
          <w:color w:val="000000" w:themeColor="text1"/>
          <w:sz w:val="22"/>
          <w:szCs w:val="22"/>
          <w:lang w:eastAsia="en-US"/>
        </w:rPr>
        <w:t>PASIŪLYMAS</w:t>
      </w:r>
    </w:p>
    <w:p w14:paraId="48CBA843" w14:textId="57F12567" w:rsidR="002E2126" w:rsidRPr="00047B39" w:rsidRDefault="002E2126" w:rsidP="002E2126">
      <w:pPr>
        <w:jc w:val="center"/>
        <w:rPr>
          <w:rFonts w:eastAsia="Times New Roman" w:cstheme="minorHAnsi"/>
          <w:b/>
          <w:color w:val="000000" w:themeColor="text1"/>
          <w:sz w:val="22"/>
          <w:szCs w:val="22"/>
          <w:lang w:eastAsia="en-US"/>
        </w:rPr>
      </w:pPr>
      <w:r w:rsidRPr="00047B39">
        <w:rPr>
          <w:rFonts w:eastAsia="Times New Roman" w:cstheme="minorHAnsi"/>
          <w:b/>
          <w:color w:val="000000" w:themeColor="text1"/>
          <w:sz w:val="22"/>
          <w:szCs w:val="22"/>
          <w:lang w:eastAsia="en-US"/>
        </w:rPr>
        <w:t xml:space="preserve">DĖL </w:t>
      </w:r>
      <w:r w:rsidR="000D7E37" w:rsidRPr="00047B39">
        <w:rPr>
          <w:rFonts w:eastAsia="Times New Roman" w:cstheme="minorHAnsi"/>
          <w:b/>
          <w:color w:val="000000" w:themeColor="text1"/>
          <w:sz w:val="22"/>
          <w:szCs w:val="22"/>
          <w:lang w:eastAsia="en-US"/>
        </w:rPr>
        <w:t>DELEGACIJŲ PRIĖMIMO</w:t>
      </w:r>
      <w:r w:rsidR="00047B39" w:rsidRPr="00047B39">
        <w:rPr>
          <w:rFonts w:eastAsia="Times New Roman" w:cstheme="minorHAnsi"/>
          <w:b/>
          <w:color w:val="000000" w:themeColor="text1"/>
          <w:sz w:val="22"/>
          <w:szCs w:val="22"/>
          <w:lang w:eastAsia="en-US"/>
        </w:rPr>
        <w:t xml:space="preserve">, TURIZMO PASLAUGŲ IR KOMANDIRUOČIŲ LIETUVOJE ORGANIZAVIMO PASLAUGŲ </w:t>
      </w:r>
      <w:r w:rsidRPr="00047B39">
        <w:rPr>
          <w:rFonts w:eastAsia="Times New Roman" w:cstheme="minorHAnsi"/>
          <w:b/>
          <w:color w:val="000000" w:themeColor="text1"/>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47B39" w:rsidRPr="00047B3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47B39" w:rsidRDefault="002E2126">
            <w:pPr>
              <w:rPr>
                <w:rFonts w:ascii="Verdana" w:hAnsi="Verdana" w:cs="Tahoma"/>
                <w:color w:val="000000" w:themeColor="text1"/>
              </w:rPr>
            </w:pPr>
            <w:r w:rsidRPr="00047B39">
              <w:rPr>
                <w:rFonts w:ascii="Verdana" w:hAnsi="Verdana" w:cs="Tahoma"/>
                <w:color w:val="000000" w:themeColor="text1"/>
              </w:rPr>
              <w:t>Vilniaus miesto savivaldybės administracija</w:t>
            </w:r>
          </w:p>
        </w:tc>
      </w:tr>
      <w:tr w:rsidR="00047B39" w:rsidRPr="00047B39" w14:paraId="1FAC257E" w14:textId="77777777">
        <w:tc>
          <w:tcPr>
            <w:tcW w:w="5524" w:type="dxa"/>
            <w:tcBorders>
              <w:top w:val="single" w:sz="4" w:space="0" w:color="auto"/>
              <w:left w:val="nil"/>
              <w:bottom w:val="nil"/>
              <w:right w:val="nil"/>
            </w:tcBorders>
            <w:hideMark/>
          </w:tcPr>
          <w:p w14:paraId="1ED655F4" w14:textId="77777777" w:rsidR="002E2126" w:rsidRPr="00047B39" w:rsidRDefault="002E2126">
            <w:pPr>
              <w:rPr>
                <w:rFonts w:ascii="Verdana" w:hAnsi="Verdana" w:cs="Tahoma"/>
                <w:color w:val="000000" w:themeColor="text1"/>
              </w:rPr>
            </w:pPr>
            <w:r w:rsidRPr="00047B39">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E7370F">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E7370F">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EF224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EF224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E7370F">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E7370F">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E7370F">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EF224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EF224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E7370F">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E7370F">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E7370F">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E7370F">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lastRenderedPageBreak/>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EF224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EF224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E7370F">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12AB93D" w:rsidR="002E2126" w:rsidRPr="001016B7" w:rsidRDefault="002E2126" w:rsidP="00E7370F">
      <w:pPr>
        <w:pStyle w:val="Sraopastraipa"/>
        <w:numPr>
          <w:ilvl w:val="0"/>
          <w:numId w:val="14"/>
        </w:numPr>
        <w:spacing w:after="0" w:line="240" w:lineRule="auto"/>
        <w:ind w:left="567" w:firstLine="567"/>
        <w:rPr>
          <w:rFonts w:cstheme="minorHAnsi"/>
          <w:sz w:val="22"/>
          <w:szCs w:val="22"/>
        </w:rPr>
      </w:pPr>
      <w:r w:rsidRPr="001016B7">
        <w:rPr>
          <w:rFonts w:cstheme="minorHAnsi"/>
          <w:b/>
          <w:bCs/>
          <w:sz w:val="22"/>
          <w:szCs w:val="22"/>
        </w:rPr>
        <w:t xml:space="preserve">Informacija apie ūkio subjektus, kurių pajėgumais tiekėjas remiasi, kad atitiktų perkančiosios organizacijos nustatytus kvalifikacijos reikalavimus </w:t>
      </w:r>
      <w:r w:rsidRPr="001016B7">
        <w:rPr>
          <w:rFonts w:cstheme="minorHAnsi"/>
          <w:b/>
          <w:bCs/>
          <w:i/>
          <w:iCs/>
          <w:sz w:val="22"/>
          <w:szCs w:val="22"/>
        </w:rPr>
        <w:t xml:space="preserve">(nurodomi ir </w:t>
      </w:r>
      <w:r w:rsidRPr="001016B7">
        <w:rPr>
          <w:rFonts w:cstheme="minorHAnsi"/>
          <w:b/>
          <w:bCs/>
          <w:i/>
          <w:iCs/>
          <w:sz w:val="22"/>
          <w:szCs w:val="22"/>
          <w:lang w:val="la-Latn"/>
        </w:rPr>
        <w:t>kvazisubtiekėjai</w:t>
      </w:r>
      <w:r w:rsidRPr="001016B7">
        <w:rPr>
          <w:rFonts w:cstheme="minorHAnsi"/>
          <w:b/>
          <w:bCs/>
          <w:i/>
          <w:iCs/>
          <w:sz w:val="22"/>
          <w:szCs w:val="22"/>
        </w:rPr>
        <w:t xml:space="preserve"> – fiziniai asmenys, kuriuos ketinama įdarbinti pirkimo laimėjimo atveju) </w:t>
      </w:r>
      <w:r w:rsidRPr="001016B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E7370F">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1E47C6CE" w:rsidR="002E2126" w:rsidRPr="000918AC" w:rsidRDefault="002E2126" w:rsidP="00E7370F">
      <w:pPr>
        <w:pStyle w:val="Sraopastraipa"/>
        <w:numPr>
          <w:ilvl w:val="0"/>
          <w:numId w:val="14"/>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0A4DE7" w:rsidRPr="00B667B0" w14:paraId="29A1EA68" w14:textId="77777777" w:rsidTr="000A4DE7">
        <w:tc>
          <w:tcPr>
            <w:tcW w:w="675" w:type="dxa"/>
          </w:tcPr>
          <w:p w14:paraId="1FE92A0C"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 xml:space="preserve">Eil. </w:t>
            </w:r>
            <w:proofErr w:type="spellStart"/>
            <w:r w:rsidRPr="00B667B0">
              <w:rPr>
                <w:rFonts w:ascii="Calibri" w:eastAsia="Times New Roman" w:hAnsi="Calibri" w:cs="Calibri"/>
                <w:b/>
                <w:sz w:val="22"/>
                <w:szCs w:val="22"/>
                <w:lang w:eastAsia="en-US"/>
              </w:rPr>
              <w:t>nr.</w:t>
            </w:r>
            <w:proofErr w:type="spellEnd"/>
          </w:p>
        </w:tc>
        <w:tc>
          <w:tcPr>
            <w:tcW w:w="4990" w:type="dxa"/>
          </w:tcPr>
          <w:p w14:paraId="4EFECDD3"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Kiekybės kriterijai</w:t>
            </w:r>
          </w:p>
        </w:tc>
        <w:tc>
          <w:tcPr>
            <w:tcW w:w="7797" w:type="dxa"/>
          </w:tcPr>
          <w:p w14:paraId="202AEBB9"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Siūlomų kriterijų rodiklių reikšmės</w:t>
            </w:r>
          </w:p>
        </w:tc>
      </w:tr>
      <w:tr w:rsidR="000A4DE7" w:rsidRPr="00B667B0" w14:paraId="0957EF03" w14:textId="77777777" w:rsidTr="000A4DE7">
        <w:tc>
          <w:tcPr>
            <w:tcW w:w="675" w:type="dxa"/>
          </w:tcPr>
          <w:p w14:paraId="43AA5539" w14:textId="77777777" w:rsidR="000A4DE7" w:rsidRPr="00B667B0" w:rsidRDefault="000A4DE7" w:rsidP="003D3615">
            <w:pPr>
              <w:suppressAutoHyphens/>
              <w:spacing w:after="0" w:line="240" w:lineRule="auto"/>
              <w:jc w:val="center"/>
              <w:rPr>
                <w:rFonts w:ascii="Calibri" w:eastAsia="Times New Roman" w:hAnsi="Calibri" w:cs="Calibri"/>
                <w:sz w:val="22"/>
                <w:szCs w:val="22"/>
                <w:lang w:eastAsia="en-US"/>
              </w:rPr>
            </w:pPr>
            <w:r w:rsidRPr="00B667B0">
              <w:rPr>
                <w:rFonts w:ascii="Calibri" w:eastAsia="Times New Roman" w:hAnsi="Calibri" w:cs="Calibri"/>
                <w:sz w:val="22"/>
                <w:szCs w:val="22"/>
                <w:lang w:eastAsia="en-US"/>
              </w:rPr>
              <w:t>1.</w:t>
            </w:r>
          </w:p>
        </w:tc>
        <w:tc>
          <w:tcPr>
            <w:tcW w:w="4990" w:type="dxa"/>
          </w:tcPr>
          <w:p w14:paraId="78944372" w14:textId="77777777" w:rsidR="000A4DE7" w:rsidRPr="00B667B0" w:rsidRDefault="000A4DE7" w:rsidP="003D3615">
            <w:pPr>
              <w:suppressAutoHyphens/>
              <w:spacing w:after="0" w:line="240" w:lineRule="auto"/>
              <w:jc w:val="both"/>
              <w:rPr>
                <w:rFonts w:ascii="Calibri" w:eastAsia="Times New Roman" w:hAnsi="Calibri" w:cs="Calibri"/>
                <w:i/>
                <w:iCs/>
                <w:sz w:val="22"/>
                <w:szCs w:val="22"/>
                <w:lang w:eastAsia="en-US"/>
              </w:rPr>
            </w:pPr>
            <w:r w:rsidRPr="00B667B0">
              <w:rPr>
                <w:rFonts w:ascii="Calibri" w:hAnsi="Calibri" w:cs="Calibri"/>
                <w:b/>
                <w:bCs/>
                <w:i/>
                <w:iCs/>
                <w:sz w:val="22"/>
                <w:szCs w:val="22"/>
              </w:rPr>
              <w:t xml:space="preserve">Antrasis kriterijus – </w:t>
            </w:r>
            <w:r w:rsidRPr="00B667B0">
              <w:rPr>
                <w:rFonts w:ascii="Calibri" w:hAnsi="Calibri" w:cs="Calibri"/>
                <w:bCs/>
                <w:i/>
                <w:sz w:val="22"/>
                <w:szCs w:val="22"/>
                <w:lang w:eastAsia="en-US"/>
              </w:rPr>
              <w:t>atvykstamojo turizmo organizavimo specialisto patirtis</w:t>
            </w:r>
            <w:r w:rsidRPr="00B667B0">
              <w:rPr>
                <w:rFonts w:ascii="Calibri" w:hAnsi="Calibri" w:cs="Calibri"/>
                <w:b/>
                <w:i/>
                <w:sz w:val="22"/>
                <w:szCs w:val="22"/>
                <w:lang w:eastAsia="en-US"/>
              </w:rPr>
              <w:t xml:space="preserve"> </w:t>
            </w:r>
            <w:r w:rsidRPr="00B667B0">
              <w:rPr>
                <w:rFonts w:ascii="Calibri" w:hAnsi="Calibri" w:cs="Calibri"/>
                <w:b/>
                <w:bCs/>
                <w:i/>
                <w:iCs/>
                <w:sz w:val="22"/>
                <w:szCs w:val="22"/>
              </w:rPr>
              <w:t>(</w:t>
            </w:r>
            <w:r w:rsidRPr="00B667B0">
              <w:rPr>
                <w:rFonts w:ascii="Calibri" w:eastAsia="Calibri" w:hAnsi="Calibri" w:cs="Calibri"/>
                <w:b/>
                <w:bCs/>
                <w:i/>
                <w:iCs/>
                <w:spacing w:val="-4"/>
                <w:sz w:val="22"/>
                <w:szCs w:val="22"/>
              </w:rPr>
              <w:t>T</w:t>
            </w:r>
            <w:r w:rsidRPr="00B667B0">
              <w:rPr>
                <w:rFonts w:ascii="Calibri" w:hAnsi="Calibri" w:cs="Calibri"/>
                <w:b/>
                <w:bCs/>
                <w:i/>
                <w:iCs/>
                <w:sz w:val="22"/>
                <w:szCs w:val="22"/>
              </w:rPr>
              <w:t>)</w:t>
            </w:r>
          </w:p>
        </w:tc>
        <w:tc>
          <w:tcPr>
            <w:tcW w:w="7797" w:type="dxa"/>
          </w:tcPr>
          <w:p w14:paraId="6AEC6126" w14:textId="575B11A2" w:rsidR="000A4DE7" w:rsidRPr="00B667B0" w:rsidRDefault="000A4DE7" w:rsidP="003D3615">
            <w:pPr>
              <w:suppressAutoHyphens/>
              <w:spacing w:after="0" w:line="240" w:lineRule="auto"/>
              <w:jc w:val="both"/>
              <w:rPr>
                <w:rFonts w:ascii="Calibri" w:eastAsia="Times New Roman" w:hAnsi="Calibri" w:cs="Calibri"/>
                <w:sz w:val="22"/>
                <w:szCs w:val="22"/>
                <w:lang w:eastAsia="en-US"/>
              </w:rPr>
            </w:pPr>
            <w:r w:rsidRPr="00B667B0">
              <w:rPr>
                <w:rFonts w:ascii="Calibri" w:hAnsi="Calibri" w:cs="Calibri"/>
                <w:i/>
                <w:iCs/>
                <w:color w:val="000000" w:themeColor="text1"/>
                <w:sz w:val="22"/>
                <w:szCs w:val="22"/>
              </w:rPr>
              <w:t xml:space="preserve">Pateikiamas užpildytas (-i) pasiūlymo formos 1 priedas (-ai) (pirkimo sąlygų </w:t>
            </w:r>
            <w:r w:rsidR="00B667B0" w:rsidRPr="00B667B0">
              <w:rPr>
                <w:rFonts w:ascii="Calibri" w:hAnsi="Calibri" w:cs="Calibri"/>
                <w:i/>
                <w:iCs/>
                <w:color w:val="000000" w:themeColor="text1"/>
                <w:sz w:val="22"/>
                <w:szCs w:val="22"/>
              </w:rPr>
              <w:t>4 priedo</w:t>
            </w:r>
            <w:r w:rsidRPr="00B667B0">
              <w:rPr>
                <w:rFonts w:ascii="Calibri" w:hAnsi="Calibri" w:cs="Calibri"/>
                <w:i/>
                <w:iCs/>
                <w:color w:val="000000" w:themeColor="text1"/>
                <w:sz w:val="22"/>
                <w:szCs w:val="22"/>
              </w:rPr>
              <w:t xml:space="preserve"> reikalavimas).</w:t>
            </w:r>
          </w:p>
        </w:tc>
      </w:tr>
    </w:tbl>
    <w:p w14:paraId="12D757B8" w14:textId="6AC42A02" w:rsidR="00C45F2B" w:rsidRPr="00C45F2B" w:rsidRDefault="00C45F2B" w:rsidP="00C45F2B">
      <w:pPr>
        <w:spacing w:before="240" w:after="0" w:line="240" w:lineRule="auto"/>
        <w:ind w:firstLine="567"/>
        <w:jc w:val="both"/>
        <w:rPr>
          <w:rFonts w:ascii="Calibri" w:eastAsia="Times New Roman" w:hAnsi="Calibri" w:cs="Calibri"/>
          <w:b/>
          <w:bCs/>
          <w:sz w:val="22"/>
          <w:szCs w:val="22"/>
          <w:u w:val="single"/>
          <w:lang w:eastAsia="en-US"/>
        </w:rPr>
      </w:pPr>
      <w:r w:rsidRPr="00C45F2B">
        <w:rPr>
          <w:rFonts w:ascii="Calibri" w:eastAsia="Times New Roman" w:hAnsi="Calibri" w:cs="Calibri"/>
          <w:b/>
          <w:bCs/>
          <w:sz w:val="22"/>
          <w:szCs w:val="22"/>
          <w:u w:val="single"/>
          <w:lang w:eastAsia="en-US"/>
        </w:rPr>
        <w:t>5. Pasiūlymo kainos (bendros palyginamosios vertės) apskaičiavimo tvarka:</w:t>
      </w:r>
    </w:p>
    <w:p w14:paraId="6A4CF09A" w14:textId="6725BA52" w:rsidR="00C45F2B" w:rsidRPr="00C45F2B" w:rsidRDefault="00C45F2B" w:rsidP="00C45F2B">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5.1. Paslaugoms, nurodytoms 1-</w:t>
      </w:r>
      <w:r w:rsidR="00E7370F">
        <w:rPr>
          <w:rFonts w:ascii="Calibri" w:eastAsia="Times New Roman" w:hAnsi="Calibri" w:cs="Calibri"/>
          <w:sz w:val="22"/>
          <w:szCs w:val="22"/>
          <w:lang w:eastAsia="en-US"/>
        </w:rPr>
        <w:t>7</w:t>
      </w:r>
      <w:r w:rsidRPr="00C45F2B">
        <w:rPr>
          <w:rFonts w:ascii="Calibri" w:eastAsia="Times New Roman" w:hAnsi="Calibri" w:cs="Calibri"/>
          <w:sz w:val="22"/>
          <w:szCs w:val="22"/>
          <w:lang w:eastAsia="en-US"/>
        </w:rPr>
        <w:t xml:space="preserve"> eilutėse, taikomas tik aptarnavimo mokestis. 4 stulpelyje įrašomas aptarnavimo mokesčio dydis procentais </w:t>
      </w:r>
      <w:r w:rsidRPr="00C45F2B">
        <w:rPr>
          <w:rFonts w:ascii="Calibri" w:eastAsia="Times New Roman" w:hAnsi="Calibri" w:cs="Calibri"/>
          <w:i/>
          <w:iCs/>
          <w:sz w:val="22"/>
          <w:szCs w:val="22"/>
          <w:lang w:eastAsia="en-US"/>
        </w:rPr>
        <w:t>(skaičius su teigiamu (pliuso) ženklu)</w:t>
      </w:r>
      <w:r w:rsidRPr="00C45F2B">
        <w:rPr>
          <w:rFonts w:ascii="Calibri" w:eastAsia="Times New Roman" w:hAnsi="Calibri" w:cs="Calibri"/>
          <w:sz w:val="22"/>
          <w:szCs w:val="22"/>
          <w:lang w:eastAsia="en-US"/>
        </w:rPr>
        <w:t>, kuris negali būti didesnis nei 100 proc.;</w:t>
      </w:r>
    </w:p>
    <w:p w14:paraId="24B73E15" w14:textId="39AB2E22" w:rsidR="00C45F2B" w:rsidRPr="00C45F2B" w:rsidRDefault="00C45F2B" w:rsidP="00C45F2B">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5.2. Jeigu prie 4 stulpelyje rašomo skaičiaus nėra jokio ženklo, laikoma, kad nurodytas skaičius yra su teigiamu (pliuso) ženklu;</w:t>
      </w:r>
    </w:p>
    <w:p w14:paraId="24D561F4" w14:textId="1685DE98" w:rsidR="00C45F2B" w:rsidRPr="00C45F2B" w:rsidRDefault="00C45F2B" w:rsidP="00C45F2B">
      <w:pPr>
        <w:spacing w:after="0" w:line="240" w:lineRule="auto"/>
        <w:ind w:firstLine="567"/>
        <w:jc w:val="both"/>
        <w:rPr>
          <w:rFonts w:ascii="Calibri" w:eastAsia="Times New Roman" w:hAnsi="Calibri" w:cs="Calibri"/>
          <w:b/>
          <w:bCs/>
          <w:sz w:val="22"/>
          <w:szCs w:val="22"/>
          <w:lang w:eastAsia="en-US"/>
        </w:rPr>
      </w:pPr>
      <w:r w:rsidRPr="00C45F2B">
        <w:rPr>
          <w:rFonts w:ascii="Calibri" w:eastAsia="Times New Roman" w:hAnsi="Calibri" w:cs="Calibri"/>
          <w:b/>
          <w:bCs/>
          <w:sz w:val="22"/>
          <w:szCs w:val="22"/>
          <w:lang w:eastAsia="en-US"/>
        </w:rPr>
        <w:t>5.3. Bendra palyginamoji vertė negali būti neigiama arba „0“. Jeigu dalyvis bendrą palyginamąją vertę nurodys neigiamą arba „0“ bus laikoma, kad dalyvio bendra palyginamoji vertė yra „0,01“.</w:t>
      </w:r>
    </w:p>
    <w:p w14:paraId="291B9B91" w14:textId="77777777" w:rsidR="00C45F2B" w:rsidRPr="00C45F2B" w:rsidRDefault="00C45F2B" w:rsidP="00C45F2B">
      <w:pPr>
        <w:spacing w:after="0" w:line="240" w:lineRule="auto"/>
        <w:jc w:val="both"/>
        <w:rPr>
          <w:rFonts w:ascii="Calibri" w:eastAsia="Times New Roman" w:hAnsi="Calibri" w:cs="Calibri"/>
          <w:b/>
          <w:bCs/>
          <w:sz w:val="22"/>
          <w:szCs w:val="22"/>
          <w:u w:val="single"/>
          <w:lang w:eastAsia="en-US"/>
        </w:rPr>
      </w:pPr>
    </w:p>
    <w:p w14:paraId="232BDFEC" w14:textId="77777777" w:rsidR="00C45F2B" w:rsidRPr="00C45F2B" w:rsidRDefault="00C45F2B" w:rsidP="00C45F2B">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b/>
          <w:sz w:val="22"/>
          <w:szCs w:val="22"/>
          <w:lang w:eastAsia="en-US"/>
        </w:rPr>
        <w:t>Bendra palyginamoji pasiūlymo vertė</w:t>
      </w:r>
      <w:r w:rsidRPr="00C45F2B">
        <w:rPr>
          <w:rFonts w:ascii="Calibri" w:eastAsia="Times New Roman" w:hAnsi="Calibri" w:cs="Calibri"/>
          <w:sz w:val="22"/>
          <w:szCs w:val="22"/>
          <w:lang w:eastAsia="en-US"/>
        </w:rPr>
        <w:t xml:space="preserve"> naudojama tik teikėjų pasiūlymams palyginti, į pirkimo sutartį ji nerašoma. Jei pasiūlymo vertė, išreikšta skaičiais, neatitinka vertės, nurodytos žodžiais, teisinga laikoma vertė, nurodyta žodžiais.</w:t>
      </w:r>
    </w:p>
    <w:p w14:paraId="653A16D5" w14:textId="77777777" w:rsidR="00C45F2B" w:rsidRPr="00C45F2B" w:rsidRDefault="00C45F2B" w:rsidP="00C45F2B">
      <w:pPr>
        <w:spacing w:after="0" w:line="240" w:lineRule="auto"/>
        <w:ind w:firstLine="567"/>
        <w:jc w:val="both"/>
        <w:rPr>
          <w:rFonts w:ascii="Calibri" w:eastAsia="Times New Roman" w:hAnsi="Calibri" w:cs="Calibri"/>
          <w:sz w:val="22"/>
          <w:szCs w:val="22"/>
          <w:lang w:eastAsia="en-US"/>
        </w:rPr>
      </w:pPr>
    </w:p>
    <w:p w14:paraId="0D2F78B6" w14:textId="77777777" w:rsidR="00A44371" w:rsidRPr="0060267F" w:rsidRDefault="00C45F2B" w:rsidP="00A44371">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 xml:space="preserve">Į bendrą palyginamąją </w:t>
      </w:r>
      <w:r w:rsidRPr="0060267F">
        <w:rPr>
          <w:rFonts w:ascii="Calibri" w:eastAsia="Times New Roman" w:hAnsi="Calibri" w:cs="Calibri"/>
          <w:sz w:val="22"/>
          <w:szCs w:val="22"/>
          <w:lang w:eastAsia="en-US"/>
        </w:rPr>
        <w:t>vertę įskaityti visi tiekėjo mokami mokesčiai ir visos tiekėjo patiriamos su pasiūlymo rengimu ir su pirkimo sutarties vykdymu susijusios, tame tarpe elektroninių sąskaitų faktūrų pateikimo, išlaidos.</w:t>
      </w:r>
    </w:p>
    <w:p w14:paraId="153A1E84" w14:textId="5698D613" w:rsidR="00A44371" w:rsidRPr="0060267F" w:rsidRDefault="0060267F" w:rsidP="00A44371">
      <w:pPr>
        <w:spacing w:after="0" w:line="240" w:lineRule="auto"/>
        <w:ind w:firstLine="567"/>
        <w:jc w:val="both"/>
        <w:rPr>
          <w:rFonts w:ascii="Calibri" w:eastAsia="Times New Roman" w:hAnsi="Calibri" w:cs="Calibri"/>
          <w:sz w:val="22"/>
          <w:szCs w:val="22"/>
          <w:lang w:eastAsia="en-US"/>
        </w:rPr>
      </w:pPr>
      <w:r w:rsidRPr="0060267F">
        <w:rPr>
          <w:rFonts w:ascii="Calibri" w:eastAsia="Times New Roman" w:hAnsi="Calibri" w:cs="Calibri"/>
          <w:sz w:val="22"/>
          <w:szCs w:val="22"/>
          <w:lang w:eastAsia="en-US"/>
        </w:rPr>
        <w:t xml:space="preserve">5.4. </w:t>
      </w:r>
      <w:r w:rsidR="00A44371" w:rsidRPr="0060267F">
        <w:rPr>
          <w:rFonts w:ascii="Calibri" w:eastAsia="Times New Roman" w:hAnsi="Calibri" w:cs="Calibri"/>
          <w:color w:val="000000" w:themeColor="text1"/>
          <w:sz w:val="22"/>
          <w:szCs w:val="22"/>
          <w:lang w:eastAsia="en-US"/>
        </w:rPr>
        <w:t>Siūlome šias paslaugas</w:t>
      </w:r>
      <w:r w:rsidRPr="0060267F">
        <w:rPr>
          <w:rFonts w:ascii="Calibri" w:eastAsia="Times New Roman" w:hAnsi="Calibri" w:cs="Calibri"/>
          <w:color w:val="000000" w:themeColor="text1"/>
          <w:sz w:val="22"/>
          <w:szCs w:val="22"/>
          <w:lang w:eastAsia="en-US"/>
        </w:rPr>
        <w:t xml:space="preserve"> ir jų aptarnavimo mokesčius</w:t>
      </w:r>
      <w:r w:rsidR="00A44371" w:rsidRPr="0060267F">
        <w:rPr>
          <w:rFonts w:ascii="Calibri" w:eastAsia="Times New Roman" w:hAnsi="Calibri" w:cs="Calibri"/>
          <w:color w:val="000000" w:themeColor="text1"/>
          <w:sz w:val="22"/>
          <w:szCs w:val="22"/>
          <w:lang w:eastAsia="en-US"/>
        </w:rPr>
        <w:t>:</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5811"/>
        <w:gridCol w:w="1985"/>
        <w:gridCol w:w="2126"/>
        <w:gridCol w:w="2126"/>
      </w:tblGrid>
      <w:tr w:rsidR="00A44371" w:rsidRPr="0060267F" w14:paraId="1C42D71A" w14:textId="77777777" w:rsidTr="0060267F">
        <w:trPr>
          <w:trHeight w:val="1382"/>
        </w:trPr>
        <w:tc>
          <w:tcPr>
            <w:tcW w:w="880" w:type="dxa"/>
          </w:tcPr>
          <w:p w14:paraId="71B1664C"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p w14:paraId="3DAE623A"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Eil. Nr.</w:t>
            </w:r>
          </w:p>
        </w:tc>
        <w:tc>
          <w:tcPr>
            <w:tcW w:w="5811" w:type="dxa"/>
            <w:vAlign w:val="center"/>
          </w:tcPr>
          <w:p w14:paraId="65FB2535"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Paslaugos pavadinimas</w:t>
            </w:r>
          </w:p>
        </w:tc>
        <w:tc>
          <w:tcPr>
            <w:tcW w:w="1985" w:type="dxa"/>
            <w:vAlign w:val="center"/>
          </w:tcPr>
          <w:p w14:paraId="22353461" w14:textId="72DF9A75" w:rsidR="00A44371" w:rsidRPr="0060267F" w:rsidRDefault="00A44371" w:rsidP="0060267F">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Lyginamasis svoris</w:t>
            </w:r>
          </w:p>
        </w:tc>
        <w:tc>
          <w:tcPr>
            <w:tcW w:w="2126" w:type="dxa"/>
            <w:vAlign w:val="center"/>
          </w:tcPr>
          <w:p w14:paraId="6E273D09"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Paslaugai taikomas</w:t>
            </w:r>
          </w:p>
          <w:p w14:paraId="725D6D4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aptarnavimo mokestis (+), proc.*</w:t>
            </w:r>
          </w:p>
        </w:tc>
        <w:tc>
          <w:tcPr>
            <w:tcW w:w="2126" w:type="dxa"/>
            <w:vAlign w:val="center"/>
          </w:tcPr>
          <w:p w14:paraId="0535B23B"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p w14:paraId="780343E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 xml:space="preserve">Paslaugos vertė palyginimui </w:t>
            </w:r>
          </w:p>
          <w:p w14:paraId="3050867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tc>
      </w:tr>
      <w:tr w:rsidR="00A44371" w:rsidRPr="0060267F" w14:paraId="3771AAD6" w14:textId="77777777" w:rsidTr="0060267F">
        <w:trPr>
          <w:trHeight w:val="156"/>
        </w:trPr>
        <w:tc>
          <w:tcPr>
            <w:tcW w:w="880" w:type="dxa"/>
            <w:vAlign w:val="center"/>
          </w:tcPr>
          <w:p w14:paraId="4B42B472"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1</w:t>
            </w:r>
          </w:p>
        </w:tc>
        <w:tc>
          <w:tcPr>
            <w:tcW w:w="5811" w:type="dxa"/>
            <w:vAlign w:val="center"/>
          </w:tcPr>
          <w:p w14:paraId="59115580"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2</w:t>
            </w:r>
          </w:p>
        </w:tc>
        <w:tc>
          <w:tcPr>
            <w:tcW w:w="1985" w:type="dxa"/>
            <w:vAlign w:val="center"/>
          </w:tcPr>
          <w:p w14:paraId="0909F269"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3</w:t>
            </w:r>
          </w:p>
        </w:tc>
        <w:tc>
          <w:tcPr>
            <w:tcW w:w="2126" w:type="dxa"/>
            <w:tcBorders>
              <w:bottom w:val="single" w:sz="4" w:space="0" w:color="auto"/>
            </w:tcBorders>
            <w:vAlign w:val="center"/>
          </w:tcPr>
          <w:p w14:paraId="5DA550A1"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4</w:t>
            </w:r>
          </w:p>
        </w:tc>
        <w:tc>
          <w:tcPr>
            <w:tcW w:w="2126" w:type="dxa"/>
            <w:tcBorders>
              <w:bottom w:val="single" w:sz="4" w:space="0" w:color="auto"/>
            </w:tcBorders>
            <w:vAlign w:val="center"/>
          </w:tcPr>
          <w:p w14:paraId="2A1309F4"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5=(3)+(3)*(4)/100</w:t>
            </w:r>
          </w:p>
        </w:tc>
      </w:tr>
      <w:tr w:rsidR="00A44371" w:rsidRPr="0060267F" w14:paraId="30EE6577" w14:textId="77777777" w:rsidTr="0060267F">
        <w:trPr>
          <w:trHeight w:val="569"/>
        </w:trPr>
        <w:tc>
          <w:tcPr>
            <w:tcW w:w="880" w:type="dxa"/>
            <w:tcBorders>
              <w:right w:val="single" w:sz="4" w:space="0" w:color="auto"/>
            </w:tcBorders>
          </w:tcPr>
          <w:p w14:paraId="1EB39B60"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1.</w:t>
            </w:r>
          </w:p>
        </w:tc>
        <w:tc>
          <w:tcPr>
            <w:tcW w:w="5811" w:type="dxa"/>
            <w:tcBorders>
              <w:right w:val="single" w:sz="4" w:space="0" w:color="auto"/>
            </w:tcBorders>
          </w:tcPr>
          <w:p w14:paraId="6B5C7E3A" w14:textId="1C793C7F" w:rsidR="00A44371" w:rsidRPr="0060267F" w:rsidRDefault="00A44371" w:rsidP="003D3615">
            <w:pPr>
              <w:spacing w:after="0" w:line="240" w:lineRule="auto"/>
              <w:ind w:right="-1"/>
              <w:jc w:val="both"/>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 xml:space="preserve">Oficialių delegacijų bei svečių </w:t>
            </w:r>
            <w:r w:rsidR="00F823C2">
              <w:rPr>
                <w:rFonts w:ascii="Calibri" w:eastAsia="Times New Roman" w:hAnsi="Calibri" w:cs="Calibri"/>
                <w:bCs/>
                <w:sz w:val="22"/>
                <w:szCs w:val="22"/>
                <w:lang w:eastAsia="en-US"/>
              </w:rPr>
              <w:t xml:space="preserve">ir Pirkėjo darbuotojų tarnybinių kelionių metu </w:t>
            </w:r>
            <w:r w:rsidRPr="0060267F">
              <w:rPr>
                <w:rFonts w:ascii="Calibri" w:eastAsia="Times New Roman" w:hAnsi="Calibri" w:cs="Calibri"/>
                <w:bCs/>
                <w:sz w:val="22"/>
                <w:szCs w:val="22"/>
                <w:lang w:eastAsia="en-US"/>
              </w:rPr>
              <w:t xml:space="preserve">apgyvendinimo viešbutyje </w:t>
            </w:r>
            <w:r w:rsidR="00251A3C">
              <w:rPr>
                <w:rFonts w:ascii="Calibri" w:eastAsia="Times New Roman" w:hAnsi="Calibri" w:cs="Calibri"/>
                <w:bCs/>
                <w:sz w:val="22"/>
                <w:szCs w:val="22"/>
                <w:lang w:eastAsia="en-US"/>
              </w:rPr>
              <w:t xml:space="preserve">Lietuvoje </w:t>
            </w:r>
            <w:r w:rsidRPr="0060267F">
              <w:rPr>
                <w:rFonts w:ascii="Calibri" w:eastAsia="Times New Roman" w:hAnsi="Calibri" w:cs="Calibri"/>
                <w:bCs/>
                <w:sz w:val="22"/>
                <w:szCs w:val="22"/>
                <w:lang w:eastAsia="en-US"/>
              </w:rPr>
              <w:t>organizavimas</w:t>
            </w:r>
          </w:p>
        </w:tc>
        <w:tc>
          <w:tcPr>
            <w:tcW w:w="1985" w:type="dxa"/>
            <w:tcBorders>
              <w:right w:val="single" w:sz="4" w:space="0" w:color="auto"/>
            </w:tcBorders>
          </w:tcPr>
          <w:p w14:paraId="5663546E" w14:textId="03846ADE" w:rsidR="00A44371"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25</w:t>
            </w:r>
          </w:p>
        </w:tc>
        <w:tc>
          <w:tcPr>
            <w:tcW w:w="2126" w:type="dxa"/>
            <w:tcBorders>
              <w:top w:val="single" w:sz="4" w:space="0" w:color="auto"/>
              <w:left w:val="single" w:sz="4" w:space="0" w:color="auto"/>
              <w:bottom w:val="single" w:sz="4" w:space="0" w:color="auto"/>
            </w:tcBorders>
          </w:tcPr>
          <w:p w14:paraId="3BAAE663"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2655496B"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A44371" w:rsidRPr="0060267F" w14:paraId="247E8463" w14:textId="77777777" w:rsidTr="0060267F">
        <w:trPr>
          <w:trHeight w:val="549"/>
        </w:trPr>
        <w:tc>
          <w:tcPr>
            <w:tcW w:w="880" w:type="dxa"/>
            <w:tcBorders>
              <w:right w:val="single" w:sz="4" w:space="0" w:color="auto"/>
            </w:tcBorders>
          </w:tcPr>
          <w:p w14:paraId="44B746AB"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2.</w:t>
            </w:r>
          </w:p>
        </w:tc>
        <w:tc>
          <w:tcPr>
            <w:tcW w:w="5811" w:type="dxa"/>
            <w:tcBorders>
              <w:bottom w:val="single" w:sz="4" w:space="0" w:color="auto"/>
              <w:right w:val="single" w:sz="4" w:space="0" w:color="auto"/>
            </w:tcBorders>
            <w:vAlign w:val="center"/>
          </w:tcPr>
          <w:p w14:paraId="461EF00D" w14:textId="20F318A1" w:rsidR="00A44371" w:rsidRPr="0060267F" w:rsidRDefault="00F3567F" w:rsidP="003D3615">
            <w:pPr>
              <w:spacing w:after="0" w:line="240" w:lineRule="auto"/>
              <w:ind w:right="-1"/>
              <w:jc w:val="both"/>
              <w:rPr>
                <w:rFonts w:ascii="Calibri" w:eastAsia="Times New Roman" w:hAnsi="Calibri" w:cs="Calibri"/>
                <w:bCs/>
                <w:sz w:val="22"/>
                <w:szCs w:val="22"/>
                <w:lang w:eastAsia="en-US"/>
              </w:rPr>
            </w:pPr>
            <w:r>
              <w:rPr>
                <w:rFonts w:ascii="Calibri" w:hAnsi="Calibri" w:cs="Calibri"/>
                <w:sz w:val="22"/>
                <w:szCs w:val="22"/>
              </w:rPr>
              <w:t>Į</w:t>
            </w:r>
            <w:r w:rsidRPr="00F3567F">
              <w:rPr>
                <w:rFonts w:ascii="Calibri" w:hAnsi="Calibri" w:cs="Calibri"/>
                <w:sz w:val="22"/>
                <w:szCs w:val="22"/>
              </w:rPr>
              <w:t>vairių tipų viešojo maitinimo ir jo aptarnavimo paslaugos restoranuose bei išvažiuojamųjų banketų/priėmimų Pirkėjo svečių priėmimams ir reprezentaciniams renginiams Lietuvoje organizavimas</w:t>
            </w:r>
          </w:p>
        </w:tc>
        <w:tc>
          <w:tcPr>
            <w:tcW w:w="1985" w:type="dxa"/>
            <w:tcBorders>
              <w:bottom w:val="single" w:sz="4" w:space="0" w:color="auto"/>
              <w:right w:val="single" w:sz="4" w:space="0" w:color="auto"/>
            </w:tcBorders>
          </w:tcPr>
          <w:p w14:paraId="2BEC0C13" w14:textId="436E1257" w:rsidR="00A44371"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25</w:t>
            </w:r>
          </w:p>
        </w:tc>
        <w:tc>
          <w:tcPr>
            <w:tcW w:w="2126" w:type="dxa"/>
            <w:tcBorders>
              <w:top w:val="single" w:sz="4" w:space="0" w:color="auto"/>
              <w:left w:val="single" w:sz="4" w:space="0" w:color="auto"/>
              <w:bottom w:val="single" w:sz="4" w:space="0" w:color="auto"/>
            </w:tcBorders>
          </w:tcPr>
          <w:p w14:paraId="1997F737"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Borders>
              <w:bottom w:val="single" w:sz="4" w:space="0" w:color="auto"/>
            </w:tcBorders>
          </w:tcPr>
          <w:p w14:paraId="75F3C94D"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A44371" w:rsidRPr="0060267F" w14:paraId="5B9EC04E" w14:textId="77777777" w:rsidTr="0060267F">
        <w:trPr>
          <w:trHeight w:val="557"/>
        </w:trPr>
        <w:tc>
          <w:tcPr>
            <w:tcW w:w="880" w:type="dxa"/>
            <w:tcBorders>
              <w:right w:val="single" w:sz="4" w:space="0" w:color="auto"/>
            </w:tcBorders>
          </w:tcPr>
          <w:p w14:paraId="24A995B8"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3.</w:t>
            </w:r>
          </w:p>
        </w:tc>
        <w:tc>
          <w:tcPr>
            <w:tcW w:w="5811" w:type="dxa"/>
            <w:tcBorders>
              <w:bottom w:val="single" w:sz="4" w:space="0" w:color="auto"/>
              <w:right w:val="single" w:sz="4" w:space="0" w:color="auto"/>
            </w:tcBorders>
            <w:vAlign w:val="center"/>
          </w:tcPr>
          <w:p w14:paraId="18E17FD3" w14:textId="405F383C" w:rsidR="00A44371" w:rsidRPr="0060267F" w:rsidRDefault="00A44371" w:rsidP="003D3615">
            <w:pPr>
              <w:spacing w:after="0" w:line="240" w:lineRule="auto"/>
              <w:jc w:val="both"/>
              <w:rPr>
                <w:rFonts w:ascii="Calibri" w:eastAsia="Times New Roman" w:hAnsi="Calibri" w:cs="Calibri"/>
                <w:bCs/>
                <w:color w:val="FF0000"/>
                <w:sz w:val="22"/>
                <w:szCs w:val="22"/>
                <w:lang w:eastAsia="en-US"/>
              </w:rPr>
            </w:pPr>
            <w:r w:rsidRPr="0060267F">
              <w:rPr>
                <w:rFonts w:ascii="Calibri" w:eastAsia="Times New Roman" w:hAnsi="Calibri" w:cs="Calibri"/>
                <w:sz w:val="22"/>
                <w:szCs w:val="22"/>
                <w:lang w:eastAsia="en-US"/>
              </w:rPr>
              <w:t xml:space="preserve">Kultūrinio turizmo paslaugų organizavimas </w:t>
            </w:r>
            <w:r w:rsidR="00551587">
              <w:rPr>
                <w:rFonts w:ascii="Calibri" w:eastAsia="Times New Roman" w:hAnsi="Calibri" w:cs="Calibri"/>
                <w:sz w:val="22"/>
                <w:szCs w:val="22"/>
                <w:lang w:eastAsia="en-US"/>
              </w:rPr>
              <w:t>Lietuvoje</w:t>
            </w:r>
            <w:r w:rsidRPr="0060267F">
              <w:rPr>
                <w:rFonts w:ascii="Calibri" w:eastAsia="Times New Roman" w:hAnsi="Calibri" w:cs="Calibri"/>
                <w:sz w:val="22"/>
                <w:szCs w:val="22"/>
                <w:lang w:eastAsia="en-US"/>
              </w:rPr>
              <w:t xml:space="preserve"> </w:t>
            </w:r>
          </w:p>
        </w:tc>
        <w:tc>
          <w:tcPr>
            <w:tcW w:w="1985" w:type="dxa"/>
            <w:tcBorders>
              <w:bottom w:val="single" w:sz="4" w:space="0" w:color="auto"/>
              <w:right w:val="single" w:sz="4" w:space="0" w:color="auto"/>
            </w:tcBorders>
          </w:tcPr>
          <w:p w14:paraId="1DF17C2C"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25</w:t>
            </w:r>
          </w:p>
        </w:tc>
        <w:tc>
          <w:tcPr>
            <w:tcW w:w="2126" w:type="dxa"/>
            <w:tcBorders>
              <w:top w:val="single" w:sz="4" w:space="0" w:color="auto"/>
              <w:left w:val="single" w:sz="4" w:space="0" w:color="auto"/>
              <w:bottom w:val="single" w:sz="4" w:space="0" w:color="auto"/>
            </w:tcBorders>
          </w:tcPr>
          <w:p w14:paraId="54357881"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Borders>
              <w:bottom w:val="single" w:sz="4" w:space="0" w:color="auto"/>
            </w:tcBorders>
          </w:tcPr>
          <w:p w14:paraId="225CC282"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F3567F" w:rsidRPr="0060267F" w14:paraId="14E39B2C" w14:textId="77777777" w:rsidTr="00175A71">
        <w:trPr>
          <w:trHeight w:val="535"/>
        </w:trPr>
        <w:tc>
          <w:tcPr>
            <w:tcW w:w="880" w:type="dxa"/>
            <w:tcBorders>
              <w:right w:val="single" w:sz="4" w:space="0" w:color="auto"/>
            </w:tcBorders>
          </w:tcPr>
          <w:p w14:paraId="0B479A43" w14:textId="4CDED3D8" w:rsidR="00F3567F" w:rsidRP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4.</w:t>
            </w:r>
          </w:p>
        </w:tc>
        <w:tc>
          <w:tcPr>
            <w:tcW w:w="5811" w:type="dxa"/>
            <w:tcBorders>
              <w:right w:val="single" w:sz="4" w:space="0" w:color="auto"/>
            </w:tcBorders>
            <w:vAlign w:val="center"/>
          </w:tcPr>
          <w:p w14:paraId="54F5BD9A" w14:textId="29CB0FE9" w:rsidR="00F3567F" w:rsidRPr="0060267F" w:rsidRDefault="00F3567F" w:rsidP="00175A71">
            <w:pPr>
              <w:widowControl w:val="0"/>
              <w:autoSpaceDE w:val="0"/>
              <w:autoSpaceDN w:val="0"/>
              <w:adjustRightInd w:val="0"/>
              <w:spacing w:after="0" w:line="240" w:lineRule="auto"/>
              <w:rPr>
                <w:rFonts w:ascii="Calibri" w:eastAsia="Times New Roman" w:hAnsi="Calibri" w:cs="Calibri"/>
                <w:bCs/>
                <w:sz w:val="22"/>
                <w:szCs w:val="22"/>
              </w:rPr>
            </w:pPr>
            <w:r>
              <w:rPr>
                <w:rFonts w:ascii="Calibri" w:eastAsia="Times New Roman" w:hAnsi="Calibri" w:cs="Calibri"/>
                <w:bCs/>
                <w:sz w:val="22"/>
                <w:szCs w:val="22"/>
              </w:rPr>
              <w:t>S</w:t>
            </w:r>
            <w:r w:rsidRPr="00F3567F">
              <w:rPr>
                <w:rFonts w:ascii="Calibri" w:eastAsia="Times New Roman" w:hAnsi="Calibri" w:cs="Calibri"/>
                <w:bCs/>
                <w:sz w:val="22"/>
                <w:szCs w:val="22"/>
              </w:rPr>
              <w:t xml:space="preserve">alės arba renginio vietos užsakymas Pirkėjo svečių priėmimui ar reprezentaciniam renginiui Lietuvoje </w:t>
            </w:r>
          </w:p>
        </w:tc>
        <w:tc>
          <w:tcPr>
            <w:tcW w:w="1985" w:type="dxa"/>
            <w:tcBorders>
              <w:right w:val="single" w:sz="4" w:space="0" w:color="auto"/>
            </w:tcBorders>
          </w:tcPr>
          <w:p w14:paraId="72779ECD" w14:textId="6EAE176B"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10</w:t>
            </w:r>
          </w:p>
        </w:tc>
        <w:tc>
          <w:tcPr>
            <w:tcW w:w="2126" w:type="dxa"/>
            <w:tcBorders>
              <w:top w:val="single" w:sz="4" w:space="0" w:color="auto"/>
              <w:left w:val="single" w:sz="4" w:space="0" w:color="auto"/>
              <w:bottom w:val="single" w:sz="4" w:space="0" w:color="auto"/>
            </w:tcBorders>
          </w:tcPr>
          <w:p w14:paraId="721400DA"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04719812" w14:textId="77777777" w:rsidR="00F3567F" w:rsidRPr="0060267F" w:rsidRDefault="00F3567F" w:rsidP="003D3615">
            <w:pPr>
              <w:spacing w:after="0" w:line="240" w:lineRule="auto"/>
              <w:ind w:right="-1"/>
              <w:rPr>
                <w:rFonts w:ascii="Calibri" w:eastAsia="Times New Roman" w:hAnsi="Calibri" w:cs="Calibri"/>
                <w:bCs/>
                <w:sz w:val="22"/>
                <w:szCs w:val="22"/>
                <w:lang w:eastAsia="en-US"/>
              </w:rPr>
            </w:pPr>
          </w:p>
        </w:tc>
      </w:tr>
      <w:tr w:rsidR="00A44371" w:rsidRPr="0060267F" w14:paraId="7DB69C5D" w14:textId="77777777" w:rsidTr="0060267F">
        <w:trPr>
          <w:trHeight w:val="549"/>
        </w:trPr>
        <w:tc>
          <w:tcPr>
            <w:tcW w:w="880" w:type="dxa"/>
            <w:tcBorders>
              <w:right w:val="single" w:sz="4" w:space="0" w:color="auto"/>
            </w:tcBorders>
          </w:tcPr>
          <w:p w14:paraId="74444A52" w14:textId="794EB9DA" w:rsidR="00A44371" w:rsidRPr="00602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5811" w:type="dxa"/>
            <w:tcBorders>
              <w:right w:val="single" w:sz="4" w:space="0" w:color="auto"/>
            </w:tcBorders>
            <w:vAlign w:val="center"/>
          </w:tcPr>
          <w:p w14:paraId="7AE431C2" w14:textId="54F6C42D" w:rsidR="00A44371" w:rsidRPr="0060267F" w:rsidRDefault="00F3567F" w:rsidP="003D3615">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rPr>
              <w:t>S</w:t>
            </w:r>
            <w:r w:rsidRPr="00F3567F">
              <w:rPr>
                <w:rFonts w:ascii="Calibri" w:eastAsia="Times New Roman" w:hAnsi="Calibri" w:cs="Calibri"/>
                <w:bCs/>
                <w:sz w:val="22"/>
                <w:szCs w:val="22"/>
              </w:rPr>
              <w:t>večių ar Pirkėjo darbuotojų registracija (dalyvio mokestis) į konferencijas, seminarus ar kitus panašius renginius Lietuvoje paslaugos</w:t>
            </w:r>
          </w:p>
        </w:tc>
        <w:tc>
          <w:tcPr>
            <w:tcW w:w="1985" w:type="dxa"/>
            <w:tcBorders>
              <w:right w:val="single" w:sz="4" w:space="0" w:color="auto"/>
            </w:tcBorders>
          </w:tcPr>
          <w:p w14:paraId="1F55D6FD" w14:textId="1801B6BD" w:rsidR="00A44371"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2126" w:type="dxa"/>
            <w:tcBorders>
              <w:top w:val="single" w:sz="4" w:space="0" w:color="auto"/>
              <w:left w:val="single" w:sz="4" w:space="0" w:color="auto"/>
              <w:bottom w:val="single" w:sz="4" w:space="0" w:color="auto"/>
            </w:tcBorders>
          </w:tcPr>
          <w:p w14:paraId="3B2576F6"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2751870C"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F3567F" w:rsidRPr="0060267F" w14:paraId="09205F4C" w14:textId="77777777" w:rsidTr="0060267F">
        <w:trPr>
          <w:trHeight w:val="549"/>
        </w:trPr>
        <w:tc>
          <w:tcPr>
            <w:tcW w:w="880" w:type="dxa"/>
            <w:tcBorders>
              <w:right w:val="single" w:sz="4" w:space="0" w:color="auto"/>
            </w:tcBorders>
          </w:tcPr>
          <w:p w14:paraId="3C78EFD0" w14:textId="09B42A98" w:rsid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6.</w:t>
            </w:r>
          </w:p>
        </w:tc>
        <w:tc>
          <w:tcPr>
            <w:tcW w:w="5811" w:type="dxa"/>
            <w:tcBorders>
              <w:right w:val="single" w:sz="4" w:space="0" w:color="auto"/>
            </w:tcBorders>
            <w:vAlign w:val="center"/>
          </w:tcPr>
          <w:p w14:paraId="0694E06D" w14:textId="64D050FB" w:rsidR="00F3567F" w:rsidRPr="0060267F" w:rsidRDefault="00F3567F" w:rsidP="003D3615">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rPr>
              <w:t>Į</w:t>
            </w:r>
            <w:r w:rsidRPr="00F3567F">
              <w:rPr>
                <w:rFonts w:ascii="Calibri" w:eastAsia="Times New Roman" w:hAnsi="Calibri" w:cs="Calibri"/>
                <w:bCs/>
                <w:sz w:val="22"/>
                <w:szCs w:val="22"/>
              </w:rPr>
              <w:t>vairių rūšių transporto priemonių nuomos organizavimas</w:t>
            </w:r>
          </w:p>
        </w:tc>
        <w:tc>
          <w:tcPr>
            <w:tcW w:w="1985" w:type="dxa"/>
            <w:tcBorders>
              <w:right w:val="single" w:sz="4" w:space="0" w:color="auto"/>
            </w:tcBorders>
          </w:tcPr>
          <w:p w14:paraId="187256B8" w14:textId="596C4C5B"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2126" w:type="dxa"/>
            <w:tcBorders>
              <w:top w:val="single" w:sz="4" w:space="0" w:color="auto"/>
              <w:left w:val="single" w:sz="4" w:space="0" w:color="auto"/>
              <w:bottom w:val="single" w:sz="4" w:space="0" w:color="auto"/>
            </w:tcBorders>
          </w:tcPr>
          <w:p w14:paraId="75758F42"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3A05BC94" w14:textId="77777777" w:rsidR="00F3567F" w:rsidRPr="0060267F" w:rsidRDefault="00F3567F" w:rsidP="003D3615">
            <w:pPr>
              <w:spacing w:after="0" w:line="240" w:lineRule="auto"/>
              <w:ind w:right="-1"/>
              <w:rPr>
                <w:rFonts w:ascii="Calibri" w:eastAsia="Times New Roman" w:hAnsi="Calibri" w:cs="Calibri"/>
                <w:bCs/>
                <w:sz w:val="22"/>
                <w:szCs w:val="22"/>
                <w:lang w:eastAsia="en-US"/>
              </w:rPr>
            </w:pPr>
          </w:p>
        </w:tc>
      </w:tr>
      <w:tr w:rsidR="00F3567F" w:rsidRPr="0060267F" w14:paraId="28010767" w14:textId="77777777" w:rsidTr="0060267F">
        <w:trPr>
          <w:trHeight w:val="549"/>
        </w:trPr>
        <w:tc>
          <w:tcPr>
            <w:tcW w:w="880" w:type="dxa"/>
            <w:tcBorders>
              <w:right w:val="single" w:sz="4" w:space="0" w:color="auto"/>
            </w:tcBorders>
          </w:tcPr>
          <w:p w14:paraId="48181A59" w14:textId="32F6E654" w:rsid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7.</w:t>
            </w:r>
          </w:p>
        </w:tc>
        <w:tc>
          <w:tcPr>
            <w:tcW w:w="5811" w:type="dxa"/>
            <w:tcBorders>
              <w:right w:val="single" w:sz="4" w:space="0" w:color="auto"/>
            </w:tcBorders>
            <w:vAlign w:val="center"/>
          </w:tcPr>
          <w:p w14:paraId="5FB7A804" w14:textId="371BBBDC" w:rsidR="00F3567F" w:rsidRPr="0060267F" w:rsidRDefault="00F3567F" w:rsidP="003D3615">
            <w:pPr>
              <w:spacing w:after="0" w:line="240" w:lineRule="auto"/>
              <w:ind w:right="-1"/>
              <w:jc w:val="both"/>
              <w:rPr>
                <w:rFonts w:ascii="Calibri" w:eastAsia="Times New Roman" w:hAnsi="Calibri" w:cs="Calibri"/>
                <w:bCs/>
                <w:sz w:val="22"/>
                <w:szCs w:val="22"/>
                <w:lang w:eastAsia="en-US"/>
              </w:rPr>
            </w:pPr>
            <w:r w:rsidRPr="00F3567F">
              <w:rPr>
                <w:rFonts w:ascii="Calibri" w:eastAsia="Times New Roman" w:hAnsi="Calibri" w:cs="Calibri"/>
                <w:bCs/>
                <w:sz w:val="22"/>
                <w:szCs w:val="22"/>
              </w:rPr>
              <w:t>Pirkėjo svečių ir darbuotojų kelionių sausumos ir vandens transportu Lietuvoje organizavimas</w:t>
            </w:r>
          </w:p>
        </w:tc>
        <w:tc>
          <w:tcPr>
            <w:tcW w:w="1985" w:type="dxa"/>
            <w:tcBorders>
              <w:right w:val="single" w:sz="4" w:space="0" w:color="auto"/>
            </w:tcBorders>
          </w:tcPr>
          <w:p w14:paraId="23B57992" w14:textId="06E9B5B6"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2126" w:type="dxa"/>
            <w:tcBorders>
              <w:top w:val="single" w:sz="4" w:space="0" w:color="auto"/>
              <w:left w:val="single" w:sz="4" w:space="0" w:color="auto"/>
              <w:bottom w:val="single" w:sz="4" w:space="0" w:color="auto"/>
            </w:tcBorders>
          </w:tcPr>
          <w:p w14:paraId="0405A0E5"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66FA3646" w14:textId="77777777" w:rsidR="00F3567F" w:rsidRPr="0060267F" w:rsidRDefault="00F3567F" w:rsidP="003D3615">
            <w:pPr>
              <w:spacing w:after="0" w:line="240" w:lineRule="auto"/>
              <w:ind w:right="-1"/>
              <w:rPr>
                <w:rFonts w:ascii="Calibri" w:eastAsia="Times New Roman" w:hAnsi="Calibri" w:cs="Calibri"/>
                <w:bCs/>
                <w:sz w:val="22"/>
                <w:szCs w:val="22"/>
                <w:lang w:eastAsia="en-US"/>
              </w:rPr>
            </w:pPr>
          </w:p>
        </w:tc>
      </w:tr>
      <w:tr w:rsidR="00A44371" w:rsidRPr="0060267F" w14:paraId="18FC9DC2" w14:textId="77777777" w:rsidTr="0060267F">
        <w:tc>
          <w:tcPr>
            <w:tcW w:w="10802" w:type="dxa"/>
            <w:gridSpan w:val="4"/>
            <w:tcBorders>
              <w:right w:val="single" w:sz="4" w:space="0" w:color="auto"/>
            </w:tcBorders>
          </w:tcPr>
          <w:p w14:paraId="6199A726" w14:textId="77777777" w:rsidR="00A44371" w:rsidRPr="0060267F" w:rsidRDefault="00A44371" w:rsidP="003D3615">
            <w:pPr>
              <w:widowControl w:val="0"/>
              <w:autoSpaceDE w:val="0"/>
              <w:autoSpaceDN w:val="0"/>
              <w:adjustRightInd w:val="0"/>
              <w:spacing w:after="0" w:line="240" w:lineRule="auto"/>
              <w:rPr>
                <w:rFonts w:ascii="Calibri" w:eastAsia="Times New Roman" w:hAnsi="Calibri" w:cs="Calibri"/>
                <w:b/>
                <w:sz w:val="22"/>
                <w:szCs w:val="22"/>
              </w:rPr>
            </w:pPr>
            <w:r w:rsidRPr="0060267F">
              <w:rPr>
                <w:rFonts w:ascii="Calibri" w:eastAsia="Times New Roman" w:hAnsi="Calibri" w:cs="Calibri"/>
                <w:b/>
                <w:sz w:val="22"/>
                <w:szCs w:val="22"/>
              </w:rPr>
              <w:t>Bendra palyginamoji vertė (skaičiais ir žodžiais):</w:t>
            </w:r>
          </w:p>
          <w:p w14:paraId="5EAE5750" w14:textId="0D1A04D7" w:rsidR="00A44371" w:rsidRPr="0060267F" w:rsidRDefault="00A44371" w:rsidP="003D3615">
            <w:pPr>
              <w:spacing w:after="0" w:line="240" w:lineRule="auto"/>
              <w:ind w:right="-1"/>
              <w:rPr>
                <w:rFonts w:ascii="Calibri" w:eastAsia="Times New Roman" w:hAnsi="Calibri" w:cs="Calibri"/>
                <w:bCs/>
                <w:sz w:val="22"/>
                <w:szCs w:val="22"/>
                <w:lang w:eastAsia="en-US"/>
              </w:rPr>
            </w:pPr>
            <w:r w:rsidRPr="0060267F">
              <w:rPr>
                <w:rFonts w:ascii="Calibri" w:eastAsia="Times New Roman" w:hAnsi="Calibri" w:cs="Calibri"/>
                <w:i/>
                <w:sz w:val="22"/>
                <w:szCs w:val="22"/>
              </w:rPr>
              <w:t xml:space="preserve">(gaunama sudėjus (5) skiltyje nurodytas palyginamąsias </w:t>
            </w:r>
            <w:r w:rsidR="007060E9">
              <w:rPr>
                <w:rFonts w:ascii="Calibri" w:eastAsia="Times New Roman" w:hAnsi="Calibri" w:cs="Calibri"/>
                <w:i/>
                <w:sz w:val="22"/>
                <w:szCs w:val="22"/>
              </w:rPr>
              <w:t xml:space="preserve">paslaugų </w:t>
            </w:r>
            <w:r w:rsidRPr="0060267F">
              <w:rPr>
                <w:rFonts w:ascii="Calibri" w:eastAsia="Times New Roman" w:hAnsi="Calibri" w:cs="Calibri"/>
                <w:i/>
                <w:sz w:val="22"/>
                <w:szCs w:val="22"/>
              </w:rPr>
              <w:t>vertes)</w:t>
            </w:r>
          </w:p>
        </w:tc>
        <w:tc>
          <w:tcPr>
            <w:tcW w:w="2126" w:type="dxa"/>
            <w:tcBorders>
              <w:right w:val="single" w:sz="4" w:space="0" w:color="auto"/>
            </w:tcBorders>
          </w:tcPr>
          <w:p w14:paraId="6158713A"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bl>
    <w:p w14:paraId="10280ADF" w14:textId="77777777" w:rsidR="00A44371" w:rsidRDefault="00A44371"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55E2CEF7"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5.</w:t>
            </w:r>
            <w:r w:rsidR="0060267F">
              <w:rPr>
                <w:rFonts w:asciiTheme="minorHAnsi" w:eastAsia="Times New Roman" w:cstheme="minorHAnsi"/>
                <w:sz w:val="22"/>
                <w:szCs w:val="22"/>
              </w:rPr>
              <w:t>5</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5BBFB5EE" w:rsidR="002E2126" w:rsidRPr="0060267F" w:rsidRDefault="002E2126" w:rsidP="00E7370F">
      <w:pPr>
        <w:pStyle w:val="Sraopastraipa"/>
        <w:numPr>
          <w:ilvl w:val="0"/>
          <w:numId w:val="13"/>
        </w:numPr>
        <w:spacing w:after="0" w:line="240" w:lineRule="auto"/>
        <w:ind w:left="924" w:hanging="357"/>
        <w:jc w:val="both"/>
        <w:rPr>
          <w:rFonts w:eastAsia="Times New Roman" w:cstheme="minorHAnsi"/>
          <w:b/>
          <w:bCs/>
          <w:sz w:val="22"/>
          <w:szCs w:val="22"/>
          <w:lang w:eastAsia="en-US"/>
        </w:rPr>
      </w:pPr>
      <w:r w:rsidRPr="0060267F">
        <w:rPr>
          <w:rFonts w:eastAsia="Times New Roman" w:cstheme="minorHAnsi"/>
          <w:b/>
          <w:bCs/>
          <w:sz w:val="22"/>
          <w:szCs w:val="22"/>
          <w:lang w:eastAsia="en-US"/>
        </w:rPr>
        <w:lastRenderedPageBreak/>
        <w:t>Siūlomas pirkimo objektas visiškai atitinka pirkimo dokumentuose nurodytus reikalavimus</w:t>
      </w:r>
      <w:r w:rsidR="003A3695">
        <w:rPr>
          <w:rFonts w:eastAsia="Times New Roman" w:cstheme="minorHAnsi"/>
          <w:b/>
          <w:bCs/>
          <w:sz w:val="22"/>
          <w:szCs w:val="22"/>
          <w:lang w:eastAsia="en-US"/>
        </w:rPr>
        <w:t>.</w:t>
      </w:r>
      <w:r w:rsidRPr="0060267F">
        <w:rPr>
          <w:rFonts w:eastAsia="Times New Roman" w:cstheme="minorHAnsi"/>
          <w:b/>
          <w:bCs/>
          <w:sz w:val="22"/>
          <w:szCs w:val="22"/>
          <w:lang w:eastAsia="en-US"/>
        </w:rPr>
        <w:t xml:space="preserve"> </w:t>
      </w:r>
    </w:p>
    <w:p w14:paraId="38F620EE" w14:textId="77777777" w:rsidR="002E2126" w:rsidRPr="00682B25" w:rsidRDefault="002E2126" w:rsidP="00FC6E96">
      <w:pPr>
        <w:spacing w:after="0" w:line="240" w:lineRule="auto"/>
        <w:ind w:left="924" w:hanging="357"/>
        <w:jc w:val="both"/>
        <w:rPr>
          <w:rFonts w:eastAsia="Times New Roman" w:cstheme="minorHAnsi"/>
          <w:sz w:val="22"/>
          <w:szCs w:val="22"/>
          <w:lang w:eastAsia="en-US"/>
        </w:rPr>
      </w:pPr>
    </w:p>
    <w:p w14:paraId="555A298B" w14:textId="77777777" w:rsidR="002E2126" w:rsidRPr="006543D5" w:rsidRDefault="002E2126" w:rsidP="00E7370F">
      <w:pPr>
        <w:pStyle w:val="Sraopastraipa"/>
        <w:numPr>
          <w:ilvl w:val="0"/>
          <w:numId w:val="13"/>
        </w:numPr>
        <w:spacing w:after="0" w:line="240" w:lineRule="auto"/>
        <w:ind w:left="924" w:hanging="357"/>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FC6E96">
      <w:pPr>
        <w:spacing w:after="0" w:line="240" w:lineRule="auto"/>
        <w:ind w:left="924" w:hanging="357"/>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F46BA">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F46BA">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F46BA" w:rsidRDefault="002E2126" w:rsidP="006F46BA">
            <w:pPr>
              <w:jc w:val="both"/>
              <w:rPr>
                <w:rFonts w:asciiTheme="minorHAnsi" w:cstheme="minorHAnsi"/>
                <w:bCs/>
                <w:color w:val="000000" w:themeColor="text1"/>
              </w:rPr>
            </w:pPr>
            <w:r w:rsidRPr="006F46BA">
              <w:rPr>
                <w:rFonts w:asciiTheme="minorHAnsi" w:eastAsiaTheme="minorHAnsi" w:cstheme="minorHAnsi"/>
                <w:bCs/>
                <w:iCs/>
                <w:color w:val="000000" w:themeColor="text1"/>
              </w:rPr>
              <w:t>EBVPD (</w:t>
            </w:r>
            <w:r w:rsidRPr="006F46BA">
              <w:rPr>
                <w:rFonts w:eastAsiaTheme="minorHAnsi" w:cstheme="minorHAnsi"/>
                <w:bCs/>
                <w:iCs/>
                <w:color w:val="000000" w:themeColor="text1"/>
              </w:rPr>
              <w:fldChar w:fldCharType="begin"/>
            </w:r>
            <w:r w:rsidRPr="006F46BA">
              <w:rPr>
                <w:rFonts w:asciiTheme="minorHAnsi" w:eastAsiaTheme="minorHAnsi" w:cstheme="minorHAnsi"/>
                <w:bCs/>
                <w:iCs/>
                <w:color w:val="000000" w:themeColor="text1"/>
              </w:rPr>
              <w:instrText xml:space="preserve"> REF _Ref38898251 \h  \* MERGEFORMAT </w:instrText>
            </w:r>
            <w:r w:rsidRPr="006F46BA">
              <w:rPr>
                <w:rFonts w:eastAsiaTheme="minorHAnsi" w:cstheme="minorHAnsi"/>
                <w:bCs/>
                <w:iCs/>
                <w:color w:val="000000" w:themeColor="text1"/>
              </w:rPr>
            </w:r>
            <w:r w:rsidRPr="006F46BA">
              <w:rPr>
                <w:rFonts w:eastAsiaTheme="minorHAnsi" w:cstheme="minorHAnsi"/>
                <w:bCs/>
                <w:iCs/>
                <w:color w:val="000000" w:themeColor="text1"/>
              </w:rPr>
              <w:fldChar w:fldCharType="separate"/>
            </w:r>
            <w:r w:rsidR="0066651E" w:rsidRPr="006F46BA">
              <w:rPr>
                <w:rFonts w:asciiTheme="minorHAnsi" w:eastAsia="Calibri" w:cstheme="minorHAnsi"/>
                <w:color w:val="000000" w:themeColor="text1"/>
              </w:rPr>
              <w:t>Pirkimo sąlygų 7 priedas „EBVPD“</w:t>
            </w:r>
            <w:r w:rsidR="0066651E" w:rsidRPr="006F46BA">
              <w:rPr>
                <w:rFonts w:asciiTheme="minorHAnsi" w:cstheme="minorHAnsi"/>
                <w:color w:val="000000" w:themeColor="text1"/>
              </w:rPr>
              <w:t xml:space="preserve"> (XML formatu)</w:t>
            </w:r>
            <w:r w:rsidRPr="006F46BA">
              <w:rPr>
                <w:rFonts w:eastAsiaTheme="minorHAnsi" w:cstheme="minorHAnsi"/>
                <w:bCs/>
                <w:iCs/>
                <w:color w:val="000000" w:themeColor="text1"/>
              </w:rPr>
              <w:fldChar w:fldCharType="end"/>
            </w:r>
            <w:r w:rsidRPr="006F46BA">
              <w:rPr>
                <w:rFonts w:asciiTheme="minorHAnsi" w:eastAsiaTheme="minorHAnsi" w:cstheme="minorHAnsi"/>
                <w:bCs/>
                <w:iCs/>
                <w:color w:val="000000" w:themeColor="text1"/>
              </w:rPr>
              <w:t>.</w:t>
            </w:r>
            <w:r w:rsidRPr="006F46BA">
              <w:rPr>
                <w:rFonts w:asciiTheme="minorHAnsi" w:cstheme="minorHAnsi"/>
                <w:bCs/>
                <w:color w:val="000000" w:themeColor="text1"/>
              </w:rPr>
              <w:t xml:space="preserve"> </w:t>
            </w:r>
          </w:p>
          <w:p w14:paraId="0AE1455F" w14:textId="77777777" w:rsidR="002E2126" w:rsidRPr="006F46BA" w:rsidRDefault="002E2126" w:rsidP="006F46BA">
            <w:pPr>
              <w:pStyle w:val="Betarp"/>
              <w:tabs>
                <w:tab w:val="left" w:pos="331"/>
              </w:tabs>
              <w:ind w:left="32" w:hanging="32"/>
              <w:jc w:val="both"/>
              <w:rPr>
                <w:rFonts w:asciiTheme="minorHAnsi" w:cstheme="minorHAnsi"/>
                <w:bCs/>
                <w:color w:val="000000" w:themeColor="text1"/>
              </w:rPr>
            </w:pPr>
            <w:r w:rsidRPr="006F46BA">
              <w:rPr>
                <w:rFonts w:asciiTheme="minorHAnsi" w:cstheme="minorHAnsi"/>
                <w:bCs/>
                <w:color w:val="000000" w:themeColor="text1"/>
              </w:rPr>
              <w:t>*Atskirą EBVPD pildo:</w:t>
            </w:r>
          </w:p>
          <w:p w14:paraId="7F2F1032" w14:textId="77777777" w:rsidR="002E2126" w:rsidRPr="006F46BA" w:rsidRDefault="002E2126" w:rsidP="00E7370F">
            <w:pPr>
              <w:pStyle w:val="Betarp"/>
              <w:numPr>
                <w:ilvl w:val="0"/>
                <w:numId w:val="15"/>
              </w:numPr>
              <w:tabs>
                <w:tab w:val="left" w:pos="331"/>
              </w:tabs>
              <w:ind w:left="0" w:hanging="32"/>
              <w:jc w:val="both"/>
              <w:rPr>
                <w:rFonts w:asciiTheme="minorHAnsi" w:cstheme="minorHAnsi"/>
                <w:bCs/>
                <w:color w:val="000000" w:themeColor="text1"/>
              </w:rPr>
            </w:pPr>
            <w:r w:rsidRPr="006F46BA">
              <w:rPr>
                <w:rFonts w:asciiTheme="minorHAnsi" w:cstheme="minorHAnsi"/>
                <w:bCs/>
                <w:color w:val="000000" w:themeColor="text1"/>
              </w:rPr>
              <w:lastRenderedPageBreak/>
              <w:t>tiekėjas;</w:t>
            </w:r>
          </w:p>
          <w:p w14:paraId="4B8D4154" w14:textId="77777777" w:rsidR="002E2126" w:rsidRPr="006F46BA" w:rsidRDefault="002E2126" w:rsidP="00E7370F">
            <w:pPr>
              <w:pStyle w:val="Betarp"/>
              <w:numPr>
                <w:ilvl w:val="0"/>
                <w:numId w:val="15"/>
              </w:numPr>
              <w:tabs>
                <w:tab w:val="left" w:pos="331"/>
              </w:tabs>
              <w:ind w:left="0" w:hanging="32"/>
              <w:jc w:val="both"/>
              <w:rPr>
                <w:rFonts w:asciiTheme="minorHAnsi" w:cstheme="minorHAnsi"/>
                <w:bCs/>
                <w:color w:val="000000" w:themeColor="text1"/>
              </w:rPr>
            </w:pPr>
            <w:r w:rsidRPr="006F46BA">
              <w:rPr>
                <w:rFonts w:asciiTheme="minorHAnsi" w:cstheme="minorHAnsi"/>
                <w:bCs/>
                <w:color w:val="000000" w:themeColor="text1"/>
              </w:rPr>
              <w:t>kiekvienas tiekėjų grupės narys (jeigu pasiūlymą teikia tiekėjų grupė);</w:t>
            </w:r>
          </w:p>
          <w:p w14:paraId="650B1A0B" w14:textId="31D6449F" w:rsidR="002E2126" w:rsidRPr="006F46BA" w:rsidRDefault="002E2126" w:rsidP="00E7370F">
            <w:pPr>
              <w:pStyle w:val="Sraopastraipa"/>
              <w:numPr>
                <w:ilvl w:val="0"/>
                <w:numId w:val="15"/>
              </w:numPr>
              <w:tabs>
                <w:tab w:val="left" w:pos="331"/>
              </w:tabs>
              <w:spacing w:line="20" w:lineRule="atLeast"/>
              <w:ind w:left="0" w:hanging="32"/>
              <w:jc w:val="both"/>
              <w:rPr>
                <w:rFonts w:asciiTheme="minorHAnsi" w:cstheme="minorHAnsi"/>
                <w:bCs/>
                <w:iCs/>
                <w:color w:val="000000" w:themeColor="text1"/>
              </w:rPr>
            </w:pPr>
            <w:r w:rsidRPr="006F46BA">
              <w:rPr>
                <w:rFonts w:asciiTheme="minorHAnsi"/>
                <w:color w:val="000000" w:themeColor="text1"/>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4134E0D" w:rsidR="002E2126" w:rsidRPr="006F46BA" w:rsidRDefault="002E2126" w:rsidP="006F46BA">
            <w:pPr>
              <w:pStyle w:val="Sraopastraipa"/>
              <w:tabs>
                <w:tab w:val="left" w:pos="1701"/>
              </w:tabs>
              <w:spacing w:line="20" w:lineRule="atLeast"/>
              <w:ind w:left="32"/>
              <w:jc w:val="both"/>
              <w:rPr>
                <w:rFonts w:asciiTheme="minorHAnsi" w:cstheme="minorHAnsi"/>
                <w:bCs/>
                <w:iCs/>
                <w:color w:val="000000" w:themeColor="text1"/>
              </w:rPr>
            </w:pPr>
            <w:r w:rsidRPr="006F46BA">
              <w:rPr>
                <w:rFonts w:asciiTheme="minorHAnsi"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F46BA" w:rsidRDefault="002E2126" w:rsidP="006F46BA">
            <w:pPr>
              <w:pStyle w:val="Sraopastraipa"/>
              <w:spacing w:line="20" w:lineRule="atLeast"/>
              <w:ind w:left="32"/>
              <w:jc w:val="both"/>
              <w:rPr>
                <w:rFonts w:asciiTheme="minorHAnsi"/>
                <w:color w:val="000000" w:themeColor="text1"/>
              </w:rPr>
            </w:pPr>
            <w:r w:rsidRPr="006F46BA">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F46BA" w:rsidRDefault="002E2126" w:rsidP="006F46BA">
            <w:pPr>
              <w:jc w:val="both"/>
              <w:rPr>
                <w:rFonts w:asciiTheme="minorHAnsi"/>
                <w:color w:val="000000" w:themeColor="text1"/>
              </w:rPr>
            </w:pPr>
            <w:r w:rsidRPr="006F46BA">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6F46BA" w:rsidRDefault="002E2126" w:rsidP="006F46BA">
            <w:pPr>
              <w:jc w:val="both"/>
              <w:rPr>
                <w:rFonts w:asciiTheme="minorHAnsi" w:cstheme="minorHAnsi"/>
                <w:color w:val="000000" w:themeColor="text1"/>
              </w:rPr>
            </w:pPr>
            <w:r w:rsidRPr="006F46BA">
              <w:rPr>
                <w:rFonts w:cstheme="minorHAnsi"/>
                <w:color w:val="000000" w:themeColor="text1"/>
              </w:rPr>
              <w:t>Jeigu tiek</w:t>
            </w:r>
            <w:r w:rsidRPr="006F46BA">
              <w:rPr>
                <w:rFonts w:cstheme="minorHAnsi"/>
                <w:color w:val="000000" w:themeColor="text1"/>
              </w:rPr>
              <w:t>ė</w:t>
            </w:r>
            <w:r w:rsidRPr="006F46BA">
              <w:rPr>
                <w:rFonts w:cstheme="minorHAnsi"/>
                <w:color w:val="000000" w:themeColor="text1"/>
              </w:rPr>
              <w:t xml:space="preserve">jas pasitelkia </w:t>
            </w:r>
            <w:proofErr w:type="spellStart"/>
            <w:r w:rsidRPr="006F46BA">
              <w:rPr>
                <w:rFonts w:cstheme="minorHAnsi"/>
                <w:color w:val="000000" w:themeColor="text1"/>
              </w:rPr>
              <w:t>kvazisubtiek</w:t>
            </w:r>
            <w:r w:rsidRPr="006F46BA">
              <w:rPr>
                <w:rFonts w:cstheme="minorHAnsi"/>
                <w:color w:val="000000" w:themeColor="text1"/>
              </w:rPr>
              <w:t>ė</w:t>
            </w:r>
            <w:r w:rsidRPr="006F46BA">
              <w:rPr>
                <w:rFonts w:cstheme="minorHAnsi"/>
                <w:color w:val="000000" w:themeColor="text1"/>
              </w:rPr>
              <w:t>jus</w:t>
            </w:r>
            <w:proofErr w:type="spellEnd"/>
            <w:r w:rsidRPr="006F46BA">
              <w:rPr>
                <w:rFonts w:cstheme="minorHAnsi"/>
                <w:color w:val="000000" w:themeColor="text1"/>
              </w:rPr>
              <w:t xml:space="preserve"> - susitarim</w:t>
            </w:r>
            <w:r w:rsidRPr="006F46BA">
              <w:rPr>
                <w:rFonts w:cstheme="minorHAnsi"/>
                <w:color w:val="000000" w:themeColor="text1"/>
              </w:rPr>
              <w:t>ą</w:t>
            </w:r>
            <w:r w:rsidRPr="006F46BA">
              <w:rPr>
                <w:rFonts w:cstheme="minorHAnsi"/>
                <w:color w:val="000000" w:themeColor="text1"/>
              </w:rPr>
              <w:t xml:space="preserve"> arba ketinim</w:t>
            </w:r>
            <w:r w:rsidRPr="006F46BA">
              <w:rPr>
                <w:rFonts w:cstheme="minorHAnsi"/>
                <w:color w:val="000000" w:themeColor="text1"/>
              </w:rPr>
              <w:t>ų</w:t>
            </w:r>
            <w:r w:rsidRPr="006F46BA">
              <w:rPr>
                <w:rFonts w:cstheme="minorHAnsi"/>
                <w:color w:val="000000" w:themeColor="text1"/>
              </w:rPr>
              <w:t xml:space="preserve"> protokol</w:t>
            </w:r>
            <w:r w:rsidRPr="006F46BA">
              <w:rPr>
                <w:rFonts w:cstheme="minorHAnsi"/>
                <w:color w:val="000000" w:themeColor="text1"/>
              </w:rPr>
              <w:t>ą</w:t>
            </w:r>
            <w:r w:rsidRPr="006F46BA">
              <w:rPr>
                <w:rFonts w:cstheme="minorHAnsi"/>
                <w:color w:val="000000" w:themeColor="text1"/>
              </w:rPr>
              <w:t>, arba kit</w:t>
            </w:r>
            <w:r w:rsidRPr="006F46BA">
              <w:rPr>
                <w:rFonts w:cstheme="minorHAnsi"/>
                <w:color w:val="000000" w:themeColor="text1"/>
              </w:rPr>
              <w:t>ą</w:t>
            </w:r>
            <w:r w:rsidRPr="006F46BA">
              <w:rPr>
                <w:rFonts w:cstheme="minorHAnsi"/>
                <w:color w:val="000000" w:themeColor="text1"/>
              </w:rPr>
              <w:t xml:space="preserve"> dokument</w:t>
            </w:r>
            <w:r w:rsidRPr="006F46BA">
              <w:rPr>
                <w:rFonts w:cstheme="minorHAnsi"/>
                <w:color w:val="000000" w:themeColor="text1"/>
              </w:rPr>
              <w:t>ą</w:t>
            </w:r>
            <w:r w:rsidRPr="006F46BA">
              <w:rPr>
                <w:rFonts w:cstheme="minorHAnsi"/>
                <w:color w:val="000000" w:themeColor="text1"/>
              </w:rPr>
              <w:t>, kuris pagr</w:t>
            </w:r>
            <w:r w:rsidRPr="006F46BA">
              <w:rPr>
                <w:rFonts w:cstheme="minorHAnsi"/>
                <w:color w:val="000000" w:themeColor="text1"/>
              </w:rPr>
              <w:t>į</w:t>
            </w:r>
            <w:r w:rsidRPr="006F46BA">
              <w:rPr>
                <w:rFonts w:cstheme="minorHAnsi"/>
                <w:color w:val="000000" w:themeColor="text1"/>
              </w:rPr>
              <w:t>st</w:t>
            </w:r>
            <w:r w:rsidRPr="006F46BA">
              <w:rPr>
                <w:rFonts w:cstheme="minorHAnsi"/>
                <w:color w:val="000000" w:themeColor="text1"/>
              </w:rPr>
              <w:t>ų</w:t>
            </w:r>
            <w:r w:rsidRPr="006F46BA">
              <w:rPr>
                <w:rFonts w:cstheme="minorHAnsi"/>
                <w:color w:val="000000" w:themeColor="text1"/>
              </w:rPr>
              <w:t>, kad toks ketinimas buvo iki tiek</w:t>
            </w:r>
            <w:r w:rsidRPr="006F46BA">
              <w:rPr>
                <w:rFonts w:cstheme="minorHAnsi"/>
                <w:color w:val="000000" w:themeColor="text1"/>
              </w:rPr>
              <w:t>ė</w:t>
            </w:r>
            <w:r w:rsidRPr="006F46BA">
              <w:rPr>
                <w:rFonts w:cstheme="minorHAnsi"/>
                <w:color w:val="000000" w:themeColor="text1"/>
              </w:rPr>
              <w:t>jui pateikiant pasi</w:t>
            </w:r>
            <w:r w:rsidRPr="006F46BA">
              <w:rPr>
                <w:rFonts w:cstheme="minorHAnsi"/>
                <w:color w:val="000000" w:themeColor="text1"/>
              </w:rPr>
              <w:t>ū</w:t>
            </w:r>
            <w:r w:rsidRPr="006F46BA">
              <w:rPr>
                <w:rFonts w:cstheme="minorHAnsi"/>
                <w:color w:val="000000" w:themeColor="text1"/>
              </w:rPr>
              <w:t>lym</w:t>
            </w:r>
            <w:r w:rsidRPr="006F46BA">
              <w:rPr>
                <w:rFonts w:cstheme="minorHAnsi"/>
                <w:color w:val="000000" w:themeColor="text1"/>
              </w:rPr>
              <w:t>ą</w:t>
            </w:r>
            <w:r w:rsidRPr="006F46BA">
              <w:rPr>
                <w:rFonts w:cstheme="minorHAnsi"/>
                <w:color w:val="000000" w:themeColor="text1"/>
              </w:rPr>
              <w:t xml:space="preserve"> ir, kad laim</w:t>
            </w:r>
            <w:r w:rsidRPr="006F46BA">
              <w:rPr>
                <w:rFonts w:cstheme="minorHAnsi"/>
                <w:color w:val="000000" w:themeColor="text1"/>
              </w:rPr>
              <w:t>ė</w:t>
            </w:r>
            <w:r w:rsidRPr="006F46BA">
              <w:rPr>
                <w:rFonts w:cstheme="minorHAnsi"/>
                <w:color w:val="000000" w:themeColor="text1"/>
              </w:rPr>
              <w:t xml:space="preserve">jimo ir sutarties sudarymo atveju specialistas bus </w:t>
            </w:r>
            <w:r w:rsidRPr="006F46BA">
              <w:rPr>
                <w:rFonts w:cstheme="minorHAnsi"/>
                <w:color w:val="000000" w:themeColor="text1"/>
              </w:rPr>
              <w:t>į</w:t>
            </w:r>
            <w:r w:rsidRPr="006F46BA">
              <w:rPr>
                <w:rFonts w:cstheme="minorHAnsi"/>
                <w:color w:val="000000" w:themeColor="text1"/>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4C50EB52" w:rsidR="002E2126" w:rsidRPr="006F46BA" w:rsidRDefault="002E2126" w:rsidP="006F46BA">
            <w:pPr>
              <w:jc w:val="both"/>
              <w:rPr>
                <w:rFonts w:cstheme="minorHAnsi"/>
                <w:bCs/>
                <w:iCs/>
                <w:color w:val="000000" w:themeColor="text1"/>
              </w:rPr>
            </w:pPr>
            <w:r w:rsidRPr="006F46BA">
              <w:rPr>
                <w:rFonts w:ascii="Calibri" w:hAnsi="Calibri" w:cs="Calibri"/>
                <w:color w:val="000000" w:themeColor="text1"/>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370F">
      <w:pPr>
        <w:pStyle w:val="Sraopastraipa"/>
        <w:numPr>
          <w:ilvl w:val="0"/>
          <w:numId w:val="1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370F">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7D5F7E1" w:rsidR="000874BC" w:rsidRPr="000874BC" w:rsidRDefault="000874BC"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7DFEA1F" w14:textId="77777777" w:rsidR="002E2126" w:rsidRDefault="002E2126" w:rsidP="002E2126">
      <w:pPr>
        <w:jc w:val="center"/>
        <w:rPr>
          <w:rFonts w:cstheme="minorHAnsi"/>
          <w:color w:val="7030A0"/>
          <w:sz w:val="22"/>
          <w:szCs w:val="22"/>
        </w:rPr>
      </w:pPr>
      <w:r w:rsidRPr="00682B25">
        <w:rPr>
          <w:rFonts w:cstheme="minorHAnsi"/>
          <w:sz w:val="22"/>
          <w:szCs w:val="22"/>
        </w:rPr>
        <w:t>__________</w:t>
      </w:r>
      <w:r w:rsidRPr="00682B25">
        <w:rPr>
          <w:rFonts w:cstheme="minorHAnsi"/>
          <w:color w:val="7030A0"/>
          <w:sz w:val="22"/>
          <w:szCs w:val="22"/>
        </w:rPr>
        <w:br w:type="page"/>
      </w:r>
    </w:p>
    <w:p w14:paraId="794B6F54" w14:textId="4B07A0EB" w:rsidR="00402C0E" w:rsidRPr="006038A4" w:rsidRDefault="00402C0E" w:rsidP="00402C0E">
      <w:pPr>
        <w:pStyle w:val="Antrat2"/>
        <w:ind w:left="5103"/>
        <w:jc w:val="right"/>
        <w:rPr>
          <w:rFonts w:asciiTheme="minorHAnsi" w:eastAsia="Calibri" w:hAnsiTheme="minorHAnsi" w:cstheme="minorHAnsi"/>
          <w:color w:val="000000" w:themeColor="text1"/>
          <w:sz w:val="22"/>
          <w:szCs w:val="22"/>
        </w:rPr>
      </w:pPr>
      <w:bookmarkStart w:id="83" w:name="_Toc204355079"/>
      <w:r w:rsidRPr="006038A4">
        <w:rPr>
          <w:rFonts w:asciiTheme="minorHAnsi" w:eastAsia="Calibri" w:hAnsiTheme="minorHAnsi" w:cstheme="minorHAnsi"/>
          <w:color w:val="000000" w:themeColor="text1"/>
          <w:sz w:val="22"/>
          <w:szCs w:val="22"/>
        </w:rPr>
        <w:lastRenderedPageBreak/>
        <w:t>Pirkimo sąlygų 3 priedo „Pasiūlymo forma“ 1 priedas</w:t>
      </w:r>
      <w:bookmarkEnd w:id="83"/>
    </w:p>
    <w:p w14:paraId="1C796CB0" w14:textId="77777777" w:rsidR="00402C0E" w:rsidRPr="006038A4" w:rsidRDefault="00402C0E" w:rsidP="00402C0E">
      <w:pPr>
        <w:keepNext/>
        <w:tabs>
          <w:tab w:val="left" w:pos="8550"/>
        </w:tabs>
        <w:spacing w:after="240" w:line="240" w:lineRule="auto"/>
        <w:ind w:right="142"/>
        <w:jc w:val="both"/>
        <w:outlineLvl w:val="0"/>
        <w:rPr>
          <w:rFonts w:ascii="Calibri" w:eastAsia="Times New Roman" w:hAnsi="Calibri" w:cs="Calibri"/>
          <w:color w:val="000000" w:themeColor="text1"/>
          <w:sz w:val="22"/>
          <w:szCs w:val="22"/>
          <w:lang w:eastAsia="en-US"/>
        </w:rPr>
      </w:pPr>
    </w:p>
    <w:p w14:paraId="0E88C13C" w14:textId="77777777" w:rsidR="00491EC6" w:rsidRPr="00491EC6" w:rsidRDefault="00491EC6" w:rsidP="00491EC6">
      <w:pPr>
        <w:spacing w:after="0" w:line="240" w:lineRule="auto"/>
        <w:jc w:val="center"/>
        <w:rPr>
          <w:rFonts w:ascii="Calibri" w:hAnsi="Calibri" w:cs="Calibri"/>
          <w:b/>
          <w:bCs/>
          <w:sz w:val="22"/>
          <w:szCs w:val="22"/>
        </w:rPr>
      </w:pPr>
      <w:r w:rsidRPr="00491EC6">
        <w:rPr>
          <w:rFonts w:ascii="Calibri" w:eastAsia="Times New Roman" w:hAnsi="Calibri" w:cs="Calibri"/>
          <w:color w:val="000000" w:themeColor="text1"/>
          <w:sz w:val="22"/>
          <w:szCs w:val="22"/>
          <w:lang w:eastAsia="en-US"/>
        </w:rPr>
        <w:tab/>
      </w:r>
      <w:r w:rsidRPr="00491EC6">
        <w:rPr>
          <w:rFonts w:ascii="Calibri" w:hAnsi="Calibri" w:cs="Calibri"/>
          <w:b/>
          <w:bCs/>
          <w:sz w:val="22"/>
          <w:szCs w:val="22"/>
        </w:rPr>
        <w:t>PASLAUGŲ GAVĖJO ................................................................. PAŽYMA</w:t>
      </w:r>
    </w:p>
    <w:p w14:paraId="2F69DA56" w14:textId="77777777" w:rsidR="00491EC6" w:rsidRPr="00491EC6" w:rsidRDefault="00491EC6" w:rsidP="00491EC6">
      <w:pPr>
        <w:spacing w:after="0" w:line="240" w:lineRule="auto"/>
        <w:jc w:val="center"/>
        <w:rPr>
          <w:rFonts w:ascii="Calibri" w:hAnsi="Calibri" w:cs="Calibri"/>
          <w:i/>
          <w:iCs/>
          <w:sz w:val="22"/>
          <w:szCs w:val="22"/>
        </w:rPr>
      </w:pPr>
      <w:r w:rsidRPr="00491EC6">
        <w:rPr>
          <w:rFonts w:ascii="Calibri" w:hAnsi="Calibri" w:cs="Calibri"/>
          <w:i/>
          <w:iCs/>
          <w:sz w:val="22"/>
          <w:szCs w:val="22"/>
        </w:rPr>
        <w:t xml:space="preserve">                                                 (nurodomas paslaugų gavėjo pavadinimas)</w:t>
      </w:r>
    </w:p>
    <w:p w14:paraId="0AE9F049" w14:textId="77777777" w:rsidR="00491EC6" w:rsidRPr="00491EC6" w:rsidRDefault="00491EC6" w:rsidP="00491EC6">
      <w:pPr>
        <w:spacing w:after="0" w:line="240" w:lineRule="auto"/>
        <w:ind w:firstLine="851"/>
        <w:jc w:val="both"/>
        <w:rPr>
          <w:rFonts w:ascii="Calibri" w:eastAsia="Calibri" w:hAnsi="Calibri" w:cs="Calibr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6"/>
        <w:gridCol w:w="3402"/>
        <w:gridCol w:w="4961"/>
        <w:gridCol w:w="3119"/>
      </w:tblGrid>
      <w:tr w:rsidR="00491EC6" w:rsidRPr="00491EC6" w14:paraId="722173EA" w14:textId="77777777" w:rsidTr="001A6D5F">
        <w:trPr>
          <w:trHeight w:val="932"/>
        </w:trPr>
        <w:tc>
          <w:tcPr>
            <w:tcW w:w="595" w:type="dxa"/>
            <w:tcBorders>
              <w:top w:val="single" w:sz="4" w:space="0" w:color="auto"/>
              <w:left w:val="single" w:sz="4" w:space="0" w:color="auto"/>
              <w:bottom w:val="single" w:sz="4" w:space="0" w:color="auto"/>
              <w:right w:val="single" w:sz="4" w:space="0" w:color="auto"/>
            </w:tcBorders>
            <w:hideMark/>
          </w:tcPr>
          <w:p w14:paraId="4BB3C83B" w14:textId="77777777" w:rsidR="00491EC6" w:rsidRPr="00491EC6" w:rsidRDefault="00491EC6" w:rsidP="003D3615">
            <w:pPr>
              <w:spacing w:after="0" w:line="240" w:lineRule="auto"/>
              <w:jc w:val="center"/>
              <w:rPr>
                <w:rFonts w:ascii="Calibri" w:eastAsia="Calibri" w:hAnsi="Calibri" w:cs="Calibri"/>
                <w:b/>
                <w:color w:val="000000" w:themeColor="text1"/>
                <w:sz w:val="22"/>
                <w:szCs w:val="22"/>
                <w:lang w:eastAsia="hu-HU"/>
              </w:rPr>
            </w:pPr>
            <w:r w:rsidRPr="00491EC6">
              <w:rPr>
                <w:rFonts w:ascii="Calibri" w:eastAsia="Calibri" w:hAnsi="Calibri" w:cs="Calibri"/>
                <w:b/>
                <w:color w:val="000000" w:themeColor="text1"/>
                <w:sz w:val="22"/>
                <w:szCs w:val="22"/>
                <w:lang w:eastAsia="en-US"/>
              </w:rPr>
              <w:t>Eil. Nr.</w:t>
            </w:r>
          </w:p>
        </w:tc>
        <w:tc>
          <w:tcPr>
            <w:tcW w:w="2666" w:type="dxa"/>
            <w:tcBorders>
              <w:top w:val="single" w:sz="4" w:space="0" w:color="auto"/>
              <w:left w:val="single" w:sz="4" w:space="0" w:color="auto"/>
              <w:bottom w:val="single" w:sz="4" w:space="0" w:color="auto"/>
              <w:right w:val="single" w:sz="4" w:space="0" w:color="auto"/>
            </w:tcBorders>
          </w:tcPr>
          <w:p w14:paraId="4B15639D" w14:textId="7777777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Atvykstamojo turizmo organizavimo specialisto vardas ir pavardė</w:t>
            </w:r>
          </w:p>
        </w:tc>
        <w:tc>
          <w:tcPr>
            <w:tcW w:w="3402" w:type="dxa"/>
            <w:tcBorders>
              <w:top w:val="single" w:sz="4" w:space="0" w:color="auto"/>
              <w:left w:val="single" w:sz="4" w:space="0" w:color="auto"/>
              <w:bottom w:val="single" w:sz="4" w:space="0" w:color="auto"/>
              <w:right w:val="single" w:sz="4" w:space="0" w:color="auto"/>
            </w:tcBorders>
            <w:hideMark/>
          </w:tcPr>
          <w:p w14:paraId="0E9B5242" w14:textId="7777777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Nurodytas tikslus paslaugų teikimo sutarties pavadinimas, jos sudarymo data ir numeris</w:t>
            </w:r>
          </w:p>
        </w:tc>
        <w:tc>
          <w:tcPr>
            <w:tcW w:w="4961" w:type="dxa"/>
            <w:tcBorders>
              <w:top w:val="single" w:sz="4" w:space="0" w:color="auto"/>
              <w:left w:val="single" w:sz="4" w:space="0" w:color="auto"/>
              <w:bottom w:val="single" w:sz="4" w:space="0" w:color="auto"/>
              <w:right w:val="single" w:sz="4" w:space="0" w:color="auto"/>
            </w:tcBorders>
            <w:hideMark/>
          </w:tcPr>
          <w:p w14:paraId="77AF67BE" w14:textId="7777777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eastAsia="Calibri" w:hAnsi="Calibri" w:cs="Calibri"/>
                <w:b/>
                <w:bCs/>
                <w:color w:val="000000" w:themeColor="text1"/>
                <w:sz w:val="22"/>
                <w:szCs w:val="22"/>
                <w:lang w:eastAsia="hu-HU"/>
              </w:rPr>
              <w:t xml:space="preserve">Nurodomas tikslus, pagal 3 stulpelyje nurodytą paslaugų teikimo sutartį, suorganizuotų </w:t>
            </w:r>
            <w:r w:rsidRPr="00491EC6">
              <w:rPr>
                <w:rFonts w:ascii="Calibri" w:eastAsia="Times New Roman" w:hAnsi="Calibri" w:cs="Calibri"/>
                <w:b/>
                <w:bCs/>
                <w:sz w:val="22"/>
                <w:szCs w:val="22"/>
                <w:lang w:eastAsia="en-US"/>
              </w:rPr>
              <w:t xml:space="preserve">kultūrinio turizmo paslaugų, apgyvendinimo ir (ar) nakvynės paslaugų ir maitinimo paslaugų </w:t>
            </w:r>
            <w:r w:rsidRPr="00491EC6">
              <w:rPr>
                <w:rFonts w:ascii="Calibri" w:eastAsia="Calibri" w:hAnsi="Calibri" w:cs="Calibri"/>
                <w:b/>
                <w:bCs/>
                <w:color w:val="000000" w:themeColor="text1"/>
                <w:sz w:val="22"/>
                <w:szCs w:val="22"/>
                <w:lang w:eastAsia="hu-HU"/>
              </w:rPr>
              <w:t>skaičius</w:t>
            </w:r>
          </w:p>
        </w:tc>
        <w:tc>
          <w:tcPr>
            <w:tcW w:w="3119" w:type="dxa"/>
            <w:tcBorders>
              <w:top w:val="single" w:sz="4" w:space="0" w:color="auto"/>
              <w:left w:val="single" w:sz="4" w:space="0" w:color="auto"/>
              <w:bottom w:val="single" w:sz="4" w:space="0" w:color="auto"/>
              <w:right w:val="single" w:sz="4" w:space="0" w:color="auto"/>
            </w:tcBorders>
            <w:hideMark/>
          </w:tcPr>
          <w:p w14:paraId="1F2BE5F4" w14:textId="7777777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Nurodyti informaciją ar paslaugos buvo suteiktos tinkamai</w:t>
            </w:r>
          </w:p>
        </w:tc>
      </w:tr>
      <w:tr w:rsidR="00491EC6" w:rsidRPr="00491EC6" w14:paraId="1CCE6451" w14:textId="77777777" w:rsidTr="001A6D5F">
        <w:trPr>
          <w:trHeight w:val="259"/>
        </w:trPr>
        <w:tc>
          <w:tcPr>
            <w:tcW w:w="595" w:type="dxa"/>
            <w:tcBorders>
              <w:top w:val="single" w:sz="4" w:space="0" w:color="auto"/>
              <w:left w:val="single" w:sz="4" w:space="0" w:color="auto"/>
              <w:bottom w:val="single" w:sz="4" w:space="0" w:color="auto"/>
              <w:right w:val="single" w:sz="4" w:space="0" w:color="auto"/>
            </w:tcBorders>
          </w:tcPr>
          <w:p w14:paraId="0868D3A5" w14:textId="77777777" w:rsidR="00491EC6" w:rsidRPr="00491EC6" w:rsidRDefault="00491EC6" w:rsidP="003D3615">
            <w:pPr>
              <w:spacing w:after="0" w:line="240" w:lineRule="auto"/>
              <w:jc w:val="center"/>
              <w:rPr>
                <w:rFonts w:ascii="Calibri" w:eastAsia="Calibri" w:hAnsi="Calibri" w:cs="Calibri"/>
                <w:b/>
                <w:color w:val="000000" w:themeColor="text1"/>
                <w:sz w:val="22"/>
                <w:szCs w:val="22"/>
                <w:lang w:eastAsia="en-US"/>
              </w:rPr>
            </w:pPr>
            <w:r w:rsidRPr="00491EC6">
              <w:rPr>
                <w:rFonts w:ascii="Calibri" w:eastAsia="Calibri" w:hAnsi="Calibri" w:cs="Calibri"/>
                <w:b/>
                <w:color w:val="000000" w:themeColor="text1"/>
                <w:sz w:val="22"/>
                <w:szCs w:val="22"/>
                <w:lang w:eastAsia="en-US"/>
              </w:rPr>
              <w:t>1</w:t>
            </w:r>
          </w:p>
        </w:tc>
        <w:tc>
          <w:tcPr>
            <w:tcW w:w="2666" w:type="dxa"/>
            <w:tcBorders>
              <w:top w:val="single" w:sz="4" w:space="0" w:color="auto"/>
              <w:left w:val="single" w:sz="4" w:space="0" w:color="auto"/>
              <w:bottom w:val="single" w:sz="4" w:space="0" w:color="auto"/>
              <w:right w:val="single" w:sz="4" w:space="0" w:color="auto"/>
            </w:tcBorders>
          </w:tcPr>
          <w:p w14:paraId="388C0954" w14:textId="77777777"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6F4EB1AE" w14:textId="77777777"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39035C11" w14:textId="7777777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eastAsia="Calibri" w:hAnsi="Calibri" w:cs="Calibri"/>
                <w:b/>
                <w:bCs/>
                <w:color w:val="000000" w:themeColor="text1"/>
                <w:sz w:val="22"/>
                <w:szCs w:val="22"/>
                <w:lang w:eastAsia="hu-HU"/>
              </w:rPr>
              <w:t>4</w:t>
            </w:r>
          </w:p>
        </w:tc>
        <w:tc>
          <w:tcPr>
            <w:tcW w:w="3119" w:type="dxa"/>
            <w:tcBorders>
              <w:top w:val="single" w:sz="4" w:space="0" w:color="auto"/>
              <w:left w:val="single" w:sz="4" w:space="0" w:color="auto"/>
              <w:bottom w:val="single" w:sz="4" w:space="0" w:color="auto"/>
              <w:right w:val="single" w:sz="4" w:space="0" w:color="auto"/>
            </w:tcBorders>
          </w:tcPr>
          <w:p w14:paraId="50EFDBC1" w14:textId="77777777"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5</w:t>
            </w:r>
          </w:p>
        </w:tc>
      </w:tr>
      <w:tr w:rsidR="00491EC6" w:rsidRPr="00491EC6" w14:paraId="6FDE74DF" w14:textId="77777777" w:rsidTr="001A6D5F">
        <w:trPr>
          <w:trHeight w:val="987"/>
        </w:trPr>
        <w:tc>
          <w:tcPr>
            <w:tcW w:w="595" w:type="dxa"/>
            <w:tcBorders>
              <w:top w:val="single" w:sz="4" w:space="0" w:color="auto"/>
              <w:left w:val="single" w:sz="4" w:space="0" w:color="auto"/>
              <w:bottom w:val="single" w:sz="4" w:space="0" w:color="auto"/>
              <w:right w:val="single" w:sz="4" w:space="0" w:color="auto"/>
            </w:tcBorders>
          </w:tcPr>
          <w:p w14:paraId="34EB2BCD" w14:textId="77777777" w:rsidR="00491EC6" w:rsidRPr="00491EC6" w:rsidRDefault="00491EC6" w:rsidP="003D3615">
            <w:pPr>
              <w:spacing w:after="0" w:line="240" w:lineRule="auto"/>
              <w:jc w:val="center"/>
              <w:rPr>
                <w:rFonts w:ascii="Calibri" w:eastAsia="Calibri" w:hAnsi="Calibri" w:cs="Calibri"/>
                <w:color w:val="000000" w:themeColor="text1"/>
                <w:sz w:val="22"/>
                <w:szCs w:val="22"/>
                <w:lang w:eastAsia="hu-HU"/>
              </w:rPr>
            </w:pPr>
            <w:r w:rsidRPr="00491EC6">
              <w:rPr>
                <w:rFonts w:ascii="Calibri" w:eastAsia="Calibri" w:hAnsi="Calibri" w:cs="Calibri"/>
                <w:color w:val="000000" w:themeColor="text1"/>
                <w:sz w:val="22"/>
                <w:szCs w:val="22"/>
                <w:lang w:eastAsia="hu-HU"/>
              </w:rPr>
              <w:t>1.</w:t>
            </w:r>
          </w:p>
        </w:tc>
        <w:tc>
          <w:tcPr>
            <w:tcW w:w="2666" w:type="dxa"/>
            <w:tcBorders>
              <w:top w:val="single" w:sz="4" w:space="0" w:color="auto"/>
              <w:left w:val="single" w:sz="4" w:space="0" w:color="auto"/>
              <w:bottom w:val="single" w:sz="4" w:space="0" w:color="auto"/>
              <w:right w:val="single" w:sz="4" w:space="0" w:color="auto"/>
            </w:tcBorders>
          </w:tcPr>
          <w:p w14:paraId="3CFC300A" w14:textId="77777777" w:rsidR="00491EC6" w:rsidRPr="00491EC6" w:rsidRDefault="00491EC6" w:rsidP="003D3615">
            <w:pPr>
              <w:spacing w:before="24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31CBBDEF" w14:textId="77777777" w:rsidR="00491EC6" w:rsidRPr="00491EC6" w:rsidRDefault="00491EC6" w:rsidP="003D3615">
            <w:pPr>
              <w:spacing w:after="0" w:line="240" w:lineRule="auto"/>
              <w:jc w:val="both"/>
              <w:rPr>
                <w:rFonts w:ascii="Calibri" w:eastAsia="Calibri" w:hAnsi="Calibri" w:cs="Calibri"/>
                <w:b/>
                <w:color w:val="000000" w:themeColor="text1"/>
                <w:sz w:val="22"/>
                <w:szCs w:val="22"/>
                <w:lang w:eastAsia="hu-HU"/>
              </w:rPr>
            </w:pPr>
            <w:r w:rsidRPr="00491EC6">
              <w:rPr>
                <w:rFonts w:ascii="Calibri" w:hAnsi="Calibri" w:cs="Calibri"/>
                <w:i/>
                <w:iCs/>
                <w:color w:val="000000" w:themeColor="text1"/>
                <w:sz w:val="22"/>
                <w:szCs w:val="22"/>
              </w:rPr>
              <w:t>(nurodomas vardas, pavardė)</w:t>
            </w:r>
          </w:p>
        </w:tc>
        <w:tc>
          <w:tcPr>
            <w:tcW w:w="3402" w:type="dxa"/>
            <w:tcBorders>
              <w:top w:val="single" w:sz="4" w:space="0" w:color="auto"/>
              <w:left w:val="single" w:sz="4" w:space="0" w:color="auto"/>
              <w:bottom w:val="single" w:sz="4" w:space="0" w:color="auto"/>
              <w:right w:val="single" w:sz="4" w:space="0" w:color="auto"/>
            </w:tcBorders>
          </w:tcPr>
          <w:p w14:paraId="70424C8B" w14:textId="77777777"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3A7F5EB7" w14:textId="77777777"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436173D0" w14:textId="77777777"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(nurodomas paslaugų teikimo sutarties pavadinimas)</w:t>
            </w:r>
          </w:p>
          <w:p w14:paraId="0CA4CA88" w14:textId="77777777" w:rsidR="00491EC6" w:rsidRPr="00491EC6" w:rsidRDefault="00491EC6" w:rsidP="003D3615">
            <w:pPr>
              <w:spacing w:after="0" w:line="240" w:lineRule="auto"/>
              <w:jc w:val="both"/>
              <w:rPr>
                <w:rFonts w:ascii="Calibri" w:hAnsi="Calibri" w:cs="Calibri"/>
                <w:i/>
                <w:iCs/>
                <w:color w:val="000000" w:themeColor="text1"/>
                <w:sz w:val="22"/>
                <w:szCs w:val="22"/>
              </w:rPr>
            </w:pPr>
          </w:p>
          <w:p w14:paraId="28FA8053" w14:textId="77777777" w:rsidR="00491EC6" w:rsidRPr="00491EC6" w:rsidRDefault="00491EC6" w:rsidP="003D3615">
            <w:pPr>
              <w:spacing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2D19BD7B" w14:textId="77777777"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 sutarties sudarymo data)</w:t>
            </w:r>
          </w:p>
          <w:p w14:paraId="4F86DC8B" w14:textId="77777777" w:rsidR="00491EC6" w:rsidRPr="00491EC6" w:rsidRDefault="00491EC6" w:rsidP="003D3615">
            <w:pPr>
              <w:spacing w:after="0" w:line="240" w:lineRule="auto"/>
              <w:jc w:val="both"/>
              <w:rPr>
                <w:rFonts w:ascii="Calibri" w:hAnsi="Calibri" w:cs="Calibri"/>
                <w:i/>
                <w:iCs/>
                <w:color w:val="000000" w:themeColor="text1"/>
                <w:sz w:val="22"/>
                <w:szCs w:val="22"/>
              </w:rPr>
            </w:pPr>
          </w:p>
          <w:p w14:paraId="03C79791" w14:textId="77777777"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1B0E4BB4" w14:textId="77777777"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(nurodomas sutarties numeris)</w:t>
            </w:r>
          </w:p>
          <w:p w14:paraId="0E7AEA72" w14:textId="77777777" w:rsidR="00491EC6" w:rsidRPr="00491EC6" w:rsidRDefault="00491EC6" w:rsidP="003D3615">
            <w:pPr>
              <w:spacing w:after="0" w:line="240" w:lineRule="auto"/>
              <w:jc w:val="both"/>
              <w:rPr>
                <w:rFonts w:ascii="Calibri" w:eastAsia="Calibri" w:hAnsi="Calibri" w:cs="Calibri"/>
                <w:b/>
                <w:color w:val="000000" w:themeColor="text1"/>
                <w:sz w:val="22"/>
                <w:szCs w:val="22"/>
                <w:lang w:eastAsia="hu-HU"/>
              </w:rPr>
            </w:pPr>
          </w:p>
        </w:tc>
        <w:tc>
          <w:tcPr>
            <w:tcW w:w="4961" w:type="dxa"/>
            <w:tcBorders>
              <w:top w:val="single" w:sz="4" w:space="0" w:color="auto"/>
              <w:left w:val="single" w:sz="4" w:space="0" w:color="auto"/>
              <w:bottom w:val="single" w:sz="4" w:space="0" w:color="auto"/>
              <w:right w:val="single" w:sz="4" w:space="0" w:color="auto"/>
            </w:tcBorders>
          </w:tcPr>
          <w:p w14:paraId="1C80D7C8" w14:textId="77777777" w:rsidR="00491EC6" w:rsidRPr="00491EC6" w:rsidRDefault="00491EC6" w:rsidP="003D3615">
            <w:pPr>
              <w:spacing w:after="0"/>
              <w:jc w:val="both"/>
              <w:rPr>
                <w:rFonts w:ascii="Calibri" w:hAnsi="Calibri" w:cs="Calibri"/>
                <w:i/>
                <w:iCs/>
                <w:color w:val="FF0000"/>
                <w:sz w:val="22"/>
                <w:szCs w:val="22"/>
              </w:rPr>
            </w:pPr>
            <w:r w:rsidRPr="00491EC6">
              <w:rPr>
                <w:rFonts w:ascii="Calibri" w:hAnsi="Calibri" w:cs="Calibri"/>
                <w:color w:val="000000" w:themeColor="text1"/>
                <w:sz w:val="22"/>
                <w:szCs w:val="22"/>
              </w:rPr>
              <w:t xml:space="preserve">Patvirtiname, kad 2 stulpelyje nurodytas asmuo pagal 3 stulpelyje nurodytą paslaugų teikimo sutartį, laikotarpyje nuo </w:t>
            </w:r>
            <w:r w:rsidRPr="00491EC6">
              <w:rPr>
                <w:rFonts w:ascii="Calibri" w:hAnsi="Calibri" w:cs="Calibri"/>
                <w:b/>
                <w:bCs/>
                <w:color w:val="000000" w:themeColor="text1"/>
                <w:sz w:val="22"/>
                <w:szCs w:val="22"/>
              </w:rPr>
              <w:t xml:space="preserve">20... m. ........ mėn. ..... d. </w:t>
            </w:r>
            <w:r w:rsidRPr="00491EC6">
              <w:rPr>
                <w:rFonts w:ascii="Calibri" w:hAnsi="Calibri" w:cs="Calibri"/>
                <w:i/>
                <w:iCs/>
                <w:color w:val="FF0000"/>
                <w:sz w:val="22"/>
                <w:szCs w:val="22"/>
              </w:rPr>
              <w:t>(nurodoma laikotarpio pradžia)</w:t>
            </w:r>
          </w:p>
          <w:p w14:paraId="15E2C842" w14:textId="77777777" w:rsidR="00491EC6" w:rsidRPr="00491EC6" w:rsidRDefault="00491EC6" w:rsidP="003D3615">
            <w:pPr>
              <w:spacing w:after="0"/>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iki </w:t>
            </w:r>
          </w:p>
          <w:p w14:paraId="38295316" w14:textId="77777777" w:rsidR="00491EC6" w:rsidRPr="00491EC6" w:rsidRDefault="00491EC6" w:rsidP="003D3615">
            <w:pPr>
              <w:spacing w:after="0"/>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20.. m. .......... mėn. ..... d. </w:t>
            </w:r>
            <w:r w:rsidRPr="00491EC6">
              <w:rPr>
                <w:rFonts w:ascii="Calibri" w:hAnsi="Calibri" w:cs="Calibri"/>
                <w:i/>
                <w:iCs/>
                <w:color w:val="FF0000"/>
                <w:sz w:val="22"/>
                <w:szCs w:val="22"/>
              </w:rPr>
              <w:t>(nurodoma laikotarpio pabaiga)</w:t>
            </w:r>
            <w:r w:rsidRPr="00491EC6">
              <w:rPr>
                <w:rFonts w:ascii="Calibri" w:hAnsi="Calibri" w:cs="Calibri"/>
                <w:b/>
                <w:bCs/>
                <w:color w:val="000000" w:themeColor="text1"/>
                <w:sz w:val="22"/>
                <w:szCs w:val="22"/>
              </w:rPr>
              <w:t>,</w:t>
            </w:r>
          </w:p>
          <w:p w14:paraId="246534EE" w14:textId="77777777"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 xml:space="preserve">(nurodomas skaičius) </w:t>
            </w:r>
            <w:r w:rsidRPr="00491EC6">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9AC624E" w14:textId="77777777"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 suorganizavimo .................... </w:t>
            </w:r>
            <w:r w:rsidRPr="00491EC6">
              <w:rPr>
                <w:rFonts w:ascii="Calibri" w:hAnsi="Calibri" w:cs="Calibri"/>
                <w:i/>
                <w:iCs/>
                <w:color w:val="FF0000"/>
                <w:sz w:val="22"/>
                <w:szCs w:val="22"/>
              </w:rPr>
              <w:t xml:space="preserve">(nurodomas skaičius) </w:t>
            </w:r>
            <w:r w:rsidRPr="00491EC6">
              <w:rPr>
                <w:rFonts w:ascii="Calibri" w:hAnsi="Calibri" w:cs="Calibri"/>
                <w:sz w:val="22"/>
                <w:szCs w:val="22"/>
              </w:rPr>
              <w:t>apgyvendinimo ir (ar) nakvynės paslaugų;</w:t>
            </w:r>
          </w:p>
          <w:p w14:paraId="45442DFE" w14:textId="77777777"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(nurodomas skaičius)</w:t>
            </w:r>
            <w:r w:rsidRPr="00491EC6">
              <w:rPr>
                <w:rFonts w:ascii="Calibri" w:hAnsi="Calibri" w:cs="Calibri"/>
                <w:sz w:val="22"/>
                <w:szCs w:val="22"/>
              </w:rPr>
              <w:t xml:space="preserve"> maitinimo paslaugų</w:t>
            </w:r>
          </w:p>
        </w:tc>
        <w:tc>
          <w:tcPr>
            <w:tcW w:w="3119" w:type="dxa"/>
            <w:tcBorders>
              <w:top w:val="single" w:sz="4" w:space="0" w:color="auto"/>
              <w:left w:val="single" w:sz="4" w:space="0" w:color="auto"/>
              <w:bottom w:val="single" w:sz="4" w:space="0" w:color="auto"/>
              <w:right w:val="single" w:sz="4" w:space="0" w:color="auto"/>
            </w:tcBorders>
          </w:tcPr>
          <w:p w14:paraId="63A53313" w14:textId="77777777"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53A55CE2" w14:textId="77777777"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eastAsia="Calibri" w:hAnsi="Calibri" w:cs="Calibri"/>
                <w:bCs/>
                <w:color w:val="000000" w:themeColor="text1"/>
                <w:sz w:val="22"/>
                <w:szCs w:val="22"/>
                <w:lang w:eastAsia="hu-HU"/>
              </w:rPr>
              <w:t>Paslaugos buvo suteiktos:</w:t>
            </w:r>
            <w:r w:rsidRPr="00491EC6">
              <w:rPr>
                <w:rFonts w:ascii="Calibri" w:eastAsia="Calibri" w:hAnsi="Calibri" w:cs="Calibri"/>
                <w:b/>
                <w:color w:val="000000" w:themeColor="text1"/>
                <w:sz w:val="22"/>
                <w:szCs w:val="22"/>
                <w:lang w:eastAsia="hu-HU"/>
              </w:rPr>
              <w:t xml:space="preserve"> </w:t>
            </w:r>
            <w:r w:rsidRPr="00491EC6">
              <w:rPr>
                <w:rFonts w:ascii="Calibri" w:hAnsi="Calibri" w:cs="Calibri"/>
                <w:i/>
                <w:iCs/>
                <w:color w:val="000000" w:themeColor="text1"/>
                <w:sz w:val="22"/>
                <w:szCs w:val="22"/>
              </w:rPr>
              <w:t>(simboliu „x“ pažymėti vieną tinkamą variantą)</w:t>
            </w:r>
            <w:r w:rsidRPr="00491EC6">
              <w:rPr>
                <w:rFonts w:ascii="Calibri" w:hAnsi="Calibri" w:cs="Calibri"/>
                <w:b/>
                <w:bCs/>
                <w:color w:val="000000" w:themeColor="text1"/>
                <w:sz w:val="22"/>
                <w:szCs w:val="22"/>
              </w:rPr>
              <w:t xml:space="preserve"> </w:t>
            </w:r>
          </w:p>
          <w:p w14:paraId="09E9230C" w14:textId="77777777"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4FF227C6" w14:textId="77777777" w:rsidR="00491EC6" w:rsidRPr="00491EC6" w:rsidRDefault="00491EC6" w:rsidP="003D3615">
            <w:pPr>
              <w:spacing w:after="120" w:line="240" w:lineRule="auto"/>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Tinkamai </w:t>
            </w:r>
            <w:r w:rsidRPr="00491EC6">
              <w:rPr>
                <w:rFonts w:ascii="Calibri" w:hAnsi="Calibri" w:cs="Calibri"/>
                <w:sz w:val="22"/>
                <w:szCs w:val="22"/>
              </w:rPr>
              <w:t xml:space="preserve">□      </w:t>
            </w:r>
            <w:r w:rsidRPr="00491EC6">
              <w:rPr>
                <w:rFonts w:ascii="Calibri" w:hAnsi="Calibri" w:cs="Calibri"/>
                <w:b/>
                <w:bCs/>
                <w:sz w:val="22"/>
                <w:szCs w:val="22"/>
              </w:rPr>
              <w:t>Netinkamai</w:t>
            </w:r>
            <w:r w:rsidRPr="00491EC6">
              <w:rPr>
                <w:rFonts w:ascii="Calibri" w:hAnsi="Calibri" w:cs="Calibri"/>
                <w:sz w:val="22"/>
                <w:szCs w:val="22"/>
              </w:rPr>
              <w:t xml:space="preserve"> □</w:t>
            </w:r>
          </w:p>
          <w:p w14:paraId="17ECBB69" w14:textId="77777777" w:rsidR="00491EC6" w:rsidRPr="00491EC6" w:rsidRDefault="00491EC6" w:rsidP="003D3615">
            <w:pPr>
              <w:rPr>
                <w:rFonts w:ascii="Calibri" w:eastAsia="Calibri" w:hAnsi="Calibri" w:cs="Calibri"/>
                <w:sz w:val="22"/>
                <w:szCs w:val="22"/>
                <w:lang w:eastAsia="hu-HU"/>
              </w:rPr>
            </w:pPr>
          </w:p>
        </w:tc>
      </w:tr>
    </w:tbl>
    <w:p w14:paraId="44368506" w14:textId="77777777" w:rsidR="00491EC6" w:rsidRPr="00491EC6" w:rsidRDefault="00491EC6" w:rsidP="00491EC6">
      <w:pPr>
        <w:spacing w:before="240" w:after="0" w:line="240" w:lineRule="auto"/>
        <w:ind w:firstLine="851"/>
        <w:jc w:val="center"/>
        <w:rPr>
          <w:rFonts w:ascii="Calibri" w:eastAsia="Calibri" w:hAnsi="Calibri" w:cs="Calibr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491EC6" w:rsidRPr="00491EC6" w14:paraId="510F82FF" w14:textId="77777777" w:rsidTr="003D3615">
        <w:trPr>
          <w:trHeight w:val="620"/>
          <w:jc w:val="center"/>
        </w:trPr>
        <w:tc>
          <w:tcPr>
            <w:tcW w:w="3205" w:type="dxa"/>
            <w:tcBorders>
              <w:top w:val="single" w:sz="4" w:space="0" w:color="auto"/>
              <w:left w:val="nil"/>
              <w:bottom w:val="nil"/>
              <w:right w:val="nil"/>
            </w:tcBorders>
            <w:shd w:val="clear" w:color="auto" w:fill="FFFFFF"/>
            <w:hideMark/>
          </w:tcPr>
          <w:p w14:paraId="7A9A1450" w14:textId="77777777" w:rsidR="00491EC6" w:rsidRPr="00491EC6" w:rsidRDefault="00491EC6" w:rsidP="003D3615">
            <w:pPr>
              <w:snapToGrid w:val="0"/>
              <w:spacing w:after="0" w:line="240" w:lineRule="auto"/>
              <w:jc w:val="both"/>
              <w:rPr>
                <w:rFonts w:ascii="Calibri" w:eastAsia="Calibri" w:hAnsi="Calibri" w:cs="Calibri"/>
                <w:color w:val="000000" w:themeColor="text1"/>
                <w:position w:val="6"/>
                <w:sz w:val="22"/>
                <w:szCs w:val="22"/>
                <w:lang w:eastAsia="en-US"/>
              </w:rPr>
            </w:pPr>
            <w:r w:rsidRPr="00491EC6">
              <w:rPr>
                <w:rFonts w:ascii="Calibri" w:eastAsia="Times New Roman" w:hAnsi="Calibri" w:cs="Calibri"/>
                <w:i/>
                <w:color w:val="000000" w:themeColor="text1"/>
                <w:sz w:val="22"/>
                <w:szCs w:val="22"/>
                <w:lang w:eastAsia="en-US"/>
              </w:rPr>
              <w:t>Paslaugų gavėjas arba jo įgaliotas asmuo</w:t>
            </w:r>
          </w:p>
        </w:tc>
        <w:tc>
          <w:tcPr>
            <w:tcW w:w="590" w:type="dxa"/>
            <w:shd w:val="clear" w:color="auto" w:fill="FFFFFF"/>
          </w:tcPr>
          <w:p w14:paraId="040A38CD" w14:textId="77777777" w:rsidR="00491EC6" w:rsidRPr="00491EC6" w:rsidRDefault="00491EC6" w:rsidP="003D3615">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1731CE24" w14:textId="77777777" w:rsidR="00491EC6" w:rsidRPr="00491EC6" w:rsidRDefault="00491EC6" w:rsidP="003D3615">
            <w:pPr>
              <w:spacing w:after="0" w:line="240" w:lineRule="auto"/>
              <w:jc w:val="center"/>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parašas</w:t>
            </w:r>
          </w:p>
        </w:tc>
        <w:tc>
          <w:tcPr>
            <w:tcW w:w="685" w:type="dxa"/>
            <w:shd w:val="clear" w:color="auto" w:fill="FFFFFF"/>
          </w:tcPr>
          <w:p w14:paraId="6CBE015C" w14:textId="77777777" w:rsidR="00491EC6" w:rsidRPr="00491EC6" w:rsidRDefault="00491EC6" w:rsidP="003D3615">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50470ECC" w14:textId="77777777" w:rsidR="00491EC6" w:rsidRPr="00491EC6" w:rsidRDefault="00491EC6" w:rsidP="003D3615">
            <w:pPr>
              <w:spacing w:after="0" w:line="240" w:lineRule="auto"/>
              <w:ind w:firstLine="851"/>
              <w:jc w:val="both"/>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vardas ir pavardė</w:t>
            </w:r>
          </w:p>
        </w:tc>
      </w:tr>
    </w:tbl>
    <w:p w14:paraId="3DE003D3" w14:textId="77777777" w:rsidR="00B1070A" w:rsidRDefault="00B1070A" w:rsidP="002E2126">
      <w:pPr>
        <w:jc w:val="center"/>
        <w:rPr>
          <w:rFonts w:cstheme="minorHAnsi"/>
          <w:color w:val="7030A0"/>
          <w:sz w:val="22"/>
          <w:szCs w:val="22"/>
        </w:rPr>
        <w:sectPr w:rsidR="00B1070A" w:rsidSect="007D6A35">
          <w:pgSz w:w="15840" w:h="12240" w:orient="landscape"/>
          <w:pgMar w:top="1701" w:right="1134" w:bottom="567" w:left="1134" w:header="720" w:footer="720" w:gutter="0"/>
          <w:cols w:space="720"/>
          <w:docGrid w:linePitch="360"/>
        </w:sectPr>
      </w:pPr>
    </w:p>
    <w:p w14:paraId="70CE8D28" w14:textId="77777777" w:rsidR="00D33821" w:rsidRPr="009C374E" w:rsidRDefault="00D33821" w:rsidP="00D33821">
      <w:pPr>
        <w:pStyle w:val="Antrat2"/>
        <w:ind w:left="5103"/>
        <w:rPr>
          <w:rFonts w:ascii="Calibri" w:eastAsia="Calibri" w:hAnsi="Calibri" w:cs="Calibri"/>
          <w:color w:val="000000" w:themeColor="text1"/>
          <w:sz w:val="22"/>
          <w:szCs w:val="22"/>
        </w:rPr>
      </w:pPr>
      <w:bookmarkStart w:id="84" w:name="_Ref39484039"/>
      <w:bookmarkStart w:id="85" w:name="_Ref40278562"/>
      <w:bookmarkStart w:id="86" w:name="_Toc190416450"/>
      <w:bookmarkStart w:id="87" w:name="_Ref38285444"/>
      <w:bookmarkStart w:id="88" w:name="_Ref38291496"/>
      <w:bookmarkStart w:id="89" w:name="_Toc190416445"/>
      <w:bookmarkStart w:id="90" w:name="_Toc204355080"/>
      <w:r w:rsidRPr="009C374E">
        <w:rPr>
          <w:rFonts w:ascii="Calibri" w:eastAsia="Calibri" w:hAnsi="Calibri" w:cs="Calibri"/>
          <w:color w:val="000000" w:themeColor="text1"/>
          <w:sz w:val="22"/>
          <w:szCs w:val="22"/>
        </w:rPr>
        <w:lastRenderedPageBreak/>
        <w:t>Pirkimo sąlygų 4 priedas „Pasiūlymų vertinimo kriterijai ir sąlygos“</w:t>
      </w:r>
      <w:bookmarkEnd w:id="84"/>
      <w:bookmarkEnd w:id="85"/>
      <w:bookmarkEnd w:id="86"/>
      <w:bookmarkEnd w:id="90"/>
    </w:p>
    <w:p w14:paraId="3F0A2DFE" w14:textId="77777777" w:rsidR="00D33821" w:rsidRPr="009C374E" w:rsidRDefault="00D33821" w:rsidP="00D33821">
      <w:pPr>
        <w:jc w:val="center"/>
        <w:rPr>
          <w:rFonts w:ascii="Calibri" w:hAnsi="Calibri" w:cs="Calibri"/>
          <w:b/>
          <w:sz w:val="22"/>
          <w:szCs w:val="22"/>
        </w:rPr>
      </w:pPr>
    </w:p>
    <w:p w14:paraId="049349DC" w14:textId="77777777" w:rsidR="00D33821" w:rsidRPr="009C374E" w:rsidRDefault="00D33821" w:rsidP="00D33821">
      <w:pPr>
        <w:pStyle w:val="Paantrat"/>
        <w:jc w:val="center"/>
        <w:rPr>
          <w:rFonts w:ascii="Calibri" w:hAnsi="Calibri" w:cs="Calibri"/>
          <w:bCs/>
          <w:smallCaps/>
          <w:sz w:val="22"/>
          <w:szCs w:val="22"/>
        </w:rPr>
      </w:pPr>
      <w:r w:rsidRPr="009C374E">
        <w:rPr>
          <w:rFonts w:ascii="Calibri" w:hAnsi="Calibri" w:cs="Calibri"/>
          <w:sz w:val="22"/>
          <w:szCs w:val="22"/>
        </w:rPr>
        <w:t>PASIŪLYMŲ VERTINIMO KRITERIJAI ir Sąlygos</w:t>
      </w:r>
    </w:p>
    <w:p w14:paraId="51566968" w14:textId="77777777" w:rsidR="005B6693" w:rsidRPr="009C374E" w:rsidRDefault="005B6693" w:rsidP="005B6693">
      <w:pPr>
        <w:spacing w:line="240" w:lineRule="auto"/>
        <w:rPr>
          <w:rFonts w:ascii="Calibri" w:hAnsi="Calibri" w:cs="Calibri"/>
          <w:sz w:val="22"/>
          <w:szCs w:val="22"/>
        </w:rPr>
      </w:pPr>
      <w:r w:rsidRPr="009C374E">
        <w:rPr>
          <w:rFonts w:ascii="Calibri" w:eastAsia="Calibri" w:hAnsi="Calibri" w:cs="Calibri"/>
          <w:sz w:val="22"/>
          <w:szCs w:val="22"/>
        </w:rPr>
        <w:t>Perkančioji organizacija ekonomiškai naudingiausią pasiūlymą išrenka pagal kainos ir kokybės santykį.</w:t>
      </w:r>
    </w:p>
    <w:p w14:paraId="7B1692BE" w14:textId="77777777" w:rsidR="005B6693" w:rsidRPr="009C374E" w:rsidRDefault="005B6693" w:rsidP="00E7370F">
      <w:pPr>
        <w:pStyle w:val="Pagrindinistekstas"/>
        <w:numPr>
          <w:ilvl w:val="0"/>
          <w:numId w:val="19"/>
        </w:numPr>
        <w:spacing w:after="0" w:line="240" w:lineRule="auto"/>
        <w:rPr>
          <w:rFonts w:ascii="Calibri" w:hAnsi="Calibri" w:cs="Calibri"/>
          <w:b/>
          <w:bCs/>
          <w:sz w:val="22"/>
          <w:szCs w:val="22"/>
        </w:rPr>
      </w:pPr>
      <w:r w:rsidRPr="009C374E">
        <w:rPr>
          <w:rFonts w:ascii="Calibri" w:hAnsi="Calibri" w:cs="Calibri"/>
          <w:b/>
          <w:bCs/>
          <w:sz w:val="22"/>
          <w:szCs w:val="22"/>
        </w:rPr>
        <w:t>Pasiūlymų vertinimo kriterijai:</w:t>
      </w:r>
    </w:p>
    <w:tbl>
      <w:tblPr>
        <w:tblStyle w:val="Lentelstinklelis"/>
        <w:tblW w:w="10065" w:type="dxa"/>
        <w:tblInd w:w="-289" w:type="dxa"/>
        <w:tblLook w:val="04A0" w:firstRow="1" w:lastRow="0" w:firstColumn="1" w:lastColumn="0" w:noHBand="0" w:noVBand="1"/>
      </w:tblPr>
      <w:tblGrid>
        <w:gridCol w:w="8081"/>
        <w:gridCol w:w="1984"/>
      </w:tblGrid>
      <w:tr w:rsidR="00245817" w:rsidRPr="009C374E" w14:paraId="308C149F" w14:textId="77777777" w:rsidTr="003D3615">
        <w:tc>
          <w:tcPr>
            <w:tcW w:w="8081" w:type="dxa"/>
            <w:vAlign w:val="center"/>
          </w:tcPr>
          <w:p w14:paraId="1E1E5076"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Vertinimo kriterijai</w:t>
            </w:r>
          </w:p>
        </w:tc>
        <w:tc>
          <w:tcPr>
            <w:tcW w:w="1984" w:type="dxa"/>
            <w:vAlign w:val="center"/>
          </w:tcPr>
          <w:p w14:paraId="0C017FAF"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Kriterijaus lyginamasis svoris</w:t>
            </w:r>
          </w:p>
        </w:tc>
      </w:tr>
      <w:tr w:rsidR="00245817" w:rsidRPr="009C374E" w14:paraId="5559D039" w14:textId="77777777" w:rsidTr="003D3615">
        <w:trPr>
          <w:trHeight w:val="157"/>
        </w:trPr>
        <w:tc>
          <w:tcPr>
            <w:tcW w:w="8081" w:type="dxa"/>
            <w:vAlign w:val="center"/>
          </w:tcPr>
          <w:p w14:paraId="08FFEC82" w14:textId="77777777" w:rsidR="00245817" w:rsidRPr="009C374E" w:rsidRDefault="00245817" w:rsidP="003D3615">
            <w:pPr>
              <w:suppressAutoHyphens/>
              <w:jc w:val="both"/>
              <w:rPr>
                <w:rFonts w:ascii="Calibri" w:hAnsi="Calibri" w:cs="Calibri"/>
                <w:b/>
                <w:sz w:val="22"/>
                <w:szCs w:val="22"/>
              </w:rPr>
            </w:pPr>
            <w:r w:rsidRPr="009C374E">
              <w:rPr>
                <w:rFonts w:ascii="Calibri" w:hAnsi="Calibri" w:cs="Calibri"/>
                <w:b/>
                <w:i/>
                <w:sz w:val="22"/>
                <w:szCs w:val="22"/>
              </w:rPr>
              <w:t xml:space="preserve">Pirmas kriterijus - </w:t>
            </w:r>
            <w:r w:rsidRPr="009C374E">
              <w:rPr>
                <w:rFonts w:ascii="Calibri" w:hAnsi="Calibri" w:cs="Calibri"/>
                <w:bCs/>
                <w:iCs/>
                <w:sz w:val="22"/>
                <w:szCs w:val="22"/>
              </w:rPr>
              <w:t>kaina</w:t>
            </w:r>
            <w:r w:rsidRPr="009C374E">
              <w:rPr>
                <w:rFonts w:ascii="Calibri" w:hAnsi="Calibri" w:cs="Calibri"/>
                <w:b/>
                <w:sz w:val="22"/>
                <w:szCs w:val="22"/>
              </w:rPr>
              <w:t xml:space="preserve"> (C)</w:t>
            </w:r>
          </w:p>
        </w:tc>
        <w:tc>
          <w:tcPr>
            <w:tcW w:w="1984" w:type="dxa"/>
            <w:vAlign w:val="center"/>
          </w:tcPr>
          <w:p w14:paraId="5D20FB69"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X=49</w:t>
            </w:r>
          </w:p>
        </w:tc>
      </w:tr>
      <w:tr w:rsidR="00245817" w:rsidRPr="009C374E" w14:paraId="3D3DF303" w14:textId="77777777" w:rsidTr="003D3615">
        <w:tc>
          <w:tcPr>
            <w:tcW w:w="8081" w:type="dxa"/>
            <w:vAlign w:val="center"/>
          </w:tcPr>
          <w:p w14:paraId="7195F5D1" w14:textId="77777777" w:rsidR="00245817" w:rsidRPr="009C374E" w:rsidRDefault="00245817" w:rsidP="003D3615">
            <w:pPr>
              <w:jc w:val="both"/>
              <w:rPr>
                <w:rFonts w:ascii="Calibri" w:hAnsi="Calibri" w:cs="Calibri"/>
                <w:b/>
                <w:i/>
                <w:sz w:val="22"/>
                <w:szCs w:val="22"/>
                <w:highlight w:val="yellow"/>
              </w:rPr>
            </w:pPr>
            <w:r w:rsidRPr="009C374E">
              <w:rPr>
                <w:rFonts w:ascii="Calibri" w:hAnsi="Calibri" w:cs="Calibri"/>
                <w:b/>
                <w:i/>
                <w:sz w:val="22"/>
                <w:szCs w:val="22"/>
              </w:rPr>
              <w:t xml:space="preserve">Antras kriterijus – </w:t>
            </w:r>
            <w:r w:rsidRPr="009C374E">
              <w:rPr>
                <w:rFonts w:ascii="Calibri" w:hAnsi="Calibri" w:cs="Calibri"/>
                <w:bCs/>
                <w:iCs/>
                <w:sz w:val="22"/>
                <w:szCs w:val="22"/>
              </w:rPr>
              <w:t xml:space="preserve">atvykstamojo </w:t>
            </w:r>
            <w:r w:rsidRPr="009C374E">
              <w:rPr>
                <w:rFonts w:ascii="Calibri" w:hAnsi="Calibri" w:cs="Calibri"/>
                <w:sz w:val="22"/>
                <w:szCs w:val="22"/>
              </w:rPr>
              <w:t xml:space="preserve">turizmo organizavimo specialisto </w:t>
            </w:r>
            <w:r w:rsidRPr="009C374E">
              <w:rPr>
                <w:rFonts w:ascii="Calibri" w:hAnsi="Calibri" w:cs="Calibri"/>
                <w:bCs/>
                <w:iCs/>
                <w:sz w:val="22"/>
                <w:szCs w:val="22"/>
              </w:rPr>
              <w:t xml:space="preserve">patirtis </w:t>
            </w:r>
            <w:r w:rsidRPr="009C374E">
              <w:rPr>
                <w:rFonts w:ascii="Calibri" w:hAnsi="Calibri" w:cs="Calibri"/>
                <w:b/>
                <w:iCs/>
                <w:sz w:val="22"/>
                <w:szCs w:val="22"/>
              </w:rPr>
              <w:t>(</w:t>
            </w:r>
            <w:r w:rsidRPr="009C374E">
              <w:rPr>
                <w:rFonts w:ascii="Calibri" w:eastAsia="Calibri" w:hAnsi="Calibri" w:cs="Calibri"/>
                <w:b/>
                <w:iCs/>
                <w:sz w:val="22"/>
                <w:szCs w:val="22"/>
                <w:lang w:val="fi-FI"/>
              </w:rPr>
              <w:t>T</w:t>
            </w:r>
            <w:r w:rsidRPr="009C374E">
              <w:rPr>
                <w:rFonts w:ascii="Calibri" w:hAnsi="Calibri" w:cs="Calibri"/>
                <w:b/>
                <w:iCs/>
                <w:sz w:val="22"/>
                <w:szCs w:val="22"/>
              </w:rPr>
              <w:t>)</w:t>
            </w:r>
          </w:p>
        </w:tc>
        <w:tc>
          <w:tcPr>
            <w:tcW w:w="1984" w:type="dxa"/>
            <w:vAlign w:val="center"/>
          </w:tcPr>
          <w:p w14:paraId="21044E56" w14:textId="77777777" w:rsidR="00245817" w:rsidRPr="009C374E" w:rsidRDefault="00245817" w:rsidP="003D3615">
            <w:pPr>
              <w:suppressAutoHyphens/>
              <w:jc w:val="center"/>
              <w:rPr>
                <w:rFonts w:ascii="Calibri" w:hAnsi="Calibri" w:cs="Calibri"/>
                <w:sz w:val="22"/>
                <w:szCs w:val="22"/>
              </w:rPr>
            </w:pPr>
            <w:r w:rsidRPr="009C374E">
              <w:rPr>
                <w:rFonts w:ascii="Calibri" w:eastAsia="Calibri" w:hAnsi="Calibri" w:cs="Calibri"/>
                <w:sz w:val="22"/>
                <w:szCs w:val="22"/>
              </w:rPr>
              <w:t>Y=51</w:t>
            </w:r>
          </w:p>
        </w:tc>
      </w:tr>
    </w:tbl>
    <w:p w14:paraId="21853592" w14:textId="77777777" w:rsidR="00D33821" w:rsidRPr="009C374E" w:rsidRDefault="00D33821" w:rsidP="00D33821">
      <w:pPr>
        <w:spacing w:line="240" w:lineRule="auto"/>
        <w:ind w:left="7314"/>
        <w:rPr>
          <w:rFonts w:ascii="Calibri" w:hAnsi="Calibri" w:cs="Calibri"/>
          <w:sz w:val="22"/>
          <w:szCs w:val="22"/>
        </w:rPr>
      </w:pPr>
    </w:p>
    <w:p w14:paraId="2A25CE90" w14:textId="34CE27C0" w:rsidR="00C52247" w:rsidRPr="009C374E" w:rsidRDefault="00C52247" w:rsidP="00E7370F">
      <w:pPr>
        <w:keepNext/>
        <w:numPr>
          <w:ilvl w:val="1"/>
          <w:numId w:val="12"/>
        </w:numPr>
        <w:tabs>
          <w:tab w:val="left" w:pos="1418"/>
        </w:tabs>
        <w:suppressAutoHyphens/>
        <w:spacing w:before="120" w:after="0" w:line="240" w:lineRule="auto"/>
        <w:ind w:left="0" w:firstLine="567"/>
        <w:jc w:val="both"/>
        <w:outlineLvl w:val="1"/>
        <w:rPr>
          <w:rFonts w:ascii="Calibri" w:eastAsia="Times New Roman" w:hAnsi="Calibri" w:cs="Calibri"/>
          <w:b/>
          <w:sz w:val="22"/>
          <w:szCs w:val="22"/>
          <w:lang w:eastAsia="en-US"/>
        </w:rPr>
      </w:pPr>
      <w:bookmarkStart w:id="91" w:name="_Toc204000276"/>
      <w:bookmarkStart w:id="92" w:name="_Toc204000430"/>
      <w:bookmarkStart w:id="93" w:name="_Toc204355081"/>
      <w:r w:rsidRPr="009C374E">
        <w:rPr>
          <w:rFonts w:ascii="Calibri" w:eastAsia="Times New Roman" w:hAnsi="Calibri" w:cs="Calibri"/>
          <w:b/>
          <w:sz w:val="22"/>
          <w:szCs w:val="22"/>
          <w:lang w:eastAsia="en-US"/>
        </w:rPr>
        <w:t>Ekonominis naudingumas (S) apskaičiuojamas sudedant tiekėjo pasiūlymo kainos C ir kriterijaus (T) balus:</w:t>
      </w:r>
      <w:bookmarkEnd w:id="91"/>
      <w:bookmarkEnd w:id="92"/>
      <w:bookmarkEnd w:id="93"/>
    </w:p>
    <w:p w14:paraId="077231A6"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p>
    <w:p w14:paraId="42E75DC9"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6"/>
          <w:sz w:val="22"/>
          <w:szCs w:val="22"/>
          <w:lang w:eastAsia="en-US"/>
        </w:rPr>
        <w:object w:dxaOrig="1020" w:dyaOrig="279" w14:anchorId="4FC3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14.25pt" o:ole="" fillcolor="window">
            <v:imagedata r:id="rId15" o:title=""/>
          </v:shape>
          <o:OLEObject Type="Embed" ProgID="Equation.3" ShapeID="_x0000_i1025" DrawAspect="Content" ObjectID="_1814968005" r:id="rId16"/>
        </w:object>
      </w:r>
      <w:r w:rsidRPr="009C374E">
        <w:rPr>
          <w:rFonts w:ascii="Calibri" w:eastAsia="Times New Roman" w:hAnsi="Calibri" w:cs="Calibri"/>
          <w:sz w:val="22"/>
          <w:szCs w:val="22"/>
          <w:lang w:eastAsia="en-US"/>
        </w:rPr>
        <w:t>.</w:t>
      </w:r>
    </w:p>
    <w:p w14:paraId="4105AF80" w14:textId="77777777" w:rsidR="00C52247" w:rsidRPr="009C374E" w:rsidRDefault="00C52247" w:rsidP="00E7370F">
      <w:pPr>
        <w:keepNext/>
        <w:numPr>
          <w:ilvl w:val="1"/>
          <w:numId w:val="12"/>
        </w:numPr>
        <w:tabs>
          <w:tab w:val="left" w:pos="1418"/>
        </w:tabs>
        <w:suppressAutoHyphens/>
        <w:spacing w:before="120" w:after="0" w:line="240" w:lineRule="auto"/>
        <w:ind w:left="0" w:firstLine="567"/>
        <w:jc w:val="both"/>
        <w:outlineLvl w:val="1"/>
        <w:rPr>
          <w:rFonts w:ascii="Calibri" w:eastAsia="Times New Roman" w:hAnsi="Calibri" w:cs="Calibri"/>
          <w:b/>
          <w:sz w:val="22"/>
          <w:szCs w:val="22"/>
          <w:lang w:eastAsia="en-US"/>
        </w:rPr>
      </w:pPr>
      <w:bookmarkStart w:id="94" w:name="_Toc204000277"/>
      <w:bookmarkStart w:id="95" w:name="_Toc204000431"/>
      <w:bookmarkStart w:id="96" w:name="_Toc204355082"/>
      <w:r w:rsidRPr="009C374E">
        <w:rPr>
          <w:rFonts w:ascii="Calibri" w:eastAsia="Times New Roman" w:hAnsi="Calibri" w:cs="Calibri"/>
          <w:b/>
          <w:sz w:val="22"/>
          <w:szCs w:val="22"/>
          <w:lang w:eastAsia="en-US"/>
        </w:rPr>
        <w:t>Pasiūlymo kainos (C) balai apskaičiuojami mažiausios pasiūlytos kainos (</w:t>
      </w:r>
      <w:proofErr w:type="spellStart"/>
      <w:r w:rsidRPr="009C374E">
        <w:rPr>
          <w:rFonts w:ascii="Calibri" w:eastAsia="Times New Roman" w:hAnsi="Calibri" w:cs="Calibri"/>
          <w:b/>
          <w:sz w:val="22"/>
          <w:szCs w:val="22"/>
          <w:lang w:eastAsia="en-US"/>
        </w:rPr>
        <w:t>C</w:t>
      </w:r>
      <w:r w:rsidRPr="009C374E">
        <w:rPr>
          <w:rFonts w:ascii="Calibri" w:eastAsia="Times New Roman" w:hAnsi="Calibri" w:cs="Calibri"/>
          <w:b/>
          <w:sz w:val="22"/>
          <w:szCs w:val="22"/>
          <w:vertAlign w:val="subscript"/>
          <w:lang w:eastAsia="en-US"/>
        </w:rPr>
        <w:t>min</w:t>
      </w:r>
      <w:proofErr w:type="spellEnd"/>
      <w:r w:rsidRPr="009C374E">
        <w:rPr>
          <w:rFonts w:ascii="Calibri" w:eastAsia="Times New Roman" w:hAnsi="Calibri" w:cs="Calibri"/>
          <w:b/>
          <w:sz w:val="22"/>
          <w:szCs w:val="22"/>
          <w:lang w:eastAsia="en-US"/>
        </w:rPr>
        <w:t>) ir vertinamo pasiūlymo kainos (</w:t>
      </w:r>
      <w:proofErr w:type="spellStart"/>
      <w:r w:rsidRPr="009C374E">
        <w:rPr>
          <w:rFonts w:ascii="Calibri" w:eastAsia="Times New Roman" w:hAnsi="Calibri" w:cs="Calibri"/>
          <w:b/>
          <w:sz w:val="22"/>
          <w:szCs w:val="22"/>
          <w:lang w:eastAsia="en-US"/>
        </w:rPr>
        <w:t>C</w:t>
      </w:r>
      <w:r w:rsidRPr="009C374E">
        <w:rPr>
          <w:rFonts w:ascii="Calibri" w:eastAsia="Times New Roman" w:hAnsi="Calibri" w:cs="Calibri"/>
          <w:b/>
          <w:sz w:val="22"/>
          <w:szCs w:val="22"/>
          <w:vertAlign w:val="subscript"/>
          <w:lang w:eastAsia="en-US"/>
        </w:rPr>
        <w:t>p</w:t>
      </w:r>
      <w:proofErr w:type="spellEnd"/>
      <w:r w:rsidRPr="009C374E">
        <w:rPr>
          <w:rFonts w:ascii="Calibri" w:eastAsia="Times New Roman" w:hAnsi="Calibri" w:cs="Calibri"/>
          <w:b/>
          <w:sz w:val="22"/>
          <w:szCs w:val="22"/>
          <w:lang w:eastAsia="en-US"/>
        </w:rPr>
        <w:t>) santykį padauginant iš kainos lyginamojo svorio (X):</w:t>
      </w:r>
      <w:bookmarkEnd w:id="94"/>
      <w:bookmarkEnd w:id="95"/>
      <w:bookmarkEnd w:id="96"/>
    </w:p>
    <w:p w14:paraId="122AA648"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p>
    <w:p w14:paraId="0939D766"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32"/>
          <w:sz w:val="22"/>
          <w:szCs w:val="22"/>
          <w:lang w:eastAsia="en-US"/>
        </w:rPr>
        <w:object w:dxaOrig="1300" w:dyaOrig="720" w14:anchorId="1B23093B">
          <v:shape id="_x0000_i1026" type="#_x0000_t75" style="width:65.6pt;height:36.35pt" o:ole="" fillcolor="window">
            <v:imagedata r:id="rId17" o:title=""/>
          </v:shape>
          <o:OLEObject Type="Embed" ProgID="Equation.3" ShapeID="_x0000_i1026" DrawAspect="Content" ObjectID="_1814968006" r:id="rId18"/>
        </w:object>
      </w:r>
      <w:r w:rsidRPr="009C374E">
        <w:rPr>
          <w:rFonts w:ascii="Calibri" w:eastAsia="Times New Roman" w:hAnsi="Calibri" w:cs="Calibri"/>
          <w:sz w:val="22"/>
          <w:szCs w:val="22"/>
          <w:lang w:eastAsia="en-US"/>
        </w:rPr>
        <w:t>.</w:t>
      </w:r>
    </w:p>
    <w:p w14:paraId="65C42535" w14:textId="0919F603" w:rsidR="00C52247" w:rsidRPr="009C374E" w:rsidRDefault="00C52247" w:rsidP="00E7370F">
      <w:pPr>
        <w:pStyle w:val="Sraopastraipa"/>
        <w:numPr>
          <w:ilvl w:val="1"/>
          <w:numId w:val="12"/>
        </w:numPr>
        <w:suppressAutoHyphens/>
        <w:spacing w:before="120" w:after="120" w:line="240" w:lineRule="auto"/>
        <w:ind w:left="0" w:firstLine="539"/>
        <w:contextualSpacing w:val="0"/>
        <w:jc w:val="both"/>
        <w:rPr>
          <w:rFonts w:ascii="Calibri" w:hAnsi="Calibri" w:cs="Calibri"/>
          <w:sz w:val="22"/>
          <w:szCs w:val="22"/>
        </w:rPr>
      </w:pPr>
      <w:r w:rsidRPr="009C374E">
        <w:rPr>
          <w:rFonts w:ascii="Calibri" w:hAnsi="Calibri" w:cs="Calibri"/>
          <w:bCs/>
          <w:sz w:val="22"/>
          <w:szCs w:val="22"/>
        </w:rPr>
        <w:t xml:space="preserve">Antrojo kriterijaus </w:t>
      </w:r>
      <w:r w:rsidRPr="009C374E">
        <w:rPr>
          <w:rFonts w:ascii="Calibri" w:hAnsi="Calibri" w:cs="Calibri"/>
          <w:bCs/>
          <w:i/>
          <w:iCs/>
          <w:sz w:val="22"/>
          <w:szCs w:val="22"/>
        </w:rPr>
        <w:t>„Atvykstamojo turizmo organizavimo specialisto patirtis“</w:t>
      </w:r>
      <w:r w:rsidRPr="009C374E">
        <w:rPr>
          <w:rFonts w:ascii="Calibri" w:hAnsi="Calibri" w:cs="Calibri"/>
          <w:b/>
          <w:sz w:val="22"/>
          <w:szCs w:val="22"/>
        </w:rPr>
        <w:t xml:space="preserve"> </w:t>
      </w:r>
      <w:r w:rsidRPr="009C374E">
        <w:rPr>
          <w:rFonts w:ascii="Calibri" w:hAnsi="Calibri" w:cs="Calibri"/>
          <w:b/>
          <w:bCs/>
          <w:color w:val="000000"/>
          <w:sz w:val="22"/>
          <w:szCs w:val="22"/>
        </w:rPr>
        <w:t>(T)</w:t>
      </w:r>
      <w:r w:rsidRPr="009C374E">
        <w:rPr>
          <w:rFonts w:ascii="Calibri" w:hAnsi="Calibri" w:cs="Calibri"/>
          <w:b/>
          <w:sz w:val="22"/>
          <w:szCs w:val="22"/>
        </w:rPr>
        <w:t xml:space="preserve"> </w:t>
      </w:r>
      <w:r w:rsidRPr="009C374E">
        <w:rPr>
          <w:rFonts w:ascii="Calibri" w:hAnsi="Calibri" w:cs="Calibri"/>
          <w:sz w:val="22"/>
          <w:szCs w:val="22"/>
        </w:rPr>
        <w:t>balai nustatomi tiesiogiai pagal šią lentelę:</w:t>
      </w:r>
    </w:p>
    <w:tbl>
      <w:tblPr>
        <w:tblStyle w:val="Lentelstinklelis"/>
        <w:tblW w:w="0" w:type="auto"/>
        <w:tblInd w:w="0" w:type="dxa"/>
        <w:tblLook w:val="04A0" w:firstRow="1" w:lastRow="0" w:firstColumn="1" w:lastColumn="0" w:noHBand="0" w:noVBand="1"/>
      </w:tblPr>
      <w:tblGrid>
        <w:gridCol w:w="4814"/>
        <w:gridCol w:w="4814"/>
      </w:tblGrid>
      <w:tr w:rsidR="00C52247" w:rsidRPr="009C374E" w14:paraId="732D58E5" w14:textId="77777777" w:rsidTr="003D3615">
        <w:tc>
          <w:tcPr>
            <w:tcW w:w="4814" w:type="dxa"/>
            <w:shd w:val="clear" w:color="auto" w:fill="E7E6E6" w:themeFill="background2"/>
          </w:tcPr>
          <w:p w14:paraId="30D44D1A" w14:textId="77777777" w:rsidR="00C52247" w:rsidRPr="009C374E" w:rsidRDefault="00C52247" w:rsidP="003D3615">
            <w:pPr>
              <w:suppressAutoHyphens/>
              <w:spacing w:before="120" w:after="120"/>
              <w:jc w:val="center"/>
              <w:rPr>
                <w:rFonts w:ascii="Calibri" w:hAnsi="Calibri" w:cs="Calibri"/>
                <w:sz w:val="22"/>
                <w:szCs w:val="22"/>
              </w:rPr>
            </w:pPr>
            <w:r w:rsidRPr="009C374E">
              <w:rPr>
                <w:rFonts w:ascii="Calibri" w:hAnsi="Calibri" w:cs="Calibri"/>
                <w:b/>
                <w:sz w:val="22"/>
                <w:szCs w:val="22"/>
              </w:rPr>
              <w:t xml:space="preserve">Antras kriterijus </w:t>
            </w:r>
            <w:r w:rsidRPr="009C374E">
              <w:rPr>
                <w:rFonts w:ascii="Calibri" w:hAnsi="Calibri" w:cs="Calibri"/>
                <w:b/>
                <w:bCs/>
                <w:color w:val="000000"/>
                <w:sz w:val="22"/>
                <w:szCs w:val="22"/>
              </w:rPr>
              <w:t>(T)</w:t>
            </w:r>
            <w:r w:rsidRPr="009C374E">
              <w:rPr>
                <w:rFonts w:ascii="Calibri" w:hAnsi="Calibri" w:cs="Calibri"/>
                <w:b/>
                <w:sz w:val="22"/>
                <w:szCs w:val="22"/>
              </w:rPr>
              <w:t xml:space="preserve"> – atvykstamojo turizmo organizavimo specialisto patirtis</w:t>
            </w:r>
          </w:p>
        </w:tc>
        <w:tc>
          <w:tcPr>
            <w:tcW w:w="4814" w:type="dxa"/>
            <w:shd w:val="clear" w:color="auto" w:fill="E7E6E6" w:themeFill="background2"/>
            <w:vAlign w:val="center"/>
          </w:tcPr>
          <w:p w14:paraId="5B9EB908" w14:textId="77777777" w:rsidR="00C52247" w:rsidRPr="009C374E" w:rsidRDefault="00C52247" w:rsidP="003D3615">
            <w:pPr>
              <w:suppressAutoHyphens/>
              <w:spacing w:before="120" w:after="120"/>
              <w:jc w:val="center"/>
              <w:rPr>
                <w:rFonts w:ascii="Calibri" w:hAnsi="Calibri" w:cs="Calibri"/>
                <w:sz w:val="22"/>
                <w:szCs w:val="22"/>
              </w:rPr>
            </w:pPr>
            <w:r w:rsidRPr="009C374E">
              <w:rPr>
                <w:rFonts w:ascii="Calibri" w:hAnsi="Calibri" w:cs="Calibri"/>
                <w:b/>
                <w:sz w:val="22"/>
                <w:szCs w:val="22"/>
              </w:rPr>
              <w:t>Balų skaičius</w:t>
            </w:r>
          </w:p>
        </w:tc>
      </w:tr>
      <w:tr w:rsidR="00C52247" w:rsidRPr="009C374E" w14:paraId="38E4C478" w14:textId="77777777" w:rsidTr="003D3615">
        <w:tc>
          <w:tcPr>
            <w:tcW w:w="4814" w:type="dxa"/>
          </w:tcPr>
          <w:p w14:paraId="2DB84619" w14:textId="77777777" w:rsidR="00C52247" w:rsidRPr="009C374E" w:rsidRDefault="00C52247" w:rsidP="003D3615">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Vertinama tiekėjo siūlomo atvykstamojo turizmo o</w:t>
            </w:r>
            <w:r w:rsidRPr="009C374E">
              <w:rPr>
                <w:rFonts w:ascii="Calibri" w:hAnsi="Calibri" w:cs="Calibri"/>
                <w:sz w:val="22"/>
                <w:szCs w:val="22"/>
              </w:rPr>
              <w:t xml:space="preserve">rganizavimo </w:t>
            </w:r>
            <w:r w:rsidRPr="009C374E">
              <w:rPr>
                <w:rFonts w:ascii="Calibri" w:hAnsi="Calibri" w:cs="Calibri"/>
                <w:color w:val="000000" w:themeColor="text1"/>
                <w:sz w:val="22"/>
                <w:szCs w:val="22"/>
              </w:rPr>
              <w:t>specialisto, kuris tiesiogiai teiks perkančiajai organizacijai atvykstamojo turizmo paslaugas (apdoros ir vykdys užsakymus), patirtis. Atvykstamojo turizmo o</w:t>
            </w:r>
            <w:r w:rsidRPr="009C374E">
              <w:rPr>
                <w:rFonts w:ascii="Calibri" w:hAnsi="Calibri" w:cs="Calibri"/>
                <w:sz w:val="22"/>
                <w:szCs w:val="22"/>
              </w:rPr>
              <w:t xml:space="preserve">rganizavimo </w:t>
            </w:r>
            <w:r w:rsidRPr="009C374E">
              <w:rPr>
                <w:rFonts w:ascii="Calibri" w:hAnsi="Calibri" w:cs="Calibri"/>
                <w:color w:val="000000" w:themeColor="text1"/>
                <w:sz w:val="22"/>
                <w:szCs w:val="22"/>
              </w:rPr>
              <w:t>specialistas per paskutinius 12 (dvylika) mėnesių iki pasiūlymų pateikimo termino pabaigos, pagal paslaugų teikimo sutartį* turi būti organizavęs visas žemiau nurodytas paslaugas:</w:t>
            </w:r>
          </w:p>
          <w:p w14:paraId="1165FF22" w14:textId="77777777" w:rsidR="00C52247" w:rsidRPr="009C374E" w:rsidRDefault="00C52247" w:rsidP="003D3615">
            <w:pPr>
              <w:tabs>
                <w:tab w:val="left" w:pos="25116"/>
                <w:tab w:val="left" w:pos="25269"/>
                <w:tab w:val="left" w:pos="25416"/>
                <w:tab w:val="left" w:pos="25569"/>
              </w:tabs>
              <w:suppressAutoHyphens/>
              <w:autoSpaceDE w:val="0"/>
              <w:autoSpaceDN w:val="0"/>
              <w:jc w:val="both"/>
              <w:textAlignment w:val="baseline"/>
              <w:rPr>
                <w:rStyle w:val="cf01"/>
                <w:rFonts w:ascii="Calibri" w:hAnsi="Calibri" w:cs="Calibri"/>
                <w:color w:val="000000" w:themeColor="text1"/>
                <w:sz w:val="22"/>
                <w:szCs w:val="22"/>
              </w:rPr>
            </w:pPr>
            <w:r w:rsidRPr="009C374E">
              <w:rPr>
                <w:rStyle w:val="cf01"/>
                <w:rFonts w:ascii="Calibri" w:hAnsi="Calibri" w:cs="Calibri"/>
                <w:color w:val="000000" w:themeColor="text1"/>
                <w:sz w:val="22"/>
                <w:szCs w:val="22"/>
              </w:rPr>
              <w:t xml:space="preserve">1. ne mažiau kaip 10 (dešimt) </w:t>
            </w:r>
            <w:r w:rsidRPr="009C374E">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10F96ADC" w14:textId="77777777" w:rsidR="00C52247" w:rsidRPr="009C374E" w:rsidRDefault="00C52247" w:rsidP="003D3615">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9C374E">
              <w:rPr>
                <w:rFonts w:ascii="Calibri" w:hAnsi="Calibri" w:cs="Calibri"/>
                <w:sz w:val="22"/>
                <w:szCs w:val="22"/>
              </w:rPr>
              <w:t xml:space="preserve">2. </w:t>
            </w:r>
            <w:r w:rsidRPr="009C374E">
              <w:rPr>
                <w:rStyle w:val="cf01"/>
                <w:rFonts w:ascii="Calibri" w:hAnsi="Calibri" w:cs="Calibri"/>
                <w:color w:val="000000" w:themeColor="text1"/>
                <w:sz w:val="22"/>
                <w:szCs w:val="22"/>
              </w:rPr>
              <w:t xml:space="preserve">ne mažiau kaip 10 (dešimt) </w:t>
            </w:r>
            <w:r w:rsidRPr="009C374E">
              <w:rPr>
                <w:rFonts w:ascii="Calibri" w:hAnsi="Calibri" w:cs="Calibri"/>
                <w:sz w:val="22"/>
                <w:szCs w:val="22"/>
              </w:rPr>
              <w:t>apgyvendinimo ir (ar) nakvynės paslaugų;</w:t>
            </w:r>
          </w:p>
          <w:p w14:paraId="4B85338B" w14:textId="77777777" w:rsidR="00C52247" w:rsidRPr="009C374E" w:rsidRDefault="00C52247" w:rsidP="003D3615">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9C374E">
              <w:rPr>
                <w:rFonts w:ascii="Calibri" w:hAnsi="Calibri" w:cs="Calibri"/>
                <w:sz w:val="22"/>
                <w:szCs w:val="22"/>
              </w:rPr>
              <w:t xml:space="preserve">3. </w:t>
            </w:r>
            <w:r w:rsidRPr="009C374E">
              <w:rPr>
                <w:rStyle w:val="cf01"/>
                <w:rFonts w:ascii="Calibri" w:hAnsi="Calibri" w:cs="Calibri"/>
                <w:color w:val="000000" w:themeColor="text1"/>
                <w:sz w:val="22"/>
                <w:szCs w:val="22"/>
              </w:rPr>
              <w:t xml:space="preserve">ne mažiau kaip 10 (dešimt) </w:t>
            </w:r>
            <w:r w:rsidRPr="009C374E">
              <w:rPr>
                <w:rFonts w:ascii="Calibri" w:hAnsi="Calibri" w:cs="Calibri"/>
                <w:sz w:val="22"/>
                <w:szCs w:val="22"/>
              </w:rPr>
              <w:t>maitinimo paslaugų.</w:t>
            </w:r>
          </w:p>
          <w:p w14:paraId="5017291F" w14:textId="77777777" w:rsidR="00C52247" w:rsidRPr="009C374E" w:rsidRDefault="00C52247" w:rsidP="003D3615">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p>
          <w:p w14:paraId="23916AFF" w14:textId="77777777" w:rsidR="00C52247" w:rsidRPr="009C374E" w:rsidRDefault="00C52247" w:rsidP="003D3615">
            <w:pPr>
              <w:jc w:val="both"/>
              <w:rPr>
                <w:rFonts w:ascii="Calibri" w:hAnsi="Calibri" w:cs="Calibri"/>
                <w:sz w:val="22"/>
                <w:szCs w:val="22"/>
              </w:rPr>
            </w:pPr>
            <w:r w:rsidRPr="009C374E">
              <w:rPr>
                <w:rFonts w:ascii="Calibri" w:hAnsi="Calibri" w:cs="Calibri"/>
                <w:sz w:val="22"/>
                <w:szCs w:val="22"/>
              </w:rPr>
              <w:t xml:space="preserve">* jeigu atitikimas šiame punkte nurodytam reikalavimui grindžiamas 1 (viena), 2 (dvejomis) ar 3 </w:t>
            </w:r>
            <w:r w:rsidRPr="009C374E">
              <w:rPr>
                <w:rFonts w:ascii="Calibri" w:hAnsi="Calibri" w:cs="Calibri"/>
                <w:sz w:val="22"/>
                <w:szCs w:val="22"/>
              </w:rPr>
              <w:lastRenderedPageBreak/>
              <w:t>(trejomis) sutartimis, tai kiekviena paslaugų teikimo sutartis turi atitikti visus aukščiau nurodytus reikalavimus.</w:t>
            </w:r>
          </w:p>
        </w:tc>
        <w:tc>
          <w:tcPr>
            <w:tcW w:w="4814" w:type="dxa"/>
          </w:tcPr>
          <w:p w14:paraId="1CC27F39" w14:textId="77777777" w:rsidR="00C52247" w:rsidRPr="009C374E" w:rsidRDefault="00C52247" w:rsidP="003D3615">
            <w:pPr>
              <w:tabs>
                <w:tab w:val="left" w:pos="252"/>
                <w:tab w:val="left" w:pos="324"/>
              </w:tabs>
              <w:jc w:val="both"/>
              <w:rPr>
                <w:rFonts w:ascii="Calibri" w:hAnsi="Calibri" w:cs="Calibri"/>
                <w:color w:val="000000" w:themeColor="text1"/>
                <w:sz w:val="22"/>
                <w:szCs w:val="22"/>
              </w:rPr>
            </w:pPr>
            <w:r w:rsidRPr="009C374E">
              <w:rPr>
                <w:rFonts w:ascii="Calibri" w:hAnsi="Calibri" w:cs="Calibri"/>
                <w:color w:val="000000" w:themeColor="text1"/>
                <w:sz w:val="22"/>
                <w:szCs w:val="22"/>
              </w:rPr>
              <w:lastRenderedPageBreak/>
              <w:t xml:space="preserve">0 balų – siūlomas atvykstamojo turizmo organizavimo specialistas neturi reikalavimus atitinkančios patirties arba kartu su pasiūlymu nepateikti ar ne pilna apimtimi pateikti dokumentai įrodantys turimą patirtį; </w:t>
            </w:r>
          </w:p>
          <w:p w14:paraId="6C97653A" w14:textId="77777777" w:rsidR="00C52247" w:rsidRPr="009C374E" w:rsidRDefault="00C52247" w:rsidP="003D3615">
            <w:pPr>
              <w:tabs>
                <w:tab w:val="left" w:pos="252"/>
                <w:tab w:val="left" w:pos="324"/>
              </w:tabs>
              <w:jc w:val="both"/>
              <w:rPr>
                <w:rFonts w:ascii="Calibri" w:hAnsi="Calibri" w:cs="Calibri"/>
                <w:color w:val="000000" w:themeColor="text1"/>
                <w:sz w:val="22"/>
                <w:szCs w:val="22"/>
              </w:rPr>
            </w:pPr>
            <w:r w:rsidRPr="009C374E">
              <w:rPr>
                <w:rFonts w:ascii="Calibri" w:hAnsi="Calibri" w:cs="Calibri"/>
                <w:color w:val="000000" w:themeColor="text1"/>
                <w:sz w:val="22"/>
                <w:szCs w:val="22"/>
              </w:rPr>
              <w:t>17 balų – siūlomas atvykstamojo turizmo organizavimo specialistas pagal 1 (vieną) paslaugų teikimo sutartį yra organizavęs reikalavimus atitinkantį</w:t>
            </w:r>
            <w:r w:rsidRPr="009C374E">
              <w:rPr>
                <w:rFonts w:ascii="Calibri" w:hAnsi="Calibri" w:cs="Calibri"/>
                <w:sz w:val="22"/>
                <w:szCs w:val="22"/>
              </w:rPr>
              <w:t xml:space="preserve"> kultūrinio turizmo paslaugų, apgyvendinimo ir (ar) nakvynės paslaugų ir maitinimo paslaugų</w:t>
            </w:r>
            <w:r w:rsidRPr="009C374E">
              <w:rPr>
                <w:rStyle w:val="cf01"/>
                <w:rFonts w:ascii="Calibri" w:hAnsi="Calibri" w:cs="Calibri"/>
                <w:color w:val="000000" w:themeColor="text1"/>
                <w:sz w:val="22"/>
                <w:szCs w:val="22"/>
              </w:rPr>
              <w:t xml:space="preserve"> k</w:t>
            </w:r>
            <w:r w:rsidRPr="009C374E">
              <w:rPr>
                <w:rStyle w:val="cf01"/>
                <w:rFonts w:ascii="Calibri" w:hAnsi="Calibri" w:cs="Calibri"/>
                <w:sz w:val="22"/>
                <w:szCs w:val="22"/>
              </w:rPr>
              <w:t>iekį</w:t>
            </w:r>
            <w:r w:rsidRPr="009C374E">
              <w:rPr>
                <w:rFonts w:ascii="Calibri" w:hAnsi="Calibri" w:cs="Calibri"/>
                <w:color w:val="000000" w:themeColor="text1"/>
                <w:sz w:val="22"/>
                <w:szCs w:val="22"/>
              </w:rPr>
              <w:t>;</w:t>
            </w:r>
          </w:p>
          <w:p w14:paraId="071352C4" w14:textId="77777777" w:rsidR="00C52247" w:rsidRPr="009C374E" w:rsidRDefault="00C52247" w:rsidP="003D3615">
            <w:pPr>
              <w:tabs>
                <w:tab w:val="left" w:pos="252"/>
                <w:tab w:val="left" w:pos="324"/>
              </w:tabs>
              <w:jc w:val="both"/>
              <w:rPr>
                <w:rFonts w:ascii="Calibri" w:hAnsi="Calibri" w:cs="Calibri"/>
                <w:color w:val="000000" w:themeColor="text1"/>
                <w:sz w:val="22"/>
                <w:szCs w:val="22"/>
              </w:rPr>
            </w:pPr>
            <w:r w:rsidRPr="009C374E">
              <w:rPr>
                <w:rFonts w:ascii="Calibri" w:hAnsi="Calibri" w:cs="Calibri"/>
                <w:color w:val="000000" w:themeColor="text1"/>
                <w:sz w:val="22"/>
                <w:szCs w:val="22"/>
              </w:rPr>
              <w:t>34 balai – siūlomas atvykstamojo turizmo organizavimo specialistas pagal 2 (dvi) paslaugų teikimo sutartis yra organizavęs reikalavimus atitinkantį</w:t>
            </w:r>
            <w:r w:rsidRPr="009C374E">
              <w:rPr>
                <w:rFonts w:ascii="Calibri" w:hAnsi="Calibri" w:cs="Calibri"/>
                <w:sz w:val="22"/>
                <w:szCs w:val="22"/>
              </w:rPr>
              <w:t xml:space="preserve"> kultūrinio turizmo paslaugų, apgyvendinimo ir (ar) nakvynės paslaugų ir maitinimo paslaugų</w:t>
            </w:r>
            <w:r w:rsidRPr="009C374E">
              <w:rPr>
                <w:rStyle w:val="cf01"/>
                <w:rFonts w:ascii="Calibri" w:hAnsi="Calibri" w:cs="Calibri"/>
                <w:color w:val="000000" w:themeColor="text1"/>
                <w:sz w:val="22"/>
                <w:szCs w:val="22"/>
              </w:rPr>
              <w:t xml:space="preserve"> k</w:t>
            </w:r>
            <w:r w:rsidRPr="009C374E">
              <w:rPr>
                <w:rStyle w:val="cf01"/>
                <w:rFonts w:ascii="Calibri" w:hAnsi="Calibri" w:cs="Calibri"/>
                <w:sz w:val="22"/>
                <w:szCs w:val="22"/>
              </w:rPr>
              <w:t>iekį</w:t>
            </w:r>
            <w:r w:rsidRPr="009C374E">
              <w:rPr>
                <w:rFonts w:ascii="Calibri" w:hAnsi="Calibri" w:cs="Calibri"/>
                <w:color w:val="000000" w:themeColor="text1"/>
                <w:sz w:val="22"/>
                <w:szCs w:val="22"/>
              </w:rPr>
              <w:t>;</w:t>
            </w:r>
          </w:p>
          <w:p w14:paraId="0B5AE3E0" w14:textId="77777777" w:rsidR="00C52247" w:rsidRPr="009C374E" w:rsidRDefault="00C52247" w:rsidP="003D3615">
            <w:pPr>
              <w:tabs>
                <w:tab w:val="left" w:pos="252"/>
                <w:tab w:val="left" w:pos="324"/>
              </w:tabs>
              <w:jc w:val="both"/>
              <w:rPr>
                <w:rFonts w:ascii="Calibri" w:hAnsi="Calibri" w:cs="Calibri"/>
                <w:sz w:val="22"/>
                <w:szCs w:val="22"/>
              </w:rPr>
            </w:pPr>
            <w:r w:rsidRPr="009C374E">
              <w:rPr>
                <w:rFonts w:ascii="Calibri" w:hAnsi="Calibri" w:cs="Calibri"/>
                <w:color w:val="000000" w:themeColor="text1"/>
                <w:sz w:val="22"/>
                <w:szCs w:val="22"/>
              </w:rPr>
              <w:t xml:space="preserve">51 balas – siūlomas atvykstamojo turizmo organizavimo specialistas pagal 3 (tris) paslaugų teikimo sutartis yra organizavęs reikalavimus </w:t>
            </w:r>
            <w:r w:rsidRPr="009C374E">
              <w:rPr>
                <w:rFonts w:ascii="Calibri" w:hAnsi="Calibri" w:cs="Calibri"/>
                <w:color w:val="000000" w:themeColor="text1"/>
                <w:sz w:val="22"/>
                <w:szCs w:val="22"/>
              </w:rPr>
              <w:lastRenderedPageBreak/>
              <w:t>atitinkantį</w:t>
            </w:r>
            <w:r w:rsidRPr="009C374E">
              <w:rPr>
                <w:rFonts w:ascii="Calibri" w:hAnsi="Calibri" w:cs="Calibri"/>
                <w:sz w:val="22"/>
                <w:szCs w:val="22"/>
              </w:rPr>
              <w:t xml:space="preserve"> kultūrinio turizmo paslaugų, apgyvendinimo ir (ar) nakvynės paslaugų ir maitinimo paslaugų</w:t>
            </w:r>
            <w:r w:rsidRPr="009C374E">
              <w:rPr>
                <w:rStyle w:val="cf01"/>
                <w:rFonts w:ascii="Calibri" w:hAnsi="Calibri" w:cs="Calibri"/>
                <w:color w:val="000000" w:themeColor="text1"/>
                <w:sz w:val="22"/>
                <w:szCs w:val="22"/>
              </w:rPr>
              <w:t xml:space="preserve"> k</w:t>
            </w:r>
            <w:r w:rsidRPr="009C374E">
              <w:rPr>
                <w:rStyle w:val="cf01"/>
                <w:rFonts w:ascii="Calibri" w:hAnsi="Calibri" w:cs="Calibri"/>
                <w:sz w:val="22"/>
                <w:szCs w:val="22"/>
              </w:rPr>
              <w:t>iekį.</w:t>
            </w:r>
          </w:p>
        </w:tc>
      </w:tr>
      <w:tr w:rsidR="00C52247" w:rsidRPr="009C374E" w14:paraId="29B96A51" w14:textId="77777777" w:rsidTr="003D3615">
        <w:tc>
          <w:tcPr>
            <w:tcW w:w="9628" w:type="dxa"/>
            <w:gridSpan w:val="2"/>
          </w:tcPr>
          <w:p w14:paraId="3B51FCFF" w14:textId="77777777" w:rsidR="00C52247" w:rsidRPr="009C374E" w:rsidRDefault="00C52247" w:rsidP="003D3615">
            <w:pPr>
              <w:tabs>
                <w:tab w:val="left" w:pos="252"/>
                <w:tab w:val="left" w:pos="324"/>
              </w:tabs>
              <w:jc w:val="both"/>
              <w:rPr>
                <w:rFonts w:ascii="Calibri" w:hAnsi="Calibri" w:cs="Calibri"/>
                <w:b/>
                <w:bCs/>
                <w:color w:val="000000" w:themeColor="text1"/>
                <w:sz w:val="22"/>
                <w:szCs w:val="22"/>
                <w:u w:val="single"/>
              </w:rPr>
            </w:pPr>
            <w:r w:rsidRPr="009C374E">
              <w:rPr>
                <w:rFonts w:ascii="Calibri" w:hAnsi="Calibri" w:cs="Calibri"/>
                <w:b/>
                <w:bCs/>
                <w:color w:val="000000" w:themeColor="text1"/>
                <w:sz w:val="22"/>
                <w:szCs w:val="22"/>
                <w:u w:val="single"/>
              </w:rPr>
              <w:lastRenderedPageBreak/>
              <w:t>IKI PASIŪLYMŲ PATEIKIMO TERMINO PABAIGOS PATEIKIAMI ĮRODANTYS DOKUMENTAI:</w:t>
            </w:r>
          </w:p>
          <w:p w14:paraId="53638E77" w14:textId="18352104" w:rsidR="00C52247" w:rsidRPr="009C374E" w:rsidRDefault="00C52247" w:rsidP="003D3615">
            <w:pPr>
              <w:tabs>
                <w:tab w:val="left" w:pos="252"/>
                <w:tab w:val="left" w:pos="324"/>
              </w:tabs>
              <w:jc w:val="both"/>
              <w:rPr>
                <w:rFonts w:ascii="Calibri" w:hAnsi="Calibri" w:cs="Calibri"/>
                <w:b/>
                <w:bCs/>
                <w:color w:val="000000" w:themeColor="text1"/>
                <w:sz w:val="22"/>
                <w:szCs w:val="22"/>
                <w:u w:val="single"/>
              </w:rPr>
            </w:pPr>
            <w:r w:rsidRPr="009C374E">
              <w:rPr>
                <w:rFonts w:ascii="Calibri" w:hAnsi="Calibri" w:cs="Calibri"/>
                <w:color w:val="000000" w:themeColor="text1"/>
                <w:sz w:val="22"/>
                <w:szCs w:val="22"/>
              </w:rPr>
              <w:t xml:space="preserve">1. Paslaugų gavėjo pasirašyta ir antspaudu (jei jis yra) patvirtinta pažyma </w:t>
            </w:r>
            <w:r w:rsidRPr="009C374E">
              <w:rPr>
                <w:rFonts w:ascii="Calibri" w:hAnsi="Calibri" w:cs="Calibri"/>
                <w:b/>
                <w:bCs/>
                <w:color w:val="000000" w:themeColor="text1"/>
                <w:sz w:val="22"/>
                <w:szCs w:val="22"/>
                <w:u w:val="single"/>
              </w:rPr>
              <w:t xml:space="preserve">(parengta pagal pirkimo sąlygų </w:t>
            </w:r>
            <w:r w:rsidR="00B546B3">
              <w:rPr>
                <w:rFonts w:ascii="Calibri" w:hAnsi="Calibri" w:cs="Calibri"/>
                <w:b/>
                <w:bCs/>
                <w:color w:val="000000" w:themeColor="text1"/>
                <w:sz w:val="22"/>
                <w:szCs w:val="22"/>
                <w:u w:val="single"/>
              </w:rPr>
              <w:t>1</w:t>
            </w:r>
            <w:r w:rsidRPr="009C374E">
              <w:rPr>
                <w:rFonts w:ascii="Calibri" w:hAnsi="Calibri" w:cs="Calibri"/>
                <w:b/>
                <w:bCs/>
                <w:color w:val="000000" w:themeColor="text1"/>
                <w:sz w:val="22"/>
                <w:szCs w:val="22"/>
                <w:u w:val="single"/>
              </w:rPr>
              <w:t xml:space="preserve"> priedo „Pasiūlymo forma“ 1 priedą)</w:t>
            </w:r>
            <w:r w:rsidRPr="009C374E">
              <w:rPr>
                <w:rStyle w:val="cf01"/>
                <w:rFonts w:ascii="Calibri" w:hAnsi="Calibri" w:cs="Calibri"/>
                <w:color w:val="000000" w:themeColor="text1"/>
                <w:sz w:val="22"/>
                <w:szCs w:val="22"/>
              </w:rPr>
              <w:t xml:space="preserve">. </w:t>
            </w:r>
          </w:p>
          <w:p w14:paraId="2D5D3E2D" w14:textId="77777777" w:rsidR="00C52247" w:rsidRPr="009C374E" w:rsidRDefault="00C52247" w:rsidP="003D3615">
            <w:pPr>
              <w:widowControl w:val="0"/>
              <w:tabs>
                <w:tab w:val="left" w:pos="312"/>
                <w:tab w:val="left" w:pos="1276"/>
              </w:tabs>
              <w:suppressAutoHyphens/>
              <w:autoSpaceDE w:val="0"/>
              <w:adjustRightInd w:val="0"/>
              <w:jc w:val="both"/>
              <w:rPr>
                <w:rFonts w:ascii="Calibri" w:hAnsi="Calibri" w:cs="Calibri"/>
                <w:color w:val="000000" w:themeColor="text1"/>
                <w:sz w:val="22"/>
                <w:szCs w:val="22"/>
                <w:u w:val="single"/>
              </w:rPr>
            </w:pPr>
            <w:r w:rsidRPr="009C374E">
              <w:rPr>
                <w:rFonts w:ascii="Calibri" w:hAnsi="Calibri" w:cs="Calibri"/>
                <w:color w:val="000000" w:themeColor="text1"/>
                <w:sz w:val="22"/>
                <w:szCs w:val="22"/>
                <w:u w:val="single"/>
              </w:rPr>
              <w:t>PASTABOS:</w:t>
            </w:r>
          </w:p>
          <w:p w14:paraId="6D27211B" w14:textId="77777777" w:rsidR="00C52247" w:rsidRPr="009C374E" w:rsidRDefault="00C52247" w:rsidP="00B546B3">
            <w:pPr>
              <w:pStyle w:val="Sraopastraipa"/>
              <w:tabs>
                <w:tab w:val="left" w:pos="312"/>
              </w:tabs>
              <w:ind w:left="0"/>
              <w:jc w:val="both"/>
              <w:rPr>
                <w:rFonts w:ascii="Calibri" w:hAnsi="Calibri" w:cs="Calibri"/>
                <w:color w:val="000000" w:themeColor="text1"/>
                <w:sz w:val="22"/>
                <w:szCs w:val="22"/>
              </w:rPr>
            </w:pPr>
            <w:r w:rsidRPr="009C374E">
              <w:rPr>
                <w:rFonts w:ascii="Calibri" w:hAnsi="Calibri" w:cs="Calibri"/>
                <w:color w:val="000000" w:themeColor="text1"/>
                <w:sz w:val="22"/>
                <w:szCs w:val="22"/>
              </w:rPr>
              <w:t>1. Vertinama tik 1 (vieno) atvykstamojo turizmo o</w:t>
            </w:r>
            <w:r w:rsidRPr="009C374E">
              <w:rPr>
                <w:rFonts w:ascii="Calibri" w:hAnsi="Calibri" w:cs="Calibri"/>
                <w:sz w:val="22"/>
                <w:szCs w:val="22"/>
              </w:rPr>
              <w:t xml:space="preserve">rganizavimo </w:t>
            </w:r>
            <w:r w:rsidRPr="009C374E">
              <w:rPr>
                <w:rFonts w:ascii="Calibri" w:hAnsi="Calibri" w:cs="Calibri"/>
                <w:color w:val="000000" w:themeColor="text1"/>
                <w:sz w:val="22"/>
                <w:szCs w:val="22"/>
              </w:rPr>
              <w:t>specialisto, dirbsiančio prie pirkimo sutarties, patirtis. Tiekėjui pasiūlius daugiau kaip 1 (vieną) atvykstamojo turizmo o</w:t>
            </w:r>
            <w:r w:rsidRPr="009C374E">
              <w:rPr>
                <w:rFonts w:ascii="Calibri" w:hAnsi="Calibri" w:cs="Calibri"/>
                <w:sz w:val="22"/>
                <w:szCs w:val="22"/>
              </w:rPr>
              <w:t xml:space="preserve">rganizavimo </w:t>
            </w:r>
            <w:r w:rsidRPr="009C374E">
              <w:rPr>
                <w:rFonts w:ascii="Calibri" w:hAnsi="Calibri" w:cs="Calibri"/>
                <w:color w:val="000000" w:themeColor="text1"/>
                <w:sz w:val="22"/>
                <w:szCs w:val="22"/>
              </w:rPr>
              <w:t xml:space="preserve">specialistą, bus vertinamas didesnę, reikalavimus atitinkančią, patirtį turintis specialistas. </w:t>
            </w:r>
          </w:p>
          <w:p w14:paraId="112E0412" w14:textId="5E117764" w:rsidR="00C52247" w:rsidRPr="009C374E" w:rsidRDefault="00C52247" w:rsidP="00B546B3">
            <w:pPr>
              <w:pStyle w:val="Sraopastraipa"/>
              <w:tabs>
                <w:tab w:val="left" w:pos="312"/>
              </w:tabs>
              <w:ind w:left="0"/>
              <w:jc w:val="both"/>
              <w:rPr>
                <w:rFonts w:ascii="Calibri" w:hAnsi="Calibri" w:cs="Calibri"/>
                <w:b/>
                <w:bCs/>
                <w:color w:val="000000" w:themeColor="text1"/>
                <w:sz w:val="22"/>
                <w:szCs w:val="22"/>
                <w:u w:val="single"/>
              </w:rPr>
            </w:pPr>
            <w:r w:rsidRPr="009C374E">
              <w:rPr>
                <w:rFonts w:ascii="Calibri" w:hAnsi="Calibri" w:cs="Calibri"/>
                <w:color w:val="000000" w:themeColor="text1"/>
                <w:sz w:val="22"/>
                <w:szCs w:val="22"/>
              </w:rPr>
              <w:t xml:space="preserve">2. </w:t>
            </w:r>
            <w:r w:rsidRPr="009C374E">
              <w:rPr>
                <w:rFonts w:ascii="Calibri" w:hAnsi="Calibri" w:cs="Calibri"/>
                <w:b/>
                <w:bCs/>
                <w:color w:val="FF0000"/>
                <w:sz w:val="22"/>
                <w:szCs w:val="22"/>
                <w:u w:val="single"/>
              </w:rPr>
              <w:t>Iki pasiūlymų pateikimo termino pabaigos nepateikus ar ne pilnai pateikus (nenurodžius visos reikalaujamos informacijos)</w:t>
            </w:r>
            <w:r w:rsidRPr="009C374E">
              <w:rPr>
                <w:rFonts w:ascii="Calibri" w:hAnsi="Calibri" w:cs="Calibri"/>
                <w:color w:val="FF0000"/>
                <w:sz w:val="22"/>
                <w:szCs w:val="22"/>
                <w:u w:val="single"/>
              </w:rPr>
              <w:t xml:space="preserve"> </w:t>
            </w:r>
            <w:r w:rsidRPr="009C374E">
              <w:rPr>
                <w:rFonts w:ascii="Calibri" w:hAnsi="Calibri" w:cs="Calibri"/>
                <w:b/>
                <w:bCs/>
                <w:color w:val="FF0000"/>
                <w:sz w:val="22"/>
                <w:szCs w:val="22"/>
                <w:u w:val="single"/>
              </w:rPr>
              <w:t xml:space="preserve">Paslaugų gavėjo pažymos parengtos pagal pirkimo sąlygų </w:t>
            </w:r>
            <w:r w:rsidR="00B546B3">
              <w:rPr>
                <w:rFonts w:ascii="Calibri" w:hAnsi="Calibri" w:cs="Calibri"/>
                <w:b/>
                <w:bCs/>
                <w:color w:val="FF0000"/>
                <w:sz w:val="22"/>
                <w:szCs w:val="22"/>
                <w:u w:val="single"/>
              </w:rPr>
              <w:t>1</w:t>
            </w:r>
            <w:r w:rsidRPr="009C374E">
              <w:rPr>
                <w:rFonts w:ascii="Calibri" w:hAnsi="Calibri" w:cs="Calibri"/>
                <w:b/>
                <w:bCs/>
                <w:color w:val="FF0000"/>
                <w:sz w:val="22"/>
                <w:szCs w:val="22"/>
                <w:u w:val="single"/>
              </w:rPr>
              <w:t xml:space="preserve"> priedo „Pasiūlymo forma“ 1 priedą, kriterijui (T) bus skiriama 0 balų ir toks pasiūlymas bus atmestas.</w:t>
            </w:r>
            <w:r w:rsidRPr="009C374E">
              <w:rPr>
                <w:rFonts w:ascii="Calibri" w:hAnsi="Calibri" w:cs="Calibri"/>
                <w:color w:val="FF0000"/>
                <w:sz w:val="22"/>
                <w:szCs w:val="22"/>
                <w:u w:val="single"/>
              </w:rPr>
              <w:t xml:space="preserve"> </w:t>
            </w:r>
            <w:r w:rsidRPr="009C374E">
              <w:rPr>
                <w:rFonts w:ascii="Calibri" w:hAnsi="Calibri" w:cs="Calibri"/>
                <w:color w:val="000000" w:themeColor="text1"/>
                <w:sz w:val="22"/>
                <w:szCs w:val="22"/>
                <w:u w:val="single"/>
              </w:rPr>
              <w:t xml:space="preserve">Reikalaujamas (-i) dokumentas (-ai) turi būti pateiktas (-i) iki pasiūlymų pateikimo termino pabaigos pilna apimtimi (su visa pirkimo sąlygų </w:t>
            </w:r>
            <w:r w:rsidR="00B546B3">
              <w:rPr>
                <w:rFonts w:ascii="Calibri" w:hAnsi="Calibri" w:cs="Calibri"/>
                <w:color w:val="000000" w:themeColor="text1"/>
                <w:sz w:val="22"/>
                <w:szCs w:val="22"/>
                <w:u w:val="single"/>
              </w:rPr>
              <w:t>1</w:t>
            </w:r>
            <w:r w:rsidRPr="009C374E">
              <w:rPr>
                <w:rFonts w:ascii="Calibri" w:hAnsi="Calibri" w:cs="Calibri"/>
                <w:color w:val="000000" w:themeColor="text1"/>
                <w:sz w:val="22"/>
                <w:szCs w:val="22"/>
                <w:u w:val="single"/>
              </w:rPr>
              <w:t xml:space="preserve"> priedo „Pasiūlymo forma“ 1 priede reikalaujama informacija) ir jo (jų) nebus galima tikslinti. Šios informacijos tikslinimas bus laikomas naujo pasiūlymo pateikimu. </w:t>
            </w:r>
          </w:p>
          <w:p w14:paraId="2D5ED260" w14:textId="77777777" w:rsidR="00C52247" w:rsidRPr="009C374E" w:rsidRDefault="00C52247" w:rsidP="00B546B3">
            <w:pPr>
              <w:pStyle w:val="Sraopastraipa"/>
              <w:widowControl w:val="0"/>
              <w:tabs>
                <w:tab w:val="left" w:pos="312"/>
                <w:tab w:val="left" w:pos="1276"/>
              </w:tabs>
              <w:suppressAutoHyphens/>
              <w:autoSpaceDE w:val="0"/>
              <w:adjustRightInd w:val="0"/>
              <w:spacing w:after="120"/>
              <w:ind w:left="0"/>
              <w:jc w:val="both"/>
              <w:rPr>
                <w:rFonts w:ascii="Calibri" w:hAnsi="Calibri" w:cs="Calibri"/>
                <w:color w:val="000000" w:themeColor="text1"/>
                <w:sz w:val="22"/>
                <w:szCs w:val="22"/>
                <w:u w:val="single"/>
              </w:rPr>
            </w:pPr>
            <w:r w:rsidRPr="009C374E">
              <w:rPr>
                <w:rFonts w:ascii="Calibri" w:hAnsi="Calibri" w:cs="Calibri"/>
                <w:color w:val="000000" w:themeColor="text1"/>
                <w:sz w:val="22"/>
                <w:szCs w:val="22"/>
                <w:u w:val="single"/>
              </w:rPr>
              <w:t xml:space="preserve">3. </w:t>
            </w:r>
            <w:r w:rsidRPr="009C374E">
              <w:rPr>
                <w:rFonts w:ascii="Calibri" w:hAnsi="Calibri" w:cs="Calibri"/>
                <w:color w:val="000000" w:themeColor="text1"/>
                <w:sz w:val="22"/>
                <w:szCs w:val="22"/>
                <w:u w:val="single"/>
                <w:lang w:eastAsia="lt-LT"/>
              </w:rPr>
              <w:t>Kiekvienai paslaugų teikimo sutarčiai turi būti pateikiama atskira Paslaugų gavėjo pažyma.</w:t>
            </w:r>
          </w:p>
        </w:tc>
      </w:tr>
    </w:tbl>
    <w:p w14:paraId="01C3CE07" w14:textId="77777777" w:rsidR="00C52247" w:rsidRDefault="00C52247" w:rsidP="00D33821">
      <w:pPr>
        <w:spacing w:line="240" w:lineRule="auto"/>
        <w:ind w:left="7314"/>
        <w:rPr>
          <w:rFonts w:cstheme="minorHAnsi"/>
        </w:rPr>
      </w:pPr>
    </w:p>
    <w:p w14:paraId="73446B6D" w14:textId="77777777" w:rsidR="0014445B" w:rsidRPr="00D01942" w:rsidRDefault="0014445B" w:rsidP="00E7370F">
      <w:pPr>
        <w:pStyle w:val="Pagrindinistekstas"/>
        <w:numPr>
          <w:ilvl w:val="0"/>
          <w:numId w:val="20"/>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22DA376D"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288D09C5"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atšaukia savo pasiūlymą;</w:t>
      </w:r>
    </w:p>
    <w:p w14:paraId="45BC94BF"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atsisako sudaryti sutartį;</w:t>
      </w:r>
    </w:p>
    <w:p w14:paraId="6EA3367B"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066DF763" w14:textId="77777777" w:rsidR="0014445B" w:rsidRPr="00D01942" w:rsidRDefault="0014445B" w:rsidP="00E7370F">
      <w:pPr>
        <w:pStyle w:val="Pagrindinistekstas"/>
        <w:numPr>
          <w:ilvl w:val="1"/>
          <w:numId w:val="20"/>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43B83741" w14:textId="77777777" w:rsidR="0014445B" w:rsidRPr="00D01942" w:rsidRDefault="0014445B" w:rsidP="00E7370F">
      <w:pPr>
        <w:pStyle w:val="Sraopastraipa"/>
        <w:numPr>
          <w:ilvl w:val="0"/>
          <w:numId w:val="20"/>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182C36F1" w14:textId="77777777" w:rsidR="0014445B" w:rsidRPr="00F40A93" w:rsidRDefault="0014445B" w:rsidP="00D33821">
      <w:pPr>
        <w:spacing w:line="240" w:lineRule="auto"/>
        <w:ind w:left="7314"/>
        <w:rPr>
          <w:rFonts w:cstheme="minorHAnsi"/>
        </w:rPr>
      </w:pPr>
    </w:p>
    <w:p w14:paraId="18899DCB" w14:textId="77777777" w:rsidR="00B1070A" w:rsidRDefault="00D33821" w:rsidP="00D33821">
      <w:pPr>
        <w:jc w:val="center"/>
        <w:rPr>
          <w:rFonts w:cstheme="minorHAnsi"/>
          <w:sz w:val="22"/>
          <w:szCs w:val="22"/>
        </w:rPr>
        <w:sectPr w:rsidR="00B1070A" w:rsidSect="007D6A35">
          <w:footerReference w:type="first" r:id="rId19"/>
          <w:pgSz w:w="12240" w:h="15840"/>
          <w:pgMar w:top="1134" w:right="567" w:bottom="1134" w:left="1701" w:header="720" w:footer="720" w:gutter="0"/>
          <w:cols w:space="720"/>
          <w:docGrid w:linePitch="360"/>
        </w:sectPr>
      </w:pPr>
      <w:r w:rsidRPr="00682B25">
        <w:rPr>
          <w:rFonts w:cstheme="minorHAnsi"/>
          <w:sz w:val="22"/>
          <w:szCs w:val="22"/>
        </w:rPr>
        <w:t>________</w:t>
      </w:r>
    </w:p>
    <w:p w14:paraId="734B586A" w14:textId="77777777" w:rsidR="007509AA" w:rsidRPr="0014445B" w:rsidRDefault="007509AA" w:rsidP="00C7076B">
      <w:pPr>
        <w:pStyle w:val="Antrat2"/>
        <w:ind w:left="5103"/>
        <w:jc w:val="right"/>
        <w:rPr>
          <w:rFonts w:asciiTheme="minorHAnsi" w:hAnsiTheme="minorHAnsi" w:cstheme="minorHAnsi"/>
          <w:color w:val="000000" w:themeColor="text1"/>
          <w:sz w:val="22"/>
          <w:szCs w:val="22"/>
        </w:rPr>
      </w:pPr>
      <w:bookmarkStart w:id="97" w:name="_Toc204355083"/>
      <w:r w:rsidRPr="0014445B">
        <w:rPr>
          <w:rFonts w:asciiTheme="minorHAnsi" w:hAnsiTheme="minorHAnsi" w:cstheme="minorHAnsi"/>
          <w:color w:val="000000" w:themeColor="text1"/>
          <w:sz w:val="22"/>
          <w:szCs w:val="22"/>
        </w:rPr>
        <w:lastRenderedPageBreak/>
        <w:t>Pirkimo sąlygų 5 priedas „Sutarties projektas“</w:t>
      </w:r>
      <w:bookmarkEnd w:id="97"/>
    </w:p>
    <w:p w14:paraId="2C8BDF95" w14:textId="77777777" w:rsidR="007509AA" w:rsidRPr="0014445B" w:rsidRDefault="007509AA" w:rsidP="007509AA">
      <w:pPr>
        <w:rPr>
          <w:rFonts w:cstheme="minorHAnsi"/>
          <w:color w:val="000000" w:themeColor="text1"/>
          <w:sz w:val="22"/>
          <w:szCs w:val="22"/>
        </w:rPr>
      </w:pPr>
    </w:p>
    <w:p w14:paraId="0D0D2163" w14:textId="77777777" w:rsidR="007509AA" w:rsidRPr="00803F8A" w:rsidRDefault="007509AA" w:rsidP="007509AA">
      <w:pPr>
        <w:jc w:val="center"/>
        <w:rPr>
          <w:i/>
          <w:iCs/>
        </w:rPr>
      </w:pPr>
      <w:r w:rsidRPr="00803F8A">
        <w:rPr>
          <w:i/>
          <w:iCs/>
        </w:rPr>
        <w:t>(Sutarties projektas)</w:t>
      </w:r>
    </w:p>
    <w:p w14:paraId="46FBC142" w14:textId="77777777" w:rsidR="008216D2" w:rsidRPr="00682B25" w:rsidRDefault="008216D2" w:rsidP="008216D2">
      <w:pPr>
        <w:jc w:val="both"/>
        <w:rPr>
          <w:rFonts w:cstheme="minorHAnsi"/>
          <w:sz w:val="22"/>
          <w:szCs w:val="22"/>
        </w:rPr>
      </w:pPr>
      <w:bookmarkStart w:id="98"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8"/>
    <w:p w14:paraId="4BC686AA" w14:textId="77777777" w:rsidR="007509AA" w:rsidRDefault="007509AA" w:rsidP="007509AA">
      <w:pPr>
        <w:jc w:val="both"/>
        <w:rPr>
          <w:rFonts w:cstheme="minorHAnsi"/>
          <w:b/>
          <w:bCs/>
          <w:smallCaps/>
          <w:sz w:val="22"/>
          <w:szCs w:val="22"/>
        </w:rPr>
      </w:pPr>
    </w:p>
    <w:p w14:paraId="7C3362DF" w14:textId="77777777" w:rsidR="00B1070A" w:rsidRDefault="007509AA" w:rsidP="007509AA">
      <w:pPr>
        <w:jc w:val="both"/>
        <w:rPr>
          <w:rFonts w:cstheme="minorHAnsi"/>
          <w:b/>
          <w:bCs/>
          <w:smallCaps/>
          <w:sz w:val="22"/>
          <w:szCs w:val="22"/>
        </w:rPr>
        <w:sectPr w:rsidR="00B1070A" w:rsidSect="007D6A35">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8216D2" w:rsidRDefault="008D704D" w:rsidP="00C7076B">
      <w:pPr>
        <w:pStyle w:val="Antrat2"/>
        <w:ind w:left="5103"/>
        <w:jc w:val="right"/>
        <w:rPr>
          <w:rFonts w:asciiTheme="minorHAnsi" w:eastAsia="Calibri" w:hAnsiTheme="minorHAnsi" w:cstheme="minorHAnsi"/>
          <w:color w:val="000000" w:themeColor="text1"/>
          <w:sz w:val="22"/>
          <w:szCs w:val="22"/>
        </w:rPr>
      </w:pPr>
      <w:bookmarkStart w:id="99" w:name="_Toc204355084"/>
      <w:r w:rsidRPr="008216D2">
        <w:rPr>
          <w:rFonts w:asciiTheme="minorHAnsi" w:eastAsia="Calibri" w:hAnsiTheme="minorHAnsi" w:cstheme="minorHAnsi"/>
          <w:color w:val="000000" w:themeColor="text1"/>
          <w:sz w:val="22"/>
          <w:szCs w:val="22"/>
        </w:rPr>
        <w:lastRenderedPageBreak/>
        <w:t xml:space="preserve">Pirkimo sąlygų </w:t>
      </w:r>
      <w:r w:rsidR="007509AA" w:rsidRPr="008216D2">
        <w:rPr>
          <w:rFonts w:asciiTheme="minorHAnsi" w:eastAsia="Calibri" w:hAnsiTheme="minorHAnsi" w:cstheme="minorHAnsi"/>
          <w:color w:val="000000" w:themeColor="text1"/>
          <w:sz w:val="22"/>
          <w:szCs w:val="22"/>
        </w:rPr>
        <w:t>6</w:t>
      </w:r>
      <w:r w:rsidRPr="008216D2">
        <w:rPr>
          <w:rFonts w:asciiTheme="minorHAnsi" w:eastAsia="Calibri" w:hAnsiTheme="minorHAnsi" w:cstheme="minorHAnsi"/>
          <w:color w:val="000000" w:themeColor="text1"/>
          <w:sz w:val="22"/>
          <w:szCs w:val="22"/>
        </w:rPr>
        <w:t xml:space="preserve"> priedas „Tiekėjų pašalinimo pagrindai“</w:t>
      </w:r>
      <w:bookmarkEnd w:id="87"/>
      <w:bookmarkEnd w:id="88"/>
      <w:bookmarkEnd w:id="89"/>
      <w:bookmarkEnd w:id="99"/>
    </w:p>
    <w:p w14:paraId="7ADE367A" w14:textId="77777777" w:rsidR="00B1070A" w:rsidRPr="00217AC4" w:rsidRDefault="00B1070A" w:rsidP="00B1070A">
      <w:pPr>
        <w:suppressAutoHyphens/>
        <w:spacing w:before="120"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9DCDECE" w14:textId="77777777" w:rsidR="00B1070A" w:rsidRPr="00217AC4" w:rsidRDefault="00B1070A" w:rsidP="00B1070A">
      <w:pPr>
        <w:suppressAutoHyphens/>
        <w:spacing w:after="0" w:line="240" w:lineRule="auto"/>
        <w:ind w:firstLine="567"/>
        <w:contextualSpacing/>
        <w:jc w:val="both"/>
        <w:rPr>
          <w:rFonts w:ascii="Calibri" w:eastAsia="Times New Roman" w:hAnsi="Calibri" w:cs="Calibri"/>
          <w:lang w:eastAsia="en-US"/>
        </w:rPr>
      </w:pPr>
    </w:p>
    <w:p w14:paraId="695C61AB" w14:textId="77777777" w:rsidR="00B1070A" w:rsidRPr="00232860" w:rsidRDefault="00B1070A" w:rsidP="00E7370F">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217AC4">
        <w:rPr>
          <w:rFonts w:ascii="Calibri" w:eastAsia="Times New Roman" w:hAnsi="Calibri" w:cs="Calibri"/>
          <w:lang w:eastAsia="en-US"/>
        </w:rPr>
        <w:t xml:space="preserve">Su </w:t>
      </w:r>
      <w:bookmarkStart w:id="100" w:name="_Hlk193187467"/>
      <w:r w:rsidRPr="00232860">
        <w:rPr>
          <w:rFonts w:ascii="Calibri" w:eastAsia="Times New Roman" w:hAnsi="Calibri" w:cs="Calibri"/>
          <w:color w:val="000000" w:themeColor="text1"/>
          <w:lang w:eastAsia="en-US"/>
        </w:rPr>
        <w:t xml:space="preserve">pasiūlymu </w:t>
      </w:r>
      <w:bookmarkEnd w:id="100"/>
      <w:r w:rsidRPr="00232860">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1BDF59" w14:textId="77777777" w:rsidR="00B1070A" w:rsidRPr="00232860" w:rsidRDefault="00B1070A" w:rsidP="00E7370F">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232860">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00542756"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00232860">
        <w:rPr>
          <w:rFonts w:ascii="Calibri" w:eastAsia="Times New Roman" w:hAnsi="Calibri" w:cs="Calibri"/>
          <w:color w:val="000000" w:themeColor="text1"/>
          <w:lang w:eastAsia="en-US"/>
        </w:rPr>
        <w:t xml:space="preserve">Perkančioji </w:t>
      </w:r>
      <w:r w:rsidRPr="00217AC4">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775C517"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6DBB3"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0">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3F729CF" w14:textId="77777777" w:rsidR="00B1070A" w:rsidRPr="002C2F5D" w:rsidRDefault="00B1070A" w:rsidP="00E7370F">
      <w:pPr>
        <w:pStyle w:val="Sraopastraipa"/>
        <w:numPr>
          <w:ilvl w:val="0"/>
          <w:numId w:val="2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4C0BC47D" w14:textId="77777777" w:rsidR="00B1070A" w:rsidRPr="002C2F5D" w:rsidRDefault="00B1070A" w:rsidP="00E7370F">
      <w:pPr>
        <w:pStyle w:val="Sraopastraipa"/>
        <w:numPr>
          <w:ilvl w:val="1"/>
          <w:numId w:val="26"/>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C487" w14:textId="77777777" w:rsidR="00B1070A" w:rsidRPr="002C2F5D" w:rsidRDefault="00B1070A" w:rsidP="00E7370F">
      <w:pPr>
        <w:pStyle w:val="Sraopastraipa"/>
        <w:numPr>
          <w:ilvl w:val="1"/>
          <w:numId w:val="26"/>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5E95612" w14:textId="77777777" w:rsidR="00B1070A" w:rsidRPr="00217AC4" w:rsidRDefault="00B1070A" w:rsidP="00E7370F">
      <w:pPr>
        <w:pStyle w:val="Betarp"/>
        <w:numPr>
          <w:ilvl w:val="0"/>
          <w:numId w:val="26"/>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97C117" w14:textId="77777777" w:rsidR="00B1070A" w:rsidRPr="00217AC4" w:rsidRDefault="00B1070A" w:rsidP="00E7370F">
      <w:pPr>
        <w:pStyle w:val="Betarp"/>
        <w:numPr>
          <w:ilvl w:val="1"/>
          <w:numId w:val="25"/>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FD74CF3" w14:textId="77777777" w:rsidR="00B1070A" w:rsidRPr="00217AC4" w:rsidRDefault="00B1070A" w:rsidP="00E7370F">
      <w:pPr>
        <w:pStyle w:val="Sraopastraipa"/>
        <w:numPr>
          <w:ilvl w:val="1"/>
          <w:numId w:val="25"/>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1070A" w:rsidRPr="00217AC4" w14:paraId="4C6C8891" w14:textId="77777777" w:rsidTr="003D361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AFC597" w14:textId="77777777" w:rsidR="00B1070A" w:rsidRPr="00217AC4" w:rsidRDefault="00B1070A" w:rsidP="003D3615">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F3C1E5A" w14:textId="77777777" w:rsidR="00B1070A" w:rsidRPr="00D61E10" w:rsidRDefault="00B1070A" w:rsidP="003D3615">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653D23" w14:textId="77777777" w:rsidR="00B1070A" w:rsidRPr="00217AC4" w:rsidRDefault="00B1070A" w:rsidP="003D3615">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2468" w14:textId="77777777" w:rsidR="00B1070A" w:rsidRPr="00217AC4" w:rsidRDefault="00B1070A" w:rsidP="003D3615">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1070A" w:rsidRPr="00217AC4" w14:paraId="3C303CEC" w14:textId="77777777" w:rsidTr="003D361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BFF3E5" w14:textId="77777777" w:rsidR="00B1070A" w:rsidRPr="00217AC4" w:rsidRDefault="00B1070A" w:rsidP="003D3615">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0FC9480" w14:textId="77777777" w:rsidR="00B1070A" w:rsidRPr="00D61E10" w:rsidRDefault="00B1070A" w:rsidP="003D3615">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D9B329" w14:textId="77777777" w:rsidR="00B1070A" w:rsidRPr="00217AC4" w:rsidRDefault="00B1070A" w:rsidP="003D3615">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22BC" w14:textId="77777777" w:rsidR="00B1070A" w:rsidRPr="00217AC4" w:rsidRDefault="00B1070A" w:rsidP="003D3615">
            <w:pPr>
              <w:tabs>
                <w:tab w:val="left" w:pos="272"/>
              </w:tabs>
              <w:contextualSpacing/>
              <w:jc w:val="center"/>
              <w:rPr>
                <w:rFonts w:ascii="Calibri" w:eastAsia="SimSun" w:hAnsi="Calibri" w:cs="Calibri"/>
                <w:b/>
              </w:rPr>
            </w:pPr>
            <w:r>
              <w:rPr>
                <w:rFonts w:ascii="Calibri" w:eastAsia="SimSun" w:hAnsi="Calibri" w:cs="Calibri"/>
                <w:b/>
              </w:rPr>
              <w:t>4</w:t>
            </w:r>
          </w:p>
        </w:tc>
      </w:tr>
      <w:tr w:rsidR="00B1070A" w:rsidRPr="00217AC4" w14:paraId="7A63DF43"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219DED2C" w14:textId="77777777" w:rsidR="00B1070A" w:rsidRPr="009B02DB" w:rsidRDefault="00B1070A" w:rsidP="003D3615">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2A076BE" w14:textId="77777777" w:rsidR="00B1070A" w:rsidRPr="00D61E10" w:rsidRDefault="00B1070A" w:rsidP="003D3615">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0F834FC" w14:textId="77777777" w:rsidR="00B1070A" w:rsidRPr="00D61E10" w:rsidRDefault="00B1070A" w:rsidP="003D3615">
            <w:pPr>
              <w:pStyle w:val="Betarp"/>
              <w:jc w:val="both"/>
              <w:rPr>
                <w:rFonts w:ascii="Calibri" w:eastAsia="Yu Mincho" w:hAnsi="Calibri" w:cs="Calibri"/>
                <w:sz w:val="22"/>
                <w:szCs w:val="22"/>
              </w:rPr>
            </w:pPr>
          </w:p>
          <w:p w14:paraId="6D1578D7" w14:textId="77777777" w:rsidR="00B1070A" w:rsidRPr="00D61E10" w:rsidRDefault="00B1070A" w:rsidP="003D3615">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BC9D361" w14:textId="77777777" w:rsidR="00B1070A" w:rsidRPr="00D61E10" w:rsidRDefault="00B1070A" w:rsidP="003D3615">
            <w:pPr>
              <w:pStyle w:val="Betarp"/>
              <w:jc w:val="both"/>
              <w:rPr>
                <w:rFonts w:ascii="Calibri" w:eastAsia="Yu Mincho" w:hAnsi="Calibri" w:cs="Calibri"/>
                <w:sz w:val="22"/>
                <w:szCs w:val="22"/>
              </w:rPr>
            </w:pPr>
          </w:p>
          <w:p w14:paraId="38BF1312" w14:textId="77777777" w:rsidR="00B1070A" w:rsidRPr="00D61E10" w:rsidRDefault="00B1070A" w:rsidP="003D3615">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54B637F"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834BD55"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A501036"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C8AD983"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72DA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52F99A5"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E25FBF9"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2405FA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AA2DF4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55CEE54" w14:textId="77777777" w:rsidR="00B1070A" w:rsidRPr="00217AC4" w:rsidRDefault="00B1070A" w:rsidP="003D3615">
            <w:pPr>
              <w:contextualSpacing/>
              <w:outlineLvl w:val="3"/>
              <w:rPr>
                <w:rFonts w:ascii="Calibri" w:eastAsia="SimSun" w:hAnsi="Calibri" w:cs="Calibri"/>
                <w:sz w:val="22"/>
                <w:szCs w:val="22"/>
              </w:rPr>
            </w:pPr>
          </w:p>
          <w:p w14:paraId="192FDB31"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5BF8B600"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F6AF79D"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5AA252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B60A217"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36FA22"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926E9E2"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4E73C6C"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605D35A"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889EE8C" w14:textId="77777777" w:rsidR="00B1070A" w:rsidRPr="00217AC4" w:rsidRDefault="00B1070A" w:rsidP="003D3615">
            <w:pPr>
              <w:tabs>
                <w:tab w:val="left" w:pos="272"/>
              </w:tabs>
              <w:contextualSpacing/>
              <w:rPr>
                <w:rFonts w:ascii="Calibri" w:eastAsia="Yu Mincho" w:hAnsi="Calibri" w:cs="Calibri"/>
                <w:sz w:val="22"/>
                <w:szCs w:val="22"/>
              </w:rPr>
            </w:pPr>
          </w:p>
          <w:p w14:paraId="6E915C4E"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8F084E"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5F3E8ECC"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DF9089D" w14:textId="77777777" w:rsidR="00B1070A" w:rsidRPr="00217AC4" w:rsidRDefault="00B1070A" w:rsidP="003D3615">
            <w:pPr>
              <w:tabs>
                <w:tab w:val="left" w:pos="272"/>
              </w:tabs>
              <w:contextualSpacing/>
              <w:rPr>
                <w:rFonts w:ascii="Calibri" w:eastAsia="SimSun" w:hAnsi="Calibri" w:cs="Calibri"/>
                <w:sz w:val="22"/>
                <w:szCs w:val="22"/>
              </w:rPr>
            </w:pPr>
          </w:p>
          <w:p w14:paraId="55CC6D7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E8F4C03" w14:textId="77777777" w:rsidR="00B1070A" w:rsidRPr="00217AC4" w:rsidRDefault="00B1070A" w:rsidP="003D3615">
            <w:pPr>
              <w:tabs>
                <w:tab w:val="left" w:pos="272"/>
              </w:tabs>
              <w:rPr>
                <w:rFonts w:ascii="Calibri" w:eastAsia="SimSun" w:hAnsi="Calibri" w:cs="Calibri"/>
                <w:sz w:val="22"/>
                <w:szCs w:val="22"/>
              </w:rPr>
            </w:pPr>
          </w:p>
        </w:tc>
      </w:tr>
      <w:tr w:rsidR="00B1070A" w:rsidRPr="00217AC4" w14:paraId="4383DAC1" w14:textId="77777777" w:rsidTr="003D3615">
        <w:tc>
          <w:tcPr>
            <w:tcW w:w="675" w:type="dxa"/>
            <w:tcBorders>
              <w:top w:val="single" w:sz="4" w:space="0" w:color="auto"/>
              <w:left w:val="single" w:sz="4" w:space="0" w:color="auto"/>
              <w:bottom w:val="single" w:sz="4" w:space="0" w:color="auto"/>
              <w:right w:val="single" w:sz="4" w:space="0" w:color="auto"/>
            </w:tcBorders>
          </w:tcPr>
          <w:p w14:paraId="6478F4D0"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F54C9EC" w14:textId="77777777" w:rsidR="00B1070A" w:rsidRPr="00D61E10" w:rsidRDefault="00B1070A" w:rsidP="003D3615">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2D32DF6" w14:textId="77777777" w:rsidR="00B1070A" w:rsidRPr="00D61E10" w:rsidRDefault="00B1070A" w:rsidP="003D3615">
            <w:pPr>
              <w:contextualSpacing/>
              <w:rPr>
                <w:rFonts w:ascii="Calibri" w:eastAsia="SimSun" w:hAnsi="Calibri" w:cs="Calibri"/>
                <w:sz w:val="22"/>
                <w:szCs w:val="22"/>
              </w:rPr>
            </w:pPr>
          </w:p>
          <w:p w14:paraId="3A971E4B" w14:textId="77777777" w:rsidR="00B1070A" w:rsidRPr="00D61E10" w:rsidRDefault="00B1070A" w:rsidP="003D3615">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271FA9D"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9A82AEE"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5A6B0743"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346C0657"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F3C047C"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C84CA76" w14:textId="77777777" w:rsidR="00B1070A" w:rsidRPr="00D61E10" w:rsidRDefault="00B1070A" w:rsidP="003D3615">
            <w:pPr>
              <w:contextualSpacing/>
              <w:rPr>
                <w:rFonts w:ascii="Calibri" w:eastAsia="SimSun" w:hAnsi="Calibri" w:cs="Calibri"/>
                <w:bCs/>
                <w:sz w:val="22"/>
                <w:szCs w:val="22"/>
              </w:rPr>
            </w:pPr>
          </w:p>
          <w:p w14:paraId="7D57DA4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E5E6FC0"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7F1E001" w14:textId="77777777" w:rsidR="00B1070A" w:rsidRPr="00217AC4" w:rsidRDefault="00B1070A" w:rsidP="003D3615">
            <w:pPr>
              <w:contextualSpacing/>
              <w:rPr>
                <w:rFonts w:ascii="Calibri" w:eastAsia="SimSun" w:hAnsi="Calibri" w:cs="Calibri"/>
                <w:bCs/>
                <w:sz w:val="22"/>
                <w:szCs w:val="22"/>
              </w:rPr>
            </w:pPr>
          </w:p>
          <w:p w14:paraId="152B7C9A"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4057EBB3"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7F9FE02"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C924D40"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3AA3E68"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528F16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EC2ADA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D8D9FD5"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D39B45A"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9C8B1D7" w14:textId="77777777" w:rsidR="00B1070A" w:rsidRPr="00217AC4" w:rsidRDefault="00B1070A" w:rsidP="003D3615">
            <w:pPr>
              <w:tabs>
                <w:tab w:val="left" w:pos="272"/>
              </w:tabs>
              <w:contextualSpacing/>
              <w:rPr>
                <w:rFonts w:ascii="Calibri" w:eastAsia="SimSun" w:hAnsi="Calibri" w:cs="Calibri"/>
                <w:sz w:val="22"/>
                <w:szCs w:val="22"/>
              </w:rPr>
            </w:pPr>
          </w:p>
          <w:p w14:paraId="535B7A71"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7752C1F"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52A90C1"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2D0020BE" w14:textId="77777777" w:rsidR="00B1070A" w:rsidRPr="00217AC4" w:rsidRDefault="00B1070A" w:rsidP="003D3615">
            <w:pPr>
              <w:tabs>
                <w:tab w:val="left" w:pos="272"/>
              </w:tabs>
              <w:contextualSpacing/>
              <w:rPr>
                <w:rFonts w:ascii="Calibri" w:eastAsia="SimSun" w:hAnsi="Calibri" w:cs="Calibri"/>
                <w:sz w:val="22"/>
                <w:szCs w:val="22"/>
              </w:rPr>
            </w:pPr>
          </w:p>
          <w:p w14:paraId="78F4F0B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7C27DB5"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B5D66A4" w14:textId="77777777" w:rsidR="00B1070A" w:rsidRPr="00217AC4" w:rsidRDefault="00B1070A" w:rsidP="003D3615">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9376BE8" w14:textId="77777777" w:rsidR="00B1070A" w:rsidRPr="00217AC4" w:rsidRDefault="00B1070A" w:rsidP="003D3615">
            <w:pPr>
              <w:tabs>
                <w:tab w:val="left" w:pos="272"/>
              </w:tabs>
              <w:contextualSpacing/>
              <w:rPr>
                <w:rFonts w:ascii="Calibri" w:eastAsia="Yu Mincho" w:hAnsi="Calibri" w:cs="Calibri"/>
                <w:i/>
                <w:iCs/>
                <w:color w:val="7030A0"/>
                <w:sz w:val="22"/>
                <w:szCs w:val="22"/>
              </w:rPr>
            </w:pPr>
          </w:p>
          <w:p w14:paraId="1E338451" w14:textId="77777777" w:rsidR="00B1070A" w:rsidRPr="00217AC4" w:rsidRDefault="00B1070A" w:rsidP="003D3615">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67D385" w14:textId="77777777" w:rsidR="00B1070A" w:rsidRPr="00217AC4" w:rsidRDefault="00B1070A" w:rsidP="003D3615">
            <w:pPr>
              <w:tabs>
                <w:tab w:val="left" w:pos="272"/>
              </w:tabs>
              <w:contextualSpacing/>
              <w:rPr>
                <w:rFonts w:ascii="Calibri" w:eastAsia="Yu Mincho" w:hAnsi="Calibri" w:cs="Calibri"/>
                <w:b/>
                <w:bCs/>
                <w:sz w:val="22"/>
                <w:szCs w:val="22"/>
              </w:rPr>
            </w:pPr>
          </w:p>
          <w:p w14:paraId="5F2A62B7" w14:textId="77777777" w:rsidR="00B1070A" w:rsidRPr="00217AC4" w:rsidRDefault="00B1070A" w:rsidP="003D3615">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7819F8AB" w14:textId="77777777" w:rsidR="00B1070A" w:rsidRPr="00217AC4"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765B16F" w14:textId="77777777" w:rsidR="00B1070A" w:rsidRPr="00217AC4" w:rsidRDefault="00B1070A" w:rsidP="003D3615">
            <w:pPr>
              <w:tabs>
                <w:tab w:val="left" w:pos="272"/>
              </w:tabs>
              <w:contextualSpacing/>
              <w:rPr>
                <w:rFonts w:ascii="Calibri" w:eastAsia="Yu Mincho" w:hAnsi="Calibri" w:cs="Calibri"/>
                <w:b/>
                <w:bCs/>
                <w:sz w:val="22"/>
                <w:szCs w:val="22"/>
              </w:rPr>
            </w:pPr>
          </w:p>
          <w:p w14:paraId="3354A5CC"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95EF9"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6D4475" w14:textId="77777777" w:rsidR="00B1070A" w:rsidRPr="00217AC4" w:rsidRDefault="00B1070A" w:rsidP="003D3615">
            <w:pPr>
              <w:tabs>
                <w:tab w:val="left" w:pos="272"/>
              </w:tabs>
              <w:contextualSpacing/>
              <w:rPr>
                <w:rFonts w:ascii="Calibri" w:eastAsia="Yu Mincho" w:hAnsi="Calibri" w:cs="Calibri"/>
                <w:b/>
                <w:bCs/>
                <w:sz w:val="22"/>
                <w:szCs w:val="22"/>
              </w:rPr>
            </w:pPr>
          </w:p>
          <w:p w14:paraId="44E819B7"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72F59D3"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E95AD0D" w14:textId="77777777" w:rsidR="00B1070A" w:rsidRPr="00217AC4" w:rsidRDefault="00B1070A" w:rsidP="003D3615">
            <w:pPr>
              <w:tabs>
                <w:tab w:val="left" w:pos="272"/>
              </w:tabs>
              <w:contextualSpacing/>
              <w:rPr>
                <w:rFonts w:ascii="Calibri" w:eastAsia="Yu Mincho" w:hAnsi="Calibri" w:cs="Calibri"/>
                <w:b/>
                <w:bCs/>
                <w:sz w:val="22"/>
                <w:szCs w:val="22"/>
              </w:rPr>
            </w:pPr>
          </w:p>
          <w:p w14:paraId="1F1C8472" w14:textId="77777777" w:rsidR="00B1070A" w:rsidRPr="00217AC4" w:rsidRDefault="00B1070A" w:rsidP="003D3615">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411D026"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1070A" w:rsidRPr="00217AC4" w14:paraId="5119A1EE"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57027DCA"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5A0902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BC776AC" w14:textId="77777777" w:rsidR="00B1070A" w:rsidRPr="00D61E10" w:rsidRDefault="00B1070A" w:rsidP="003D3615">
            <w:pPr>
              <w:contextualSpacing/>
              <w:rPr>
                <w:rFonts w:ascii="Calibri" w:eastAsia="SimSun" w:hAnsi="Calibri" w:cs="Calibri"/>
                <w:bCs/>
                <w:sz w:val="22"/>
                <w:szCs w:val="22"/>
              </w:rPr>
            </w:pPr>
          </w:p>
          <w:p w14:paraId="3E206F0A"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D50A234"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96BA159"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5B2B276C"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5F66160E"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A68F4D2"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84FF0B" w14:textId="77777777" w:rsidR="00B1070A" w:rsidRPr="00D61E10" w:rsidRDefault="00B1070A" w:rsidP="003D3615">
            <w:pPr>
              <w:contextualSpacing/>
              <w:rPr>
                <w:rFonts w:ascii="Calibri" w:eastAsia="Calibri" w:hAnsi="Calibri" w:cs="Calibri"/>
                <w:sz w:val="22"/>
                <w:szCs w:val="22"/>
              </w:rPr>
            </w:pPr>
          </w:p>
          <w:p w14:paraId="2439324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4A62C6" w14:textId="77777777" w:rsidR="00B1070A" w:rsidRPr="00217AC4" w:rsidRDefault="00B1070A" w:rsidP="003D3615">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DBC1A5F"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44CA38D"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1E3C4DB7"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219433DA"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D95EEF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BFD3920" w14:textId="77777777" w:rsidR="00B1070A" w:rsidRPr="00D61E10" w:rsidRDefault="00B1070A" w:rsidP="003D3615">
            <w:pPr>
              <w:contextualSpacing/>
              <w:rPr>
                <w:rFonts w:ascii="Calibri" w:eastAsia="Calibri" w:hAnsi="Calibri" w:cs="Calibri"/>
                <w:sz w:val="22"/>
                <w:szCs w:val="22"/>
              </w:rPr>
            </w:pPr>
          </w:p>
          <w:p w14:paraId="0C85275E"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B43F11A"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88555E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3CA3D6A5"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0A7E2912"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4FA44DF" w14:textId="77777777" w:rsidR="00B1070A" w:rsidRPr="00D61E10" w:rsidRDefault="00B1070A" w:rsidP="003D3615">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030F4BB" w14:textId="77777777" w:rsidR="00B1070A" w:rsidRPr="00D61E10" w:rsidRDefault="00B1070A" w:rsidP="003D3615">
            <w:pPr>
              <w:rPr>
                <w:rFonts w:ascii="Calibri" w:eastAsia="SimSun" w:hAnsi="Calibri" w:cs="Calibri"/>
                <w:sz w:val="22"/>
                <w:szCs w:val="22"/>
              </w:rPr>
            </w:pPr>
          </w:p>
          <w:p w14:paraId="61297BFA" w14:textId="77777777" w:rsidR="00B1070A" w:rsidRPr="00D61E10" w:rsidRDefault="00B1070A" w:rsidP="003D3615">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F86220E"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7D52CB5"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20E961"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A60EF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A992D0A" w14:textId="77777777" w:rsidR="00B1070A" w:rsidRPr="00217AC4"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161B685" w14:textId="77777777" w:rsidR="00B1070A" w:rsidRPr="00217AC4" w:rsidRDefault="00B1070A" w:rsidP="003D3615">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1070A" w:rsidRPr="00217AC4" w14:paraId="1B8A1620"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746E58F8"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8582AEA"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973208E" w14:textId="77777777" w:rsidR="00B1070A" w:rsidRPr="00D61E10" w:rsidRDefault="00B1070A" w:rsidP="003D3615">
            <w:pPr>
              <w:contextualSpacing/>
              <w:rPr>
                <w:rFonts w:ascii="Calibri" w:eastAsia="Calibri" w:hAnsi="Calibri" w:cs="Calibri"/>
                <w:sz w:val="22"/>
                <w:szCs w:val="22"/>
              </w:rPr>
            </w:pPr>
          </w:p>
          <w:p w14:paraId="50B4E7B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72A2255"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6740254"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05347BFE"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1B7F99A7"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9364ED9" w14:textId="77777777" w:rsidR="00B1070A" w:rsidRPr="00D61E10" w:rsidRDefault="00B1070A" w:rsidP="003D3615">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37B90A2" w14:textId="77777777" w:rsidR="00B1070A" w:rsidRPr="00D61E10" w:rsidRDefault="00B1070A" w:rsidP="003D3615">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6685A5D" w14:textId="77777777" w:rsidR="00B1070A" w:rsidRPr="00217AC4" w:rsidRDefault="00B1070A" w:rsidP="003D3615">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5F6E83"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41F716E"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54F5AA2" w14:textId="77777777" w:rsidR="00B1070A"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054D23D" w14:textId="77777777" w:rsidR="00B1070A" w:rsidRPr="00217AC4" w:rsidRDefault="00B1070A" w:rsidP="003D3615">
            <w:pPr>
              <w:tabs>
                <w:tab w:val="left" w:pos="272"/>
              </w:tabs>
              <w:contextualSpacing/>
              <w:rPr>
                <w:rFonts w:ascii="Calibri" w:eastAsia="Yu Mincho" w:hAnsi="Calibri" w:cs="Calibri"/>
                <w:bCs/>
                <w:sz w:val="22"/>
                <w:szCs w:val="22"/>
              </w:rPr>
            </w:pPr>
          </w:p>
          <w:p w14:paraId="311262C0" w14:textId="77777777" w:rsidR="00B1070A" w:rsidRPr="00D61E10" w:rsidRDefault="00B1070A" w:rsidP="003D3615">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9632B81" w14:textId="77777777" w:rsidR="00B1070A" w:rsidRPr="00D61E10" w:rsidRDefault="00B1070A" w:rsidP="003D3615">
            <w:pPr>
              <w:tabs>
                <w:tab w:val="left" w:pos="272"/>
              </w:tabs>
              <w:contextualSpacing/>
              <w:rPr>
                <w:rFonts w:ascii="Calibri" w:hAnsi="Calibri" w:cs="Calibri"/>
                <w:sz w:val="22"/>
                <w:szCs w:val="22"/>
              </w:rPr>
            </w:pPr>
          </w:p>
          <w:p w14:paraId="5C88BFD7" w14:textId="77777777" w:rsidR="00B1070A" w:rsidRPr="00217AC4" w:rsidRDefault="00B1070A" w:rsidP="003D3615">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1070A" w:rsidRPr="00217AC4" w14:paraId="653EDFC2"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49856D6E"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1EC3EA9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D0C0763" w14:textId="77777777" w:rsidR="00B1070A" w:rsidRPr="00D61E10" w:rsidRDefault="00B1070A" w:rsidP="003D3615">
            <w:pPr>
              <w:contextualSpacing/>
              <w:rPr>
                <w:rFonts w:ascii="Calibri" w:eastAsia="SimSun" w:hAnsi="Calibri" w:cs="Calibri"/>
                <w:bCs/>
                <w:sz w:val="22"/>
                <w:szCs w:val="22"/>
              </w:rPr>
            </w:pPr>
          </w:p>
          <w:p w14:paraId="31843AF4"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8D68240"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84FA266"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4215F208"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EF2E19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6C6338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1CB3A6AD"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30DEC27" w14:textId="77777777" w:rsidR="00B1070A" w:rsidRPr="00217AC4" w:rsidRDefault="00B1070A" w:rsidP="003D3615">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8295B93"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25AAF437" w14:textId="77777777" w:rsidR="00B1070A" w:rsidRPr="00217AC4" w:rsidRDefault="00B1070A" w:rsidP="003D3615">
            <w:pPr>
              <w:tabs>
                <w:tab w:val="left" w:pos="272"/>
              </w:tabs>
              <w:contextualSpacing/>
              <w:rPr>
                <w:rFonts w:ascii="Calibri" w:eastAsia="SimSun" w:hAnsi="Calibri" w:cs="Calibri"/>
                <w:sz w:val="22"/>
                <w:szCs w:val="22"/>
              </w:rPr>
            </w:pPr>
          </w:p>
          <w:p w14:paraId="2A67A55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1070A" w:rsidRPr="001C2A1A" w14:paraId="5037D817"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381AF78F" w14:textId="77777777" w:rsidR="00B1070A" w:rsidRPr="000F6338" w:rsidRDefault="00B1070A" w:rsidP="003D3615">
            <w:pPr>
              <w:ind w:left="-545" w:right="-137" w:firstLine="567"/>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7D97F9DE" w14:textId="77777777" w:rsidR="00B1070A" w:rsidRPr="000F6338" w:rsidRDefault="00B1070A" w:rsidP="003D3615">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VPĮ 46 straipsnio 6 dalies 3 punktas</w:t>
            </w:r>
          </w:p>
          <w:p w14:paraId="4A59C072" w14:textId="77777777" w:rsidR="00B1070A" w:rsidRPr="000F6338" w:rsidRDefault="00B1070A" w:rsidP="003D3615">
            <w:pPr>
              <w:contextualSpacing/>
              <w:rPr>
                <w:rFonts w:ascii="Calibri" w:eastAsia="SimSun" w:hAnsi="Calibri" w:cs="Calibri"/>
                <w:color w:val="000000" w:themeColor="text1"/>
                <w:sz w:val="22"/>
                <w:szCs w:val="22"/>
              </w:rPr>
            </w:pPr>
          </w:p>
          <w:p w14:paraId="7038A68F" w14:textId="77777777" w:rsidR="00B1070A" w:rsidRPr="000F6338" w:rsidRDefault="00B1070A" w:rsidP="003D3615">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85AB149" w14:textId="77777777" w:rsidR="00B1070A" w:rsidRPr="00642A83" w:rsidRDefault="00B1070A" w:rsidP="003D3615">
            <w:pPr>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A5028BE" w14:textId="77777777" w:rsidR="00B1070A" w:rsidRPr="00642A83" w:rsidRDefault="00B1070A" w:rsidP="003D3615">
            <w:pPr>
              <w:tabs>
                <w:tab w:val="left" w:pos="272"/>
              </w:tabs>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EBVPD</w:t>
            </w:r>
          </w:p>
        </w:tc>
      </w:tr>
    </w:tbl>
    <w:p w14:paraId="34CA6218" w14:textId="2CDA2160" w:rsidR="00E17115" w:rsidRDefault="00B1070A" w:rsidP="00B1070A">
      <w:pPr>
        <w:suppressAutoHyphens/>
        <w:spacing w:after="0" w:line="240" w:lineRule="auto"/>
        <w:contextualSpacing/>
        <w:jc w:val="center"/>
        <w:rPr>
          <w:rFonts w:cstheme="minorHAnsi"/>
          <w:smallCaps/>
          <w:sz w:val="22"/>
          <w:szCs w:val="22"/>
        </w:rPr>
        <w:sectPr w:rsidR="00E17115" w:rsidSect="007D6A35">
          <w:pgSz w:w="15840" w:h="12240" w:orient="landscape"/>
          <w:pgMar w:top="1701" w:right="1134" w:bottom="567" w:left="1134" w:header="720" w:footer="720" w:gutter="0"/>
          <w:cols w:space="720"/>
          <w:docGrid w:linePitch="360"/>
        </w:sectPr>
      </w:pPr>
      <w:r w:rsidRPr="00217AC4">
        <w:rPr>
          <w:rFonts w:ascii="Calibri" w:eastAsia="Times New Roman" w:hAnsi="Calibri" w:cs="Calibri"/>
          <w:lang w:eastAsia="en-US"/>
        </w:rPr>
        <w:t>______</w:t>
      </w:r>
      <w:r w:rsidRPr="00682B25">
        <w:rPr>
          <w:rFonts w:cstheme="minorHAnsi"/>
          <w:smallCaps/>
          <w:sz w:val="22"/>
          <w:szCs w:val="22"/>
        </w:rPr>
        <w:t>_______</w:t>
      </w:r>
    </w:p>
    <w:p w14:paraId="18BB74C9" w14:textId="3BCC6F64" w:rsidR="003E6599" w:rsidRPr="008F3038" w:rsidRDefault="003E6599" w:rsidP="008F3038">
      <w:pPr>
        <w:pStyle w:val="Antrat2"/>
        <w:tabs>
          <w:tab w:val="right" w:pos="9972"/>
        </w:tabs>
        <w:jc w:val="right"/>
        <w:rPr>
          <w:rFonts w:asciiTheme="minorHAnsi" w:hAnsiTheme="minorHAnsi" w:cstheme="minorHAnsi"/>
          <w:color w:val="000000" w:themeColor="text1"/>
          <w:sz w:val="22"/>
          <w:szCs w:val="22"/>
        </w:rPr>
      </w:pPr>
      <w:bookmarkStart w:id="101" w:name="_Ref38291379"/>
      <w:bookmarkStart w:id="102" w:name="_Ref38291394"/>
      <w:bookmarkStart w:id="103" w:name="_Ref38898251"/>
      <w:bookmarkStart w:id="104" w:name="_Toc190416447"/>
      <w:bookmarkStart w:id="105" w:name="_Ref38291223"/>
      <w:bookmarkStart w:id="106" w:name="_Ref38291334"/>
      <w:bookmarkStart w:id="107" w:name="_Ref38533412"/>
      <w:bookmarkStart w:id="108" w:name="_Toc190416446"/>
      <w:bookmarkStart w:id="109" w:name="_Toc204355085"/>
      <w:r w:rsidRPr="008F3038">
        <w:rPr>
          <w:rFonts w:asciiTheme="minorHAnsi" w:eastAsia="Calibri" w:hAnsiTheme="minorHAnsi" w:cstheme="minorHAnsi"/>
          <w:color w:val="000000" w:themeColor="text1"/>
          <w:sz w:val="22"/>
          <w:szCs w:val="22"/>
        </w:rPr>
        <w:lastRenderedPageBreak/>
        <w:t xml:space="preserve">Pirkimo sąlygų 7 priedas „EBVPD“ </w:t>
      </w:r>
      <w:r w:rsidRPr="008F3038">
        <w:rPr>
          <w:rFonts w:asciiTheme="minorHAnsi" w:hAnsiTheme="minorHAnsi" w:cstheme="minorHAnsi"/>
          <w:color w:val="000000" w:themeColor="text1"/>
          <w:sz w:val="22"/>
          <w:szCs w:val="22"/>
        </w:rPr>
        <w:t>(XML formatu)</w:t>
      </w:r>
      <w:bookmarkEnd w:id="101"/>
      <w:bookmarkEnd w:id="102"/>
      <w:bookmarkEnd w:id="103"/>
      <w:bookmarkEnd w:id="104"/>
      <w:bookmarkEnd w:id="109"/>
    </w:p>
    <w:p w14:paraId="6A7C07CD" w14:textId="77777777" w:rsidR="003E6599" w:rsidRPr="008F3038" w:rsidRDefault="003E6599" w:rsidP="003E6599">
      <w:pPr>
        <w:rPr>
          <w:rFonts w:cstheme="minorHAnsi"/>
          <w:b/>
          <w:bCs/>
          <w:smallCaps/>
          <w:color w:val="000000" w:themeColor="text1"/>
          <w:sz w:val="22"/>
          <w:szCs w:val="22"/>
        </w:rPr>
      </w:pPr>
    </w:p>
    <w:p w14:paraId="334439EF" w14:textId="77777777" w:rsidR="003E6599" w:rsidRPr="008F3038" w:rsidRDefault="003E6599" w:rsidP="003E6599">
      <w:pPr>
        <w:pStyle w:val="Paantrat"/>
        <w:jc w:val="center"/>
        <w:rPr>
          <w:rFonts w:cstheme="minorHAnsi"/>
          <w:b/>
          <w:bCs/>
          <w:smallCaps/>
          <w:sz w:val="22"/>
          <w:szCs w:val="22"/>
        </w:rPr>
      </w:pPr>
      <w:r w:rsidRPr="008F3038">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7D6A35">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3326FB" w:rsidRDefault="008D704D" w:rsidP="009C2357">
      <w:pPr>
        <w:pStyle w:val="Antrat2"/>
        <w:ind w:left="5103"/>
        <w:rPr>
          <w:rFonts w:asciiTheme="minorHAnsi" w:eastAsia="Calibri" w:hAnsiTheme="minorHAnsi" w:cstheme="minorHAnsi"/>
          <w:color w:val="000000" w:themeColor="text1"/>
          <w:sz w:val="22"/>
          <w:szCs w:val="22"/>
        </w:rPr>
      </w:pPr>
      <w:bookmarkStart w:id="110" w:name="_Toc204355086"/>
      <w:r w:rsidRPr="003326FB">
        <w:rPr>
          <w:rFonts w:asciiTheme="minorHAnsi" w:eastAsia="Calibri" w:hAnsiTheme="minorHAnsi" w:cstheme="minorHAnsi"/>
          <w:color w:val="000000" w:themeColor="text1"/>
          <w:sz w:val="22"/>
          <w:szCs w:val="22"/>
        </w:rPr>
        <w:lastRenderedPageBreak/>
        <w:t xml:space="preserve">Pirkimo sąlygų </w:t>
      </w:r>
      <w:r w:rsidR="00EC3D6D" w:rsidRPr="003326FB">
        <w:rPr>
          <w:rFonts w:asciiTheme="minorHAnsi" w:eastAsia="Calibri" w:hAnsiTheme="minorHAnsi" w:cstheme="minorHAnsi"/>
          <w:color w:val="000000" w:themeColor="text1"/>
          <w:sz w:val="22"/>
          <w:szCs w:val="22"/>
        </w:rPr>
        <w:t>8</w:t>
      </w:r>
      <w:r w:rsidRPr="003326FB">
        <w:rPr>
          <w:rFonts w:asciiTheme="minorHAnsi" w:eastAsia="Calibri" w:hAnsiTheme="minorHAnsi" w:cstheme="minorHAnsi"/>
          <w:color w:val="000000" w:themeColor="text1"/>
          <w:sz w:val="22"/>
          <w:szCs w:val="22"/>
        </w:rPr>
        <w:t xml:space="preserve"> priedas „Tiekėjų kvalifikacijos reikalavimai</w:t>
      </w:r>
      <w:r w:rsidR="00283391" w:rsidRPr="003326FB">
        <w:rPr>
          <w:rFonts w:asciiTheme="minorHAnsi" w:eastAsia="Calibri" w:hAnsiTheme="minorHAnsi" w:cstheme="minorHAnsi"/>
          <w:color w:val="000000" w:themeColor="text1"/>
          <w:sz w:val="22"/>
          <w:szCs w:val="22"/>
        </w:rPr>
        <w:t xml:space="preserve"> ir reikalaujami kokybės bei aplinkos apsaugos vadybos sistemų standartai</w:t>
      </w:r>
      <w:r w:rsidRPr="003326FB">
        <w:rPr>
          <w:rFonts w:asciiTheme="minorHAnsi" w:eastAsia="Calibri" w:hAnsiTheme="minorHAnsi" w:cstheme="minorHAnsi"/>
          <w:color w:val="000000" w:themeColor="text1"/>
          <w:sz w:val="22"/>
          <w:szCs w:val="22"/>
        </w:rPr>
        <w:t>“</w:t>
      </w:r>
      <w:bookmarkEnd w:id="105"/>
      <w:bookmarkEnd w:id="106"/>
      <w:bookmarkEnd w:id="107"/>
      <w:bookmarkEnd w:id="108"/>
      <w:bookmarkEnd w:id="110"/>
    </w:p>
    <w:p w14:paraId="70EF5423" w14:textId="77777777" w:rsidR="002F396F" w:rsidRPr="00682B25" w:rsidRDefault="002F396F" w:rsidP="00DE290C">
      <w:pPr>
        <w:rPr>
          <w:rFonts w:cstheme="minorHAnsi"/>
          <w:b/>
          <w:bCs/>
          <w:smallCaps/>
          <w:sz w:val="22"/>
          <w:szCs w:val="22"/>
        </w:rPr>
      </w:pPr>
    </w:p>
    <w:p w14:paraId="2208BFCB" w14:textId="77777777" w:rsidR="00F07933" w:rsidRPr="00F07933" w:rsidRDefault="00F07933" w:rsidP="00F07933">
      <w:pPr>
        <w:pStyle w:val="Paantrat"/>
        <w:spacing w:line="240" w:lineRule="auto"/>
        <w:jc w:val="center"/>
        <w:rPr>
          <w:rFonts w:cstheme="minorHAnsi"/>
          <w:b/>
          <w:bCs/>
          <w:smallCaps/>
          <w:sz w:val="22"/>
          <w:szCs w:val="22"/>
        </w:rPr>
      </w:pPr>
      <w:r w:rsidRPr="00F07933">
        <w:rPr>
          <w:rFonts w:cstheme="minorHAnsi"/>
          <w:b/>
          <w:bCs/>
          <w:smallCaps/>
          <w:sz w:val="22"/>
          <w:szCs w:val="22"/>
        </w:rPr>
        <w:t xml:space="preserve">TIEKĖJŲ KVALIFIKACIJOS REIKALAVIMAI IR REIKALAVIMAI LAIKYTIS </w:t>
      </w:r>
      <w:r w:rsidRPr="00F07933">
        <w:rPr>
          <w:rFonts w:cstheme="minorHAnsi"/>
          <w:b/>
          <w:bCs/>
          <w:sz w:val="22"/>
          <w:szCs w:val="22"/>
          <w:lang w:eastAsia="en-US"/>
        </w:rPr>
        <w:t>KOKYBĖS VADYBOS SISTEMOS IR (ARBA) APLINKOS APSAUGOS VADYBOS SISTEMOS STANDARTŲ</w:t>
      </w:r>
    </w:p>
    <w:p w14:paraId="44B2879E" w14:textId="77777777" w:rsidR="00F07933" w:rsidRPr="003D03FA" w:rsidRDefault="00F07933" w:rsidP="00F07933">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0098D12" w14:textId="77777777" w:rsidR="00F07933" w:rsidRDefault="00F07933" w:rsidP="00F07933">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5975A8C1" w14:textId="77777777" w:rsidR="00F07933" w:rsidRDefault="00F07933" w:rsidP="00F07933">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02"/>
        <w:gridCol w:w="3111"/>
        <w:gridCol w:w="3154"/>
        <w:gridCol w:w="6"/>
        <w:gridCol w:w="2689"/>
      </w:tblGrid>
      <w:tr w:rsidR="00F07933" w:rsidRPr="00847C61" w14:paraId="6CAD158B" w14:textId="77777777" w:rsidTr="003D3615">
        <w:tc>
          <w:tcPr>
            <w:tcW w:w="1014" w:type="dxa"/>
            <w:shd w:val="clear" w:color="auto" w:fill="D9D9D9" w:themeFill="background1" w:themeFillShade="D9"/>
            <w:vAlign w:val="center"/>
          </w:tcPr>
          <w:p w14:paraId="11D7DD51" w14:textId="77777777" w:rsidR="00F07933" w:rsidRPr="00847C61" w:rsidRDefault="00F07933" w:rsidP="003D3615">
            <w:pPr>
              <w:jc w:val="both"/>
              <w:rPr>
                <w:rFonts w:ascii="Calibri" w:hAnsi="Calibri" w:cs="Calibri"/>
                <w:sz w:val="22"/>
                <w:szCs w:val="22"/>
              </w:rPr>
            </w:pPr>
            <w:r w:rsidRPr="00847C61">
              <w:rPr>
                <w:rFonts w:ascii="Calibri" w:eastAsiaTheme="minorHAnsi" w:hAnsi="Calibri" w:cs="Calibri"/>
                <w:b/>
                <w:bCs/>
                <w:sz w:val="22"/>
                <w:szCs w:val="22"/>
              </w:rPr>
              <w:t>Eil. Nr.</w:t>
            </w:r>
          </w:p>
        </w:tc>
        <w:tc>
          <w:tcPr>
            <w:tcW w:w="3151" w:type="dxa"/>
            <w:shd w:val="clear" w:color="auto" w:fill="D9D9D9" w:themeFill="background1" w:themeFillShade="D9"/>
            <w:vAlign w:val="center"/>
          </w:tcPr>
          <w:p w14:paraId="215220CE"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Kvalifikacijos reikalavimas</w:t>
            </w:r>
          </w:p>
        </w:tc>
        <w:tc>
          <w:tcPr>
            <w:tcW w:w="3071" w:type="dxa"/>
            <w:gridSpan w:val="2"/>
            <w:shd w:val="clear" w:color="auto" w:fill="D9D9D9" w:themeFill="background1" w:themeFillShade="D9"/>
            <w:vAlign w:val="center"/>
          </w:tcPr>
          <w:p w14:paraId="66C13109"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Atitiktį reikalavimui įrodantys dokumentai</w:t>
            </w:r>
          </w:p>
        </w:tc>
        <w:tc>
          <w:tcPr>
            <w:tcW w:w="2726" w:type="dxa"/>
            <w:shd w:val="clear" w:color="auto" w:fill="D9D9D9" w:themeFill="background1" w:themeFillShade="D9"/>
          </w:tcPr>
          <w:p w14:paraId="1C831AEF"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Subjektas, kuris turi atitikti reikalavimą</w:t>
            </w:r>
          </w:p>
        </w:tc>
      </w:tr>
      <w:tr w:rsidR="00F07933" w:rsidRPr="00847C61" w14:paraId="12C2B788" w14:textId="77777777" w:rsidTr="003D3615">
        <w:tc>
          <w:tcPr>
            <w:tcW w:w="1014" w:type="dxa"/>
            <w:shd w:val="clear" w:color="auto" w:fill="FFFFFF" w:themeFill="background1"/>
          </w:tcPr>
          <w:p w14:paraId="472063B7" w14:textId="77777777" w:rsidR="00F07933" w:rsidRPr="00847C61" w:rsidRDefault="00F07933" w:rsidP="003D3615">
            <w:pPr>
              <w:jc w:val="both"/>
              <w:rPr>
                <w:rFonts w:ascii="Calibri" w:hAnsi="Calibri" w:cs="Calibri"/>
                <w:b/>
                <w:bCs/>
                <w:sz w:val="22"/>
                <w:szCs w:val="22"/>
              </w:rPr>
            </w:pPr>
            <w:r w:rsidRPr="00847C61">
              <w:rPr>
                <w:rFonts w:ascii="Calibri" w:hAnsi="Calibri" w:cs="Calibri"/>
                <w:b/>
                <w:bCs/>
                <w:sz w:val="22"/>
                <w:szCs w:val="22"/>
              </w:rPr>
              <w:t>1.</w:t>
            </w:r>
          </w:p>
        </w:tc>
        <w:tc>
          <w:tcPr>
            <w:tcW w:w="8948" w:type="dxa"/>
            <w:gridSpan w:val="4"/>
            <w:tcBorders>
              <w:bottom w:val="single" w:sz="4" w:space="0" w:color="auto"/>
            </w:tcBorders>
            <w:shd w:val="clear" w:color="auto" w:fill="FFFFFF" w:themeFill="background1"/>
            <w:vAlign w:val="center"/>
          </w:tcPr>
          <w:p w14:paraId="409E44D0" w14:textId="77777777" w:rsidR="00F07933" w:rsidRPr="00847C61" w:rsidRDefault="00F07933" w:rsidP="003D3615">
            <w:pPr>
              <w:jc w:val="both"/>
              <w:rPr>
                <w:rFonts w:ascii="Calibri" w:hAnsi="Calibri" w:cs="Calibri"/>
                <w:b/>
                <w:bCs/>
                <w:color w:val="000000"/>
                <w:sz w:val="22"/>
                <w:szCs w:val="22"/>
              </w:rPr>
            </w:pPr>
            <w:r w:rsidRPr="00847C61">
              <w:rPr>
                <w:rFonts w:ascii="Calibri" w:hAnsi="Calibri" w:cs="Calibri"/>
                <w:b/>
                <w:bCs/>
                <w:color w:val="000000"/>
                <w:sz w:val="22"/>
                <w:szCs w:val="22"/>
              </w:rPr>
              <w:t>Teisė verstis veikla</w:t>
            </w:r>
          </w:p>
        </w:tc>
      </w:tr>
      <w:tr w:rsidR="00981EB9" w:rsidRPr="00847C61" w14:paraId="357F340B" w14:textId="77777777" w:rsidTr="003D3615">
        <w:tc>
          <w:tcPr>
            <w:tcW w:w="1014" w:type="dxa"/>
            <w:shd w:val="clear" w:color="auto" w:fill="FFFFFF" w:themeFill="background1"/>
          </w:tcPr>
          <w:p w14:paraId="53079952" w14:textId="77777777" w:rsidR="00981EB9" w:rsidRPr="00847C61" w:rsidRDefault="00981EB9" w:rsidP="00981EB9">
            <w:pPr>
              <w:jc w:val="both"/>
              <w:rPr>
                <w:rFonts w:ascii="Calibri" w:hAnsi="Calibri" w:cs="Calibri"/>
                <w:b/>
                <w:bCs/>
                <w:sz w:val="22"/>
                <w:szCs w:val="22"/>
              </w:rPr>
            </w:pPr>
            <w:r w:rsidRPr="00847C61">
              <w:rPr>
                <w:rFonts w:ascii="Calibri" w:hAnsi="Calibri" w:cs="Calibri"/>
                <w:b/>
                <w:bCs/>
                <w:sz w:val="22"/>
                <w:szCs w:val="22"/>
              </w:rPr>
              <w:t>1.1.</w:t>
            </w:r>
          </w:p>
        </w:tc>
        <w:tc>
          <w:tcPr>
            <w:tcW w:w="3151" w:type="dxa"/>
            <w:tcBorders>
              <w:top w:val="single" w:sz="4" w:space="0" w:color="auto"/>
              <w:right w:val="single" w:sz="4" w:space="0" w:color="auto"/>
            </w:tcBorders>
            <w:shd w:val="clear" w:color="auto" w:fill="FFFFFF" w:themeFill="background1"/>
          </w:tcPr>
          <w:p w14:paraId="3E8869F2" w14:textId="3D85CC80" w:rsidR="00981EB9" w:rsidRPr="00847C61" w:rsidRDefault="00981EB9" w:rsidP="00981EB9">
            <w:pPr>
              <w:jc w:val="both"/>
              <w:rPr>
                <w:rFonts w:ascii="Calibri" w:hAnsi="Calibri" w:cs="Calibri"/>
                <w:sz w:val="22"/>
                <w:szCs w:val="22"/>
              </w:rPr>
            </w:pPr>
            <w:r w:rsidRPr="00847C61">
              <w:rPr>
                <w:rFonts w:ascii="Calibri" w:hAnsi="Calibri" w:cs="Calibri"/>
                <w:sz w:val="22"/>
                <w:szCs w:val="22"/>
              </w:rPr>
              <w:t>Tiekėjas,</w:t>
            </w:r>
            <w:bookmarkStart w:id="111" w:name="_Hlk531952464"/>
            <w:r w:rsidRPr="00847C61">
              <w:rPr>
                <w:rFonts w:ascii="Calibri" w:hAnsi="Calibri" w:cs="Calibri"/>
                <w:sz w:val="22"/>
                <w:szCs w:val="22"/>
              </w:rPr>
              <w:t xml:space="preserve"> turi teisę verstis kelionių organizavimo ir kita su turizmo paslaugomis susijusia veikla, kuri reikalinga pirkimo sutarčiai įvykdyti</w:t>
            </w:r>
            <w:bookmarkEnd w:id="111"/>
            <w:r w:rsidRPr="00847C61">
              <w:rPr>
                <w:rFonts w:ascii="Calibri" w:hAnsi="Calibri" w:cs="Calibri"/>
                <w:sz w:val="22"/>
                <w:szCs w:val="22"/>
              </w:rPr>
              <w:t>. Veikla:</w:t>
            </w:r>
            <w:r w:rsidR="00331DDF" w:rsidRPr="00847C61">
              <w:rPr>
                <w:rFonts w:ascii="Calibri" w:hAnsi="Calibri" w:cs="Calibri"/>
                <w:sz w:val="22"/>
                <w:szCs w:val="22"/>
              </w:rPr>
              <w:t xml:space="preserve"> </w:t>
            </w:r>
            <w:r w:rsidR="0022284C" w:rsidRPr="00847C61">
              <w:rPr>
                <w:rFonts w:ascii="Calibri" w:hAnsi="Calibri" w:cs="Calibri"/>
                <w:sz w:val="22"/>
                <w:szCs w:val="22"/>
              </w:rPr>
              <w:t>vietinio</w:t>
            </w:r>
            <w:r w:rsidR="00BD4C42" w:rsidRPr="00847C61">
              <w:rPr>
                <w:rFonts w:ascii="Calibri" w:hAnsi="Calibri" w:cs="Calibri"/>
                <w:sz w:val="22"/>
                <w:szCs w:val="22"/>
              </w:rPr>
              <w:t xml:space="preserve"> </w:t>
            </w:r>
            <w:r w:rsidRPr="00847C61">
              <w:rPr>
                <w:rFonts w:ascii="Calibri" w:hAnsi="Calibri" w:cs="Calibri"/>
                <w:sz w:val="22"/>
                <w:szCs w:val="22"/>
              </w:rPr>
              <w:t>turizm</w:t>
            </w:r>
            <w:r w:rsidR="00D31D48" w:rsidRPr="00847C61">
              <w:rPr>
                <w:rFonts w:ascii="Calibri" w:hAnsi="Calibri" w:cs="Calibri"/>
                <w:sz w:val="22"/>
                <w:szCs w:val="22"/>
              </w:rPr>
              <w:t>o kelionių organiza</w:t>
            </w:r>
            <w:r w:rsidR="0022284C" w:rsidRPr="00847C61">
              <w:rPr>
                <w:rFonts w:ascii="Calibri" w:hAnsi="Calibri" w:cs="Calibri"/>
                <w:sz w:val="22"/>
                <w:szCs w:val="22"/>
              </w:rPr>
              <w:t>torius</w:t>
            </w:r>
            <w:r w:rsidRPr="00847C61">
              <w:rPr>
                <w:rFonts w:ascii="Calibri" w:hAnsi="Calibri" w:cs="Calibri"/>
                <w:sz w:val="22"/>
                <w:szCs w:val="22"/>
              </w:rPr>
              <w:t>.</w:t>
            </w:r>
          </w:p>
          <w:p w14:paraId="1255339F" w14:textId="77777777" w:rsidR="00981EB9" w:rsidRPr="00847C61" w:rsidRDefault="00981EB9" w:rsidP="00981EB9">
            <w:pPr>
              <w:jc w:val="both"/>
              <w:rPr>
                <w:rFonts w:ascii="Calibri" w:hAnsi="Calibri" w:cs="Calibri"/>
                <w:sz w:val="22"/>
                <w:szCs w:val="22"/>
              </w:rPr>
            </w:pPr>
          </w:p>
          <w:p w14:paraId="7A0DB6AE" w14:textId="4D24B888" w:rsidR="00981EB9" w:rsidRPr="00847C61" w:rsidRDefault="00981EB9" w:rsidP="00981EB9">
            <w:pPr>
              <w:jc w:val="both"/>
              <w:rPr>
                <w:rFonts w:ascii="Calibri" w:hAnsi="Calibri" w:cs="Calibri"/>
                <w:sz w:val="22"/>
                <w:szCs w:val="22"/>
              </w:rPr>
            </w:pPr>
            <w:r w:rsidRPr="00847C61">
              <w:rPr>
                <w:rFonts w:ascii="Calibri" w:hAnsi="Calibri" w:cs="Calibri"/>
                <w:sz w:val="22"/>
                <w:szCs w:val="22"/>
              </w:rPr>
              <w:t>Reikalaujamos veiklos teisinis pagrindas: Lietuvos Respublikos turizmo įstatymo 7 straipsnio 1 dal</w:t>
            </w:r>
            <w:r w:rsidR="0094150F" w:rsidRPr="00847C61">
              <w:rPr>
                <w:rFonts w:ascii="Calibri" w:hAnsi="Calibri" w:cs="Calibri"/>
                <w:sz w:val="22"/>
                <w:szCs w:val="22"/>
              </w:rPr>
              <w:t>i</w:t>
            </w:r>
            <w:r w:rsidRPr="00847C61">
              <w:rPr>
                <w:rFonts w:ascii="Calibri" w:hAnsi="Calibri" w:cs="Calibri"/>
                <w:sz w:val="22"/>
                <w:szCs w:val="22"/>
              </w:rPr>
              <w:t>s.</w:t>
            </w:r>
          </w:p>
          <w:p w14:paraId="31AE84EE" w14:textId="77777777" w:rsidR="00981EB9" w:rsidRPr="00847C61" w:rsidRDefault="00981EB9" w:rsidP="00981EB9">
            <w:pPr>
              <w:jc w:val="both"/>
              <w:rPr>
                <w:rFonts w:ascii="Calibri" w:hAnsi="Calibri" w:cs="Calibri"/>
                <w:b/>
                <w:bCs/>
                <w:color w:val="000000"/>
                <w:sz w:val="22"/>
                <w:szCs w:val="22"/>
              </w:rPr>
            </w:pPr>
          </w:p>
          <w:p w14:paraId="056AEC68" w14:textId="77777777" w:rsidR="00981EB9" w:rsidRPr="00847C61" w:rsidRDefault="00981EB9" w:rsidP="00981EB9">
            <w:pPr>
              <w:jc w:val="both"/>
              <w:rPr>
                <w:rFonts w:ascii="Calibri" w:hAnsi="Calibri" w:cs="Calibri"/>
                <w:b/>
                <w:bCs/>
                <w:color w:val="000000"/>
                <w:sz w:val="22"/>
                <w:szCs w:val="22"/>
              </w:rPr>
            </w:pPr>
          </w:p>
          <w:p w14:paraId="591848C7" w14:textId="666B4092" w:rsidR="00981EB9" w:rsidRPr="00847C61" w:rsidRDefault="00981EB9" w:rsidP="00981EB9">
            <w:pPr>
              <w:jc w:val="both"/>
              <w:rPr>
                <w:rFonts w:ascii="Calibri" w:hAnsi="Calibri" w:cs="Calibri"/>
                <w:b/>
                <w:bCs/>
                <w:color w:val="000000"/>
                <w:sz w:val="22"/>
                <w:szCs w:val="22"/>
              </w:rPr>
            </w:pPr>
          </w:p>
        </w:tc>
        <w:tc>
          <w:tcPr>
            <w:tcW w:w="3065" w:type="dxa"/>
            <w:tcBorders>
              <w:top w:val="single" w:sz="4" w:space="0" w:color="auto"/>
              <w:left w:val="single" w:sz="4" w:space="0" w:color="auto"/>
              <w:right w:val="single" w:sz="4" w:space="0" w:color="auto"/>
            </w:tcBorders>
            <w:shd w:val="clear" w:color="auto" w:fill="FFFFFF" w:themeFill="background1"/>
          </w:tcPr>
          <w:p w14:paraId="38F814D7"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EBVPD.</w:t>
            </w:r>
          </w:p>
          <w:p w14:paraId="20444769" w14:textId="77777777" w:rsidR="00981EB9" w:rsidRPr="00847C61" w:rsidRDefault="00981EB9" w:rsidP="00981EB9">
            <w:pPr>
              <w:pStyle w:val="Pagrindinistekstas"/>
              <w:ind w:firstLine="0"/>
              <w:rPr>
                <w:rFonts w:ascii="Calibri" w:hAnsi="Calibri" w:cs="Calibri"/>
                <w:sz w:val="22"/>
                <w:szCs w:val="22"/>
              </w:rPr>
            </w:pPr>
            <w:r w:rsidRPr="00847C61">
              <w:rPr>
                <w:rFonts w:ascii="Calibri" w:hAnsi="Calibri" w:cs="Calibri"/>
                <w:sz w:val="22"/>
                <w:szCs w:val="22"/>
              </w:rPr>
              <w:t>Perkančioji organizacija naudodamasi Valstybinės vartotojų teisų apsaugos tarnybos registro duomenimis (</w:t>
            </w:r>
            <w:hyperlink r:id="rId29" w:history="1">
              <w:r w:rsidRPr="00847C61">
                <w:rPr>
                  <w:rStyle w:val="Hipersaitas"/>
                  <w:rFonts w:ascii="Calibri" w:hAnsi="Calibri" w:cs="Calibri"/>
                  <w:sz w:val="22"/>
                  <w:szCs w:val="22"/>
                </w:rPr>
                <w:t>https://www.vvtat.lt/vartojimo-paslaugos/turizmo-paslaugos/turizmo-paslaugu-teikejai/128</w:t>
              </w:r>
            </w:hyperlink>
            <w:r w:rsidRPr="00847C61">
              <w:rPr>
                <w:rFonts w:ascii="Calibri" w:hAnsi="Calibri" w:cs="Calibri"/>
                <w:sz w:val="22"/>
                <w:szCs w:val="22"/>
              </w:rPr>
              <w:t>), patikrins atitiktį nustatytam reikalavimui.</w:t>
            </w:r>
          </w:p>
          <w:p w14:paraId="76744FAC" w14:textId="77777777" w:rsidR="00981EB9" w:rsidRPr="00847C61" w:rsidRDefault="00981EB9" w:rsidP="00981EB9">
            <w:pPr>
              <w:pStyle w:val="Pagrindinistekstas"/>
              <w:ind w:firstLine="0"/>
              <w:rPr>
                <w:rFonts w:ascii="Calibri" w:hAnsi="Calibri" w:cs="Calibri"/>
                <w:sz w:val="22"/>
                <w:szCs w:val="22"/>
              </w:rPr>
            </w:pPr>
            <w:r w:rsidRPr="00847C61">
              <w:rPr>
                <w:rFonts w:ascii="Calibri" w:hAnsi="Calibri" w:cs="Calibr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67217317" w14:textId="77777777" w:rsidR="00981EB9" w:rsidRPr="00847C61" w:rsidRDefault="00981EB9" w:rsidP="00981EB9">
            <w:pPr>
              <w:jc w:val="both"/>
              <w:rPr>
                <w:rFonts w:ascii="Calibri" w:hAnsi="Calibri" w:cs="Calibri"/>
                <w:color w:val="C00000"/>
                <w:sz w:val="22"/>
                <w:szCs w:val="22"/>
              </w:rPr>
            </w:pPr>
          </w:p>
          <w:p w14:paraId="0F3F3C15" w14:textId="09493212" w:rsidR="00981EB9" w:rsidRPr="00847C61" w:rsidRDefault="00981EB9" w:rsidP="00981EB9">
            <w:pPr>
              <w:jc w:val="both"/>
              <w:rPr>
                <w:rFonts w:ascii="Calibri" w:hAnsi="Calibri" w:cs="Calibri"/>
                <w:b/>
                <w:bCs/>
                <w:color w:val="000000"/>
                <w:sz w:val="22"/>
                <w:szCs w:val="22"/>
              </w:rPr>
            </w:pPr>
            <w:r w:rsidRPr="00847C61">
              <w:rPr>
                <w:rFonts w:ascii="Calibri" w:hAnsi="Calibri" w:cs="Calibri"/>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w:t>
            </w:r>
            <w:r w:rsidRPr="00847C61">
              <w:rPr>
                <w:rFonts w:ascii="Calibri" w:hAnsi="Calibri" w:cs="Calibri"/>
                <w:sz w:val="22"/>
                <w:szCs w:val="22"/>
              </w:rPr>
              <w:lastRenderedPageBreak/>
              <w:t>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732" w:type="dxa"/>
            <w:gridSpan w:val="2"/>
            <w:tcBorders>
              <w:top w:val="single" w:sz="4" w:space="0" w:color="auto"/>
              <w:left w:val="single" w:sz="4" w:space="0" w:color="auto"/>
            </w:tcBorders>
            <w:shd w:val="clear" w:color="auto" w:fill="FFFFFF" w:themeFill="background1"/>
          </w:tcPr>
          <w:p w14:paraId="23EDAB7A" w14:textId="77777777" w:rsidR="00981EB9" w:rsidRPr="00847C61" w:rsidRDefault="00981EB9" w:rsidP="00981EB9">
            <w:pPr>
              <w:jc w:val="both"/>
              <w:rPr>
                <w:rFonts w:ascii="Calibri" w:hAnsi="Calibri" w:cs="Calibri"/>
                <w:color w:val="000000"/>
                <w:sz w:val="22"/>
                <w:szCs w:val="22"/>
              </w:rPr>
            </w:pPr>
            <w:r w:rsidRPr="00847C61">
              <w:rPr>
                <w:rFonts w:ascii="Calibri" w:hAnsi="Calibri" w:cs="Calibri"/>
                <w:color w:val="000000" w:themeColor="text1"/>
                <w:sz w:val="22"/>
                <w:szCs w:val="22"/>
              </w:rPr>
              <w:lastRenderedPageBreak/>
              <w:t xml:space="preserve">Tiekėjas (tiekėjų grupės nariai kartu/ kiekvienas narys toje srityje, kurioje vykdys veiklą), ūkio subjektai, </w:t>
            </w:r>
            <w:r w:rsidRPr="00847C61">
              <w:rPr>
                <w:rFonts w:ascii="Calibri" w:hAnsi="Calibri" w:cs="Calibri"/>
                <w:color w:val="000000"/>
                <w:sz w:val="22"/>
                <w:szCs w:val="22"/>
              </w:rPr>
              <w:t>kurių pajėgumais remiasi tiekėjas (kiekvienas toje srityje, kurioje vykdys veiklą)</w:t>
            </w:r>
          </w:p>
          <w:p w14:paraId="5479C863" w14:textId="77777777" w:rsidR="00981EB9" w:rsidRPr="00847C61" w:rsidRDefault="00981EB9" w:rsidP="00981EB9">
            <w:pPr>
              <w:jc w:val="both"/>
              <w:rPr>
                <w:rFonts w:ascii="Calibri" w:hAnsi="Calibri" w:cs="Calibri"/>
                <w:b/>
                <w:bCs/>
                <w:color w:val="000000"/>
                <w:sz w:val="22"/>
                <w:szCs w:val="22"/>
              </w:rPr>
            </w:pPr>
          </w:p>
          <w:p w14:paraId="07F0A1E3" w14:textId="77777777" w:rsidR="00981EB9" w:rsidRPr="00847C61" w:rsidRDefault="00981EB9" w:rsidP="00981EB9">
            <w:pPr>
              <w:jc w:val="both"/>
              <w:rPr>
                <w:rFonts w:ascii="Calibri" w:hAnsi="Calibri" w:cs="Calibri"/>
                <w:b/>
                <w:bCs/>
                <w:color w:val="000000"/>
                <w:sz w:val="22"/>
                <w:szCs w:val="22"/>
              </w:rPr>
            </w:pPr>
          </w:p>
        </w:tc>
      </w:tr>
      <w:tr w:rsidR="00981EB9" w:rsidRPr="00847C61" w14:paraId="0A14C9F4" w14:textId="77777777" w:rsidTr="003D3615">
        <w:tc>
          <w:tcPr>
            <w:tcW w:w="1014" w:type="dxa"/>
            <w:shd w:val="clear" w:color="auto" w:fill="FFFFFF" w:themeFill="background1"/>
          </w:tcPr>
          <w:p w14:paraId="6BFC54C6" w14:textId="77777777" w:rsidR="00981EB9" w:rsidRPr="00847C61" w:rsidRDefault="00981EB9" w:rsidP="00981EB9">
            <w:pPr>
              <w:jc w:val="both"/>
              <w:rPr>
                <w:rFonts w:ascii="Calibri" w:hAnsi="Calibri" w:cs="Calibri"/>
                <w:b/>
                <w:bCs/>
                <w:sz w:val="22"/>
                <w:szCs w:val="22"/>
              </w:rPr>
            </w:pPr>
            <w:r w:rsidRPr="00847C61">
              <w:rPr>
                <w:rFonts w:ascii="Calibri" w:hAnsi="Calibri" w:cs="Calibri"/>
                <w:b/>
                <w:bCs/>
                <w:sz w:val="22"/>
                <w:szCs w:val="22"/>
              </w:rPr>
              <w:t>2.</w:t>
            </w:r>
          </w:p>
        </w:tc>
        <w:tc>
          <w:tcPr>
            <w:tcW w:w="8948" w:type="dxa"/>
            <w:gridSpan w:val="4"/>
            <w:shd w:val="clear" w:color="auto" w:fill="FFFFFF" w:themeFill="background1"/>
          </w:tcPr>
          <w:p w14:paraId="4A4D1469" w14:textId="77777777" w:rsidR="00981EB9" w:rsidRPr="00847C61" w:rsidRDefault="00981EB9" w:rsidP="00981EB9">
            <w:pPr>
              <w:jc w:val="both"/>
              <w:rPr>
                <w:rFonts w:ascii="Calibri" w:hAnsi="Calibri" w:cs="Calibri"/>
                <w:sz w:val="22"/>
                <w:szCs w:val="22"/>
              </w:rPr>
            </w:pPr>
            <w:r w:rsidRPr="00847C61">
              <w:rPr>
                <w:rFonts w:ascii="Calibri" w:hAnsi="Calibri" w:cs="Calibri"/>
                <w:b/>
                <w:bCs/>
                <w:color w:val="000000"/>
                <w:sz w:val="22"/>
                <w:szCs w:val="22"/>
              </w:rPr>
              <w:t>Techninis ir profesinis pajėgumas</w:t>
            </w:r>
          </w:p>
        </w:tc>
      </w:tr>
      <w:tr w:rsidR="00981EB9" w:rsidRPr="00847C61" w14:paraId="4C08632C" w14:textId="77777777" w:rsidTr="003D3615">
        <w:trPr>
          <w:trHeight w:val="1001"/>
        </w:trPr>
        <w:tc>
          <w:tcPr>
            <w:tcW w:w="1014" w:type="dxa"/>
          </w:tcPr>
          <w:p w14:paraId="5A9445E5"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2.1.</w:t>
            </w:r>
          </w:p>
        </w:tc>
        <w:tc>
          <w:tcPr>
            <w:tcW w:w="3151" w:type="dxa"/>
            <w:tcBorders>
              <w:bottom w:val="single" w:sz="4" w:space="0" w:color="auto"/>
            </w:tcBorders>
          </w:tcPr>
          <w:p w14:paraId="054A3B23" w14:textId="11496556" w:rsidR="00981EB9" w:rsidRPr="00847C61" w:rsidRDefault="00981EB9" w:rsidP="00981EB9">
            <w:pPr>
              <w:jc w:val="both"/>
              <w:rPr>
                <w:rFonts w:ascii="Calibri" w:hAnsi="Calibri" w:cs="Calibri"/>
                <w:sz w:val="22"/>
                <w:szCs w:val="22"/>
              </w:rPr>
            </w:pPr>
            <w:r w:rsidRPr="00847C61">
              <w:rPr>
                <w:rFonts w:ascii="Calibri" w:hAnsi="Calibri" w:cs="Calibri"/>
                <w:sz w:val="22"/>
                <w:szCs w:val="22"/>
              </w:rPr>
              <w:t xml:space="preserve">Tiekėjas per paskutinius 3 metus iki pasiūlymų pateikimo termino pabaigos pagal vieną arba daugiau sutarčių yra savo </w:t>
            </w:r>
            <w:r w:rsidRPr="00847C61">
              <w:rPr>
                <w:rFonts w:ascii="Calibri" w:hAnsi="Calibri" w:cs="Calibri"/>
                <w:color w:val="000000" w:themeColor="text1"/>
                <w:sz w:val="22"/>
                <w:szCs w:val="22"/>
              </w:rPr>
              <w:t>jėgomis</w:t>
            </w:r>
            <w:r w:rsidRPr="00847C61">
              <w:rPr>
                <w:rStyle w:val="Puslapioinaosnuoroda"/>
                <w:rFonts w:ascii="Calibri" w:hAnsi="Calibri" w:cs="Calibri"/>
                <w:color w:val="000000" w:themeColor="text1"/>
                <w:sz w:val="22"/>
                <w:szCs w:val="22"/>
              </w:rPr>
              <w:footnoteReference w:id="7"/>
            </w:r>
            <w:r w:rsidRPr="00847C61">
              <w:rPr>
                <w:rFonts w:ascii="Calibri" w:hAnsi="Calibri" w:cs="Calibri"/>
                <w:color w:val="000000" w:themeColor="text1"/>
                <w:sz w:val="22"/>
                <w:szCs w:val="22"/>
              </w:rPr>
              <w:t xml:space="preserve"> </w:t>
            </w:r>
            <w:r w:rsidRPr="00847C61">
              <w:rPr>
                <w:rFonts w:ascii="Calibri" w:hAnsi="Calibri" w:cs="Calibri"/>
                <w:sz w:val="22"/>
                <w:szCs w:val="22"/>
              </w:rPr>
              <w:t>tinkamai</w:t>
            </w:r>
            <w:r w:rsidRPr="00847C61">
              <w:rPr>
                <w:rStyle w:val="Puslapioinaosnuoroda"/>
                <w:rFonts w:ascii="Calibri" w:hAnsi="Calibri" w:cs="Calibri"/>
                <w:sz w:val="22"/>
                <w:szCs w:val="22"/>
              </w:rPr>
              <w:footnoteReference w:id="8"/>
            </w:r>
            <w:r w:rsidRPr="00847C61">
              <w:rPr>
                <w:rFonts w:ascii="Calibri" w:hAnsi="Calibri" w:cs="Calibri"/>
                <w:color w:val="000000" w:themeColor="text1"/>
                <w:sz w:val="22"/>
                <w:szCs w:val="22"/>
              </w:rPr>
              <w:t xml:space="preserve"> </w:t>
            </w:r>
            <w:r w:rsidRPr="00847C61">
              <w:rPr>
                <w:rFonts w:ascii="Calibri" w:hAnsi="Calibri" w:cs="Calibri"/>
                <w:sz w:val="22"/>
                <w:szCs w:val="22"/>
              </w:rPr>
              <w:t xml:space="preserve">suteikęs </w:t>
            </w:r>
            <w:r w:rsidR="00EA11DE" w:rsidRPr="00847C61">
              <w:rPr>
                <w:rFonts w:ascii="Calibri" w:hAnsi="Calibri" w:cs="Calibri"/>
                <w:sz w:val="22"/>
                <w:szCs w:val="22"/>
              </w:rPr>
              <w:t>kelionių ir (ar) komandiruočių ir (ar) turizmo organizavimo paslaugų</w:t>
            </w:r>
            <w:r w:rsidRPr="00847C61">
              <w:rPr>
                <w:rFonts w:ascii="Calibri" w:hAnsi="Calibri" w:cs="Calibri"/>
                <w:sz w:val="22"/>
                <w:szCs w:val="22"/>
              </w:rPr>
              <w:t xml:space="preserve">, kurių bendra vertė ne mažesnė kaip </w:t>
            </w:r>
            <w:r w:rsidR="00EA11DE" w:rsidRPr="00847C61">
              <w:rPr>
                <w:rFonts w:ascii="Calibri" w:hAnsi="Calibri" w:cs="Calibri"/>
                <w:sz w:val="22"/>
                <w:szCs w:val="22"/>
              </w:rPr>
              <w:t>100</w:t>
            </w:r>
            <w:r w:rsidRPr="00847C61">
              <w:rPr>
                <w:rFonts w:ascii="Calibri" w:hAnsi="Calibri" w:cs="Calibri"/>
                <w:sz w:val="22"/>
                <w:szCs w:val="22"/>
              </w:rPr>
              <w:t>.</w:t>
            </w:r>
            <w:r w:rsidR="00EA11DE" w:rsidRPr="00847C61">
              <w:rPr>
                <w:rFonts w:ascii="Calibri" w:hAnsi="Calibri" w:cs="Calibri"/>
                <w:sz w:val="22"/>
                <w:szCs w:val="22"/>
              </w:rPr>
              <w:t>0</w:t>
            </w:r>
            <w:r w:rsidRPr="00847C61">
              <w:rPr>
                <w:rFonts w:ascii="Calibri" w:hAnsi="Calibri" w:cs="Calibri"/>
                <w:sz w:val="22"/>
                <w:szCs w:val="22"/>
              </w:rPr>
              <w:t>00,00 EUR be PVM.</w:t>
            </w:r>
          </w:p>
          <w:p w14:paraId="0BCB5222" w14:textId="77777777" w:rsidR="00981EB9" w:rsidRPr="00847C61" w:rsidRDefault="00981EB9" w:rsidP="00981EB9">
            <w:pPr>
              <w:jc w:val="both"/>
              <w:rPr>
                <w:rFonts w:ascii="Calibri" w:hAnsi="Calibri" w:cs="Calibri"/>
                <w:sz w:val="22"/>
                <w:szCs w:val="22"/>
              </w:rPr>
            </w:pPr>
          </w:p>
          <w:p w14:paraId="121AA078"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Pastaba. Nepriklausomai nuo įvykdytos (-ų) ir (ar) vykdomos (-ų) sutarties (-</w:t>
            </w:r>
            <w:proofErr w:type="spellStart"/>
            <w:r w:rsidRPr="00847C61">
              <w:rPr>
                <w:rFonts w:ascii="Calibri" w:hAnsi="Calibri" w:cs="Calibri"/>
                <w:sz w:val="22"/>
                <w:szCs w:val="22"/>
              </w:rPr>
              <w:t>čių</w:t>
            </w:r>
            <w:proofErr w:type="spellEnd"/>
            <w:r w:rsidRPr="00847C61">
              <w:rPr>
                <w:rFonts w:ascii="Calibri" w:hAnsi="Calibri" w:cs="Calibri"/>
                <w:sz w:val="22"/>
                <w:szCs w:val="22"/>
              </w:rPr>
              <w:t>) paslaugų teikimo pradžios ir pabaigos, į bendrą vertę bus skaičiuojama tik per paskutiniuosius 3 metus iki pasiūlymų pateikimo termino pabaigos suteiktų paslaugų dalies vertė.</w:t>
            </w:r>
          </w:p>
        </w:tc>
        <w:tc>
          <w:tcPr>
            <w:tcW w:w="3071" w:type="dxa"/>
            <w:gridSpan w:val="2"/>
            <w:tcBorders>
              <w:bottom w:val="single" w:sz="4" w:space="0" w:color="auto"/>
            </w:tcBorders>
          </w:tcPr>
          <w:p w14:paraId="228AE553" w14:textId="77777777" w:rsidR="00981EB9" w:rsidRPr="00847C61" w:rsidRDefault="00981EB9" w:rsidP="00981EB9">
            <w:pPr>
              <w:autoSpaceDE w:val="0"/>
              <w:autoSpaceDN w:val="0"/>
              <w:adjustRightInd w:val="0"/>
              <w:rPr>
                <w:rFonts w:ascii="Calibri" w:hAnsi="Calibri" w:cs="Calibri"/>
                <w:color w:val="000000"/>
                <w:sz w:val="22"/>
                <w:szCs w:val="22"/>
              </w:rPr>
            </w:pPr>
            <w:r w:rsidRPr="00847C61">
              <w:rPr>
                <w:rFonts w:ascii="Calibri" w:hAnsi="Calibri" w:cs="Calibri"/>
                <w:color w:val="000000"/>
                <w:sz w:val="22"/>
                <w:szCs w:val="22"/>
              </w:rPr>
              <w:t>EBVPD</w:t>
            </w:r>
          </w:p>
          <w:p w14:paraId="458C70CD" w14:textId="6F9363CC" w:rsidR="00981EB9" w:rsidRPr="00847C61" w:rsidRDefault="00981EB9" w:rsidP="00981EB9">
            <w:pPr>
              <w:jc w:val="both"/>
              <w:rPr>
                <w:rFonts w:ascii="Calibri" w:hAnsi="Calibri" w:cs="Calibri"/>
                <w:sz w:val="22"/>
                <w:szCs w:val="22"/>
              </w:rPr>
            </w:pPr>
            <w:r w:rsidRPr="00847C61">
              <w:rPr>
                <w:rFonts w:ascii="Calibri" w:hAnsi="Calibri" w:cs="Calibri"/>
                <w:sz w:val="22"/>
                <w:szCs w:val="22"/>
              </w:rPr>
              <w:t>Per paskutinius 3 metus suteiktų paslaugų sąrašas</w:t>
            </w:r>
            <w:r w:rsidRPr="00847C61">
              <w:rPr>
                <w:rStyle w:val="Puslapioinaosnuoroda"/>
                <w:rFonts w:ascii="Calibri" w:hAnsi="Calibri" w:cs="Calibri"/>
                <w:sz w:val="22"/>
                <w:szCs w:val="22"/>
              </w:rPr>
              <w:footnoteReference w:id="9"/>
            </w:r>
            <w:r w:rsidRPr="00847C61">
              <w:rPr>
                <w:rFonts w:ascii="Calibri" w:hAnsi="Calibri" w:cs="Calibri"/>
                <w:sz w:val="22"/>
                <w:szCs w:val="22"/>
              </w:rPr>
              <w:t xml:space="preserve">, </w:t>
            </w:r>
            <w:r w:rsidRPr="00847C61">
              <w:rPr>
                <w:rFonts w:ascii="Calibri" w:hAnsi="Calibri" w:cs="Calibri"/>
                <w:color w:val="000000"/>
                <w:sz w:val="22"/>
                <w:szCs w:val="22"/>
              </w:rPr>
              <w:t>parengtas pagal pirkimo sąlygų 11 priedą</w:t>
            </w:r>
            <w:r w:rsidRPr="00847C61">
              <w:rPr>
                <w:rFonts w:ascii="Calibri" w:hAnsi="Calibri" w:cs="Calibri"/>
                <w:sz w:val="22"/>
                <w:szCs w:val="22"/>
              </w:rPr>
              <w:t xml:space="preserve">, kuriame nurodytos paslaugų bendros sumos (EUR be PVM), datos ir paslaugų gavėjai (tiek viešieji, tiek privatieji), kartu su </w:t>
            </w:r>
            <w:r w:rsidR="00BF42A5">
              <w:rPr>
                <w:rFonts w:ascii="Calibri" w:hAnsi="Calibri" w:cs="Calibri"/>
                <w:sz w:val="22"/>
                <w:szCs w:val="22"/>
              </w:rPr>
              <w:t>paslaugų gavėjų</w:t>
            </w:r>
            <w:r w:rsidRPr="00847C61">
              <w:rPr>
                <w:rFonts w:ascii="Calibri" w:hAnsi="Calibri" w:cs="Calibri"/>
                <w:sz w:val="22"/>
                <w:szCs w:val="22"/>
              </w:rPr>
              <w:t xml:space="preserve"> pažymomis apie tinkamai suteiktas paslaugas. Pažymose turi būti nurodytos suteiktų paslaugų </w:t>
            </w:r>
            <w:r w:rsidRPr="00847C61">
              <w:rPr>
                <w:rFonts w:ascii="Calibri" w:hAnsi="Calibri" w:cs="Calibri"/>
                <w:bCs/>
                <w:sz w:val="22"/>
                <w:szCs w:val="22"/>
              </w:rPr>
              <w:t>bendros sumos (EUR be PVM), datos, paslaugų gavėjai, ar paslaugos buvo suteiktos tinkamai</w:t>
            </w:r>
            <w:r w:rsidRPr="00847C61">
              <w:rPr>
                <w:rFonts w:ascii="Calibri" w:hAnsi="Calibri" w:cs="Calibri"/>
                <w:sz w:val="22"/>
                <w:szCs w:val="22"/>
              </w:rPr>
              <w:t>.</w:t>
            </w:r>
          </w:p>
        </w:tc>
        <w:tc>
          <w:tcPr>
            <w:tcW w:w="2726" w:type="dxa"/>
          </w:tcPr>
          <w:p w14:paraId="37D04589"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Tiekėjas (tiekėjų grupės nariai kartu).</w:t>
            </w:r>
          </w:p>
        </w:tc>
      </w:tr>
    </w:tbl>
    <w:p w14:paraId="16CE7FE2" w14:textId="77777777" w:rsidR="00F07933" w:rsidRPr="00682B25" w:rsidRDefault="00F07933" w:rsidP="005637DE">
      <w:pPr>
        <w:spacing w:before="240" w:after="60" w:line="257"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056C35EB" w14:textId="77777777" w:rsidR="00F07933" w:rsidRDefault="00F07933" w:rsidP="00F07933">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235D3298" w14:textId="77777777" w:rsidR="00F07933" w:rsidRPr="00682B25" w:rsidRDefault="00F07933" w:rsidP="00F07933">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671116AD" w:rsidR="005637DE" w:rsidRDefault="005637DE">
      <w:pPr>
        <w:rPr>
          <w:rFonts w:cstheme="minorHAnsi"/>
          <w:b/>
          <w:bCs/>
          <w:smallCaps/>
          <w:sz w:val="22"/>
          <w:szCs w:val="22"/>
        </w:rPr>
      </w:pPr>
      <w:r>
        <w:rPr>
          <w:rFonts w:cstheme="minorHAnsi"/>
          <w:b/>
          <w:bCs/>
          <w:smallCaps/>
          <w:sz w:val="22"/>
          <w:szCs w:val="22"/>
        </w:rPr>
        <w:br w:type="page"/>
      </w:r>
    </w:p>
    <w:p w14:paraId="0695F255" w14:textId="659D2AD9" w:rsidR="008D704D" w:rsidRPr="00F07933" w:rsidRDefault="008D704D" w:rsidP="008D704D">
      <w:pPr>
        <w:pStyle w:val="Antrat2"/>
        <w:ind w:left="5103"/>
        <w:rPr>
          <w:rFonts w:asciiTheme="minorHAnsi" w:eastAsia="Calibri" w:hAnsiTheme="minorHAnsi" w:cstheme="minorHAnsi"/>
          <w:color w:val="000000" w:themeColor="text1"/>
          <w:sz w:val="22"/>
          <w:szCs w:val="22"/>
        </w:rPr>
      </w:pPr>
      <w:bookmarkStart w:id="112" w:name="_Ref39673589"/>
      <w:bookmarkStart w:id="113" w:name="_Toc190416454"/>
      <w:bookmarkStart w:id="114" w:name="_Toc204355087"/>
      <w:r w:rsidRPr="00F07933">
        <w:rPr>
          <w:rFonts w:asciiTheme="minorHAnsi" w:eastAsia="Calibri" w:hAnsiTheme="minorHAnsi" w:cstheme="minorHAnsi"/>
          <w:color w:val="000000" w:themeColor="text1"/>
          <w:sz w:val="22"/>
          <w:szCs w:val="22"/>
        </w:rPr>
        <w:lastRenderedPageBreak/>
        <w:t xml:space="preserve">Pirkimo sąlygų </w:t>
      </w:r>
      <w:r w:rsidR="00B950D8" w:rsidRPr="00F07933">
        <w:rPr>
          <w:rFonts w:asciiTheme="minorHAnsi" w:eastAsia="Calibri" w:hAnsiTheme="minorHAnsi" w:cstheme="minorHAnsi"/>
          <w:color w:val="000000" w:themeColor="text1"/>
          <w:sz w:val="22"/>
          <w:szCs w:val="22"/>
        </w:rPr>
        <w:t>9</w:t>
      </w:r>
      <w:r w:rsidRPr="00F07933">
        <w:rPr>
          <w:rFonts w:asciiTheme="minorHAnsi" w:eastAsia="Calibri" w:hAnsiTheme="minorHAnsi" w:cstheme="minorHAnsi"/>
          <w:color w:val="000000" w:themeColor="text1"/>
          <w:sz w:val="22"/>
          <w:szCs w:val="22"/>
        </w:rPr>
        <w:t xml:space="preserve"> priedas „</w:t>
      </w:r>
      <w:r w:rsidR="00077234" w:rsidRPr="00F07933">
        <w:rPr>
          <w:rFonts w:asciiTheme="minorHAnsi" w:eastAsia="Calibri" w:hAnsiTheme="minorHAnsi" w:cstheme="minorHAnsi"/>
          <w:color w:val="000000" w:themeColor="text1"/>
          <w:sz w:val="22"/>
          <w:szCs w:val="22"/>
        </w:rPr>
        <w:t>Pasiūlymo galiojimo užtikrinimų formos</w:t>
      </w:r>
      <w:r w:rsidRPr="00F07933">
        <w:rPr>
          <w:rFonts w:asciiTheme="minorHAnsi" w:eastAsia="Calibri" w:hAnsiTheme="minorHAnsi" w:cstheme="minorHAnsi"/>
          <w:color w:val="000000" w:themeColor="text1"/>
          <w:sz w:val="22"/>
          <w:szCs w:val="22"/>
        </w:rPr>
        <w:t>“</w:t>
      </w:r>
      <w:bookmarkEnd w:id="112"/>
      <w:bookmarkEnd w:id="113"/>
      <w:bookmarkEnd w:id="114"/>
    </w:p>
    <w:p w14:paraId="7C7DFF56" w14:textId="77777777" w:rsidR="00DF3AB8" w:rsidRPr="00F07933"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F07933" w:rsidRDefault="00971C1F" w:rsidP="00971C1F">
      <w:pPr>
        <w:pStyle w:val="Antrat2"/>
        <w:ind w:left="5103"/>
        <w:rPr>
          <w:rFonts w:asciiTheme="minorHAnsi" w:eastAsia="Calibri" w:hAnsiTheme="minorHAnsi" w:cstheme="minorHAnsi"/>
          <w:color w:val="000000" w:themeColor="text1"/>
          <w:sz w:val="22"/>
          <w:szCs w:val="22"/>
        </w:rPr>
      </w:pPr>
      <w:bookmarkStart w:id="116" w:name="_Toc204355088"/>
      <w:r w:rsidRPr="00F07933">
        <w:rPr>
          <w:rFonts w:asciiTheme="minorHAnsi" w:eastAsia="Calibri" w:hAnsiTheme="minorHAnsi" w:cstheme="minorHAnsi"/>
          <w:color w:val="000000" w:themeColor="text1"/>
          <w:sz w:val="22"/>
          <w:szCs w:val="22"/>
        </w:rPr>
        <w:lastRenderedPageBreak/>
        <w:t xml:space="preserve">Pirkimo sąlygų </w:t>
      </w:r>
      <w:r w:rsidR="00B950D8" w:rsidRPr="00F07933">
        <w:rPr>
          <w:rFonts w:asciiTheme="minorHAnsi" w:eastAsia="Calibri" w:hAnsiTheme="minorHAnsi" w:cstheme="minorHAnsi"/>
          <w:color w:val="000000" w:themeColor="text1"/>
          <w:sz w:val="22"/>
          <w:szCs w:val="22"/>
        </w:rPr>
        <w:t>10</w:t>
      </w:r>
      <w:r w:rsidRPr="00F07933">
        <w:rPr>
          <w:rFonts w:asciiTheme="minorHAnsi" w:eastAsia="Calibri" w:hAnsiTheme="minorHAnsi" w:cstheme="minorHAnsi"/>
          <w:color w:val="000000" w:themeColor="text1"/>
          <w:sz w:val="22"/>
          <w:szCs w:val="22"/>
        </w:rPr>
        <w:t xml:space="preserve"> priedas „Sutarties sąlygų įvykdymo užtikrinimų formos“</w:t>
      </w:r>
      <w:bookmarkEnd w:id="115"/>
      <w:bookmarkEnd w:id="116"/>
    </w:p>
    <w:p w14:paraId="3B4AB4DC" w14:textId="4C82B6CF" w:rsidR="00971C1F" w:rsidRPr="00F07933"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F07933">
        <w:rPr>
          <w:rFonts w:eastAsia="Times New Roman" w:cstheme="minorHAnsi"/>
          <w:i/>
          <w:iCs/>
          <w:color w:val="000000" w:themeColor="text1"/>
          <w:sz w:val="22"/>
          <w:szCs w:val="22"/>
          <w:lang w:eastAsia="en-US"/>
        </w:rPr>
        <w:t>(sutarties sąlygų įvykdymo garantijos forma)</w:t>
      </w:r>
    </w:p>
    <w:p w14:paraId="1136E8CF" w14:textId="77777777" w:rsidR="00F63EC6" w:rsidRPr="00F07933" w:rsidRDefault="00F63EC6" w:rsidP="00F63EC6">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Vilniaus miesto savivaldybės administracijai</w:t>
      </w:r>
    </w:p>
    <w:p w14:paraId="028E1882" w14:textId="77777777" w:rsidR="00F63EC6" w:rsidRPr="00F07933" w:rsidRDefault="00F63EC6" w:rsidP="00F63EC6">
      <w:pPr>
        <w:suppressAutoHyphens/>
        <w:spacing w:after="0" w:line="240" w:lineRule="auto"/>
        <w:rPr>
          <w:rFonts w:eastAsia="Times New Roman" w:cstheme="minorHAnsi"/>
          <w:color w:val="000000" w:themeColor="text1"/>
          <w:sz w:val="22"/>
          <w:szCs w:val="22"/>
          <w:lang w:eastAsia="en-US"/>
        </w:rPr>
      </w:pPr>
      <w:r w:rsidRPr="00F07933">
        <w:rPr>
          <w:rFonts w:eastAsia="Calibri" w:cstheme="minorHAnsi"/>
          <w:color w:val="000000" w:themeColor="text1"/>
          <w:sz w:val="22"/>
          <w:szCs w:val="22"/>
        </w:rPr>
        <w:t>juridinio asmens kodas 188710061</w:t>
      </w:r>
    </w:p>
    <w:p w14:paraId="204ED565" w14:textId="77777777" w:rsidR="00F63EC6" w:rsidRPr="00F07933" w:rsidRDefault="00F63EC6" w:rsidP="00F63EC6">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Konstitucijos pr. 3, LT-09601 Vilnius</w:t>
      </w:r>
    </w:p>
    <w:p w14:paraId="014C4E8D" w14:textId="77777777" w:rsidR="00971C1F" w:rsidRPr="00F07933"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F07933" w:rsidRDefault="00980F7C" w:rsidP="00980F7C">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Vilniaus miesto savivaldybės administracijai</w:t>
      </w:r>
    </w:p>
    <w:p w14:paraId="75B7802A" w14:textId="77777777" w:rsidR="00980F7C" w:rsidRPr="00F07933" w:rsidRDefault="00980F7C" w:rsidP="00980F7C">
      <w:pPr>
        <w:suppressAutoHyphens/>
        <w:spacing w:after="0" w:line="240" w:lineRule="auto"/>
        <w:rPr>
          <w:rFonts w:eastAsia="Times New Roman" w:cstheme="minorHAnsi"/>
          <w:color w:val="000000" w:themeColor="text1"/>
          <w:sz w:val="22"/>
          <w:szCs w:val="22"/>
          <w:lang w:eastAsia="en-US"/>
        </w:rPr>
      </w:pPr>
      <w:r w:rsidRPr="00F07933">
        <w:rPr>
          <w:rFonts w:eastAsia="Calibri" w:cstheme="minorHAnsi"/>
          <w:color w:val="000000" w:themeColor="text1"/>
          <w:sz w:val="22"/>
          <w:szCs w:val="22"/>
        </w:rPr>
        <w:t>juridinio asmens kodas 188710061</w:t>
      </w:r>
    </w:p>
    <w:p w14:paraId="1BBCC611" w14:textId="77777777" w:rsidR="00980F7C" w:rsidRPr="00F07933" w:rsidRDefault="00980F7C" w:rsidP="00980F7C">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Konstitucijos pr. 3, LT-09601 Vilnius</w:t>
      </w:r>
    </w:p>
    <w:p w14:paraId="7E1ABAE7" w14:textId="77777777" w:rsidR="00971C1F" w:rsidRPr="00F07933" w:rsidRDefault="00971C1F" w:rsidP="00971C1F">
      <w:pPr>
        <w:suppressAutoHyphens/>
        <w:spacing w:after="0" w:line="240" w:lineRule="auto"/>
        <w:ind w:firstLine="567"/>
        <w:rPr>
          <w:rFonts w:eastAsia="Times New Roman" w:cstheme="minorHAnsi"/>
          <w:color w:val="000000" w:themeColor="text1"/>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6C7272F"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F07933">
        <w:rPr>
          <w:rFonts w:eastAsia="Times New Roman" w:cstheme="minorHAnsi"/>
          <w:color w:val="000000" w:themeColor="text1"/>
          <w:sz w:val="22"/>
          <w:szCs w:val="22"/>
          <w:lang w:eastAsia="en-US"/>
        </w:rPr>
        <w:t xml:space="preserve">įsipareigoja Vilniaus miesto savivaldybės administracijai, Konstitucijos pr. 3, Vilnius (toliau – Užsakovas) </w:t>
      </w:r>
      <w:r w:rsidR="006E729F" w:rsidRPr="00F07933">
        <w:rPr>
          <w:rFonts w:eastAsia="Times New Roman" w:cstheme="minorHAnsi"/>
          <w:color w:val="000000" w:themeColor="text1"/>
          <w:sz w:val="22"/>
          <w:szCs w:val="22"/>
          <w:lang w:eastAsia="en-US"/>
        </w:rPr>
        <w:t>išmokėti pag</w:t>
      </w:r>
      <w:r w:rsidR="006E729F" w:rsidRPr="00AD60A9">
        <w:rPr>
          <w:rFonts w:eastAsia="Times New Roman" w:cstheme="minorHAnsi"/>
          <w:sz w:val="22"/>
          <w:szCs w:val="22"/>
          <w:lang w:eastAsia="en-US"/>
        </w:rPr>
        <w:t>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6F69DC4C" w14:textId="77777777" w:rsidR="00854540" w:rsidRDefault="00854540" w:rsidP="00971C1F">
      <w:pPr>
        <w:spacing w:after="0" w:line="240" w:lineRule="auto"/>
        <w:ind w:firstLine="567"/>
        <w:jc w:val="both"/>
        <w:rPr>
          <w:rFonts w:eastAsia="Times New Roman" w:cstheme="minorHAnsi"/>
          <w:sz w:val="22"/>
          <w:szCs w:val="22"/>
          <w:lang w:eastAsia="en-US"/>
        </w:rPr>
      </w:pPr>
    </w:p>
    <w:p w14:paraId="54BA0D89" w14:textId="77777777" w:rsidR="00854540" w:rsidRDefault="00854540" w:rsidP="00971C1F">
      <w:pPr>
        <w:spacing w:after="0" w:line="240" w:lineRule="auto"/>
        <w:ind w:firstLine="567"/>
        <w:jc w:val="both"/>
        <w:rPr>
          <w:rFonts w:eastAsia="Times New Roman" w:cstheme="minorHAnsi"/>
          <w:sz w:val="22"/>
          <w:szCs w:val="22"/>
          <w:lang w:eastAsia="en-US"/>
        </w:rPr>
      </w:pPr>
    </w:p>
    <w:p w14:paraId="01E9E6BB" w14:textId="77777777" w:rsidR="00854540" w:rsidRDefault="00854540" w:rsidP="00971C1F">
      <w:pPr>
        <w:spacing w:after="0" w:line="240" w:lineRule="auto"/>
        <w:ind w:firstLine="567"/>
        <w:jc w:val="both"/>
        <w:rPr>
          <w:rFonts w:eastAsia="Times New Roman" w:cstheme="minorHAnsi"/>
          <w:sz w:val="22"/>
          <w:szCs w:val="22"/>
          <w:lang w:eastAsia="en-US"/>
        </w:rPr>
      </w:pPr>
    </w:p>
    <w:p w14:paraId="500D6A94" w14:textId="77777777" w:rsidR="00854540" w:rsidRDefault="00854540" w:rsidP="00971C1F">
      <w:pPr>
        <w:spacing w:after="0" w:line="240" w:lineRule="auto"/>
        <w:ind w:firstLine="567"/>
        <w:jc w:val="both"/>
        <w:rPr>
          <w:rFonts w:eastAsia="Times New Roman" w:cstheme="minorHAnsi"/>
          <w:sz w:val="22"/>
          <w:szCs w:val="22"/>
          <w:lang w:eastAsia="en-US"/>
        </w:rPr>
      </w:pPr>
    </w:p>
    <w:p w14:paraId="03F562E6" w14:textId="77777777" w:rsidR="00854540" w:rsidRDefault="00854540" w:rsidP="00971C1F">
      <w:pPr>
        <w:spacing w:after="0" w:line="240" w:lineRule="auto"/>
        <w:ind w:firstLine="567"/>
        <w:jc w:val="both"/>
        <w:rPr>
          <w:rFonts w:eastAsia="Times New Roman" w:cstheme="minorHAnsi"/>
          <w:sz w:val="22"/>
          <w:szCs w:val="22"/>
          <w:lang w:eastAsia="en-US"/>
        </w:rPr>
      </w:pPr>
    </w:p>
    <w:p w14:paraId="6059E146" w14:textId="77777777" w:rsidR="00854540" w:rsidRDefault="00854540" w:rsidP="00971C1F">
      <w:pPr>
        <w:spacing w:after="0" w:line="240" w:lineRule="auto"/>
        <w:ind w:firstLine="567"/>
        <w:jc w:val="both"/>
        <w:rPr>
          <w:rFonts w:eastAsia="Times New Roman" w:cstheme="minorHAnsi"/>
          <w:sz w:val="22"/>
          <w:szCs w:val="22"/>
          <w:lang w:eastAsia="en-US"/>
        </w:rPr>
      </w:pPr>
    </w:p>
    <w:p w14:paraId="4AE26476" w14:textId="77777777" w:rsidR="00854540" w:rsidRDefault="00854540" w:rsidP="00971C1F">
      <w:pPr>
        <w:spacing w:after="0" w:line="240" w:lineRule="auto"/>
        <w:ind w:firstLine="567"/>
        <w:jc w:val="both"/>
        <w:rPr>
          <w:rFonts w:eastAsia="Times New Roman" w:cstheme="minorHAnsi"/>
          <w:sz w:val="22"/>
          <w:szCs w:val="22"/>
          <w:lang w:eastAsia="en-US"/>
        </w:rPr>
      </w:pPr>
    </w:p>
    <w:p w14:paraId="09B055AB" w14:textId="77777777" w:rsidR="00854540" w:rsidRDefault="00854540" w:rsidP="00971C1F">
      <w:pPr>
        <w:spacing w:after="0" w:line="240" w:lineRule="auto"/>
        <w:ind w:firstLine="567"/>
        <w:jc w:val="both"/>
        <w:rPr>
          <w:rFonts w:eastAsia="Times New Roman" w:cstheme="minorHAnsi"/>
          <w:sz w:val="22"/>
          <w:szCs w:val="22"/>
          <w:lang w:eastAsia="en-US"/>
        </w:rPr>
      </w:pPr>
    </w:p>
    <w:p w14:paraId="60B4BF4D" w14:textId="77777777" w:rsidR="00854540" w:rsidRDefault="00854540" w:rsidP="00971C1F">
      <w:pPr>
        <w:spacing w:after="0" w:line="240" w:lineRule="auto"/>
        <w:ind w:firstLine="567"/>
        <w:jc w:val="both"/>
        <w:rPr>
          <w:rFonts w:eastAsia="Times New Roman" w:cstheme="minorHAnsi"/>
          <w:sz w:val="22"/>
          <w:szCs w:val="22"/>
          <w:lang w:eastAsia="en-US"/>
        </w:rPr>
      </w:pPr>
    </w:p>
    <w:p w14:paraId="725EE2F4" w14:textId="77777777" w:rsidR="00854540" w:rsidRDefault="00854540" w:rsidP="00971C1F">
      <w:pPr>
        <w:spacing w:after="0" w:line="240" w:lineRule="auto"/>
        <w:ind w:firstLine="567"/>
        <w:jc w:val="both"/>
        <w:rPr>
          <w:rFonts w:eastAsia="Times New Roman" w:cstheme="minorHAnsi"/>
          <w:sz w:val="22"/>
          <w:szCs w:val="22"/>
          <w:lang w:eastAsia="en-US"/>
        </w:rPr>
      </w:pPr>
    </w:p>
    <w:p w14:paraId="4F8EAAB7" w14:textId="77777777" w:rsidR="00854540" w:rsidRDefault="00854540" w:rsidP="00971C1F">
      <w:pPr>
        <w:spacing w:after="0" w:line="240" w:lineRule="auto"/>
        <w:ind w:firstLine="567"/>
        <w:jc w:val="both"/>
        <w:rPr>
          <w:rFonts w:eastAsia="Times New Roman" w:cstheme="minorHAnsi"/>
          <w:sz w:val="22"/>
          <w:szCs w:val="22"/>
          <w:lang w:eastAsia="en-US"/>
        </w:rPr>
      </w:pPr>
    </w:p>
    <w:p w14:paraId="134AE779" w14:textId="77777777" w:rsidR="00854540" w:rsidRDefault="00854540" w:rsidP="00971C1F">
      <w:pPr>
        <w:spacing w:after="0" w:line="240" w:lineRule="auto"/>
        <w:ind w:firstLine="567"/>
        <w:jc w:val="both"/>
        <w:rPr>
          <w:rFonts w:eastAsia="Times New Roman" w:cstheme="minorHAnsi"/>
          <w:sz w:val="22"/>
          <w:szCs w:val="22"/>
          <w:lang w:eastAsia="en-US"/>
        </w:rPr>
      </w:pPr>
    </w:p>
    <w:p w14:paraId="561DBEEA" w14:textId="77777777" w:rsidR="00854540" w:rsidRDefault="00854540" w:rsidP="00971C1F">
      <w:pPr>
        <w:spacing w:after="0" w:line="240" w:lineRule="auto"/>
        <w:ind w:firstLine="567"/>
        <w:jc w:val="both"/>
        <w:rPr>
          <w:rFonts w:eastAsia="Times New Roman" w:cstheme="minorHAnsi"/>
          <w:sz w:val="22"/>
          <w:szCs w:val="22"/>
          <w:lang w:eastAsia="en-US"/>
        </w:rPr>
      </w:pPr>
    </w:p>
    <w:p w14:paraId="6FB1C6D1" w14:textId="77777777" w:rsidR="00854540" w:rsidRDefault="00854540" w:rsidP="00971C1F">
      <w:pPr>
        <w:spacing w:after="0" w:line="240" w:lineRule="auto"/>
        <w:ind w:firstLine="567"/>
        <w:jc w:val="both"/>
        <w:rPr>
          <w:rFonts w:eastAsia="Times New Roman" w:cstheme="minorHAnsi"/>
          <w:sz w:val="22"/>
          <w:szCs w:val="22"/>
          <w:lang w:eastAsia="en-US"/>
        </w:rPr>
      </w:pPr>
    </w:p>
    <w:p w14:paraId="383439AB" w14:textId="77777777" w:rsidR="00854540" w:rsidRDefault="00854540" w:rsidP="00971C1F">
      <w:pPr>
        <w:spacing w:after="0" w:line="240" w:lineRule="auto"/>
        <w:ind w:firstLine="567"/>
        <w:jc w:val="both"/>
        <w:rPr>
          <w:rFonts w:eastAsia="Times New Roman" w:cstheme="minorHAnsi"/>
          <w:sz w:val="22"/>
          <w:szCs w:val="22"/>
          <w:lang w:eastAsia="en-US"/>
        </w:rPr>
      </w:pPr>
    </w:p>
    <w:p w14:paraId="616025C2" w14:textId="77777777" w:rsidR="00854540" w:rsidRDefault="00854540" w:rsidP="00971C1F">
      <w:pPr>
        <w:spacing w:after="0" w:line="240" w:lineRule="auto"/>
        <w:ind w:firstLine="567"/>
        <w:jc w:val="both"/>
        <w:rPr>
          <w:rFonts w:eastAsia="Times New Roman" w:cstheme="minorHAnsi"/>
          <w:sz w:val="22"/>
          <w:szCs w:val="22"/>
          <w:lang w:eastAsia="en-US"/>
        </w:rPr>
      </w:pPr>
    </w:p>
    <w:p w14:paraId="3E1E131B" w14:textId="77777777" w:rsidR="00854540" w:rsidRDefault="00854540" w:rsidP="00971C1F">
      <w:pPr>
        <w:spacing w:after="0" w:line="240" w:lineRule="auto"/>
        <w:ind w:firstLine="567"/>
        <w:jc w:val="both"/>
        <w:rPr>
          <w:rFonts w:eastAsia="Times New Roman" w:cstheme="minorHAnsi"/>
          <w:sz w:val="22"/>
          <w:szCs w:val="22"/>
          <w:lang w:eastAsia="en-US"/>
        </w:rPr>
      </w:pPr>
    </w:p>
    <w:p w14:paraId="1818F76C" w14:textId="77777777" w:rsidR="00854540" w:rsidRDefault="00854540" w:rsidP="00971C1F">
      <w:pPr>
        <w:spacing w:after="0" w:line="240" w:lineRule="auto"/>
        <w:ind w:firstLine="567"/>
        <w:jc w:val="both"/>
        <w:rPr>
          <w:rFonts w:eastAsia="Times New Roman" w:cstheme="minorHAnsi"/>
          <w:sz w:val="22"/>
          <w:szCs w:val="22"/>
          <w:lang w:eastAsia="en-US"/>
        </w:rPr>
      </w:pPr>
    </w:p>
    <w:p w14:paraId="602D0C0A" w14:textId="77777777" w:rsidR="00854540" w:rsidRDefault="00854540" w:rsidP="00971C1F">
      <w:pPr>
        <w:spacing w:after="0" w:line="240" w:lineRule="auto"/>
        <w:ind w:firstLine="567"/>
        <w:jc w:val="both"/>
        <w:rPr>
          <w:rFonts w:eastAsia="Times New Roman" w:cstheme="minorHAnsi"/>
          <w:sz w:val="22"/>
          <w:szCs w:val="22"/>
          <w:lang w:eastAsia="en-US"/>
        </w:rPr>
      </w:pPr>
    </w:p>
    <w:p w14:paraId="4BB13E84" w14:textId="77777777" w:rsidR="00854540" w:rsidRDefault="00854540" w:rsidP="00971C1F">
      <w:pPr>
        <w:spacing w:after="0" w:line="240" w:lineRule="auto"/>
        <w:ind w:firstLine="567"/>
        <w:jc w:val="both"/>
        <w:rPr>
          <w:rFonts w:eastAsia="Times New Roman" w:cstheme="minorHAnsi"/>
          <w:sz w:val="22"/>
          <w:szCs w:val="22"/>
          <w:lang w:eastAsia="en-US"/>
        </w:rPr>
      </w:pPr>
    </w:p>
    <w:p w14:paraId="56AAE1A3" w14:textId="77777777" w:rsidR="00854540" w:rsidRDefault="00854540" w:rsidP="00971C1F">
      <w:pPr>
        <w:spacing w:after="0" w:line="240" w:lineRule="auto"/>
        <w:ind w:firstLine="567"/>
        <w:jc w:val="both"/>
        <w:rPr>
          <w:rFonts w:eastAsia="Times New Roman" w:cstheme="minorHAnsi"/>
          <w:sz w:val="22"/>
          <w:szCs w:val="22"/>
          <w:lang w:eastAsia="en-US"/>
        </w:rPr>
      </w:pPr>
    </w:p>
    <w:p w14:paraId="130C8307" w14:textId="77777777" w:rsidR="00854540" w:rsidRDefault="00854540" w:rsidP="00971C1F">
      <w:pPr>
        <w:spacing w:after="0" w:line="240" w:lineRule="auto"/>
        <w:ind w:firstLine="567"/>
        <w:jc w:val="both"/>
        <w:rPr>
          <w:rFonts w:eastAsia="Times New Roman" w:cstheme="minorHAnsi"/>
          <w:sz w:val="22"/>
          <w:szCs w:val="22"/>
          <w:lang w:eastAsia="en-US"/>
        </w:rPr>
      </w:pPr>
    </w:p>
    <w:p w14:paraId="6B29C90D" w14:textId="77777777" w:rsidR="00854540" w:rsidRDefault="00854540" w:rsidP="00971C1F">
      <w:pPr>
        <w:spacing w:after="0" w:line="240" w:lineRule="auto"/>
        <w:ind w:firstLine="567"/>
        <w:jc w:val="both"/>
        <w:rPr>
          <w:rFonts w:eastAsia="Times New Roman" w:cstheme="minorHAnsi"/>
          <w:sz w:val="22"/>
          <w:szCs w:val="22"/>
          <w:lang w:eastAsia="en-US"/>
        </w:rPr>
      </w:pPr>
    </w:p>
    <w:p w14:paraId="192EAE55" w14:textId="77777777" w:rsidR="00854540" w:rsidRDefault="00854540" w:rsidP="00971C1F">
      <w:pPr>
        <w:spacing w:after="0" w:line="240" w:lineRule="auto"/>
        <w:ind w:firstLine="567"/>
        <w:jc w:val="both"/>
        <w:rPr>
          <w:rFonts w:eastAsia="Times New Roman" w:cstheme="minorHAnsi"/>
          <w:sz w:val="22"/>
          <w:szCs w:val="22"/>
          <w:lang w:eastAsia="en-US"/>
        </w:rPr>
      </w:pPr>
    </w:p>
    <w:p w14:paraId="4BE336E3" w14:textId="77777777" w:rsidR="00854540" w:rsidRDefault="00854540" w:rsidP="00971C1F">
      <w:pPr>
        <w:spacing w:after="0" w:line="240" w:lineRule="auto"/>
        <w:ind w:firstLine="567"/>
        <w:jc w:val="both"/>
        <w:rPr>
          <w:rFonts w:eastAsia="Times New Roman" w:cstheme="minorHAnsi"/>
          <w:sz w:val="22"/>
          <w:szCs w:val="22"/>
          <w:lang w:eastAsia="en-US"/>
        </w:rPr>
      </w:pPr>
    </w:p>
    <w:p w14:paraId="11A0C81E" w14:textId="77777777" w:rsidR="00854540" w:rsidRDefault="00854540" w:rsidP="00971C1F">
      <w:pPr>
        <w:spacing w:after="0" w:line="240" w:lineRule="auto"/>
        <w:ind w:firstLine="567"/>
        <w:jc w:val="both"/>
        <w:rPr>
          <w:rFonts w:eastAsia="Times New Roman" w:cstheme="minorHAnsi"/>
          <w:sz w:val="22"/>
          <w:szCs w:val="22"/>
          <w:lang w:eastAsia="en-US"/>
        </w:rPr>
      </w:pPr>
    </w:p>
    <w:p w14:paraId="439F6489" w14:textId="77777777" w:rsidR="00854540" w:rsidRDefault="00854540" w:rsidP="00971C1F">
      <w:pPr>
        <w:spacing w:after="0" w:line="240" w:lineRule="auto"/>
        <w:ind w:firstLine="567"/>
        <w:jc w:val="both"/>
        <w:rPr>
          <w:rFonts w:eastAsia="Times New Roman" w:cstheme="minorHAnsi"/>
          <w:sz w:val="22"/>
          <w:szCs w:val="22"/>
          <w:lang w:eastAsia="en-US"/>
        </w:rPr>
      </w:pPr>
    </w:p>
    <w:p w14:paraId="4A1FE4CD" w14:textId="77777777" w:rsidR="00854540" w:rsidRDefault="00854540" w:rsidP="00971C1F">
      <w:pPr>
        <w:spacing w:after="0" w:line="240" w:lineRule="auto"/>
        <w:ind w:firstLine="567"/>
        <w:jc w:val="both"/>
        <w:rPr>
          <w:rFonts w:eastAsia="Times New Roman" w:cstheme="minorHAnsi"/>
          <w:sz w:val="22"/>
          <w:szCs w:val="22"/>
          <w:lang w:eastAsia="en-US"/>
        </w:rPr>
      </w:pPr>
    </w:p>
    <w:p w14:paraId="4EC85C46" w14:textId="77777777" w:rsidR="00854540" w:rsidRDefault="00854540" w:rsidP="00971C1F">
      <w:pPr>
        <w:spacing w:after="0" w:line="240" w:lineRule="auto"/>
        <w:ind w:firstLine="567"/>
        <w:jc w:val="both"/>
        <w:rPr>
          <w:rFonts w:eastAsia="Times New Roman" w:cstheme="minorHAnsi"/>
          <w:sz w:val="22"/>
          <w:szCs w:val="22"/>
          <w:lang w:eastAsia="en-US"/>
        </w:rPr>
      </w:pPr>
    </w:p>
    <w:p w14:paraId="54DD5E0E" w14:textId="77777777" w:rsidR="00854540" w:rsidRDefault="00854540" w:rsidP="00971C1F">
      <w:pPr>
        <w:spacing w:after="0" w:line="240" w:lineRule="auto"/>
        <w:ind w:firstLine="567"/>
        <w:jc w:val="both"/>
        <w:rPr>
          <w:rFonts w:eastAsia="Times New Roman" w:cstheme="minorHAnsi"/>
          <w:sz w:val="22"/>
          <w:szCs w:val="22"/>
          <w:lang w:eastAsia="en-US"/>
        </w:rPr>
      </w:pPr>
    </w:p>
    <w:p w14:paraId="13262CEA" w14:textId="77777777" w:rsidR="00854540" w:rsidRDefault="00854540" w:rsidP="00971C1F">
      <w:pPr>
        <w:spacing w:after="0" w:line="240" w:lineRule="auto"/>
        <w:ind w:firstLine="567"/>
        <w:jc w:val="both"/>
        <w:rPr>
          <w:rFonts w:eastAsia="Times New Roman" w:cstheme="minorHAnsi"/>
          <w:sz w:val="22"/>
          <w:szCs w:val="22"/>
          <w:lang w:eastAsia="en-US"/>
        </w:rPr>
        <w:sectPr w:rsidR="00854540" w:rsidSect="007D6A35">
          <w:footerReference w:type="first" r:id="rId30"/>
          <w:pgSz w:w="12240" w:h="15840"/>
          <w:pgMar w:top="1134" w:right="567" w:bottom="1134" w:left="1701" w:header="720" w:footer="720" w:gutter="0"/>
          <w:cols w:space="720"/>
          <w:docGrid w:linePitch="360"/>
        </w:sectPr>
      </w:pPr>
    </w:p>
    <w:p w14:paraId="3A95C521" w14:textId="77777777" w:rsidR="00854540" w:rsidRPr="00854540" w:rsidRDefault="00854540" w:rsidP="00854540">
      <w:pPr>
        <w:pStyle w:val="Antrat2"/>
        <w:ind w:left="5103" w:firstLine="426"/>
        <w:jc w:val="right"/>
        <w:rPr>
          <w:rFonts w:ascii="Calibri" w:eastAsia="Calibri" w:hAnsi="Calibri" w:cs="Calibri"/>
          <w:color w:val="000000" w:themeColor="text1"/>
          <w:sz w:val="22"/>
          <w:szCs w:val="22"/>
        </w:rPr>
      </w:pPr>
      <w:bookmarkStart w:id="119" w:name="_Toc195197819"/>
      <w:bookmarkStart w:id="120" w:name="_Toc196586577"/>
      <w:bookmarkStart w:id="121" w:name="_Toc196907700"/>
      <w:bookmarkStart w:id="122" w:name="_Toc199513573"/>
      <w:bookmarkStart w:id="123" w:name="_Toc204355089"/>
      <w:r w:rsidRPr="00854540">
        <w:rPr>
          <w:rFonts w:ascii="Calibri" w:eastAsia="Calibri" w:hAnsi="Calibri" w:cs="Calibri"/>
          <w:color w:val="000000" w:themeColor="text1"/>
          <w:sz w:val="22"/>
          <w:szCs w:val="22"/>
        </w:rPr>
        <w:lastRenderedPageBreak/>
        <w:t>Pirkimo sąlygų 11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19"/>
      <w:bookmarkEnd w:id="120"/>
      <w:bookmarkEnd w:id="121"/>
      <w:bookmarkEnd w:id="122"/>
      <w:bookmarkEnd w:id="123"/>
    </w:p>
    <w:p w14:paraId="1EB85EB4" w14:textId="77777777" w:rsidR="00854540" w:rsidRPr="00854540" w:rsidRDefault="00854540" w:rsidP="00854540">
      <w:pPr>
        <w:spacing w:after="0" w:line="240" w:lineRule="auto"/>
        <w:rPr>
          <w:rFonts w:ascii="Calibri" w:hAnsi="Calibri" w:cs="Calibri"/>
          <w:sz w:val="22"/>
          <w:szCs w:val="22"/>
        </w:rPr>
      </w:pPr>
    </w:p>
    <w:p w14:paraId="2215DF75" w14:textId="77777777" w:rsidR="00854540" w:rsidRPr="00854540" w:rsidRDefault="00854540" w:rsidP="00854540">
      <w:pPr>
        <w:spacing w:after="0" w:line="240" w:lineRule="auto"/>
        <w:jc w:val="center"/>
        <w:rPr>
          <w:rFonts w:ascii="Calibri" w:eastAsia="Times New Roman" w:hAnsi="Calibri" w:cs="Calibri"/>
          <w:sz w:val="22"/>
          <w:szCs w:val="22"/>
          <w:lang w:eastAsia="en-US"/>
        </w:rPr>
      </w:pPr>
      <w:r w:rsidRPr="00854540">
        <w:rPr>
          <w:rFonts w:ascii="Calibri" w:eastAsia="Times New Roman" w:hAnsi="Calibri" w:cs="Calibri"/>
          <w:sz w:val="22"/>
          <w:szCs w:val="22"/>
          <w:lang w:eastAsia="en-US"/>
        </w:rPr>
        <w:t>(Tiekėjo savo jėgomis tinkamai suteiktų paslaugų sąrašo forma)</w:t>
      </w:r>
    </w:p>
    <w:p w14:paraId="3C2A4A98" w14:textId="77777777" w:rsidR="00854540" w:rsidRPr="00854540" w:rsidRDefault="00854540" w:rsidP="00854540">
      <w:pPr>
        <w:spacing w:after="0" w:line="240" w:lineRule="auto"/>
        <w:jc w:val="center"/>
        <w:rPr>
          <w:rFonts w:ascii="Calibri" w:eastAsia="Times New Roman" w:hAnsi="Calibri" w:cs="Calibri"/>
          <w:sz w:val="22"/>
          <w:szCs w:val="22"/>
          <w:lang w:eastAsia="en-US"/>
        </w:rPr>
      </w:pPr>
    </w:p>
    <w:p w14:paraId="3D7C80CF" w14:textId="77777777" w:rsidR="00854540" w:rsidRPr="00854540" w:rsidRDefault="00854540" w:rsidP="00854540">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854540" w:rsidRPr="00854540" w14:paraId="7920D05A" w14:textId="77777777" w:rsidTr="003D3615">
        <w:tc>
          <w:tcPr>
            <w:tcW w:w="655" w:type="dxa"/>
            <w:vAlign w:val="center"/>
          </w:tcPr>
          <w:p w14:paraId="6C666C00"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 xml:space="preserve">Eil. </w:t>
            </w:r>
            <w:proofErr w:type="spellStart"/>
            <w:r w:rsidRPr="00854540">
              <w:rPr>
                <w:rFonts w:ascii="Calibri" w:hAnsi="Calibri" w:cs="Calibri"/>
                <w:b/>
                <w:bCs/>
                <w:sz w:val="22"/>
                <w:szCs w:val="22"/>
              </w:rPr>
              <w:t>nr.</w:t>
            </w:r>
            <w:proofErr w:type="spellEnd"/>
          </w:p>
        </w:tc>
        <w:tc>
          <w:tcPr>
            <w:tcW w:w="3636" w:type="dxa"/>
            <w:vAlign w:val="center"/>
          </w:tcPr>
          <w:p w14:paraId="304A1DEF"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color w:val="000000"/>
                <w:sz w:val="22"/>
                <w:szCs w:val="22"/>
              </w:rPr>
              <w:t>Sutarties (-</w:t>
            </w:r>
            <w:proofErr w:type="spellStart"/>
            <w:r w:rsidRPr="00854540">
              <w:rPr>
                <w:rFonts w:ascii="Calibri" w:hAnsi="Calibri" w:cs="Calibri"/>
                <w:b/>
                <w:bCs/>
                <w:color w:val="000000"/>
                <w:sz w:val="22"/>
                <w:szCs w:val="22"/>
              </w:rPr>
              <w:t>čių</w:t>
            </w:r>
            <w:proofErr w:type="spellEnd"/>
            <w:r w:rsidRPr="00854540">
              <w:rPr>
                <w:rFonts w:ascii="Calibri" w:hAnsi="Calibri" w:cs="Calibri"/>
                <w:b/>
                <w:bCs/>
                <w:color w:val="000000"/>
                <w:sz w:val="22"/>
                <w:szCs w:val="22"/>
              </w:rPr>
              <w:t>), pagal kurią (-</w:t>
            </w:r>
            <w:proofErr w:type="spellStart"/>
            <w:r w:rsidRPr="00854540">
              <w:rPr>
                <w:rFonts w:ascii="Calibri" w:hAnsi="Calibri" w:cs="Calibri"/>
                <w:b/>
                <w:bCs/>
                <w:color w:val="000000"/>
                <w:sz w:val="22"/>
                <w:szCs w:val="22"/>
              </w:rPr>
              <w:t>ias</w:t>
            </w:r>
            <w:proofErr w:type="spellEnd"/>
            <w:r w:rsidRPr="00854540">
              <w:rPr>
                <w:rFonts w:ascii="Calibri" w:hAnsi="Calibri" w:cs="Calibri"/>
                <w:b/>
                <w:bCs/>
                <w:color w:val="000000"/>
                <w:sz w:val="22"/>
                <w:szCs w:val="22"/>
              </w:rPr>
              <w:t>) buvo suteiktos paslaugos, registracijos data (-</w:t>
            </w:r>
            <w:proofErr w:type="spellStart"/>
            <w:r w:rsidRPr="00854540">
              <w:rPr>
                <w:rFonts w:ascii="Calibri" w:hAnsi="Calibri" w:cs="Calibri"/>
                <w:b/>
                <w:bCs/>
                <w:color w:val="000000"/>
                <w:sz w:val="22"/>
                <w:szCs w:val="22"/>
              </w:rPr>
              <w:t>os</w:t>
            </w:r>
            <w:proofErr w:type="spellEnd"/>
            <w:r w:rsidRPr="00854540">
              <w:rPr>
                <w:rFonts w:ascii="Calibri" w:hAnsi="Calibri" w:cs="Calibri"/>
                <w:b/>
                <w:bCs/>
                <w:color w:val="000000"/>
                <w:sz w:val="22"/>
                <w:szCs w:val="22"/>
              </w:rPr>
              <w:t>) ir registracijos numeris (-</w:t>
            </w:r>
            <w:proofErr w:type="spellStart"/>
            <w:r w:rsidRPr="00854540">
              <w:rPr>
                <w:rFonts w:ascii="Calibri" w:hAnsi="Calibri" w:cs="Calibri"/>
                <w:b/>
                <w:bCs/>
                <w:color w:val="000000"/>
                <w:sz w:val="22"/>
                <w:szCs w:val="22"/>
              </w:rPr>
              <w:t>iai</w:t>
            </w:r>
            <w:proofErr w:type="spellEnd"/>
            <w:r w:rsidRPr="00854540">
              <w:rPr>
                <w:rFonts w:ascii="Calibri" w:hAnsi="Calibri" w:cs="Calibri"/>
                <w:b/>
                <w:bCs/>
                <w:color w:val="000000"/>
                <w:sz w:val="22"/>
                <w:szCs w:val="22"/>
              </w:rPr>
              <w:t>)</w:t>
            </w:r>
          </w:p>
        </w:tc>
        <w:tc>
          <w:tcPr>
            <w:tcW w:w="3501" w:type="dxa"/>
            <w:vAlign w:val="center"/>
          </w:tcPr>
          <w:p w14:paraId="266B1CE3" w14:textId="61ECAF3F"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Aprašoma, kokios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p>
        </w:tc>
        <w:tc>
          <w:tcPr>
            <w:tcW w:w="2746" w:type="dxa"/>
            <w:vAlign w:val="center"/>
          </w:tcPr>
          <w:p w14:paraId="763FF9BE"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0F5CE098"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854540" w:rsidRPr="00854540" w14:paraId="524FBE84" w14:textId="77777777" w:rsidTr="003D3615">
        <w:tc>
          <w:tcPr>
            <w:tcW w:w="655" w:type="dxa"/>
          </w:tcPr>
          <w:p w14:paraId="7AE6022E"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64EE97B8" w14:textId="77777777" w:rsidR="00854540" w:rsidRPr="00854540" w:rsidRDefault="00854540" w:rsidP="003D3615">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303F552C"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08B33EF9"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5F837C98"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854540" w:rsidRPr="00854540" w14:paraId="1E99707B" w14:textId="77777777" w:rsidTr="003D3615">
        <w:tc>
          <w:tcPr>
            <w:tcW w:w="655" w:type="dxa"/>
          </w:tcPr>
          <w:p w14:paraId="584CABFD" w14:textId="77777777" w:rsidR="00854540" w:rsidRPr="00854540" w:rsidRDefault="00854540" w:rsidP="003D3615">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106EE12E" w14:textId="77777777" w:rsidR="00854540" w:rsidRPr="00854540" w:rsidRDefault="00854540" w:rsidP="003D3615">
            <w:pPr>
              <w:jc w:val="both"/>
              <w:rPr>
                <w:rFonts w:ascii="Calibri" w:hAnsi="Calibri" w:cs="Calibri"/>
                <w:color w:val="000000" w:themeColor="text1"/>
                <w:sz w:val="22"/>
                <w:szCs w:val="22"/>
              </w:rPr>
            </w:pPr>
          </w:p>
          <w:p w14:paraId="08C15424"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7BC5A5EB" w14:textId="77777777" w:rsidR="00854540" w:rsidRPr="00854540" w:rsidRDefault="00854540" w:rsidP="003D3615">
            <w:pPr>
              <w:jc w:val="both"/>
              <w:rPr>
                <w:rFonts w:ascii="Calibri" w:hAnsi="Calibri" w:cs="Calibri"/>
                <w:i/>
                <w:iCs/>
                <w:color w:val="000000" w:themeColor="text1"/>
                <w:sz w:val="22"/>
                <w:szCs w:val="22"/>
              </w:rPr>
            </w:pPr>
            <w:r w:rsidRPr="00854540">
              <w:rPr>
                <w:rFonts w:ascii="Calibri" w:hAnsi="Calibri" w:cs="Calibri"/>
                <w:i/>
                <w:iCs/>
                <w:color w:val="000000" w:themeColor="text1"/>
                <w:sz w:val="22"/>
                <w:szCs w:val="22"/>
              </w:rPr>
              <w:t>(nurodoma registracijos data)</w:t>
            </w:r>
          </w:p>
          <w:p w14:paraId="687B1517" w14:textId="77777777" w:rsidR="00854540" w:rsidRPr="00854540" w:rsidRDefault="00854540" w:rsidP="003D3615">
            <w:pPr>
              <w:jc w:val="both"/>
              <w:rPr>
                <w:rFonts w:ascii="Calibri" w:hAnsi="Calibri" w:cs="Calibri"/>
                <w:i/>
                <w:iCs/>
                <w:color w:val="000000" w:themeColor="text1"/>
                <w:sz w:val="22"/>
                <w:szCs w:val="22"/>
              </w:rPr>
            </w:pPr>
          </w:p>
          <w:p w14:paraId="54E502C6"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70A84396" w14:textId="77777777" w:rsidR="00854540" w:rsidRPr="00854540" w:rsidRDefault="00854540" w:rsidP="003D3615">
            <w:pPr>
              <w:jc w:val="both"/>
              <w:rPr>
                <w:rFonts w:ascii="Calibri" w:hAnsi="Calibri" w:cs="Calibri"/>
                <w:i/>
                <w:iCs/>
                <w:color w:val="000000" w:themeColor="text1"/>
                <w:sz w:val="22"/>
                <w:szCs w:val="22"/>
              </w:rPr>
            </w:pPr>
            <w:r w:rsidRPr="00854540">
              <w:rPr>
                <w:rFonts w:ascii="Calibri" w:hAnsi="Calibri" w:cs="Calibri"/>
                <w:i/>
                <w:iCs/>
                <w:color w:val="000000" w:themeColor="text1"/>
                <w:sz w:val="22"/>
                <w:szCs w:val="22"/>
              </w:rPr>
              <w:t>(nurodomas sutarties registracijos numeris)</w:t>
            </w:r>
          </w:p>
        </w:tc>
        <w:tc>
          <w:tcPr>
            <w:tcW w:w="3501" w:type="dxa"/>
          </w:tcPr>
          <w:p w14:paraId="0235D3A6" w14:textId="77777777" w:rsidR="00854540" w:rsidRPr="00854540" w:rsidRDefault="00854540" w:rsidP="003D3615">
            <w:pPr>
              <w:jc w:val="both"/>
              <w:rPr>
                <w:rFonts w:ascii="Calibri" w:hAnsi="Calibri" w:cs="Calibri"/>
                <w:color w:val="000000" w:themeColor="text1"/>
                <w:sz w:val="22"/>
                <w:szCs w:val="22"/>
              </w:rPr>
            </w:pPr>
          </w:p>
          <w:p w14:paraId="6605280C" w14:textId="77777777" w:rsidR="00854540" w:rsidRPr="00854540" w:rsidRDefault="00854540" w:rsidP="003D3615">
            <w:pPr>
              <w:jc w:val="both"/>
              <w:rPr>
                <w:rFonts w:ascii="Calibri" w:hAnsi="Calibri" w:cs="Calibri"/>
                <w:color w:val="000000" w:themeColor="text1"/>
                <w:sz w:val="22"/>
                <w:szCs w:val="22"/>
              </w:rPr>
            </w:pPr>
          </w:p>
          <w:p w14:paraId="6EDE3CA9"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5ECA0A3E" w14:textId="77777777" w:rsidR="00854540" w:rsidRPr="00854540" w:rsidRDefault="00854540" w:rsidP="003D3615">
            <w:pPr>
              <w:jc w:val="both"/>
              <w:rPr>
                <w:rFonts w:ascii="Calibri" w:hAnsi="Calibri" w:cs="Calibri"/>
                <w:b/>
                <w:bCs/>
                <w:i/>
                <w:iCs/>
                <w:sz w:val="22"/>
                <w:szCs w:val="22"/>
              </w:rPr>
            </w:pPr>
            <w:r w:rsidRPr="00854540">
              <w:rPr>
                <w:rFonts w:ascii="Calibri" w:hAnsi="Calibri" w:cs="Calibri"/>
                <w:i/>
                <w:iCs/>
                <w:color w:val="000000" w:themeColor="text1"/>
                <w:sz w:val="22"/>
                <w:szCs w:val="22"/>
              </w:rPr>
              <w:t>(nurodoma informacija, kokios konkrečiai paslaugos buvo teikiamos, jų vertė (EUR be PVM)</w:t>
            </w:r>
          </w:p>
        </w:tc>
        <w:tc>
          <w:tcPr>
            <w:tcW w:w="2746" w:type="dxa"/>
          </w:tcPr>
          <w:p w14:paraId="07F7C744" w14:textId="77777777" w:rsidR="00854540" w:rsidRPr="00854540" w:rsidRDefault="00854540" w:rsidP="003D3615">
            <w:pPr>
              <w:spacing w:before="120"/>
              <w:jc w:val="both"/>
              <w:rPr>
                <w:rFonts w:ascii="Calibri" w:hAnsi="Calibri" w:cs="Calibri"/>
                <w:i/>
                <w:iCs/>
                <w:color w:val="000000" w:themeColor="text1"/>
                <w:sz w:val="22"/>
                <w:szCs w:val="22"/>
              </w:rPr>
            </w:pPr>
            <w:r w:rsidRPr="00854540">
              <w:rPr>
                <w:rFonts w:ascii="Calibri" w:hAnsi="Calibri" w:cs="Calibri"/>
                <w:color w:val="000000" w:themeColor="text1"/>
                <w:sz w:val="22"/>
                <w:szCs w:val="22"/>
              </w:rPr>
              <w:t xml:space="preserve">Pagal 2 stulpelyje nurodytą paslaugų teikimo sutartį 3 stulpelyje nurodytos paslaugos buvo teiktos nuo </w:t>
            </w:r>
            <w:r w:rsidRPr="00854540">
              <w:rPr>
                <w:rFonts w:ascii="Calibri" w:hAnsi="Calibri" w:cs="Calibri"/>
                <w:b/>
                <w:bCs/>
                <w:color w:val="000000" w:themeColor="text1"/>
                <w:sz w:val="22"/>
                <w:szCs w:val="22"/>
              </w:rPr>
              <w:t xml:space="preserve">20... m. ........ mėn. ..... d. </w:t>
            </w:r>
            <w:r w:rsidRPr="00854540">
              <w:rPr>
                <w:rFonts w:ascii="Calibri" w:hAnsi="Calibri" w:cs="Calibri"/>
                <w:i/>
                <w:iCs/>
                <w:color w:val="000000" w:themeColor="text1"/>
                <w:sz w:val="22"/>
                <w:szCs w:val="22"/>
              </w:rPr>
              <w:t>(nurodoma laikotarpio pradžia)</w:t>
            </w:r>
          </w:p>
          <w:p w14:paraId="47A42DE8" w14:textId="77777777" w:rsidR="00854540" w:rsidRPr="00854540" w:rsidRDefault="00854540" w:rsidP="003D3615">
            <w:pPr>
              <w:jc w:val="both"/>
              <w:rPr>
                <w:rFonts w:ascii="Calibri" w:hAnsi="Calibri" w:cs="Calibri"/>
                <w:b/>
                <w:bCs/>
                <w:color w:val="000000" w:themeColor="text1"/>
                <w:sz w:val="22"/>
                <w:szCs w:val="22"/>
              </w:rPr>
            </w:pPr>
            <w:r w:rsidRPr="00854540">
              <w:rPr>
                <w:rFonts w:ascii="Calibri" w:hAnsi="Calibri" w:cs="Calibri"/>
                <w:b/>
                <w:bCs/>
                <w:color w:val="000000" w:themeColor="text1"/>
                <w:sz w:val="22"/>
                <w:szCs w:val="22"/>
              </w:rPr>
              <w:t xml:space="preserve">iki </w:t>
            </w:r>
          </w:p>
          <w:p w14:paraId="0081EB96"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b/>
                <w:bCs/>
                <w:color w:val="000000" w:themeColor="text1"/>
                <w:sz w:val="22"/>
                <w:szCs w:val="22"/>
              </w:rPr>
              <w:t xml:space="preserve">20.. m. .......... mėn. ..... d. </w:t>
            </w:r>
            <w:r w:rsidRPr="00854540">
              <w:rPr>
                <w:rFonts w:ascii="Calibri" w:hAnsi="Calibri" w:cs="Calibri"/>
                <w:i/>
                <w:iCs/>
                <w:color w:val="000000" w:themeColor="text1"/>
                <w:sz w:val="22"/>
                <w:szCs w:val="22"/>
              </w:rPr>
              <w:t>(nurodoma laikotarpio pabaiga)</w:t>
            </w:r>
          </w:p>
        </w:tc>
        <w:tc>
          <w:tcPr>
            <w:tcW w:w="3636" w:type="dxa"/>
          </w:tcPr>
          <w:p w14:paraId="133785DA" w14:textId="77777777" w:rsidR="00854540" w:rsidRPr="00854540" w:rsidRDefault="00854540" w:rsidP="003D3615">
            <w:pPr>
              <w:jc w:val="both"/>
              <w:rPr>
                <w:rFonts w:ascii="Calibri" w:hAnsi="Calibri" w:cs="Calibri"/>
                <w:color w:val="000000" w:themeColor="text1"/>
                <w:sz w:val="22"/>
                <w:szCs w:val="22"/>
              </w:rPr>
            </w:pPr>
          </w:p>
          <w:p w14:paraId="5416C40D"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086C137C" w14:textId="77777777" w:rsidR="00854540" w:rsidRPr="00854540" w:rsidRDefault="00854540" w:rsidP="003D3615">
            <w:pPr>
              <w:jc w:val="both"/>
              <w:rPr>
                <w:rFonts w:ascii="Calibri" w:hAnsi="Calibri" w:cs="Calibri"/>
                <w:i/>
                <w:iCs/>
                <w:color w:val="000000" w:themeColor="text1"/>
                <w:sz w:val="22"/>
                <w:szCs w:val="22"/>
              </w:rPr>
            </w:pPr>
            <w:r w:rsidRPr="00854540">
              <w:rPr>
                <w:rFonts w:ascii="Calibri" w:hAnsi="Calibri" w:cs="Calibri"/>
                <w:i/>
                <w:iCs/>
                <w:color w:val="000000" w:themeColor="text1"/>
                <w:sz w:val="22"/>
                <w:szCs w:val="22"/>
              </w:rPr>
              <w:t>(nurodomas paslaugų gavėjo pavadinimas)</w:t>
            </w:r>
          </w:p>
          <w:p w14:paraId="3534354B" w14:textId="77777777" w:rsidR="00854540" w:rsidRPr="00854540" w:rsidRDefault="00854540" w:rsidP="003D3615">
            <w:pPr>
              <w:jc w:val="both"/>
              <w:rPr>
                <w:rFonts w:ascii="Calibri" w:hAnsi="Calibri" w:cs="Calibri"/>
                <w:color w:val="000000" w:themeColor="text1"/>
                <w:sz w:val="22"/>
                <w:szCs w:val="22"/>
              </w:rPr>
            </w:pPr>
          </w:p>
          <w:p w14:paraId="2EED4F65"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610BA4AA" w14:textId="77777777" w:rsidR="00854540" w:rsidRPr="00854540" w:rsidRDefault="00854540" w:rsidP="003D3615">
            <w:pPr>
              <w:jc w:val="both"/>
              <w:rPr>
                <w:rFonts w:ascii="Calibri" w:hAnsi="Calibri" w:cs="Calibri"/>
                <w:i/>
                <w:iCs/>
                <w:color w:val="000000" w:themeColor="text1"/>
                <w:sz w:val="22"/>
                <w:szCs w:val="22"/>
              </w:rPr>
            </w:pPr>
            <w:r w:rsidRPr="00854540">
              <w:rPr>
                <w:rFonts w:ascii="Calibri" w:hAnsi="Calibri" w:cs="Calibri"/>
                <w:i/>
                <w:iCs/>
                <w:color w:val="000000" w:themeColor="text1"/>
                <w:sz w:val="22"/>
                <w:szCs w:val="22"/>
              </w:rPr>
              <w:t>(nurodomas paslaugų gavėjo kontaktinis asmuo, jo telefono numeris)</w:t>
            </w:r>
          </w:p>
          <w:p w14:paraId="16B8F8D5" w14:textId="77777777" w:rsidR="00854540" w:rsidRPr="00854540" w:rsidRDefault="00854540" w:rsidP="003D3615">
            <w:pPr>
              <w:jc w:val="both"/>
              <w:rPr>
                <w:rFonts w:ascii="Calibri" w:hAnsi="Calibri" w:cs="Calibri"/>
                <w:i/>
                <w:iCs/>
                <w:color w:val="000000" w:themeColor="text1"/>
                <w:sz w:val="22"/>
                <w:szCs w:val="22"/>
              </w:rPr>
            </w:pPr>
          </w:p>
          <w:p w14:paraId="512ECC82"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0B687BDC" w14:textId="77777777" w:rsidR="00854540" w:rsidRPr="00854540" w:rsidRDefault="00854540" w:rsidP="003D3615">
            <w:pPr>
              <w:jc w:val="both"/>
              <w:rPr>
                <w:rFonts w:ascii="Calibri" w:hAnsi="Calibri" w:cs="Calibri"/>
                <w:i/>
                <w:iCs/>
                <w:color w:val="000000" w:themeColor="text1"/>
                <w:sz w:val="22"/>
                <w:szCs w:val="22"/>
              </w:rPr>
            </w:pPr>
            <w:r w:rsidRPr="00854540">
              <w:rPr>
                <w:rFonts w:ascii="Calibri" w:hAnsi="Calibri" w:cs="Calibri"/>
                <w:i/>
                <w:iCs/>
                <w:color w:val="000000" w:themeColor="text1"/>
                <w:sz w:val="22"/>
                <w:szCs w:val="22"/>
              </w:rPr>
              <w:t>(nurodomas paslaugų gavėjo el. pašto adresas)</w:t>
            </w:r>
          </w:p>
          <w:p w14:paraId="4264583A" w14:textId="77777777" w:rsidR="00854540" w:rsidRPr="00854540" w:rsidRDefault="00854540" w:rsidP="003D3615">
            <w:pPr>
              <w:jc w:val="center"/>
              <w:rPr>
                <w:rFonts w:ascii="Calibri" w:hAnsi="Calibri" w:cs="Calibri"/>
                <w:b/>
                <w:bCs/>
                <w:i/>
                <w:iCs/>
                <w:sz w:val="22"/>
                <w:szCs w:val="22"/>
              </w:rPr>
            </w:pPr>
          </w:p>
        </w:tc>
      </w:tr>
      <w:tr w:rsidR="00854540" w:rsidRPr="00854540" w14:paraId="3DDD3519" w14:textId="77777777" w:rsidTr="003D3615">
        <w:tc>
          <w:tcPr>
            <w:tcW w:w="655" w:type="dxa"/>
          </w:tcPr>
          <w:p w14:paraId="7F7CD621" w14:textId="77777777" w:rsidR="00854540" w:rsidRPr="00854540" w:rsidRDefault="00854540" w:rsidP="003D3615">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732F99B6"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c>
          <w:tcPr>
            <w:tcW w:w="3501" w:type="dxa"/>
            <w:vAlign w:val="center"/>
          </w:tcPr>
          <w:p w14:paraId="0428C059"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c>
          <w:tcPr>
            <w:tcW w:w="2746" w:type="dxa"/>
          </w:tcPr>
          <w:p w14:paraId="2A67D918" w14:textId="77777777" w:rsidR="00854540" w:rsidRPr="00854540" w:rsidRDefault="00854540" w:rsidP="003D3615">
            <w:pPr>
              <w:rPr>
                <w:rFonts w:ascii="Calibri" w:hAnsi="Calibri" w:cs="Calibri"/>
                <w:sz w:val="22"/>
                <w:szCs w:val="22"/>
              </w:rPr>
            </w:pPr>
          </w:p>
        </w:tc>
        <w:tc>
          <w:tcPr>
            <w:tcW w:w="3636" w:type="dxa"/>
            <w:vAlign w:val="center"/>
          </w:tcPr>
          <w:p w14:paraId="6D00417C"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r>
    </w:tbl>
    <w:p w14:paraId="6A4ACE15" w14:textId="77777777" w:rsidR="00854540" w:rsidRPr="00854540" w:rsidRDefault="00854540" w:rsidP="00854540">
      <w:pPr>
        <w:spacing w:after="0" w:line="240" w:lineRule="auto"/>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p>
    <w:p w14:paraId="52D0D8D7" w14:textId="77777777" w:rsidR="00854540" w:rsidRPr="00854540" w:rsidRDefault="00854540" w:rsidP="00854540">
      <w:pPr>
        <w:spacing w:after="0" w:line="240" w:lineRule="auto"/>
        <w:jc w:val="center"/>
        <w:rPr>
          <w:rFonts w:ascii="Calibri" w:hAnsi="Calibri" w:cs="Calibri"/>
          <w:sz w:val="22"/>
          <w:szCs w:val="22"/>
        </w:rPr>
      </w:pPr>
    </w:p>
    <w:p w14:paraId="311B8872" w14:textId="77777777" w:rsidR="00854540" w:rsidRPr="00854540" w:rsidRDefault="00854540" w:rsidP="00854540">
      <w:pPr>
        <w:spacing w:after="0"/>
        <w:rPr>
          <w:rFonts w:ascii="Calibri" w:eastAsia="Times New Roman" w:hAnsi="Calibri" w:cs="Calibr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854540" w:rsidRPr="00854540" w14:paraId="41594012" w14:textId="77777777" w:rsidTr="003D3615">
        <w:tc>
          <w:tcPr>
            <w:tcW w:w="8080" w:type="dxa"/>
          </w:tcPr>
          <w:p w14:paraId="084E5D2D" w14:textId="77777777" w:rsidR="00854540" w:rsidRPr="00854540" w:rsidRDefault="00854540" w:rsidP="003D3615">
            <w:pPr>
              <w:tabs>
                <w:tab w:val="left" w:pos="11503"/>
              </w:tabs>
              <w:jc w:val="both"/>
              <w:rPr>
                <w:rFonts w:ascii="Calibri" w:hAnsi="Calibri" w:cs="Calibri"/>
                <w:iCs/>
                <w:color w:val="00000A"/>
                <w:sz w:val="22"/>
                <w:szCs w:val="22"/>
              </w:rPr>
            </w:pPr>
          </w:p>
        </w:tc>
      </w:tr>
    </w:tbl>
    <w:p w14:paraId="64C31DDE" w14:textId="0071E08D" w:rsidR="00854540" w:rsidRPr="00854540" w:rsidRDefault="00854540" w:rsidP="00854540">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 xml:space="preserve">Dalyvio ar įgalioto asmens vardas ir pavardė                                                                                    </w:t>
      </w:r>
      <w:proofErr w:type="spellStart"/>
      <w:r w:rsidRPr="00854540">
        <w:rPr>
          <w:rFonts w:ascii="Calibri" w:hAnsi="Calibri" w:cs="Calibri"/>
          <w:i/>
          <w:color w:val="00000A"/>
          <w:sz w:val="22"/>
          <w:szCs w:val="22"/>
          <w:vertAlign w:val="superscript"/>
        </w:rPr>
        <w:t>Paraša</w:t>
      </w:r>
      <w:proofErr w:type="spellEnd"/>
    </w:p>
    <w:sectPr w:rsidR="00854540" w:rsidRPr="00854540" w:rsidSect="007D6A35">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0304" w14:textId="77777777" w:rsidR="0052230F" w:rsidRDefault="0052230F" w:rsidP="00D05666">
      <w:r>
        <w:separator/>
      </w:r>
    </w:p>
  </w:endnote>
  <w:endnote w:type="continuationSeparator" w:id="0">
    <w:p w14:paraId="704B7B94" w14:textId="77777777" w:rsidR="0052230F" w:rsidRDefault="0052230F" w:rsidP="00D05666">
      <w:r>
        <w:continuationSeparator/>
      </w:r>
    </w:p>
  </w:endnote>
  <w:endnote w:type="continuationNotice" w:id="1">
    <w:p w14:paraId="557E38AC" w14:textId="77777777" w:rsidR="0052230F" w:rsidRDefault="00522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3E28" w14:textId="77777777" w:rsidR="0052230F" w:rsidRDefault="0052230F" w:rsidP="00D05666">
      <w:r>
        <w:separator/>
      </w:r>
    </w:p>
  </w:footnote>
  <w:footnote w:type="continuationSeparator" w:id="0">
    <w:p w14:paraId="5D726901" w14:textId="77777777" w:rsidR="0052230F" w:rsidRDefault="0052230F" w:rsidP="00D05666">
      <w:r>
        <w:continuationSeparator/>
      </w:r>
    </w:p>
  </w:footnote>
  <w:footnote w:type="continuationNotice" w:id="1">
    <w:p w14:paraId="0BC7DAD0" w14:textId="77777777" w:rsidR="0052230F" w:rsidRDefault="0052230F">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10352112"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8">
    <w:p w14:paraId="61426E7A"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Tinkamai suteiktomis paslaugomis laikomos paslaugos, kurių tinkamumą savo pažymoje patvirtina paslaugų gavėjas.</w:t>
      </w:r>
    </w:p>
  </w:footnote>
  <w:footnote w:id="9">
    <w:p w14:paraId="4C952E56"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w:t>
      </w:r>
      <w:r w:rsidRPr="000B723E">
        <w:rPr>
          <w:rFonts w:cstheme="minorHAnsi"/>
        </w:rPr>
        <w:t xml:space="preserve">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CE5141"/>
    <w:multiLevelType w:val="hybridMultilevel"/>
    <w:tmpl w:val="DAB8604A"/>
    <w:lvl w:ilvl="0" w:tplc="B6FA2AFE">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0"/>
  </w:num>
  <w:num w:numId="2" w16cid:durableId="207184103">
    <w:abstractNumId w:val="4"/>
  </w:num>
  <w:num w:numId="3" w16cid:durableId="1528367431">
    <w:abstractNumId w:val="19"/>
  </w:num>
  <w:num w:numId="4" w16cid:durableId="1484615006">
    <w:abstractNumId w:val="21"/>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318921492">
    <w:abstractNumId w:val="13"/>
  </w:num>
  <w:num w:numId="11" w16cid:durableId="1864435576">
    <w:abstractNumId w:val="22"/>
  </w:num>
  <w:num w:numId="12" w16cid:durableId="1355115080">
    <w:abstractNumId w:val="8"/>
  </w:num>
  <w:num w:numId="13" w16cid:durableId="256863186">
    <w:abstractNumId w:val="3"/>
  </w:num>
  <w:num w:numId="14" w16cid:durableId="1419787664">
    <w:abstractNumId w:val="26"/>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2"/>
  </w:num>
  <w:num w:numId="17" w16cid:durableId="471793991">
    <w:abstractNumId w:val="11"/>
  </w:num>
  <w:num w:numId="18" w16cid:durableId="195389510">
    <w:abstractNumId w:val="17"/>
  </w:num>
  <w:num w:numId="19" w16cid:durableId="1229463082">
    <w:abstractNumId w:val="6"/>
  </w:num>
  <w:num w:numId="20" w16cid:durableId="252469303">
    <w:abstractNumId w:val="7"/>
  </w:num>
  <w:num w:numId="21" w16cid:durableId="1717194674">
    <w:abstractNumId w:val="5"/>
  </w:num>
  <w:num w:numId="22" w16cid:durableId="1767458866">
    <w:abstractNumId w:val="18"/>
  </w:num>
  <w:num w:numId="23" w16cid:durableId="701367099">
    <w:abstractNumId w:val="9"/>
  </w:num>
  <w:num w:numId="24" w16cid:durableId="236325392">
    <w:abstractNumId w:val="14"/>
  </w:num>
  <w:num w:numId="25" w16cid:durableId="981542642">
    <w:abstractNumId w:val="16"/>
  </w:num>
  <w:num w:numId="26" w16cid:durableId="1712456258">
    <w:abstractNumId w:val="2"/>
  </w:num>
  <w:num w:numId="27" w16cid:durableId="169903915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289"/>
    <w:rsid w:val="00024A8A"/>
    <w:rsid w:val="00024DB9"/>
    <w:rsid w:val="0002541F"/>
    <w:rsid w:val="00025CAE"/>
    <w:rsid w:val="00025ED4"/>
    <w:rsid w:val="00026024"/>
    <w:rsid w:val="00026246"/>
    <w:rsid w:val="00026673"/>
    <w:rsid w:val="00026690"/>
    <w:rsid w:val="00026A51"/>
    <w:rsid w:val="00026A66"/>
    <w:rsid w:val="00026D16"/>
    <w:rsid w:val="00026EED"/>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2D2"/>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B39"/>
    <w:rsid w:val="00047F6B"/>
    <w:rsid w:val="00047F87"/>
    <w:rsid w:val="00050030"/>
    <w:rsid w:val="00050782"/>
    <w:rsid w:val="00051151"/>
    <w:rsid w:val="0005148B"/>
    <w:rsid w:val="00051544"/>
    <w:rsid w:val="00051798"/>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629"/>
    <w:rsid w:val="000578C9"/>
    <w:rsid w:val="0006040C"/>
    <w:rsid w:val="00060543"/>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952"/>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4FEF"/>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8DE"/>
    <w:rsid w:val="000A1B8D"/>
    <w:rsid w:val="000A1E34"/>
    <w:rsid w:val="000A202B"/>
    <w:rsid w:val="000A2CBA"/>
    <w:rsid w:val="000A2D88"/>
    <w:rsid w:val="000A3193"/>
    <w:rsid w:val="000A332A"/>
    <w:rsid w:val="000A4B0D"/>
    <w:rsid w:val="000A4DE7"/>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175"/>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BC7"/>
    <w:rsid w:val="000C2C07"/>
    <w:rsid w:val="000C34A7"/>
    <w:rsid w:val="000C3D2E"/>
    <w:rsid w:val="000C3D83"/>
    <w:rsid w:val="000C3F71"/>
    <w:rsid w:val="000C4D87"/>
    <w:rsid w:val="000C4DF9"/>
    <w:rsid w:val="000C502B"/>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97D"/>
    <w:rsid w:val="000D71C2"/>
    <w:rsid w:val="000D7494"/>
    <w:rsid w:val="000D7708"/>
    <w:rsid w:val="000D794F"/>
    <w:rsid w:val="000D7AD2"/>
    <w:rsid w:val="000D7D49"/>
    <w:rsid w:val="000D7E37"/>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50B"/>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457"/>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6B7"/>
    <w:rsid w:val="00101C48"/>
    <w:rsid w:val="00101DB0"/>
    <w:rsid w:val="00102258"/>
    <w:rsid w:val="001022D8"/>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7C9"/>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5B0"/>
    <w:rsid w:val="00143940"/>
    <w:rsid w:val="001439F7"/>
    <w:rsid w:val="00143DC3"/>
    <w:rsid w:val="0014414A"/>
    <w:rsid w:val="0014445B"/>
    <w:rsid w:val="001446C7"/>
    <w:rsid w:val="001455B2"/>
    <w:rsid w:val="00145656"/>
    <w:rsid w:val="0014578C"/>
    <w:rsid w:val="00145B8E"/>
    <w:rsid w:val="00145D77"/>
    <w:rsid w:val="00146BC9"/>
    <w:rsid w:val="00147552"/>
    <w:rsid w:val="001476A3"/>
    <w:rsid w:val="00147A63"/>
    <w:rsid w:val="00147A8C"/>
    <w:rsid w:val="00147E61"/>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64"/>
    <w:rsid w:val="00170676"/>
    <w:rsid w:val="0017154D"/>
    <w:rsid w:val="0017166C"/>
    <w:rsid w:val="00171C73"/>
    <w:rsid w:val="00171FE7"/>
    <w:rsid w:val="0017277D"/>
    <w:rsid w:val="00172D53"/>
    <w:rsid w:val="00173ACB"/>
    <w:rsid w:val="00173E9D"/>
    <w:rsid w:val="001741F9"/>
    <w:rsid w:val="00174672"/>
    <w:rsid w:val="00174A4C"/>
    <w:rsid w:val="00174EE0"/>
    <w:rsid w:val="0017506F"/>
    <w:rsid w:val="0017533E"/>
    <w:rsid w:val="00175A71"/>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F64"/>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2D7"/>
    <w:rsid w:val="001A5F8E"/>
    <w:rsid w:val="001A5FBA"/>
    <w:rsid w:val="001A656C"/>
    <w:rsid w:val="001A67B2"/>
    <w:rsid w:val="001A6CC7"/>
    <w:rsid w:val="001A6D5F"/>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0"/>
    <w:rsid w:val="001B50F3"/>
    <w:rsid w:val="001B53D6"/>
    <w:rsid w:val="001B53E8"/>
    <w:rsid w:val="001B59DE"/>
    <w:rsid w:val="001B6C82"/>
    <w:rsid w:val="001B77FA"/>
    <w:rsid w:val="001C0030"/>
    <w:rsid w:val="001C0062"/>
    <w:rsid w:val="001C0744"/>
    <w:rsid w:val="001C0755"/>
    <w:rsid w:val="001C1AD0"/>
    <w:rsid w:val="001C1CC5"/>
    <w:rsid w:val="001C21C0"/>
    <w:rsid w:val="001C21ED"/>
    <w:rsid w:val="001C24BC"/>
    <w:rsid w:val="001C305A"/>
    <w:rsid w:val="001C37BD"/>
    <w:rsid w:val="001C3B99"/>
    <w:rsid w:val="001C45C1"/>
    <w:rsid w:val="001C468D"/>
    <w:rsid w:val="001C488B"/>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4CE"/>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84C"/>
    <w:rsid w:val="00223614"/>
    <w:rsid w:val="00223D79"/>
    <w:rsid w:val="002241AC"/>
    <w:rsid w:val="0022477B"/>
    <w:rsid w:val="00224F0F"/>
    <w:rsid w:val="002256CF"/>
    <w:rsid w:val="002256E8"/>
    <w:rsid w:val="002257D8"/>
    <w:rsid w:val="00225BEF"/>
    <w:rsid w:val="002267DE"/>
    <w:rsid w:val="00226AD0"/>
    <w:rsid w:val="002276C5"/>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8"/>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817"/>
    <w:rsid w:val="00245DD5"/>
    <w:rsid w:val="00245E8F"/>
    <w:rsid w:val="0024630B"/>
    <w:rsid w:val="00246710"/>
    <w:rsid w:val="0024735B"/>
    <w:rsid w:val="002476D5"/>
    <w:rsid w:val="00247B19"/>
    <w:rsid w:val="00247F0D"/>
    <w:rsid w:val="00250731"/>
    <w:rsid w:val="002510C4"/>
    <w:rsid w:val="0025176F"/>
    <w:rsid w:val="00251A3C"/>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522"/>
    <w:rsid w:val="002576BB"/>
    <w:rsid w:val="00257DA9"/>
    <w:rsid w:val="002601F1"/>
    <w:rsid w:val="002602D9"/>
    <w:rsid w:val="002603C7"/>
    <w:rsid w:val="002608CE"/>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1A0"/>
    <w:rsid w:val="0027399D"/>
    <w:rsid w:val="00273F59"/>
    <w:rsid w:val="0027455B"/>
    <w:rsid w:val="002747E8"/>
    <w:rsid w:val="00274C8A"/>
    <w:rsid w:val="00274E50"/>
    <w:rsid w:val="0027567B"/>
    <w:rsid w:val="0027575B"/>
    <w:rsid w:val="00275B72"/>
    <w:rsid w:val="00277535"/>
    <w:rsid w:val="00277634"/>
    <w:rsid w:val="0027776A"/>
    <w:rsid w:val="002779A1"/>
    <w:rsid w:val="002779C6"/>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A69"/>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3E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D2F"/>
    <w:rsid w:val="002C6F49"/>
    <w:rsid w:val="002C71C6"/>
    <w:rsid w:val="002C7383"/>
    <w:rsid w:val="002D09AA"/>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402"/>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730"/>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DDF"/>
    <w:rsid w:val="00331E06"/>
    <w:rsid w:val="00331ED1"/>
    <w:rsid w:val="003326FB"/>
    <w:rsid w:val="003328D9"/>
    <w:rsid w:val="003339CC"/>
    <w:rsid w:val="00333BFA"/>
    <w:rsid w:val="00334606"/>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8F6"/>
    <w:rsid w:val="003559E0"/>
    <w:rsid w:val="00355E51"/>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4F2"/>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83B"/>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695"/>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C0E"/>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86E"/>
    <w:rsid w:val="00421D7D"/>
    <w:rsid w:val="004222D5"/>
    <w:rsid w:val="00422BDD"/>
    <w:rsid w:val="00422EEB"/>
    <w:rsid w:val="00423E0E"/>
    <w:rsid w:val="00423EBD"/>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CA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D"/>
    <w:rsid w:val="004909FF"/>
    <w:rsid w:val="0049116B"/>
    <w:rsid w:val="00491EC6"/>
    <w:rsid w:val="004923AA"/>
    <w:rsid w:val="00492A00"/>
    <w:rsid w:val="00492D2F"/>
    <w:rsid w:val="00493E55"/>
    <w:rsid w:val="0049538A"/>
    <w:rsid w:val="00495B3C"/>
    <w:rsid w:val="00495E7C"/>
    <w:rsid w:val="00495F71"/>
    <w:rsid w:val="00495F7D"/>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E4"/>
    <w:rsid w:val="004C7D6D"/>
    <w:rsid w:val="004C7DC4"/>
    <w:rsid w:val="004C7E0B"/>
    <w:rsid w:val="004C7E53"/>
    <w:rsid w:val="004C7E56"/>
    <w:rsid w:val="004D017C"/>
    <w:rsid w:val="004D070C"/>
    <w:rsid w:val="004D1010"/>
    <w:rsid w:val="004D14FF"/>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E15"/>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0C4E"/>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30F"/>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40"/>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592"/>
    <w:rsid w:val="00540743"/>
    <w:rsid w:val="005407CE"/>
    <w:rsid w:val="00540C9A"/>
    <w:rsid w:val="0054132A"/>
    <w:rsid w:val="005413A5"/>
    <w:rsid w:val="005415E4"/>
    <w:rsid w:val="00541BC4"/>
    <w:rsid w:val="00541C1D"/>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58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7DE"/>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377"/>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6F7"/>
    <w:rsid w:val="005B383F"/>
    <w:rsid w:val="005B3D70"/>
    <w:rsid w:val="005B3F6E"/>
    <w:rsid w:val="005B46C1"/>
    <w:rsid w:val="005B484F"/>
    <w:rsid w:val="005B537C"/>
    <w:rsid w:val="005B5793"/>
    <w:rsid w:val="005B5ED5"/>
    <w:rsid w:val="005B6693"/>
    <w:rsid w:val="005B6B89"/>
    <w:rsid w:val="005B7A2B"/>
    <w:rsid w:val="005C0258"/>
    <w:rsid w:val="005C04CA"/>
    <w:rsid w:val="005C0B37"/>
    <w:rsid w:val="005C1639"/>
    <w:rsid w:val="005C16FF"/>
    <w:rsid w:val="005C17C2"/>
    <w:rsid w:val="005C18D9"/>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06"/>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5F8"/>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67F"/>
    <w:rsid w:val="006038A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8F4"/>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964"/>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5D74"/>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E95"/>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2BE"/>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D4"/>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23E"/>
    <w:rsid w:val="006F2478"/>
    <w:rsid w:val="006F2F2D"/>
    <w:rsid w:val="006F2F71"/>
    <w:rsid w:val="006F4380"/>
    <w:rsid w:val="006F46BA"/>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0E9"/>
    <w:rsid w:val="007063EC"/>
    <w:rsid w:val="0070681D"/>
    <w:rsid w:val="00706BD5"/>
    <w:rsid w:val="00706F4D"/>
    <w:rsid w:val="00707452"/>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27B"/>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1E8B"/>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93A"/>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AD1"/>
    <w:rsid w:val="0079367F"/>
    <w:rsid w:val="00793A26"/>
    <w:rsid w:val="00793BEF"/>
    <w:rsid w:val="00793FF1"/>
    <w:rsid w:val="0079488E"/>
    <w:rsid w:val="007948D0"/>
    <w:rsid w:val="00794F1E"/>
    <w:rsid w:val="007951F8"/>
    <w:rsid w:val="00796516"/>
    <w:rsid w:val="00796861"/>
    <w:rsid w:val="00796C98"/>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A35"/>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3F5"/>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6D2"/>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C61"/>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4540"/>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7F"/>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217"/>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947"/>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300"/>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5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04"/>
    <w:rsid w:val="008D454C"/>
    <w:rsid w:val="008D6DD2"/>
    <w:rsid w:val="008D6EE7"/>
    <w:rsid w:val="008D6F67"/>
    <w:rsid w:val="008D6FCC"/>
    <w:rsid w:val="008D704D"/>
    <w:rsid w:val="008D7595"/>
    <w:rsid w:val="008E02DE"/>
    <w:rsid w:val="008E0608"/>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038"/>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002"/>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21A"/>
    <w:rsid w:val="00940EF8"/>
    <w:rsid w:val="009411DF"/>
    <w:rsid w:val="009411EF"/>
    <w:rsid w:val="00941285"/>
    <w:rsid w:val="009412B4"/>
    <w:rsid w:val="0094150F"/>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5FB"/>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1EB9"/>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9C6"/>
    <w:rsid w:val="009A7D11"/>
    <w:rsid w:val="009B03C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74E"/>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771"/>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1C8"/>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BE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A4D"/>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371"/>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25"/>
    <w:rsid w:val="00A83F3F"/>
    <w:rsid w:val="00A840F3"/>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FE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09F"/>
    <w:rsid w:val="00AD75A0"/>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E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70A"/>
    <w:rsid w:val="00B1096B"/>
    <w:rsid w:val="00B1123C"/>
    <w:rsid w:val="00B120E6"/>
    <w:rsid w:val="00B123E4"/>
    <w:rsid w:val="00B12512"/>
    <w:rsid w:val="00B12BF6"/>
    <w:rsid w:val="00B13304"/>
    <w:rsid w:val="00B133CA"/>
    <w:rsid w:val="00B137AD"/>
    <w:rsid w:val="00B1388F"/>
    <w:rsid w:val="00B13D24"/>
    <w:rsid w:val="00B140F7"/>
    <w:rsid w:val="00B1420A"/>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A5"/>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3EA6"/>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6B3"/>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7B0"/>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310"/>
    <w:rsid w:val="00B80E8A"/>
    <w:rsid w:val="00B810B0"/>
    <w:rsid w:val="00B81936"/>
    <w:rsid w:val="00B81E4A"/>
    <w:rsid w:val="00B828A4"/>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418"/>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4C42"/>
    <w:rsid w:val="00BD584D"/>
    <w:rsid w:val="00BD59FA"/>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7A0"/>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D65"/>
    <w:rsid w:val="00BF4236"/>
    <w:rsid w:val="00BF42A5"/>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A56"/>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FBE"/>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5F2B"/>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247"/>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6B"/>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AD0"/>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E81"/>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D01"/>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C5D"/>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3A"/>
    <w:rsid w:val="00CF3CB9"/>
    <w:rsid w:val="00CF4069"/>
    <w:rsid w:val="00CF6185"/>
    <w:rsid w:val="00CF63E5"/>
    <w:rsid w:val="00CF66FF"/>
    <w:rsid w:val="00CF705D"/>
    <w:rsid w:val="00CF7B33"/>
    <w:rsid w:val="00CF7C69"/>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D48"/>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0EDC"/>
    <w:rsid w:val="00D51686"/>
    <w:rsid w:val="00D51C5E"/>
    <w:rsid w:val="00D52566"/>
    <w:rsid w:val="00D526C8"/>
    <w:rsid w:val="00D52C35"/>
    <w:rsid w:val="00D535A9"/>
    <w:rsid w:val="00D53BF4"/>
    <w:rsid w:val="00D53F79"/>
    <w:rsid w:val="00D5428E"/>
    <w:rsid w:val="00D54741"/>
    <w:rsid w:val="00D5496B"/>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9F7"/>
    <w:rsid w:val="00D81DA6"/>
    <w:rsid w:val="00D820FC"/>
    <w:rsid w:val="00D83945"/>
    <w:rsid w:val="00D840DA"/>
    <w:rsid w:val="00D84229"/>
    <w:rsid w:val="00D84542"/>
    <w:rsid w:val="00D8625D"/>
    <w:rsid w:val="00D86489"/>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5FD"/>
    <w:rsid w:val="00DB0683"/>
    <w:rsid w:val="00DB1D3E"/>
    <w:rsid w:val="00DB27C4"/>
    <w:rsid w:val="00DB2857"/>
    <w:rsid w:val="00DB2950"/>
    <w:rsid w:val="00DB374C"/>
    <w:rsid w:val="00DB3953"/>
    <w:rsid w:val="00DB3DC2"/>
    <w:rsid w:val="00DB48B9"/>
    <w:rsid w:val="00DB4A4B"/>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6F17"/>
    <w:rsid w:val="00DC7145"/>
    <w:rsid w:val="00DC71E2"/>
    <w:rsid w:val="00DC7420"/>
    <w:rsid w:val="00DC7471"/>
    <w:rsid w:val="00DC7576"/>
    <w:rsid w:val="00DC76CB"/>
    <w:rsid w:val="00DC7CE8"/>
    <w:rsid w:val="00DD0085"/>
    <w:rsid w:val="00DD008C"/>
    <w:rsid w:val="00DD0C7B"/>
    <w:rsid w:val="00DD1114"/>
    <w:rsid w:val="00DD11E1"/>
    <w:rsid w:val="00DD138F"/>
    <w:rsid w:val="00DD13C0"/>
    <w:rsid w:val="00DD1477"/>
    <w:rsid w:val="00DD1C9F"/>
    <w:rsid w:val="00DD21DA"/>
    <w:rsid w:val="00DD2519"/>
    <w:rsid w:val="00DD2601"/>
    <w:rsid w:val="00DD26FC"/>
    <w:rsid w:val="00DD2736"/>
    <w:rsid w:val="00DD273D"/>
    <w:rsid w:val="00DD27E8"/>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E4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319"/>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E1B"/>
    <w:rsid w:val="00E16072"/>
    <w:rsid w:val="00E160F5"/>
    <w:rsid w:val="00E16240"/>
    <w:rsid w:val="00E16397"/>
    <w:rsid w:val="00E17115"/>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29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0F"/>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1D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69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88"/>
    <w:rsid w:val="00EE02A7"/>
    <w:rsid w:val="00EE06AD"/>
    <w:rsid w:val="00EE09E0"/>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43"/>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EC9"/>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941"/>
    <w:rsid w:val="00F07198"/>
    <w:rsid w:val="00F07575"/>
    <w:rsid w:val="00F0779F"/>
    <w:rsid w:val="00F07933"/>
    <w:rsid w:val="00F10D10"/>
    <w:rsid w:val="00F10EB1"/>
    <w:rsid w:val="00F11188"/>
    <w:rsid w:val="00F1174E"/>
    <w:rsid w:val="00F12142"/>
    <w:rsid w:val="00F1239C"/>
    <w:rsid w:val="00F123FC"/>
    <w:rsid w:val="00F126A8"/>
    <w:rsid w:val="00F1280A"/>
    <w:rsid w:val="00F1334C"/>
    <w:rsid w:val="00F133E3"/>
    <w:rsid w:val="00F13921"/>
    <w:rsid w:val="00F13AAF"/>
    <w:rsid w:val="00F14877"/>
    <w:rsid w:val="00F166A2"/>
    <w:rsid w:val="00F170D1"/>
    <w:rsid w:val="00F17A1F"/>
    <w:rsid w:val="00F20241"/>
    <w:rsid w:val="00F203F6"/>
    <w:rsid w:val="00F207CB"/>
    <w:rsid w:val="00F2108C"/>
    <w:rsid w:val="00F211FE"/>
    <w:rsid w:val="00F217F8"/>
    <w:rsid w:val="00F21854"/>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59"/>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67F"/>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41"/>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3C2"/>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9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AE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3B9"/>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6E96"/>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0"/>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97"/>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cf51">
    <w:name w:val="cf51"/>
    <w:basedOn w:val="Numatytasispastraiposriftas"/>
    <w:rsid w:val="00C52247"/>
    <w:rPr>
      <w:rFonts w:ascii="Segoe UI" w:hAnsi="Segoe UI" w:cs="Segoe UI" w:hint="default"/>
      <w:sz w:val="18"/>
      <w:szCs w:val="18"/>
    </w:rPr>
  </w:style>
  <w:style w:type="paragraph" w:customStyle="1" w:styleId="xmsobodytext">
    <w:name w:val="x_msobodytext"/>
    <w:basedOn w:val="prastasis"/>
    <w:rsid w:val="00854540"/>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hyperlink" Target="https://www.vvtat.lt/vartojimo-paslaugos/turizmo-paslaugos/turizmo-paslaugu-teikejai/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5828</TotalTime>
  <Pages>49</Pages>
  <Words>70848</Words>
  <Characters>40384</Characters>
  <Application>Microsoft Office Word</Application>
  <DocSecurity>0</DocSecurity>
  <Lines>336</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Janina Škoda</cp:lastModifiedBy>
  <cp:revision>1681</cp:revision>
  <cp:lastPrinted>2025-03-01T15:45:00Z</cp:lastPrinted>
  <dcterms:created xsi:type="dcterms:W3CDTF">2024-11-30T09:07:00Z</dcterms:created>
  <dcterms:modified xsi:type="dcterms:W3CDTF">2025-07-25T13:59:00Z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