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16A5BCD9" w:rsidR="00B767F3" w:rsidRPr="00DB13E4" w:rsidRDefault="000A5592">
      <w:pPr>
        <w:textAlignment w:val="baseline"/>
        <w:rPr>
          <w:b/>
          <w:bCs/>
          <w:sz w:val="20"/>
        </w:rPr>
      </w:pPr>
      <w:r w:rsidRPr="00DB13E4">
        <w:rPr>
          <w:b/>
          <w:bCs/>
          <w:sz w:val="20"/>
        </w:rPr>
        <w:t xml:space="preserve">                                                                                                                                                                     Priedas Nr. 3S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42BF84D9"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r w:rsidR="000A5592">
        <w:rPr>
          <w:b/>
          <w:caps/>
          <w:szCs w:val="24"/>
        </w:rPr>
        <w:t xml:space="preserve"> (projektas)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5138A07" w:rsidR="007C16F9" w:rsidRDefault="007C16F9">
            <w:pPr>
              <w:jc w:val="both"/>
              <w:rPr>
                <w:kern w:val="2"/>
                <w:szCs w:val="24"/>
              </w:rPr>
            </w:pPr>
            <w:r>
              <w:rPr>
                <w:kern w:val="2"/>
                <w:szCs w:val="24"/>
              </w:rPr>
              <w:t>Nauj</w:t>
            </w:r>
            <w:r w:rsidR="00D77243">
              <w:rPr>
                <w:kern w:val="2"/>
                <w:szCs w:val="24"/>
              </w:rPr>
              <w:t xml:space="preserve">i </w:t>
            </w:r>
            <w:r w:rsidR="00D77243" w:rsidRPr="00C459DE">
              <w:rPr>
                <w:rFonts w:eastAsia="Calibri"/>
                <w:sz w:val="22"/>
                <w:szCs w:val="22"/>
              </w:rPr>
              <w:t>pledų / antklodžių ir pagalvių komplektai</w:t>
            </w:r>
            <w:r w:rsidR="00D77243">
              <w:rPr>
                <w:rFonts w:eastAsia="Calibri"/>
                <w:sz w:val="22"/>
                <w:szCs w:val="22"/>
              </w:rPr>
              <w:t xml:space="preserve"> – 897 vnt.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1B7C021" w:rsidR="00B767F3" w:rsidRDefault="00CB4849" w:rsidP="00CB4849">
            <w:pPr>
              <w:rPr>
                <w:kern w:val="2"/>
                <w:szCs w:val="24"/>
              </w:rPr>
            </w:pPr>
            <w:r>
              <w:rPr>
                <w:kern w:val="2"/>
                <w:szCs w:val="24"/>
              </w:rPr>
              <w:t>Anykščių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7499062" w:rsidR="00B767F3" w:rsidRDefault="00CB4849" w:rsidP="00CB4849">
            <w:pPr>
              <w:rPr>
                <w:kern w:val="2"/>
                <w:szCs w:val="24"/>
              </w:rPr>
            </w:pPr>
            <w:r>
              <w:rPr>
                <w:kern w:val="2"/>
                <w:szCs w:val="24"/>
              </w:rPr>
              <w:t>188774637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14A1DE4F" w:rsidR="00B767F3" w:rsidRDefault="00CB4849" w:rsidP="00CB4849">
            <w:pPr>
              <w:rPr>
                <w:kern w:val="2"/>
                <w:szCs w:val="24"/>
              </w:rPr>
            </w:pPr>
            <w:r>
              <w:rPr>
                <w:kern w:val="2"/>
                <w:szCs w:val="24"/>
              </w:rPr>
              <w:t>J. Biliūno g. 23, Anykščiai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6F114020" w:rsidR="00B767F3" w:rsidRDefault="00CB4849" w:rsidP="00CB4849">
            <w:pPr>
              <w:rPr>
                <w:kern w:val="2"/>
                <w:szCs w:val="24"/>
              </w:rPr>
            </w:pPr>
            <w:r>
              <w:rPr>
                <w:kern w:val="2"/>
                <w:szCs w:val="24"/>
              </w:rPr>
              <w:t>Ne PVM mokėtoja</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6BCBE727" w:rsidR="00B767F3" w:rsidRDefault="00CB4849" w:rsidP="00CB4849">
            <w:pPr>
              <w:rPr>
                <w:kern w:val="2"/>
                <w:szCs w:val="24"/>
              </w:rPr>
            </w:pPr>
            <w:r>
              <w:rPr>
                <w:kern w:val="2"/>
                <w:szCs w:val="24"/>
              </w:rPr>
              <w:t>LT047182100000130670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4261B088" w:rsidR="00B767F3" w:rsidRDefault="00CB4849" w:rsidP="00CB4849">
            <w:pPr>
              <w:rPr>
                <w:kern w:val="2"/>
                <w:szCs w:val="24"/>
              </w:rPr>
            </w:pPr>
            <w:r>
              <w:rPr>
                <w:kern w:val="2"/>
                <w:szCs w:val="24"/>
              </w:rPr>
              <w:t xml:space="preserve">AB </w:t>
            </w:r>
            <w:proofErr w:type="spellStart"/>
            <w:r>
              <w:rPr>
                <w:kern w:val="2"/>
                <w:szCs w:val="24"/>
              </w:rPr>
              <w:t>Artea</w:t>
            </w:r>
            <w:proofErr w:type="spellEnd"/>
            <w:r>
              <w:rPr>
                <w:kern w:val="2"/>
                <w:szCs w:val="24"/>
              </w:rPr>
              <w:t xml:space="preserve"> bankas, 71821</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B396FBD" w:rsidR="00B767F3" w:rsidRDefault="00CB4849" w:rsidP="00CB4849">
            <w:pPr>
              <w:rPr>
                <w:kern w:val="2"/>
                <w:szCs w:val="24"/>
              </w:rPr>
            </w:pPr>
            <w:r>
              <w:rPr>
                <w:kern w:val="2"/>
                <w:szCs w:val="24"/>
              </w:rPr>
              <w:t>0 381 58035</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236457A" w:rsidR="00B767F3" w:rsidRDefault="00CB4849" w:rsidP="00CB4849">
            <w:pPr>
              <w:rPr>
                <w:kern w:val="2"/>
                <w:szCs w:val="24"/>
              </w:rPr>
            </w:pPr>
            <w:r>
              <w:rPr>
                <w:kern w:val="2"/>
                <w:szCs w:val="24"/>
              </w:rPr>
              <w:t>info@anyksciai.lt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5D9A38D5" w:rsidR="00B767F3" w:rsidRDefault="00CB4849" w:rsidP="00CB4849">
            <w:pPr>
              <w:rPr>
                <w:kern w:val="2"/>
                <w:szCs w:val="24"/>
              </w:rPr>
            </w:pPr>
            <w:r>
              <w:rPr>
                <w:kern w:val="2"/>
                <w:szCs w:val="24"/>
              </w:rPr>
              <w:t>Jurgita Banienė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22C358C6" w:rsidR="00B767F3" w:rsidRDefault="00CB4849" w:rsidP="00CB4849">
            <w:pPr>
              <w:rPr>
                <w:kern w:val="2"/>
                <w:szCs w:val="24"/>
              </w:rPr>
            </w:pPr>
            <w:r>
              <w:rPr>
                <w:kern w:val="2"/>
                <w:szCs w:val="24"/>
              </w:rPr>
              <w:t>LR vietos savivaldos įstatymas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rsidP="00607E71">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61F9B250" w14:textId="7E4A9565" w:rsidR="00B767F3" w:rsidRDefault="00D77243">
            <w:pPr>
              <w:rPr>
                <w:color w:val="4472C4"/>
                <w:kern w:val="2"/>
                <w:szCs w:val="24"/>
              </w:rPr>
            </w:pPr>
            <w:r>
              <w:rPr>
                <w:rFonts w:eastAsia="Lucida Sans Unicode"/>
                <w:kern w:val="1"/>
                <w:szCs w:val="24"/>
                <w:lang w:eastAsia="hi-IN" w:bidi="hi-IN"/>
              </w:rPr>
              <w:t>Patarėja (savivaldybės parengties pareigūnė), tel.</w:t>
            </w:r>
            <w:r w:rsidR="000D189F">
              <w:rPr>
                <w:rFonts w:eastAsia="Lucida Sans Unicode"/>
                <w:kern w:val="1"/>
                <w:szCs w:val="24"/>
                <w:lang w:eastAsia="hi-IN" w:bidi="hi-IN"/>
              </w:rPr>
              <w:t xml:space="preserve"> 0 610 10329;</w:t>
            </w:r>
            <w:r>
              <w:rPr>
                <w:rFonts w:eastAsia="Lucida Sans Unicode"/>
                <w:kern w:val="1"/>
                <w:szCs w:val="24"/>
                <w:lang w:eastAsia="hi-IN" w:bidi="hi-IN"/>
              </w:rPr>
              <w:t xml:space="preserve"> el. paštas: </w:t>
            </w:r>
            <w:r>
              <w:rPr>
                <w:color w:val="000000" w:themeColor="text1"/>
                <w:kern w:val="2"/>
                <w:szCs w:val="24"/>
              </w:rPr>
              <w:t>reda.kruope</w:t>
            </w:r>
            <w:r w:rsidR="00607E71" w:rsidRPr="00E204D9">
              <w:rPr>
                <w:color w:val="000000" w:themeColor="text1"/>
                <w:kern w:val="2"/>
                <w:szCs w:val="24"/>
              </w:rPr>
              <w:t>@anyksciai.lt</w:t>
            </w:r>
          </w:p>
        </w:tc>
      </w:tr>
      <w:tr w:rsidR="00B767F3" w14:paraId="79A5C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EA17B35" w14:textId="6CC17335" w:rsidR="00B767F3" w:rsidRDefault="00DD7479" w:rsidP="007C16F9">
            <w:pPr>
              <w:jc w:val="both"/>
              <w:rPr>
                <w:color w:val="000000"/>
                <w:kern w:val="2"/>
                <w:szCs w:val="24"/>
              </w:rPr>
            </w:pPr>
            <w:r>
              <w:rPr>
                <w:kern w:val="2"/>
                <w:szCs w:val="24"/>
              </w:rPr>
              <w:t xml:space="preserve">Tiekėjas įsipareigoja Sutartyje numatytomis sąlygomis perduoti Pirkėjui </w:t>
            </w:r>
            <w:r w:rsidR="007C16F9" w:rsidRPr="007C16F9">
              <w:rPr>
                <w:b/>
                <w:bCs/>
                <w:kern w:val="2"/>
                <w:szCs w:val="24"/>
              </w:rPr>
              <w:t>naujus:</w:t>
            </w:r>
            <w:r w:rsidR="007C16F9">
              <w:rPr>
                <w:kern w:val="2"/>
                <w:szCs w:val="24"/>
              </w:rPr>
              <w:t xml:space="preserve"> </w:t>
            </w:r>
            <w:r w:rsidR="00D77243" w:rsidRPr="001E5450">
              <w:rPr>
                <w:szCs w:val="24"/>
              </w:rPr>
              <w:t>pledų / antklodžių ir pagalvių komplekt</w:t>
            </w:r>
            <w:r w:rsidR="00D77243">
              <w:rPr>
                <w:szCs w:val="24"/>
              </w:rPr>
              <w:t>us 897</w:t>
            </w:r>
            <w:r w:rsidR="007C16F9">
              <w:rPr>
                <w:kern w:val="2"/>
                <w:szCs w:val="24"/>
              </w:rPr>
              <w:t xml:space="preserve"> vnt.</w:t>
            </w:r>
            <w:r w:rsidR="007C16F9">
              <w:rPr>
                <w:color w:val="000000"/>
                <w:kern w:val="2"/>
                <w:szCs w:val="24"/>
              </w:rPr>
              <w:t xml:space="preserve"> </w:t>
            </w:r>
            <w:r>
              <w:rPr>
                <w:color w:val="000000"/>
                <w:kern w:val="2"/>
                <w:szCs w:val="24"/>
              </w:rPr>
              <w:t>(toliau – Prekės).</w:t>
            </w:r>
          </w:p>
          <w:p w14:paraId="74009C55" w14:textId="5D57BE38" w:rsidR="00B767F3" w:rsidRDefault="00DD7479">
            <w:pPr>
              <w:rPr>
                <w:color w:val="000000"/>
                <w:kern w:val="2"/>
                <w:szCs w:val="24"/>
              </w:rPr>
            </w:pPr>
            <w:r>
              <w:rPr>
                <w:color w:val="000000"/>
                <w:kern w:val="2"/>
                <w:szCs w:val="24"/>
              </w:rPr>
              <w:t>Išsamus Prekių aprašymas ir kiti reikalavimai tiekiamoms Prekėms nustatyti Sutarties pried</w:t>
            </w:r>
            <w:r w:rsidR="007C16F9">
              <w:rPr>
                <w:color w:val="000000"/>
                <w:kern w:val="2"/>
                <w:szCs w:val="24"/>
              </w:rPr>
              <w:t>e</w:t>
            </w:r>
            <w:r>
              <w:rPr>
                <w:color w:val="000000"/>
                <w:kern w:val="2"/>
                <w:szCs w:val="24"/>
              </w:rPr>
              <w:t xml:space="preserve"> Nr. </w:t>
            </w:r>
            <w:r w:rsidRPr="00371AFC">
              <w:rPr>
                <w:color w:val="000000"/>
                <w:kern w:val="2"/>
                <w:szCs w:val="24"/>
              </w:rPr>
              <w:t>[</w:t>
            </w:r>
            <w:r w:rsidR="007C16F9">
              <w:rPr>
                <w:color w:val="000000"/>
                <w:kern w:val="2"/>
                <w:szCs w:val="24"/>
              </w:rPr>
              <w:t>1</w:t>
            </w:r>
            <w:r w:rsidRPr="00371AFC">
              <w:rPr>
                <w:color w:val="000000"/>
                <w:kern w:val="2"/>
                <w:szCs w:val="24"/>
              </w:rPr>
              <w:t>] „Techninė</w:t>
            </w:r>
            <w:r w:rsidR="00D77243">
              <w:rPr>
                <w:color w:val="000000"/>
                <w:kern w:val="2"/>
                <w:szCs w:val="24"/>
              </w:rPr>
              <w:t>s</w:t>
            </w:r>
            <w:r w:rsidRPr="00371AFC">
              <w:rPr>
                <w:color w:val="000000"/>
                <w:kern w:val="2"/>
                <w:szCs w:val="24"/>
              </w:rPr>
              <w:t xml:space="preserve"> </w:t>
            </w:r>
            <w:r w:rsidR="007C16F9">
              <w:rPr>
                <w:color w:val="000000"/>
                <w:kern w:val="2"/>
                <w:szCs w:val="24"/>
              </w:rPr>
              <w:t>charakteristik</w:t>
            </w:r>
            <w:r w:rsidR="00D77243">
              <w:rPr>
                <w:color w:val="000000"/>
                <w:kern w:val="2"/>
                <w:szCs w:val="24"/>
              </w:rPr>
              <w:t>os</w:t>
            </w:r>
            <w:r w:rsidRPr="00371AFC">
              <w:rPr>
                <w:color w:val="000000"/>
                <w:kern w:val="2"/>
                <w:szCs w:val="24"/>
              </w:rPr>
              <w:t>“ (toliau – Techninė specifikacija) ir Sutarties priede Nr. [</w:t>
            </w:r>
            <w:r w:rsidR="00C06C8B">
              <w:rPr>
                <w:color w:val="000000"/>
                <w:kern w:val="2"/>
                <w:szCs w:val="24"/>
              </w:rPr>
              <w:t>2</w:t>
            </w:r>
            <w:r w:rsidRPr="00371AFC">
              <w:rPr>
                <w:color w:val="000000"/>
                <w:kern w:val="2"/>
                <w:szCs w:val="24"/>
              </w:rPr>
              <w:t>] „Pasiūlymas“.</w:t>
            </w:r>
          </w:p>
        </w:tc>
      </w:tr>
      <w:tr w:rsidR="00B767F3" w14:paraId="583E85D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20CE6B30" w:rsidR="00B767F3" w:rsidRDefault="00B767F3">
            <w:pPr>
              <w:rPr>
                <w:kern w:val="2"/>
                <w:szCs w:val="24"/>
              </w:rPr>
            </w:pPr>
          </w:p>
        </w:tc>
      </w:tr>
      <w:tr w:rsidR="00B767F3" w14:paraId="44A6369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4FF35239" w14:textId="0A294C5B" w:rsidR="00B767F3" w:rsidRPr="00371AFC" w:rsidRDefault="00B767F3" w:rsidP="00371AFC">
            <w:pPr>
              <w:tabs>
                <w:tab w:val="left" w:pos="851"/>
                <w:tab w:val="left" w:pos="993"/>
              </w:tabs>
              <w:contextualSpacing/>
              <w:jc w:val="both"/>
              <w:rPr>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A63A12" w14:textId="615FA42C" w:rsidR="00B767F3" w:rsidRDefault="00DD7479">
            <w:pPr>
              <w:rPr>
                <w:b/>
                <w:bCs/>
                <w:kern w:val="2"/>
                <w:szCs w:val="24"/>
              </w:rPr>
            </w:pPr>
            <w:r>
              <w:rPr>
                <w:b/>
                <w:bCs/>
                <w:kern w:val="2"/>
                <w:szCs w:val="24"/>
              </w:rPr>
              <w:t>4.1. Prekių pristatymo terminas, kai Prekės pristatomos vienu kartu</w:t>
            </w:r>
          </w:p>
        </w:tc>
        <w:tc>
          <w:tcPr>
            <w:tcW w:w="6835" w:type="dxa"/>
            <w:gridSpan w:val="2"/>
            <w:tcBorders>
              <w:top w:val="single" w:sz="4" w:space="0" w:color="auto"/>
              <w:left w:val="single" w:sz="4" w:space="0" w:color="auto"/>
              <w:bottom w:val="single" w:sz="4" w:space="0" w:color="auto"/>
              <w:right w:val="single" w:sz="4" w:space="0" w:color="auto"/>
            </w:tcBorders>
          </w:tcPr>
          <w:p w14:paraId="5965EEA6" w14:textId="77777777" w:rsidR="00B767F3" w:rsidRDefault="00DD7479" w:rsidP="0097628A">
            <w:pPr>
              <w:rPr>
                <w:color w:val="000000"/>
                <w:kern w:val="2"/>
                <w:szCs w:val="24"/>
              </w:rPr>
            </w:pPr>
            <w:r>
              <w:rPr>
                <w:kern w:val="2"/>
                <w:szCs w:val="24"/>
              </w:rPr>
              <w:t xml:space="preserve">Tiekėjas Prekes (visą Prekių kiekį) įsipareigoja pristatyti </w:t>
            </w:r>
            <w:r>
              <w:rPr>
                <w:b/>
                <w:bCs/>
                <w:kern w:val="2"/>
                <w:szCs w:val="24"/>
              </w:rPr>
              <w:t>ne vėliau kaip per</w:t>
            </w:r>
            <w:r w:rsidR="0097628A">
              <w:rPr>
                <w:b/>
                <w:bCs/>
                <w:kern w:val="2"/>
                <w:szCs w:val="24"/>
              </w:rPr>
              <w:t xml:space="preserve"> </w:t>
            </w:r>
            <w:r w:rsidR="009C66E7">
              <w:rPr>
                <w:b/>
                <w:bCs/>
                <w:kern w:val="2"/>
                <w:szCs w:val="24"/>
              </w:rPr>
              <w:t>2</w:t>
            </w:r>
            <w:r w:rsidR="0097628A">
              <w:rPr>
                <w:b/>
                <w:bCs/>
                <w:kern w:val="2"/>
                <w:szCs w:val="24"/>
              </w:rPr>
              <w:t xml:space="preserve"> mėn.</w:t>
            </w:r>
            <w:r>
              <w:rPr>
                <w:kern w:val="2"/>
                <w:szCs w:val="24"/>
              </w:rPr>
              <w:t xml:space="preserve"> </w:t>
            </w:r>
            <w:r>
              <w:rPr>
                <w:color w:val="000000"/>
                <w:kern w:val="2"/>
                <w:szCs w:val="24"/>
              </w:rPr>
              <w:t>nuo Sutarties įsigaliojimo dienos ši</w:t>
            </w:r>
            <w:r w:rsidR="00D77243">
              <w:rPr>
                <w:color w:val="000000"/>
                <w:kern w:val="2"/>
                <w:szCs w:val="24"/>
              </w:rPr>
              <w:t>ais adresais:</w:t>
            </w:r>
          </w:p>
          <w:p w14:paraId="36813E88" w14:textId="70A19AC5" w:rsidR="00D77243" w:rsidRPr="0088394E" w:rsidRDefault="00D77243" w:rsidP="00D77243">
            <w:pPr>
              <w:contextualSpacing/>
              <w:rPr>
                <w:szCs w:val="24"/>
              </w:rPr>
            </w:pPr>
            <w:r>
              <w:rPr>
                <w:szCs w:val="24"/>
              </w:rPr>
              <w:t>4</w:t>
            </w:r>
            <w:r w:rsidRPr="0088394E">
              <w:rPr>
                <w:szCs w:val="24"/>
              </w:rPr>
              <w:t>.</w:t>
            </w:r>
            <w:r>
              <w:rPr>
                <w:szCs w:val="24"/>
              </w:rPr>
              <w:t>1</w:t>
            </w:r>
            <w:r w:rsidRPr="0088394E">
              <w:rPr>
                <w:szCs w:val="24"/>
              </w:rPr>
              <w:t xml:space="preserve">.1. Buvusi Debeikių pagrindinė mokykla, adresu J. Biliūno g. 46, Debeikių mstl. – </w:t>
            </w:r>
            <w:r>
              <w:rPr>
                <w:szCs w:val="24"/>
              </w:rPr>
              <w:t>243</w:t>
            </w:r>
            <w:r w:rsidRPr="0088394E">
              <w:rPr>
                <w:szCs w:val="24"/>
              </w:rPr>
              <w:t xml:space="preserve"> vnt.;</w:t>
            </w:r>
          </w:p>
          <w:p w14:paraId="1748B449" w14:textId="6EBDC76E" w:rsidR="00D77243" w:rsidRPr="0088394E" w:rsidRDefault="00D77243" w:rsidP="00D77243">
            <w:pPr>
              <w:contextualSpacing/>
              <w:rPr>
                <w:szCs w:val="24"/>
              </w:rPr>
            </w:pPr>
            <w:r>
              <w:rPr>
                <w:szCs w:val="24"/>
              </w:rPr>
              <w:t>4</w:t>
            </w:r>
            <w:r w:rsidRPr="0088394E">
              <w:rPr>
                <w:szCs w:val="24"/>
              </w:rPr>
              <w:t>.</w:t>
            </w:r>
            <w:r>
              <w:rPr>
                <w:szCs w:val="24"/>
              </w:rPr>
              <w:t>1</w:t>
            </w:r>
            <w:r w:rsidRPr="0088394E">
              <w:rPr>
                <w:szCs w:val="24"/>
              </w:rPr>
              <w:t xml:space="preserve">.2. Buvusi Viešintų pagrindinė mokykla - daugiafunkcis centras, adresu Klevų g. 2, Viešintų mstl. – </w:t>
            </w:r>
            <w:r>
              <w:rPr>
                <w:szCs w:val="24"/>
              </w:rPr>
              <w:t>291</w:t>
            </w:r>
            <w:r w:rsidRPr="0088394E">
              <w:rPr>
                <w:szCs w:val="24"/>
              </w:rPr>
              <w:t xml:space="preserve"> vnt.;</w:t>
            </w:r>
          </w:p>
          <w:p w14:paraId="5B3915EE" w14:textId="1380C5DE" w:rsidR="00D77243" w:rsidRDefault="00D77243" w:rsidP="00D77243">
            <w:pPr>
              <w:contextualSpacing/>
              <w:rPr>
                <w:szCs w:val="24"/>
              </w:rPr>
            </w:pPr>
            <w:r>
              <w:rPr>
                <w:szCs w:val="24"/>
              </w:rPr>
              <w:t>4.1.</w:t>
            </w:r>
            <w:r w:rsidRPr="0088394E">
              <w:rPr>
                <w:szCs w:val="24"/>
              </w:rPr>
              <w:t xml:space="preserve">.3. UAB „Anykščių šiluma“ teritorijoje esantys konteineriai, adresu Vairuotojų g. 11, Anykščiai – </w:t>
            </w:r>
            <w:r>
              <w:rPr>
                <w:szCs w:val="24"/>
              </w:rPr>
              <w:t>312</w:t>
            </w:r>
            <w:r w:rsidRPr="0088394E">
              <w:rPr>
                <w:szCs w:val="24"/>
              </w:rPr>
              <w:t xml:space="preserve"> vnt.;</w:t>
            </w:r>
          </w:p>
          <w:p w14:paraId="380B3B41" w14:textId="6BB14435" w:rsidR="00D77243" w:rsidRPr="0088394E" w:rsidRDefault="00D77243" w:rsidP="00D77243">
            <w:pPr>
              <w:contextualSpacing/>
              <w:rPr>
                <w:szCs w:val="24"/>
              </w:rPr>
            </w:pPr>
            <w:r>
              <w:rPr>
                <w:szCs w:val="24"/>
              </w:rPr>
              <w:t>4.1.</w:t>
            </w:r>
            <w:r w:rsidRPr="0088394E">
              <w:rPr>
                <w:szCs w:val="24"/>
              </w:rPr>
              <w:t xml:space="preserve">.4. Buvusi Traupio pagrindinė mokykla, adresu Jaunimo g. 4, Traupio mstl.,– </w:t>
            </w:r>
            <w:r>
              <w:rPr>
                <w:szCs w:val="24"/>
              </w:rPr>
              <w:t>51</w:t>
            </w:r>
            <w:r w:rsidRPr="0088394E">
              <w:rPr>
                <w:szCs w:val="24"/>
              </w:rPr>
              <w:t xml:space="preserve"> vnt. </w:t>
            </w:r>
          </w:p>
          <w:p w14:paraId="21ED06C1" w14:textId="212890D6" w:rsidR="00D77243" w:rsidRPr="00D77243" w:rsidRDefault="00D77243" w:rsidP="00D77243">
            <w:pPr>
              <w:contextualSpacing/>
              <w:rPr>
                <w:b/>
                <w:bCs/>
                <w:i/>
                <w:iCs/>
                <w:szCs w:val="24"/>
              </w:rPr>
            </w:pPr>
            <w:r w:rsidRPr="00D77243">
              <w:rPr>
                <w:b/>
                <w:bCs/>
                <w:i/>
                <w:iCs/>
                <w:szCs w:val="24"/>
              </w:rPr>
              <w:t>Prekių pristatymo data ir laikas turi būti suderintas ne vėliau kaip 3 dienas iki Prekių pristatymo dienos.</w:t>
            </w:r>
          </w:p>
          <w:p w14:paraId="692B09C4" w14:textId="55B4B895" w:rsidR="00D77243" w:rsidRPr="0097628A" w:rsidRDefault="00D77243" w:rsidP="0097628A">
            <w:pPr>
              <w:rPr>
                <w:kern w:val="2"/>
                <w:szCs w:val="24"/>
              </w:rPr>
            </w:pPr>
          </w:p>
        </w:tc>
      </w:tr>
      <w:tr w:rsidR="00B767F3" w14:paraId="561BFE7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D6C453A" w:rsidR="00B767F3" w:rsidRDefault="00B767F3">
            <w:pPr>
              <w:rPr>
                <w:kern w:val="2"/>
                <w:szCs w:val="24"/>
              </w:rPr>
            </w:pPr>
          </w:p>
        </w:tc>
      </w:tr>
      <w:tr w:rsidR="00B767F3" w14:paraId="23D0B5E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DA8A940" w:rsidR="00B767F3" w:rsidRDefault="00B767F3">
            <w:pPr>
              <w:rPr>
                <w:kern w:val="2"/>
                <w:szCs w:val="24"/>
              </w:rPr>
            </w:pPr>
          </w:p>
        </w:tc>
      </w:tr>
      <w:tr w:rsidR="00B767F3" w14:paraId="5806B10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A71B44B" w:rsidR="00B767F3" w:rsidRDefault="00B767F3">
            <w:pPr>
              <w:rPr>
                <w:kern w:val="2"/>
                <w:szCs w:val="24"/>
              </w:rPr>
            </w:pPr>
          </w:p>
        </w:tc>
      </w:tr>
      <w:tr w:rsidR="00B767F3" w14:paraId="30B555A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47481AD5" w14:textId="2701C83C" w:rsidR="0097628A" w:rsidRDefault="0097628A" w:rsidP="0097628A">
            <w:pPr>
              <w:rPr>
                <w:kern w:val="2"/>
                <w:szCs w:val="24"/>
              </w:rPr>
            </w:pPr>
            <w:r w:rsidRPr="00296C7A">
              <w:rPr>
                <w:kern w:val="2"/>
                <w:szCs w:val="24"/>
              </w:rPr>
              <w:t>Kartu su Prekėmis pateikiami šie dokumentai</w:t>
            </w:r>
            <w:r w:rsidR="00A36300">
              <w:rPr>
                <w:kern w:val="2"/>
                <w:szCs w:val="24"/>
              </w:rPr>
              <w:t>:</w:t>
            </w:r>
          </w:p>
          <w:p w14:paraId="0113AC06" w14:textId="396441F7" w:rsidR="00787141" w:rsidRPr="00AD7025" w:rsidRDefault="00787141" w:rsidP="00AD7025">
            <w:pPr>
              <w:pStyle w:val="Sraopastraipa"/>
              <w:widowControl w:val="0"/>
              <w:numPr>
                <w:ilvl w:val="0"/>
                <w:numId w:val="1"/>
              </w:numPr>
              <w:autoSpaceDE w:val="0"/>
              <w:autoSpaceDN w:val="0"/>
              <w:adjustRightInd w:val="0"/>
              <w:jc w:val="both"/>
              <w:rPr>
                <w:rFonts w:eastAsia="Calibri"/>
              </w:rPr>
            </w:pPr>
            <w:r w:rsidRPr="00AD7025">
              <w:rPr>
                <w:rFonts w:eastAsia="Calibri"/>
              </w:rPr>
              <w:t xml:space="preserve">aplinkos apsaugos vadybos sistemos standartų reikalavimus </w:t>
            </w:r>
            <w:r w:rsidRPr="00AD7025">
              <w:rPr>
                <w:b/>
                <w:bCs/>
                <w:kern w:val="2"/>
                <w:szCs w:val="24"/>
              </w:rPr>
              <w:t>techninė specifikacij</w:t>
            </w:r>
            <w:r w:rsidR="00A36300" w:rsidRPr="00AD7025">
              <w:rPr>
                <w:b/>
                <w:bCs/>
                <w:kern w:val="2"/>
                <w:szCs w:val="24"/>
              </w:rPr>
              <w:t>a</w:t>
            </w:r>
            <w:r w:rsidRPr="00AD7025">
              <w:rPr>
                <w:b/>
                <w:bCs/>
                <w:kern w:val="2"/>
                <w:szCs w:val="24"/>
              </w:rPr>
              <w:t xml:space="preserve"> 8 p.</w:t>
            </w:r>
            <w:r w:rsidRPr="00AD7025">
              <w:rPr>
                <w:rFonts w:eastAsia="Calibri"/>
              </w:rPr>
              <w:t xml:space="preserve"> (Sutarties priedas Nr.1) pagrindžiantys dokumentai: (atitiktį žaliojo pirkimo reikalavimams įrodantys dokumentai)</w:t>
            </w:r>
            <w:bookmarkStart w:id="0" w:name="part_2a8280b86e08449ba44e38eff07661be"/>
            <w:bookmarkEnd w:id="0"/>
            <w:r w:rsidRPr="00AD7025">
              <w:rPr>
                <w:rFonts w:eastAsia="Calibri"/>
              </w:rPr>
              <w:t xml:space="preserve"> gamintojo ir (ar) tiekėjo techniniai dokumentai, gamintojo ir (ar) importuotojo, ir (ar) tiekėjo rašytinis patvirtinimas, saugos duomenų lapas, </w:t>
            </w:r>
            <w:r w:rsidRPr="00AD7025">
              <w:rPr>
                <w:rFonts w:eastAsia="Calibri"/>
              </w:rPr>
              <w:lastRenderedPageBreak/>
              <w:t>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w:t>
            </w:r>
            <w:r w:rsidR="00A36300" w:rsidRPr="00AD7025">
              <w:rPr>
                <w:rFonts w:eastAsia="Calibri"/>
              </w:rPr>
              <w:t>i.</w:t>
            </w:r>
          </w:p>
          <w:p w14:paraId="4587AD64" w14:textId="77777777" w:rsidR="00787141" w:rsidRDefault="00787141" w:rsidP="0097628A">
            <w:pPr>
              <w:rPr>
                <w:kern w:val="2"/>
                <w:szCs w:val="24"/>
              </w:rPr>
            </w:pPr>
          </w:p>
          <w:p w14:paraId="73FFA04B" w14:textId="6BEDA823"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4EAB9A6A" w:rsidR="00B767F3" w:rsidRDefault="00B767F3">
            <w:pPr>
              <w:rPr>
                <w:color w:val="4472C4"/>
                <w:kern w:val="2"/>
              </w:rPr>
            </w:pPr>
          </w:p>
        </w:tc>
      </w:tr>
      <w:tr w:rsidR="00B767F3" w14:paraId="109F3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16502A" w14:textId="0163F1C9" w:rsidR="00B767F3" w:rsidRDefault="00DD7479" w:rsidP="00DB183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5" w:type="dxa"/>
            <w:gridSpan w:val="2"/>
            <w:tcBorders>
              <w:top w:val="single" w:sz="4" w:space="0" w:color="auto"/>
              <w:left w:val="single" w:sz="4" w:space="0" w:color="auto"/>
              <w:bottom w:val="single" w:sz="4" w:space="0" w:color="auto"/>
              <w:right w:val="single" w:sz="4" w:space="0" w:color="auto"/>
            </w:tcBorders>
          </w:tcPr>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284FB77D" w:rsidR="00B767F3" w:rsidRDefault="00B767F3">
            <w:pPr>
              <w:rPr>
                <w:color w:val="FF0000"/>
                <w:kern w:val="2"/>
                <w:szCs w:val="24"/>
              </w:rPr>
            </w:pPr>
          </w:p>
        </w:tc>
      </w:tr>
      <w:tr w:rsidR="00B767F3" w14:paraId="4E598B6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68A6DBD1" w:rsidR="00B767F3" w:rsidRDefault="00DD7479">
            <w:pPr>
              <w:rPr>
                <w:kern w:val="2"/>
                <w:szCs w:val="24"/>
              </w:rPr>
            </w:pPr>
            <w:r>
              <w:rPr>
                <w:kern w:val="2"/>
                <w:szCs w:val="24"/>
              </w:rPr>
              <w:t xml:space="preserve">Sutarties </w:t>
            </w:r>
            <w:r w:rsidRPr="00DB1838">
              <w:rPr>
                <w:kern w:val="2"/>
                <w:szCs w:val="24"/>
              </w:rPr>
              <w:t xml:space="preserve">kaina </w:t>
            </w:r>
            <w:r>
              <w:rPr>
                <w:kern w:val="2"/>
                <w:szCs w:val="24"/>
              </w:rPr>
              <w:t>bus perskaičiuojami:</w:t>
            </w:r>
          </w:p>
          <w:p w14:paraId="1F2303D8" w14:textId="5945695D" w:rsidR="00B767F3" w:rsidRDefault="00DD7479">
            <w:pPr>
              <w:rPr>
                <w:color w:val="FF0000"/>
                <w:kern w:val="2"/>
                <w:szCs w:val="24"/>
              </w:rPr>
            </w:pPr>
            <w:r>
              <w:rPr>
                <w:kern w:val="2"/>
                <w:szCs w:val="24"/>
              </w:rPr>
              <w:t>5.3.1. dėl PVM tarifo pasikeitimo</w:t>
            </w:r>
            <w:r w:rsidR="00DB1838">
              <w:rPr>
                <w:kern w:val="2"/>
                <w:szCs w:val="24"/>
              </w:rPr>
              <w:t>.</w:t>
            </w:r>
          </w:p>
          <w:p w14:paraId="7CE73E9A" w14:textId="644BCACC" w:rsidR="00B767F3" w:rsidRDefault="00B767F3">
            <w:pPr>
              <w:rPr>
                <w:color w:val="FF0000"/>
                <w:kern w:val="2"/>
              </w:rPr>
            </w:pPr>
          </w:p>
        </w:tc>
      </w:tr>
      <w:tr w:rsidR="00B767F3" w14:paraId="5FAF554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823D61" w14:textId="77777777" w:rsidR="00A75EC4" w:rsidRDefault="00DD7479" w:rsidP="00A75EC4">
            <w:pPr>
              <w:rPr>
                <w:kern w:val="2"/>
              </w:rPr>
            </w:pPr>
            <w:r>
              <w:rPr>
                <w:kern w:val="2"/>
              </w:rPr>
              <w:t xml:space="preserve">Perskaičiavimas įforminamas Susitarimu ne vėliau kaip per </w:t>
            </w:r>
            <w:r w:rsidR="00DB1838">
              <w:rPr>
                <w:kern w:val="2"/>
              </w:rPr>
              <w:t xml:space="preserve"> 5 </w:t>
            </w:r>
            <w:r>
              <w:rPr>
                <w:color w:val="4472C4"/>
                <w:kern w:val="2"/>
              </w:rPr>
              <w:t>(</w:t>
            </w:r>
            <w:r w:rsidR="00DB1838">
              <w:rPr>
                <w:color w:val="4472C4"/>
                <w:kern w:val="2"/>
              </w:rPr>
              <w:t>penkias dienas</w:t>
            </w:r>
            <w:r>
              <w:rPr>
                <w:color w:val="4472C4"/>
                <w:kern w:val="2"/>
              </w:rPr>
              <w:t xml:space="preserve">) </w:t>
            </w:r>
            <w:r>
              <w:rPr>
                <w:kern w:val="2"/>
              </w:rPr>
              <w:t xml:space="preserve">nuo PVM mokėjimą reglamentuojančių teisės aktų pasikeitimo, kuris tampa neatskiriama Sutarties dalimi. </w:t>
            </w:r>
          </w:p>
          <w:p w14:paraId="76A9C7D6" w14:textId="77777777" w:rsidR="00A75EC4" w:rsidRDefault="00A75EC4" w:rsidP="00A75EC4">
            <w:pPr>
              <w:rPr>
                <w:kern w:val="2"/>
              </w:rPr>
            </w:pPr>
          </w:p>
          <w:p w14:paraId="449693C2" w14:textId="53797C7E" w:rsidR="00B767F3" w:rsidRDefault="00DD7479" w:rsidP="00A75EC4">
            <w:pPr>
              <w:rPr>
                <w:kern w:val="2"/>
                <w:szCs w:val="24"/>
              </w:rPr>
            </w:pPr>
            <w:r>
              <w:rPr>
                <w:kern w:val="2"/>
                <w:szCs w:val="24"/>
              </w:rPr>
              <w:t>Perskaičiuota Sutarties kaina įforminam</w:t>
            </w:r>
            <w:r w:rsidR="00A75EC4">
              <w:rPr>
                <w:kern w:val="2"/>
                <w:szCs w:val="24"/>
              </w:rPr>
              <w:t xml:space="preserve">a </w:t>
            </w:r>
            <w:r>
              <w:rPr>
                <w:kern w:val="2"/>
                <w:szCs w:val="24"/>
              </w:rPr>
              <w:t>Susitarimu ir turi būti taikom</w:t>
            </w:r>
            <w:r w:rsidR="00A75EC4">
              <w:rPr>
                <w:kern w:val="2"/>
                <w:szCs w:val="24"/>
              </w:rPr>
              <w:t>a</w:t>
            </w:r>
            <w:r>
              <w:rPr>
                <w:kern w:val="2"/>
                <w:szCs w:val="24"/>
              </w:rPr>
              <w:t xml:space="preserve"> nuo naujo PVM įvedimo datos (nepriklausomai nuo to, kada pasirašytas Susitarimas).</w:t>
            </w:r>
          </w:p>
        </w:tc>
      </w:tr>
      <w:tr w:rsidR="00B767F3" w14:paraId="4560B71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A644351" w:rsidR="00B767F3" w:rsidRDefault="00B767F3"/>
        </w:tc>
      </w:tr>
      <w:tr w:rsidR="00B767F3" w14:paraId="6C0C5CB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42E5223" w14:textId="0D1722C3" w:rsidR="00B767F3" w:rsidRDefault="00DD7479">
            <w:pPr>
              <w:rPr>
                <w:b/>
                <w:bCs/>
                <w:kern w:val="2"/>
                <w:szCs w:val="24"/>
              </w:rPr>
            </w:pPr>
            <w:r>
              <w:rPr>
                <w:b/>
                <w:bCs/>
                <w:kern w:val="2"/>
                <w:szCs w:val="24"/>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62AC16AF" w:rsidR="00B767F3" w:rsidRDefault="00B767F3">
            <w:pPr>
              <w:rPr>
                <w:color w:val="4472C4"/>
                <w:kern w:val="2"/>
                <w:szCs w:val="24"/>
              </w:rPr>
            </w:pPr>
          </w:p>
        </w:tc>
      </w:tr>
      <w:tr w:rsidR="00B767F3" w14:paraId="312BC1F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4B9D4FD5" w:rsidR="00B767F3" w:rsidRDefault="00B767F3">
            <w:pPr>
              <w:rPr>
                <w:kern w:val="2"/>
                <w:szCs w:val="24"/>
              </w:rPr>
            </w:pPr>
          </w:p>
        </w:tc>
      </w:tr>
      <w:tr w:rsidR="00B767F3" w14:paraId="75CD94C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77025B0" w:rsidR="00B767F3" w:rsidRDefault="00B767F3">
            <w:pPr>
              <w:rPr>
                <w:kern w:val="2"/>
                <w:szCs w:val="24"/>
              </w:rPr>
            </w:pPr>
          </w:p>
        </w:tc>
      </w:tr>
      <w:tr w:rsidR="00B767F3" w14:paraId="267E808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0E8245E2" w:rsidR="00B767F3" w:rsidRPr="00A75EC4" w:rsidRDefault="00DD7479">
            <w:pPr>
              <w:rPr>
                <w:kern w:val="2"/>
                <w:szCs w:val="24"/>
              </w:rPr>
            </w:pPr>
            <w:r>
              <w:rPr>
                <w:kern w:val="2"/>
                <w:szCs w:val="24"/>
              </w:rPr>
              <w:t xml:space="preserve">Pirkėjas atsiskaito su Tiekėju ne vėliau kaip per </w:t>
            </w:r>
            <w:r w:rsidR="00A75EC4">
              <w:rPr>
                <w:kern w:val="2"/>
                <w:szCs w:val="24"/>
              </w:rPr>
              <w:t xml:space="preserve">30 </w:t>
            </w:r>
            <w:r w:rsidRPr="00A75EC4">
              <w:rPr>
                <w:kern w:val="2"/>
                <w:szCs w:val="24"/>
              </w:rPr>
              <w:t>(</w:t>
            </w:r>
            <w:r w:rsidR="00A75EC4" w:rsidRPr="00A75EC4">
              <w:rPr>
                <w:kern w:val="2"/>
                <w:szCs w:val="24"/>
              </w:rPr>
              <w:t xml:space="preserve">trisdešimt) </w:t>
            </w:r>
            <w:r w:rsidR="00A36300">
              <w:rPr>
                <w:kern w:val="2"/>
                <w:szCs w:val="24"/>
              </w:rPr>
              <w:t>kalendorinių</w:t>
            </w:r>
            <w:r w:rsidR="00A75EC4" w:rsidRPr="00A75EC4">
              <w:rPr>
                <w:kern w:val="2"/>
                <w:szCs w:val="24"/>
              </w:rPr>
              <w:t xml:space="preserve"> dienų</w:t>
            </w:r>
            <w:r w:rsidRPr="00A75EC4">
              <w:rPr>
                <w:kern w:val="2"/>
                <w:szCs w:val="24"/>
              </w:rPr>
              <w:t xml:space="preserve"> nuo Sąskaitos </w:t>
            </w:r>
            <w:r w:rsidR="00A75EC4">
              <w:rPr>
                <w:kern w:val="2"/>
                <w:szCs w:val="24"/>
              </w:rPr>
              <w:t xml:space="preserve">faktūros ir perdavimo-priėmimo akto </w:t>
            </w:r>
            <w:r w:rsidRPr="00A75EC4">
              <w:rPr>
                <w:kern w:val="2"/>
                <w:szCs w:val="24"/>
              </w:rPr>
              <w:t>gavimo dienos.</w:t>
            </w:r>
          </w:p>
          <w:p w14:paraId="7534428F" w14:textId="77777777" w:rsidR="00A75EC4" w:rsidRPr="00A75EC4" w:rsidRDefault="00A75EC4">
            <w:pPr>
              <w:rPr>
                <w:kern w:val="2"/>
                <w:szCs w:val="24"/>
                <w:shd w:val="clear" w:color="auto" w:fill="FFFFFF"/>
              </w:rPr>
            </w:pPr>
          </w:p>
          <w:p w14:paraId="04C22127" w14:textId="3509DC8D" w:rsidR="00B767F3" w:rsidRPr="00A75EC4" w:rsidRDefault="00DD7479">
            <w:pPr>
              <w:rPr>
                <w:color w:val="000000"/>
                <w:kern w:val="2"/>
                <w:szCs w:val="24"/>
                <w:shd w:val="clear" w:color="auto" w:fill="FFFFFF"/>
              </w:rPr>
            </w:pPr>
            <w:r w:rsidRPr="00A75EC4">
              <w:rPr>
                <w:kern w:val="2"/>
                <w:szCs w:val="24"/>
                <w:shd w:val="clear" w:color="auto" w:fill="FFFFFF"/>
              </w:rPr>
              <w:t>Apmokėjimo sąlygos</w:t>
            </w:r>
            <w:r w:rsidR="00A75EC4" w:rsidRPr="00A75EC4">
              <w:rPr>
                <w:kern w:val="2"/>
                <w:szCs w:val="24"/>
                <w:shd w:val="clear" w:color="auto" w:fill="FFFFFF"/>
              </w:rPr>
              <w:t xml:space="preserve">: </w:t>
            </w:r>
            <w:r w:rsidRPr="00A75EC4">
              <w:rPr>
                <w:kern w:val="2"/>
                <w:szCs w:val="24"/>
                <w:shd w:val="clear" w:color="auto" w:fill="FFFFFF"/>
              </w:rPr>
              <w:t>įvykdžius visus sutartinius įsipareigojimus, sumokama visa Sutarties kaina</w:t>
            </w:r>
            <w:r w:rsidR="00A75EC4" w:rsidRPr="00A75EC4">
              <w:rPr>
                <w:kern w:val="2"/>
                <w:szCs w:val="24"/>
                <w:shd w:val="clear" w:color="auto" w:fill="FFFFFF"/>
              </w:rPr>
              <w:t>.</w:t>
            </w:r>
          </w:p>
        </w:tc>
      </w:tr>
      <w:tr w:rsidR="00B767F3" w14:paraId="235F5A3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565ECF62" w:rsidR="00B767F3" w:rsidRDefault="00B767F3">
            <w:pPr>
              <w:spacing w:line="259" w:lineRule="auto"/>
              <w:rPr>
                <w:color w:val="000000"/>
                <w:kern w:val="2"/>
                <w:szCs w:val="24"/>
                <w:shd w:val="clear" w:color="auto" w:fill="FFFFFF"/>
              </w:rPr>
            </w:pPr>
          </w:p>
        </w:tc>
      </w:tr>
      <w:tr w:rsidR="00B767F3" w14:paraId="0986FD7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E46CB5B"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7DA741A4" w14:textId="6E72149B" w:rsidR="0048097E" w:rsidRPr="00B17B8D" w:rsidRDefault="0048097E" w:rsidP="0048097E">
            <w:pPr>
              <w:rPr>
                <w:szCs w:val="24"/>
                <w:lang w:eastAsia="lt-LT"/>
              </w:rPr>
            </w:pPr>
            <w:r w:rsidRPr="00B17B8D">
              <w:rPr>
                <w:kern w:val="2"/>
                <w:szCs w:val="24"/>
              </w:rPr>
              <w:t xml:space="preserve">Prekėms nustatomas Prekių gamintojo taikomas Garantinis terminas, </w:t>
            </w:r>
            <w:r w:rsidR="007C16F9">
              <w:rPr>
                <w:kern w:val="2"/>
                <w:szCs w:val="24"/>
              </w:rPr>
              <w:t>ne mažiau kaip 24 mėn.</w:t>
            </w:r>
          </w:p>
          <w:p w14:paraId="31C2D5CA" w14:textId="77777777" w:rsidR="007C16F9" w:rsidRDefault="007C16F9" w:rsidP="0048097E">
            <w:pPr>
              <w:rPr>
                <w:kern w:val="2"/>
                <w:szCs w:val="24"/>
              </w:rPr>
            </w:pPr>
          </w:p>
          <w:p w14:paraId="5290D4C5" w14:textId="298D6E07" w:rsidR="00B767F3" w:rsidRDefault="0048097E" w:rsidP="0048097E">
            <w:pPr>
              <w:rPr>
                <w:kern w:val="2"/>
                <w:szCs w:val="24"/>
              </w:rPr>
            </w:pPr>
            <w:r>
              <w:rPr>
                <w:kern w:val="2"/>
                <w:szCs w:val="24"/>
              </w:rPr>
              <w:t>Garantinis terminas, skaičiuojamas nuo Prekių perdavimo–priėmimo akto ar Sąskaitos</w:t>
            </w:r>
            <w:r w:rsidR="004D4841">
              <w:rPr>
                <w:kern w:val="2"/>
                <w:szCs w:val="24"/>
              </w:rPr>
              <w:t xml:space="preserve"> faktūros</w:t>
            </w:r>
            <w:r>
              <w:rPr>
                <w:kern w:val="2"/>
                <w:szCs w:val="24"/>
              </w:rPr>
              <w:t xml:space="preserve"> (kai Prekių perdavimo–priėmimo aktas nėra pasirašomas) pasirašymo dienos.</w:t>
            </w:r>
          </w:p>
        </w:tc>
      </w:tr>
      <w:tr w:rsidR="00B767F3" w14:paraId="7C487E9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501E639D" w14:textId="77777777" w:rsidR="004D4841" w:rsidRPr="000D4BCD" w:rsidRDefault="004D4841" w:rsidP="004D4841">
            <w:pPr>
              <w:rPr>
                <w:kern w:val="2"/>
                <w:szCs w:val="24"/>
              </w:rPr>
            </w:pPr>
            <w:r w:rsidRPr="000D4BCD">
              <w:rPr>
                <w:kern w:val="2"/>
                <w:szCs w:val="24"/>
              </w:rPr>
              <w:t xml:space="preserve">Tiekėjas privalo pašalinti trūkumus ne vėliau kaip per </w:t>
            </w:r>
            <w:r>
              <w:rPr>
                <w:kern w:val="2"/>
                <w:szCs w:val="24"/>
              </w:rPr>
              <w:t>5</w:t>
            </w:r>
            <w:r w:rsidRPr="000D4BCD">
              <w:rPr>
                <w:kern w:val="2"/>
                <w:szCs w:val="24"/>
              </w:rPr>
              <w:t xml:space="preserve"> (</w:t>
            </w:r>
            <w:r>
              <w:rPr>
                <w:kern w:val="2"/>
                <w:szCs w:val="24"/>
              </w:rPr>
              <w:t>penkias</w:t>
            </w:r>
            <w:r w:rsidRPr="000D4BCD">
              <w:rPr>
                <w:kern w:val="2"/>
                <w:szCs w:val="24"/>
              </w:rPr>
              <w:t>) darbo dienas.</w:t>
            </w:r>
          </w:p>
          <w:p w14:paraId="38E0649D" w14:textId="77777777" w:rsidR="004D4841" w:rsidRDefault="004D4841" w:rsidP="004D4841">
            <w:pPr>
              <w:rPr>
                <w:color w:val="4472C4"/>
                <w:kern w:val="2"/>
                <w:szCs w:val="24"/>
              </w:rPr>
            </w:pPr>
          </w:p>
          <w:p w14:paraId="19A8D037" w14:textId="25A6314E" w:rsidR="00B767F3" w:rsidRDefault="004D4841" w:rsidP="004D4841">
            <w:pPr>
              <w:rPr>
                <w:kern w:val="2"/>
                <w:szCs w:val="24"/>
              </w:rPr>
            </w:pPr>
            <w:r>
              <w:rPr>
                <w:kern w:val="2"/>
                <w:szCs w:val="24"/>
              </w:rPr>
              <w:t>Prekių trūkumų nustatymo bei šalinimo tvarka nustatyta Bendrųjų sąlygų 7 skyriuje.</w:t>
            </w:r>
            <w:r w:rsidR="00DD7479">
              <w:rPr>
                <w:color w:val="4472C4"/>
                <w:kern w:val="2"/>
                <w:szCs w:val="24"/>
              </w:rPr>
              <w:t xml:space="preserve"> </w:t>
            </w:r>
          </w:p>
        </w:tc>
      </w:tr>
      <w:tr w:rsidR="00B767F3" w14:paraId="459ADC5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52DDFEEB" w:rsidR="003F7FC0" w:rsidRDefault="00DD7479" w:rsidP="003F7FC0">
            <w:pPr>
              <w:rPr>
                <w:kern w:val="2"/>
                <w:szCs w:val="24"/>
              </w:rPr>
            </w:pPr>
            <w:r>
              <w:rPr>
                <w:kern w:val="2"/>
                <w:szCs w:val="24"/>
              </w:rPr>
              <w:t xml:space="preserve">Netaikoma </w:t>
            </w:r>
          </w:p>
          <w:p w14:paraId="4D580A95" w14:textId="3019AFFE"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DC4CD1" w:rsidRDefault="00DD7479">
            <w:pPr>
              <w:rPr>
                <w:color w:val="0070C0"/>
                <w:kern w:val="2"/>
                <w:szCs w:val="24"/>
              </w:rPr>
            </w:pPr>
            <w:r w:rsidRPr="00DC4CD1">
              <w:rPr>
                <w:color w:val="0070C0"/>
                <w:kern w:val="2"/>
                <w:szCs w:val="24"/>
              </w:rPr>
              <w:t>Sutarties vykdymui subtiekėjai ir (ar) specialistai nepasitelkiami.</w:t>
            </w:r>
          </w:p>
          <w:p w14:paraId="7AE1BD28" w14:textId="77777777" w:rsidR="00B767F3" w:rsidRPr="00DC4CD1" w:rsidRDefault="00B767F3">
            <w:pPr>
              <w:rPr>
                <w:color w:val="0070C0"/>
                <w:kern w:val="2"/>
                <w:szCs w:val="24"/>
              </w:rPr>
            </w:pPr>
          </w:p>
          <w:p w14:paraId="4122B0F3" w14:textId="77777777" w:rsidR="00B767F3" w:rsidRPr="00DC4CD1" w:rsidRDefault="00DD7479">
            <w:pPr>
              <w:rPr>
                <w:color w:val="0070C0"/>
                <w:kern w:val="2"/>
                <w:szCs w:val="24"/>
              </w:rPr>
            </w:pPr>
            <w:r w:rsidRPr="00DC4CD1">
              <w:rPr>
                <w:color w:val="0070C0"/>
                <w:kern w:val="2"/>
                <w:szCs w:val="24"/>
              </w:rPr>
              <w:t>arba</w:t>
            </w:r>
          </w:p>
          <w:p w14:paraId="6AEB3936" w14:textId="77777777" w:rsidR="00B767F3" w:rsidRPr="00DC4CD1" w:rsidRDefault="00B767F3">
            <w:pPr>
              <w:rPr>
                <w:color w:val="0070C0"/>
                <w:kern w:val="2"/>
                <w:szCs w:val="24"/>
              </w:rPr>
            </w:pPr>
          </w:p>
          <w:p w14:paraId="5CFEABC6" w14:textId="77777777" w:rsidR="00B767F3" w:rsidRPr="00DC4CD1" w:rsidRDefault="00DD7479">
            <w:pPr>
              <w:rPr>
                <w:b/>
                <w:bCs/>
                <w:color w:val="0070C0"/>
                <w:kern w:val="2"/>
                <w:szCs w:val="24"/>
              </w:rPr>
            </w:pPr>
            <w:r w:rsidRPr="00DC4CD1">
              <w:rPr>
                <w:color w:val="0070C0"/>
                <w:kern w:val="2"/>
                <w:szCs w:val="24"/>
              </w:rPr>
              <w:t>Sutarties vykdymui pasitelkiami subtiekėjai ir (ar) specialistai yra nurodyti Sutarties priede Nr. [...]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2032BC4E"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556EB7E7" w:rsidR="00B767F3" w:rsidRDefault="00B767F3">
            <w:pPr>
              <w:rPr>
                <w:kern w:val="2"/>
                <w:szCs w:val="24"/>
              </w:rPr>
            </w:pPr>
          </w:p>
        </w:tc>
      </w:tr>
      <w:tr w:rsidR="00B767F3" w14:paraId="5707061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lastRenderedPageBreak/>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3920245" w:rsidR="00B767F3" w:rsidRDefault="00B767F3">
            <w:pPr>
              <w:rPr>
                <w:kern w:val="2"/>
                <w:szCs w:val="24"/>
              </w:rPr>
            </w:pPr>
          </w:p>
        </w:tc>
      </w:tr>
      <w:tr w:rsidR="00B767F3" w14:paraId="0C2A746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7001B284" w14:textId="07530091" w:rsidR="00B767F3" w:rsidRDefault="00DD7479">
            <w:pPr>
              <w:rPr>
                <w:kern w:val="2"/>
                <w:szCs w:val="24"/>
              </w:rPr>
            </w:pPr>
            <w:r>
              <w:rPr>
                <w:kern w:val="2"/>
                <w:szCs w:val="24"/>
              </w:rPr>
              <w:t>Netaikoma</w:t>
            </w: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6312121D" w:rsidR="00B767F3" w:rsidRPr="007D4AED" w:rsidRDefault="00DD7479" w:rsidP="007D4AED">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B6929">
              <w:rPr>
                <w:kern w:val="2"/>
                <w:szCs w:val="24"/>
              </w:rPr>
              <w:t>0,02 (dvi šimtosios) procento dydžio delspinigius nuo neapmokėtos sumos be PVM už kiekvieną vėlavimo dieną. </w:t>
            </w:r>
          </w:p>
        </w:tc>
      </w:tr>
      <w:tr w:rsidR="00B767F3" w14:paraId="66B563D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391C9E8D" w:rsidR="00B767F3" w:rsidRPr="00ED5451" w:rsidRDefault="00DD7479">
            <w:pPr>
              <w:rPr>
                <w:kern w:val="2"/>
              </w:rPr>
            </w:pPr>
            <w:r w:rsidRPr="00ED5451">
              <w:rPr>
                <w:kern w:val="2"/>
              </w:rPr>
              <w:t>9.2.1. Jeigu Tiekėjas vėluoja vykdyti užsakymą, tiekti Prekes ar ištaisyti jų trūkumus</w:t>
            </w:r>
            <w:r w:rsidRPr="00ED5451">
              <w:t xml:space="preserve"> </w:t>
            </w:r>
            <w:r w:rsidRPr="00ED545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A22119A" w:rsidR="00B767F3" w:rsidRPr="00ED5451" w:rsidRDefault="00DD7479">
            <w:pPr>
              <w:rPr>
                <w:kern w:val="2"/>
                <w:szCs w:val="24"/>
              </w:rPr>
            </w:pPr>
            <w:r w:rsidRPr="00ED545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0508F63F" w:rsidR="00B767F3" w:rsidRPr="00ED5451" w:rsidRDefault="00DD7479">
            <w:pPr>
              <w:rPr>
                <w:b/>
                <w:kern w:val="2"/>
              </w:rPr>
            </w:pPr>
            <w:r w:rsidRPr="00ED5451">
              <w:rPr>
                <w:kern w:val="2"/>
              </w:rPr>
              <w:t xml:space="preserve">9.2.3. Tiekėjas privalo sumokėti Pirkėjui netesybas per </w:t>
            </w:r>
            <w:r w:rsidR="00F17570" w:rsidRPr="00ED5451">
              <w:rPr>
                <w:kern w:val="2"/>
              </w:rPr>
              <w:t>10 darbo</w:t>
            </w:r>
            <w:r w:rsidRPr="00ED5451">
              <w:rPr>
                <w:kern w:val="2"/>
              </w:rPr>
              <w:t xml:space="preserve"> dienų nuo Pirkėjo pareikalavimo, jeigu netesybų suma nėra </w:t>
            </w:r>
            <w:r w:rsidRPr="00ED5451">
              <w:t>išskaitoma iš Tiekėjui mokėtinos sumos.</w:t>
            </w:r>
            <w:r w:rsidRPr="00ED5451">
              <w:rPr>
                <w:kern w:val="2"/>
              </w:rPr>
              <w:t xml:space="preserve"> </w:t>
            </w:r>
          </w:p>
        </w:tc>
      </w:tr>
      <w:tr w:rsidR="00B767F3" w14:paraId="6CD13A4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73664FF" w14:textId="25B287AC" w:rsidR="00B767F3" w:rsidRPr="00ED5451" w:rsidRDefault="00DD7479">
            <w:pPr>
              <w:rPr>
                <w:kern w:val="2"/>
                <w:szCs w:val="24"/>
              </w:rPr>
            </w:pPr>
            <w:r w:rsidRPr="00ED5451">
              <w:rPr>
                <w:kern w:val="2"/>
                <w:szCs w:val="24"/>
              </w:rPr>
              <w:t xml:space="preserve">9.3.1. Nutraukus Sutartį dėl esminio Sutarties pažeidimo, mokama </w:t>
            </w:r>
            <w:r w:rsidR="007C16F9">
              <w:rPr>
                <w:kern w:val="2"/>
                <w:szCs w:val="24"/>
              </w:rPr>
              <w:t>5</w:t>
            </w:r>
            <w:r w:rsidR="00F17570" w:rsidRPr="00ED5451">
              <w:rPr>
                <w:kern w:val="2"/>
                <w:szCs w:val="24"/>
              </w:rPr>
              <w:t>00</w:t>
            </w:r>
            <w:r w:rsidRPr="00ED5451">
              <w:rPr>
                <w:kern w:val="2"/>
                <w:szCs w:val="24"/>
              </w:rPr>
              <w:t xml:space="preserve"> Eur dydžio bauda.</w:t>
            </w:r>
          </w:p>
          <w:p w14:paraId="714EEEB7" w14:textId="77777777" w:rsidR="00B767F3" w:rsidRPr="00ED5451" w:rsidRDefault="00B767F3">
            <w:pPr>
              <w:rPr>
                <w:kern w:val="2"/>
                <w:szCs w:val="24"/>
              </w:rPr>
            </w:pPr>
          </w:p>
          <w:p w14:paraId="48292084" w14:textId="22B2203A" w:rsidR="00B767F3" w:rsidRPr="00ED5451" w:rsidRDefault="00DD7479">
            <w:pPr>
              <w:rPr>
                <w:kern w:val="2"/>
                <w:szCs w:val="24"/>
              </w:rPr>
            </w:pPr>
            <w:r w:rsidRPr="00ED5451">
              <w:rPr>
                <w:kern w:val="2"/>
                <w:szCs w:val="24"/>
              </w:rPr>
              <w:t>9.3.2. </w:t>
            </w:r>
            <w:r w:rsidRPr="00ED5451">
              <w:rPr>
                <w:szCs w:val="24"/>
              </w:rPr>
              <w:t>Nepagrįstai nutraukus Sutarties vykdymą ne Sutartyje nustatyta tvarka, mokama</w:t>
            </w:r>
            <w:r w:rsidRPr="00ED5451">
              <w:rPr>
                <w:kern w:val="2"/>
                <w:szCs w:val="24"/>
              </w:rPr>
              <w:t xml:space="preserve"> </w:t>
            </w:r>
            <w:r w:rsidR="007C16F9">
              <w:rPr>
                <w:kern w:val="2"/>
                <w:szCs w:val="24"/>
              </w:rPr>
              <w:t>5</w:t>
            </w:r>
            <w:r w:rsidR="00F17570" w:rsidRPr="00ED5451">
              <w:rPr>
                <w:kern w:val="2"/>
                <w:szCs w:val="24"/>
              </w:rPr>
              <w:t>00</w:t>
            </w:r>
            <w:r w:rsidRPr="00ED5451">
              <w:rPr>
                <w:kern w:val="2"/>
                <w:szCs w:val="24"/>
              </w:rPr>
              <w:t xml:space="preserve"> Eur dydžio bauda.</w:t>
            </w:r>
          </w:p>
        </w:tc>
      </w:tr>
      <w:tr w:rsidR="00B767F3" w14:paraId="539B29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D4AED">
            <w:pPr>
              <w:rPr>
                <w:kern w:val="2"/>
                <w:szCs w:val="24"/>
              </w:rPr>
            </w:pPr>
          </w:p>
        </w:tc>
      </w:tr>
      <w:tr w:rsidR="00B767F3" w14:paraId="3086B7F9"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E1E0A8C" w14:textId="05D8A109" w:rsidR="00B767F3" w:rsidRDefault="00A36300">
            <w:pPr>
              <w:rPr>
                <w:color w:val="000000"/>
                <w:kern w:val="2"/>
                <w:szCs w:val="24"/>
              </w:rPr>
            </w:pPr>
            <w:r>
              <w:rPr>
                <w:color w:val="000000"/>
                <w:kern w:val="2"/>
                <w:szCs w:val="24"/>
              </w:rPr>
              <w:lastRenderedPageBreak/>
              <w:t>1000 Eur dydžio bauda</w:t>
            </w:r>
          </w:p>
          <w:p w14:paraId="51875821" w14:textId="77777777" w:rsidR="00B767F3" w:rsidRDefault="00B767F3">
            <w:pPr>
              <w:rPr>
                <w:kern w:val="2"/>
                <w:szCs w:val="24"/>
              </w:rPr>
            </w:pPr>
          </w:p>
          <w:p w14:paraId="69B3C483" w14:textId="474DD0E8" w:rsidR="00B767F3" w:rsidRDefault="00B767F3">
            <w:pPr>
              <w:rPr>
                <w:color w:val="4472C4"/>
                <w:kern w:val="2"/>
                <w:szCs w:val="24"/>
              </w:rPr>
            </w:pPr>
          </w:p>
        </w:tc>
      </w:tr>
      <w:tr w:rsidR="00B767F3" w14:paraId="3F603DB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F541D1D" w:rsidR="00B767F3" w:rsidRDefault="00B767F3">
            <w:pPr>
              <w:rPr>
                <w:color w:val="4472C4"/>
                <w:kern w:val="2"/>
                <w:szCs w:val="24"/>
              </w:rPr>
            </w:pPr>
          </w:p>
        </w:tc>
      </w:tr>
      <w:tr w:rsidR="00B767F3" w14:paraId="614E463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71BC3C2D" w:rsidR="007D4AED" w:rsidRDefault="00DD7479" w:rsidP="007D4AED">
            <w:pPr>
              <w:rPr>
                <w:color w:val="4472C4"/>
                <w:kern w:val="2"/>
                <w:szCs w:val="24"/>
              </w:rPr>
            </w:pPr>
            <w:r>
              <w:rPr>
                <w:kern w:val="2"/>
                <w:szCs w:val="24"/>
              </w:rPr>
              <w:t xml:space="preserve">Netaikoma </w:t>
            </w:r>
          </w:p>
          <w:p w14:paraId="5C591A2E" w14:textId="28EDAA4B" w:rsidR="00B767F3" w:rsidRDefault="00B767F3">
            <w:pPr>
              <w:rPr>
                <w:color w:val="4472C4"/>
                <w:kern w:val="2"/>
                <w:szCs w:val="24"/>
              </w:rPr>
            </w:pPr>
          </w:p>
        </w:tc>
      </w:tr>
      <w:tr w:rsidR="00B767F3" w14:paraId="11D432F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5D5D763E" w:rsidR="00B767F3" w:rsidRDefault="00B767F3">
            <w:pPr>
              <w:rPr>
                <w:color w:val="4472C4"/>
                <w:kern w:val="2"/>
                <w:szCs w:val="24"/>
              </w:rPr>
            </w:pPr>
          </w:p>
        </w:tc>
      </w:tr>
      <w:tr w:rsidR="00B767F3" w14:paraId="57850F0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49FF058F" w14:textId="77777777" w:rsidR="00B767F3" w:rsidRDefault="00B767F3" w:rsidP="007D4AED">
            <w:pPr>
              <w:rPr>
                <w:color w:val="4472C4"/>
                <w:kern w:val="2"/>
                <w:szCs w:val="24"/>
              </w:rPr>
            </w:pPr>
          </w:p>
        </w:tc>
      </w:tr>
      <w:tr w:rsidR="00B767F3" w14:paraId="40E1CD3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4C1CABC0" w:rsidR="00B767F3" w:rsidRDefault="007D4AED">
            <w:pPr>
              <w:rPr>
                <w:color w:val="4472C4"/>
                <w:kern w:val="2"/>
                <w:szCs w:val="24"/>
              </w:rPr>
            </w:pPr>
            <w:r w:rsidRPr="007D4AED">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C415F3">
        <w:trPr>
          <w:trHeight w:val="300"/>
        </w:trPr>
        <w:tc>
          <w:tcPr>
            <w:tcW w:w="2700" w:type="dxa"/>
            <w:gridSpan w:val="2"/>
          </w:tcPr>
          <w:p w14:paraId="345EFFE5" w14:textId="77777777" w:rsidR="00B767F3" w:rsidRDefault="00DD7479">
            <w:pPr>
              <w:rPr>
                <w:b/>
                <w:bCs/>
                <w:kern w:val="2"/>
              </w:rPr>
            </w:pPr>
            <w:r>
              <w:rPr>
                <w:b/>
                <w:bCs/>
              </w:rPr>
              <w:t>10.1. Esminės Sutarties sąlygos</w:t>
            </w:r>
          </w:p>
        </w:tc>
        <w:tc>
          <w:tcPr>
            <w:tcW w:w="6835" w:type="dxa"/>
            <w:gridSpan w:val="2"/>
          </w:tcPr>
          <w:p w14:paraId="3657475F" w14:textId="4E06B14C" w:rsidR="00B767F3" w:rsidRPr="00ED5451" w:rsidRDefault="00C415F3" w:rsidP="00C415F3">
            <w:pPr>
              <w:rPr>
                <w:b/>
                <w:bCs/>
                <w:kern w:val="2"/>
                <w:szCs w:val="24"/>
              </w:rPr>
            </w:pPr>
            <w:r w:rsidRPr="00ED5451">
              <w:rPr>
                <w:kern w:val="2"/>
                <w:szCs w:val="24"/>
              </w:rPr>
              <w:t>Netaikoma</w:t>
            </w:r>
          </w:p>
        </w:tc>
      </w:tr>
      <w:tr w:rsidR="00C415F3" w14:paraId="0F5458CF" w14:textId="77777777" w:rsidTr="00C415F3">
        <w:trPr>
          <w:trHeight w:val="300"/>
        </w:trPr>
        <w:tc>
          <w:tcPr>
            <w:tcW w:w="2700" w:type="dxa"/>
            <w:gridSpan w:val="2"/>
          </w:tcPr>
          <w:p w14:paraId="0C270B5F" w14:textId="77777777" w:rsidR="00C415F3" w:rsidRDefault="00C415F3" w:rsidP="00C415F3">
            <w:pPr>
              <w:rPr>
                <w:b/>
                <w:bCs/>
                <w:kern w:val="2"/>
                <w:szCs w:val="24"/>
              </w:rPr>
            </w:pPr>
            <w:r>
              <w:rPr>
                <w:b/>
                <w:bCs/>
                <w:kern w:val="2"/>
                <w:szCs w:val="24"/>
              </w:rPr>
              <w:t>10.2. Dideli arba nuolatiniai esminės Sutarties sąlygos vykdymo trūkumai</w:t>
            </w:r>
          </w:p>
        </w:tc>
        <w:tc>
          <w:tcPr>
            <w:tcW w:w="6835" w:type="dxa"/>
            <w:gridSpan w:val="2"/>
          </w:tcPr>
          <w:p w14:paraId="27FF7C68" w14:textId="1E06958F" w:rsidR="00C415F3" w:rsidRPr="00ED5451" w:rsidRDefault="00C415F3" w:rsidP="00C415F3">
            <w:pPr>
              <w:rPr>
                <w:kern w:val="2"/>
                <w:szCs w:val="24"/>
              </w:rPr>
            </w:pPr>
            <w:r w:rsidRPr="00ED5451">
              <w:rPr>
                <w:kern w:val="2"/>
                <w:szCs w:val="24"/>
              </w:rPr>
              <w:t>Netaikoma</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369D11EB" w:rsidR="00B767F3" w:rsidRDefault="00DD7479">
            <w:pPr>
              <w:rPr>
                <w:color w:val="4472C4"/>
                <w:kern w:val="2"/>
                <w:szCs w:val="24"/>
              </w:rPr>
            </w:pPr>
            <w:r>
              <w:rPr>
                <w:color w:val="000000"/>
                <w:kern w:val="2"/>
                <w:szCs w:val="24"/>
              </w:rPr>
              <w:t xml:space="preserve">Sutartis galioja iki visiško prievolių įvykdymo </w:t>
            </w:r>
            <w:r w:rsidR="006B7C67">
              <w:rPr>
                <w:color w:val="000000"/>
                <w:kern w:val="2"/>
                <w:szCs w:val="24"/>
              </w:rPr>
              <w:t>(</w:t>
            </w:r>
            <w:r>
              <w:rPr>
                <w:color w:val="000000"/>
                <w:kern w:val="2"/>
                <w:szCs w:val="24"/>
              </w:rPr>
              <w:t xml:space="preserve">bet jos terminas negali būti ilgesnis kaip </w:t>
            </w:r>
            <w:r w:rsidR="00C06C8B">
              <w:rPr>
                <w:color w:val="000000"/>
                <w:kern w:val="2"/>
                <w:szCs w:val="24"/>
              </w:rPr>
              <w:t>3</w:t>
            </w:r>
            <w:r w:rsidR="006B7C67">
              <w:rPr>
                <w:color w:val="000000"/>
                <w:kern w:val="2"/>
                <w:szCs w:val="24"/>
              </w:rPr>
              <w:t xml:space="preserve"> mėn.). </w:t>
            </w:r>
          </w:p>
        </w:tc>
      </w:tr>
      <w:tr w:rsidR="00B767F3" w14:paraId="6568EF2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5A0EA31B" w:rsidR="00B767F3" w:rsidRDefault="00B767F3">
            <w:pPr>
              <w:rPr>
                <w:kern w:val="2"/>
                <w:szCs w:val="24"/>
              </w:rPr>
            </w:pP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3"/>
          </w:tcPr>
          <w:p w14:paraId="6FAE0A4C" w14:textId="152146B3" w:rsidR="00B767F3" w:rsidRPr="00CE1536"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lastRenderedPageBreak/>
              <w:t>12.2. Esminiai Sutarties pažeidimai</w:t>
            </w:r>
          </w:p>
          <w:p w14:paraId="08CC1A68" w14:textId="77777777" w:rsidR="00B767F3" w:rsidRDefault="00B767F3">
            <w:pPr>
              <w:rPr>
                <w:b/>
                <w:bCs/>
                <w:kern w:val="2"/>
                <w:szCs w:val="24"/>
              </w:rPr>
            </w:pPr>
          </w:p>
        </w:tc>
        <w:tc>
          <w:tcPr>
            <w:tcW w:w="7003" w:type="dxa"/>
            <w:gridSpan w:val="3"/>
          </w:tcPr>
          <w:p w14:paraId="22192202" w14:textId="2E596221" w:rsidR="00B767F3" w:rsidRPr="00ED5451" w:rsidRDefault="00DD7479">
            <w:pPr>
              <w:rPr>
                <w:kern w:val="2"/>
                <w:szCs w:val="24"/>
              </w:rPr>
            </w:pPr>
            <w:r w:rsidRPr="00ED5451">
              <w:rPr>
                <w:kern w:val="2"/>
                <w:szCs w:val="24"/>
              </w:rPr>
              <w:t>12.2.1. jeigu Tiekėjas nevykdo prisiimtų įsipareigojimų už Sutartyje nustatytą Sutarties kainą;</w:t>
            </w:r>
          </w:p>
          <w:p w14:paraId="7092C4D1" w14:textId="2FA95C63" w:rsidR="00B767F3" w:rsidRPr="00ED5451" w:rsidRDefault="00DD7479">
            <w:pPr>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2</w:t>
            </w:r>
            <w:r w:rsidRPr="00ED5451">
              <w:rPr>
                <w:rFonts w:eastAsia="Arial"/>
                <w:kern w:val="2"/>
                <w:szCs w:val="24"/>
              </w:rPr>
              <w:t xml:space="preserve">. jeigu Tiekėjas nesilaiko Sutartyje nustatytų Prekių tiekimo terminų 2 (du) kartus iš eilės arba vėluoja pristatyti Prekes daugiau nei </w:t>
            </w:r>
            <w:r w:rsidR="00CE5026" w:rsidRPr="00ED5451">
              <w:rPr>
                <w:rFonts w:eastAsia="Arial"/>
                <w:kern w:val="2"/>
                <w:szCs w:val="24"/>
              </w:rPr>
              <w:t>2 (du) mėnesius</w:t>
            </w:r>
            <w:r w:rsidRPr="00ED5451">
              <w:rPr>
                <w:rFonts w:eastAsia="Arial"/>
                <w:kern w:val="2"/>
                <w:szCs w:val="24"/>
              </w:rPr>
              <w:t xml:space="preserve"> </w:t>
            </w:r>
            <w:r w:rsidR="00CE5026" w:rsidRPr="00ED5451">
              <w:rPr>
                <w:rFonts w:eastAsia="Arial"/>
                <w:kern w:val="2"/>
                <w:szCs w:val="24"/>
              </w:rPr>
              <w:t xml:space="preserve">nuo </w:t>
            </w:r>
            <w:r w:rsidRPr="00ED5451">
              <w:rPr>
                <w:rFonts w:eastAsia="Arial"/>
                <w:kern w:val="2"/>
                <w:szCs w:val="24"/>
              </w:rPr>
              <w:t>Sutartyje nustatyt</w:t>
            </w:r>
            <w:r w:rsidR="00CE5026" w:rsidRPr="00ED5451">
              <w:rPr>
                <w:rFonts w:eastAsia="Arial"/>
                <w:kern w:val="2"/>
                <w:szCs w:val="24"/>
              </w:rPr>
              <w:t>o</w:t>
            </w:r>
            <w:r w:rsidRPr="00ED5451">
              <w:rPr>
                <w:rFonts w:eastAsia="Arial"/>
                <w:kern w:val="2"/>
                <w:szCs w:val="24"/>
              </w:rPr>
              <w:t xml:space="preserve"> Prekių pristatymo termin</w:t>
            </w:r>
            <w:r w:rsidR="00CE5026" w:rsidRPr="00ED5451">
              <w:rPr>
                <w:rFonts w:eastAsia="Arial"/>
                <w:kern w:val="2"/>
                <w:szCs w:val="24"/>
              </w:rPr>
              <w:t>o</w:t>
            </w:r>
            <w:r w:rsidRPr="00ED5451">
              <w:rPr>
                <w:rFonts w:eastAsia="Arial"/>
                <w:kern w:val="2"/>
                <w:szCs w:val="24"/>
              </w:rPr>
              <w:t>;</w:t>
            </w:r>
          </w:p>
          <w:p w14:paraId="49957558" w14:textId="2908404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3</w:t>
            </w:r>
            <w:r w:rsidRPr="00ED5451">
              <w:rPr>
                <w:rFonts w:eastAsia="Arial"/>
                <w:kern w:val="2"/>
                <w:szCs w:val="24"/>
              </w:rPr>
              <w:t>. jeigu Tiekėjas pažeidžia Prekių pristatymo terminus ir priskaičiuotų netesybų už vėlavimą suma viršija 20 (dvidešimt) proc. Pradinės sutarties vertės;</w:t>
            </w:r>
          </w:p>
          <w:p w14:paraId="05C38EB5" w14:textId="0758D56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4</w:t>
            </w:r>
            <w:r w:rsidRPr="00ED5451">
              <w:rPr>
                <w:rFonts w:eastAsia="Arial"/>
                <w:kern w:val="2"/>
                <w:szCs w:val="24"/>
              </w:rPr>
              <w:t>. Tiekėjas pažeidžia Prekių pristatymo terminus ir dėl Prekių pristatymo vėlavimo Prekės tampa nebereikalingos;</w:t>
            </w:r>
          </w:p>
          <w:p w14:paraId="3A467226" w14:textId="73016946"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5</w:t>
            </w:r>
            <w:r w:rsidRPr="00ED5451">
              <w:rPr>
                <w:rFonts w:eastAsia="Arial"/>
                <w:kern w:val="2"/>
                <w:szCs w:val="24"/>
              </w:rPr>
              <w:t>. Tiekėjas daugiau kaip 2 (du) kartus pristato Prekes, kurios neatitinka Sutartyje ir (ar) Įstatymuose nustatytų reikalavimų Prekėms;</w:t>
            </w:r>
          </w:p>
          <w:p w14:paraId="03DDA9E3" w14:textId="1D8F8E11"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ED5451">
              <w:rPr>
                <w:rFonts w:eastAsia="Arial"/>
                <w:kern w:val="2"/>
              </w:rPr>
              <w:t>12.2.</w:t>
            </w:r>
            <w:r w:rsidR="00CE5026" w:rsidRPr="00ED5451">
              <w:rPr>
                <w:rFonts w:eastAsia="Arial"/>
                <w:kern w:val="2"/>
              </w:rPr>
              <w:t>6</w:t>
            </w:r>
            <w:r w:rsidRPr="00ED5451">
              <w:rPr>
                <w:rFonts w:eastAsia="Arial"/>
                <w:kern w:val="2"/>
              </w:rPr>
              <w:t>. Tiekėjas 2 (du) kartus pažeidžia esminę Sutarties sąlygą.</w:t>
            </w:r>
          </w:p>
        </w:tc>
      </w:tr>
      <w:tr w:rsidR="00B767F3" w14:paraId="66C5FB47" w14:textId="77777777">
        <w:trPr>
          <w:trHeight w:val="300"/>
        </w:trPr>
        <w:tc>
          <w:tcPr>
            <w:tcW w:w="9535" w:type="dxa"/>
            <w:gridSpan w:val="4"/>
          </w:tcPr>
          <w:p w14:paraId="2E78AE5D" w14:textId="4CF25DF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3"/>
          </w:tcPr>
          <w:p w14:paraId="6B694F6E" w14:textId="639F391D" w:rsidR="00A36300" w:rsidRPr="00335649" w:rsidRDefault="00A36300" w:rsidP="00A36300">
            <w:pPr>
              <w:contextualSpacing/>
              <w:jc w:val="both"/>
              <w:rPr>
                <w:b/>
                <w:bCs/>
                <w:szCs w:val="24"/>
              </w:rPr>
            </w:pPr>
            <w:r>
              <w:rPr>
                <w:szCs w:val="24"/>
              </w:rPr>
              <w:t xml:space="preserve"> </w:t>
            </w:r>
            <w:r w:rsidRPr="008E08A9">
              <w:rPr>
                <w:szCs w:val="24"/>
              </w:rPr>
              <w:t>Perkama Prekė esanti Lietuvos Respublikos aplinkos ministro 2011 m. birželio 28 d. įsakymu Nr. D1-508 (Lietuvos Respublikos aplinkos ministro 2022 m. gruodžio 13 d. įsakymo Nr. D1-401 redakcija) patvirtintame sąraše atitinka visus minimalius aplinkos apsaugos kriterijus :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r>
              <w:rPr>
                <w:szCs w:val="24"/>
              </w:rPr>
              <w:t xml:space="preserve"> </w:t>
            </w:r>
            <w:r w:rsidR="007713E3">
              <w:rPr>
                <w:szCs w:val="24"/>
              </w:rPr>
              <w:t>IX skyrius</w:t>
            </w:r>
            <w:r w:rsidRPr="008E08A9">
              <w:rPr>
                <w:szCs w:val="24"/>
              </w:rPr>
              <w:t xml:space="preserve"> </w:t>
            </w:r>
            <w:r w:rsidR="007713E3" w:rsidRPr="00335649">
              <w:rPr>
                <w:b/>
                <w:bCs/>
                <w:szCs w:val="24"/>
              </w:rPr>
              <w:t>TEKSTILĖS GAMINIAI.</w:t>
            </w:r>
          </w:p>
          <w:p w14:paraId="4B6631DF" w14:textId="6D45D6B0" w:rsidR="00B767F3" w:rsidRPr="00923DD0" w:rsidRDefault="00B767F3" w:rsidP="00A36300">
            <w:pPr>
              <w:widowControl w:val="0"/>
              <w:autoSpaceDE w:val="0"/>
              <w:autoSpaceDN w:val="0"/>
              <w:adjustRightInd w:val="0"/>
              <w:jc w:val="both"/>
              <w:rPr>
                <w:rFonts w:eastAsia="Calibri"/>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28A9426"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4729C95A" w:rsidR="00B767F3" w:rsidRDefault="00DD7479">
            <w:pPr>
              <w:rPr>
                <w:b/>
                <w:bCs/>
                <w:kern w:val="2"/>
                <w:szCs w:val="24"/>
              </w:rPr>
            </w:pPr>
            <w:r>
              <w:rPr>
                <w:b/>
                <w:bCs/>
                <w:kern w:val="2"/>
                <w:szCs w:val="24"/>
              </w:rPr>
              <w:t>14.</w:t>
            </w:r>
            <w:r w:rsidR="00923DD0">
              <w:rPr>
                <w:b/>
                <w:bCs/>
                <w:kern w:val="2"/>
                <w:szCs w:val="24"/>
              </w:rPr>
              <w:t>1</w:t>
            </w:r>
            <w:r>
              <w:rPr>
                <w:b/>
                <w:bCs/>
                <w:kern w:val="2"/>
                <w:szCs w:val="24"/>
              </w:rPr>
              <w:t>.</w:t>
            </w:r>
          </w:p>
        </w:tc>
        <w:tc>
          <w:tcPr>
            <w:tcW w:w="7003"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923DD0" w14:paraId="1493342A" w14:textId="77777777">
        <w:trPr>
          <w:trHeight w:val="300"/>
        </w:trPr>
        <w:tc>
          <w:tcPr>
            <w:tcW w:w="2532" w:type="dxa"/>
          </w:tcPr>
          <w:p w14:paraId="0AF63E8A" w14:textId="77777777" w:rsidR="00923DD0" w:rsidRDefault="00923DD0" w:rsidP="00923DD0">
            <w:pPr>
              <w:jc w:val="center"/>
              <w:rPr>
                <w:b/>
                <w:bCs/>
                <w:kern w:val="2"/>
                <w:szCs w:val="24"/>
              </w:rPr>
            </w:pPr>
            <w:r>
              <w:rPr>
                <w:b/>
                <w:bCs/>
                <w:kern w:val="2"/>
                <w:szCs w:val="24"/>
              </w:rPr>
              <w:t>15.1. Priedas Nr. 1</w:t>
            </w:r>
          </w:p>
        </w:tc>
        <w:tc>
          <w:tcPr>
            <w:tcW w:w="7003" w:type="dxa"/>
            <w:gridSpan w:val="3"/>
          </w:tcPr>
          <w:p w14:paraId="23C9ECEE" w14:textId="55AB7AA1" w:rsidR="00923DD0" w:rsidRDefault="007713E3" w:rsidP="00923DD0">
            <w:pPr>
              <w:rPr>
                <w:b/>
                <w:bCs/>
                <w:kern w:val="2"/>
                <w:szCs w:val="24"/>
              </w:rPr>
            </w:pPr>
            <w:r>
              <w:t>„Pledų/antklodžių ir pagalvių komplektai pagrindinės (minimalios) techninės charakteristikos“</w:t>
            </w:r>
          </w:p>
        </w:tc>
      </w:tr>
      <w:tr w:rsidR="00923DD0" w14:paraId="4C75E455" w14:textId="77777777">
        <w:trPr>
          <w:trHeight w:val="300"/>
        </w:trPr>
        <w:tc>
          <w:tcPr>
            <w:tcW w:w="2532" w:type="dxa"/>
          </w:tcPr>
          <w:p w14:paraId="6E44F098" w14:textId="77777777" w:rsidR="00923DD0" w:rsidRDefault="00923DD0" w:rsidP="00923DD0">
            <w:pPr>
              <w:jc w:val="center"/>
              <w:rPr>
                <w:b/>
                <w:bCs/>
                <w:kern w:val="2"/>
                <w:szCs w:val="24"/>
              </w:rPr>
            </w:pPr>
            <w:r>
              <w:rPr>
                <w:b/>
                <w:bCs/>
                <w:kern w:val="2"/>
                <w:szCs w:val="24"/>
              </w:rPr>
              <w:t>15.2. Priedas Nr. 2</w:t>
            </w:r>
          </w:p>
        </w:tc>
        <w:tc>
          <w:tcPr>
            <w:tcW w:w="7003" w:type="dxa"/>
            <w:gridSpan w:val="3"/>
          </w:tcPr>
          <w:p w14:paraId="65CEE00B" w14:textId="65E12169" w:rsidR="00923DD0" w:rsidRDefault="00C06C8B" w:rsidP="00923DD0">
            <w:pPr>
              <w:rPr>
                <w:b/>
                <w:bCs/>
                <w:kern w:val="2"/>
                <w:szCs w:val="24"/>
              </w:rPr>
            </w:pPr>
            <w:r w:rsidRPr="00100F40">
              <w:rPr>
                <w:kern w:val="2"/>
                <w:szCs w:val="24"/>
              </w:rPr>
              <w:t>Tiekėjo pasiūlymas</w:t>
            </w:r>
          </w:p>
        </w:tc>
      </w:tr>
      <w:tr w:rsidR="00100F40" w14:paraId="57074602" w14:textId="77777777">
        <w:trPr>
          <w:trHeight w:val="300"/>
        </w:trPr>
        <w:tc>
          <w:tcPr>
            <w:tcW w:w="2532" w:type="dxa"/>
          </w:tcPr>
          <w:p w14:paraId="296866AA" w14:textId="520928A4" w:rsidR="00100F40" w:rsidRDefault="00100F40" w:rsidP="00923DD0">
            <w:pPr>
              <w:jc w:val="center"/>
              <w:rPr>
                <w:b/>
                <w:bCs/>
                <w:kern w:val="2"/>
                <w:szCs w:val="24"/>
              </w:rPr>
            </w:pPr>
          </w:p>
        </w:tc>
        <w:tc>
          <w:tcPr>
            <w:tcW w:w="7003" w:type="dxa"/>
            <w:gridSpan w:val="3"/>
          </w:tcPr>
          <w:p w14:paraId="253756BD" w14:textId="6B89B8BC" w:rsidR="00100F40" w:rsidRPr="00100F40" w:rsidRDefault="00100F40" w:rsidP="00923DD0">
            <w:pPr>
              <w:rPr>
                <w:kern w:val="2"/>
                <w:szCs w:val="24"/>
              </w:rPr>
            </w:pPr>
          </w:p>
        </w:tc>
      </w:tr>
      <w:tr w:rsidR="00923DD0" w14:paraId="29AA4422" w14:textId="77777777">
        <w:tc>
          <w:tcPr>
            <w:tcW w:w="9535" w:type="dxa"/>
            <w:gridSpan w:val="4"/>
          </w:tcPr>
          <w:p w14:paraId="3ACEC6B8" w14:textId="77777777" w:rsidR="00923DD0" w:rsidRDefault="00923DD0" w:rsidP="00923DD0">
            <w:pPr>
              <w:jc w:val="center"/>
              <w:rPr>
                <w:b/>
                <w:bCs/>
                <w:kern w:val="2"/>
                <w:szCs w:val="24"/>
              </w:rPr>
            </w:pPr>
            <w:r>
              <w:rPr>
                <w:b/>
                <w:bCs/>
                <w:kern w:val="2"/>
                <w:szCs w:val="24"/>
              </w:rPr>
              <w:t>16. ŠALIŲ ATSTOVŲ PARAŠAI</w:t>
            </w:r>
          </w:p>
        </w:tc>
      </w:tr>
      <w:tr w:rsidR="00923DD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923DD0" w:rsidRDefault="00923DD0" w:rsidP="00923DD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23DD0" w:rsidRDefault="00923DD0" w:rsidP="00923DD0">
            <w:pPr>
              <w:jc w:val="center"/>
              <w:rPr>
                <w:b/>
                <w:bCs/>
                <w:kern w:val="2"/>
                <w:szCs w:val="24"/>
              </w:rPr>
            </w:pPr>
            <w:r>
              <w:rPr>
                <w:b/>
                <w:bCs/>
                <w:kern w:val="2"/>
                <w:szCs w:val="24"/>
              </w:rPr>
              <w:t>TIEKĖJAS</w:t>
            </w:r>
          </w:p>
        </w:tc>
      </w:tr>
      <w:tr w:rsidR="00923DD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4041D5A6" w:rsidR="00923DD0" w:rsidRDefault="00923DD0" w:rsidP="00923DD0">
            <w:pPr>
              <w:jc w:val="center"/>
              <w:rPr>
                <w:color w:val="4472C4"/>
                <w:kern w:val="2"/>
                <w:szCs w:val="24"/>
              </w:rPr>
            </w:pPr>
            <w:r w:rsidRPr="00296C7A">
              <w:rPr>
                <w:kern w:val="2"/>
                <w:szCs w:val="24"/>
              </w:rPr>
              <w:t>Administracijos direktorė Jurgita Banienė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23DD0" w:rsidRDefault="00923DD0" w:rsidP="00923DD0">
            <w:pPr>
              <w:jc w:val="center"/>
              <w:rPr>
                <w:b/>
                <w:bCs/>
                <w:kern w:val="2"/>
                <w:szCs w:val="24"/>
              </w:rPr>
            </w:pPr>
            <w:r>
              <w:rPr>
                <w:color w:val="4472C4"/>
                <w:kern w:val="2"/>
                <w:szCs w:val="24"/>
              </w:rPr>
              <w:t>(nurodomos atstovo pareigos, vardas, pavardė)</w:t>
            </w:r>
          </w:p>
        </w:tc>
      </w:tr>
      <w:tr w:rsidR="00923DD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923DD0" w:rsidRDefault="00923DD0" w:rsidP="00923DD0">
            <w:pPr>
              <w:jc w:val="center"/>
              <w:rPr>
                <w:b/>
                <w:bCs/>
                <w:color w:val="4472C4"/>
                <w:kern w:val="2"/>
                <w:szCs w:val="24"/>
              </w:rPr>
            </w:pPr>
          </w:p>
          <w:p w14:paraId="5F978D19" w14:textId="77777777" w:rsidR="00923DD0" w:rsidRDefault="00923DD0" w:rsidP="00923DD0">
            <w:pPr>
              <w:jc w:val="center"/>
              <w:rPr>
                <w:b/>
                <w:bCs/>
                <w:color w:val="4472C4"/>
                <w:kern w:val="2"/>
                <w:szCs w:val="24"/>
              </w:rPr>
            </w:pPr>
            <w:r>
              <w:rPr>
                <w:b/>
                <w:bCs/>
                <w:color w:val="4472C4"/>
                <w:kern w:val="2"/>
                <w:szCs w:val="24"/>
              </w:rPr>
              <w:t>(parašas)</w:t>
            </w:r>
          </w:p>
          <w:p w14:paraId="0CC6C66D" w14:textId="77777777" w:rsidR="00923DD0" w:rsidRDefault="00923DD0" w:rsidP="008219CE">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23DD0" w:rsidRDefault="00923DD0" w:rsidP="00923DD0">
            <w:pPr>
              <w:jc w:val="center"/>
              <w:rPr>
                <w:b/>
                <w:bCs/>
                <w:color w:val="4472C4"/>
                <w:kern w:val="2"/>
                <w:szCs w:val="24"/>
              </w:rPr>
            </w:pPr>
          </w:p>
          <w:p w14:paraId="449EF7AE" w14:textId="77777777" w:rsidR="00923DD0" w:rsidRDefault="00923DD0" w:rsidP="00923DD0">
            <w:pPr>
              <w:jc w:val="center"/>
              <w:rPr>
                <w:b/>
                <w:bCs/>
                <w:color w:val="4472C4"/>
                <w:kern w:val="2"/>
                <w:szCs w:val="24"/>
              </w:rPr>
            </w:pPr>
            <w:r>
              <w:rPr>
                <w:b/>
                <w:bCs/>
                <w:color w:val="4472C4"/>
                <w:kern w:val="2"/>
                <w:szCs w:val="24"/>
              </w:rPr>
              <w:t>(parašas)</w:t>
            </w:r>
          </w:p>
        </w:tc>
      </w:tr>
    </w:tbl>
    <w:p w14:paraId="57F6837A" w14:textId="77777777" w:rsidR="00B767F3" w:rsidRDefault="00B767F3" w:rsidP="008219CE"/>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71F66" w14:textId="77777777" w:rsidR="006A345D" w:rsidRDefault="006A345D">
      <w:r>
        <w:separator/>
      </w:r>
    </w:p>
  </w:endnote>
  <w:endnote w:type="continuationSeparator" w:id="0">
    <w:p w14:paraId="2BEA027D" w14:textId="77777777" w:rsidR="006A345D" w:rsidRDefault="006A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26B4C" w14:textId="77777777" w:rsidR="006A345D" w:rsidRDefault="006A345D">
      <w:r>
        <w:separator/>
      </w:r>
    </w:p>
  </w:footnote>
  <w:footnote w:type="continuationSeparator" w:id="0">
    <w:p w14:paraId="5DD9A537" w14:textId="77777777" w:rsidR="006A345D" w:rsidRDefault="006A3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9D5"/>
    <w:multiLevelType w:val="hybridMultilevel"/>
    <w:tmpl w:val="7868A9D6"/>
    <w:lvl w:ilvl="0" w:tplc="428A062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1692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7D9C"/>
    <w:rsid w:val="000A5592"/>
    <w:rsid w:val="000D189F"/>
    <w:rsid w:val="000E2118"/>
    <w:rsid w:val="00100F40"/>
    <w:rsid w:val="0014212D"/>
    <w:rsid w:val="00182C21"/>
    <w:rsid w:val="001B2EB7"/>
    <w:rsid w:val="00201517"/>
    <w:rsid w:val="00202E5E"/>
    <w:rsid w:val="00204A4F"/>
    <w:rsid w:val="00281FFC"/>
    <w:rsid w:val="002E6D21"/>
    <w:rsid w:val="002F0B5F"/>
    <w:rsid w:val="00335649"/>
    <w:rsid w:val="00371AFC"/>
    <w:rsid w:val="003747CE"/>
    <w:rsid w:val="003B2818"/>
    <w:rsid w:val="003B6929"/>
    <w:rsid w:val="003D34D8"/>
    <w:rsid w:val="003E5D1D"/>
    <w:rsid w:val="003F7FC0"/>
    <w:rsid w:val="0048097E"/>
    <w:rsid w:val="004874EE"/>
    <w:rsid w:val="004D4841"/>
    <w:rsid w:val="00554168"/>
    <w:rsid w:val="005828DD"/>
    <w:rsid w:val="00587E3C"/>
    <w:rsid w:val="005E5966"/>
    <w:rsid w:val="00607E71"/>
    <w:rsid w:val="006A345D"/>
    <w:rsid w:val="006B7C67"/>
    <w:rsid w:val="006C7EEA"/>
    <w:rsid w:val="007713E3"/>
    <w:rsid w:val="0077155C"/>
    <w:rsid w:val="00787141"/>
    <w:rsid w:val="007919E1"/>
    <w:rsid w:val="007C16F9"/>
    <w:rsid w:val="007C7856"/>
    <w:rsid w:val="007D4AED"/>
    <w:rsid w:val="008219CE"/>
    <w:rsid w:val="008D414E"/>
    <w:rsid w:val="0090408F"/>
    <w:rsid w:val="00923DD0"/>
    <w:rsid w:val="0097628A"/>
    <w:rsid w:val="0098182B"/>
    <w:rsid w:val="009C66E7"/>
    <w:rsid w:val="00A36300"/>
    <w:rsid w:val="00A75EC4"/>
    <w:rsid w:val="00AC060C"/>
    <w:rsid w:val="00AD55A7"/>
    <w:rsid w:val="00AD7025"/>
    <w:rsid w:val="00AE6374"/>
    <w:rsid w:val="00B16962"/>
    <w:rsid w:val="00B246D1"/>
    <w:rsid w:val="00B336B6"/>
    <w:rsid w:val="00B767F3"/>
    <w:rsid w:val="00C06C8B"/>
    <w:rsid w:val="00C415F3"/>
    <w:rsid w:val="00CA7872"/>
    <w:rsid w:val="00CB4849"/>
    <w:rsid w:val="00CD4A88"/>
    <w:rsid w:val="00CE1536"/>
    <w:rsid w:val="00CE5026"/>
    <w:rsid w:val="00D60943"/>
    <w:rsid w:val="00D77243"/>
    <w:rsid w:val="00DB13E4"/>
    <w:rsid w:val="00DB1838"/>
    <w:rsid w:val="00DC4CD1"/>
    <w:rsid w:val="00DD7479"/>
    <w:rsid w:val="00DF6A42"/>
    <w:rsid w:val="00ED5451"/>
    <w:rsid w:val="00F17570"/>
    <w:rsid w:val="00F238B9"/>
    <w:rsid w:val="00F82409"/>
    <w:rsid w:val="00FD1E4F"/>
    <w:rsid w:val="00FD50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156EF7E-948D-4FD3-87C2-76AD1C5C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C1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90212">
      <w:bodyDiv w:val="1"/>
      <w:marLeft w:val="0"/>
      <w:marRight w:val="0"/>
      <w:marTop w:val="0"/>
      <w:marBottom w:val="0"/>
      <w:divBdr>
        <w:top w:val="none" w:sz="0" w:space="0" w:color="auto"/>
        <w:left w:val="none" w:sz="0" w:space="0" w:color="auto"/>
        <w:bottom w:val="none" w:sz="0" w:space="0" w:color="auto"/>
        <w:right w:val="none" w:sz="0" w:space="0" w:color="auto"/>
      </w:divBdr>
    </w:div>
    <w:div w:id="121472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8293</Words>
  <Characters>4728</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Dalia Kelpsiene</cp:lastModifiedBy>
  <cp:revision>8</cp:revision>
  <dcterms:created xsi:type="dcterms:W3CDTF">2025-07-27T21:07:00Z</dcterms:created>
  <dcterms:modified xsi:type="dcterms:W3CDTF">2025-07-28T06:56:00Z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