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FB527F">
        <w:rPr>
          <w:rFonts w:ascii="Times New Roman" w:hAnsi="Times New Roman" w:cs="Times New Roman"/>
          <w:i/>
          <w:iCs/>
          <w:sz w:val="24"/>
          <w:szCs w:val="24"/>
        </w:rPr>
        <w:t>07-28</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FB527F">
        <w:rPr>
          <w:rFonts w:ascii="Times New Roman" w:hAnsi="Times New Roman" w:cs="Times New Roman"/>
          <w:i/>
          <w:iCs/>
          <w:sz w:val="24"/>
          <w:szCs w:val="24"/>
        </w:rPr>
        <w:t>290</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E13321"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4500D7">
        <w:rPr>
          <w:rFonts w:ascii="Times New Roman" w:hAnsi="Times New Roman" w:cs="Times New Roman"/>
          <w:b/>
          <w:sz w:val="24"/>
          <w:szCs w:val="24"/>
          <w:shd w:val="clear" w:color="auto" w:fill="FFFFFF"/>
        </w:rPr>
        <w:t>KRETINGOS RAJONO SAVIVALDYBĖS ERDVINIŲ DUOMENŲ RINKINIO TVARKYMO</w:t>
      </w:r>
      <w:r w:rsidR="005E15AA">
        <w:rPr>
          <w:rFonts w:ascii="Times New Roman" w:hAnsi="Times New Roman" w:cs="Times New Roman"/>
          <w:b/>
          <w:sz w:val="24"/>
          <w:szCs w:val="24"/>
          <w:shd w:val="clear" w:color="auto" w:fill="FFFFFF"/>
        </w:rPr>
        <w:t xml:space="preserve">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FB527F"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FB527F"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FB527F"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FB527F"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FB527F"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w:t>
      </w:r>
    </w:p>
    <w:p w:rsidR="00E90481" w:rsidRPr="00E54418" w:rsidRDefault="00FB527F"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FB527F"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FB527F"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FB527F"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FB527F"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FB527F"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7</w:t>
      </w:r>
    </w:p>
    <w:p w:rsidR="00E90481" w:rsidRPr="00E54418" w:rsidRDefault="00FB527F"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1</w:t>
      </w:r>
    </w:p>
    <w:p w:rsidR="00E90481" w:rsidRPr="00E54418" w:rsidRDefault="00FB527F"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2</w:t>
      </w:r>
    </w:p>
    <w:p w:rsidR="00E90481" w:rsidRPr="00E54418" w:rsidRDefault="00FB527F"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FD54C1">
        <w:rPr>
          <w:rFonts w:ascii="Times New Roman" w:hAnsi="Times New Roman" w:cs="Times New Roman"/>
          <w:noProof/>
          <w:sz w:val="24"/>
          <w:szCs w:val="24"/>
        </w:rPr>
        <w:t>2</w:t>
      </w:r>
    </w:p>
    <w:p w:rsidR="00E90481" w:rsidRPr="00E54418" w:rsidRDefault="00FB527F"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FD54C1">
        <w:rPr>
          <w:rFonts w:ascii="Times New Roman" w:hAnsi="Times New Roman" w:cs="Times New Roman"/>
          <w:noProof/>
          <w:sz w:val="24"/>
          <w:szCs w:val="24"/>
        </w:rPr>
        <w:t>24</w:t>
      </w:r>
    </w:p>
    <w:p w:rsidR="00E90481" w:rsidRPr="00E54418" w:rsidRDefault="00FB527F"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FD54C1">
        <w:rPr>
          <w:rFonts w:ascii="Times New Roman" w:hAnsi="Times New Roman" w:cs="Times New Roman"/>
          <w:noProof/>
          <w:sz w:val="24"/>
          <w:szCs w:val="24"/>
        </w:rPr>
        <w:t>25</w:t>
      </w:r>
    </w:p>
    <w:p w:rsidR="00E90481" w:rsidRPr="00E54418" w:rsidRDefault="00FB527F"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6469EF">
        <w:rPr>
          <w:rFonts w:ascii="Times New Roman" w:hAnsi="Times New Roman" w:cs="Times New Roman"/>
          <w:noProof/>
          <w:sz w:val="24"/>
          <w:szCs w:val="24"/>
        </w:rPr>
        <w:t>29</w:t>
      </w:r>
    </w:p>
    <w:p w:rsidR="00E90481" w:rsidRPr="00E54418" w:rsidRDefault="00FB527F" w:rsidP="00E90481">
      <w:pPr>
        <w:pStyle w:val="Turinys2"/>
        <w:rPr>
          <w:rFonts w:ascii="Times New Roman" w:hAnsi="Times New Roman" w:cs="Times New Roman"/>
          <w:noProof/>
          <w:sz w:val="24"/>
          <w:szCs w:val="24"/>
        </w:rPr>
      </w:pPr>
      <w:hyperlink w:anchor="_Toc126846455" w:history="1">
        <w:r w:rsidR="006469EF" w:rsidRPr="004C7B66">
          <w:rPr>
            <w:rFonts w:ascii="Times New Roman" w:hAnsi="Times New Roman" w:cs="Times New Roman"/>
            <w:sz w:val="24"/>
            <w:szCs w:val="24"/>
          </w:rPr>
          <w:t>Pirkimo sąlygų 8 priedas</w:t>
        </w:r>
        <w:r w:rsidR="006469EF" w:rsidRPr="00040612">
          <w:rPr>
            <w:rFonts w:ascii="Times New Roman" w:eastAsia="Calibri" w:hAnsi="Times New Roman" w:cs="Times New Roman"/>
            <w:b/>
            <w:bCs/>
            <w:sz w:val="24"/>
            <w:szCs w:val="24"/>
          </w:rPr>
          <w:t xml:space="preserve"> </w:t>
        </w:r>
        <w:r w:rsidR="006469EF" w:rsidRPr="00040612">
          <w:rPr>
            <w:rFonts w:ascii="Times New Roman" w:eastAsia="Calibri" w:hAnsi="Times New Roman" w:cs="Times New Roman"/>
            <w:bCs/>
            <w:sz w:val="24"/>
            <w:szCs w:val="24"/>
          </w:rPr>
          <w:t>„Atitikties deklaracija dėl reikalavimų, susijusių su nacionaliniu saugumu</w:t>
        </w:r>
        <w:r w:rsidR="006469EF">
          <w:rPr>
            <w:rFonts w:ascii="Times New Roman" w:eastAsia="Calibri" w:hAnsi="Times New Roman" w:cs="Times New Roman"/>
            <w:bCs/>
            <w:sz w:val="24"/>
            <w:szCs w:val="24"/>
          </w:rPr>
          <w:t>“.</w:t>
        </w:r>
        <w:r w:rsidR="00E90481" w:rsidRPr="00E54418">
          <w:rPr>
            <w:rFonts w:ascii="Times New Roman" w:hAnsi="Times New Roman" w:cs="Times New Roman"/>
            <w:noProof/>
            <w:webHidden/>
            <w:sz w:val="24"/>
            <w:szCs w:val="24"/>
          </w:rPr>
          <w:tab/>
        </w:r>
      </w:hyperlink>
      <w:r w:rsidR="006469EF">
        <w:rPr>
          <w:rFonts w:ascii="Times New Roman" w:hAnsi="Times New Roman" w:cs="Times New Roman"/>
          <w:noProof/>
          <w:sz w:val="24"/>
          <w:szCs w:val="24"/>
        </w:rPr>
        <w:t>30</w:t>
      </w:r>
    </w:p>
    <w:p w:rsidR="00E90481" w:rsidRPr="00E54418" w:rsidRDefault="00FB527F" w:rsidP="00E90481">
      <w:pPr>
        <w:pStyle w:val="Turinys2"/>
        <w:rPr>
          <w:rFonts w:ascii="Times New Roman" w:hAnsi="Times New Roman" w:cs="Times New Roman"/>
          <w:noProof/>
          <w:sz w:val="24"/>
          <w:szCs w:val="24"/>
        </w:rPr>
      </w:pPr>
      <w:hyperlink w:anchor="_Toc126846457" w:history="1">
        <w:r w:rsidR="006469EF">
          <w:rPr>
            <w:rStyle w:val="Hipersaitas"/>
            <w:rFonts w:ascii="Times New Roman" w:hAnsi="Times New Roman" w:cs="Times New Roman"/>
            <w:noProof/>
            <w:sz w:val="24"/>
            <w:szCs w:val="24"/>
          </w:rPr>
          <w:t>Pirkimo sąlygų 9</w:t>
        </w:r>
        <w:r w:rsidR="00E90481" w:rsidRPr="00E54418">
          <w:rPr>
            <w:rStyle w:val="Hipersaitas"/>
            <w:rFonts w:ascii="Times New Roman" w:hAnsi="Times New Roman" w:cs="Times New Roman"/>
            <w:noProof/>
            <w:sz w:val="24"/>
            <w:szCs w:val="24"/>
          </w:rPr>
          <w:t xml:space="preserve"> priedas „Sutarties projektas“</w:t>
        </w:r>
        <w:r w:rsidR="00E90481" w:rsidRPr="00E54418">
          <w:rPr>
            <w:rFonts w:ascii="Times New Roman" w:hAnsi="Times New Roman" w:cs="Times New Roman"/>
            <w:noProof/>
            <w:webHidden/>
            <w:sz w:val="24"/>
            <w:szCs w:val="24"/>
          </w:rPr>
          <w:tab/>
        </w:r>
      </w:hyperlink>
      <w:r w:rsidR="006469EF">
        <w:rPr>
          <w:rFonts w:ascii="Times New Roman" w:hAnsi="Times New Roman" w:cs="Times New Roman"/>
          <w:noProof/>
          <w:sz w:val="24"/>
          <w:szCs w:val="24"/>
        </w:rPr>
        <w:t>31</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bookmarkStart w:id="0" w:name="_GoBack"/>
      <w:bookmarkEnd w:id="0"/>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831DF9" w:rsidRDefault="00DE1B7D" w:rsidP="00831DF9">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831DF9" w:rsidRDefault="00831DF9" w:rsidP="00831DF9">
      <w:pPr>
        <w:pStyle w:val="Sraopastraipa"/>
        <w:spacing w:after="0"/>
        <w:ind w:left="0" w:firstLine="567"/>
        <w:jc w:val="both"/>
        <w:rPr>
          <w:rFonts w:ascii="Times New Roman" w:eastAsia="Arial" w:hAnsi="Times New Roman" w:cs="Times New Roman"/>
          <w:sz w:val="24"/>
          <w:szCs w:val="24"/>
          <w:lang w:val="lt-LT"/>
        </w:rPr>
      </w:pPr>
      <w:r>
        <w:rPr>
          <w:rFonts w:ascii="Times New Roman" w:hAnsi="Times New Roman" w:cs="Times New Roman"/>
          <w:sz w:val="24"/>
          <w:szCs w:val="24"/>
          <w:lang w:val="lt-LT"/>
        </w:rPr>
        <w:t xml:space="preserve">1.6. </w:t>
      </w:r>
      <w:r w:rsidR="00DE1B7D" w:rsidRPr="00831DF9">
        <w:rPr>
          <w:rFonts w:ascii="Times New Roman" w:hAnsi="Times New Roman" w:cs="Times New Roman"/>
          <w:sz w:val="24"/>
          <w:szCs w:val="24"/>
          <w:lang w:val="lt-LT"/>
        </w:rPr>
        <w:t xml:space="preserve">Pirkimas vykdomas vadovaujantis </w:t>
      </w:r>
      <w:hyperlink r:id="rId9" w:history="1">
        <w:r w:rsidR="00DE1B7D" w:rsidRPr="00831DF9">
          <w:rPr>
            <w:rStyle w:val="Hipersaitas"/>
            <w:rFonts w:ascii="Times New Roman" w:hAnsi="Times New Roman" w:cs="Times New Roman"/>
            <w:sz w:val="24"/>
            <w:szCs w:val="24"/>
            <w:lang w:val="lt-LT"/>
          </w:rPr>
          <w:t>Lietuvos Respublikos aplinkos ministro 2011 m. bi</w:t>
        </w:r>
        <w:r w:rsidR="00B12555" w:rsidRPr="00831DF9">
          <w:rPr>
            <w:rStyle w:val="Hipersaitas"/>
            <w:rFonts w:ascii="Times New Roman" w:hAnsi="Times New Roman" w:cs="Times New Roman"/>
            <w:sz w:val="24"/>
            <w:szCs w:val="24"/>
            <w:lang w:val="lt-LT"/>
          </w:rPr>
          <w:t>rželio 28 d. įsakymu</w:t>
        </w:r>
        <w:r w:rsidR="00DE1B7D" w:rsidRPr="00831DF9">
          <w:rPr>
            <w:rStyle w:val="Hipersaitas"/>
            <w:rFonts w:ascii="Times New Roman" w:hAnsi="Times New Roman" w:cs="Times New Roman"/>
            <w:sz w:val="24"/>
            <w:szCs w:val="24"/>
            <w:lang w:val="lt-LT"/>
          </w:rPr>
          <w:t xml:space="preserve"> Nr. D1-508 „Dėl Aplinkos apsaugos kriterijų taikymo</w:t>
        </w:r>
        <w:r w:rsidR="00397FEC" w:rsidRPr="00831DF9">
          <w:rPr>
            <w:rStyle w:val="Hipersaitas"/>
            <w:rFonts w:ascii="Times New Roman" w:hAnsi="Times New Roman" w:cs="Times New Roman"/>
            <w:sz w:val="24"/>
            <w:szCs w:val="24"/>
            <w:lang w:val="lt-LT"/>
          </w:rPr>
          <w:t>, vykdant žaliuosius pirkimus,</w:t>
        </w:r>
        <w:r w:rsidR="00DE1B7D" w:rsidRPr="00831DF9">
          <w:rPr>
            <w:rStyle w:val="Hipersaitas"/>
            <w:rFonts w:ascii="Times New Roman" w:hAnsi="Times New Roman" w:cs="Times New Roman"/>
            <w:sz w:val="24"/>
            <w:szCs w:val="24"/>
            <w:lang w:val="lt-LT"/>
          </w:rPr>
          <w:t xml:space="preserve"> tvarkos aprašo patvirtinimo“</w:t>
        </w:r>
        <w:r w:rsidR="00397FEC" w:rsidRPr="00831DF9">
          <w:rPr>
            <w:rStyle w:val="Hipersaitas"/>
            <w:rFonts w:ascii="Times New Roman" w:hAnsi="Times New Roman" w:cs="Times New Roman"/>
            <w:sz w:val="24"/>
            <w:szCs w:val="24"/>
            <w:lang w:val="lt-LT"/>
          </w:rPr>
          <w:t xml:space="preserve"> (aktuali redakcija)</w:t>
        </w:r>
        <w:r w:rsidR="00DE1B7D" w:rsidRPr="00831DF9">
          <w:rPr>
            <w:rStyle w:val="Hipersaitas"/>
            <w:rFonts w:ascii="Times New Roman" w:hAnsi="Times New Roman" w:cs="Times New Roman"/>
            <w:sz w:val="24"/>
            <w:szCs w:val="24"/>
            <w:lang w:val="lt-LT"/>
          </w:rPr>
          <w:t xml:space="preserve"> </w:t>
        </w:r>
      </w:hyperlink>
      <w:r w:rsidR="00B12555" w:rsidRPr="00831DF9">
        <w:rPr>
          <w:rStyle w:val="Hipersaitas"/>
          <w:rFonts w:ascii="Times New Roman" w:hAnsi="Times New Roman" w:cs="Times New Roman"/>
          <w:sz w:val="24"/>
          <w:szCs w:val="24"/>
          <w:lang w:val="lt-LT"/>
        </w:rPr>
        <w:t xml:space="preserve">patvirtinto Aplinkos apsaugos kriterijų taikymo, vykdant žaliuosius pirkimus, tvarkos aprašo </w:t>
      </w:r>
      <w:r w:rsidRPr="00831DF9">
        <w:rPr>
          <w:rFonts w:ascii="Times New Roman" w:hAnsi="Times New Roman" w:cs="Times New Roman"/>
          <w:sz w:val="24"/>
          <w:szCs w:val="24"/>
          <w:lang w:val="lt-LT"/>
        </w:rPr>
        <w:t>4.4.3</w:t>
      </w:r>
      <w:r w:rsidR="002C6408" w:rsidRPr="00831DF9">
        <w:rPr>
          <w:rFonts w:ascii="Times New Roman" w:hAnsi="Times New Roman" w:cs="Times New Roman"/>
          <w:sz w:val="24"/>
          <w:szCs w:val="24"/>
          <w:lang w:val="lt-LT"/>
        </w:rPr>
        <w:t xml:space="preserve"> </w:t>
      </w:r>
      <w:r w:rsidR="009E5D40" w:rsidRPr="00831DF9">
        <w:rPr>
          <w:rFonts w:ascii="Times New Roman" w:hAnsi="Times New Roman" w:cs="Times New Roman"/>
          <w:sz w:val="24"/>
          <w:szCs w:val="24"/>
          <w:lang w:val="lt-LT"/>
        </w:rPr>
        <w:t>punktu</w:t>
      </w:r>
      <w:r w:rsidRPr="00831DF9">
        <w:rPr>
          <w:rFonts w:ascii="Times New Roman" w:hAnsi="Times New Roman" w:cs="Times New Roman"/>
          <w:sz w:val="24"/>
          <w:szCs w:val="24"/>
          <w:lang w:val="lt-LT"/>
        </w:rPr>
        <w:t>, t. y. perkama tik nematerialaus pobūdžio (intelektinė) ar kitokia paslauga, nesusijusi su materialaus objekto sukūrimu, kurios teikimo metu nėra numatomas reikšmingas neigiamas poveikis aplinkai, nesukuriamas taršos šaltinis ir negeneruojamos atliekos.</w:t>
      </w:r>
      <w:r w:rsidRPr="00831DF9">
        <w:rPr>
          <w:rFonts w:ascii="Times New Roman" w:hAnsi="Times New Roman" w:cs="Times New Roman"/>
          <w:sz w:val="24"/>
          <w:szCs w:val="24"/>
        </w:rPr>
        <w:t> </w:t>
      </w:r>
      <w:r w:rsidR="00DE1B7D" w:rsidRPr="00831DF9">
        <w:rPr>
          <w:rFonts w:ascii="Times New Roman" w:eastAsia="Arial" w:hAnsi="Times New Roman" w:cs="Times New Roman"/>
          <w:sz w:val="24"/>
          <w:szCs w:val="24"/>
          <w:lang w:val="lt-LT"/>
        </w:rPr>
        <w:t xml:space="preserve"> </w:t>
      </w:r>
    </w:p>
    <w:p w:rsidR="00DE1B7D" w:rsidRPr="00831DF9" w:rsidRDefault="00831DF9" w:rsidP="00831DF9">
      <w:pPr>
        <w:pStyle w:val="Sraopastraipa"/>
        <w:spacing w:after="0"/>
        <w:ind w:left="0" w:firstLine="567"/>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1.7. </w:t>
      </w:r>
      <w:r w:rsidR="00DE1B7D" w:rsidRPr="00831DF9">
        <w:rPr>
          <w:rFonts w:ascii="Times New Roman" w:eastAsia="Arial" w:hAnsi="Times New Roman" w:cs="Times New Roman"/>
          <w:sz w:val="24"/>
          <w:szCs w:val="24"/>
          <w:lang w:val="lt-LT"/>
        </w:rPr>
        <w:t>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0B4883">
        <w:rPr>
          <w:rFonts w:ascii="Times New Roman" w:hAnsi="Times New Roman" w:cs="Times New Roman"/>
          <w:b/>
          <w:sz w:val="24"/>
          <w:szCs w:val="24"/>
          <w:shd w:val="clear" w:color="auto" w:fill="FFFFFF"/>
        </w:rPr>
        <w:t xml:space="preserve">Kretingos rajono savivaldybės erdvinių duomenų rinkinio tvarkymo </w:t>
      </w:r>
      <w:r w:rsidR="00115099">
        <w:rPr>
          <w:rFonts w:ascii="Times New Roman" w:hAnsi="Times New Roman" w:cs="Times New Roman"/>
          <w:b/>
          <w:sz w:val="24"/>
          <w:szCs w:val="24"/>
          <w:shd w:val="clear" w:color="auto" w:fill="FFFFFF"/>
        </w:rPr>
        <w:t>paslaugas.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0B4883" w:rsidRDefault="00870060" w:rsidP="000B4883">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2.2 </w:t>
      </w:r>
      <w:r w:rsidR="000B4883" w:rsidRPr="00870060">
        <w:rPr>
          <w:rFonts w:ascii="Times New Roman" w:hAnsi="Times New Roman" w:cs="Times New Roman"/>
          <w:sz w:val="24"/>
          <w:szCs w:val="24"/>
        </w:rPr>
        <w:t xml:space="preserve">Pirkimo objektas į dalis neskaidomas. </w:t>
      </w:r>
      <w:r w:rsidR="000B4883" w:rsidRPr="00221B2F">
        <w:rPr>
          <w:rFonts w:ascii="Times New Roman" w:eastAsia="Times New Roman" w:hAnsi="Times New Roman" w:cs="Times New Roman"/>
          <w:sz w:val="24"/>
          <w:szCs w:val="24"/>
          <w:lang w:eastAsia="en-GB"/>
        </w:rPr>
        <w:t xml:space="preserve">Atsižvelgiant į perkamų </w:t>
      </w:r>
      <w:r w:rsidR="000B4883">
        <w:rPr>
          <w:rFonts w:ascii="Times New Roman" w:eastAsia="Times New Roman" w:hAnsi="Times New Roman" w:cs="Times New Roman"/>
          <w:sz w:val="24"/>
          <w:szCs w:val="24"/>
          <w:lang w:eastAsia="en-GB"/>
        </w:rPr>
        <w:t xml:space="preserve">paslaugų </w:t>
      </w:r>
      <w:r w:rsidR="000B4883" w:rsidRPr="00221B2F">
        <w:rPr>
          <w:rFonts w:ascii="Times New Roman" w:eastAsia="Times New Roman" w:hAnsi="Times New Roman" w:cs="Times New Roman"/>
          <w:sz w:val="24"/>
          <w:szCs w:val="24"/>
          <w:lang w:eastAsia="en-GB"/>
        </w:rPr>
        <w:t xml:space="preserve">paskirtį, </w:t>
      </w:r>
      <w:r w:rsidR="000B4883">
        <w:rPr>
          <w:rFonts w:ascii="Times New Roman" w:eastAsia="Times New Roman" w:hAnsi="Times New Roman" w:cs="Times New Roman"/>
          <w:sz w:val="24"/>
          <w:szCs w:val="24"/>
          <w:lang w:eastAsia="en-GB"/>
        </w:rPr>
        <w:t>objekto</w:t>
      </w:r>
      <w:r w:rsidR="00BF673E">
        <w:rPr>
          <w:rFonts w:ascii="Times New Roman" w:eastAsia="Times New Roman" w:hAnsi="Times New Roman" w:cs="Times New Roman"/>
          <w:sz w:val="24"/>
          <w:szCs w:val="24"/>
          <w:lang w:eastAsia="en-GB"/>
        </w:rPr>
        <w:t xml:space="preserve"> skaidymas</w:t>
      </w:r>
      <w:r w:rsidR="000B4883" w:rsidRPr="00221B2F">
        <w:rPr>
          <w:rFonts w:ascii="Times New Roman" w:eastAsia="Times New Roman" w:hAnsi="Times New Roman" w:cs="Times New Roman"/>
          <w:sz w:val="24"/>
          <w:szCs w:val="24"/>
          <w:lang w:eastAsia="en-GB"/>
        </w:rPr>
        <w:t xml:space="preserve"> nei pagal darbus, nei pagal paslaugas, nei pagal objektą</w:t>
      </w:r>
      <w:r w:rsidR="000B4883">
        <w:rPr>
          <w:rFonts w:ascii="Times New Roman" w:eastAsia="Times New Roman" w:hAnsi="Times New Roman" w:cs="Times New Roman"/>
          <w:sz w:val="24"/>
          <w:szCs w:val="24"/>
          <w:lang w:eastAsia="en-GB"/>
        </w:rPr>
        <w:t xml:space="preserve"> </w:t>
      </w:r>
      <w:r w:rsidR="00BF673E">
        <w:rPr>
          <w:rFonts w:ascii="Times New Roman" w:eastAsia="Times New Roman" w:hAnsi="Times New Roman" w:cs="Times New Roman"/>
          <w:sz w:val="24"/>
          <w:szCs w:val="24"/>
          <w:lang w:eastAsia="en-GB"/>
        </w:rPr>
        <w:t>neįmanomas</w:t>
      </w:r>
      <w:r w:rsidR="000B4883" w:rsidRPr="00221B2F">
        <w:rPr>
          <w:rFonts w:ascii="Times New Roman" w:eastAsia="Times New Roman" w:hAnsi="Times New Roman" w:cs="Times New Roman"/>
          <w:sz w:val="24"/>
          <w:szCs w:val="24"/>
          <w:lang w:eastAsia="en-GB"/>
        </w:rPr>
        <w:t xml:space="preserve">. </w:t>
      </w:r>
      <w:r w:rsidR="000B4883">
        <w:rPr>
          <w:rFonts w:ascii="Times New Roman" w:hAnsi="Times New Roman" w:cs="Times New Roman"/>
          <w:sz w:val="24"/>
          <w:szCs w:val="24"/>
        </w:rPr>
        <w:t>Pirkimo</w:t>
      </w:r>
      <w:r w:rsidR="000B4883" w:rsidRPr="00BF53D5">
        <w:rPr>
          <w:rFonts w:ascii="Times New Roman" w:hAnsi="Times New Roman" w:cs="Times New Roman"/>
          <w:sz w:val="24"/>
          <w:szCs w:val="24"/>
        </w:rPr>
        <w:t xml:space="preserve"> apimtys ir dalykas, reikalavimai ir techninė specifikacija apibrėžti </w:t>
      </w:r>
      <w:bookmarkStart w:id="3" w:name="_Hlk91152632"/>
      <w:r w:rsidR="000B4883" w:rsidRPr="00BF53D5">
        <w:rPr>
          <w:rFonts w:ascii="Times New Roman" w:hAnsi="Times New Roman" w:cs="Times New Roman"/>
          <w:sz w:val="24"/>
          <w:szCs w:val="24"/>
        </w:rPr>
        <w:t>specialiųjų pirkimo sąlygų 2 priede</w:t>
      </w:r>
      <w:bookmarkEnd w:id="3"/>
      <w:r w:rsidR="000B4883" w:rsidRPr="00BF53D5">
        <w:rPr>
          <w:rFonts w:ascii="Times New Roman" w:hAnsi="Times New Roman" w:cs="Times New Roman"/>
          <w:sz w:val="24"/>
          <w:szCs w:val="24"/>
        </w:rPr>
        <w:t>.</w:t>
      </w:r>
      <w:r w:rsidR="000B4883">
        <w:rPr>
          <w:rFonts w:ascii="Times New Roman" w:hAnsi="Times New Roman" w:cs="Times New Roman"/>
          <w:sz w:val="24"/>
          <w:szCs w:val="24"/>
        </w:rPr>
        <w:t xml:space="preserve"> </w:t>
      </w:r>
    </w:p>
    <w:p w:rsidR="00737096" w:rsidRPr="00BF53D5" w:rsidRDefault="00737096" w:rsidP="000B4883">
      <w:pPr>
        <w:spacing w:after="0" w:line="276"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2.3. Jeigu apibūdinant pirkimo objektą techninėje specifikacijoje nurodytas</w:t>
      </w:r>
      <w:r w:rsidR="004923E3">
        <w:rPr>
          <w:rFonts w:ascii="Times New Roman" w:hAnsi="Times New Roman" w:cs="Times New Roman"/>
          <w:sz w:val="24"/>
          <w:szCs w:val="24"/>
        </w:rPr>
        <w:t xml:space="preserve"> konkretus sertifikatas, </w:t>
      </w:r>
      <w:r w:rsidRPr="00BF53D5">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737096" w:rsidRPr="00BF53D5">
        <w:rPr>
          <w:rFonts w:ascii="Times New Roman" w:hAnsi="Times New Roman" w:cs="Times New Roman"/>
          <w:sz w:val="24"/>
          <w:szCs w:val="24"/>
          <w:lang w:val="lt-LT"/>
        </w:rPr>
        <w:lastRenderedPageBreak/>
        <w:t xml:space="preserve">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4" w:name="_Ref39427921"/>
      <w:bookmarkStart w:id="5" w:name="_Ref39427927"/>
      <w:bookmarkStart w:id="6" w:name="_Ref39740354"/>
      <w:r w:rsidRPr="00BF53D5">
        <w:rPr>
          <w:rFonts w:ascii="Times New Roman" w:hAnsi="Times New Roman" w:cs="Times New Roman"/>
          <w:b/>
          <w:color w:val="auto"/>
          <w:sz w:val="32"/>
          <w:szCs w:val="32"/>
        </w:rPr>
        <w:t>3. Susitikimai su tiekėjais</w:t>
      </w:r>
      <w:bookmarkEnd w:id="4"/>
      <w:bookmarkEnd w:id="5"/>
      <w:r w:rsidRPr="00BF53D5">
        <w:rPr>
          <w:rFonts w:ascii="Times New Roman" w:hAnsi="Times New Roman" w:cs="Times New Roman"/>
          <w:b/>
          <w:color w:val="auto"/>
          <w:sz w:val="32"/>
          <w:szCs w:val="32"/>
        </w:rPr>
        <w:t xml:space="preserve"> ir objekto apžiūra</w:t>
      </w:r>
      <w:bookmarkEnd w:id="6"/>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7" w:name="_Ref39473754"/>
      <w:bookmarkStart w:id="8" w:name="_Ref39473761"/>
      <w:bookmarkStart w:id="9" w:name="_Ref39474188"/>
      <w:bookmarkStart w:id="10"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1"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11"/>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E13321" w:rsidRPr="006469EF" w:rsidRDefault="00E13321" w:rsidP="00E13321">
      <w:pPr>
        <w:spacing w:after="0" w:line="276" w:lineRule="auto"/>
        <w:ind w:firstLine="567"/>
        <w:jc w:val="both"/>
        <w:rPr>
          <w:rFonts w:ascii="Times New Roman" w:hAnsi="Times New Roman" w:cs="Times New Roman"/>
          <w:sz w:val="24"/>
          <w:szCs w:val="24"/>
        </w:rPr>
      </w:pPr>
      <w:r w:rsidRPr="006469EF">
        <w:rPr>
          <w:rFonts w:ascii="Times New Roman" w:hAnsi="Times New Roman" w:cs="Times New Roman"/>
          <w:sz w:val="24"/>
          <w:szCs w:val="24"/>
        </w:rPr>
        <w:t xml:space="preserve">5.1. Perkančioji organizacija, įvertinusi visus galinčius kelti grėsmę nacionalinio saugumo interesams rizikos veiksnius numato, kad šiame pirkime negali dalyvauti tiekėjai, jų subtiekėjai ir ūkio subjektai, kurių </w:t>
      </w:r>
      <w:proofErr w:type="spellStart"/>
      <w:r w:rsidRPr="006469EF">
        <w:rPr>
          <w:rFonts w:ascii="Times New Roman" w:hAnsi="Times New Roman" w:cs="Times New Roman"/>
          <w:sz w:val="24"/>
          <w:szCs w:val="24"/>
        </w:rPr>
        <w:t>pajėgumais</w:t>
      </w:r>
      <w:proofErr w:type="spellEnd"/>
      <w:r w:rsidRPr="006469EF">
        <w:rPr>
          <w:rFonts w:ascii="Times New Roman" w:hAnsi="Times New Roman" w:cs="Times New Roman"/>
          <w:sz w:val="24"/>
          <w:szCs w:val="24"/>
        </w:rPr>
        <w:t xml:space="preserve"> remiamasi, kurie nėra registruoti (jeigu tiekėjas, jų subtiekėjas ar ūkio subjektas, kurio </w:t>
      </w:r>
      <w:proofErr w:type="spellStart"/>
      <w:r w:rsidRPr="006469EF">
        <w:rPr>
          <w:rFonts w:ascii="Times New Roman" w:hAnsi="Times New Roman" w:cs="Times New Roman"/>
          <w:sz w:val="24"/>
          <w:szCs w:val="24"/>
        </w:rPr>
        <w:t>pajėgumais</w:t>
      </w:r>
      <w:proofErr w:type="spellEnd"/>
      <w:r w:rsidRPr="006469EF">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E13321" w:rsidRPr="006469EF" w:rsidRDefault="00E13321" w:rsidP="00E13321">
      <w:pPr>
        <w:spacing w:after="0" w:line="276" w:lineRule="auto"/>
        <w:ind w:firstLine="567"/>
        <w:jc w:val="both"/>
        <w:rPr>
          <w:rFonts w:ascii="Times New Roman" w:hAnsi="Times New Roman" w:cs="Times New Roman"/>
          <w:iCs/>
          <w:sz w:val="24"/>
          <w:szCs w:val="24"/>
        </w:rPr>
      </w:pPr>
      <w:r w:rsidRPr="006469EF">
        <w:rPr>
          <w:rFonts w:ascii="Times New Roman" w:hAnsi="Times New Roman" w:cs="Times New Roman"/>
          <w:sz w:val="24"/>
          <w:szCs w:val="24"/>
        </w:rPr>
        <w:t>5.2.</w:t>
      </w:r>
      <w:r w:rsidRPr="006469EF">
        <w:rPr>
          <w:rFonts w:cstheme="minorHAnsi"/>
        </w:rPr>
        <w:t xml:space="preserve"> </w:t>
      </w:r>
      <w:r w:rsidRPr="006469EF">
        <w:rPr>
          <w:rFonts w:ascii="Times New Roman" w:hAnsi="Times New Roman" w:cs="Times New Roman"/>
          <w:sz w:val="24"/>
          <w:szCs w:val="24"/>
        </w:rPr>
        <w:t>Perkančioji organizacija atmes tiekėjo pasiūlymą, jei bus tenkinama (-</w:t>
      </w:r>
      <w:proofErr w:type="spellStart"/>
      <w:r w:rsidRPr="006469EF">
        <w:rPr>
          <w:rFonts w:ascii="Times New Roman" w:hAnsi="Times New Roman" w:cs="Times New Roman"/>
          <w:sz w:val="24"/>
          <w:szCs w:val="24"/>
        </w:rPr>
        <w:t>os</w:t>
      </w:r>
      <w:proofErr w:type="spellEnd"/>
      <w:r w:rsidRPr="006469EF">
        <w:rPr>
          <w:rFonts w:ascii="Times New Roman" w:hAnsi="Times New Roman" w:cs="Times New Roman"/>
          <w:sz w:val="24"/>
          <w:szCs w:val="24"/>
        </w:rPr>
        <w:t>) VPĮ 45 straipsnio 2</w:t>
      </w:r>
      <w:r w:rsidRPr="006469EF">
        <w:rPr>
          <w:rFonts w:ascii="Times New Roman" w:hAnsi="Times New Roman" w:cs="Times New Roman"/>
          <w:sz w:val="24"/>
          <w:szCs w:val="24"/>
          <w:vertAlign w:val="superscript"/>
        </w:rPr>
        <w:t>1</w:t>
      </w:r>
      <w:r w:rsidRPr="006469EF">
        <w:rPr>
          <w:rFonts w:ascii="Times New Roman" w:hAnsi="Times New Roman" w:cs="Times New Roman"/>
          <w:sz w:val="24"/>
          <w:szCs w:val="24"/>
        </w:rPr>
        <w:t xml:space="preserve"> dalies 6 punkte nurodyta sąlyga. </w:t>
      </w:r>
      <w:r w:rsidRPr="006469EF">
        <w:rPr>
          <w:rFonts w:ascii="Times New Roman" w:hAnsi="Times New Roman" w:cs="Times New Roman"/>
          <w:iCs/>
          <w:sz w:val="24"/>
          <w:szCs w:val="24"/>
        </w:rPr>
        <w:t xml:space="preserve">Tiekėjas kartu su pasiūlymu turi pateikti deklaraciją dėl atitikties VPĮ 45 straipsnio </w:t>
      </w:r>
      <w:r w:rsidRPr="006469EF">
        <w:rPr>
          <w:rFonts w:ascii="Times New Roman" w:hAnsi="Times New Roman" w:cs="Times New Roman"/>
          <w:sz w:val="24"/>
          <w:szCs w:val="24"/>
        </w:rPr>
        <w:t>2</w:t>
      </w:r>
      <w:r w:rsidRPr="006469EF">
        <w:rPr>
          <w:rFonts w:ascii="Times New Roman" w:hAnsi="Times New Roman" w:cs="Times New Roman"/>
          <w:sz w:val="24"/>
          <w:szCs w:val="24"/>
          <w:vertAlign w:val="superscript"/>
        </w:rPr>
        <w:t>1</w:t>
      </w:r>
      <w:r w:rsidRPr="006469EF">
        <w:rPr>
          <w:rFonts w:ascii="Times New Roman" w:hAnsi="Times New Roman" w:cs="Times New Roman"/>
          <w:sz w:val="24"/>
          <w:szCs w:val="24"/>
        </w:rPr>
        <w:t xml:space="preserve"> dalies 6 punktui (8 priedas)</w:t>
      </w:r>
      <w:r w:rsidRPr="006469EF">
        <w:rPr>
          <w:rFonts w:ascii="Times New Roman" w:hAnsi="Times New Roman" w:cs="Times New Roman"/>
          <w:iCs/>
          <w:sz w:val="24"/>
          <w:szCs w:val="24"/>
        </w:rPr>
        <w:t>.</w:t>
      </w:r>
    </w:p>
    <w:p w:rsidR="00E13321" w:rsidRPr="00040612" w:rsidRDefault="00E13321" w:rsidP="00E13321">
      <w:pPr>
        <w:spacing w:after="0" w:line="276" w:lineRule="auto"/>
        <w:ind w:firstLine="567"/>
        <w:jc w:val="both"/>
        <w:rPr>
          <w:rFonts w:ascii="Times New Roman" w:hAnsi="Times New Roman" w:cs="Times New Roman"/>
          <w:iCs/>
          <w:sz w:val="24"/>
          <w:szCs w:val="24"/>
        </w:rPr>
      </w:pPr>
      <w:r w:rsidRPr="006469EF">
        <w:rPr>
          <w:rFonts w:ascii="Times New Roman" w:hAnsi="Times New Roman" w:cs="Times New Roman"/>
          <w:sz w:val="24"/>
          <w:szCs w:val="24"/>
        </w:rPr>
        <w:t xml:space="preserve">5.3. Perkančioji organizacija nustačiusi, kad tiekėjo pasitelktas subtiekėjas ar ūkio subjektas, kurio </w:t>
      </w:r>
      <w:proofErr w:type="spellStart"/>
      <w:r w:rsidRPr="006469EF">
        <w:rPr>
          <w:rFonts w:ascii="Times New Roman" w:hAnsi="Times New Roman" w:cs="Times New Roman"/>
          <w:sz w:val="24"/>
          <w:szCs w:val="24"/>
        </w:rPr>
        <w:t>pajėgumais</w:t>
      </w:r>
      <w:proofErr w:type="spellEnd"/>
      <w:r w:rsidRPr="006469EF">
        <w:rPr>
          <w:rFonts w:ascii="Times New Roman" w:hAnsi="Times New Roman" w:cs="Times New Roman"/>
          <w:sz w:val="24"/>
          <w:szCs w:val="24"/>
        </w:rPr>
        <w:t xml:space="preserve"> remiamasi, tenkina 5.1 punkte nustatytus ribojimus, reikalaus tiekėjo juos pakeisti kitais, pirkimo sąlygų reikalavimus atitinkančiais, subjektais.</w:t>
      </w:r>
      <w:r w:rsidRPr="00BF53D5">
        <w:rPr>
          <w:rFonts w:ascii="Times New Roman" w:hAnsi="Times New Roman" w:cs="Times New Roman"/>
          <w:sz w:val="24"/>
          <w:szCs w:val="24"/>
        </w:rPr>
        <w:t xml:space="preserve"> </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2" w:name="_Ref39430768"/>
      <w:bookmarkStart w:id="13" w:name="_Ref39430779"/>
      <w:bookmarkStart w:id="14" w:name="_Toc126333934"/>
    </w:p>
    <w:bookmarkEnd w:id="12"/>
    <w:bookmarkEnd w:id="13"/>
    <w:bookmarkEnd w:id="14"/>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0A3CEC" w:rsidRPr="009E5D40" w:rsidRDefault="006D7A7C" w:rsidP="000A3CE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0A3CEC">
        <w:rPr>
          <w:rFonts w:ascii="Times New Roman" w:hAnsi="Times New Roman" w:cs="Times New Roman"/>
          <w:sz w:val="24"/>
          <w:szCs w:val="24"/>
        </w:rPr>
        <w:t>Centrinė p</w:t>
      </w:r>
      <w:r w:rsidR="000A3CEC" w:rsidRPr="00BF53D5">
        <w:rPr>
          <w:rFonts w:ascii="Times New Roman" w:eastAsia="Calibri" w:hAnsi="Times New Roman" w:cs="Times New Roman"/>
          <w:sz w:val="24"/>
          <w:szCs w:val="24"/>
        </w:rPr>
        <w:t xml:space="preserve">erkančioji organizacija ekonomiškai naudingiausią pasiūlymą išrenka pagal </w:t>
      </w:r>
      <w:r w:rsidR="000A3CEC"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0A3CEC">
        <w:rPr>
          <w:rFonts w:ascii="Times New Roman" w:eastAsia="Calibri" w:hAnsi="Times New Roman" w:cs="Times New Roman"/>
          <w:sz w:val="24"/>
          <w:szCs w:val="24"/>
        </w:rPr>
        <w:t>6 ir 7 prieduose.</w:t>
      </w:r>
    </w:p>
    <w:p w:rsidR="000A3CEC" w:rsidRDefault="000A3CEC" w:rsidP="00397F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sidR="00397FEC" w:rsidRPr="00BF53D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397FEC" w:rsidRPr="00BF53D5">
        <w:rPr>
          <w:rFonts w:ascii="Times New Roman" w:hAnsi="Times New Roman" w:cs="Times New Roman"/>
          <w:i/>
          <w:iCs/>
          <w:sz w:val="24"/>
          <w:szCs w:val="24"/>
        </w:rPr>
        <w:t xml:space="preserve">, </w:t>
      </w:r>
      <w:r w:rsidR="00397FEC" w:rsidRPr="00BF53D5">
        <w:rPr>
          <w:rFonts w:ascii="Times New Roman" w:hAnsi="Times New Roman" w:cs="Times New Roman"/>
          <w:sz w:val="24"/>
          <w:szCs w:val="24"/>
        </w:rPr>
        <w:t xml:space="preserve">vadovaujantis specialiųjų pirkimo sąlygų </w:t>
      </w:r>
      <w:r w:rsidR="00397FEC" w:rsidRPr="00BF53D5">
        <w:rPr>
          <w:rFonts w:ascii="Times New Roman" w:hAnsi="Times New Roman" w:cs="Times New Roman"/>
          <w:sz w:val="24"/>
          <w:szCs w:val="24"/>
          <w:shd w:val="clear" w:color="auto" w:fill="FFFFFF"/>
        </w:rPr>
        <w:t xml:space="preserve">7 </w:t>
      </w:r>
      <w:r w:rsidR="00397FEC" w:rsidRPr="00BF53D5">
        <w:rPr>
          <w:rFonts w:ascii="Times New Roman" w:hAnsi="Times New Roman" w:cs="Times New Roman"/>
          <w:sz w:val="24"/>
          <w:szCs w:val="24"/>
        </w:rPr>
        <w:t xml:space="preserve">priede nustatytomis taisyklėmis. </w:t>
      </w:r>
    </w:p>
    <w:p w:rsidR="006D7A7C" w:rsidRPr="00BF53D5" w:rsidRDefault="006D7A7C" w:rsidP="005E2402">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116853" w:rsidRPr="00BF673E" w:rsidRDefault="000A3CEC" w:rsidP="00BF673E">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7"/>
    <w:bookmarkEnd w:id="8"/>
    <w:bookmarkEnd w:id="9"/>
    <w:bookmarkEnd w:id="10"/>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0A3CEC" w:rsidRDefault="000A3CEC" w:rsidP="00116853">
      <w:pPr>
        <w:spacing w:after="0"/>
        <w:rPr>
          <w:rFonts w:ascii="Times New Roman" w:hAnsi="Times New Roman" w:cs="Times New Roman"/>
          <w:sz w:val="24"/>
          <w:szCs w:val="24"/>
          <w:lang w:val="en-GB"/>
        </w:rPr>
      </w:pPr>
    </w:p>
    <w:p w:rsidR="00116853" w:rsidRDefault="00116853"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BF673E" w:rsidRDefault="00BF673E" w:rsidP="00116853">
      <w:pPr>
        <w:spacing w:after="0"/>
        <w:rPr>
          <w:rFonts w:ascii="Times New Roman" w:hAnsi="Times New Roman" w:cs="Times New Roman"/>
          <w:sz w:val="24"/>
          <w:szCs w:val="24"/>
        </w:rPr>
      </w:pPr>
    </w:p>
    <w:p w:rsidR="00BF673E" w:rsidRDefault="00BF673E" w:rsidP="00116853">
      <w:pPr>
        <w:spacing w:after="0"/>
        <w:rPr>
          <w:rFonts w:ascii="Times New Roman" w:hAnsi="Times New Roman" w:cs="Times New Roman"/>
          <w:sz w:val="24"/>
          <w:szCs w:val="24"/>
        </w:rPr>
      </w:pPr>
    </w:p>
    <w:p w:rsidR="00BF673E" w:rsidRDefault="00BF673E" w:rsidP="00116853">
      <w:pPr>
        <w:spacing w:after="0"/>
        <w:rPr>
          <w:rFonts w:ascii="Times New Roman" w:hAnsi="Times New Roman" w:cs="Times New Roman"/>
          <w:sz w:val="24"/>
          <w:szCs w:val="24"/>
        </w:rPr>
      </w:pPr>
    </w:p>
    <w:p w:rsidR="00BF673E" w:rsidRDefault="00BF673E" w:rsidP="00116853">
      <w:pPr>
        <w:spacing w:after="0"/>
        <w:rPr>
          <w:rFonts w:ascii="Times New Roman" w:hAnsi="Times New Roman" w:cs="Times New Roman"/>
          <w:sz w:val="24"/>
          <w:szCs w:val="24"/>
        </w:rPr>
      </w:pPr>
    </w:p>
    <w:p w:rsidR="00BF673E" w:rsidRDefault="00BF673E" w:rsidP="00116853">
      <w:pPr>
        <w:spacing w:after="0"/>
        <w:rPr>
          <w:rFonts w:ascii="Times New Roman" w:hAnsi="Times New Roman" w:cs="Times New Roman"/>
          <w:sz w:val="24"/>
          <w:szCs w:val="24"/>
        </w:rPr>
      </w:pPr>
    </w:p>
    <w:p w:rsidR="00BF673E" w:rsidRDefault="00BF673E" w:rsidP="00116853">
      <w:pPr>
        <w:spacing w:after="0"/>
        <w:rPr>
          <w:rFonts w:ascii="Times New Roman" w:hAnsi="Times New Roman" w:cs="Times New Roman"/>
          <w:sz w:val="24"/>
          <w:szCs w:val="24"/>
        </w:rPr>
      </w:pPr>
    </w:p>
    <w:p w:rsidR="00870060" w:rsidRDefault="00870060" w:rsidP="00875551">
      <w:pPr>
        <w:spacing w:after="0"/>
        <w:rPr>
          <w:rFonts w:ascii="Times New Roman" w:hAnsi="Times New Roman" w:cs="Times New Roman"/>
          <w:sz w:val="24"/>
          <w:szCs w:val="24"/>
        </w:rPr>
      </w:pPr>
    </w:p>
    <w:p w:rsidR="00831DF9" w:rsidRPr="00875551" w:rsidRDefault="00831DF9"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E13321" w:rsidP="000C52F5">
            <w:pPr>
              <w:jc w:val="both"/>
              <w:rPr>
                <w:rFonts w:ascii="Times New Roman" w:hAnsi="Times New Roman" w:cs="Times New Roman"/>
                <w:sz w:val="24"/>
                <w:szCs w:val="24"/>
              </w:rPr>
            </w:pPr>
            <w:r>
              <w:rPr>
                <w:rFonts w:ascii="Times New Roman" w:hAnsi="Times New Roman" w:cs="Times New Roman"/>
                <w:sz w:val="24"/>
                <w:szCs w:val="24"/>
              </w:rPr>
              <w:t>6 (šešios) dienos</w:t>
            </w:r>
            <w:r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E13321" w:rsidP="000C52F5">
            <w:pPr>
              <w:jc w:val="both"/>
              <w:rPr>
                <w:rFonts w:ascii="Times New Roman" w:hAnsi="Times New Roman" w:cs="Times New Roman"/>
                <w:sz w:val="24"/>
                <w:szCs w:val="24"/>
              </w:rPr>
            </w:pPr>
            <w:r>
              <w:rPr>
                <w:rFonts w:ascii="Times New Roman" w:hAnsi="Times New Roman" w:cs="Times New Roman"/>
                <w:sz w:val="24"/>
                <w:szCs w:val="24"/>
              </w:rPr>
              <w:t>4 (keturios</w:t>
            </w:r>
            <w:r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E13321" w:rsidRPr="00BF53D5" w:rsidRDefault="00E13321" w:rsidP="00E13321">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 xml:space="preserve">penkias) darbo </w:t>
            </w:r>
            <w:r w:rsidRPr="00BF53D5">
              <w:rPr>
                <w:rFonts w:ascii="Times New Roman" w:hAnsi="Times New Roman" w:cs="Times New Roman"/>
                <w:sz w:val="24"/>
                <w:szCs w:val="24"/>
              </w:rPr>
              <w:t>dien</w:t>
            </w:r>
            <w:r>
              <w:rPr>
                <w:rFonts w:ascii="Times New Roman" w:hAnsi="Times New Roman" w:cs="Times New Roman"/>
                <w:sz w:val="24"/>
                <w:szCs w:val="24"/>
              </w:rPr>
              <w:t>as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E13321" w:rsidP="00BF53D5">
            <w:pPr>
              <w:jc w:val="both"/>
              <w:rPr>
                <w:rFonts w:ascii="Times New Roman" w:hAnsi="Times New Roman" w:cs="Times New Roman"/>
                <w:sz w:val="24"/>
                <w:szCs w:val="24"/>
              </w:rPr>
            </w:pPr>
            <w:r>
              <w:rPr>
                <w:rFonts w:ascii="Times New Roman" w:hAnsi="Times New Roman" w:cs="Times New Roman"/>
                <w:bCs/>
                <w:sz w:val="24"/>
                <w:szCs w:val="24"/>
              </w:rPr>
              <w:t>5</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penkių) 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BF673E" w:rsidRDefault="00BF673E" w:rsidP="00BF673E">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techniniame darbo projekte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F673E" w:rsidRDefault="00BF673E" w:rsidP="00BF673E">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techniniame darbo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BF673E" w:rsidRPr="00BF53D5" w:rsidRDefault="00BF673E" w:rsidP="00593DA2">
      <w:pPr>
        <w:jc w:val="center"/>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BF673E">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969"/>
        <w:gridCol w:w="2126"/>
        <w:gridCol w:w="2835"/>
      </w:tblGrid>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 </w:t>
            </w:r>
            <w:r w:rsidR="00E13321" w:rsidRPr="00EF7183">
              <w:rPr>
                <w:rFonts w:ascii="Times New Roman" w:hAnsi="Times New Roman" w:cs="Times New Roman"/>
                <w:sz w:val="24"/>
                <w:szCs w:val="24"/>
                <w:lang w:eastAsia="en-US"/>
              </w:rPr>
              <w:t xml:space="preserve">tiekėjo, kuris yra juridinis asmuo, kita organizacija ar jos </w:t>
            </w:r>
            <w:r w:rsidR="00E13321" w:rsidRPr="00EF7183">
              <w:rPr>
                <w:rFonts w:ascii="Times New Roman" w:hAnsi="Times New Roman" w:cs="Times New Roman"/>
                <w:b/>
                <w:bCs/>
                <w:sz w:val="24"/>
                <w:szCs w:val="24"/>
                <w:lang w:eastAsia="en-US"/>
              </w:rPr>
              <w:t>struktūrinis</w:t>
            </w:r>
            <w:r w:rsidR="00E13321" w:rsidRPr="00EF718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E13321" w:rsidRPr="00EF7183" w:rsidRDefault="00E13321" w:rsidP="00E13321">
            <w:pPr>
              <w:pStyle w:val="Betarp"/>
              <w:jc w:val="both"/>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rsidR="00E13321" w:rsidRPr="00EF7183" w:rsidRDefault="00E13321" w:rsidP="00E13321">
            <w:pPr>
              <w:pStyle w:val="Betarp"/>
              <w:jc w:val="both"/>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E13321" w:rsidRPr="00EF7183" w:rsidRDefault="00E13321" w:rsidP="00E13321">
            <w:pPr>
              <w:pStyle w:val="Betarp"/>
              <w:jc w:val="both"/>
              <w:rPr>
                <w:rFonts w:ascii="Times New Roman" w:hAnsi="Times New Roman" w:cs="Times New Roman"/>
                <w:b/>
                <w:bCs/>
                <w:sz w:val="24"/>
                <w:szCs w:val="24"/>
              </w:rPr>
            </w:pPr>
          </w:p>
          <w:p w:rsidR="00E13321" w:rsidRPr="00B46A59" w:rsidRDefault="00E13321"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5" w:name="_Hlk90887843"/>
            <w:r w:rsidRPr="00B46A59">
              <w:rPr>
                <w:rFonts w:ascii="Times New Roman" w:hAnsi="Times New Roman" w:cs="Times New Roman"/>
                <w:sz w:val="24"/>
                <w:szCs w:val="24"/>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1) tiekėjo, kuris yra fizinis asmuo, per pastaruosius 5 metus buvo priimtas ir </w:t>
            </w:r>
            <w:r w:rsidRPr="00B46A59">
              <w:rPr>
                <w:rFonts w:ascii="Times New Roman" w:hAnsi="Times New Roman" w:cs="Times New Roman"/>
                <w:bCs/>
                <w:sz w:val="24"/>
                <w:szCs w:val="24"/>
                <w:lang w:eastAsia="en-US"/>
              </w:rPr>
              <w:lastRenderedPageBreak/>
              <w:t>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arba valstybės įmonės Registrų centro </w:t>
            </w:r>
            <w:r w:rsidRPr="00B46A59">
              <w:rPr>
                <w:rFonts w:ascii="Times New Roman" w:hAnsi="Times New Roman" w:cs="Times New Roman"/>
                <w:sz w:val="24"/>
                <w:szCs w:val="24"/>
                <w:lang w:eastAsia="en-US"/>
              </w:rPr>
              <w:lastRenderedPageBreak/>
              <w:t>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w:t>
            </w:r>
            <w:r w:rsidRPr="00B46A59">
              <w:rPr>
                <w:rFonts w:ascii="Times New Roman" w:hAnsi="Times New Roman" w:cs="Times New Roman"/>
                <w:sz w:val="24"/>
                <w:szCs w:val="24"/>
                <w:lang w:eastAsia="en-US"/>
              </w:rPr>
              <w:lastRenderedPageBreak/>
              <w:t xml:space="preserve">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terminas ilgesnis nei pašalinimo pagrindų nebuvimą patvirtinančių dokumentų pagal EBVPD galutinis pateikimo terminas, toks dokumentas </w:t>
            </w:r>
            <w:r w:rsidRPr="00B46A59">
              <w:rPr>
                <w:rFonts w:ascii="Times New Roman" w:hAnsi="Times New Roman" w:cs="Times New Roman"/>
                <w:sz w:val="24"/>
                <w:szCs w:val="24"/>
                <w:lang w:eastAsia="en-US"/>
              </w:rPr>
              <w:lastRenderedPageBreak/>
              <w:t>jo galioj</w:t>
            </w:r>
            <w:r>
              <w:rPr>
                <w:rFonts w:ascii="Times New Roman" w:hAnsi="Times New Roman" w:cs="Times New Roman"/>
                <w:sz w:val="24"/>
                <w:szCs w:val="24"/>
                <w:lang w:eastAsia="en-US"/>
              </w:rPr>
              <w:t>imo laikotarpiu yra priimtinas.</w:t>
            </w:r>
          </w:p>
          <w:p w:rsidR="00E13321" w:rsidRPr="00EF7183" w:rsidRDefault="00E13321" w:rsidP="00E13321">
            <w:pPr>
              <w:pStyle w:val="Betarp"/>
              <w:jc w:val="both"/>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rsidR="00E13321" w:rsidRPr="00A65988" w:rsidRDefault="00E13321" w:rsidP="00E13321">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15"/>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w:t>
            </w:r>
            <w:r w:rsidRPr="00B46A59">
              <w:rPr>
                <w:rFonts w:ascii="Times New Roman" w:hAnsi="Times New Roman" w:cs="Times New Roman"/>
                <w:bCs/>
                <w:sz w:val="24"/>
                <w:szCs w:val="24"/>
                <w:lang w:eastAsia="en-US"/>
              </w:rPr>
              <w:lastRenderedPageBreak/>
              <w:t xml:space="preserve">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FB527F"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w:t>
              </w:r>
              <w:r w:rsidR="007D635D" w:rsidRPr="00B46A59">
                <w:rPr>
                  <w:rStyle w:val="Hipersaitas"/>
                  <w:rFonts w:ascii="Times New Roman" w:hAnsi="Times New Roman" w:cs="Times New Roman"/>
                  <w:sz w:val="24"/>
                  <w:szCs w:val="24"/>
                  <w:lang w:eastAsia="en-US"/>
                </w:rPr>
                <w:lastRenderedPageBreak/>
                <w:t>duomenys/powerbi/melaginga-informacija-pateikusiu-tiekeju-sarasas-3/</w:t>
              </w:r>
            </w:hyperlink>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w:t>
            </w:r>
            <w:r w:rsidRPr="00B46A59">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FB527F"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FB527F"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6" w:name="part_030e6c6c64ba4f96a23474e439d1b80c"/>
            <w:bookmarkEnd w:id="16"/>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paskelbtą informaciją, taip pat į šiame informaciniame </w:t>
            </w:r>
            <w:r w:rsidRPr="00B46A59">
              <w:rPr>
                <w:rFonts w:ascii="Times New Roman" w:hAnsi="Times New Roman" w:cs="Times New Roman"/>
                <w:sz w:val="24"/>
                <w:szCs w:val="24"/>
                <w:lang w:eastAsia="en-US"/>
              </w:rPr>
              <w:lastRenderedPageBreak/>
              <w:t>pranešime pateiktą informaciją:</w:t>
            </w:r>
          </w:p>
          <w:p w:rsidR="007D635D" w:rsidRPr="00A65988" w:rsidRDefault="00FB527F"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6469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FB527F"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6469EF">
      <w:pPr>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6469EF" w:rsidRDefault="004D62A8" w:rsidP="006469EF">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w:t>
      </w:r>
      <w:r w:rsidR="006469EF">
        <w:t>us dokumentus.</w:t>
      </w:r>
    </w:p>
    <w:tbl>
      <w:tblPr>
        <w:tblStyle w:val="Lentelstinklelis"/>
        <w:tblW w:w="0" w:type="auto"/>
        <w:tblLook w:val="04A0" w:firstRow="1" w:lastRow="0" w:firstColumn="1" w:lastColumn="0" w:noHBand="0" w:noVBand="1"/>
      </w:tblPr>
      <w:tblGrid>
        <w:gridCol w:w="704"/>
        <w:gridCol w:w="3544"/>
        <w:gridCol w:w="5381"/>
      </w:tblGrid>
      <w:tr w:rsidR="004D62A8" w:rsidRPr="003F30B9" w:rsidTr="006469EF">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54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5381"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BF673E" w:rsidRPr="003F30B9" w:rsidTr="006469EF">
        <w:tc>
          <w:tcPr>
            <w:tcW w:w="704" w:type="dxa"/>
          </w:tcPr>
          <w:p w:rsidR="00BF673E" w:rsidRPr="004D62A8" w:rsidRDefault="00BF673E" w:rsidP="00BF673E">
            <w:pPr>
              <w:pStyle w:val="v1msolistparagraph"/>
              <w:spacing w:before="0" w:beforeAutospacing="0" w:after="0" w:afterAutospacing="0" w:line="276" w:lineRule="auto"/>
              <w:contextualSpacing/>
              <w:rPr>
                <w:rFonts w:eastAsiaTheme="minorHAnsi"/>
              </w:rPr>
            </w:pPr>
            <w:r>
              <w:rPr>
                <w:rFonts w:eastAsiaTheme="minorHAnsi"/>
              </w:rPr>
              <w:t>2.1.</w:t>
            </w:r>
          </w:p>
        </w:tc>
        <w:tc>
          <w:tcPr>
            <w:tcW w:w="3544" w:type="dxa"/>
          </w:tcPr>
          <w:p w:rsidR="00BF673E" w:rsidRPr="0085432E" w:rsidRDefault="00BF673E" w:rsidP="00BF673E">
            <w:pPr>
              <w:jc w:val="both"/>
              <w:rPr>
                <w:rFonts w:ascii="Times New Roman" w:hAnsi="Times New Roman"/>
                <w:sz w:val="24"/>
                <w:szCs w:val="24"/>
                <w:shd w:val="clear" w:color="auto" w:fill="FFFFFF"/>
              </w:rPr>
            </w:pPr>
            <w:r>
              <w:rPr>
                <w:rFonts w:ascii="Times New Roman" w:hAnsi="Times New Roman"/>
                <w:sz w:val="24"/>
                <w:szCs w:val="24"/>
                <w:shd w:val="clear" w:color="auto" w:fill="FFFFFF"/>
              </w:rPr>
              <w:t>Tiekėjas per paskutinius 3</w:t>
            </w:r>
            <w:r w:rsidRPr="00881568">
              <w:rPr>
                <w:rFonts w:ascii="Times New Roman" w:hAnsi="Times New Roman"/>
                <w:sz w:val="24"/>
                <w:szCs w:val="24"/>
                <w:shd w:val="clear" w:color="auto" w:fill="FFFFFF"/>
              </w:rPr>
              <w:t xml:space="preserve"> metus iki pasiūlymo pateikimo termino pabaigos yra </w:t>
            </w:r>
            <w:r>
              <w:rPr>
                <w:rFonts w:ascii="Times New Roman" w:hAnsi="Times New Roman"/>
                <w:sz w:val="24"/>
                <w:szCs w:val="24"/>
                <w:shd w:val="clear" w:color="auto" w:fill="FFFFFF"/>
              </w:rPr>
              <w:t xml:space="preserve">suteikęs </w:t>
            </w:r>
            <w:r w:rsidRPr="00BF673E">
              <w:rPr>
                <w:rFonts w:ascii="Times New Roman" w:hAnsi="Times New Roman" w:cs="Times New Roman"/>
                <w:color w:val="333333"/>
                <w:sz w:val="24"/>
                <w:szCs w:val="24"/>
                <w:shd w:val="clear" w:color="auto" w:fill="FFFFFF"/>
              </w:rPr>
              <w:t>topografinių ir inžinerinių tinklų planų duomenų įvedimo į GIS pagrindu tvarkomą erdvinių duomenų rinkinį paslaugų</w:t>
            </w:r>
            <w:r w:rsidRPr="00881568">
              <w:rPr>
                <w:rFonts w:ascii="Times New Roman" w:hAnsi="Times New Roman"/>
                <w:sz w:val="24"/>
                <w:szCs w:val="24"/>
                <w:shd w:val="clear" w:color="auto" w:fill="FFFFFF"/>
              </w:rPr>
              <w:t>, kur</w:t>
            </w:r>
            <w:r>
              <w:rPr>
                <w:rFonts w:ascii="Times New Roman" w:hAnsi="Times New Roman"/>
                <w:sz w:val="24"/>
                <w:szCs w:val="24"/>
                <w:shd w:val="clear" w:color="auto" w:fill="FFFFFF"/>
              </w:rPr>
              <w:t xml:space="preserve">ių vertė ne mažesnė kaip </w:t>
            </w:r>
            <w:r w:rsidR="00817266">
              <w:rPr>
                <w:rFonts w:ascii="Times New Roman" w:hAnsi="Times New Roman"/>
                <w:sz w:val="24"/>
                <w:szCs w:val="24"/>
                <w:shd w:val="clear" w:color="auto" w:fill="FFFFFF"/>
              </w:rPr>
              <w:t>4132,23</w:t>
            </w:r>
            <w:r w:rsidRPr="00881568">
              <w:rPr>
                <w:rFonts w:ascii="Times New Roman" w:hAnsi="Times New Roman"/>
                <w:sz w:val="24"/>
                <w:szCs w:val="24"/>
                <w:shd w:val="clear" w:color="auto" w:fill="FFFFFF"/>
              </w:rPr>
              <w:t xml:space="preserve"> </w:t>
            </w:r>
            <w:proofErr w:type="spellStart"/>
            <w:r w:rsidRPr="00881568">
              <w:rPr>
                <w:rFonts w:ascii="Times New Roman" w:hAnsi="Times New Roman"/>
                <w:sz w:val="24"/>
                <w:szCs w:val="24"/>
                <w:shd w:val="clear" w:color="auto" w:fill="FFFFFF"/>
              </w:rPr>
              <w:t>Eur</w:t>
            </w:r>
            <w:proofErr w:type="spellEnd"/>
            <w:r w:rsidRPr="00881568">
              <w:rPr>
                <w:rFonts w:ascii="Times New Roman" w:hAnsi="Times New Roman"/>
                <w:sz w:val="24"/>
                <w:szCs w:val="24"/>
                <w:shd w:val="clear" w:color="auto" w:fill="FFFFFF"/>
              </w:rPr>
              <w:t xml:space="preserve"> be PVM.</w:t>
            </w:r>
          </w:p>
          <w:p w:rsidR="00BF673E" w:rsidRPr="00881568" w:rsidRDefault="00BF673E" w:rsidP="00BF673E">
            <w:pPr>
              <w:widowControl w:val="0"/>
              <w:tabs>
                <w:tab w:val="left" w:pos="611"/>
              </w:tabs>
              <w:autoSpaceDE w:val="0"/>
              <w:autoSpaceDN w:val="0"/>
              <w:adjustRightInd w:val="0"/>
              <w:jc w:val="both"/>
              <w:rPr>
                <w:rFonts w:ascii="Times New Roman" w:hAnsi="Times New Roman"/>
                <w:i/>
                <w:sz w:val="24"/>
                <w:szCs w:val="24"/>
              </w:rPr>
            </w:pPr>
            <w:r w:rsidRPr="00881568">
              <w:rPr>
                <w:rFonts w:ascii="Times New Roman" w:hAnsi="Times New Roman"/>
                <w:i/>
                <w:sz w:val="24"/>
                <w:szCs w:val="24"/>
              </w:rPr>
              <w:t>Pastaba:</w:t>
            </w:r>
          </w:p>
          <w:p w:rsidR="00BF673E" w:rsidRPr="0070456D" w:rsidRDefault="00BF673E" w:rsidP="00817266">
            <w:pPr>
              <w:widowControl w:val="0"/>
              <w:tabs>
                <w:tab w:val="left" w:pos="611"/>
              </w:tabs>
              <w:autoSpaceDE w:val="0"/>
              <w:autoSpaceDN w:val="0"/>
              <w:adjustRightInd w:val="0"/>
              <w:jc w:val="both"/>
              <w:rPr>
                <w:rFonts w:ascii="Times New Roman" w:hAnsi="Times New Roman"/>
                <w:color w:val="FF0000"/>
                <w:sz w:val="24"/>
                <w:szCs w:val="24"/>
              </w:rPr>
            </w:pPr>
            <w:r w:rsidRPr="00881568">
              <w:rPr>
                <w:rFonts w:ascii="Times New Roman" w:hAnsi="Times New Roman"/>
                <w:i/>
                <w:sz w:val="24"/>
                <w:szCs w:val="24"/>
              </w:rPr>
              <w:t xml:space="preserve">Tiekėjui nedraudžiama remtis sutartimi, kurią tiekėjas vykdė ne vienas, bet kartu su kitais ūkio subjektais. Tačiau tokiu atveju bus vertinami būtent konkretaus tiekėjo, dalyvaujančio viešajame pirkime, </w:t>
            </w:r>
            <w:r w:rsidR="00817266">
              <w:rPr>
                <w:rFonts w:ascii="Times New Roman" w:hAnsi="Times New Roman"/>
                <w:i/>
                <w:sz w:val="24"/>
                <w:szCs w:val="24"/>
              </w:rPr>
              <w:t>suteiktos paslaugos</w:t>
            </w:r>
            <w:r w:rsidRPr="00881568">
              <w:rPr>
                <w:rFonts w:ascii="Times New Roman" w:hAnsi="Times New Roman"/>
                <w:i/>
                <w:sz w:val="24"/>
                <w:szCs w:val="24"/>
              </w:rPr>
              <w:t xml:space="preserve">, </w:t>
            </w:r>
            <w:r>
              <w:rPr>
                <w:rFonts w:ascii="Times New Roman" w:hAnsi="Times New Roman"/>
                <w:i/>
                <w:sz w:val="24"/>
                <w:szCs w:val="24"/>
              </w:rPr>
              <w:t>(</w:t>
            </w:r>
            <w:r w:rsidRPr="00881568">
              <w:rPr>
                <w:rFonts w:ascii="Times New Roman" w:hAnsi="Times New Roman"/>
                <w:i/>
                <w:sz w:val="24"/>
                <w:szCs w:val="24"/>
              </w:rPr>
              <w:t>jų apimtis,</w:t>
            </w:r>
            <w:r>
              <w:rPr>
                <w:rFonts w:ascii="Times New Roman" w:hAnsi="Times New Roman"/>
                <w:i/>
                <w:sz w:val="24"/>
                <w:szCs w:val="24"/>
              </w:rPr>
              <w:t xml:space="preserve"> vertė)</w:t>
            </w:r>
            <w:r w:rsidRPr="00881568">
              <w:rPr>
                <w:rFonts w:ascii="Times New Roman" w:hAnsi="Times New Roman"/>
                <w:i/>
                <w:sz w:val="24"/>
                <w:szCs w:val="24"/>
              </w:rPr>
              <w:t xml:space="preserve"> o ne visos vykdytos sutarties objektas.</w:t>
            </w:r>
          </w:p>
        </w:tc>
        <w:tc>
          <w:tcPr>
            <w:tcW w:w="5381" w:type="dxa"/>
          </w:tcPr>
          <w:p w:rsidR="00BF673E" w:rsidRPr="00716E58" w:rsidRDefault="00BF673E" w:rsidP="00BF673E">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BF673E" w:rsidRPr="0085432E" w:rsidRDefault="00BF673E" w:rsidP="00BF673E">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85432E">
              <w:rPr>
                <w:rFonts w:ascii="Times New Roman" w:eastAsia="Calibri" w:hAnsi="Times New Roman"/>
                <w:i/>
                <w:sz w:val="24"/>
                <w:szCs w:val="24"/>
              </w:rPr>
              <w:t>Pateikiama:</w:t>
            </w:r>
          </w:p>
          <w:p w:rsidR="00817266" w:rsidRPr="00817266" w:rsidRDefault="00817266" w:rsidP="00817266">
            <w:pPr>
              <w:spacing w:line="259" w:lineRule="auto"/>
              <w:jc w:val="both"/>
              <w:rPr>
                <w:rFonts w:ascii="Times New Roman" w:hAnsi="Times New Roman" w:cs="Times New Roman"/>
                <w:bCs/>
                <w:sz w:val="24"/>
                <w:szCs w:val="24"/>
                <w:lang w:eastAsia="lt-LT"/>
              </w:rPr>
            </w:pPr>
            <w:r>
              <w:rPr>
                <w:rFonts w:ascii="Times New Roman" w:hAnsi="Times New Roman"/>
                <w:sz w:val="24"/>
                <w:szCs w:val="24"/>
              </w:rPr>
              <w:t>Per paskutinius 3</w:t>
            </w:r>
            <w:r w:rsidR="00BF673E" w:rsidRPr="0085432E">
              <w:rPr>
                <w:rFonts w:ascii="Times New Roman" w:hAnsi="Times New Roman"/>
                <w:sz w:val="24"/>
                <w:szCs w:val="24"/>
              </w:rPr>
              <w:t xml:space="preserve"> metus iki pasiūlymų pateikimo termino pabaigos </w:t>
            </w:r>
            <w:r w:rsidRPr="00817266">
              <w:rPr>
                <w:rFonts w:ascii="Times New Roman" w:hAnsi="Times New Roman" w:cs="Times New Roman"/>
                <w:bCs/>
                <w:sz w:val="24"/>
                <w:szCs w:val="24"/>
                <w:lang w:eastAsia="lt-LT"/>
              </w:rPr>
              <w:t xml:space="preserve">suteiktų </w:t>
            </w:r>
            <w:r w:rsidR="00E54383">
              <w:rPr>
                <w:rFonts w:ascii="Times New Roman" w:hAnsi="Times New Roman" w:cs="Times New Roman"/>
                <w:bCs/>
                <w:sz w:val="24"/>
                <w:szCs w:val="24"/>
                <w:lang w:eastAsia="lt-LT"/>
              </w:rPr>
              <w:t>pagrindinių</w:t>
            </w:r>
            <w:r>
              <w:rPr>
                <w:rFonts w:ascii="Times New Roman" w:hAnsi="Times New Roman" w:cs="Times New Roman"/>
                <w:bCs/>
                <w:sz w:val="24"/>
                <w:szCs w:val="24"/>
                <w:lang w:eastAsia="lt-LT"/>
              </w:rPr>
              <w:t xml:space="preserve"> </w:t>
            </w:r>
            <w:r w:rsidRPr="00817266">
              <w:rPr>
                <w:rFonts w:ascii="Times New Roman" w:hAnsi="Times New Roman" w:cs="Times New Roman"/>
                <w:bCs/>
                <w:sz w:val="24"/>
                <w:szCs w:val="24"/>
                <w:lang w:eastAsia="lt-LT"/>
              </w:rPr>
              <w:t xml:space="preserve">paslaugų sąrašas, kuriame nurodytos paslaugų bendros sumos, datos ir paslaugų gavėjai (tiek viešieji, tiek privatieji). </w:t>
            </w:r>
          </w:p>
          <w:p w:rsidR="00BF673E" w:rsidRDefault="00BF673E" w:rsidP="00BF673E">
            <w:pPr>
              <w:widowControl w:val="0"/>
              <w:tabs>
                <w:tab w:val="left" w:pos="611"/>
              </w:tabs>
              <w:autoSpaceDE w:val="0"/>
              <w:autoSpaceDN w:val="0"/>
              <w:adjustRightInd w:val="0"/>
              <w:spacing w:line="254" w:lineRule="auto"/>
              <w:jc w:val="both"/>
              <w:rPr>
                <w:rFonts w:ascii="Times New Roman" w:hAnsi="Times New Roman"/>
                <w:sz w:val="24"/>
                <w:szCs w:val="24"/>
              </w:rPr>
            </w:pPr>
            <w:r>
              <w:rPr>
                <w:rFonts w:ascii="Times New Roman" w:eastAsia="Calibri" w:hAnsi="Times New Roman" w:cs="Times New Roman"/>
                <w:sz w:val="24"/>
                <w:szCs w:val="24"/>
              </w:rPr>
              <w:t xml:space="preserve">Kartu turi būti pateikiamos  užsakovų </w:t>
            </w:r>
            <w:r w:rsidRPr="0085432E">
              <w:rPr>
                <w:rFonts w:ascii="Times New Roman" w:hAnsi="Times New Roman"/>
                <w:sz w:val="24"/>
                <w:szCs w:val="24"/>
              </w:rPr>
              <w:t xml:space="preserve">(tiek viešųjų, tiek privačiųjų) </w:t>
            </w:r>
            <w:r>
              <w:rPr>
                <w:rFonts w:ascii="Times New Roman" w:hAnsi="Times New Roman"/>
                <w:sz w:val="24"/>
                <w:szCs w:val="24"/>
              </w:rPr>
              <w:t>pažymo</w:t>
            </w:r>
            <w:r w:rsidRPr="0085432E">
              <w:rPr>
                <w:rFonts w:ascii="Times New Roman" w:hAnsi="Times New Roman"/>
                <w:sz w:val="24"/>
                <w:szCs w:val="24"/>
              </w:rPr>
              <w:t>s apie tai, kad svarbiausių darbų atlikimas ir galutiniai rezultatai buvo tinkami</w:t>
            </w:r>
            <w:r>
              <w:rPr>
                <w:rFonts w:ascii="Times New Roman" w:hAnsi="Times New Roman"/>
                <w:sz w:val="24"/>
                <w:szCs w:val="24"/>
                <w:vertAlign w:val="superscript"/>
              </w:rPr>
              <w:t>*</w:t>
            </w:r>
            <w:r w:rsidRPr="0085432E">
              <w:rPr>
                <w:rFonts w:ascii="Times New Roman" w:hAnsi="Times New Roman"/>
                <w:sz w:val="24"/>
                <w:szCs w:val="24"/>
              </w:rPr>
              <w:t xml:space="preserve">. </w:t>
            </w:r>
          </w:p>
          <w:p w:rsidR="00BF673E" w:rsidRDefault="00BF673E" w:rsidP="00BF673E">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hAnsi="Times New Roman"/>
                <w:sz w:val="24"/>
                <w:szCs w:val="24"/>
              </w:rPr>
              <w:t xml:space="preserve"> </w:t>
            </w:r>
            <w:r w:rsidRPr="0085432E">
              <w:rPr>
                <w:rFonts w:ascii="Times New Roman" w:eastAsia="Calibri" w:hAnsi="Times New Roman"/>
                <w:b/>
                <w:sz w:val="24"/>
                <w:szCs w:val="24"/>
              </w:rPr>
              <w:t>Pateikiamas (-i) skenuotas (-i) dokumentas (-ai) elektroninėmis priemonėmis.</w:t>
            </w:r>
          </w:p>
          <w:p w:rsidR="00BF673E" w:rsidRPr="00CA6E69" w:rsidRDefault="00BF673E" w:rsidP="00817266">
            <w:pPr>
              <w:pStyle w:val="Antrat5"/>
              <w:tabs>
                <w:tab w:val="num" w:pos="142"/>
              </w:tabs>
              <w:jc w:val="both"/>
              <w:outlineLvl w:val="4"/>
            </w:pPr>
            <w:r w:rsidRPr="00CA6E69">
              <w:rPr>
                <w:rFonts w:ascii="Times New Roman" w:hAnsi="Times New Roman"/>
                <w:color w:val="auto"/>
                <w:sz w:val="24"/>
                <w:szCs w:val="24"/>
                <w:vertAlign w:val="superscript"/>
              </w:rPr>
              <w:t>*</w:t>
            </w:r>
            <w:r w:rsidRPr="00CA6E69">
              <w:rPr>
                <w:rFonts w:ascii="Times New Roman" w:hAnsi="Times New Roman" w:cs="Times New Roman"/>
                <w:i/>
                <w:color w:val="auto"/>
                <w:sz w:val="24"/>
                <w:szCs w:val="24"/>
              </w:rPr>
              <w:t xml:space="preserve">Tinkamai </w:t>
            </w:r>
            <w:r w:rsidR="00817266">
              <w:rPr>
                <w:rFonts w:ascii="Times New Roman" w:hAnsi="Times New Roman" w:cs="Times New Roman"/>
                <w:i/>
                <w:color w:val="auto"/>
                <w:sz w:val="24"/>
                <w:szCs w:val="24"/>
              </w:rPr>
              <w:t xml:space="preserve">suteiktomis pagrindinėmis paslaugomis bus laikomos </w:t>
            </w:r>
            <w:r w:rsidR="00817266" w:rsidRPr="00817266">
              <w:rPr>
                <w:rFonts w:ascii="Times New Roman" w:hAnsi="Times New Roman" w:cs="Times New Roman"/>
                <w:i/>
                <w:color w:val="333333"/>
                <w:sz w:val="24"/>
                <w:szCs w:val="24"/>
                <w:shd w:val="clear" w:color="auto" w:fill="FFFFFF"/>
              </w:rPr>
              <w:t>topografinių ir inžinerinių tinklų planų duomenų įvedimo į GIS pagrindu tvarkomą e</w:t>
            </w:r>
            <w:r w:rsidR="00817266">
              <w:rPr>
                <w:rFonts w:ascii="Times New Roman" w:hAnsi="Times New Roman" w:cs="Times New Roman"/>
                <w:i/>
                <w:color w:val="333333"/>
                <w:sz w:val="24"/>
                <w:szCs w:val="24"/>
                <w:shd w:val="clear" w:color="auto" w:fill="FFFFFF"/>
              </w:rPr>
              <w:t>rdvinių duomenų rinkinį paslaugos</w:t>
            </w:r>
            <w:r w:rsidRPr="00CA6E69">
              <w:rPr>
                <w:rFonts w:ascii="Times New Roman" w:hAnsi="Times New Roman" w:cs="Times New Roman"/>
                <w:i/>
                <w:color w:val="auto"/>
                <w:sz w:val="24"/>
                <w:szCs w:val="24"/>
              </w:rPr>
              <w:t xml:space="preserve">, kai  savo pažymoje užsakovas patvirtina, kad </w:t>
            </w:r>
            <w:r w:rsidR="00817266">
              <w:rPr>
                <w:rFonts w:ascii="Times New Roman" w:hAnsi="Times New Roman" w:cs="Times New Roman"/>
                <w:i/>
                <w:color w:val="auto"/>
                <w:sz w:val="24"/>
                <w:szCs w:val="24"/>
              </w:rPr>
              <w:t>paslaugos suteiktos</w:t>
            </w:r>
            <w:r w:rsidRPr="00CA6E69">
              <w:rPr>
                <w:rFonts w:ascii="Times New Roman" w:hAnsi="Times New Roman" w:cs="Times New Roman"/>
                <w:i/>
                <w:color w:val="auto"/>
                <w:sz w:val="24"/>
                <w:szCs w:val="24"/>
              </w:rPr>
              <w:t xml:space="preserve"> tinkamai, laiku, kokybiškai, pagal pirkimo sutarties reikalavimus ir užsakovas pretenzijų neturi.</w:t>
            </w:r>
            <w:r w:rsidRPr="00CA6E69">
              <w:rPr>
                <w:color w:val="auto"/>
                <w:sz w:val="24"/>
                <w:szCs w:val="24"/>
              </w:rPr>
              <w:t xml:space="preserve"> </w:t>
            </w:r>
          </w:p>
        </w:tc>
      </w:tr>
      <w:tr w:rsidR="00DC57C4" w:rsidRPr="003F30B9" w:rsidTr="00313491">
        <w:tc>
          <w:tcPr>
            <w:tcW w:w="9629" w:type="dxa"/>
            <w:gridSpan w:val="3"/>
          </w:tcPr>
          <w:p w:rsidR="00817266" w:rsidRDefault="00817266" w:rsidP="00817266">
            <w:pPr>
              <w:spacing w:line="259" w:lineRule="auto"/>
              <w:ind w:firstLine="578"/>
              <w:jc w:val="center"/>
              <w:rPr>
                <w:rFonts w:ascii="Times New Roman" w:hAnsi="Times New Roman" w:cs="Times New Roman"/>
                <w:bCs/>
                <w:iCs/>
                <w:color w:val="000000"/>
                <w:sz w:val="24"/>
                <w:szCs w:val="24"/>
                <w:lang w:eastAsia="lt-LT"/>
              </w:rPr>
            </w:pPr>
            <w:r w:rsidRPr="00E43B78">
              <w:rPr>
                <w:rFonts w:ascii="Times New Roman" w:hAnsi="Times New Roman" w:cs="Times New Roman"/>
                <w:b/>
                <w:bCs/>
                <w:color w:val="000000"/>
                <w:sz w:val="24"/>
                <w:szCs w:val="24"/>
              </w:rPr>
              <w:t>Subjektas, kuris turi atitikti reikalavimą</w:t>
            </w:r>
          </w:p>
          <w:p w:rsidR="00817266" w:rsidRPr="00817266" w:rsidRDefault="00817266" w:rsidP="00817266">
            <w:pPr>
              <w:spacing w:line="259" w:lineRule="auto"/>
              <w:jc w:val="both"/>
              <w:rPr>
                <w:rFonts w:ascii="Times New Roman" w:hAnsi="Times New Roman" w:cs="Times New Roman"/>
                <w:bCs/>
                <w:i/>
                <w:iCs/>
                <w:sz w:val="24"/>
                <w:szCs w:val="24"/>
                <w:lang w:eastAsia="lt-LT"/>
              </w:rPr>
            </w:pPr>
            <w:r>
              <w:rPr>
                <w:rFonts w:ascii="Times New Roman" w:hAnsi="Times New Roman" w:cs="Times New Roman"/>
                <w:bCs/>
                <w:iCs/>
                <w:color w:val="000000"/>
                <w:sz w:val="24"/>
                <w:szCs w:val="24"/>
                <w:lang w:eastAsia="lt-LT"/>
              </w:rPr>
              <w:t xml:space="preserve">1. </w:t>
            </w:r>
            <w:r w:rsidRPr="00817266">
              <w:rPr>
                <w:rFonts w:ascii="Times New Roman" w:hAnsi="Times New Roman" w:cs="Times New Roman"/>
                <w:bCs/>
                <w:iCs/>
                <w:color w:val="000000"/>
                <w:sz w:val="24"/>
                <w:szCs w:val="24"/>
                <w:lang w:eastAsia="lt-LT"/>
              </w:rPr>
              <w:t>jeigu pasiūlymą teikia ūkio subjektų grupė – reikalavimą turi atitikti visi ūkio subjektų grupės nariai kartu (ūkio subjektų grupės narių turima patirtis sumuojama), atsižvelgiant į jų prisiimamus įsipareigojimus;</w:t>
            </w:r>
          </w:p>
          <w:p w:rsidR="00817266" w:rsidRPr="00817266" w:rsidRDefault="00817266" w:rsidP="00817266">
            <w:pPr>
              <w:spacing w:line="259" w:lineRule="auto"/>
              <w:jc w:val="both"/>
              <w:rPr>
                <w:rFonts w:ascii="Times New Roman" w:hAnsi="Times New Roman" w:cs="Times New Roman"/>
                <w:bCs/>
                <w:color w:val="000000"/>
                <w:sz w:val="24"/>
                <w:szCs w:val="24"/>
                <w:lang w:eastAsia="lt-LT"/>
              </w:rPr>
            </w:pPr>
            <w:r>
              <w:rPr>
                <w:rFonts w:ascii="Times New Roman" w:hAnsi="Times New Roman" w:cs="Times New Roman"/>
                <w:bCs/>
                <w:color w:val="000000"/>
                <w:sz w:val="24"/>
                <w:szCs w:val="24"/>
                <w:lang w:eastAsia="lt-LT"/>
              </w:rPr>
              <w:t xml:space="preserve">2. </w:t>
            </w:r>
            <w:r w:rsidRPr="00817266">
              <w:rPr>
                <w:rFonts w:ascii="Times New Roman" w:hAnsi="Times New Roman" w:cs="Times New Roman"/>
                <w:bCs/>
                <w:color w:val="000000"/>
                <w:sz w:val="24"/>
                <w:szCs w:val="24"/>
                <w:lang w:eastAsia="lt-LT"/>
              </w:rPr>
              <w:t xml:space="preserve">tiekėjas gali remtis kitų ūkio subjektų </w:t>
            </w:r>
            <w:proofErr w:type="spellStart"/>
            <w:r w:rsidRPr="00817266">
              <w:rPr>
                <w:rFonts w:ascii="Times New Roman" w:hAnsi="Times New Roman" w:cs="Times New Roman"/>
                <w:bCs/>
                <w:color w:val="000000"/>
                <w:sz w:val="24"/>
                <w:szCs w:val="24"/>
                <w:lang w:eastAsia="lt-LT"/>
              </w:rPr>
              <w:t>pajėgumais</w:t>
            </w:r>
            <w:proofErr w:type="spellEnd"/>
            <w:r w:rsidRPr="00817266">
              <w:rPr>
                <w:rFonts w:ascii="Times New Roman" w:hAnsi="Times New Roman" w:cs="Times New Roman"/>
                <w:bCs/>
                <w:color w:val="000000"/>
                <w:sz w:val="24"/>
                <w:szCs w:val="24"/>
                <w:lang w:eastAsia="lt-LT"/>
              </w:rPr>
              <w:t xml:space="preserve"> tik tuo atveju, jeigu tie subjektai patys vykdys tą pirkimo sutarties dalį, kuriai reikia jų turimų </w:t>
            </w:r>
            <w:proofErr w:type="spellStart"/>
            <w:r w:rsidRPr="00817266">
              <w:rPr>
                <w:rFonts w:ascii="Times New Roman" w:hAnsi="Times New Roman" w:cs="Times New Roman"/>
                <w:bCs/>
                <w:color w:val="000000"/>
                <w:sz w:val="24"/>
                <w:szCs w:val="24"/>
                <w:lang w:eastAsia="lt-LT"/>
              </w:rPr>
              <w:t>pajėgumų</w:t>
            </w:r>
            <w:proofErr w:type="spellEnd"/>
            <w:r w:rsidRPr="00817266">
              <w:rPr>
                <w:rFonts w:ascii="Times New Roman" w:hAnsi="Times New Roman" w:cs="Times New Roman"/>
                <w:bCs/>
                <w:color w:val="000000"/>
                <w:sz w:val="24"/>
                <w:szCs w:val="24"/>
                <w:lang w:eastAsia="lt-LT"/>
              </w:rPr>
              <w:t>;</w:t>
            </w:r>
          </w:p>
          <w:p w:rsidR="00DC57C4" w:rsidRPr="00817266" w:rsidRDefault="00817266" w:rsidP="00817266">
            <w:pPr>
              <w:spacing w:line="259"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3. </w:t>
            </w:r>
            <w:r w:rsidRPr="00817266">
              <w:rPr>
                <w:rFonts w:ascii="Times New Roman" w:hAnsi="Times New Roman" w:cs="Times New Roman"/>
                <w:bCs/>
                <w:iCs/>
                <w:color w:val="000000"/>
                <w:sz w:val="24"/>
                <w:szCs w:val="24"/>
                <w:lang w:eastAsia="lt-LT"/>
              </w:rPr>
              <w:t xml:space="preserve">subtiekėjams šis reikalavimas </w:t>
            </w:r>
            <w:r w:rsidRPr="00817266">
              <w:rPr>
                <w:rFonts w:ascii="Times New Roman" w:hAnsi="Times New Roman" w:cs="Times New Roman"/>
                <w:bCs/>
                <w:color w:val="000000"/>
                <w:sz w:val="24"/>
                <w:szCs w:val="24"/>
                <w:lang w:eastAsia="lt-LT"/>
              </w:rPr>
              <w:t>nenustatomas</w:t>
            </w:r>
            <w:r w:rsidRPr="00817266">
              <w:rPr>
                <w:rFonts w:ascii="Times New Roman" w:hAnsi="Times New Roman" w:cs="Times New Roman"/>
                <w:bCs/>
                <w:iCs/>
                <w:color w:val="000000"/>
                <w:sz w:val="24"/>
                <w:szCs w:val="24"/>
                <w:lang w:eastAsia="lt-LT"/>
              </w:rPr>
              <w:t>.</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817266" w:rsidP="006D0378">
      <w:pPr>
        <w:spacing w:after="0" w:line="20" w:lineRule="atLeast"/>
        <w:ind w:firstLine="567"/>
        <w:jc w:val="both"/>
        <w:rPr>
          <w:rFonts w:ascii="Times New Roman" w:eastAsia="Times New Roman" w:hAnsi="Times New Roman" w:cs="Times New Roman"/>
          <w:color w:val="000000"/>
          <w:lang w:eastAsia="en-GB"/>
        </w:rPr>
      </w:pPr>
      <w:r>
        <w:rPr>
          <w:rStyle w:val="Emfaz"/>
          <w:rFonts w:ascii="Times New Roman" w:hAnsi="Times New Roman" w:cs="Times New Roman"/>
          <w:color w:val="000000"/>
        </w:rPr>
        <w:t>PASTABA</w:t>
      </w:r>
      <w:r w:rsidR="00BD6A9F" w:rsidRPr="00316D82">
        <w:rPr>
          <w:rStyle w:val="Emfaz"/>
          <w:rFonts w:ascii="Times New Roman" w:hAnsi="Times New Roman" w:cs="Times New Roman"/>
          <w:color w:val="000000"/>
        </w:rPr>
        <w:t>:</w:t>
      </w:r>
    </w:p>
    <w:p w:rsidR="00487BFD" w:rsidRPr="00316D82" w:rsidRDefault="009D7B0A" w:rsidP="00817266">
      <w:pPr>
        <w:shd w:val="clear" w:color="auto" w:fill="FFFFFF"/>
        <w:spacing w:after="0" w:line="240" w:lineRule="auto"/>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rsidR="00817266" w:rsidRDefault="00817266"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p>
    <w:p w:rsidR="00817266" w:rsidRPr="00316D82" w:rsidRDefault="00817266"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6C4FC7" w:rsidRPr="006D0378" w:rsidRDefault="006C4FC7" w:rsidP="006C4FC7">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Pr="006403E8">
        <w:rPr>
          <w:rFonts w:ascii="Times New Roman" w:eastAsia="Calibri" w:hAnsi="Times New Roman" w:cs="Times New Roman"/>
          <w:sz w:val="24"/>
          <w:szCs w:val="24"/>
        </w:rPr>
        <w:t xml:space="preserve">. </w:t>
      </w:r>
      <w:r w:rsidRPr="006D0378">
        <w:rPr>
          <w:rFonts w:ascii="Times New Roman" w:eastAsia="Calibri" w:hAnsi="Times New Roman" w:cs="Times New Roman"/>
          <w:sz w:val="24"/>
          <w:szCs w:val="24"/>
          <w:lang w:val="lt-LT"/>
        </w:rPr>
        <w:t>Perkančioji organizacija nereikalauja, kad tiekėjai laikytųsi k</w:t>
      </w:r>
      <w:r w:rsidRPr="006D0378">
        <w:rPr>
          <w:rFonts w:ascii="Times New Roman" w:eastAsia="Calibri" w:hAnsi="Times New Roman" w:cs="Times New Roman"/>
          <w:iCs/>
          <w:sz w:val="24"/>
          <w:szCs w:val="24"/>
          <w:lang w:val="lt-LT"/>
        </w:rPr>
        <w:t>okybės vadybos sistemos ir (arba) aplinkos apsaugos vadybos sistemos standartų.</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469EF" w:rsidRDefault="006469EF"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E54383">
        <w:rPr>
          <w:b/>
          <w:shd w:val="clear" w:color="auto" w:fill="FFFFFF"/>
        </w:rPr>
        <w:t xml:space="preserve">KRETINGOS RAJONO SAVIVALDYBĖS ERDVINIŲ DUOMENŲ RINKINIO TVARKYMO </w:t>
      </w:r>
      <w:r w:rsidR="00916C1B">
        <w:rPr>
          <w:b/>
          <w:shd w:val="clear" w:color="auto" w:fill="FFFFFF"/>
        </w:rPr>
        <w:t>PASLAUGŲ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A359FE" w:rsidRDefault="00A359FE" w:rsidP="00916C1B">
      <w:pPr>
        <w:rPr>
          <w:b/>
          <w:bCs/>
        </w:rPr>
      </w:pPr>
    </w:p>
    <w:p w:rsidR="00A359FE" w:rsidRDefault="00A359FE" w:rsidP="00916C1B">
      <w:pPr>
        <w:rPr>
          <w:b/>
          <w:bCs/>
        </w:rPr>
      </w:pPr>
    </w:p>
    <w:p w:rsidR="00916C1B" w:rsidRPr="00916C1B" w:rsidRDefault="00916C1B" w:rsidP="00A359FE">
      <w:pPr>
        <w:pStyle w:val="Sraopastraipa"/>
        <w:widowControl w:val="0"/>
        <w:numPr>
          <w:ilvl w:val="0"/>
          <w:numId w:val="8"/>
        </w:numPr>
        <w:autoSpaceDE w:val="0"/>
        <w:autoSpaceDN w:val="0"/>
        <w:adjustRightInd w:val="0"/>
        <w:ind w:left="284" w:hanging="284"/>
        <w:rPr>
          <w:rFonts w:ascii="Times New Roman" w:hAnsi="Times New Roman" w:cs="Times New Roman"/>
          <w:b/>
          <w:sz w:val="24"/>
          <w:szCs w:val="24"/>
          <w:lang w:eastAsia="lt-LT"/>
        </w:rPr>
      </w:pPr>
      <w:proofErr w:type="spellStart"/>
      <w:r w:rsidRPr="00916C1B">
        <w:rPr>
          <w:rFonts w:ascii="Times New Roman" w:hAnsi="Times New Roman" w:cs="Times New Roman"/>
          <w:bCs/>
          <w:sz w:val="24"/>
          <w:szCs w:val="24"/>
        </w:rPr>
        <w:lastRenderedPageBreak/>
        <w:t>Mūsų</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siūloma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kaina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yra</w:t>
      </w:r>
      <w:proofErr w:type="spellEnd"/>
      <w:r w:rsidRPr="00916C1B">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71"/>
        <w:gridCol w:w="723"/>
        <w:gridCol w:w="1700"/>
        <w:gridCol w:w="1133"/>
        <w:gridCol w:w="1415"/>
        <w:gridCol w:w="1414"/>
      </w:tblGrid>
      <w:tr w:rsidR="00DF6021" w:rsidRPr="00916C1B" w:rsidTr="00DF6021">
        <w:trPr>
          <w:trHeight w:val="1201"/>
        </w:trPr>
        <w:tc>
          <w:tcPr>
            <w:tcW w:w="579" w:type="dxa"/>
            <w:tcBorders>
              <w:top w:val="single" w:sz="4" w:space="0" w:color="auto"/>
              <w:left w:val="single" w:sz="4" w:space="0" w:color="auto"/>
              <w:bottom w:val="single" w:sz="4" w:space="0" w:color="auto"/>
              <w:right w:val="single" w:sz="4" w:space="0" w:color="auto"/>
            </w:tcBorders>
            <w:hideMark/>
          </w:tcPr>
          <w:p w:rsidR="00DF6021" w:rsidRPr="00916C1B" w:rsidRDefault="00DF6021" w:rsidP="00DF6021">
            <w:pPr>
              <w:spacing w:after="0"/>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671" w:type="dxa"/>
            <w:tcBorders>
              <w:top w:val="single" w:sz="4" w:space="0" w:color="auto"/>
              <w:left w:val="single" w:sz="4" w:space="0" w:color="auto"/>
              <w:bottom w:val="single" w:sz="4" w:space="0" w:color="auto"/>
              <w:right w:val="single" w:sz="4" w:space="0" w:color="auto"/>
            </w:tcBorders>
            <w:hideMark/>
          </w:tcPr>
          <w:p w:rsidR="00DF6021" w:rsidRPr="00916C1B" w:rsidRDefault="00DF6021" w:rsidP="00DF6021">
            <w:pPr>
              <w:spacing w:after="0"/>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aprašymai</w:t>
            </w:r>
          </w:p>
        </w:tc>
        <w:tc>
          <w:tcPr>
            <w:tcW w:w="723" w:type="dxa"/>
            <w:tcBorders>
              <w:top w:val="single" w:sz="4" w:space="0" w:color="auto"/>
              <w:left w:val="single" w:sz="4" w:space="0" w:color="auto"/>
              <w:bottom w:val="single" w:sz="4" w:space="0" w:color="auto"/>
              <w:right w:val="single" w:sz="4" w:space="0" w:color="auto"/>
            </w:tcBorders>
            <w:hideMark/>
          </w:tcPr>
          <w:p w:rsidR="00DF6021" w:rsidRPr="00916C1B" w:rsidRDefault="00DF6021" w:rsidP="00DF6021">
            <w:pPr>
              <w:spacing w:after="0"/>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700" w:type="dxa"/>
            <w:tcBorders>
              <w:top w:val="single" w:sz="4" w:space="0" w:color="auto"/>
              <w:left w:val="single" w:sz="4" w:space="0" w:color="auto"/>
              <w:bottom w:val="single" w:sz="4" w:space="0" w:color="auto"/>
              <w:right w:val="single" w:sz="4" w:space="0" w:color="auto"/>
            </w:tcBorders>
            <w:hideMark/>
          </w:tcPr>
          <w:p w:rsidR="00DF6021" w:rsidRPr="00916C1B" w:rsidRDefault="00DF6021" w:rsidP="00DF6021">
            <w:pPr>
              <w:spacing w:after="0"/>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w:t>
            </w:r>
            <w:r>
              <w:rPr>
                <w:rFonts w:ascii="Times New Roman" w:eastAsia="Times New Roman" w:hAnsi="Times New Roman" w:cs="Times New Roman"/>
                <w:sz w:val="24"/>
                <w:szCs w:val="24"/>
              </w:rPr>
              <w:t>visam sutarties laikotarpiui</w:t>
            </w:r>
            <w:r w:rsidRPr="00916C1B">
              <w:rPr>
                <w:rFonts w:ascii="Times New Roman" w:eastAsia="Times New Roman" w:hAnsi="Times New Roman" w:cs="Times New Roman"/>
                <w:sz w:val="24"/>
                <w:szCs w:val="24"/>
              </w:rPr>
              <w:t xml:space="preserve">.* </w:t>
            </w:r>
          </w:p>
        </w:tc>
        <w:tc>
          <w:tcPr>
            <w:tcW w:w="1133" w:type="dxa"/>
            <w:tcBorders>
              <w:top w:val="single" w:sz="4" w:space="0" w:color="auto"/>
              <w:left w:val="single" w:sz="4" w:space="0" w:color="auto"/>
              <w:right w:val="single" w:sz="4" w:space="0" w:color="auto"/>
            </w:tcBorders>
          </w:tcPr>
          <w:p w:rsidR="00DF6021" w:rsidRPr="00916C1B" w:rsidRDefault="00DF6021" w:rsidP="00DF6021">
            <w:pPr>
              <w:spacing w:after="0"/>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415" w:type="dxa"/>
            <w:tcBorders>
              <w:top w:val="single" w:sz="4" w:space="0" w:color="auto"/>
              <w:left w:val="single" w:sz="4" w:space="0" w:color="auto"/>
              <w:right w:val="single" w:sz="4" w:space="0" w:color="auto"/>
            </w:tcBorders>
            <w:hideMark/>
          </w:tcPr>
          <w:p w:rsidR="00DF6021" w:rsidRPr="00916C1B" w:rsidRDefault="00DF6021" w:rsidP="00DF6021">
            <w:pPr>
              <w:spacing w:after="0"/>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413" w:type="dxa"/>
            <w:tcBorders>
              <w:top w:val="single" w:sz="4" w:space="0" w:color="auto"/>
              <w:left w:val="single" w:sz="4" w:space="0" w:color="auto"/>
              <w:right w:val="single" w:sz="4" w:space="0" w:color="auto"/>
            </w:tcBorders>
          </w:tcPr>
          <w:p w:rsidR="00DF6021" w:rsidRPr="00916C1B" w:rsidRDefault="00DF6021" w:rsidP="00DF6021">
            <w:pPr>
              <w:spacing w:after="0"/>
              <w:jc w:val="center"/>
              <w:rPr>
                <w:rFonts w:ascii="Times New Roman" w:eastAsia="Times New Roman" w:hAnsi="Times New Roman" w:cs="Times New Roman"/>
                <w:sz w:val="24"/>
                <w:szCs w:val="24"/>
              </w:rPr>
            </w:pPr>
            <w:r w:rsidRPr="00916C1B">
              <w:rPr>
                <w:rFonts w:ascii="Times New Roman" w:eastAsia="Times New Roman" w:hAnsi="Times New Roman" w:cs="Times New Roman"/>
                <w:b/>
                <w:sz w:val="24"/>
                <w:szCs w:val="24"/>
              </w:rPr>
              <w:t>Viso su PVM</w:t>
            </w:r>
          </w:p>
        </w:tc>
      </w:tr>
      <w:tr w:rsidR="00DF6021" w:rsidRPr="00916C1B" w:rsidTr="00DF6021">
        <w:tc>
          <w:tcPr>
            <w:tcW w:w="579" w:type="dxa"/>
            <w:tcBorders>
              <w:top w:val="single" w:sz="4" w:space="0" w:color="auto"/>
              <w:left w:val="single" w:sz="4" w:space="0" w:color="auto"/>
              <w:bottom w:val="single" w:sz="4" w:space="0" w:color="auto"/>
              <w:right w:val="single" w:sz="4" w:space="0" w:color="auto"/>
            </w:tcBorders>
            <w:hideMark/>
          </w:tcPr>
          <w:p w:rsidR="00DF6021" w:rsidRPr="00DF6021" w:rsidRDefault="00DF6021" w:rsidP="00DF6021">
            <w:pPr>
              <w:spacing w:after="0"/>
              <w:jc w:val="center"/>
              <w:rPr>
                <w:rFonts w:ascii="Times New Roman" w:eastAsia="Times New Roman" w:hAnsi="Times New Roman" w:cs="Times New Roman"/>
                <w:i/>
                <w:sz w:val="20"/>
                <w:szCs w:val="20"/>
              </w:rPr>
            </w:pPr>
            <w:r w:rsidRPr="00DF6021">
              <w:rPr>
                <w:rFonts w:ascii="Times New Roman" w:eastAsia="Times New Roman" w:hAnsi="Times New Roman" w:cs="Times New Roman"/>
                <w:i/>
                <w:sz w:val="20"/>
                <w:szCs w:val="20"/>
              </w:rPr>
              <w:t>1</w:t>
            </w:r>
          </w:p>
        </w:tc>
        <w:tc>
          <w:tcPr>
            <w:tcW w:w="2671" w:type="dxa"/>
            <w:tcBorders>
              <w:top w:val="single" w:sz="4" w:space="0" w:color="auto"/>
              <w:left w:val="single" w:sz="4" w:space="0" w:color="auto"/>
              <w:bottom w:val="single" w:sz="4" w:space="0" w:color="auto"/>
              <w:right w:val="single" w:sz="4" w:space="0" w:color="auto"/>
            </w:tcBorders>
            <w:hideMark/>
          </w:tcPr>
          <w:p w:rsidR="00DF6021" w:rsidRPr="00DF6021" w:rsidRDefault="00DF6021" w:rsidP="00DF6021">
            <w:pPr>
              <w:spacing w:after="0"/>
              <w:jc w:val="center"/>
              <w:rPr>
                <w:rFonts w:ascii="Times New Roman" w:eastAsia="Times New Roman" w:hAnsi="Times New Roman" w:cs="Times New Roman"/>
                <w:i/>
                <w:sz w:val="20"/>
                <w:szCs w:val="20"/>
              </w:rPr>
            </w:pPr>
            <w:r w:rsidRPr="00DF6021">
              <w:rPr>
                <w:rFonts w:ascii="Times New Roman" w:eastAsia="Times New Roman" w:hAnsi="Times New Roman" w:cs="Times New Roman"/>
                <w:i/>
                <w:sz w:val="20"/>
                <w:szCs w:val="20"/>
              </w:rPr>
              <w:t>2</w:t>
            </w:r>
          </w:p>
        </w:tc>
        <w:tc>
          <w:tcPr>
            <w:tcW w:w="723" w:type="dxa"/>
            <w:tcBorders>
              <w:top w:val="single" w:sz="4" w:space="0" w:color="auto"/>
              <w:left w:val="single" w:sz="4" w:space="0" w:color="auto"/>
              <w:bottom w:val="single" w:sz="4" w:space="0" w:color="auto"/>
              <w:right w:val="single" w:sz="4" w:space="0" w:color="auto"/>
            </w:tcBorders>
            <w:hideMark/>
          </w:tcPr>
          <w:p w:rsidR="00DF6021" w:rsidRPr="00DF6021" w:rsidRDefault="00DF6021" w:rsidP="00DF6021">
            <w:pPr>
              <w:spacing w:after="0"/>
              <w:jc w:val="center"/>
              <w:rPr>
                <w:rFonts w:ascii="Times New Roman" w:eastAsia="Times New Roman" w:hAnsi="Times New Roman" w:cs="Times New Roman"/>
                <w:i/>
                <w:sz w:val="20"/>
                <w:szCs w:val="20"/>
              </w:rPr>
            </w:pPr>
            <w:r w:rsidRPr="00DF6021">
              <w:rPr>
                <w:rFonts w:ascii="Times New Roman" w:eastAsia="Times New Roman" w:hAnsi="Times New Roman" w:cs="Times New Roman"/>
                <w:i/>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rsidR="00DF6021" w:rsidRPr="00DF6021" w:rsidRDefault="00DF6021" w:rsidP="00DF6021">
            <w:pPr>
              <w:spacing w:after="0"/>
              <w:jc w:val="center"/>
              <w:rPr>
                <w:rFonts w:ascii="Times New Roman" w:eastAsia="Times New Roman" w:hAnsi="Times New Roman" w:cs="Times New Roman"/>
                <w:i/>
                <w:sz w:val="20"/>
                <w:szCs w:val="20"/>
              </w:rPr>
            </w:pPr>
            <w:r w:rsidRPr="00DF6021">
              <w:rPr>
                <w:rFonts w:ascii="Times New Roman" w:eastAsia="Times New Roman" w:hAnsi="Times New Roman" w:cs="Times New Roman"/>
                <w:i/>
                <w:sz w:val="20"/>
                <w:szCs w:val="20"/>
              </w:rPr>
              <w:t>4</w:t>
            </w:r>
          </w:p>
        </w:tc>
        <w:tc>
          <w:tcPr>
            <w:tcW w:w="1133" w:type="dxa"/>
            <w:tcBorders>
              <w:top w:val="single" w:sz="4" w:space="0" w:color="auto"/>
              <w:left w:val="single" w:sz="4" w:space="0" w:color="auto"/>
              <w:bottom w:val="single" w:sz="4" w:space="0" w:color="auto"/>
              <w:right w:val="single" w:sz="4" w:space="0" w:color="auto"/>
            </w:tcBorders>
          </w:tcPr>
          <w:p w:rsidR="00DF6021" w:rsidRPr="00DF6021" w:rsidRDefault="00DF6021" w:rsidP="00DF6021">
            <w:pPr>
              <w:spacing w:after="0"/>
              <w:jc w:val="center"/>
              <w:rPr>
                <w:rFonts w:ascii="Times New Roman" w:eastAsia="Times New Roman" w:hAnsi="Times New Roman" w:cs="Times New Roman"/>
                <w:i/>
                <w:sz w:val="20"/>
                <w:szCs w:val="20"/>
              </w:rPr>
            </w:pPr>
            <w:r w:rsidRPr="00DF6021">
              <w:rPr>
                <w:rFonts w:ascii="Times New Roman" w:eastAsia="Times New Roman" w:hAnsi="Times New Roman" w:cs="Times New Roman"/>
                <w:i/>
                <w:sz w:val="20"/>
                <w:szCs w:val="20"/>
              </w:rPr>
              <w:t>5</w:t>
            </w:r>
          </w:p>
        </w:tc>
        <w:tc>
          <w:tcPr>
            <w:tcW w:w="1415" w:type="dxa"/>
            <w:tcBorders>
              <w:top w:val="single" w:sz="4" w:space="0" w:color="auto"/>
              <w:left w:val="single" w:sz="4" w:space="0" w:color="auto"/>
              <w:bottom w:val="single" w:sz="4" w:space="0" w:color="auto"/>
              <w:right w:val="single" w:sz="4" w:space="0" w:color="auto"/>
            </w:tcBorders>
            <w:hideMark/>
          </w:tcPr>
          <w:p w:rsidR="00DF6021" w:rsidRPr="00DF6021" w:rsidRDefault="00DF6021" w:rsidP="00DF6021">
            <w:pPr>
              <w:spacing w:after="0"/>
              <w:jc w:val="center"/>
              <w:rPr>
                <w:rFonts w:ascii="Times New Roman" w:eastAsia="Times New Roman" w:hAnsi="Times New Roman" w:cs="Times New Roman"/>
                <w:i/>
                <w:sz w:val="20"/>
                <w:szCs w:val="20"/>
              </w:rPr>
            </w:pPr>
            <w:r w:rsidRPr="00DF6021">
              <w:rPr>
                <w:rFonts w:ascii="Times New Roman" w:eastAsia="Times New Roman" w:hAnsi="Times New Roman" w:cs="Times New Roman"/>
                <w:i/>
                <w:sz w:val="20"/>
                <w:szCs w:val="20"/>
              </w:rPr>
              <w:t>6</w:t>
            </w:r>
          </w:p>
        </w:tc>
        <w:tc>
          <w:tcPr>
            <w:tcW w:w="1413" w:type="dxa"/>
            <w:tcBorders>
              <w:top w:val="single" w:sz="4" w:space="0" w:color="auto"/>
              <w:left w:val="single" w:sz="4" w:space="0" w:color="auto"/>
              <w:bottom w:val="single" w:sz="4" w:space="0" w:color="auto"/>
              <w:right w:val="single" w:sz="4" w:space="0" w:color="auto"/>
            </w:tcBorders>
          </w:tcPr>
          <w:p w:rsidR="00DF6021" w:rsidRPr="00DF6021" w:rsidRDefault="00DF6021" w:rsidP="00DF6021">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w:t>
            </w:r>
          </w:p>
          <w:p w:rsidR="00DF6021" w:rsidRPr="00DF6021" w:rsidRDefault="00DF6021" w:rsidP="00DF6021">
            <w:pPr>
              <w:spacing w:after="0"/>
              <w:jc w:val="center"/>
              <w:rPr>
                <w:rFonts w:ascii="Times New Roman" w:eastAsia="Times New Roman" w:hAnsi="Times New Roman" w:cs="Times New Roman"/>
                <w:i/>
                <w:sz w:val="20"/>
                <w:szCs w:val="20"/>
              </w:rPr>
            </w:pPr>
            <w:r w:rsidRPr="00DF6021">
              <w:rPr>
                <w:rFonts w:ascii="Times New Roman" w:eastAsia="Times New Roman" w:hAnsi="Times New Roman" w:cs="Times New Roman"/>
                <w:i/>
                <w:sz w:val="20"/>
                <w:szCs w:val="20"/>
              </w:rPr>
              <w:t>(4x6)</w:t>
            </w:r>
          </w:p>
        </w:tc>
      </w:tr>
      <w:tr w:rsidR="00DF6021" w:rsidRPr="00916C1B" w:rsidTr="00DF6021">
        <w:tc>
          <w:tcPr>
            <w:tcW w:w="579" w:type="dxa"/>
            <w:tcBorders>
              <w:top w:val="single" w:sz="4" w:space="0" w:color="auto"/>
              <w:left w:val="single" w:sz="4" w:space="0" w:color="auto"/>
              <w:bottom w:val="single" w:sz="4" w:space="0" w:color="auto"/>
              <w:right w:val="single" w:sz="4" w:space="0" w:color="auto"/>
            </w:tcBorders>
            <w:hideMark/>
          </w:tcPr>
          <w:p w:rsidR="00DF6021" w:rsidRPr="00916C1B" w:rsidRDefault="00DF6021" w:rsidP="00DF6021">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671" w:type="dxa"/>
            <w:tcBorders>
              <w:top w:val="single" w:sz="4" w:space="0" w:color="auto"/>
              <w:left w:val="single" w:sz="4" w:space="0" w:color="auto"/>
              <w:bottom w:val="single" w:sz="4" w:space="0" w:color="auto"/>
              <w:right w:val="single" w:sz="4" w:space="0" w:color="auto"/>
            </w:tcBorders>
          </w:tcPr>
          <w:p w:rsidR="00DF6021" w:rsidRPr="00916C1B" w:rsidRDefault="00DF6021" w:rsidP="00DF6021">
            <w:pPr>
              <w:spacing w:after="0"/>
              <w:jc w:val="both"/>
              <w:rPr>
                <w:rFonts w:ascii="Times New Roman" w:eastAsia="Times New Roman" w:hAnsi="Times New Roman" w:cs="Times New Roman"/>
                <w:sz w:val="24"/>
                <w:szCs w:val="24"/>
              </w:rPr>
            </w:pPr>
            <w:r>
              <w:rPr>
                <w:rFonts w:ascii="Times New Roman" w:hAnsi="Times New Roman" w:cs="Times New Roman"/>
                <w:sz w:val="24"/>
                <w:szCs w:val="24"/>
                <w:lang w:eastAsia="lt-LT"/>
              </w:rPr>
              <w:t>Topografiniai planai</w:t>
            </w:r>
          </w:p>
        </w:tc>
        <w:tc>
          <w:tcPr>
            <w:tcW w:w="723" w:type="dxa"/>
            <w:tcBorders>
              <w:top w:val="single" w:sz="4" w:space="0" w:color="auto"/>
              <w:left w:val="single" w:sz="4" w:space="0" w:color="auto"/>
              <w:bottom w:val="single" w:sz="4" w:space="0" w:color="auto"/>
              <w:right w:val="single" w:sz="4" w:space="0" w:color="auto"/>
            </w:tcBorders>
          </w:tcPr>
          <w:p w:rsidR="00DF6021" w:rsidRPr="00916C1B" w:rsidRDefault="00DF6021" w:rsidP="00DF6021">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ha</w:t>
            </w:r>
          </w:p>
        </w:tc>
        <w:tc>
          <w:tcPr>
            <w:tcW w:w="1700" w:type="dxa"/>
            <w:tcBorders>
              <w:top w:val="single" w:sz="4" w:space="0" w:color="auto"/>
              <w:left w:val="single" w:sz="4" w:space="0" w:color="auto"/>
              <w:bottom w:val="single" w:sz="4" w:space="0" w:color="auto"/>
              <w:right w:val="single" w:sz="4" w:space="0" w:color="auto"/>
            </w:tcBorders>
          </w:tcPr>
          <w:p w:rsidR="00DF6021" w:rsidRPr="006C4FC7" w:rsidRDefault="00DF6021" w:rsidP="00DF6021">
            <w:pPr>
              <w:jc w:val="center"/>
              <w:rPr>
                <w:rFonts w:ascii="Times New Roman" w:eastAsia="Times New Roman" w:hAnsi="Times New Roman" w:cs="Times New Roman"/>
                <w:sz w:val="24"/>
                <w:szCs w:val="24"/>
                <w:vertAlign w:val="superscript"/>
              </w:rPr>
            </w:pPr>
            <w:r>
              <w:rPr>
                <w:rFonts w:ascii="Times New Roman" w:hAnsi="Times New Roman" w:cs="Times New Roman"/>
                <w:color w:val="000000"/>
                <w:sz w:val="24"/>
                <w:szCs w:val="24"/>
                <w:lang w:eastAsia="lt-LT" w:bidi="lt-LT"/>
              </w:rPr>
              <w:t>1500</w:t>
            </w:r>
          </w:p>
        </w:tc>
        <w:tc>
          <w:tcPr>
            <w:tcW w:w="1133" w:type="dxa"/>
            <w:tcBorders>
              <w:top w:val="single" w:sz="4" w:space="0" w:color="auto"/>
              <w:left w:val="single" w:sz="4" w:space="0" w:color="auto"/>
              <w:bottom w:val="single" w:sz="4" w:space="0" w:color="auto"/>
              <w:right w:val="single" w:sz="4" w:space="0" w:color="auto"/>
            </w:tcBorders>
          </w:tcPr>
          <w:p w:rsidR="00DF6021" w:rsidRPr="00916C1B" w:rsidRDefault="00DF6021" w:rsidP="00DF6021">
            <w:pPr>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rsidR="00DF6021" w:rsidRPr="00916C1B" w:rsidRDefault="00DF6021" w:rsidP="00DF6021">
            <w:pPr>
              <w:jc w:val="center"/>
              <w:rPr>
                <w:rFonts w:ascii="Times New Roman" w:eastAsia="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rsidR="00DF6021" w:rsidRPr="00916C1B" w:rsidRDefault="00DF6021" w:rsidP="00DF6021">
            <w:pPr>
              <w:jc w:val="center"/>
              <w:rPr>
                <w:rFonts w:ascii="Times New Roman" w:eastAsia="Times New Roman" w:hAnsi="Times New Roman" w:cs="Times New Roman"/>
                <w:sz w:val="24"/>
                <w:szCs w:val="24"/>
              </w:rPr>
            </w:pPr>
          </w:p>
        </w:tc>
      </w:tr>
      <w:tr w:rsidR="00DF6021" w:rsidRPr="00916C1B" w:rsidTr="00DF6021">
        <w:tc>
          <w:tcPr>
            <w:tcW w:w="579" w:type="dxa"/>
            <w:tcBorders>
              <w:top w:val="single" w:sz="4" w:space="0" w:color="auto"/>
              <w:left w:val="single" w:sz="4" w:space="0" w:color="auto"/>
              <w:bottom w:val="single" w:sz="4" w:space="0" w:color="auto"/>
              <w:right w:val="single" w:sz="4" w:space="0" w:color="auto"/>
            </w:tcBorders>
          </w:tcPr>
          <w:p w:rsidR="00DF6021" w:rsidRPr="00916C1B" w:rsidRDefault="00DF6021" w:rsidP="00DF60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71" w:type="dxa"/>
            <w:tcBorders>
              <w:top w:val="single" w:sz="4" w:space="0" w:color="auto"/>
              <w:left w:val="single" w:sz="4" w:space="0" w:color="auto"/>
              <w:bottom w:val="single" w:sz="4" w:space="0" w:color="auto"/>
              <w:right w:val="single" w:sz="4" w:space="0" w:color="auto"/>
            </w:tcBorders>
          </w:tcPr>
          <w:p w:rsidR="00DF6021" w:rsidRDefault="00DF6021" w:rsidP="00DF6021">
            <w:pPr>
              <w:spacing w:after="0"/>
              <w:jc w:val="both"/>
              <w:rPr>
                <w:rFonts w:ascii="Times New Roman" w:hAnsi="Times New Roman" w:cs="Times New Roman"/>
                <w:sz w:val="24"/>
                <w:szCs w:val="24"/>
                <w:lang w:eastAsia="lt-LT"/>
              </w:rPr>
            </w:pPr>
            <w:r>
              <w:rPr>
                <w:rFonts w:ascii="Times New Roman" w:hAnsi="Times New Roman" w:cs="Times New Roman"/>
                <w:sz w:val="24"/>
                <w:szCs w:val="24"/>
                <w:lang w:eastAsia="lt-LT"/>
              </w:rPr>
              <w:t>Inžinerinių tinklų planai</w:t>
            </w:r>
          </w:p>
        </w:tc>
        <w:tc>
          <w:tcPr>
            <w:tcW w:w="723" w:type="dxa"/>
            <w:tcBorders>
              <w:top w:val="single" w:sz="4" w:space="0" w:color="auto"/>
              <w:left w:val="single" w:sz="4" w:space="0" w:color="auto"/>
              <w:bottom w:val="single" w:sz="4" w:space="0" w:color="auto"/>
              <w:right w:val="single" w:sz="4" w:space="0" w:color="auto"/>
            </w:tcBorders>
          </w:tcPr>
          <w:p w:rsidR="00DF6021" w:rsidRDefault="00DF6021" w:rsidP="00DF60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700" w:type="dxa"/>
            <w:tcBorders>
              <w:top w:val="single" w:sz="4" w:space="0" w:color="auto"/>
              <w:left w:val="single" w:sz="4" w:space="0" w:color="auto"/>
              <w:bottom w:val="single" w:sz="4" w:space="0" w:color="auto"/>
              <w:right w:val="single" w:sz="4" w:space="0" w:color="auto"/>
            </w:tcBorders>
          </w:tcPr>
          <w:p w:rsidR="00DF6021" w:rsidRDefault="00DF6021" w:rsidP="00DF6021">
            <w:pPr>
              <w:jc w:val="center"/>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100000</w:t>
            </w:r>
          </w:p>
        </w:tc>
        <w:tc>
          <w:tcPr>
            <w:tcW w:w="1133" w:type="dxa"/>
            <w:tcBorders>
              <w:top w:val="single" w:sz="4" w:space="0" w:color="auto"/>
              <w:left w:val="single" w:sz="4" w:space="0" w:color="auto"/>
              <w:bottom w:val="single" w:sz="4" w:space="0" w:color="auto"/>
              <w:right w:val="single" w:sz="4" w:space="0" w:color="auto"/>
            </w:tcBorders>
          </w:tcPr>
          <w:p w:rsidR="00DF6021" w:rsidRPr="00916C1B" w:rsidRDefault="00DF6021" w:rsidP="00DF6021">
            <w:pPr>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rsidR="00DF6021" w:rsidRPr="00916C1B" w:rsidRDefault="00DF6021" w:rsidP="00DF6021">
            <w:pPr>
              <w:jc w:val="center"/>
              <w:rPr>
                <w:rFonts w:ascii="Times New Roman" w:eastAsia="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rsidR="00DF6021" w:rsidRPr="00916C1B" w:rsidRDefault="00DF6021" w:rsidP="00DF6021">
            <w:pPr>
              <w:jc w:val="center"/>
              <w:rPr>
                <w:rFonts w:ascii="Times New Roman" w:eastAsia="Times New Roman" w:hAnsi="Times New Roman" w:cs="Times New Roman"/>
                <w:sz w:val="24"/>
                <w:szCs w:val="24"/>
              </w:rPr>
            </w:pPr>
          </w:p>
        </w:tc>
      </w:tr>
      <w:tr w:rsidR="00DF6021" w:rsidRPr="00916C1B" w:rsidTr="00DF6021">
        <w:tc>
          <w:tcPr>
            <w:tcW w:w="8220" w:type="dxa"/>
            <w:gridSpan w:val="6"/>
            <w:tcBorders>
              <w:top w:val="single" w:sz="4" w:space="0" w:color="auto"/>
              <w:left w:val="single" w:sz="4" w:space="0" w:color="auto"/>
              <w:bottom w:val="single" w:sz="4" w:space="0" w:color="auto"/>
              <w:right w:val="single" w:sz="4" w:space="0" w:color="auto"/>
            </w:tcBorders>
          </w:tcPr>
          <w:p w:rsidR="00DF6021" w:rsidRPr="00916C1B" w:rsidRDefault="00DF6021" w:rsidP="00DF60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 pasiūlymo kaina </w:t>
            </w:r>
            <w:proofErr w:type="spellStart"/>
            <w:r>
              <w:rPr>
                <w:rFonts w:ascii="Times New Roman" w:eastAsia="Times New Roman" w:hAnsi="Times New Roman" w:cs="Times New Roman"/>
                <w:sz w:val="24"/>
                <w:szCs w:val="24"/>
              </w:rPr>
              <w:t>Eur</w:t>
            </w:r>
            <w:proofErr w:type="spellEnd"/>
            <w:r w:rsidRPr="00B17E97">
              <w:rPr>
                <w:rFonts w:ascii="Times New Roman" w:eastAsia="Times New Roman" w:hAnsi="Times New Roman" w:cs="Times New Roman"/>
                <w:i/>
                <w:sz w:val="20"/>
                <w:szCs w:val="20"/>
              </w:rPr>
              <w:t>**</w:t>
            </w:r>
          </w:p>
        </w:tc>
        <w:tc>
          <w:tcPr>
            <w:tcW w:w="1414" w:type="dxa"/>
            <w:tcBorders>
              <w:top w:val="single" w:sz="4" w:space="0" w:color="auto"/>
              <w:left w:val="single" w:sz="4" w:space="0" w:color="auto"/>
              <w:bottom w:val="single" w:sz="4" w:space="0" w:color="auto"/>
              <w:right w:val="single" w:sz="4" w:space="0" w:color="auto"/>
            </w:tcBorders>
          </w:tcPr>
          <w:p w:rsidR="00DF6021" w:rsidRPr="00916C1B" w:rsidRDefault="00DF6021" w:rsidP="00DF6021">
            <w:pPr>
              <w:jc w:val="center"/>
              <w:rPr>
                <w:rFonts w:ascii="Times New Roman" w:eastAsia="Times New Roman" w:hAnsi="Times New Roman" w:cs="Times New Roman"/>
                <w:sz w:val="24"/>
                <w:szCs w:val="24"/>
              </w:rPr>
            </w:pPr>
          </w:p>
        </w:tc>
      </w:tr>
    </w:tbl>
    <w:p w:rsidR="00916C1B" w:rsidRPr="00B17E97" w:rsidRDefault="00916C1B" w:rsidP="00B17E97">
      <w:pPr>
        <w:spacing w:after="0"/>
        <w:rPr>
          <w:rFonts w:ascii="Times New Roman" w:hAnsi="Times New Roman" w:cs="Times New Roman"/>
          <w:i/>
          <w:sz w:val="20"/>
          <w:szCs w:val="20"/>
          <w:lang w:eastAsia="lt-LT"/>
        </w:rPr>
      </w:pPr>
      <w:r w:rsidRPr="00916C1B">
        <w:rPr>
          <w:rFonts w:ascii="Times New Roman" w:hAnsi="Times New Roman" w:cs="Times New Roman"/>
          <w:sz w:val="24"/>
          <w:szCs w:val="24"/>
          <w:lang w:eastAsia="lt-LT"/>
        </w:rPr>
        <w:t xml:space="preserve">* </w:t>
      </w:r>
      <w:r w:rsidRPr="00B17E97">
        <w:rPr>
          <w:rFonts w:ascii="Times New Roman" w:hAnsi="Times New Roman" w:cs="Times New Roman"/>
          <w:i/>
          <w:sz w:val="20"/>
          <w:szCs w:val="20"/>
          <w:lang w:eastAsia="lt-LT"/>
        </w:rPr>
        <w:t xml:space="preserve">Perkančioji organizacija neįsipareigoja nupirkti viso nurodyto preliminaraus </w:t>
      </w:r>
      <w:r w:rsidR="00E949A1" w:rsidRPr="00B17E97">
        <w:rPr>
          <w:rFonts w:ascii="Times New Roman" w:hAnsi="Times New Roman" w:cs="Times New Roman"/>
          <w:i/>
          <w:sz w:val="20"/>
          <w:szCs w:val="20"/>
          <w:lang w:eastAsia="lt-LT"/>
        </w:rPr>
        <w:t>paslaugų</w:t>
      </w:r>
      <w:r w:rsidRPr="00B17E97">
        <w:rPr>
          <w:rFonts w:ascii="Times New Roman" w:hAnsi="Times New Roman" w:cs="Times New Roman"/>
          <w:i/>
          <w:sz w:val="20"/>
          <w:szCs w:val="20"/>
          <w:lang w:eastAsia="lt-LT"/>
        </w:rPr>
        <w:t xml:space="preserve"> kiekio. </w:t>
      </w:r>
    </w:p>
    <w:p w:rsidR="00AA3B6F" w:rsidRDefault="00B17E97" w:rsidP="00B17E97">
      <w:pPr>
        <w:spacing w:after="0"/>
        <w:rPr>
          <w:rFonts w:ascii="Times New Roman" w:hAnsi="Times New Roman" w:cs="Times New Roman"/>
          <w:i/>
          <w:iCs/>
          <w:sz w:val="20"/>
          <w:szCs w:val="20"/>
        </w:rPr>
      </w:pPr>
      <w:r w:rsidRPr="00B17E97">
        <w:rPr>
          <w:rFonts w:ascii="Times New Roman" w:eastAsia="Times New Roman" w:hAnsi="Times New Roman" w:cs="Times New Roman"/>
          <w:i/>
          <w:sz w:val="20"/>
          <w:szCs w:val="20"/>
        </w:rPr>
        <w:t>**</w:t>
      </w:r>
      <w:r w:rsidR="00C66B16" w:rsidRPr="00B17E97">
        <w:rPr>
          <w:rFonts w:ascii="Times New Roman" w:hAnsi="Times New Roman" w:cs="Times New Roman"/>
          <w:i/>
          <w:iCs/>
          <w:sz w:val="20"/>
          <w:szCs w:val="20"/>
        </w:rPr>
        <w:t>Bendra viso pasiūlymo kaina bus naudojama pasiū</w:t>
      </w:r>
      <w:r w:rsidR="00AF0614" w:rsidRPr="00B17E97">
        <w:rPr>
          <w:rFonts w:ascii="Times New Roman" w:hAnsi="Times New Roman" w:cs="Times New Roman"/>
          <w:i/>
          <w:iCs/>
          <w:sz w:val="20"/>
          <w:szCs w:val="20"/>
        </w:rPr>
        <w:t>lymų palyginimui ir vertinimui</w:t>
      </w:r>
      <w:r w:rsidR="00C66B16" w:rsidRPr="00B17E97">
        <w:rPr>
          <w:rFonts w:ascii="Times New Roman" w:hAnsi="Times New Roman" w:cs="Times New Roman"/>
          <w:i/>
          <w:iCs/>
          <w:sz w:val="20"/>
          <w:szCs w:val="20"/>
        </w:rPr>
        <w:t>.</w:t>
      </w:r>
    </w:p>
    <w:p w:rsidR="00B17E97" w:rsidRPr="00B17E97" w:rsidRDefault="00B17E97" w:rsidP="00B17E97">
      <w:pPr>
        <w:spacing w:after="0"/>
        <w:rPr>
          <w:rFonts w:ascii="Times New Roman" w:hAnsi="Times New Roman" w:cs="Times New Roman"/>
          <w:i/>
          <w:sz w:val="20"/>
          <w:szCs w:val="20"/>
          <w:lang w:eastAsia="lt-LT"/>
        </w:rPr>
      </w:pP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773430"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E82D2C"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7" w:name="_Toc126681639"/>
            <w:bookmarkStart w:id="18" w:name="_Toc126760096"/>
            <w:bookmarkStart w:id="19"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7"/>
            <w:bookmarkEnd w:id="18"/>
            <w:bookmarkEnd w:id="19"/>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0" w:name="_Toc126681641"/>
            <w:bookmarkStart w:id="21" w:name="_Toc126760098"/>
            <w:bookmarkStart w:id="22" w:name="_Toc126846439"/>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0"/>
            <w:bookmarkEnd w:id="21"/>
            <w:bookmarkEnd w:id="22"/>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3" w:name="_Toc126681642"/>
            <w:bookmarkStart w:id="24" w:name="_Toc126760099"/>
            <w:bookmarkStart w:id="25"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3"/>
            <w:bookmarkEnd w:id="24"/>
            <w:bookmarkEnd w:id="25"/>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6" w:name="_Toc126681643"/>
            <w:bookmarkStart w:id="27" w:name="_Toc126760100"/>
            <w:bookmarkStart w:id="28"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6"/>
            <w:bookmarkEnd w:id="27"/>
            <w:bookmarkEnd w:id="2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E949A1"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9" w:name="_Toc126681645"/>
            <w:bookmarkStart w:id="30" w:name="_Toc126760102"/>
            <w:bookmarkStart w:id="31"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29"/>
            <w:bookmarkEnd w:id="30"/>
            <w:bookmarkEnd w:id="3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2" w:name="_Toc126681646"/>
      <w:bookmarkStart w:id="33" w:name="_Toc126760103"/>
      <w:bookmarkStart w:id="34"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2"/>
      <w:bookmarkEnd w:id="33"/>
      <w:bookmarkEnd w:id="34"/>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2F1D6A"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E949A1" w:rsidP="002F1D6A">
            <w:pPr>
              <w:pStyle w:val="ATekstas"/>
              <w:ind w:firstLine="0"/>
            </w:pPr>
            <w:r>
              <w:t>Paslaugos</w:t>
            </w:r>
            <w:r w:rsidR="002F1D6A" w:rsidRPr="00404B07">
              <w:t>, kurių teikimą numatyta patikėti kitiems specialistams</w:t>
            </w:r>
          </w:p>
          <w:p w:rsidR="002F1D6A" w:rsidRPr="00404B07" w:rsidRDefault="002F1D6A"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E949A1" w:rsidRDefault="00E949A1"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3A1C5A">
      <w:pPr>
        <w:spacing w:after="0" w:line="240" w:lineRule="auto"/>
        <w:jc w:val="both"/>
        <w:rPr>
          <w:rFonts w:ascii="Times New Roman" w:eastAsia="Calibri" w:hAnsi="Times New Roman" w:cs="Times New Roman"/>
          <w:sz w:val="24"/>
          <w:szCs w:val="24"/>
        </w:rPr>
      </w:pPr>
    </w:p>
    <w:p w:rsidR="00B17E97" w:rsidRDefault="00B17E97"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3A1C5A" w:rsidRDefault="005C7460" w:rsidP="00A359FE">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DF597B" w:rsidRPr="00875551"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DF597B" w:rsidRPr="00404B07" w:rsidRDefault="00DF597B" w:rsidP="00DF597B">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6469EF" w:rsidRDefault="006469EF" w:rsidP="006469EF">
      <w:pPr>
        <w:tabs>
          <w:tab w:val="left" w:pos="1418"/>
        </w:tabs>
        <w:suppressAutoHyphens/>
        <w:spacing w:after="0" w:line="20" w:lineRule="atLeast"/>
        <w:ind w:right="110"/>
        <w:jc w:val="both"/>
        <w:rPr>
          <w:rFonts w:ascii="Times New Roman" w:hAnsi="Times New Roman" w:cs="Times New Roman"/>
          <w:sz w:val="24"/>
          <w:szCs w:val="24"/>
        </w:rPr>
      </w:pPr>
    </w:p>
    <w:p w:rsidR="006469EF" w:rsidRDefault="006469EF" w:rsidP="006469EF">
      <w:pPr>
        <w:tabs>
          <w:tab w:val="left" w:pos="1418"/>
        </w:tabs>
        <w:suppressAutoHyphens/>
        <w:spacing w:after="0" w:line="20" w:lineRule="atLeast"/>
        <w:ind w:right="110"/>
        <w:jc w:val="both"/>
        <w:rPr>
          <w:rFonts w:ascii="Times New Roman" w:hAnsi="Times New Roman" w:cs="Times New Roman"/>
          <w:sz w:val="24"/>
          <w:szCs w:val="24"/>
        </w:rPr>
      </w:pPr>
    </w:p>
    <w:p w:rsidR="006469EF" w:rsidRDefault="006469EF" w:rsidP="006469EF">
      <w:pPr>
        <w:tabs>
          <w:tab w:val="left" w:pos="1418"/>
        </w:tabs>
        <w:suppressAutoHyphens/>
        <w:spacing w:after="0" w:line="20" w:lineRule="atLeast"/>
        <w:ind w:right="110"/>
        <w:jc w:val="both"/>
        <w:rPr>
          <w:rFonts w:ascii="Times New Roman" w:hAnsi="Times New Roman" w:cs="Times New Roman"/>
          <w:sz w:val="24"/>
          <w:szCs w:val="24"/>
        </w:rPr>
      </w:pPr>
    </w:p>
    <w:p w:rsidR="006469EF" w:rsidRPr="00040612" w:rsidRDefault="006469EF" w:rsidP="006469EF">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Pr>
          <w:rFonts w:ascii="Times New Roman" w:hAnsi="Times New Roman" w:cs="Times New Roman"/>
          <w:sz w:val="24"/>
          <w:szCs w:val="24"/>
        </w:rPr>
        <w:lastRenderedPageBreak/>
        <w:tab/>
      </w:r>
      <w:r w:rsidRPr="004C7B66">
        <w:rPr>
          <w:rFonts w:ascii="Times New Roman" w:hAnsi="Times New Roman" w:cs="Times New Roman"/>
          <w:sz w:val="24"/>
          <w:szCs w:val="24"/>
        </w:rPr>
        <w:t>Pirkimo sąlygų 8 priedas</w:t>
      </w:r>
      <w:r w:rsidRPr="00040612">
        <w:rPr>
          <w:rFonts w:ascii="Times New Roman" w:eastAsia="Calibri" w:hAnsi="Times New Roman" w:cs="Times New Roman"/>
          <w:b/>
          <w:bCs/>
          <w:sz w:val="24"/>
          <w:szCs w:val="24"/>
        </w:rPr>
        <w:t xml:space="preserve"> </w:t>
      </w:r>
      <w:r w:rsidRPr="00040612">
        <w:rPr>
          <w:rFonts w:ascii="Times New Roman" w:eastAsia="Calibri" w:hAnsi="Times New Roman" w:cs="Times New Roman"/>
          <w:bCs/>
          <w:sz w:val="24"/>
          <w:szCs w:val="24"/>
        </w:rPr>
        <w:t>„Atitikties deklaracija dėl reikalavimų, susijusių su nacionaliniu saugumu</w:t>
      </w:r>
      <w:r>
        <w:rPr>
          <w:rFonts w:ascii="Times New Roman" w:eastAsia="Calibri" w:hAnsi="Times New Roman" w:cs="Times New Roman"/>
          <w:bCs/>
          <w:sz w:val="24"/>
          <w:szCs w:val="24"/>
        </w:rPr>
        <w:t>“</w:t>
      </w:r>
    </w:p>
    <w:p w:rsidR="006469EF" w:rsidRPr="004C7B66" w:rsidRDefault="006469EF" w:rsidP="006469EF">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rsidR="006469EF" w:rsidRPr="004C7B66" w:rsidRDefault="006469EF" w:rsidP="006469EF">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rsidR="006469EF" w:rsidRPr="004C7B66" w:rsidRDefault="006469EF" w:rsidP="006469EF">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rsidR="006469EF" w:rsidRPr="004C7B66" w:rsidRDefault="006469EF" w:rsidP="006469EF">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rsidR="006469EF" w:rsidRPr="004C7B66" w:rsidRDefault="006469EF" w:rsidP="006469EF">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6469EF" w:rsidRPr="004C7B66" w:rsidRDefault="006469EF" w:rsidP="006469EF">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rsidR="006469EF" w:rsidRPr="004C7B66" w:rsidRDefault="006469EF" w:rsidP="006469E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C7B66">
        <w:rPr>
          <w:rFonts w:ascii="Times New Roman" w:eastAsia="Calibri" w:hAnsi="Times New Roman" w:cs="Times New Roman"/>
          <w:sz w:val="24"/>
          <w:szCs w:val="24"/>
        </w:rPr>
        <w:t xml:space="preserve"> m._____________ d. Nr. ______</w:t>
      </w:r>
    </w:p>
    <w:p w:rsidR="006469EF" w:rsidRPr="004C7B66" w:rsidRDefault="006469EF" w:rsidP="006469E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rsidR="006469EF" w:rsidRPr="004C7B66" w:rsidRDefault="006469EF" w:rsidP="006469EF">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rsidR="006469EF" w:rsidRPr="004C7B66" w:rsidRDefault="006469EF" w:rsidP="006469EF">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rsidR="006469EF" w:rsidRPr="004C7B66" w:rsidRDefault="006469EF" w:rsidP="006469EF">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rsidR="006469EF" w:rsidRPr="004C7B66" w:rsidRDefault="006469EF" w:rsidP="006469EF">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rsidR="006469EF" w:rsidRPr="004C7B66" w:rsidRDefault="006469EF" w:rsidP="006469EF">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rsidR="006469EF" w:rsidRPr="004C7B66" w:rsidRDefault="006469EF" w:rsidP="006469EF">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rsidR="006469EF" w:rsidRPr="004C7B66" w:rsidRDefault="006469EF" w:rsidP="006469EF">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rsidR="006469EF" w:rsidRPr="004C7B66" w:rsidRDefault="006469EF" w:rsidP="006469EF">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rsidR="006469EF" w:rsidRPr="004C7B66" w:rsidRDefault="006469EF" w:rsidP="006469EF">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rsidR="006469EF" w:rsidRPr="004C7B66" w:rsidRDefault="006469EF" w:rsidP="006469EF">
      <w:pPr>
        <w:spacing w:after="0" w:line="240" w:lineRule="auto"/>
        <w:jc w:val="both"/>
        <w:rPr>
          <w:rFonts w:ascii="Times New Roman" w:hAnsi="Times New Roman" w:cs="Times New Roman"/>
          <w:color w:val="000000"/>
          <w:sz w:val="24"/>
          <w:szCs w:val="24"/>
        </w:rPr>
      </w:pPr>
    </w:p>
    <w:p w:rsidR="006469EF" w:rsidRPr="004C7B66" w:rsidRDefault="006469EF" w:rsidP="006469E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w:t>
      </w:r>
      <w:proofErr w:type="spellStart"/>
      <w:r w:rsidRPr="0023325B">
        <w:rPr>
          <w:rFonts w:ascii="Times New Roman" w:hAnsi="Times New Roman" w:cs="Times New Roman"/>
          <w:sz w:val="24"/>
          <w:szCs w:val="24"/>
        </w:rPr>
        <w:t>pajėgumais</w:t>
      </w:r>
      <w:proofErr w:type="spellEnd"/>
      <w:r w:rsidRPr="0023325B">
        <w:rPr>
          <w:rFonts w:ascii="Times New Roman" w:hAnsi="Times New Roman" w:cs="Times New Roman"/>
          <w:sz w:val="24"/>
          <w:szCs w:val="24"/>
        </w:rPr>
        <w:t xml:space="preserve">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rsidR="006469EF" w:rsidRPr="004C7B66" w:rsidRDefault="006469EF" w:rsidP="006469EF">
      <w:pPr>
        <w:spacing w:after="0" w:line="240" w:lineRule="auto"/>
        <w:ind w:firstLine="636"/>
        <w:jc w:val="both"/>
        <w:rPr>
          <w:rFonts w:ascii="Times New Roman" w:hAnsi="Times New Roman" w:cs="Times New Roman"/>
          <w:color w:val="000000"/>
          <w:sz w:val="24"/>
          <w:szCs w:val="24"/>
        </w:rPr>
      </w:pPr>
    </w:p>
    <w:p w:rsidR="006469EF" w:rsidRPr="004C7B66" w:rsidRDefault="006469EF" w:rsidP="006469EF">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rsidR="006469EF" w:rsidRPr="004C7B66" w:rsidRDefault="006469EF" w:rsidP="006469EF">
      <w:pPr>
        <w:shd w:val="clear" w:color="auto" w:fill="FFFFFF"/>
        <w:spacing w:after="0" w:line="240" w:lineRule="auto"/>
        <w:ind w:firstLine="720"/>
        <w:jc w:val="both"/>
        <w:rPr>
          <w:rFonts w:ascii="Times New Roman" w:hAnsi="Times New Roman" w:cs="Times New Roman"/>
          <w:sz w:val="24"/>
          <w:szCs w:val="24"/>
        </w:rPr>
      </w:pPr>
    </w:p>
    <w:p w:rsidR="006469EF" w:rsidRPr="004C7B66" w:rsidRDefault="006469EF" w:rsidP="006469EF">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6469EF" w:rsidRPr="004C7B66" w:rsidRDefault="006469EF" w:rsidP="006469EF">
      <w:pPr>
        <w:shd w:val="clear" w:color="auto" w:fill="FFFFFF"/>
        <w:spacing w:after="0" w:line="240" w:lineRule="auto"/>
        <w:ind w:firstLine="720"/>
        <w:jc w:val="both"/>
        <w:rPr>
          <w:rFonts w:ascii="Times New Roman" w:hAnsi="Times New Roman" w:cs="Times New Roman"/>
          <w:sz w:val="24"/>
          <w:szCs w:val="24"/>
        </w:rPr>
      </w:pPr>
    </w:p>
    <w:p w:rsidR="006469EF" w:rsidRPr="004C7B66" w:rsidRDefault="006469EF" w:rsidP="006469EF">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rsidR="006469EF" w:rsidRPr="004C7B66" w:rsidRDefault="006469EF" w:rsidP="006469EF">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rsidR="006469EF" w:rsidRPr="004C7B66" w:rsidRDefault="006469EF" w:rsidP="006469EF">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rsidR="006469EF" w:rsidRDefault="006469EF" w:rsidP="006469EF">
      <w:pPr>
        <w:widowControl w:val="0"/>
        <w:suppressAutoHyphens/>
        <w:spacing w:after="0" w:line="240" w:lineRule="auto"/>
        <w:jc w:val="center"/>
        <w:textAlignment w:val="baseline"/>
        <w:rPr>
          <w:rFonts w:ascii="Times New Roman" w:hAnsi="Times New Roman" w:cs="Times New Roman"/>
          <w:sz w:val="24"/>
          <w:szCs w:val="24"/>
        </w:rPr>
      </w:pPr>
    </w:p>
    <w:p w:rsidR="006469EF" w:rsidRDefault="006469EF" w:rsidP="006469EF">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rsidR="006469EF" w:rsidRPr="004C7B66" w:rsidRDefault="006469EF" w:rsidP="006469EF">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rsidR="006469EF" w:rsidRDefault="006469EF" w:rsidP="006469EF">
      <w:pPr>
        <w:tabs>
          <w:tab w:val="left" w:pos="1418"/>
        </w:tabs>
        <w:suppressAutoHyphens/>
        <w:spacing w:after="0" w:line="20" w:lineRule="atLeast"/>
        <w:ind w:right="110"/>
        <w:jc w:val="both"/>
        <w:rPr>
          <w:rFonts w:ascii="Times New Roman" w:eastAsia="Times New Roman" w:hAnsi="Times New Roman" w:cs="Times New Roman"/>
          <w:color w:val="000000"/>
          <w:sz w:val="24"/>
          <w:szCs w:val="24"/>
          <w:lang w:eastAsia="lt-LT"/>
        </w:rPr>
      </w:pPr>
    </w:p>
    <w:p w:rsidR="006469EF" w:rsidRDefault="006469EF" w:rsidP="006469EF">
      <w:pPr>
        <w:spacing w:after="0" w:line="240" w:lineRule="auto"/>
        <w:textAlignment w:val="baseline"/>
        <w:rPr>
          <w:rFonts w:ascii="Times New Roman" w:eastAsia="Times New Roman" w:hAnsi="Times New Roman" w:cs="Times New Roman"/>
          <w:color w:val="000000"/>
          <w:sz w:val="24"/>
          <w:szCs w:val="24"/>
          <w:lang w:eastAsia="lt-LT"/>
        </w:rPr>
      </w:pPr>
    </w:p>
    <w:p w:rsidR="006469EF" w:rsidRDefault="006469EF" w:rsidP="006469EF">
      <w:pPr>
        <w:spacing w:after="0" w:line="240" w:lineRule="auto"/>
        <w:textAlignment w:val="baseline"/>
        <w:rPr>
          <w:rFonts w:ascii="Times New Roman" w:eastAsia="Times New Roman" w:hAnsi="Times New Roman" w:cs="Times New Roman"/>
          <w:color w:val="000000"/>
          <w:sz w:val="24"/>
          <w:szCs w:val="24"/>
          <w:lang w:eastAsia="lt-LT"/>
        </w:rPr>
      </w:pPr>
    </w:p>
    <w:p w:rsidR="006469EF" w:rsidRDefault="006469EF" w:rsidP="006469EF">
      <w:pPr>
        <w:spacing w:after="0" w:line="240" w:lineRule="auto"/>
        <w:textAlignment w:val="baseline"/>
        <w:rPr>
          <w:rFonts w:ascii="Times New Roman" w:eastAsia="Times New Roman" w:hAnsi="Times New Roman" w:cs="Times New Roman"/>
          <w:color w:val="000000"/>
          <w:sz w:val="24"/>
          <w:szCs w:val="24"/>
          <w:lang w:eastAsia="lt-LT"/>
        </w:rPr>
      </w:pP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6469EF">
        <w:rPr>
          <w:rFonts w:ascii="Times New Roman" w:hAnsi="Times New Roman" w:cs="Times New Roman"/>
          <w:sz w:val="24"/>
          <w:szCs w:val="24"/>
        </w:rPr>
        <w:t>9</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B17E97"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 xml:space="preserve">PASLAUGŲ </w:t>
      </w:r>
      <w:r w:rsidR="00F538C8">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27F" w:rsidRDefault="00FB527F" w:rsidP="00737096">
      <w:pPr>
        <w:spacing w:after="0" w:line="240" w:lineRule="auto"/>
      </w:pPr>
      <w:r>
        <w:separator/>
      </w:r>
    </w:p>
  </w:endnote>
  <w:endnote w:type="continuationSeparator" w:id="0">
    <w:p w:rsidR="00FB527F" w:rsidRDefault="00FB527F"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Content>
      <w:p w:rsidR="00FB527F" w:rsidRDefault="00FB527F">
        <w:pPr>
          <w:pStyle w:val="Porat"/>
          <w:jc w:val="right"/>
        </w:pPr>
        <w:r>
          <w:fldChar w:fldCharType="begin"/>
        </w:r>
        <w:r>
          <w:instrText>PAGE   \* MERGEFORMAT</w:instrText>
        </w:r>
        <w:r>
          <w:fldChar w:fldCharType="separate"/>
        </w:r>
        <w:r w:rsidR="00FD54C1">
          <w:rPr>
            <w:noProof/>
          </w:rPr>
          <w:t>31</w:t>
        </w:r>
        <w:r>
          <w:fldChar w:fldCharType="end"/>
        </w:r>
      </w:p>
    </w:sdtContent>
  </w:sdt>
  <w:p w:rsidR="00FB527F" w:rsidRDefault="00FB527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27F" w:rsidRDefault="00FB527F" w:rsidP="00737096">
      <w:pPr>
        <w:spacing w:after="0" w:line="240" w:lineRule="auto"/>
      </w:pPr>
      <w:r>
        <w:separator/>
      </w:r>
    </w:p>
  </w:footnote>
  <w:footnote w:type="continuationSeparator" w:id="0">
    <w:p w:rsidR="00FB527F" w:rsidRDefault="00FB527F" w:rsidP="00737096">
      <w:pPr>
        <w:spacing w:after="0" w:line="240" w:lineRule="auto"/>
      </w:pPr>
      <w:r>
        <w:continuationSeparator/>
      </w:r>
    </w:p>
  </w:footnote>
  <w:footnote w:id="1">
    <w:p w:rsidR="00FB527F" w:rsidRDefault="00FB527F"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527F" w:rsidRDefault="00FB527F"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B527F" w:rsidRDefault="00FB527F"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527F" w:rsidRDefault="00FB527F"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527F" w:rsidRDefault="00FB527F"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B527F" w:rsidRDefault="00FB527F"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B527F" w:rsidRDefault="00FB527F"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527F" w:rsidRDefault="00FB527F"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B527F" w:rsidRDefault="00FB527F"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3094"/>
    <w:rsid w:val="0000639F"/>
    <w:rsid w:val="0000753E"/>
    <w:rsid w:val="00007C48"/>
    <w:rsid w:val="000124A5"/>
    <w:rsid w:val="0001450D"/>
    <w:rsid w:val="00034135"/>
    <w:rsid w:val="0004029D"/>
    <w:rsid w:val="000405CF"/>
    <w:rsid w:val="00064BFD"/>
    <w:rsid w:val="00065951"/>
    <w:rsid w:val="0006691F"/>
    <w:rsid w:val="00067538"/>
    <w:rsid w:val="00084BC3"/>
    <w:rsid w:val="000A3CEC"/>
    <w:rsid w:val="000A7F04"/>
    <w:rsid w:val="000B14F1"/>
    <w:rsid w:val="000B3B6B"/>
    <w:rsid w:val="000B4883"/>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3630"/>
    <w:rsid w:val="002A48E4"/>
    <w:rsid w:val="002A7AD8"/>
    <w:rsid w:val="002A7E48"/>
    <w:rsid w:val="002C1DEA"/>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140B0"/>
    <w:rsid w:val="00427A13"/>
    <w:rsid w:val="00432BFD"/>
    <w:rsid w:val="00442B2A"/>
    <w:rsid w:val="004441E3"/>
    <w:rsid w:val="004500D7"/>
    <w:rsid w:val="004501EF"/>
    <w:rsid w:val="00450644"/>
    <w:rsid w:val="004524D0"/>
    <w:rsid w:val="00457C4C"/>
    <w:rsid w:val="00466C29"/>
    <w:rsid w:val="00476B25"/>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A45DB"/>
    <w:rsid w:val="005B0820"/>
    <w:rsid w:val="005B21CD"/>
    <w:rsid w:val="005C08A7"/>
    <w:rsid w:val="005C08C6"/>
    <w:rsid w:val="005C1D00"/>
    <w:rsid w:val="005C2AE5"/>
    <w:rsid w:val="005C7460"/>
    <w:rsid w:val="005D05B0"/>
    <w:rsid w:val="005E15AA"/>
    <w:rsid w:val="005E1CE8"/>
    <w:rsid w:val="005E1F8C"/>
    <w:rsid w:val="005E2402"/>
    <w:rsid w:val="005F0964"/>
    <w:rsid w:val="00604A12"/>
    <w:rsid w:val="00633684"/>
    <w:rsid w:val="00637027"/>
    <w:rsid w:val="006403E8"/>
    <w:rsid w:val="00644A80"/>
    <w:rsid w:val="006469EF"/>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C4FC7"/>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17266"/>
    <w:rsid w:val="00822175"/>
    <w:rsid w:val="0083059B"/>
    <w:rsid w:val="00831DF9"/>
    <w:rsid w:val="00833D02"/>
    <w:rsid w:val="00836D95"/>
    <w:rsid w:val="0084013A"/>
    <w:rsid w:val="008462C4"/>
    <w:rsid w:val="0085066E"/>
    <w:rsid w:val="00870060"/>
    <w:rsid w:val="00875551"/>
    <w:rsid w:val="0087779D"/>
    <w:rsid w:val="00886507"/>
    <w:rsid w:val="008A4CA7"/>
    <w:rsid w:val="008C0CFD"/>
    <w:rsid w:val="008C3BAC"/>
    <w:rsid w:val="008C6429"/>
    <w:rsid w:val="008D39A2"/>
    <w:rsid w:val="008E6B03"/>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21B80"/>
    <w:rsid w:val="00A359FE"/>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17E97"/>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BF673E"/>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DF597B"/>
    <w:rsid w:val="00DF6021"/>
    <w:rsid w:val="00E04EEE"/>
    <w:rsid w:val="00E06476"/>
    <w:rsid w:val="00E07D5D"/>
    <w:rsid w:val="00E1276A"/>
    <w:rsid w:val="00E13321"/>
    <w:rsid w:val="00E2790E"/>
    <w:rsid w:val="00E35CA2"/>
    <w:rsid w:val="00E3689D"/>
    <w:rsid w:val="00E37830"/>
    <w:rsid w:val="00E43A70"/>
    <w:rsid w:val="00E447F6"/>
    <w:rsid w:val="00E50E62"/>
    <w:rsid w:val="00E53571"/>
    <w:rsid w:val="00E54383"/>
    <w:rsid w:val="00E54418"/>
    <w:rsid w:val="00E55066"/>
    <w:rsid w:val="00E57DFB"/>
    <w:rsid w:val="00E70B4C"/>
    <w:rsid w:val="00E71FDB"/>
    <w:rsid w:val="00E738C3"/>
    <w:rsid w:val="00E74250"/>
    <w:rsid w:val="00E82D2C"/>
    <w:rsid w:val="00E90481"/>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B527F"/>
    <w:rsid w:val="00FC642E"/>
    <w:rsid w:val="00FD04CD"/>
    <w:rsid w:val="00FD54C1"/>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BFC0"/>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BF673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 w:type="character" w:customStyle="1" w:styleId="Other">
    <w:name w:val="Other_"/>
    <w:basedOn w:val="Numatytasispastraiposriftas"/>
    <w:link w:val="Other0"/>
    <w:rsid w:val="00A21B80"/>
    <w:rPr>
      <w:rFonts w:ascii="Times New Roman" w:eastAsia="Times New Roman" w:hAnsi="Times New Roman" w:cs="Times New Roman"/>
      <w:shd w:val="clear" w:color="auto" w:fill="FFFFFF"/>
    </w:rPr>
  </w:style>
  <w:style w:type="paragraph" w:customStyle="1" w:styleId="Other0">
    <w:name w:val="Other"/>
    <w:basedOn w:val="prastasis"/>
    <w:link w:val="Other"/>
    <w:rsid w:val="00A21B80"/>
    <w:pPr>
      <w:widowControl w:val="0"/>
      <w:shd w:val="clear" w:color="auto" w:fill="FFFFFF"/>
      <w:spacing w:after="0" w:line="240" w:lineRule="auto"/>
    </w:pPr>
    <w:rPr>
      <w:rFonts w:ascii="Times New Roman" w:eastAsia="Times New Roman" w:hAnsi="Times New Roman" w:cs="Times New Roman"/>
      <w:lang w:val="en-GB"/>
    </w:rPr>
  </w:style>
  <w:style w:type="character" w:customStyle="1" w:styleId="Antrat5Diagrama">
    <w:name w:val="Antraštė 5 Diagrama"/>
    <w:basedOn w:val="Numatytasispastraiposriftas"/>
    <w:link w:val="Antrat5"/>
    <w:uiPriority w:val="9"/>
    <w:rsid w:val="00BF673E"/>
    <w:rPr>
      <w:rFonts w:asciiTheme="majorHAnsi" w:eastAsiaTheme="majorEastAsia" w:hAnsiTheme="majorHAnsi" w:cstheme="majorBidi"/>
      <w:color w:val="2E74B5" w:themeColor="accent1" w:themeShade="B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BCC2-824B-41B1-9824-5134DF22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991AF16F</Template>
  <TotalTime>1735</TotalTime>
  <Pages>31</Pages>
  <Words>35933</Words>
  <Characters>20483</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94</cp:revision>
  <cp:lastPrinted>2025-07-28T07:52:00Z</cp:lastPrinted>
  <dcterms:created xsi:type="dcterms:W3CDTF">2024-07-23T13:16:00Z</dcterms:created>
  <dcterms:modified xsi:type="dcterms:W3CDTF">2025-07-28T07:53:00Z</dcterms:modified>
</cp:coreProperties>
</file>