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42A19" w14:textId="7F443551" w:rsidR="00FD3604" w:rsidRDefault="00FD3604">
      <w:pPr>
        <w:rPr>
          <w:rFonts w:cs="Tahoma"/>
        </w:rPr>
      </w:pPr>
      <w:r>
        <w:rPr>
          <w:rFonts w:cs="Tahoma"/>
        </w:rPr>
        <w:t>Suinteresuotiems tiekėjams</w:t>
      </w:r>
    </w:p>
    <w:p w14:paraId="7ADDAADC" w14:textId="791CCD93" w:rsidR="00FD3604" w:rsidRDefault="00FD3604">
      <w:pPr>
        <w:rPr>
          <w:rFonts w:cs="Tahoma"/>
        </w:rPr>
      </w:pPr>
      <w:r>
        <w:rPr>
          <w:rFonts w:cs="Tahoma"/>
        </w:rPr>
        <w:t>Teikiama CVP IS priemonėmis</w:t>
      </w:r>
    </w:p>
    <w:p w14:paraId="78F73F61" w14:textId="77777777" w:rsidR="00FD3604" w:rsidRDefault="00FD3604">
      <w:pPr>
        <w:rPr>
          <w:rFonts w:cs="Tahoma"/>
        </w:rPr>
      </w:pPr>
    </w:p>
    <w:p w14:paraId="1F67A5B5" w14:textId="01D0EE0C" w:rsidR="002A7375" w:rsidRPr="00FD3604" w:rsidRDefault="00FD3604">
      <w:pPr>
        <w:rPr>
          <w:rFonts w:cs="Tahoma"/>
          <w:b/>
          <w:bCs/>
        </w:rPr>
      </w:pPr>
      <w:r w:rsidRPr="00FD3604">
        <w:rPr>
          <w:rFonts w:cs="Tahoma"/>
          <w:b/>
          <w:bCs/>
        </w:rPr>
        <w:t xml:space="preserve">DĖL TERMINŲ </w:t>
      </w:r>
      <w:r w:rsidR="00D42F94">
        <w:rPr>
          <w:rFonts w:cs="Tahoma"/>
          <w:b/>
          <w:bCs/>
        </w:rPr>
        <w:t>PRATĘSIMO</w:t>
      </w:r>
    </w:p>
    <w:p w14:paraId="4D6E364B" w14:textId="77777777" w:rsidR="00FD3604" w:rsidRDefault="00FD3604">
      <w:pPr>
        <w:rPr>
          <w:rFonts w:cs="Tahoma"/>
        </w:rPr>
      </w:pPr>
    </w:p>
    <w:p w14:paraId="7C138278" w14:textId="4B36FC01" w:rsidR="00FD3604" w:rsidRDefault="00FD3604" w:rsidP="007433D3">
      <w:pPr>
        <w:jc w:val="both"/>
        <w:rPr>
          <w:rFonts w:cs="Tahoma"/>
          <w:bCs/>
        </w:rPr>
      </w:pPr>
      <w:r>
        <w:rPr>
          <w:rFonts w:eastAsia="Times New Roman" w:cs="Tahoma"/>
        </w:rPr>
        <w:t>Informuojame, kad pirkime „</w:t>
      </w:r>
      <w:r w:rsidRPr="00FD3604">
        <w:rPr>
          <w:rFonts w:eastAsia="Times New Roman" w:cs="Tahoma"/>
        </w:rPr>
        <w:t>Nuotolinio asmens tapatybės patvirtinimo paslaugų įsigijimas</w:t>
      </w:r>
      <w:r>
        <w:rPr>
          <w:rFonts w:eastAsia="Times New Roman" w:cs="Tahoma"/>
        </w:rPr>
        <w:t xml:space="preserve">“ pratęsti terminai: 1) </w:t>
      </w:r>
      <w:r>
        <w:rPr>
          <w:rFonts w:cs="Tahoma"/>
          <w:bCs/>
        </w:rPr>
        <w:t>pasiūlymų pateikimo terminą nukeltas iki 2025-0</w:t>
      </w:r>
      <w:r w:rsidR="00CB6F4E">
        <w:rPr>
          <w:rFonts w:cs="Tahoma"/>
          <w:bCs/>
        </w:rPr>
        <w:t>8</w:t>
      </w:r>
      <w:r>
        <w:rPr>
          <w:rFonts w:cs="Tahoma"/>
          <w:bCs/>
        </w:rPr>
        <w:t>-</w:t>
      </w:r>
      <w:r w:rsidR="00CB6F4E">
        <w:rPr>
          <w:rFonts w:cs="Tahoma"/>
          <w:bCs/>
        </w:rPr>
        <w:t>05</w:t>
      </w:r>
      <w:r>
        <w:rPr>
          <w:rFonts w:cs="Tahoma"/>
          <w:bCs/>
        </w:rPr>
        <w:t xml:space="preserve"> 11:00 val.; 2) prašymų paaiškinti pirkimo sąlygas pateikimo terminas nukeltas iki 2025-07-2</w:t>
      </w:r>
      <w:r w:rsidR="00CB6F4E">
        <w:rPr>
          <w:rFonts w:cs="Tahoma"/>
          <w:bCs/>
        </w:rPr>
        <w:t>9</w:t>
      </w:r>
      <w:r>
        <w:rPr>
          <w:rFonts w:cs="Tahoma"/>
          <w:bCs/>
        </w:rPr>
        <w:t xml:space="preserve"> 23:45 val.; 3) susipažinimo su pasiūlymais terminą nukeltas iki 2025-0</w:t>
      </w:r>
      <w:r w:rsidR="00CB6F4E">
        <w:rPr>
          <w:rFonts w:cs="Tahoma"/>
          <w:bCs/>
        </w:rPr>
        <w:t>8</w:t>
      </w:r>
      <w:r>
        <w:rPr>
          <w:rFonts w:cs="Tahoma"/>
          <w:bCs/>
        </w:rPr>
        <w:t>-</w:t>
      </w:r>
      <w:r w:rsidR="00CB6F4E">
        <w:rPr>
          <w:rFonts w:cs="Tahoma"/>
          <w:bCs/>
        </w:rPr>
        <w:t>05</w:t>
      </w:r>
      <w:r>
        <w:rPr>
          <w:rFonts w:cs="Tahoma"/>
          <w:bCs/>
        </w:rPr>
        <w:t xml:space="preserve"> 11:30 val.</w:t>
      </w:r>
    </w:p>
    <w:p w14:paraId="52AE6DA1" w14:textId="77777777" w:rsidR="007433D3" w:rsidRDefault="007433D3" w:rsidP="007433D3">
      <w:pPr>
        <w:jc w:val="both"/>
        <w:rPr>
          <w:rFonts w:cs="Tahoma"/>
          <w:bCs/>
        </w:rPr>
      </w:pPr>
    </w:p>
    <w:p w14:paraId="6E26FE0A" w14:textId="77777777" w:rsidR="007433D3" w:rsidRDefault="007433D3" w:rsidP="007433D3">
      <w:pPr>
        <w:jc w:val="both"/>
        <w:rPr>
          <w:rFonts w:cs="Tahoma"/>
          <w:bCs/>
        </w:rPr>
      </w:pPr>
    </w:p>
    <w:p w14:paraId="093F9D42" w14:textId="75EAAF59" w:rsidR="007433D3" w:rsidRPr="007433D3" w:rsidRDefault="007433D3" w:rsidP="007433D3">
      <w:pPr>
        <w:jc w:val="both"/>
        <w:rPr>
          <w:rFonts w:cs="Tahoma"/>
        </w:rPr>
      </w:pPr>
      <w:r w:rsidRPr="007433D3">
        <w:rPr>
          <w:rFonts w:cs="Tahoma"/>
        </w:rPr>
        <w:t xml:space="preserve">To </w:t>
      </w:r>
      <w:proofErr w:type="spellStart"/>
      <w:r w:rsidRPr="007433D3">
        <w:rPr>
          <w:rFonts w:cs="Tahoma"/>
        </w:rPr>
        <w:t>interested</w:t>
      </w:r>
      <w:proofErr w:type="spellEnd"/>
      <w:r w:rsidRPr="007433D3">
        <w:rPr>
          <w:rFonts w:cs="Tahoma"/>
        </w:rPr>
        <w:t xml:space="preserve"> </w:t>
      </w:r>
      <w:proofErr w:type="spellStart"/>
      <w:r w:rsidR="00C51A14">
        <w:rPr>
          <w:rFonts w:cs="Tahoma"/>
        </w:rPr>
        <w:t>S</w:t>
      </w:r>
      <w:r w:rsidRPr="007433D3">
        <w:rPr>
          <w:rFonts w:cs="Tahoma"/>
        </w:rPr>
        <w:t>uppliers</w:t>
      </w:r>
      <w:proofErr w:type="spellEnd"/>
    </w:p>
    <w:p w14:paraId="6880AB8A" w14:textId="51597002" w:rsidR="007433D3" w:rsidRPr="007433D3" w:rsidRDefault="007433D3" w:rsidP="007433D3">
      <w:pPr>
        <w:jc w:val="both"/>
        <w:rPr>
          <w:rFonts w:cs="Tahoma"/>
        </w:rPr>
      </w:pPr>
      <w:proofErr w:type="spellStart"/>
      <w:r w:rsidRPr="007433D3">
        <w:rPr>
          <w:rFonts w:cs="Tahoma"/>
        </w:rPr>
        <w:t>Submitted</w:t>
      </w:r>
      <w:proofErr w:type="spellEnd"/>
      <w:r w:rsidRPr="007433D3">
        <w:rPr>
          <w:rFonts w:cs="Tahoma"/>
        </w:rPr>
        <w:t xml:space="preserve"> via C</w:t>
      </w:r>
      <w:r>
        <w:rPr>
          <w:rFonts w:cs="Tahoma"/>
        </w:rPr>
        <w:t>P</w:t>
      </w:r>
      <w:r w:rsidRPr="007433D3">
        <w:rPr>
          <w:rFonts w:cs="Tahoma"/>
        </w:rPr>
        <w:t>P IS</w:t>
      </w:r>
    </w:p>
    <w:p w14:paraId="2B41C0AC" w14:textId="77777777" w:rsidR="007433D3" w:rsidRPr="007433D3" w:rsidRDefault="007433D3" w:rsidP="007433D3">
      <w:pPr>
        <w:jc w:val="both"/>
        <w:rPr>
          <w:rFonts w:cs="Tahoma"/>
        </w:rPr>
      </w:pPr>
    </w:p>
    <w:p w14:paraId="148963C6" w14:textId="77777777" w:rsidR="007433D3" w:rsidRPr="007433D3" w:rsidRDefault="007433D3" w:rsidP="007433D3">
      <w:pPr>
        <w:jc w:val="both"/>
        <w:rPr>
          <w:rFonts w:cs="Tahoma"/>
        </w:rPr>
      </w:pPr>
      <w:r w:rsidRPr="007433D3">
        <w:rPr>
          <w:rFonts w:cs="Tahoma"/>
          <w:b/>
          <w:bCs/>
        </w:rPr>
        <w:t>REGARDING THE EXTENSION OF DEADLINES</w:t>
      </w:r>
    </w:p>
    <w:p w14:paraId="75C55BDF" w14:textId="77777777" w:rsidR="007433D3" w:rsidRPr="007433D3" w:rsidRDefault="007433D3" w:rsidP="007433D3">
      <w:pPr>
        <w:jc w:val="both"/>
        <w:rPr>
          <w:rFonts w:cs="Tahoma"/>
        </w:rPr>
      </w:pPr>
    </w:p>
    <w:p w14:paraId="2F627C03" w14:textId="6ED4B42C" w:rsidR="007433D3" w:rsidRPr="007433D3" w:rsidRDefault="007433D3" w:rsidP="007433D3">
      <w:pPr>
        <w:jc w:val="both"/>
        <w:rPr>
          <w:rFonts w:cs="Tahoma"/>
        </w:rPr>
      </w:pPr>
      <w:proofErr w:type="spellStart"/>
      <w:r w:rsidRPr="005315C6">
        <w:rPr>
          <w:rFonts w:cs="Tahoma"/>
        </w:rPr>
        <w:t>Please</w:t>
      </w:r>
      <w:proofErr w:type="spellEnd"/>
      <w:r w:rsidRPr="005315C6">
        <w:rPr>
          <w:rFonts w:cs="Tahoma"/>
        </w:rPr>
        <w:t xml:space="preserve"> be </w:t>
      </w:r>
      <w:proofErr w:type="spellStart"/>
      <w:r>
        <w:rPr>
          <w:rFonts w:cs="Tahoma"/>
        </w:rPr>
        <w:t>informed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that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the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deadlines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for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the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procurement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procedure</w:t>
      </w:r>
      <w:proofErr w:type="spellEnd"/>
      <w:r w:rsidRPr="007433D3">
        <w:rPr>
          <w:rFonts w:cs="Tahoma"/>
        </w:rPr>
        <w:t xml:space="preserve"> "</w:t>
      </w:r>
      <w:proofErr w:type="spellStart"/>
      <w:r w:rsidRPr="007433D3">
        <w:rPr>
          <w:rFonts w:cs="Tahoma"/>
        </w:rPr>
        <w:t>Procurement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of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remote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identity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verification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services</w:t>
      </w:r>
      <w:proofErr w:type="spellEnd"/>
      <w:r w:rsidRPr="007433D3">
        <w:rPr>
          <w:rFonts w:cs="Tahoma"/>
        </w:rPr>
        <w:t xml:space="preserve">" </w:t>
      </w:r>
      <w:proofErr w:type="spellStart"/>
      <w:r w:rsidRPr="007433D3">
        <w:rPr>
          <w:rFonts w:cs="Tahoma"/>
        </w:rPr>
        <w:t>have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been</w:t>
      </w:r>
      <w:proofErr w:type="spellEnd"/>
      <w:r w:rsidRPr="007433D3">
        <w:rPr>
          <w:rFonts w:cs="Tahoma"/>
        </w:rPr>
        <w:t xml:space="preserve"> </w:t>
      </w:r>
      <w:proofErr w:type="spellStart"/>
      <w:r w:rsidRPr="005315C6">
        <w:rPr>
          <w:rFonts w:cs="Tahoma"/>
        </w:rPr>
        <w:t>postponed</w:t>
      </w:r>
      <w:proofErr w:type="spellEnd"/>
      <w:r w:rsidRPr="007433D3">
        <w:rPr>
          <w:rFonts w:cs="Tahoma"/>
        </w:rPr>
        <w:t xml:space="preserve">: 1) </w:t>
      </w:r>
      <w:proofErr w:type="spellStart"/>
      <w:r w:rsidRPr="007433D3">
        <w:rPr>
          <w:rFonts w:cs="Tahoma"/>
        </w:rPr>
        <w:t>the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deadline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for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submission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of</w:t>
      </w:r>
      <w:proofErr w:type="spellEnd"/>
      <w:r w:rsidRPr="007433D3">
        <w:rPr>
          <w:rFonts w:cs="Tahoma"/>
        </w:rPr>
        <w:t xml:space="preserve"> </w:t>
      </w:r>
      <w:proofErr w:type="spellStart"/>
      <w:r w:rsidRPr="00F4722E">
        <w:rPr>
          <w:rFonts w:cs="Tahoma"/>
        </w:rPr>
        <w:t>proposals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has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been</w:t>
      </w:r>
      <w:proofErr w:type="spellEnd"/>
      <w:r w:rsidRPr="007433D3">
        <w:rPr>
          <w:rFonts w:cs="Tahoma"/>
        </w:rPr>
        <w:t xml:space="preserve"> </w:t>
      </w:r>
      <w:proofErr w:type="spellStart"/>
      <w:r w:rsidRPr="005315C6">
        <w:rPr>
          <w:rFonts w:cs="Tahoma"/>
        </w:rPr>
        <w:t>postponed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until</w:t>
      </w:r>
      <w:proofErr w:type="spellEnd"/>
      <w:r w:rsidRPr="007433D3">
        <w:rPr>
          <w:rFonts w:cs="Tahoma"/>
        </w:rPr>
        <w:t xml:space="preserve"> </w:t>
      </w:r>
      <w:r w:rsidR="00CB6F4E">
        <w:rPr>
          <w:rFonts w:cs="Tahoma"/>
        </w:rPr>
        <w:t>5</w:t>
      </w:r>
      <w:r>
        <w:rPr>
          <w:rFonts w:cs="Tahoma"/>
        </w:rPr>
        <w:t xml:space="preserve"> </w:t>
      </w:r>
      <w:proofErr w:type="spellStart"/>
      <w:r w:rsidR="00CB6F4E">
        <w:rPr>
          <w:rFonts w:cs="Tahoma"/>
        </w:rPr>
        <w:t>August</w:t>
      </w:r>
      <w:proofErr w:type="spellEnd"/>
      <w:r>
        <w:rPr>
          <w:rFonts w:cs="Tahoma"/>
        </w:rPr>
        <w:t xml:space="preserve"> </w:t>
      </w:r>
      <w:r w:rsidRPr="007433D3">
        <w:rPr>
          <w:rFonts w:cs="Tahoma"/>
        </w:rPr>
        <w:t>2025</w:t>
      </w:r>
      <w:r>
        <w:rPr>
          <w:rFonts w:cs="Tahoma"/>
        </w:rPr>
        <w:t xml:space="preserve"> at</w:t>
      </w:r>
      <w:r w:rsidRPr="007433D3">
        <w:rPr>
          <w:rFonts w:cs="Tahoma"/>
        </w:rPr>
        <w:t xml:space="preserve"> 11:00</w:t>
      </w:r>
      <w:r>
        <w:rPr>
          <w:rFonts w:cs="Tahoma"/>
        </w:rPr>
        <w:t xml:space="preserve"> </w:t>
      </w:r>
      <w:proofErr w:type="spellStart"/>
      <w:r>
        <w:rPr>
          <w:rFonts w:cs="Tahoma"/>
        </w:rPr>
        <w:t>a.m</w:t>
      </w:r>
      <w:proofErr w:type="spellEnd"/>
      <w:r>
        <w:rPr>
          <w:rFonts w:cs="Tahoma"/>
        </w:rPr>
        <w:t>.</w:t>
      </w:r>
      <w:r w:rsidRPr="007433D3">
        <w:rPr>
          <w:rFonts w:cs="Tahoma"/>
        </w:rPr>
        <w:t xml:space="preserve">; 2) </w:t>
      </w:r>
      <w:proofErr w:type="spellStart"/>
      <w:r w:rsidRPr="007433D3">
        <w:rPr>
          <w:rFonts w:cs="Tahoma"/>
        </w:rPr>
        <w:t>the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deadline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for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submitting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requests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for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clarification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of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the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procurement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conditions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has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been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postponed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until</w:t>
      </w:r>
      <w:proofErr w:type="spellEnd"/>
      <w:r>
        <w:rPr>
          <w:rFonts w:cs="Tahoma"/>
        </w:rPr>
        <w:t xml:space="preserve"> </w:t>
      </w:r>
      <w:r w:rsidRPr="007433D3">
        <w:rPr>
          <w:rFonts w:cs="Tahoma"/>
        </w:rPr>
        <w:t>2</w:t>
      </w:r>
      <w:r w:rsidR="00CB6F4E">
        <w:rPr>
          <w:rFonts w:cs="Tahoma"/>
        </w:rPr>
        <w:t>9</w:t>
      </w:r>
      <w:r w:rsidRPr="007433D3">
        <w:rPr>
          <w:rFonts w:cs="Tahoma"/>
        </w:rPr>
        <w:t xml:space="preserve"> July 2025</w:t>
      </w:r>
      <w:r>
        <w:rPr>
          <w:rFonts w:cs="Tahoma"/>
        </w:rPr>
        <w:t xml:space="preserve"> at</w:t>
      </w:r>
      <w:r w:rsidRPr="007433D3">
        <w:rPr>
          <w:rFonts w:cs="Tahoma"/>
        </w:rPr>
        <w:t xml:space="preserve"> 23:45; 3) </w:t>
      </w:r>
      <w:proofErr w:type="spellStart"/>
      <w:r w:rsidRPr="007433D3">
        <w:rPr>
          <w:rFonts w:cs="Tahoma"/>
        </w:rPr>
        <w:t>the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deadline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for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the</w:t>
      </w:r>
      <w:proofErr w:type="spellEnd"/>
      <w:r w:rsidRPr="007433D3">
        <w:rPr>
          <w:rFonts w:cs="Tahoma"/>
        </w:rPr>
        <w:t xml:space="preserve"> </w:t>
      </w:r>
      <w:proofErr w:type="spellStart"/>
      <w:r w:rsidRPr="00F4722E">
        <w:rPr>
          <w:rFonts w:cs="Tahoma"/>
        </w:rPr>
        <w:t>familiarization</w:t>
      </w:r>
      <w:proofErr w:type="spellEnd"/>
      <w:r w:rsidRPr="007433D3">
        <w:rPr>
          <w:rFonts w:cs="Tahoma"/>
        </w:rPr>
        <w:t xml:space="preserve"> </w:t>
      </w:r>
      <w:proofErr w:type="spellStart"/>
      <w:r>
        <w:rPr>
          <w:rFonts w:cs="Tahoma"/>
        </w:rPr>
        <w:t>of</w:t>
      </w:r>
      <w:proofErr w:type="spellEnd"/>
      <w:r w:rsidRPr="007433D3">
        <w:rPr>
          <w:rFonts w:cs="Tahoma"/>
        </w:rPr>
        <w:t xml:space="preserve"> </w:t>
      </w:r>
      <w:proofErr w:type="spellStart"/>
      <w:r>
        <w:rPr>
          <w:rFonts w:cs="Tahoma"/>
        </w:rPr>
        <w:t>proposals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has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been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postponed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until</w:t>
      </w:r>
      <w:proofErr w:type="spellEnd"/>
      <w:r w:rsidRPr="007433D3">
        <w:rPr>
          <w:rFonts w:cs="Tahoma"/>
        </w:rPr>
        <w:t xml:space="preserve"> </w:t>
      </w:r>
      <w:r w:rsidR="00CB6F4E">
        <w:rPr>
          <w:rFonts w:cs="Tahoma"/>
        </w:rPr>
        <w:t>5</w:t>
      </w:r>
      <w:r w:rsidRPr="007433D3">
        <w:rPr>
          <w:rFonts w:cs="Tahoma"/>
        </w:rPr>
        <w:t xml:space="preserve"> </w:t>
      </w:r>
      <w:proofErr w:type="spellStart"/>
      <w:r w:rsidR="00CB6F4E">
        <w:rPr>
          <w:rFonts w:cs="Tahoma"/>
        </w:rPr>
        <w:t>August</w:t>
      </w:r>
      <w:proofErr w:type="spellEnd"/>
      <w:r w:rsidRPr="007433D3">
        <w:rPr>
          <w:rFonts w:cs="Tahoma"/>
        </w:rPr>
        <w:t xml:space="preserve"> 2025</w:t>
      </w:r>
      <w:r>
        <w:rPr>
          <w:rFonts w:cs="Tahoma"/>
        </w:rPr>
        <w:t xml:space="preserve"> at </w:t>
      </w:r>
      <w:r w:rsidRPr="007433D3">
        <w:rPr>
          <w:rFonts w:cs="Tahoma"/>
        </w:rPr>
        <w:t>11:30</w:t>
      </w:r>
      <w:r>
        <w:rPr>
          <w:rFonts w:cs="Tahoma"/>
        </w:rPr>
        <w:t xml:space="preserve"> </w:t>
      </w:r>
      <w:proofErr w:type="spellStart"/>
      <w:r>
        <w:rPr>
          <w:rFonts w:cs="Tahoma"/>
        </w:rPr>
        <w:t>a.m</w:t>
      </w:r>
      <w:proofErr w:type="spellEnd"/>
      <w:r w:rsidRPr="007433D3">
        <w:rPr>
          <w:rFonts w:cs="Tahoma"/>
        </w:rPr>
        <w:t>.</w:t>
      </w:r>
    </w:p>
    <w:p w14:paraId="7860071A" w14:textId="77777777" w:rsidR="007433D3" w:rsidRPr="00F350AC" w:rsidRDefault="007433D3" w:rsidP="007433D3">
      <w:pPr>
        <w:jc w:val="both"/>
        <w:rPr>
          <w:rFonts w:cs="Tahoma"/>
        </w:rPr>
      </w:pPr>
    </w:p>
    <w:sectPr w:rsidR="007433D3" w:rsidRPr="00F350AC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6DA8E" w14:textId="77777777" w:rsidR="007A7ADA" w:rsidRDefault="007A7ADA" w:rsidP="00DD3A79">
      <w:pPr>
        <w:spacing w:line="240" w:lineRule="auto"/>
      </w:pPr>
      <w:r>
        <w:separator/>
      </w:r>
    </w:p>
  </w:endnote>
  <w:endnote w:type="continuationSeparator" w:id="0">
    <w:p w14:paraId="6D45ECCA" w14:textId="77777777" w:rsidR="007A7ADA" w:rsidRDefault="007A7ADA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43B54" w14:textId="77777777" w:rsidR="007A7ADA" w:rsidRDefault="007A7ADA" w:rsidP="00DD3A79">
      <w:pPr>
        <w:spacing w:line="240" w:lineRule="auto"/>
      </w:pPr>
      <w:r>
        <w:separator/>
      </w:r>
    </w:p>
  </w:footnote>
  <w:footnote w:type="continuationSeparator" w:id="0">
    <w:p w14:paraId="46BF5CD5" w14:textId="77777777" w:rsidR="007A7ADA" w:rsidRDefault="007A7ADA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7E7734C7" w14:textId="77777777" w:rsidR="00DD3A79" w:rsidRPr="00F350AC" w:rsidRDefault="00DD3A79" w:rsidP="00B76466">
        <w:pPr>
          <w:pStyle w:val="Antrats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3E30A6D6" w14:textId="77777777" w:rsidR="00DD3A79" w:rsidRPr="00F350AC" w:rsidRDefault="00DD3A79">
    <w:pPr>
      <w:pStyle w:val="Antrats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04"/>
    <w:rsid w:val="002A7375"/>
    <w:rsid w:val="002B384D"/>
    <w:rsid w:val="002E535E"/>
    <w:rsid w:val="00307AE8"/>
    <w:rsid w:val="003E48E6"/>
    <w:rsid w:val="004A076C"/>
    <w:rsid w:val="00641357"/>
    <w:rsid w:val="00672D56"/>
    <w:rsid w:val="007433D3"/>
    <w:rsid w:val="007A7ADA"/>
    <w:rsid w:val="008435F7"/>
    <w:rsid w:val="009D2AC9"/>
    <w:rsid w:val="00AB57A3"/>
    <w:rsid w:val="00B76466"/>
    <w:rsid w:val="00C51A14"/>
    <w:rsid w:val="00C735AF"/>
    <w:rsid w:val="00CB6F4E"/>
    <w:rsid w:val="00D42F94"/>
    <w:rsid w:val="00D50743"/>
    <w:rsid w:val="00DD3A79"/>
    <w:rsid w:val="00DF499B"/>
    <w:rsid w:val="00F350AC"/>
    <w:rsid w:val="00FD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4F169"/>
  <w15:chartTrackingRefBased/>
  <w15:docId w15:val="{C910E00C-0C77-4B8A-9D88-D21358DE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57A3"/>
    <w:pPr>
      <w:ind w:firstLine="0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FD3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D3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D36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D36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D36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D360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D360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D360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D360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3A79"/>
  </w:style>
  <w:style w:type="paragraph" w:styleId="Porat">
    <w:name w:val="footer"/>
    <w:basedOn w:val="prastasis"/>
    <w:link w:val="PoratDiagrama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D3A79"/>
  </w:style>
  <w:style w:type="character" w:customStyle="1" w:styleId="Antrat1Diagrama">
    <w:name w:val="Antraštė 1 Diagrama"/>
    <w:basedOn w:val="Numatytasispastraiposriftas"/>
    <w:link w:val="Antrat1"/>
    <w:uiPriority w:val="9"/>
    <w:rsid w:val="00FD36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D36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D360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D360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D360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D36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D36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D36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D3604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D3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D3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D36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D360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D36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D360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D360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D3604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D36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D3604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D360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Račkauskienė</dc:creator>
  <cp:keywords/>
  <dc:description/>
  <cp:lastModifiedBy>Rima Račkauskienė</cp:lastModifiedBy>
  <cp:revision>4</cp:revision>
  <dcterms:created xsi:type="dcterms:W3CDTF">2025-07-22T13:31:00Z</dcterms:created>
  <dcterms:modified xsi:type="dcterms:W3CDTF">2025-07-28T08:02:00Z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2025-07-22T13:34:57Z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b0b47d83-c90d-46f3-9fa6-eb01599958b5</vt:lpwstr>
  </property>
  <property fmtid="{D5CDD505-2E9C-101B-9397-08002B2CF9AE}" pid="8" name="MSIP_Label_179ca552-b207-4d72-8d58-818aee87ca18_ContentBits">
    <vt:lpwstr>0</vt:lpwstr>
  </property>
  <property fmtid="{D5CDD505-2E9C-101B-9397-08002B2CF9AE}" pid="9" name="MSIP_Label_179ca552-b207-4d72-8d58-818aee87ca18_Tag">
    <vt:lpwstr>10, 3, 0, 1</vt:lpwstr>
  </property>
</Properties>
</file>