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9178B" w:rsidRPr="00E87C7B" w:rsidRDefault="00993D7E"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937606">
        <w:rPr>
          <w:rFonts w:ascii="Times New Roman" w:hAnsi="Times New Roman"/>
          <w:szCs w:val="24"/>
          <w:lang w:val="lt-LT"/>
        </w:rPr>
        <w:t>P</w:t>
      </w:r>
      <w:r w:rsidR="0079178B" w:rsidRPr="00E87C7B">
        <w:rPr>
          <w:rFonts w:ascii="Times New Roman" w:hAnsi="Times New Roman"/>
          <w:szCs w:val="24"/>
          <w:lang w:val="lt-LT"/>
        </w:rPr>
        <w:t xml:space="preserve">irkimo </w:t>
      </w:r>
      <w:r w:rsidR="00937606">
        <w:rPr>
          <w:rFonts w:ascii="Times New Roman" w:hAnsi="Times New Roman"/>
          <w:szCs w:val="24"/>
          <w:lang w:val="lt-LT"/>
        </w:rPr>
        <w:t>sąlygų</w:t>
      </w:r>
    </w:p>
    <w:p w:rsidR="0079178B" w:rsidRPr="00E87C7B" w:rsidRDefault="0079178B"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t xml:space="preserve">priedas Nr. </w:t>
      </w:r>
      <w:r w:rsidR="00937606">
        <w:rPr>
          <w:rFonts w:ascii="Times New Roman" w:hAnsi="Times New Roman"/>
          <w:szCs w:val="24"/>
          <w:lang w:val="lt-LT"/>
        </w:rPr>
        <w:t>4</w:t>
      </w:r>
    </w:p>
    <w:p w:rsidR="0079178B" w:rsidRDefault="0079178B" w:rsidP="007F4A71">
      <w:pPr>
        <w:suppressAutoHyphens w:val="0"/>
        <w:jc w:val="center"/>
        <w:rPr>
          <w:rFonts w:ascii="Times New Roman" w:hAnsi="Times New Roman"/>
          <w:b/>
          <w:bCs/>
          <w:iCs/>
          <w:szCs w:val="24"/>
          <w:lang w:val="lt-LT" w:eastAsia="en-US"/>
        </w:rPr>
      </w:pPr>
    </w:p>
    <w:p w:rsidR="007F4A71" w:rsidRPr="007F4A71" w:rsidRDefault="00C9287B"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 xml:space="preserve">REAGENTŲ IR </w:t>
      </w:r>
      <w:r w:rsidR="009C6E45">
        <w:rPr>
          <w:rFonts w:ascii="Times New Roman" w:hAnsi="Times New Roman"/>
          <w:b/>
          <w:bCs/>
          <w:iCs/>
          <w:szCs w:val="24"/>
          <w:lang w:val="lt-LT" w:eastAsia="en-US"/>
        </w:rPr>
        <w:t xml:space="preserve">PAPILDOMŲ </w:t>
      </w:r>
      <w:r>
        <w:rPr>
          <w:rFonts w:ascii="Times New Roman" w:hAnsi="Times New Roman"/>
          <w:b/>
          <w:bCs/>
          <w:iCs/>
          <w:szCs w:val="24"/>
          <w:lang w:val="lt-LT" w:eastAsia="en-US"/>
        </w:rPr>
        <w:t xml:space="preserve">PRIEMONIŲ TYRIMAMS </w:t>
      </w:r>
    </w:p>
    <w:p w:rsidR="007F4A71"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Pr="007F4A71">
        <w:rPr>
          <w:rFonts w:ascii="Times New Roman" w:hAnsi="Times New Roman"/>
          <w:b/>
          <w:szCs w:val="24"/>
          <w:lang w:val="lt-LT" w:eastAsia="en-US"/>
        </w:rPr>
        <w:t xml:space="preserve"> PIRKIMO – PARDAVIMO SUTARTIES </w:t>
      </w:r>
      <w:r w:rsidR="00F141EB" w:rsidRPr="00F141EB">
        <w:rPr>
          <w:rFonts w:ascii="Times New Roman" w:hAnsi="Times New Roman"/>
          <w:b/>
          <w:szCs w:val="24"/>
          <w:lang w:val="lt-LT" w:eastAsia="en-US"/>
        </w:rPr>
        <w:t>NR.</w:t>
      </w:r>
      <w:r w:rsidR="009C6E45">
        <w:rPr>
          <w:rFonts w:ascii="Times New Roman" w:hAnsi="Times New Roman"/>
          <w:b/>
          <w:szCs w:val="24"/>
          <w:lang w:val="lt-LT" w:eastAsia="en-US"/>
        </w:rPr>
        <w:t xml:space="preserve"> LS-</w:t>
      </w:r>
    </w:p>
    <w:p w:rsidR="009C6E45" w:rsidRPr="00F141EB" w:rsidRDefault="009C6E45" w:rsidP="00F141EB">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C6E45">
        <w:rPr>
          <w:rFonts w:ascii="Times New Roman" w:hAnsi="Times New Roman"/>
          <w:szCs w:val="24"/>
          <w:lang w:val="lt-LT" w:eastAsia="en-US"/>
        </w:rPr>
        <w:t>5</w:t>
      </w:r>
      <w:r w:rsidR="007F4A71" w:rsidRPr="007F4A71">
        <w:rPr>
          <w:rFonts w:ascii="Times New Roman" w:hAnsi="Times New Roman"/>
          <w:szCs w:val="24"/>
          <w:lang w:val="lt-LT" w:eastAsia="en-US"/>
        </w:rPr>
        <w:t xml:space="preserve"> m. _________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7F4A71" w:rsidP="007F4A71">
      <w:pPr>
        <w:suppressAutoHyphens w:val="0"/>
        <w:ind w:firstLine="567"/>
        <w:jc w:val="both"/>
        <w:rPr>
          <w:rFonts w:ascii="Times New Roman" w:hAnsi="Times New Roman"/>
          <w:szCs w:val="24"/>
          <w:highlight w:val="yellow"/>
          <w:lang w:val="lt-LT" w:eastAsia="en-US"/>
        </w:rPr>
      </w:pPr>
      <w:r w:rsidRPr="007F4A71">
        <w:rPr>
          <w:rFonts w:ascii="Times New Roman" w:hAnsi="Times New Roman"/>
          <w:b/>
          <w:szCs w:val="24"/>
          <w:lang w:val="lt-LT" w:eastAsia="en-US"/>
        </w:rPr>
        <w:t>_____________</w:t>
      </w:r>
      <w:r w:rsidRPr="007F4A71">
        <w:rPr>
          <w:rFonts w:ascii="Times New Roman" w:hAnsi="Times New Roman"/>
          <w:szCs w:val="24"/>
          <w:lang w:val="lt-LT" w:eastAsia="en-US"/>
        </w:rPr>
        <w:t>, įmonės kodas ______________, atstovaujama ___________________, veikiančios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C634C2" w:rsidRPr="00C634C2">
        <w:rPr>
          <w:rFonts w:ascii="Times New Roman" w:hAnsi="Times New Roman"/>
          <w:sz w:val="23"/>
          <w:szCs w:val="23"/>
        </w:rPr>
        <w:t>re</w:t>
      </w:r>
      <w:r w:rsidR="00C634C2" w:rsidRPr="00C634C2">
        <w:rPr>
          <w:rFonts w:ascii="Times New Roman" w:hAnsi="Times New Roman"/>
          <w:bCs/>
          <w:color w:val="000000"/>
          <w:sz w:val="23"/>
          <w:szCs w:val="23"/>
          <w:lang w:eastAsia="lt-LT"/>
        </w:rPr>
        <w:t>agentų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ir</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papildomų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priemonių</w:t>
      </w:r>
      <w:proofErr w:type="spellEnd"/>
      <w:r w:rsidR="00C634C2" w:rsidRPr="00C634C2">
        <w:rPr>
          <w:rFonts w:ascii="Times New Roman" w:hAnsi="Times New Roman"/>
          <w:bCs/>
          <w:color w:val="000000"/>
          <w:sz w:val="23"/>
          <w:szCs w:val="23"/>
          <w:lang w:eastAsia="lt-LT"/>
        </w:rPr>
        <w:t xml:space="preserve"> </w:t>
      </w:r>
      <w:proofErr w:type="spellStart"/>
      <w:r w:rsidR="00C634C2" w:rsidRPr="00C634C2">
        <w:rPr>
          <w:rFonts w:ascii="Times New Roman" w:hAnsi="Times New Roman"/>
          <w:bCs/>
          <w:color w:val="000000"/>
          <w:sz w:val="23"/>
          <w:szCs w:val="23"/>
          <w:lang w:eastAsia="lt-LT"/>
        </w:rPr>
        <w:t>tyrimams</w:t>
      </w:r>
      <w:proofErr w:type="spellEnd"/>
      <w:r w:rsidRPr="007F4A71">
        <w:rPr>
          <w:rFonts w:ascii="Times New Roman" w:hAnsi="Times New Roman"/>
          <w:szCs w:val="24"/>
          <w:lang w:val="lt-LT" w:eastAsia="en-US"/>
        </w:rPr>
        <w:t xml:space="preserve"> 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proofErr w:type="spellStart"/>
      <w:r w:rsidR="00B21A44" w:rsidRPr="00B21A44">
        <w:rPr>
          <w:rFonts w:ascii="Times New Roman" w:hAnsi="Times New Roman"/>
          <w:b/>
          <w:sz w:val="23"/>
          <w:szCs w:val="23"/>
        </w:rPr>
        <w:t>Re</w:t>
      </w:r>
      <w:r w:rsidR="00B21A44" w:rsidRPr="00B21A44">
        <w:rPr>
          <w:rFonts w:ascii="Times New Roman" w:hAnsi="Times New Roman"/>
          <w:b/>
          <w:bCs/>
          <w:color w:val="000000"/>
          <w:sz w:val="23"/>
          <w:szCs w:val="23"/>
          <w:lang w:eastAsia="lt-LT"/>
        </w:rPr>
        <w:t>agentai</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ir</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papildomos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priemonės</w:t>
      </w:r>
      <w:proofErr w:type="spellEnd"/>
      <w:r w:rsidR="00B21A44" w:rsidRPr="00B21A44">
        <w:rPr>
          <w:rFonts w:ascii="Times New Roman" w:hAnsi="Times New Roman"/>
          <w:b/>
          <w:bCs/>
          <w:color w:val="000000"/>
          <w:sz w:val="23"/>
          <w:szCs w:val="23"/>
          <w:lang w:eastAsia="lt-LT"/>
        </w:rPr>
        <w:t xml:space="preserve"> </w:t>
      </w:r>
      <w:proofErr w:type="spellStart"/>
      <w:r w:rsidR="00B21A44" w:rsidRPr="00B21A44">
        <w:rPr>
          <w:rFonts w:ascii="Times New Roman" w:hAnsi="Times New Roman"/>
          <w:b/>
          <w:bCs/>
          <w:color w:val="000000"/>
          <w:sz w:val="23"/>
          <w:szCs w:val="23"/>
          <w:lang w:eastAsia="lt-LT"/>
        </w:rPr>
        <w:t>tyrimams</w:t>
      </w:r>
      <w:proofErr w:type="spellEnd"/>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2C0A6B">
        <w:rPr>
          <w:rFonts w:ascii="Times New Roman" w:hAnsi="Times New Roman"/>
          <w:color w:val="000000"/>
          <w:szCs w:val="24"/>
          <w:lang w:val="lt-LT" w:eastAsia="en-US"/>
        </w:rPr>
        <w:t xml:space="preserve">panauda </w:t>
      </w:r>
      <w:r w:rsidR="002C0A6B" w:rsidRPr="002C0A6B">
        <w:rPr>
          <w:rFonts w:ascii="Times New Roman" w:hAnsi="Times New Roman"/>
          <w:i/>
          <w:color w:val="000000"/>
          <w:szCs w:val="24"/>
          <w:lang w:val="lt-LT" w:eastAsia="en-US"/>
        </w:rPr>
        <w:t>(jei taikoma)</w:t>
      </w:r>
      <w:r w:rsidR="002C0A6B">
        <w:rPr>
          <w:rFonts w:ascii="Times New Roman" w:hAnsi="Times New Roman"/>
          <w:color w:val="000000"/>
          <w:szCs w:val="24"/>
          <w:lang w:val="lt-LT" w:eastAsia="en-US"/>
        </w:rPr>
        <w:t xml:space="preserve"> ir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proofErr w:type="spellStart"/>
      <w:r w:rsidRPr="00016BE5">
        <w:rPr>
          <w:sz w:val="23"/>
          <w:szCs w:val="23"/>
        </w:rPr>
        <w:t>Remiantis</w:t>
      </w:r>
      <w:proofErr w:type="spellEnd"/>
      <w:r w:rsidRPr="00016BE5">
        <w:rPr>
          <w:sz w:val="23"/>
          <w:szCs w:val="23"/>
        </w:rPr>
        <w:t xml:space="preserve"> 202</w:t>
      </w:r>
      <w:r w:rsidR="009C6E45">
        <w:rPr>
          <w:sz w:val="23"/>
          <w:szCs w:val="23"/>
        </w:rPr>
        <w:t>5</w:t>
      </w:r>
      <w:r>
        <w:rPr>
          <w:sz w:val="23"/>
          <w:szCs w:val="23"/>
        </w:rPr>
        <w:t xml:space="preserve"> </w:t>
      </w:r>
      <w:r w:rsidRPr="00016BE5">
        <w:rPr>
          <w:sz w:val="23"/>
          <w:szCs w:val="23"/>
        </w:rPr>
        <w:t xml:space="preserve">m. </w:t>
      </w:r>
      <w:proofErr w:type="spellStart"/>
      <w:r w:rsidR="009C6E45">
        <w:rPr>
          <w:sz w:val="23"/>
          <w:szCs w:val="23"/>
        </w:rPr>
        <w:t>liepos</w:t>
      </w:r>
      <w:proofErr w:type="spellEnd"/>
      <w:r w:rsidR="009C6E45">
        <w:rPr>
          <w:sz w:val="23"/>
          <w:szCs w:val="23"/>
        </w:rPr>
        <w:t xml:space="preserve"> 28</w:t>
      </w:r>
      <w:r w:rsidRPr="00016BE5">
        <w:rPr>
          <w:sz w:val="23"/>
          <w:szCs w:val="23"/>
        </w:rPr>
        <w:t xml:space="preserve"> d. </w:t>
      </w:r>
      <w:proofErr w:type="spellStart"/>
      <w:r>
        <w:rPr>
          <w:sz w:val="23"/>
          <w:szCs w:val="23"/>
        </w:rPr>
        <w:t>s</w:t>
      </w:r>
      <w:r w:rsidRPr="00016BE5">
        <w:rPr>
          <w:sz w:val="23"/>
          <w:szCs w:val="23"/>
        </w:rPr>
        <w:t>kelbto</w:t>
      </w:r>
      <w:proofErr w:type="spellEnd"/>
      <w:r>
        <w:rPr>
          <w:sz w:val="23"/>
          <w:szCs w:val="23"/>
        </w:rPr>
        <w:t xml:space="preserve"> </w:t>
      </w:r>
      <w:proofErr w:type="spellStart"/>
      <w:r>
        <w:rPr>
          <w:sz w:val="23"/>
          <w:szCs w:val="23"/>
        </w:rPr>
        <w:t>mažos</w:t>
      </w:r>
      <w:proofErr w:type="spellEnd"/>
      <w:r>
        <w:rPr>
          <w:sz w:val="23"/>
          <w:szCs w:val="23"/>
        </w:rPr>
        <w:t xml:space="preserve"> </w:t>
      </w:r>
      <w:proofErr w:type="spellStart"/>
      <w:r>
        <w:rPr>
          <w:sz w:val="23"/>
          <w:szCs w:val="23"/>
        </w:rPr>
        <w:t>vertės</w:t>
      </w:r>
      <w:proofErr w:type="spellEnd"/>
      <w:r>
        <w:rPr>
          <w:sz w:val="23"/>
          <w:szCs w:val="23"/>
        </w:rPr>
        <w:t xml:space="preserve"> </w:t>
      </w:r>
      <w:proofErr w:type="spellStart"/>
      <w:r>
        <w:rPr>
          <w:sz w:val="23"/>
          <w:szCs w:val="23"/>
        </w:rPr>
        <w:t>pirkimo</w:t>
      </w:r>
      <w:proofErr w:type="spellEnd"/>
      <w:r w:rsidRPr="00016BE5">
        <w:rPr>
          <w:sz w:val="23"/>
          <w:szCs w:val="23"/>
        </w:rPr>
        <w:t xml:space="preserve"> „</w:t>
      </w:r>
      <w:proofErr w:type="spellStart"/>
      <w:r w:rsidRPr="00016BE5">
        <w:rPr>
          <w:sz w:val="23"/>
          <w:szCs w:val="23"/>
        </w:rPr>
        <w:t>Re</w:t>
      </w:r>
      <w:r w:rsidRPr="00016BE5">
        <w:rPr>
          <w:bCs/>
          <w:color w:val="000000"/>
          <w:sz w:val="23"/>
          <w:szCs w:val="23"/>
          <w:lang w:eastAsia="lt-LT"/>
        </w:rPr>
        <w:t>agentai</w:t>
      </w:r>
      <w:proofErr w:type="spellEnd"/>
      <w:r>
        <w:rPr>
          <w:bCs/>
          <w:color w:val="000000"/>
          <w:sz w:val="23"/>
          <w:szCs w:val="23"/>
          <w:lang w:eastAsia="lt-LT"/>
        </w:rPr>
        <w:t xml:space="preserve"> </w:t>
      </w:r>
      <w:proofErr w:type="spellStart"/>
      <w:r w:rsidRPr="00016BE5">
        <w:rPr>
          <w:bCs/>
          <w:color w:val="000000"/>
          <w:sz w:val="23"/>
          <w:szCs w:val="23"/>
          <w:lang w:eastAsia="lt-LT"/>
        </w:rPr>
        <w:t>ir</w:t>
      </w:r>
      <w:proofErr w:type="spellEnd"/>
      <w:r>
        <w:rPr>
          <w:bCs/>
          <w:color w:val="000000"/>
          <w:sz w:val="23"/>
          <w:szCs w:val="23"/>
          <w:lang w:eastAsia="lt-LT"/>
        </w:rPr>
        <w:t xml:space="preserve"> </w:t>
      </w:r>
      <w:proofErr w:type="spellStart"/>
      <w:r w:rsidRPr="00016BE5">
        <w:rPr>
          <w:bCs/>
          <w:color w:val="000000"/>
          <w:sz w:val="23"/>
          <w:szCs w:val="23"/>
          <w:lang w:eastAsia="lt-LT"/>
        </w:rPr>
        <w:t>papildomos</w:t>
      </w:r>
      <w:proofErr w:type="spellEnd"/>
      <w:r>
        <w:rPr>
          <w:bCs/>
          <w:color w:val="000000"/>
          <w:sz w:val="23"/>
          <w:szCs w:val="23"/>
          <w:lang w:eastAsia="lt-LT"/>
        </w:rPr>
        <w:t xml:space="preserve"> </w:t>
      </w:r>
      <w:proofErr w:type="spellStart"/>
      <w:r w:rsidRPr="00016BE5">
        <w:rPr>
          <w:bCs/>
          <w:color w:val="000000"/>
          <w:sz w:val="23"/>
          <w:szCs w:val="23"/>
          <w:lang w:eastAsia="lt-LT"/>
        </w:rPr>
        <w:t>priemonės</w:t>
      </w:r>
      <w:proofErr w:type="spellEnd"/>
      <w:r w:rsidR="009C6E45">
        <w:rPr>
          <w:bCs/>
          <w:color w:val="000000"/>
          <w:sz w:val="23"/>
          <w:szCs w:val="23"/>
          <w:lang w:eastAsia="lt-LT"/>
        </w:rPr>
        <w:t xml:space="preserve"> </w:t>
      </w:r>
      <w:proofErr w:type="spellStart"/>
      <w:r w:rsidRPr="00016BE5">
        <w:rPr>
          <w:bCs/>
          <w:color w:val="000000"/>
          <w:sz w:val="23"/>
          <w:szCs w:val="23"/>
          <w:lang w:eastAsia="lt-LT"/>
        </w:rPr>
        <w:t>tyrimams</w:t>
      </w:r>
      <w:proofErr w:type="spellEnd"/>
      <w:r w:rsidR="009C6E45">
        <w:rPr>
          <w:bCs/>
          <w:color w:val="000000"/>
          <w:sz w:val="23"/>
          <w:szCs w:val="23"/>
          <w:lang w:eastAsia="lt-LT"/>
        </w:rPr>
        <w:t xml:space="preserve"> </w:t>
      </w:r>
      <w:proofErr w:type="spellStart"/>
      <w:r w:rsidR="009C6E45">
        <w:rPr>
          <w:bCs/>
          <w:color w:val="000000"/>
          <w:sz w:val="23"/>
          <w:szCs w:val="23"/>
          <w:lang w:eastAsia="lt-LT"/>
        </w:rPr>
        <w:t>su</w:t>
      </w:r>
      <w:proofErr w:type="spellEnd"/>
      <w:r w:rsidR="009C6E45">
        <w:rPr>
          <w:bCs/>
          <w:color w:val="000000"/>
          <w:sz w:val="23"/>
          <w:szCs w:val="23"/>
          <w:lang w:eastAsia="lt-LT"/>
        </w:rPr>
        <w:t xml:space="preserve"> </w:t>
      </w:r>
      <w:proofErr w:type="spellStart"/>
      <w:r w:rsidR="009C6E45">
        <w:rPr>
          <w:bCs/>
          <w:color w:val="000000"/>
          <w:sz w:val="23"/>
          <w:szCs w:val="23"/>
          <w:lang w:eastAsia="lt-LT"/>
        </w:rPr>
        <w:t>panauda</w:t>
      </w:r>
      <w:proofErr w:type="spellEnd"/>
      <w:r w:rsidRPr="00016BE5">
        <w:rPr>
          <w:sz w:val="23"/>
          <w:szCs w:val="23"/>
        </w:rPr>
        <w:t xml:space="preserve">“ </w:t>
      </w:r>
      <w:proofErr w:type="spellStart"/>
      <w:r w:rsidRPr="00016BE5">
        <w:rPr>
          <w:sz w:val="23"/>
          <w:szCs w:val="23"/>
        </w:rPr>
        <w:t>pirkimo</w:t>
      </w:r>
      <w:proofErr w:type="spellEnd"/>
      <w:r w:rsidRPr="00016BE5">
        <w:rPr>
          <w:sz w:val="23"/>
          <w:szCs w:val="23"/>
        </w:rPr>
        <w:t xml:space="preserve"> Nr. ____________, (</w:t>
      </w:r>
      <w:proofErr w:type="spellStart"/>
      <w:r w:rsidRPr="00016BE5">
        <w:rPr>
          <w:sz w:val="23"/>
          <w:szCs w:val="23"/>
        </w:rPr>
        <w:t>toliau</w:t>
      </w:r>
      <w:proofErr w:type="spellEnd"/>
      <w:r w:rsidRPr="00016BE5">
        <w:rPr>
          <w:sz w:val="23"/>
          <w:szCs w:val="23"/>
        </w:rPr>
        <w:t xml:space="preserve"> – </w:t>
      </w:r>
      <w:proofErr w:type="spellStart"/>
      <w:r>
        <w:rPr>
          <w:sz w:val="23"/>
          <w:szCs w:val="23"/>
        </w:rPr>
        <w:t>Pirkimas</w:t>
      </w:r>
      <w:proofErr w:type="spellEnd"/>
      <w:r w:rsidRPr="00016BE5">
        <w:rPr>
          <w:sz w:val="23"/>
          <w:szCs w:val="23"/>
        </w:rPr>
        <w:t xml:space="preserve">) </w:t>
      </w:r>
      <w:proofErr w:type="spellStart"/>
      <w:r w:rsidRPr="00016BE5">
        <w:rPr>
          <w:sz w:val="23"/>
          <w:szCs w:val="23"/>
        </w:rPr>
        <w:t>rezultatais</w:t>
      </w:r>
      <w:proofErr w:type="spellEnd"/>
      <w:r w:rsidRPr="00016BE5">
        <w:rPr>
          <w:sz w:val="23"/>
          <w:szCs w:val="23"/>
        </w:rPr>
        <w:t xml:space="preserve">, </w:t>
      </w:r>
      <w:proofErr w:type="spellStart"/>
      <w:r w:rsidRPr="00016BE5">
        <w:rPr>
          <w:sz w:val="23"/>
          <w:szCs w:val="23"/>
        </w:rPr>
        <w:t>Pardavėjas</w:t>
      </w:r>
      <w:proofErr w:type="spellEnd"/>
      <w:r w:rsidR="007F4A71" w:rsidRPr="007F4A71">
        <w:rPr>
          <w:rFonts w:ascii="Times New Roman" w:hAnsi="Times New Roman"/>
          <w:szCs w:val="24"/>
          <w:lang w:val="lt-LT" w:eastAsia="en-US"/>
        </w:rPr>
        <w:t xml:space="preserve">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o Pirkėjas įsipareigoja priimti tvarking</w:t>
      </w:r>
      <w:r w:rsidR="00FB69B4">
        <w:rPr>
          <w:rFonts w:ascii="Times New Roman" w:hAnsi="Times New Roman"/>
          <w:szCs w:val="24"/>
          <w:lang w:val="lt-LT" w:eastAsia="en-US"/>
        </w:rPr>
        <w:t xml:space="preserve">ą </w:t>
      </w:r>
      <w:r w:rsidR="007F4A71"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sidR="00FB69B4">
        <w:rPr>
          <w:rFonts w:ascii="Times New Roman" w:hAnsi="Times New Roman"/>
          <w:szCs w:val="24"/>
          <w:lang w:val="lt-LT" w:eastAsia="en-US"/>
        </w:rPr>
        <w:t>ę</w:t>
      </w:r>
      <w:r w:rsidR="007F4A71" w:rsidRPr="007F4A71">
        <w:rPr>
          <w:rFonts w:ascii="Times New Roman" w:hAnsi="Times New Roman"/>
          <w:szCs w:val="24"/>
          <w:lang w:val="lt-LT" w:eastAsia="en-US"/>
        </w:rPr>
        <w:t xml:space="preserve"> ir sumokėti Pardavėjui Sutartyje numatytą kainą, Sutartyje numatytomis sąlygomis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w:t>
      </w:r>
      <w:proofErr w:type="spellStart"/>
      <w:r w:rsidRPr="008233E9">
        <w:rPr>
          <w:rFonts w:ascii="Times New Roman" w:hAnsi="Times New Roman"/>
          <w:szCs w:val="24"/>
        </w:rPr>
        <w:t>punkto</w:t>
      </w:r>
      <w:proofErr w:type="spellEnd"/>
      <w:r w:rsidRPr="008233E9">
        <w:rPr>
          <w:rFonts w:ascii="Times New Roman" w:hAnsi="Times New Roman"/>
          <w:szCs w:val="24"/>
        </w:rPr>
        <w:t xml:space="preserve">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w:t>
      </w:r>
      <w:proofErr w:type="spellStart"/>
      <w:r w:rsidRPr="008233E9">
        <w:rPr>
          <w:rFonts w:ascii="Times New Roman" w:hAnsi="Times New Roman"/>
          <w:color w:val="000000"/>
          <w:szCs w:val="24"/>
        </w:rPr>
        <w:t>papunk</w:t>
      </w:r>
      <w:r>
        <w:rPr>
          <w:rFonts w:ascii="Times New Roman" w:hAnsi="Times New Roman"/>
          <w:color w:val="000000"/>
          <w:szCs w:val="24"/>
        </w:rPr>
        <w:t>čio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w:t>
      </w:r>
      <w:r w:rsidR="0052636A">
        <w:rPr>
          <w:rFonts w:ascii="Times New Roman" w:hAnsi="Times New Roman"/>
          <w:color w:val="000000"/>
          <w:szCs w:val="24"/>
        </w:rPr>
        <w:t xml:space="preserve"> </w:t>
      </w:r>
      <w:proofErr w:type="spellStart"/>
      <w:r w:rsidR="0052636A">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sidR="0052636A">
        <w:rPr>
          <w:rFonts w:ascii="Times New Roman" w:hAnsi="Times New Roman"/>
          <w:color w:val="000000"/>
          <w:szCs w:val="24"/>
        </w:rPr>
        <w:t>tiekti</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sunaudojama</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mažiau</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gamtos</w:t>
      </w:r>
      <w:proofErr w:type="spellEnd"/>
      <w:r w:rsidR="0052636A" w:rsidRPr="00F5332A">
        <w:rPr>
          <w:rFonts w:ascii="Times New Roman" w:hAnsi="Times New Roman"/>
          <w:color w:val="000000"/>
          <w:szCs w:val="24"/>
        </w:rPr>
        <w:t xml:space="preserve"> </w:t>
      </w:r>
      <w:proofErr w:type="spellStart"/>
      <w:r w:rsidR="0052636A" w:rsidRPr="00F5332A">
        <w:rPr>
          <w:rFonts w:ascii="Times New Roman" w:hAnsi="Times New Roman"/>
          <w:color w:val="000000"/>
          <w:szCs w:val="24"/>
        </w:rPr>
        <w:t>išteklių</w:t>
      </w:r>
      <w:proofErr w:type="spellEnd"/>
      <w:r w:rsidR="0052636A">
        <w:rPr>
          <w:rFonts w:ascii="Times New Roman" w:hAnsi="Times New Roman"/>
          <w:color w:val="000000"/>
          <w:szCs w:val="24"/>
        </w:rPr>
        <w:t xml:space="preserve">, t. y. </w:t>
      </w:r>
      <w:proofErr w:type="spellStart"/>
      <w:r w:rsidR="0052636A">
        <w:rPr>
          <w:rFonts w:ascii="Times New Roman" w:hAnsi="Times New Roman"/>
          <w:color w:val="000000"/>
          <w:szCs w:val="24"/>
        </w:rPr>
        <w:t>Šalys</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sutaria</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kad</w:t>
      </w:r>
      <w:proofErr w:type="spellEnd"/>
      <w:r w:rsidR="0052636A" w:rsidRPr="00F5332A">
        <w:rPr>
          <w:rFonts w:ascii="Times New Roman" w:hAnsi="Times New Roman"/>
          <w:color w:val="000000"/>
          <w:szCs w:val="24"/>
        </w:rPr>
        <w:t xml:space="preserve"> </w:t>
      </w:r>
      <w:proofErr w:type="spellStart"/>
      <w:r w:rsidR="008E3808">
        <w:rPr>
          <w:rFonts w:ascii="Times New Roman" w:hAnsi="Times New Roman"/>
          <w:color w:val="000000"/>
          <w:szCs w:val="24"/>
        </w:rPr>
        <w:t>su</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šia</w:t>
      </w:r>
      <w:proofErr w:type="spellEnd"/>
      <w:r w:rsidR="008E3808">
        <w:rPr>
          <w:rFonts w:ascii="Times New Roman" w:hAnsi="Times New Roman"/>
          <w:color w:val="000000"/>
          <w:szCs w:val="24"/>
        </w:rPr>
        <w:t xml:space="preserve"> </w:t>
      </w:r>
      <w:proofErr w:type="spellStart"/>
      <w:r w:rsidR="008E3808">
        <w:rPr>
          <w:rFonts w:ascii="Times New Roman" w:hAnsi="Times New Roman"/>
          <w:color w:val="000000"/>
          <w:szCs w:val="24"/>
        </w:rPr>
        <w:t>Sutartimi</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susiję</w:t>
      </w:r>
      <w:proofErr w:type="spellEnd"/>
      <w:r w:rsidR="0052636A">
        <w:rPr>
          <w:rFonts w:ascii="Times New Roman" w:hAnsi="Times New Roman"/>
          <w:color w:val="000000"/>
          <w:szCs w:val="24"/>
        </w:rPr>
        <w:t xml:space="preserve"> </w:t>
      </w:r>
      <w:proofErr w:type="spellStart"/>
      <w:r w:rsidR="0052636A">
        <w:rPr>
          <w:rFonts w:ascii="Times New Roman" w:hAnsi="Times New Roman"/>
          <w:color w:val="000000"/>
          <w:szCs w:val="24"/>
        </w:rPr>
        <w:t>dokumentai</w:t>
      </w:r>
      <w:proofErr w:type="spellEnd"/>
      <w:r w:rsidR="0052636A">
        <w:rPr>
          <w:rFonts w:ascii="Times New Roman" w:hAnsi="Times New Roman"/>
          <w:color w:val="000000"/>
          <w:szCs w:val="24"/>
        </w:rPr>
        <w:t xml:space="preserve"> (</w:t>
      </w:r>
      <w:proofErr w:type="spellStart"/>
      <w:r w:rsidR="0052636A">
        <w:t>viešojo</w:t>
      </w:r>
      <w:proofErr w:type="spellEnd"/>
      <w:r w:rsidR="0052636A">
        <w:t xml:space="preserve"> </w:t>
      </w:r>
      <w:proofErr w:type="spellStart"/>
      <w:r w:rsidR="0052636A">
        <w:t>viešojo</w:t>
      </w:r>
      <w:proofErr w:type="spellEnd"/>
      <w:r w:rsidR="0052636A">
        <w:t xml:space="preserve"> </w:t>
      </w:r>
      <w:proofErr w:type="spellStart"/>
      <w:r w:rsidR="0052636A">
        <w:t>pirkimo</w:t>
      </w:r>
      <w:proofErr w:type="spellEnd"/>
      <w:r w:rsidR="0052636A">
        <w:t xml:space="preserve"> </w:t>
      </w:r>
      <w:proofErr w:type="spellStart"/>
      <w:r w:rsidR="0052636A">
        <w:t>sutartis</w:t>
      </w:r>
      <w:proofErr w:type="spellEnd"/>
      <w:r w:rsidR="0052636A">
        <w:t xml:space="preserve">, PVM </w:t>
      </w:r>
      <w:proofErr w:type="spellStart"/>
      <w:r w:rsidR="0052636A">
        <w:t>sąskaitos</w:t>
      </w:r>
      <w:proofErr w:type="spellEnd"/>
      <w:r w:rsidR="0052636A">
        <w:t xml:space="preserve"> </w:t>
      </w:r>
      <w:proofErr w:type="spellStart"/>
      <w:r w:rsidR="0052636A">
        <w:t>faktūros</w:t>
      </w:r>
      <w:proofErr w:type="spellEnd"/>
      <w:r w:rsidR="008E3808">
        <w:t xml:space="preserve"> </w:t>
      </w:r>
      <w:proofErr w:type="spellStart"/>
      <w:r w:rsidR="008E3808">
        <w:t>ir</w:t>
      </w:r>
      <w:proofErr w:type="spellEnd"/>
      <w:r w:rsidR="008E3808">
        <w:t xml:space="preserve"> pan.</w:t>
      </w:r>
      <w:r w:rsidR="0052636A">
        <w:t xml:space="preserve">) </w:t>
      </w:r>
      <w:proofErr w:type="spellStart"/>
      <w:r w:rsidR="0052636A">
        <w:t>yra</w:t>
      </w:r>
      <w:proofErr w:type="spellEnd"/>
      <w:r w:rsidR="0052636A">
        <w:t xml:space="preserve"> </w:t>
      </w:r>
      <w:proofErr w:type="spellStart"/>
      <w:r w:rsidR="0052636A">
        <w:t>sudaromi</w:t>
      </w:r>
      <w:proofErr w:type="spellEnd"/>
      <w:r w:rsidR="0052636A">
        <w:t xml:space="preserve"> </w:t>
      </w:r>
      <w:proofErr w:type="spellStart"/>
      <w:r w:rsidR="0052636A">
        <w:t>ir</w:t>
      </w:r>
      <w:proofErr w:type="spellEnd"/>
      <w:r w:rsidR="0052636A">
        <w:t xml:space="preserve">/ </w:t>
      </w:r>
      <w:proofErr w:type="spellStart"/>
      <w:r w:rsidR="0052636A">
        <w:t>ar</w:t>
      </w:r>
      <w:proofErr w:type="spellEnd"/>
      <w:r w:rsidR="0052636A">
        <w:t xml:space="preserve"> </w:t>
      </w:r>
      <w:proofErr w:type="spellStart"/>
      <w:r w:rsidR="0052636A">
        <w:t>siunčiami</w:t>
      </w:r>
      <w:proofErr w:type="spellEnd"/>
      <w:r w:rsidR="0052636A">
        <w:t xml:space="preserve"> </w:t>
      </w:r>
      <w:proofErr w:type="spellStart"/>
      <w:r w:rsidR="008E3808">
        <w:t>elektroniniu</w:t>
      </w:r>
      <w:proofErr w:type="spellEnd"/>
      <w:r w:rsidR="008E3808">
        <w:t xml:space="preserve"> </w:t>
      </w:r>
      <w:proofErr w:type="spellStart"/>
      <w:r w:rsidR="008E3808">
        <w:t>būdu</w:t>
      </w:r>
      <w:proofErr w:type="spellEnd"/>
      <w:r w:rsidR="008E3808">
        <w:t>,</w:t>
      </w:r>
      <w:r w:rsidR="0052636A">
        <w:t xml:space="preserve"> tai </w:t>
      </w:r>
      <w:proofErr w:type="spellStart"/>
      <w:r w:rsidR="0052636A">
        <w:t>reiškia</w:t>
      </w:r>
      <w:proofErr w:type="spellEnd"/>
      <w:r w:rsidR="0052636A">
        <w:t xml:space="preserve">, </w:t>
      </w:r>
      <w:proofErr w:type="spellStart"/>
      <w:r w:rsidR="0052636A">
        <w:t>kad</w:t>
      </w:r>
      <w:proofErr w:type="spellEnd"/>
      <w:r w:rsidR="0052636A">
        <w:t xml:space="preserve"> </w:t>
      </w:r>
      <w:proofErr w:type="spellStart"/>
      <w:r w:rsidR="0052636A">
        <w:t>nespausdinant</w:t>
      </w:r>
      <w:proofErr w:type="spellEnd"/>
      <w:r w:rsidR="0052636A">
        <w:t xml:space="preserve"> </w:t>
      </w:r>
      <w:proofErr w:type="spellStart"/>
      <w:r w:rsidR="0052636A">
        <w:t>šių</w:t>
      </w:r>
      <w:proofErr w:type="spellEnd"/>
      <w:r w:rsidR="0052636A">
        <w:t xml:space="preserve"> </w:t>
      </w:r>
      <w:proofErr w:type="spellStart"/>
      <w:r w:rsidR="0052636A">
        <w:t>dokumentų</w:t>
      </w:r>
      <w:proofErr w:type="spellEnd"/>
      <w:r w:rsidR="0052636A">
        <w:t xml:space="preserve"> </w:t>
      </w:r>
      <w:proofErr w:type="spellStart"/>
      <w:r w:rsidR="0052636A">
        <w:t>yra</w:t>
      </w:r>
      <w:proofErr w:type="spellEnd"/>
      <w:r w:rsidR="0052636A">
        <w:t xml:space="preserve"> </w:t>
      </w:r>
      <w:proofErr w:type="spellStart"/>
      <w:r w:rsidR="0052636A">
        <w:t>naudojama</w:t>
      </w:r>
      <w:proofErr w:type="spellEnd"/>
      <w:r w:rsidR="0052636A">
        <w:t xml:space="preserve"> </w:t>
      </w:r>
      <w:proofErr w:type="spellStart"/>
      <w:r w:rsidR="0052636A">
        <w:t>mažiau</w:t>
      </w:r>
      <w:proofErr w:type="spellEnd"/>
      <w:r w:rsidR="0052636A">
        <w:t xml:space="preserve"> </w:t>
      </w:r>
      <w:proofErr w:type="spellStart"/>
      <w:r w:rsidR="0052636A">
        <w:t>gamtos</w:t>
      </w:r>
      <w:proofErr w:type="spellEnd"/>
      <w:r w:rsidR="0052636A">
        <w:t xml:space="preserve"> </w:t>
      </w:r>
      <w:proofErr w:type="spellStart"/>
      <w:r w:rsidR="0052636A">
        <w:t>išteklių</w:t>
      </w:r>
      <w:proofErr w:type="spellEnd"/>
      <w:r w:rsidR="0052636A">
        <w:t>.</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8E3808">
        <w:rPr>
          <w:color w:val="000000"/>
        </w:rPr>
        <w:t xml:space="preserve"> </w:t>
      </w:r>
      <w:proofErr w:type="spellStart"/>
      <w:r w:rsidR="00485DA1">
        <w:rPr>
          <w:color w:val="000000"/>
        </w:rPr>
        <w:t>pirkimo</w:t>
      </w:r>
      <w:proofErr w:type="spellEnd"/>
      <w:r w:rsidR="00485DA1">
        <w:rPr>
          <w:color w:val="000000"/>
        </w:rPr>
        <w:t xml:space="preserve"> </w:t>
      </w:r>
      <w:proofErr w:type="spellStart"/>
      <w:r w:rsidR="00485DA1">
        <w:rPr>
          <w:color w:val="000000"/>
        </w:rPr>
        <w:t>dokumentuose</w:t>
      </w:r>
      <w:proofErr w:type="spellEnd"/>
      <w:r w:rsidR="00485DA1">
        <w:rPr>
          <w:color w:val="000000"/>
        </w:rPr>
        <w:t xml:space="preserve"> </w:t>
      </w:r>
      <w:proofErr w:type="spellStart"/>
      <w:r w:rsidR="008E3808">
        <w:rPr>
          <w:color w:val="000000"/>
        </w:rPr>
        <w:t>numatytai</w:t>
      </w:r>
      <w:proofErr w:type="spellEnd"/>
      <w:r w:rsidR="008E3808">
        <w:rPr>
          <w:color w:val="000000"/>
        </w:rPr>
        <w:t xml:space="preserve"> </w:t>
      </w:r>
      <w:proofErr w:type="spellStart"/>
      <w:r w:rsidR="008E3808">
        <w:rPr>
          <w:color w:val="000000"/>
        </w:rPr>
        <w:t>maksimaliai</w:t>
      </w:r>
      <w:proofErr w:type="spellEnd"/>
      <w:r w:rsidR="008E3808">
        <w:rPr>
          <w:color w:val="000000"/>
        </w:rPr>
        <w:t xml:space="preserve"> </w:t>
      </w:r>
      <w:proofErr w:type="spellStart"/>
      <w:r w:rsidR="008E3808">
        <w:rPr>
          <w:color w:val="000000"/>
        </w:rPr>
        <w:t>pirkim</w:t>
      </w:r>
      <w:r w:rsidR="00C9287B">
        <w:rPr>
          <w:color w:val="000000"/>
        </w:rPr>
        <w:t>o</w:t>
      </w:r>
      <w:proofErr w:type="spellEnd"/>
      <w:r w:rsidR="00C9287B">
        <w:rPr>
          <w:color w:val="000000"/>
        </w:rPr>
        <w:t xml:space="preserve"> </w:t>
      </w:r>
      <w:proofErr w:type="spellStart"/>
      <w:r w:rsidR="00C9287B">
        <w:rPr>
          <w:color w:val="000000"/>
        </w:rPr>
        <w:t>daliai</w:t>
      </w:r>
      <w:proofErr w:type="spellEnd"/>
      <w:r w:rsidR="008E3808">
        <w:rPr>
          <w:color w:val="000000"/>
        </w:rPr>
        <w:t xml:space="preserve"> </w:t>
      </w:r>
      <w:proofErr w:type="spellStart"/>
      <w:r w:rsidR="008E3808">
        <w:rPr>
          <w:color w:val="000000"/>
        </w:rPr>
        <w:t>skirtai</w:t>
      </w:r>
      <w:proofErr w:type="spellEnd"/>
      <w:r w:rsidR="008E3808">
        <w:rPr>
          <w:color w:val="000000"/>
        </w:rPr>
        <w:t> </w:t>
      </w:r>
      <w:proofErr w:type="spellStart"/>
      <w:r w:rsidR="008E3808">
        <w:rPr>
          <w:color w:val="000000"/>
        </w:rPr>
        <w:t>lėšų</w:t>
      </w:r>
      <w:proofErr w:type="spellEnd"/>
      <w:r w:rsidR="008E3808">
        <w:rPr>
          <w:color w:val="000000"/>
        </w:rPr>
        <w:t xml:space="preserve"> </w:t>
      </w:r>
      <w:proofErr w:type="spellStart"/>
      <w:r w:rsidR="008E3808">
        <w:rPr>
          <w:color w:val="000000"/>
        </w:rPr>
        <w:t>sumai</w:t>
      </w:r>
      <w:proofErr w:type="spellEnd"/>
      <w:r w:rsidR="008E3808">
        <w:rPr>
          <w:color w:val="000000"/>
        </w:rPr>
        <w:t>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C9287B">
        <w:rPr>
          <w:rFonts w:ascii="Times New Roman" w:hAnsi="Times New Roman"/>
          <w:b/>
          <w:szCs w:val="24"/>
          <w:lang w:eastAsia="en-US"/>
        </w:rPr>
        <w:t>_________</w:t>
      </w:r>
      <w:r w:rsidR="00144EC5">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proofErr w:type="spellEnd"/>
      <w:r w:rsidRPr="007F4A71">
        <w:rPr>
          <w:rFonts w:ascii="Times New Roman" w:hAnsi="Times New Roman"/>
          <w:b/>
          <w:szCs w:val="24"/>
          <w:lang w:eastAsia="en-US"/>
        </w:rPr>
        <w:t xml:space="preserve"> </w:t>
      </w:r>
      <w:r w:rsidR="00144EC5">
        <w:rPr>
          <w:rFonts w:ascii="Times New Roman" w:hAnsi="Times New Roman"/>
          <w:b/>
          <w:szCs w:val="24"/>
          <w:lang w:eastAsia="en-US"/>
        </w:rPr>
        <w:t>(</w:t>
      </w:r>
      <w:r w:rsidR="00642D29">
        <w:rPr>
          <w:rFonts w:ascii="Times New Roman" w:hAnsi="Times New Roman"/>
          <w:b/>
          <w:szCs w:val="24"/>
          <w:lang w:eastAsia="en-US"/>
        </w:rPr>
        <w:t>________</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eur</w:t>
      </w:r>
      <w:r w:rsidR="00144EC5">
        <w:rPr>
          <w:rFonts w:ascii="Times New Roman" w:hAnsi="Times New Roman"/>
          <w:b/>
          <w:szCs w:val="24"/>
          <w:lang w:eastAsia="en-US"/>
        </w:rPr>
        <w:t>ų</w:t>
      </w:r>
      <w:proofErr w:type="spellEnd"/>
      <w:r w:rsidRPr="007F4A71">
        <w:rPr>
          <w:rFonts w:ascii="Times New Roman" w:hAnsi="Times New Roman"/>
          <w:b/>
          <w:szCs w:val="24"/>
          <w:lang w:eastAsia="en-US"/>
        </w:rPr>
        <w:t>)</w:t>
      </w:r>
      <w:r w:rsidRPr="007F4A71">
        <w:rPr>
          <w:rFonts w:ascii="Times New Roman" w:hAnsi="Times New Roman"/>
          <w:szCs w:val="24"/>
          <w:lang w:eastAsia="en-US"/>
        </w:rPr>
        <w:t xml:space="preserve">, PVM </w:t>
      </w:r>
      <w:proofErr w:type="spellStart"/>
      <w:r w:rsidRPr="007F4A71">
        <w:rPr>
          <w:rFonts w:ascii="Times New Roman" w:hAnsi="Times New Roman"/>
          <w:szCs w:val="24"/>
          <w:lang w:eastAsia="en-US"/>
        </w:rPr>
        <w:t>sudaro</w:t>
      </w:r>
      <w:proofErr w:type="spellEnd"/>
      <w:r w:rsidRPr="007F4A71">
        <w:rPr>
          <w:rFonts w:ascii="Times New Roman" w:hAnsi="Times New Roman"/>
          <w:szCs w:val="24"/>
          <w:lang w:eastAsia="en-US"/>
        </w:rPr>
        <w:t xml:space="preserve"> </w:t>
      </w:r>
      <w:r w:rsidR="006E4547">
        <w:rPr>
          <w:rFonts w:ascii="Times New Roman" w:hAnsi="Times New Roman"/>
          <w:b/>
          <w:szCs w:val="24"/>
          <w:lang w:eastAsia="en-US"/>
        </w:rPr>
        <w:t>_______</w:t>
      </w:r>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Eur</w:t>
      </w:r>
      <w:proofErr w:type="spellEnd"/>
      <w:r w:rsidRPr="007F4A71">
        <w:rPr>
          <w:rFonts w:ascii="Times New Roman" w:hAnsi="Times New Roman"/>
          <w:szCs w:val="24"/>
          <w:lang w:eastAsia="en-US"/>
        </w:rPr>
        <w:t xml:space="preserve"> (</w:t>
      </w:r>
      <w:r w:rsidR="006E4547">
        <w:rPr>
          <w:rFonts w:ascii="Times New Roman" w:hAnsi="Times New Roman"/>
          <w:szCs w:val="24"/>
          <w:lang w:eastAsia="en-US"/>
        </w:rPr>
        <w:t>________</w:t>
      </w:r>
      <w:r w:rsidR="00144EC5">
        <w:rPr>
          <w:rFonts w:ascii="Times New Roman" w:hAnsi="Times New Roman"/>
          <w:szCs w:val="24"/>
          <w:lang w:eastAsia="en-US"/>
        </w:rPr>
        <w:t xml:space="preserve"> </w:t>
      </w:r>
      <w:proofErr w:type="spellStart"/>
      <w:r w:rsidR="00144EC5">
        <w:rPr>
          <w:rFonts w:ascii="Times New Roman" w:hAnsi="Times New Roman"/>
          <w:szCs w:val="24"/>
          <w:lang w:eastAsia="en-US"/>
        </w:rPr>
        <w:t>eurų</w:t>
      </w:r>
      <w:proofErr w:type="spellEnd"/>
      <w:r w:rsidR="006E4547">
        <w:rPr>
          <w:rFonts w:ascii="Times New Roman" w:hAnsi="Times New Roman"/>
          <w:szCs w:val="24"/>
          <w:lang w:eastAsia="en-US"/>
        </w:rPr>
        <w:t xml:space="preserve"> </w:t>
      </w:r>
      <w:proofErr w:type="spellStart"/>
      <w:r w:rsidR="006E4547">
        <w:rPr>
          <w:rFonts w:ascii="Times New Roman" w:hAnsi="Times New Roman"/>
          <w:szCs w:val="24"/>
          <w:lang w:eastAsia="en-US"/>
        </w:rPr>
        <w:t>ir</w:t>
      </w:r>
      <w:proofErr w:type="spellEnd"/>
      <w:r w:rsidR="006E4547">
        <w:rPr>
          <w:rFonts w:ascii="Times New Roman" w:hAnsi="Times New Roman"/>
          <w:szCs w:val="24"/>
          <w:lang w:eastAsia="en-US"/>
        </w:rPr>
        <w:t xml:space="preserve"> euro </w:t>
      </w:r>
      <w:proofErr w:type="spellStart"/>
      <w:r w:rsidR="006E4547">
        <w:rPr>
          <w:rFonts w:ascii="Times New Roman" w:hAnsi="Times New Roman"/>
          <w:szCs w:val="24"/>
          <w:lang w:eastAsia="en-US"/>
        </w:rPr>
        <w:t>centų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dokumentuose ir Sutartyje nurodytų </w:t>
      </w:r>
      <w:r w:rsidR="00642D29">
        <w:rPr>
          <w:rFonts w:ascii="Times New Roman" w:hAnsi="Times New Roman"/>
          <w:szCs w:val="24"/>
          <w:lang w:val="lt-LT"/>
        </w:rPr>
        <w:t>Tiekėjo</w:t>
      </w:r>
      <w:r w:rsidR="00642D29" w:rsidRPr="00F64705">
        <w:rPr>
          <w:rFonts w:ascii="Times New Roman" w:hAnsi="Times New Roman"/>
          <w:szCs w:val="24"/>
          <w:lang w:val="lt-LT"/>
        </w:rPr>
        <w:t xml:space="preserve"> pasiūlyme nurodytais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proofErr w:type="spellStart"/>
      <w:r w:rsidR="00333BC5" w:rsidRPr="00333BC5">
        <w:rPr>
          <w:rFonts w:ascii="Times New Roman" w:hAnsi="Times New Roman"/>
          <w:b/>
          <w:szCs w:val="24"/>
          <w:lang w:eastAsia="en-US"/>
        </w:rPr>
        <w:t>Prekių</w:t>
      </w:r>
      <w:proofErr w:type="spellEnd"/>
      <w:r w:rsidR="00333BC5" w:rsidRPr="00333BC5">
        <w:rPr>
          <w:rFonts w:ascii="Times New Roman" w:hAnsi="Times New Roman"/>
          <w:b/>
          <w:szCs w:val="24"/>
          <w:lang w:eastAsia="en-US"/>
        </w:rPr>
        <w:t xml:space="preserve"> </w:t>
      </w:r>
      <w:proofErr w:type="spellStart"/>
      <w:r w:rsidR="00207773">
        <w:rPr>
          <w:rFonts w:ascii="Times New Roman" w:hAnsi="Times New Roman"/>
          <w:b/>
          <w:szCs w:val="24"/>
          <w:lang w:eastAsia="en-US"/>
        </w:rPr>
        <w:t>fiksuoti</w:t>
      </w:r>
      <w:proofErr w:type="spellEnd"/>
      <w:r w:rsidR="00207773">
        <w:rPr>
          <w:rFonts w:ascii="Times New Roman" w:hAnsi="Times New Roman"/>
          <w:b/>
          <w:szCs w:val="24"/>
          <w:lang w:eastAsia="en-US"/>
        </w:rPr>
        <w:t xml:space="preserve"> </w:t>
      </w:r>
      <w:proofErr w:type="spellStart"/>
      <w:r w:rsidR="00333BC5" w:rsidRPr="00333BC5">
        <w:rPr>
          <w:rFonts w:ascii="Times New Roman" w:hAnsi="Times New Roman"/>
          <w:b/>
          <w:szCs w:val="24"/>
          <w:lang w:eastAsia="en-US"/>
        </w:rPr>
        <w:t>įkainiai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nurodyti</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šios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Sutarties</w:t>
      </w:r>
      <w:proofErr w:type="spellEnd"/>
      <w:r w:rsidR="00333BC5">
        <w:rPr>
          <w:rFonts w:ascii="Times New Roman" w:hAnsi="Times New Roman"/>
          <w:szCs w:val="24"/>
          <w:lang w:eastAsia="en-US"/>
        </w:rPr>
        <w:t xml:space="preserve"> </w:t>
      </w:r>
      <w:proofErr w:type="spellStart"/>
      <w:r w:rsidR="00333BC5">
        <w:rPr>
          <w:rFonts w:ascii="Times New Roman" w:hAnsi="Times New Roman"/>
          <w:szCs w:val="24"/>
          <w:lang w:eastAsia="en-US"/>
        </w:rPr>
        <w:t>pried</w:t>
      </w:r>
      <w:r w:rsidR="009C6E45">
        <w:rPr>
          <w:rFonts w:ascii="Times New Roman" w:hAnsi="Times New Roman"/>
          <w:szCs w:val="24"/>
          <w:lang w:eastAsia="en-US"/>
        </w:rPr>
        <w:t>o</w:t>
      </w:r>
      <w:proofErr w:type="spellEnd"/>
      <w:r w:rsidR="00333BC5">
        <w:rPr>
          <w:rFonts w:ascii="Times New Roman" w:hAnsi="Times New Roman"/>
          <w:szCs w:val="24"/>
          <w:lang w:eastAsia="en-US"/>
        </w:rPr>
        <w:t xml:space="preserve"> Nr. 2 „</w:t>
      </w:r>
      <w:proofErr w:type="spellStart"/>
      <w:r w:rsidR="00333BC5">
        <w:rPr>
          <w:rFonts w:ascii="Times New Roman" w:hAnsi="Times New Roman"/>
          <w:szCs w:val="24"/>
          <w:lang w:eastAsia="en-US"/>
        </w:rPr>
        <w:t>Pasiūlymas</w:t>
      </w:r>
      <w:proofErr w:type="spellEnd"/>
      <w:proofErr w:type="gramStart"/>
      <w:r w:rsidR="00333BC5">
        <w:rPr>
          <w:rFonts w:ascii="Times New Roman" w:hAnsi="Times New Roman"/>
          <w:szCs w:val="24"/>
          <w:lang w:eastAsia="en-US"/>
        </w:rPr>
        <w:t>“</w:t>
      </w:r>
      <w:r w:rsidR="009C6E45">
        <w:rPr>
          <w:rFonts w:ascii="Times New Roman" w:hAnsi="Times New Roman"/>
          <w:szCs w:val="24"/>
          <w:lang w:eastAsia="en-US"/>
        </w:rPr>
        <w:t xml:space="preserve"> </w:t>
      </w:r>
      <w:proofErr w:type="spellStart"/>
      <w:r w:rsidR="009C6E45">
        <w:rPr>
          <w:rFonts w:ascii="Times New Roman" w:hAnsi="Times New Roman"/>
          <w:szCs w:val="24"/>
          <w:lang w:eastAsia="en-US"/>
        </w:rPr>
        <w:t>priede</w:t>
      </w:r>
      <w:proofErr w:type="spellEnd"/>
      <w:proofErr w:type="gramEnd"/>
      <w:r w:rsidR="009C6E45">
        <w:rPr>
          <w:rFonts w:ascii="Times New Roman" w:hAnsi="Times New Roman"/>
          <w:szCs w:val="24"/>
          <w:lang w:eastAsia="en-US"/>
        </w:rPr>
        <w:t xml:space="preserve"> Nr. 1</w:t>
      </w:r>
      <w:r w:rsidR="00333BC5">
        <w:rPr>
          <w:rFonts w:ascii="Times New Roman" w:hAnsi="Times New Roman"/>
          <w:szCs w:val="24"/>
          <w:lang w:eastAsia="en-US"/>
        </w:rPr>
        <w:t>.</w:t>
      </w:r>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proofErr w:type="spellStart"/>
      <w:r w:rsidR="00EA0E7B" w:rsidRPr="00EA0E7B">
        <w:rPr>
          <w:rFonts w:ascii="Times New Roman" w:hAnsi="Times New Roman"/>
          <w:szCs w:val="24"/>
          <w:lang w:eastAsia="en-US"/>
        </w:rPr>
        <w:t>Pagal</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šią</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Sutartį</w:t>
      </w:r>
      <w:proofErr w:type="spellEnd"/>
      <w:r w:rsidR="00EA0E7B" w:rsidRPr="00EA0E7B">
        <w:rPr>
          <w:rFonts w:ascii="Times New Roman" w:hAnsi="Times New Roman"/>
          <w:szCs w:val="24"/>
          <w:lang w:eastAsia="en-US"/>
        </w:rPr>
        <w:t xml:space="preserve"> </w:t>
      </w:r>
      <w:proofErr w:type="spellStart"/>
      <w:r w:rsidR="00EA0E7B" w:rsidRPr="00EA0E7B">
        <w:rPr>
          <w:rFonts w:ascii="Times New Roman" w:hAnsi="Times New Roman"/>
          <w:szCs w:val="24"/>
          <w:lang w:eastAsia="en-US"/>
        </w:rPr>
        <w:t>galima</w:t>
      </w:r>
      <w:proofErr w:type="spellEnd"/>
      <w:r w:rsidR="00333BC5" w:rsidRPr="00EA0E7B">
        <w:rPr>
          <w:rFonts w:ascii="Times New Roman" w:hAnsi="Times New Roman"/>
          <w:szCs w:val="24"/>
          <w:lang w:eastAsia="en-US"/>
        </w:rPr>
        <w:t xml:space="preserve"> </w:t>
      </w:r>
      <w:proofErr w:type="spellStart"/>
      <w:r w:rsidR="00EA0E7B" w:rsidRPr="00EA0E7B">
        <w:rPr>
          <w:rFonts w:ascii="Times New Roman" w:hAnsi="Times New Roman"/>
          <w:szCs w:val="24"/>
        </w:rPr>
        <w:t>įsigyti</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priede</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nenurodytų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tačiau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objektu</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susijusių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prekių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neviršijant</w:t>
      </w:r>
      <w:proofErr w:type="spellEnd"/>
      <w:r w:rsidR="00EA0E7B" w:rsidRPr="00EA0E7B">
        <w:rPr>
          <w:rFonts w:ascii="Times New Roman" w:hAnsi="Times New Roman"/>
          <w:szCs w:val="24"/>
        </w:rPr>
        <w:t xml:space="preserve"> </w:t>
      </w:r>
      <w:r w:rsidR="00236998">
        <w:rPr>
          <w:rFonts w:ascii="Times New Roman" w:hAnsi="Times New Roman"/>
          <w:szCs w:val="24"/>
        </w:rPr>
        <w:t>5</w:t>
      </w:r>
      <w:r w:rsidR="00EA0E7B" w:rsidRPr="00EA0E7B">
        <w:rPr>
          <w:rFonts w:ascii="Times New Roman" w:hAnsi="Times New Roman"/>
          <w:szCs w:val="24"/>
        </w:rPr>
        <w:t xml:space="preserve"> (</w:t>
      </w:r>
      <w:proofErr w:type="spellStart"/>
      <w:r w:rsidR="00236998">
        <w:rPr>
          <w:rFonts w:ascii="Times New Roman" w:hAnsi="Times New Roman"/>
          <w:szCs w:val="24"/>
        </w:rPr>
        <w:t>penkis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procentų</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pradinės</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Pirkimo</w:t>
      </w:r>
      <w:proofErr w:type="spellEnd"/>
      <w:r w:rsidR="00EA0E7B" w:rsidRPr="00EA0E7B">
        <w:rPr>
          <w:rFonts w:ascii="Times New Roman" w:hAnsi="Times New Roman"/>
          <w:szCs w:val="24"/>
        </w:rPr>
        <w:t xml:space="preserve"> </w:t>
      </w:r>
      <w:proofErr w:type="spellStart"/>
      <w:r w:rsidR="00EA0E7B" w:rsidRPr="00EA0E7B">
        <w:rPr>
          <w:rFonts w:ascii="Times New Roman" w:hAnsi="Times New Roman"/>
          <w:szCs w:val="24"/>
        </w:rPr>
        <w:t>sutarties</w:t>
      </w:r>
      <w:proofErr w:type="spellEnd"/>
      <w:r w:rsidR="00EA0E7B" w:rsidRPr="00EA0E7B">
        <w:rPr>
          <w:rFonts w:ascii="Times New Roman" w:hAnsi="Times New Roman"/>
          <w:szCs w:val="24"/>
        </w:rPr>
        <w:br/>
      </w:r>
      <w:proofErr w:type="spellStart"/>
      <w:r w:rsidR="00EA0E7B" w:rsidRPr="00EA0E7B">
        <w:rPr>
          <w:rFonts w:ascii="Times New Roman" w:hAnsi="Times New Roman"/>
          <w:szCs w:val="24"/>
        </w:rPr>
        <w:t>vertės</w:t>
      </w:r>
      <w:proofErr w:type="spellEnd"/>
      <w:r w:rsidR="00EA0E7B" w:rsidRPr="00EA0E7B">
        <w:rPr>
          <w:rFonts w:ascii="Times New Roman" w:hAnsi="Times New Roman"/>
          <w:szCs w:val="24"/>
        </w:rPr>
        <w:t>.</w:t>
      </w:r>
      <w:r w:rsidR="00EA0E7B">
        <w:rPr>
          <w:rFonts w:ascii="Times New Roman" w:hAnsi="Times New Roman"/>
          <w:szCs w:val="24"/>
        </w:rPr>
        <w:t xml:space="preserve"> </w:t>
      </w:r>
      <w:proofErr w:type="spellStart"/>
      <w:r w:rsidR="00EA0E7B">
        <w:t>Už</w:t>
      </w:r>
      <w:proofErr w:type="spellEnd"/>
      <w:r w:rsidR="00EA0E7B">
        <w:t xml:space="preserve"> </w:t>
      </w:r>
      <w:proofErr w:type="spellStart"/>
      <w:r w:rsidR="00EA0E7B">
        <w:t>Pirkimo</w:t>
      </w:r>
      <w:proofErr w:type="spellEnd"/>
      <w:r w:rsidR="00EA0E7B">
        <w:t xml:space="preserve"> </w:t>
      </w:r>
      <w:proofErr w:type="spellStart"/>
      <w:r w:rsidR="00EA0E7B">
        <w:t>sutarties</w:t>
      </w:r>
      <w:proofErr w:type="spellEnd"/>
      <w:r w:rsidR="00EA0E7B">
        <w:t xml:space="preserve"> </w:t>
      </w:r>
      <w:proofErr w:type="spellStart"/>
      <w:r w:rsidR="00EA0E7B">
        <w:t>priede</w:t>
      </w:r>
      <w:proofErr w:type="spellEnd"/>
      <w:r w:rsidR="00EA0E7B">
        <w:t xml:space="preserve"> </w:t>
      </w:r>
      <w:proofErr w:type="spellStart"/>
      <w:r w:rsidR="00EA0E7B">
        <w:t>nenurodytas</w:t>
      </w:r>
      <w:proofErr w:type="spellEnd"/>
      <w:r w:rsidR="00EA0E7B">
        <w:t xml:space="preserve">, </w:t>
      </w:r>
      <w:proofErr w:type="spellStart"/>
      <w:r w:rsidR="00EA0E7B">
        <w:t>tačiau</w:t>
      </w:r>
      <w:proofErr w:type="spellEnd"/>
      <w:r w:rsidR="00EA0E7B">
        <w:t xml:space="preserve"> </w:t>
      </w:r>
      <w:proofErr w:type="spellStart"/>
      <w:r w:rsidR="00EA0E7B">
        <w:t>su</w:t>
      </w:r>
      <w:proofErr w:type="spellEnd"/>
      <w:r w:rsidR="00EA0E7B">
        <w:t xml:space="preserve"> </w:t>
      </w:r>
      <w:proofErr w:type="spellStart"/>
      <w:r w:rsidR="00EA0E7B">
        <w:t>pirkimo</w:t>
      </w:r>
      <w:proofErr w:type="spellEnd"/>
      <w:r w:rsidR="00EA0E7B">
        <w:t xml:space="preserve"> </w:t>
      </w:r>
      <w:proofErr w:type="spellStart"/>
      <w:r w:rsidR="00EA0E7B">
        <w:t>objektu</w:t>
      </w:r>
      <w:proofErr w:type="spellEnd"/>
      <w:r w:rsidR="00EA0E7B">
        <w:t xml:space="preserve"> </w:t>
      </w:r>
      <w:proofErr w:type="spellStart"/>
      <w:r w:rsidR="00EA0E7B">
        <w:t>susijusias</w:t>
      </w:r>
      <w:proofErr w:type="spellEnd"/>
      <w:r w:rsidR="00EA0E7B">
        <w:t xml:space="preserve"> </w:t>
      </w:r>
      <w:proofErr w:type="spellStart"/>
      <w:r w:rsidR="00EA0E7B">
        <w:t>Prekes</w:t>
      </w:r>
      <w:proofErr w:type="spellEnd"/>
      <w:r w:rsidR="00EA0E7B">
        <w:t xml:space="preserve">, bus </w:t>
      </w:r>
      <w:proofErr w:type="spellStart"/>
      <w:r w:rsidR="00EA0E7B">
        <w:t>apmokėta</w:t>
      </w:r>
      <w:proofErr w:type="spellEnd"/>
      <w:r w:rsidR="00EA0E7B">
        <w:t xml:space="preserve"> ne </w:t>
      </w:r>
      <w:proofErr w:type="spellStart"/>
      <w:r w:rsidR="00EA0E7B">
        <w:t>didesnėmis</w:t>
      </w:r>
      <w:proofErr w:type="spellEnd"/>
      <w:r w:rsidR="00EA0E7B">
        <w:t xml:space="preserve"> </w:t>
      </w:r>
      <w:proofErr w:type="spellStart"/>
      <w:r w:rsidR="00EA0E7B">
        <w:t>nei</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atskiro</w:t>
      </w:r>
      <w:proofErr w:type="spellEnd"/>
      <w:r w:rsidR="00EA0E7B">
        <w:t xml:space="preserve"> </w:t>
      </w:r>
      <w:proofErr w:type="spellStart"/>
      <w:r w:rsidR="00EA0E7B">
        <w:t>užsakymo</w:t>
      </w:r>
      <w:proofErr w:type="spellEnd"/>
      <w:r w:rsidR="00EA0E7B">
        <w:t xml:space="preserve"> </w:t>
      </w:r>
      <w:proofErr w:type="spellStart"/>
      <w:r w:rsidR="00EA0E7B">
        <w:t>dieną</w:t>
      </w:r>
      <w:proofErr w:type="spellEnd"/>
      <w:r w:rsidR="00EA0E7B">
        <w:t xml:space="preserve"> </w:t>
      </w:r>
      <w:proofErr w:type="spellStart"/>
      <w:r w:rsidR="00EA0E7B">
        <w:t>Tiekėjo</w:t>
      </w:r>
      <w:proofErr w:type="spellEnd"/>
      <w:r w:rsidR="00EA0E7B">
        <w:t xml:space="preserve"> </w:t>
      </w:r>
      <w:proofErr w:type="spellStart"/>
      <w:r w:rsidR="00EA0E7B">
        <w:t>prekybos</w:t>
      </w:r>
      <w:proofErr w:type="spellEnd"/>
      <w:r w:rsidR="00EA0E7B">
        <w:t xml:space="preserve"> </w:t>
      </w:r>
      <w:proofErr w:type="spellStart"/>
      <w:r w:rsidR="00EA0E7B">
        <w:t>vietoje</w:t>
      </w:r>
      <w:proofErr w:type="spellEnd"/>
      <w:r w:rsidR="00EA0E7B">
        <w:t xml:space="preserve">, </w:t>
      </w:r>
      <w:proofErr w:type="spellStart"/>
      <w:r w:rsidR="00EA0E7B">
        <w:t>kataloge</w:t>
      </w:r>
      <w:proofErr w:type="spellEnd"/>
      <w:r w:rsidR="00EA0E7B">
        <w:t xml:space="preserve"> </w:t>
      </w:r>
      <w:proofErr w:type="spellStart"/>
      <w:r w:rsidR="00EA0E7B">
        <w:lastRenderedPageBreak/>
        <w:t>ar</w:t>
      </w:r>
      <w:proofErr w:type="spellEnd"/>
      <w:r w:rsidR="00EA0E7B">
        <w:t xml:space="preserve"> </w:t>
      </w:r>
      <w:proofErr w:type="spellStart"/>
      <w:r w:rsidR="00EA0E7B">
        <w:t>interneto</w:t>
      </w:r>
      <w:proofErr w:type="spellEnd"/>
      <w:r w:rsidR="00EA0E7B">
        <w:t xml:space="preserve"> </w:t>
      </w:r>
      <w:proofErr w:type="spellStart"/>
      <w:r w:rsidR="00EA0E7B">
        <w:t>svetainėje</w:t>
      </w:r>
      <w:proofErr w:type="spellEnd"/>
      <w:r w:rsidR="00EA0E7B">
        <w:t xml:space="preserve"> </w:t>
      </w:r>
      <w:proofErr w:type="spellStart"/>
      <w:r w:rsidR="00EA0E7B">
        <w:t>nurodytomis</w:t>
      </w:r>
      <w:proofErr w:type="spellEnd"/>
      <w:r w:rsidR="00EA0E7B">
        <w:t xml:space="preserve"> </w:t>
      </w:r>
      <w:proofErr w:type="spellStart"/>
      <w:r w:rsidR="00EA0E7B">
        <w:t>galiojančiomis</w:t>
      </w:r>
      <w:proofErr w:type="spellEnd"/>
      <w:r w:rsidR="00EA0E7B">
        <w:t xml:space="preserve"> </w:t>
      </w:r>
      <w:proofErr w:type="spellStart"/>
      <w:r w:rsidR="00EA0E7B">
        <w:t>šių</w:t>
      </w:r>
      <w:proofErr w:type="spellEnd"/>
      <w:r w:rsidR="00EA0E7B">
        <w:t xml:space="preserve"> </w:t>
      </w:r>
      <w:proofErr w:type="spellStart"/>
      <w:r w:rsidR="00EA0E7B">
        <w:t>Prekių</w:t>
      </w:r>
      <w:proofErr w:type="spellEnd"/>
      <w:r w:rsidR="00EA0E7B">
        <w:t xml:space="preserve"> </w:t>
      </w:r>
      <w:proofErr w:type="spellStart"/>
      <w:r w:rsidR="00EA0E7B">
        <w:t>kainomis</w:t>
      </w:r>
      <w:proofErr w:type="spellEnd"/>
      <w:r w:rsidR="00EA0E7B">
        <w:t xml:space="preserve"> </w:t>
      </w:r>
      <w:proofErr w:type="spellStart"/>
      <w:r w:rsidR="00EA0E7B">
        <w:t>arba</w:t>
      </w:r>
      <w:proofErr w:type="spellEnd"/>
      <w:r w:rsidR="00EA0E7B">
        <w:t xml:space="preserve">, </w:t>
      </w:r>
      <w:proofErr w:type="spellStart"/>
      <w:r w:rsidR="00EA0E7B">
        <w:t>jei</w:t>
      </w:r>
      <w:proofErr w:type="spellEnd"/>
      <w:r w:rsidR="00EA0E7B">
        <w:t xml:space="preserve"> </w:t>
      </w:r>
      <w:proofErr w:type="spellStart"/>
      <w:r w:rsidR="00EA0E7B">
        <w:t>tokios</w:t>
      </w:r>
      <w:proofErr w:type="spellEnd"/>
      <w:r w:rsidR="00EA0E7B">
        <w:t xml:space="preserve"> </w:t>
      </w:r>
      <w:proofErr w:type="spellStart"/>
      <w:r w:rsidR="00EA0E7B">
        <w:t>kainos</w:t>
      </w:r>
      <w:proofErr w:type="spellEnd"/>
      <w:r w:rsidR="00EA0E7B">
        <w:t xml:space="preserve"> </w:t>
      </w:r>
      <w:proofErr w:type="spellStart"/>
      <w:r w:rsidR="00EA0E7B">
        <w:t>neskelbiamos</w:t>
      </w:r>
      <w:proofErr w:type="spellEnd"/>
      <w:r w:rsidR="00EA0E7B">
        <w:t xml:space="preserve">, </w:t>
      </w:r>
      <w:proofErr w:type="spellStart"/>
      <w:r w:rsidR="00EA0E7B">
        <w:t>Tiekėjo</w:t>
      </w:r>
      <w:proofErr w:type="spellEnd"/>
      <w:r w:rsidR="00EA0E7B">
        <w:t xml:space="preserve"> </w:t>
      </w:r>
      <w:proofErr w:type="spellStart"/>
      <w:r w:rsidR="00EA0E7B">
        <w:t>pasiūlytomis</w:t>
      </w:r>
      <w:proofErr w:type="spellEnd"/>
      <w:r w:rsidR="00EA0E7B">
        <w:t xml:space="preserve">, </w:t>
      </w:r>
      <w:proofErr w:type="spellStart"/>
      <w:r w:rsidR="00EA0E7B">
        <w:t>konkurencingomis</w:t>
      </w:r>
      <w:proofErr w:type="spellEnd"/>
      <w:r w:rsidR="00EA0E7B">
        <w:t xml:space="preserve"> </w:t>
      </w:r>
      <w:proofErr w:type="spellStart"/>
      <w:r w:rsidR="00EA0E7B">
        <w:t>ir</w:t>
      </w:r>
      <w:proofErr w:type="spellEnd"/>
      <w:r w:rsidR="00EA0E7B">
        <w:t xml:space="preserve"> </w:t>
      </w:r>
      <w:proofErr w:type="spellStart"/>
      <w:r w:rsidR="00EA0E7B">
        <w:t>rinką</w:t>
      </w:r>
      <w:proofErr w:type="spellEnd"/>
      <w:r w:rsidR="00EA0E7B">
        <w:t xml:space="preserve"> </w:t>
      </w:r>
      <w:proofErr w:type="spellStart"/>
      <w:r w:rsidR="00EA0E7B">
        <w:t>atitinkančiomis</w:t>
      </w:r>
      <w:proofErr w:type="spellEnd"/>
      <w:r w:rsidR="00EA0E7B">
        <w:t xml:space="preserve"> </w:t>
      </w:r>
      <w:proofErr w:type="spellStart"/>
      <w:r w:rsidR="00EA0E7B">
        <w:t>kainomis</w:t>
      </w:r>
      <w:proofErr w:type="spellEnd"/>
      <w:r w:rsidR="00EA0E7B">
        <w:t>.</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 xml:space="preserve">Šiai Sutarčiai taikoma fiksuoto įkainio kainodara. Pardavėjui tinkamai pristačius Prekes, Pirkėjas privalo sumokėti Prekių kainą, kuri turi būti nustatyta vadovaujantis Sutarties </w:t>
      </w:r>
      <w:r w:rsidR="00333BC5" w:rsidRPr="00BD5005">
        <w:rPr>
          <w:rFonts w:ascii="Times New Roman" w:hAnsi="Times New Roman"/>
          <w:szCs w:val="24"/>
          <w:lang w:val="lt-LT" w:eastAsia="en-US"/>
        </w:rPr>
        <w:t>2.</w:t>
      </w:r>
      <w:r w:rsidR="00187F39" w:rsidRPr="00BD5005">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Pardavėjui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mokėtinos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užtinkamai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pagal</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Prekes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apskaičiuojamos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nustačius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faktinį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pristatytų</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Prekių</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kiekį</w:t>
      </w:r>
      <w:proofErr w:type="spellEnd"/>
      <w:r w:rsidR="00187F39">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kurį</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Pardavėjo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atstovas</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patikrinti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ir</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patvirtinti</w:t>
      </w:r>
      <w:proofErr w:type="spellEnd"/>
      <w:r w:rsidR="00333BC5" w:rsidRPr="007F4A71">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Apmokėjimo</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turi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būti</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nustatoma</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taikant</w:t>
      </w:r>
      <w:proofErr w:type="spellEnd"/>
      <w:r w:rsidR="00333BC5">
        <w:rPr>
          <w:rFonts w:ascii="Times New Roman" w:hAnsi="Times New Roman"/>
          <w:szCs w:val="24"/>
          <w:lang w:eastAsia="en-US"/>
        </w:rPr>
        <w:t xml:space="preserve"> </w:t>
      </w:r>
      <w:proofErr w:type="spellStart"/>
      <w:r w:rsidR="00333BC5" w:rsidRPr="007F4A71">
        <w:rPr>
          <w:rFonts w:ascii="Times New Roman" w:hAnsi="Times New Roman"/>
          <w:szCs w:val="24"/>
          <w:lang w:eastAsia="en-US"/>
        </w:rPr>
        <w:t>Sutarties</w:t>
      </w:r>
      <w:proofErr w:type="spellEnd"/>
      <w:r w:rsidR="00333BC5" w:rsidRPr="007F4A71">
        <w:rPr>
          <w:rFonts w:ascii="Times New Roman" w:hAnsi="Times New Roman"/>
          <w:szCs w:val="24"/>
          <w:lang w:eastAsia="en-US"/>
        </w:rPr>
        <w:t xml:space="preserve"> </w:t>
      </w:r>
      <w:proofErr w:type="spellStart"/>
      <w:r>
        <w:rPr>
          <w:rFonts w:ascii="Times New Roman" w:hAnsi="Times New Roman"/>
          <w:szCs w:val="24"/>
          <w:lang w:eastAsia="en-US"/>
        </w:rPr>
        <w:t>priede</w:t>
      </w:r>
      <w:proofErr w:type="spellEnd"/>
      <w:r>
        <w:rPr>
          <w:rFonts w:ascii="Times New Roman" w:hAnsi="Times New Roman"/>
          <w:szCs w:val="24"/>
          <w:lang w:eastAsia="en-US"/>
        </w:rPr>
        <w:t xml:space="preserve"> Nr. 2 „</w:t>
      </w:r>
      <w:proofErr w:type="spellStart"/>
      <w:r>
        <w:rPr>
          <w:rFonts w:ascii="Times New Roman" w:hAnsi="Times New Roman"/>
          <w:szCs w:val="24"/>
          <w:lang w:eastAsia="en-US"/>
        </w:rPr>
        <w:t>Pasiūlymas</w:t>
      </w:r>
      <w:proofErr w:type="spellEnd"/>
      <w:r>
        <w:rPr>
          <w:rFonts w:ascii="Times New Roman" w:hAnsi="Times New Roman"/>
          <w:szCs w:val="24"/>
          <w:lang w:eastAsia="en-US"/>
        </w:rPr>
        <w:t>“</w:t>
      </w:r>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nurodytus</w:t>
      </w:r>
      <w:proofErr w:type="spellEnd"/>
      <w:r w:rsidR="00333BC5">
        <w:rPr>
          <w:rFonts w:ascii="Times New Roman" w:hAnsi="Times New Roman"/>
          <w:szCs w:val="24"/>
          <w:lang w:eastAsia="en-US"/>
        </w:rPr>
        <w:t xml:space="preserve"> </w:t>
      </w:r>
      <w:proofErr w:type="spellStart"/>
      <w:r w:rsidR="00187F39">
        <w:rPr>
          <w:rFonts w:ascii="Times New Roman" w:hAnsi="Times New Roman"/>
          <w:szCs w:val="24"/>
          <w:lang w:eastAsia="en-US"/>
        </w:rPr>
        <w:t>įkainius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neviršijant</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2.1 p. </w:t>
      </w:r>
      <w:proofErr w:type="spellStart"/>
      <w:r w:rsidR="00236998">
        <w:rPr>
          <w:rFonts w:ascii="Times New Roman" w:hAnsi="Times New Roman"/>
          <w:szCs w:val="24"/>
          <w:lang w:eastAsia="en-US"/>
        </w:rPr>
        <w:t>numatytos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maksimalios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sutarties</w:t>
      </w:r>
      <w:proofErr w:type="spellEnd"/>
      <w:r w:rsidR="00236998">
        <w:rPr>
          <w:rFonts w:ascii="Times New Roman" w:hAnsi="Times New Roman"/>
          <w:szCs w:val="24"/>
          <w:lang w:eastAsia="en-US"/>
        </w:rPr>
        <w:t xml:space="preserve"> </w:t>
      </w:r>
      <w:proofErr w:type="spellStart"/>
      <w:r w:rsidR="00236998">
        <w:rPr>
          <w:rFonts w:ascii="Times New Roman" w:hAnsi="Times New Roman"/>
          <w:szCs w:val="24"/>
          <w:lang w:eastAsia="en-US"/>
        </w:rPr>
        <w:t>kainos</w:t>
      </w:r>
      <w:proofErr w:type="spellEnd"/>
      <w:r w:rsidR="00236998">
        <w:rPr>
          <w:rFonts w:ascii="Times New Roman" w:hAnsi="Times New Roman"/>
          <w:szCs w:val="24"/>
          <w:lang w:eastAsia="en-US"/>
        </w:rPr>
        <w:t>.</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9C6E45">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2D7A9E" w:rsidP="00025A2F">
      <w:pPr>
        <w:suppressAutoHyphens w:val="0"/>
        <w:ind w:firstLine="567"/>
        <w:jc w:val="center"/>
        <w:rPr>
          <w:rFonts w:ascii="Times New Roman" w:hAnsi="Times New Roman"/>
          <w:szCs w:val="24"/>
          <w:lang w:val="lt-LT" w:eastAsia="en-US"/>
        </w:rPr>
      </w:pPr>
      <w:r w:rsidRPr="002D7A9E">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9C6E45"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9C6E45">
        <w:rPr>
          <w:rFonts w:ascii="Times New Roman" w:hAnsi="Times New Roman"/>
          <w:szCs w:val="24"/>
          <w:lang w:val="lt-LT" w:eastAsia="en-US"/>
        </w:rPr>
        <w:t>„</w:t>
      </w:r>
      <w:r w:rsidR="00D5450C" w:rsidRPr="009C6E45">
        <w:rPr>
          <w:rFonts w:ascii="Times New Roman" w:hAnsi="Times New Roman"/>
          <w:szCs w:val="24"/>
        </w:rPr>
        <w:t xml:space="preserve">061 </w:t>
      </w:r>
      <w:proofErr w:type="spellStart"/>
      <w:r w:rsidR="00D5450C" w:rsidRPr="009C6E45">
        <w:rPr>
          <w:rFonts w:ascii="Times New Roman" w:hAnsi="Times New Roman"/>
          <w:szCs w:val="24"/>
        </w:rPr>
        <w:t>Medicinos</w:t>
      </w:r>
      <w:proofErr w:type="spellEnd"/>
      <w:r w:rsidR="00D5450C" w:rsidRPr="009C6E45">
        <w:rPr>
          <w:rFonts w:ascii="Times New Roman" w:hAnsi="Times New Roman"/>
          <w:szCs w:val="24"/>
        </w:rPr>
        <w:t xml:space="preserve"> </w:t>
      </w:r>
      <w:proofErr w:type="spellStart"/>
      <w:r w:rsidR="00D5450C" w:rsidRPr="009C6E45">
        <w:rPr>
          <w:rFonts w:ascii="Times New Roman" w:hAnsi="Times New Roman"/>
          <w:szCs w:val="24"/>
        </w:rPr>
        <w:t>gaminiai</w:t>
      </w:r>
      <w:proofErr w:type="spellEnd"/>
      <w:r w:rsidR="00D5450C" w:rsidRPr="009C6E45">
        <w:rPr>
          <w:rFonts w:ascii="Times New Roman" w:hAnsi="Times New Roman"/>
          <w:szCs w:val="24"/>
        </w:rPr>
        <w:t xml:space="preserve">, </w:t>
      </w:r>
      <w:proofErr w:type="spellStart"/>
      <w:r w:rsidR="00D5450C" w:rsidRPr="009C6E45">
        <w:rPr>
          <w:rFonts w:ascii="Times New Roman" w:hAnsi="Times New Roman"/>
          <w:szCs w:val="24"/>
        </w:rPr>
        <w:t>aparatai</w:t>
      </w:r>
      <w:proofErr w:type="spellEnd"/>
      <w:r w:rsidR="00D5450C" w:rsidRPr="009C6E45">
        <w:rPr>
          <w:rFonts w:ascii="Times New Roman" w:hAnsi="Times New Roman"/>
          <w:szCs w:val="24"/>
        </w:rPr>
        <w:t xml:space="preserve"> </w:t>
      </w:r>
      <w:proofErr w:type="spellStart"/>
      <w:r w:rsidR="00D5450C" w:rsidRPr="009C6E45">
        <w:rPr>
          <w:rFonts w:ascii="Times New Roman" w:hAnsi="Times New Roman"/>
          <w:szCs w:val="24"/>
        </w:rPr>
        <w:t>ir</w:t>
      </w:r>
      <w:proofErr w:type="spellEnd"/>
      <w:r w:rsidR="00D5450C" w:rsidRPr="009C6E45">
        <w:rPr>
          <w:rFonts w:ascii="Times New Roman" w:hAnsi="Times New Roman"/>
          <w:szCs w:val="24"/>
        </w:rPr>
        <w:t xml:space="preserve"> </w:t>
      </w:r>
      <w:proofErr w:type="spellStart"/>
      <w:r w:rsidR="00D5450C" w:rsidRPr="009C6E45">
        <w:rPr>
          <w:rFonts w:ascii="Times New Roman" w:hAnsi="Times New Roman"/>
          <w:szCs w:val="24"/>
        </w:rPr>
        <w:t>įranga</w:t>
      </w:r>
      <w:proofErr w:type="spellEnd"/>
      <w:r w:rsidRPr="009C6E45">
        <w:rPr>
          <w:rFonts w:ascii="Times New Roman" w:hAnsi="Times New Roman"/>
          <w:szCs w:val="24"/>
          <w:lang w:val="lt-LT" w:eastAsia="en-US"/>
        </w:rPr>
        <w:t>“ pakinta 5 proc.:</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t>
      </w:r>
      <w:proofErr w:type="spellStart"/>
      <w:r w:rsidRPr="007F4A71">
        <w:rPr>
          <w:rFonts w:ascii="Times New Roman" w:hAnsi="Times New Roman"/>
          <w:szCs w:val="24"/>
          <w:lang w:val="lt-LT" w:eastAsia="en-US"/>
        </w:rPr>
        <w:t>www.stat.gov.lt</w:t>
      </w:r>
      <w:proofErr w:type="spellEnd"/>
      <w:r w:rsidRPr="007F4A71">
        <w:rPr>
          <w:rFonts w:ascii="Times New Roman" w:hAnsi="Times New Roman"/>
          <w:szCs w:val="24"/>
          <w:lang w:val="lt-LT" w:eastAsia="en-US"/>
        </w:rPr>
        <w:t>) kas mėnesį skelbiamo vartotojų kainų indekso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lang w:val="lt-LT" w:eastAsia="en-US"/>
        </w:rPr>
        <w:t>ind</w:t>
      </w:r>
      <w:proofErr w:type="spellEnd"/>
      <w:r w:rsidRPr="007F4A71">
        <w:rPr>
          <w:rFonts w:ascii="Times New Roman" w:hAnsi="Times New Roman"/>
          <w:szCs w:val="24"/>
          <w:lang w:val="lt-LT" w:eastAsia="en-US"/>
        </w:rPr>
        <w:t>.)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2D7A9E"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w:t>
      </w:r>
      <w:proofErr w:type="spellStart"/>
      <w:r w:rsidRPr="007F4A71">
        <w:rPr>
          <w:rFonts w:ascii="Times New Roman" w:eastAsia="Calibri" w:hAnsi="Times New Roman"/>
          <w:szCs w:val="24"/>
          <w:lang w:val="lt-LT" w:eastAsia="en-US"/>
        </w:rPr>
        <w:t>Eur</w:t>
      </w:r>
      <w:proofErr w:type="spellEnd"/>
      <w:r w:rsidRPr="007F4A71">
        <w:rPr>
          <w:rFonts w:ascii="Times New Roman" w:eastAsia="Calibri" w:hAnsi="Times New Roman"/>
          <w:szCs w:val="24"/>
          <w:lang w:val="lt-LT" w:eastAsia="en-US"/>
        </w:rPr>
        <w:t xml:space="preserve">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w:lastRenderedPageBreak/>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 sutarties sudarymo mėnuo. Atlikus perskaičiavimą, kitam perskaičiavimui naudojamas perskaičiavimo metu taikytas indeksas (</w:t>
      </w:r>
      <w:proofErr w:type="spellStart"/>
      <w:r w:rsidRPr="007F4A71">
        <w:rPr>
          <w:rFonts w:ascii="Times New Roman" w:hAnsi="Times New Roman"/>
          <w:szCs w:val="24"/>
          <w:lang w:val="lt-LT" w:eastAsia="en-US"/>
        </w:rPr>
        <w:t>Ind</w:t>
      </w:r>
      <w:r w:rsidRPr="007F4A71">
        <w:rPr>
          <w:rFonts w:ascii="Times New Roman" w:hAnsi="Times New Roman"/>
          <w:szCs w:val="24"/>
          <w:vertAlign w:val="subscript"/>
          <w:lang w:val="lt-LT" w:eastAsia="en-US"/>
        </w:rPr>
        <w:t>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w:t>
      </w:r>
      <w:proofErr w:type="spellStart"/>
      <w:r w:rsidRPr="007F4A71">
        <w:rPr>
          <w:rFonts w:ascii="Times New Roman" w:hAnsi="Times New Roman"/>
          <w:szCs w:val="24"/>
          <w:lang w:val="lt-LT" w:eastAsia="en-US"/>
        </w:rPr>
        <w:t>IPnaujausias</w:t>
      </w:r>
      <w:proofErr w:type="spellEnd"/>
      <w:r w:rsidRPr="007F4A71">
        <w:rPr>
          <w:rFonts w:ascii="Times New Roman" w:hAnsi="Times New Roman"/>
          <w:szCs w:val="24"/>
          <w:lang w:val="lt-LT" w:eastAsia="en-US"/>
        </w:rPr>
        <w:t xml:space="preserve"> / </w:t>
      </w:r>
      <w:proofErr w:type="spellStart"/>
      <w:r w:rsidRPr="007F4A71">
        <w:rPr>
          <w:rFonts w:ascii="Times New Roman" w:hAnsi="Times New Roman"/>
          <w:szCs w:val="24"/>
          <w:lang w:val="lt-LT" w:eastAsia="en-US"/>
        </w:rPr>
        <w:t>IPpradžia</w:t>
      </w:r>
      <w:proofErr w:type="spellEnd"/>
      <w:r w:rsidRPr="007F4A71">
        <w:rPr>
          <w:rFonts w:ascii="Times New Roman" w:hAnsi="Times New Roman"/>
          <w:szCs w:val="24"/>
          <w:lang w:val="lt-LT" w:eastAsia="en-US"/>
        </w:rPr>
        <w:t xml:space="preserve">,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IPpradžia</w:t>
      </w:r>
      <w:proofErr w:type="spellEnd"/>
      <w:r w:rsidRPr="007F4A71">
        <w:rPr>
          <w:rFonts w:ascii="Times New Roman" w:hAnsi="Times New Roman"/>
          <w:szCs w:val="24"/>
          <w:lang w:val="lt-LT" w:eastAsia="en-US"/>
        </w:rPr>
        <w:t xml:space="preserve"> – Indekso reikšmė laikotarpio pradžioje (sutarties </w:t>
      </w:r>
      <w:proofErr w:type="spellStart"/>
      <w:r w:rsidRPr="007F4A71">
        <w:rPr>
          <w:rFonts w:ascii="Times New Roman" w:hAnsi="Times New Roman"/>
          <w:szCs w:val="24"/>
          <w:lang w:val="lt-LT" w:eastAsia="en-US"/>
        </w:rPr>
        <w:t>data,kitam</w:t>
      </w:r>
      <w:proofErr w:type="spellEnd"/>
      <w:r w:rsidRPr="007F4A71">
        <w:rPr>
          <w:rFonts w:ascii="Times New Roman" w:hAnsi="Times New Roman"/>
          <w:szCs w:val="24"/>
          <w:lang w:val="lt-LT" w:eastAsia="en-US"/>
        </w:rPr>
        <w:t xml:space="preserve"> perskaičiavimui naudojamas perskaičiavimo metu taikytas indeksas (</w:t>
      </w:r>
      <w:proofErr w:type="spellStart"/>
      <w:r w:rsidRPr="007F4A71">
        <w:rPr>
          <w:rFonts w:ascii="Times New Roman" w:hAnsi="Times New Roman"/>
          <w:szCs w:val="24"/>
          <w:lang w:val="lt-LT" w:eastAsia="en-US"/>
        </w:rPr>
        <w:t>Indnaujausias</w:t>
      </w:r>
      <w:proofErr w:type="spellEnd"/>
      <w:r w:rsidRPr="007F4A71">
        <w:rPr>
          <w:rFonts w:ascii="Times New Roman" w:hAnsi="Times New Roman"/>
          <w:szCs w:val="24"/>
          <w:lang w:val="lt-LT" w:eastAsia="en-US"/>
        </w:rPr>
        <w:t>);</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 xml:space="preserve">061 </w:t>
      </w:r>
      <w:proofErr w:type="spellStart"/>
      <w:r w:rsidR="00D5450C" w:rsidRPr="00D5450C">
        <w:rPr>
          <w:rFonts w:ascii="Times New Roman" w:hAnsi="Times New Roman"/>
          <w:color w:val="000000"/>
          <w:szCs w:val="24"/>
        </w:rPr>
        <w:t>Medicinos</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gaminiai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aparatai</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ir</w:t>
      </w:r>
      <w:proofErr w:type="spellEnd"/>
      <w:r w:rsidR="00D5450C" w:rsidRPr="00D5450C">
        <w:rPr>
          <w:rFonts w:ascii="Times New Roman" w:hAnsi="Times New Roman"/>
          <w:color w:val="000000"/>
          <w:szCs w:val="24"/>
        </w:rPr>
        <w:t xml:space="preserve"> </w:t>
      </w:r>
      <w:proofErr w:type="spellStart"/>
      <w:r w:rsidR="00D5450C" w:rsidRPr="00D5450C">
        <w:rPr>
          <w:rFonts w:ascii="Times New Roman" w:hAnsi="Times New Roman"/>
          <w:color w:val="000000"/>
          <w:szCs w:val="24"/>
        </w:rPr>
        <w:t>įranga</w:t>
      </w:r>
      <w:proofErr w:type="spellEnd"/>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9C6E45">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 _______________,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B21A44">
        <w:rPr>
          <w:rFonts w:ascii="Times New Roman" w:hAnsi="Times New Roman"/>
          <w:szCs w:val="24"/>
          <w:lang w:val="lt-LT" w:eastAsia="en-US"/>
        </w:rPr>
        <w:t>36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 xml:space="preserve">Prekes Pardavėjas turi pateikti nevėliau kaip per </w:t>
      </w:r>
      <w:r w:rsidR="009C6E45">
        <w:rPr>
          <w:rFonts w:ascii="Times New Roman" w:hAnsi="Times New Roman"/>
          <w:szCs w:val="24"/>
          <w:lang w:val="lt-LT" w:eastAsia="en-US"/>
        </w:rPr>
        <w:t>5</w:t>
      </w:r>
      <w:r w:rsidR="003D7D61" w:rsidRPr="003D7D61">
        <w:rPr>
          <w:rFonts w:ascii="Times New Roman" w:hAnsi="Times New Roman"/>
          <w:szCs w:val="24"/>
          <w:lang w:val="lt-LT" w:eastAsia="en-US"/>
        </w:rPr>
        <w:t xml:space="preserve">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9C6E45" w:rsidRDefault="009C6E45" w:rsidP="007F4A71">
      <w:pPr>
        <w:suppressAutoHyphens w:val="0"/>
        <w:ind w:firstLine="720"/>
        <w:jc w:val="both"/>
        <w:rPr>
          <w:rFonts w:ascii="Times New Roman" w:hAnsi="Times New Roman"/>
          <w:szCs w:val="24"/>
          <w:lang w:val="lt-LT" w:eastAsia="en-US"/>
        </w:rPr>
      </w:pPr>
    </w:p>
    <w:p w:rsidR="009C6E45" w:rsidRDefault="009C6E45" w:rsidP="007F4A71">
      <w:pPr>
        <w:suppressAutoHyphens w:val="0"/>
        <w:ind w:firstLine="720"/>
        <w:jc w:val="both"/>
        <w:rPr>
          <w:rFonts w:ascii="Times New Roman" w:hAnsi="Times New Roman"/>
          <w:szCs w:val="24"/>
          <w:lang w:val="lt-LT" w:eastAsia="en-US"/>
        </w:rPr>
      </w:pPr>
    </w:p>
    <w:p w:rsidR="000D46F0" w:rsidRDefault="000D46F0"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.3. Pagrindas atleisti Šalį nuo atsakomybės atsiranda nuo nenugalimos jėgos aplinkybių atsiradimo momento arba, jeigu laiku nebuvo pateiktas pranešimas, nuo pranešimo pateikimo </w:t>
      </w:r>
      <w:r w:rsidR="007F4A71" w:rsidRPr="007F4A71">
        <w:rPr>
          <w:rFonts w:ascii="Times New Roman" w:hAnsi="Times New Roman"/>
          <w:szCs w:val="24"/>
          <w:lang w:val="lt-LT" w:eastAsia="en-US"/>
        </w:rPr>
        <w:lastRenderedPageBreak/>
        <w:t>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Pardavėjas</w:t>
      </w:r>
      <w:r w:rsidR="006E433E">
        <w:rPr>
          <w:rFonts w:ascii="Times New Roman" w:hAnsi="Times New Roman"/>
          <w:i/>
          <w:szCs w:val="24"/>
          <w:lang w:val="lt-LT" w:eastAsia="en-US"/>
        </w:rPr>
        <w:t xml:space="preserve"> </w:t>
      </w:r>
      <w:r w:rsidRPr="007F4A71">
        <w:rPr>
          <w:rFonts w:ascii="Times New Roman" w:hAnsi="Times New Roman"/>
          <w:i/>
          <w:szCs w:val="24"/>
          <w:lang w:val="lt-LT" w:eastAsia="en-US"/>
        </w:rPr>
        <w:t xml:space="preserve">pasitelks </w:t>
      </w:r>
      <w:proofErr w:type="spellStart"/>
      <w:r w:rsidRPr="007F4A71">
        <w:rPr>
          <w:rFonts w:ascii="Times New Roman" w:hAnsi="Times New Roman"/>
          <w:i/>
          <w:szCs w:val="24"/>
          <w:lang w:val="lt-LT" w:eastAsia="en-US"/>
        </w:rPr>
        <w:t>subtiekėją</w:t>
      </w:r>
      <w:proofErr w:type="spellEnd"/>
      <w:r w:rsidRPr="007F4A71">
        <w:rPr>
          <w:rFonts w:ascii="Times New Roman" w:hAnsi="Times New Roman"/>
          <w:i/>
          <w:szCs w:val="24"/>
          <w:lang w:val="lt-LT" w:eastAsia="en-US"/>
        </w:rPr>
        <w:t>, 1</w:t>
      </w:r>
      <w:r w:rsidR="006E433E">
        <w:rPr>
          <w:rFonts w:ascii="Times New Roman" w:hAnsi="Times New Roman"/>
          <w:i/>
          <w:szCs w:val="24"/>
          <w:lang w:val="lt-LT" w:eastAsia="en-US"/>
        </w:rPr>
        <w:t>0</w:t>
      </w:r>
      <w:r w:rsidRPr="007F4A71">
        <w:rPr>
          <w:rFonts w:ascii="Times New Roman" w:hAnsi="Times New Roman"/>
          <w:i/>
          <w:szCs w:val="24"/>
          <w:lang w:val="lt-LT" w:eastAsia="en-US"/>
        </w:rPr>
        <w:t>.1–1</w:t>
      </w:r>
      <w:r w:rsidR="006E433E">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Dalies Sutartyje įsipareigojimų įvykdymui Pardavėjas pasitelks šiuos </w:t>
      </w:r>
      <w:proofErr w:type="spellStart"/>
      <w:r w:rsidRPr="007F4A71">
        <w:rPr>
          <w:rFonts w:ascii="Times New Roman" w:hAnsi="Times New Roman"/>
          <w:szCs w:val="24"/>
          <w:lang w:val="lt-LT" w:eastAsia="en-US"/>
        </w:rPr>
        <w:t>subtiekėjus</w:t>
      </w:r>
      <w:proofErr w:type="spellEnd"/>
      <w:r w:rsidRPr="007F4A71">
        <w:rPr>
          <w:rFonts w:ascii="Times New Roman" w:hAnsi="Times New Roman"/>
          <w:szCs w:val="24"/>
          <w:lang w:val="lt-LT" w:eastAsia="en-US"/>
        </w:rPr>
        <w:t>:</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sidR="006E433E">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 xml:space="preserve">išvardinti </w:t>
      </w:r>
      <w:proofErr w:type="spellStart"/>
      <w:r w:rsidRPr="007F4A71">
        <w:rPr>
          <w:rFonts w:ascii="Times New Roman" w:hAnsi="Times New Roman"/>
          <w:i/>
          <w:iCs/>
          <w:szCs w:val="24"/>
          <w:lang w:val="lt-LT" w:eastAsia="en-US"/>
        </w:rPr>
        <w:t>subtiekėjui</w:t>
      </w:r>
      <w:proofErr w:type="spellEnd"/>
      <w:r w:rsidRPr="007F4A71">
        <w:rPr>
          <w:rFonts w:ascii="Times New Roman" w:hAnsi="Times New Roman"/>
          <w:i/>
          <w:iCs/>
          <w:szCs w:val="24"/>
          <w:lang w:val="lt-LT" w:eastAsia="en-US"/>
        </w:rPr>
        <w:t xml:space="preserve"> priskirtų vykdyti įsipareigojimus pagal šią Sutartį sąrašus)</w:t>
      </w:r>
      <w:r w:rsidRPr="007F4A71">
        <w:rPr>
          <w:rFonts w:ascii="Times New Roman" w:hAnsi="Times New Roman"/>
          <w:iCs/>
          <w:szCs w:val="24"/>
          <w:lang w:val="lt-LT" w:eastAsia="en-US"/>
        </w:rPr>
        <w:t xml:space="preserve"> įsipareigojimų atlikimui;</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sidR="006E433E">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 xml:space="preserve">Sutarties vykdymo metu Pardavėjas, raštu kreipęsis į Pirkėją ir gavęs raštišką jo sutikimą, gali keisti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xml:space="preserve"> (-</w:t>
      </w:r>
      <w:proofErr w:type="spellStart"/>
      <w:r w:rsidRPr="007F4A71">
        <w:rPr>
          <w:rFonts w:ascii="Times New Roman" w:hAnsi="Times New Roman"/>
          <w:szCs w:val="24"/>
          <w:lang w:val="lt-LT" w:eastAsia="en-US"/>
        </w:rPr>
        <w:t>us</w:t>
      </w:r>
      <w:proofErr w:type="spellEnd"/>
      <w:r w:rsidRPr="007F4A71">
        <w:rPr>
          <w:rFonts w:ascii="Times New Roman" w:hAnsi="Times New Roman"/>
          <w:szCs w:val="24"/>
          <w:lang w:val="lt-LT" w:eastAsia="en-US"/>
        </w:rPr>
        <w:t>), nurodytus šios Sutarties 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punkte, tačiau naujų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kvalifikacija turi atitikti pirkimo sąlygose </w:t>
      </w:r>
      <w:proofErr w:type="spellStart"/>
      <w:r w:rsidRPr="007F4A71">
        <w:rPr>
          <w:rFonts w:ascii="Times New Roman" w:hAnsi="Times New Roman"/>
          <w:szCs w:val="24"/>
          <w:lang w:val="lt-LT" w:eastAsia="en-US"/>
        </w:rPr>
        <w:t>subtiekėjams</w:t>
      </w:r>
      <w:proofErr w:type="spellEnd"/>
      <w:r w:rsidRPr="007F4A71">
        <w:rPr>
          <w:rFonts w:ascii="Times New Roman" w:hAnsi="Times New Roman"/>
          <w:szCs w:val="24"/>
          <w:lang w:val="lt-LT" w:eastAsia="en-US"/>
        </w:rPr>
        <w:t xml:space="preserve"> keltus kvalifikacijos reikalavimus tai dienai, kai Pardavėjas kreipėsi į Pirkėją dėl leidimo keisti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xml:space="preserve">. </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.3.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w:t>
      </w:r>
      <w:r w:rsidRPr="007F4A71">
        <w:rPr>
          <w:rFonts w:ascii="Times New Roman" w:hAnsi="Times New Roman"/>
          <w:spacing w:val="-3"/>
          <w:szCs w:val="24"/>
          <w:lang w:val="lt-LT" w:eastAsia="en-US"/>
        </w:rPr>
        <w:t>pakeitimas įforminamas abiejų Šalių papildomu susitarimu prie Sutarties per 10 darbo dienų nuo Pirkėjo raštiško sutikimo išsiuntimo Pardavėjui</w:t>
      </w:r>
      <w:r w:rsidR="006E433E">
        <w:rPr>
          <w:rFonts w:ascii="Times New Roman" w:hAnsi="Times New Roman"/>
          <w:spacing w:val="-3"/>
          <w:szCs w:val="24"/>
          <w:lang w:val="lt-LT" w:eastAsia="en-US"/>
        </w:rPr>
        <w:t xml:space="preserve"> </w:t>
      </w:r>
      <w:r w:rsidRPr="007F4A71">
        <w:rPr>
          <w:rFonts w:ascii="Times New Roman" w:hAnsi="Times New Roman"/>
          <w:spacing w:val="-3"/>
          <w:szCs w:val="24"/>
          <w:lang w:val="lt-LT" w:eastAsia="en-US"/>
        </w:rPr>
        <w:t>datos.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Pr="007F4A71">
        <w:rPr>
          <w:rFonts w:ascii="Times New Roman" w:hAnsi="Times New Roman"/>
          <w:i/>
          <w:szCs w:val="24"/>
          <w:lang w:val="lt-LT" w:eastAsia="en-US"/>
        </w:rPr>
        <w:t>Pardavėjas</w:t>
      </w:r>
      <w:r w:rsidR="004645FE">
        <w:rPr>
          <w:rFonts w:ascii="Times New Roman" w:hAnsi="Times New Roman"/>
          <w:i/>
          <w:szCs w:val="24"/>
          <w:lang w:val="lt-LT" w:eastAsia="en-US"/>
        </w:rPr>
        <w:t xml:space="preserve"> </w:t>
      </w:r>
      <w:r w:rsidRPr="007F4A71">
        <w:rPr>
          <w:rFonts w:ascii="Times New Roman" w:hAnsi="Times New Roman"/>
          <w:bCs/>
          <w:i/>
          <w:szCs w:val="24"/>
          <w:lang w:val="lt-LT" w:eastAsia="en-US"/>
        </w:rPr>
        <w:t xml:space="preserve">nepasitelks </w:t>
      </w:r>
      <w:proofErr w:type="spellStart"/>
      <w:r w:rsidRPr="007F4A71">
        <w:rPr>
          <w:rFonts w:ascii="Times New Roman" w:hAnsi="Times New Roman"/>
          <w:bCs/>
          <w:i/>
          <w:szCs w:val="24"/>
          <w:lang w:val="lt-LT" w:eastAsia="en-US"/>
        </w:rPr>
        <w:t>subtiekėjų</w:t>
      </w:r>
      <w:proofErr w:type="spellEnd"/>
      <w:r w:rsidRPr="007F4A71">
        <w:rPr>
          <w:rFonts w:ascii="Times New Roman" w:hAnsi="Times New Roman"/>
          <w:bCs/>
          <w:i/>
          <w:szCs w:val="24"/>
          <w:lang w:val="lt-LT" w:eastAsia="en-US"/>
        </w:rPr>
        <w:t>, 1</w:t>
      </w:r>
      <w:r w:rsidR="00555370">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Pardavėjas </w:t>
      </w:r>
      <w:proofErr w:type="spellStart"/>
      <w:r w:rsidRPr="007F4A71">
        <w:rPr>
          <w:rFonts w:ascii="Times New Roman" w:hAnsi="Times New Roman"/>
          <w:szCs w:val="24"/>
          <w:lang w:val="lt-LT" w:eastAsia="en-US"/>
        </w:rPr>
        <w:t>subtiekėjų</w:t>
      </w:r>
      <w:proofErr w:type="spellEnd"/>
      <w:r w:rsidRPr="007F4A71">
        <w:rPr>
          <w:rFonts w:ascii="Times New Roman" w:hAnsi="Times New Roman"/>
          <w:szCs w:val="24"/>
          <w:lang w:val="lt-LT" w:eastAsia="en-US"/>
        </w:rPr>
        <w:t xml:space="preserve"> nepasitelks.</w:t>
      </w:r>
      <w:proofErr w:type="gramEnd"/>
      <w:r w:rsidRPr="007F4A71">
        <w:rPr>
          <w:rFonts w:ascii="Times New Roman" w:hAnsi="Times New Roman"/>
          <w:szCs w:val="24"/>
          <w:lang w:val="lt-LT" w:eastAsia="en-US"/>
        </w:rPr>
        <w:t xml:space="preserve"> Sutarties vykdymo metu </w:t>
      </w:r>
      <w:proofErr w:type="spellStart"/>
      <w:r w:rsidRPr="007F4A71">
        <w:rPr>
          <w:rFonts w:ascii="Times New Roman" w:hAnsi="Times New Roman"/>
          <w:szCs w:val="24"/>
          <w:lang w:val="lt-LT" w:eastAsia="en-US"/>
        </w:rPr>
        <w:t>subtiekėjai</w:t>
      </w:r>
      <w:proofErr w:type="spellEnd"/>
      <w:r w:rsidRPr="007F4A71">
        <w:rPr>
          <w:rFonts w:ascii="Times New Roman" w:hAnsi="Times New Roman"/>
          <w:szCs w:val="24"/>
          <w:lang w:val="lt-LT" w:eastAsia="en-US"/>
        </w:rPr>
        <w:t xml:space="preserve">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BD5005">
        <w:rPr>
          <w:rFonts w:ascii="Times New Roman" w:hAnsi="Times New Roman"/>
          <w:szCs w:val="24"/>
          <w:lang w:eastAsia="en-US"/>
        </w:rPr>
        <w:t xml:space="preserve"> </w:t>
      </w:r>
      <w:proofErr w:type="spellStart"/>
      <w:r w:rsidRPr="007F4A71">
        <w:rPr>
          <w:rFonts w:ascii="Times New Roman" w:hAnsi="Times New Roman"/>
          <w:szCs w:val="24"/>
          <w:lang w:eastAsia="en-US"/>
        </w:rPr>
        <w:t>sąlygas</w:t>
      </w:r>
      <w:proofErr w:type="spellEnd"/>
      <w:r w:rsidRPr="007F4A71">
        <w:rPr>
          <w:rFonts w:ascii="Times New Roman" w:hAnsi="Times New Roman"/>
          <w:szCs w:val="24"/>
          <w:lang w:eastAsia="en-US"/>
        </w:rPr>
        <w:t>.</w:t>
      </w:r>
      <w:proofErr w:type="gramEnd"/>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7F4A71" w:rsidRPr="007F4A71"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tc>
        <w:tc>
          <w:tcPr>
            <w:tcW w:w="4396" w:type="dxa"/>
            <w:shd w:val="clear" w:color="auto" w:fill="auto"/>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lastRenderedPageBreak/>
        <w:t>Sutarties 202</w:t>
      </w:r>
      <w:r w:rsidR="009C6E45">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_________ d. Nr. </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FC4323" w:rsidRPr="006E433E" w:rsidRDefault="00FC4323" w:rsidP="006E433E">
      <w:pPr>
        <w:suppressAutoHyphens w:val="0"/>
        <w:ind w:firstLine="720"/>
        <w:rPr>
          <w:rFonts w:ascii="Times New Roman" w:hAnsi="Times New Roman"/>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Pr="007F4A71" w:rsidRDefault="009D1314" w:rsidP="009D1314">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9C6E45">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_________ d. Nr. </w:t>
      </w:r>
    </w:p>
    <w:p w:rsidR="009D1314" w:rsidRDefault="009D1314" w:rsidP="009D1314">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t xml:space="preserve">           </w:t>
      </w:r>
      <w:r w:rsidRPr="0079466D">
        <w:rPr>
          <w:rFonts w:ascii="Times New Roman" w:eastAsia="Calibri" w:hAnsi="Times New Roman"/>
          <w:szCs w:val="24"/>
          <w:lang w:val="lt-LT" w:eastAsia="en-US"/>
        </w:rPr>
        <w:t>priedas Nr.</w:t>
      </w:r>
      <w:r>
        <w:rPr>
          <w:rFonts w:ascii="Times New Roman" w:eastAsia="Calibri" w:hAnsi="Times New Roman"/>
          <w:szCs w:val="24"/>
          <w:lang w:val="lt-LT" w:eastAsia="en-US"/>
        </w:rPr>
        <w:t xml:space="preserve"> 2</w:t>
      </w:r>
    </w:p>
    <w:p w:rsidR="009D1314" w:rsidRDefault="009D1314" w:rsidP="009D1314">
      <w:pPr>
        <w:suppressAutoHyphens w:val="0"/>
        <w:contextualSpacing/>
        <w:jc w:val="center"/>
        <w:rPr>
          <w:rFonts w:ascii="Times New Roman" w:eastAsia="Calibri" w:hAnsi="Times New Roman"/>
          <w:szCs w:val="24"/>
          <w:lang w:val="lt-LT" w:eastAsia="en-US"/>
        </w:rPr>
      </w:pPr>
    </w:p>
    <w:p w:rsidR="009D1314" w:rsidRPr="009D1314" w:rsidRDefault="009D1314" w:rsidP="009D1314">
      <w:pPr>
        <w:suppressAutoHyphens w:val="0"/>
        <w:contextualSpacing/>
        <w:jc w:val="center"/>
        <w:rPr>
          <w:rFonts w:ascii="Times New Roman" w:eastAsia="Calibri" w:hAnsi="Times New Roman"/>
          <w:b/>
          <w:szCs w:val="24"/>
          <w:lang w:val="lt-LT" w:eastAsia="en-US"/>
        </w:rPr>
      </w:pPr>
      <w:r>
        <w:rPr>
          <w:rFonts w:ascii="Times New Roman" w:eastAsia="Calibri" w:hAnsi="Times New Roman"/>
          <w:b/>
          <w:szCs w:val="24"/>
          <w:lang w:val="lt-LT" w:eastAsia="en-US"/>
        </w:rPr>
        <w:t xml:space="preserve">PARDAVĖJO </w:t>
      </w:r>
      <w:r w:rsidRPr="009D1314">
        <w:rPr>
          <w:rFonts w:ascii="Times New Roman" w:eastAsia="Calibri" w:hAnsi="Times New Roman"/>
          <w:b/>
          <w:szCs w:val="24"/>
          <w:lang w:val="lt-LT" w:eastAsia="en-US"/>
        </w:rPr>
        <w:t>PASIŪLYMAS</w:t>
      </w:r>
    </w:p>
    <w:p w:rsidR="009D1314" w:rsidRPr="0079466D" w:rsidRDefault="009D1314" w:rsidP="009D1314">
      <w:pPr>
        <w:suppressAutoHyphens w:val="0"/>
        <w:contextualSpacing/>
        <w:jc w:val="center"/>
        <w:rPr>
          <w:rFonts w:ascii="Times New Roman" w:eastAsia="Calibri" w:hAnsi="Times New Roman"/>
          <w:szCs w:val="24"/>
          <w:lang w:val="lt-LT" w:eastAsia="en-US"/>
        </w:rPr>
      </w:pPr>
      <w:r>
        <w:rPr>
          <w:rFonts w:ascii="Times New Roman" w:eastAsia="Calibri" w:hAnsi="Times New Roman"/>
          <w:szCs w:val="24"/>
          <w:lang w:val="lt-LT" w:eastAsia="en-US"/>
        </w:rPr>
        <w:t>(pridedamas atskiru dokumentu)</w:t>
      </w:r>
    </w:p>
    <w:p w:rsidR="00CB6527" w:rsidRDefault="00CB6527"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Default="00CB6527" w:rsidP="00CB6527">
      <w:pPr>
        <w:rPr>
          <w:rFonts w:ascii="Times New Roman" w:hAnsi="Times New Roman"/>
          <w:szCs w:val="24"/>
          <w:lang w:val="lt-LT"/>
        </w:rPr>
      </w:pPr>
    </w:p>
    <w:p w:rsidR="00CB6527" w:rsidRPr="00CB6527" w:rsidRDefault="00CB6527" w:rsidP="00CB6527">
      <w:pPr>
        <w:rPr>
          <w:rFonts w:ascii="Times New Roman" w:hAnsi="Times New Roman"/>
          <w:szCs w:val="24"/>
          <w:lang w:val="lt-LT"/>
        </w:rPr>
      </w:pPr>
    </w:p>
    <w:p w:rsidR="00CB6527" w:rsidRDefault="00CB6527" w:rsidP="00CB6527">
      <w:pPr>
        <w:rPr>
          <w:rFonts w:ascii="Times New Roman" w:hAnsi="Times New Roman"/>
          <w:szCs w:val="24"/>
          <w:lang w:val="lt-LT"/>
        </w:rPr>
      </w:pPr>
    </w:p>
    <w:p w:rsidR="009D1314" w:rsidRDefault="00CB6527" w:rsidP="00CB6527">
      <w:pPr>
        <w:tabs>
          <w:tab w:val="left" w:pos="5820"/>
        </w:tabs>
        <w:rPr>
          <w:rFonts w:ascii="Times New Roman" w:hAnsi="Times New Roman"/>
          <w:szCs w:val="24"/>
          <w:lang w:val="lt-LT"/>
        </w:rPr>
      </w:pPr>
      <w:r>
        <w:rPr>
          <w:rFonts w:ascii="Times New Roman" w:hAnsi="Times New Roman"/>
          <w:szCs w:val="24"/>
          <w:lang w:val="lt-LT"/>
        </w:rPr>
        <w:tab/>
      </w: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Default="00CB6527" w:rsidP="00CB6527">
      <w:pPr>
        <w:tabs>
          <w:tab w:val="left" w:pos="5820"/>
        </w:tabs>
        <w:rPr>
          <w:rFonts w:ascii="Times New Roman" w:hAnsi="Times New Roman"/>
          <w:szCs w:val="24"/>
          <w:lang w:val="lt-LT"/>
        </w:rPr>
      </w:pPr>
    </w:p>
    <w:p w:rsidR="00CB6527" w:rsidRPr="00B3385E" w:rsidRDefault="00CB6527" w:rsidP="00CB6527">
      <w:pPr>
        <w:pStyle w:val="BodyText1"/>
        <w:ind w:firstLine="0"/>
        <w:rPr>
          <w:sz w:val="24"/>
          <w:szCs w:val="24"/>
        </w:rPr>
      </w:pPr>
    </w:p>
    <w:p w:rsidR="00CB6527" w:rsidRPr="00B3385E" w:rsidRDefault="00CB6527" w:rsidP="00CB6527">
      <w:pPr>
        <w:pStyle w:val="Default"/>
        <w:jc w:val="center"/>
        <w:rPr>
          <w:color w:val="auto"/>
          <w:u w:val="single"/>
        </w:rPr>
      </w:pPr>
      <w:r w:rsidRPr="00B3385E">
        <w:rPr>
          <w:b/>
          <w:bCs/>
          <w:color w:val="auto"/>
        </w:rPr>
        <w:t xml:space="preserve">PANAUDOS SUTARTIS </w:t>
      </w:r>
      <w:r w:rsidRPr="00B3385E">
        <w:rPr>
          <w:color w:val="auto"/>
        </w:rPr>
        <w:t xml:space="preserve">Nr. </w:t>
      </w:r>
    </w:p>
    <w:p w:rsidR="00CB6527" w:rsidRDefault="00CB6527" w:rsidP="00CB6527">
      <w:pPr>
        <w:pStyle w:val="Default"/>
        <w:jc w:val="center"/>
        <w:rPr>
          <w:color w:val="auto"/>
        </w:rPr>
      </w:pPr>
    </w:p>
    <w:p w:rsidR="00CB6527" w:rsidRPr="00B3385E" w:rsidRDefault="00CB6527" w:rsidP="00CB6527">
      <w:pPr>
        <w:pStyle w:val="Default"/>
        <w:jc w:val="right"/>
        <w:rPr>
          <w:color w:val="auto"/>
        </w:rPr>
      </w:pPr>
      <w:r w:rsidRPr="00B3385E">
        <w:rPr>
          <w:color w:val="auto"/>
        </w:rPr>
        <w:t>20</w:t>
      </w:r>
      <w:r>
        <w:rPr>
          <w:color w:val="auto"/>
        </w:rPr>
        <w:t>25</w:t>
      </w:r>
      <w:r w:rsidRPr="00B3385E">
        <w:rPr>
          <w:color w:val="auto"/>
        </w:rPr>
        <w:t xml:space="preserve"> m. ________________, </w:t>
      </w:r>
      <w:r>
        <w:rPr>
          <w:color w:val="auto"/>
        </w:rPr>
        <w:t>Alytus</w:t>
      </w:r>
    </w:p>
    <w:p w:rsidR="00CB6527" w:rsidRPr="00B3385E" w:rsidRDefault="00CB6527" w:rsidP="00CB6527">
      <w:pPr>
        <w:jc w:val="both"/>
        <w:rPr>
          <w:b/>
          <w:bCs/>
        </w:rPr>
      </w:pPr>
    </w:p>
    <w:p w:rsidR="00CB6527" w:rsidRDefault="00CB6527" w:rsidP="00CB6527">
      <w:pPr>
        <w:pStyle w:val="Pagrindinistekstas5"/>
        <w:ind w:firstLine="0"/>
        <w:rPr>
          <w:rFonts w:ascii="Times New Roman" w:hAnsi="Times New Roman" w:cs="Times New Roman"/>
          <w:sz w:val="24"/>
          <w:szCs w:val="24"/>
          <w:lang w:val="lt-LT"/>
        </w:rPr>
      </w:pPr>
      <w:r w:rsidRPr="00B3385E">
        <w:rPr>
          <w:rFonts w:ascii="Times New Roman" w:hAnsi="Times New Roman" w:cs="Times New Roman"/>
          <w:b/>
          <w:bCs/>
          <w:sz w:val="24"/>
          <w:szCs w:val="24"/>
          <w:lang w:val="lt-LT"/>
        </w:rPr>
        <w:t>Viešoji įstaiga Alytaus apskrities S. Kudirkos ligoninė</w:t>
      </w:r>
      <w:r w:rsidRPr="00B3385E">
        <w:rPr>
          <w:rFonts w:ascii="Times New Roman" w:hAnsi="Times New Roman" w:cs="Times New Roman"/>
          <w:sz w:val="24"/>
          <w:szCs w:val="24"/>
          <w:lang w:val="lt-LT"/>
        </w:rPr>
        <w:t xml:space="preserve">, atstovaujama direktoriaus </w:t>
      </w:r>
      <w:r w:rsidR="00F276B5">
        <w:rPr>
          <w:rFonts w:ascii="Times New Roman" w:hAnsi="Times New Roman" w:cs="Times New Roman"/>
          <w:sz w:val="24"/>
          <w:szCs w:val="24"/>
          <w:lang w:val="lt-LT"/>
        </w:rPr>
        <w:t>Svajūno Žukausko</w:t>
      </w:r>
      <w:r w:rsidRPr="00B3385E">
        <w:rPr>
          <w:rFonts w:ascii="Times New Roman" w:hAnsi="Times New Roman" w:cs="Times New Roman"/>
          <w:sz w:val="24"/>
          <w:szCs w:val="24"/>
          <w:lang w:val="lt-LT"/>
        </w:rPr>
        <w:t xml:space="preserve">, teisėtai veikiančio pagal įstaigos įstatus (toliau sutartyje vadinama – </w:t>
      </w:r>
      <w:r w:rsidRPr="00B3385E">
        <w:rPr>
          <w:rFonts w:ascii="Times New Roman" w:hAnsi="Times New Roman" w:cs="Times New Roman"/>
          <w:b/>
          <w:bCs/>
          <w:sz w:val="24"/>
          <w:szCs w:val="24"/>
          <w:lang w:val="lt-LT"/>
        </w:rPr>
        <w:t>Panaudos gavėjas</w:t>
      </w:r>
      <w:r>
        <w:rPr>
          <w:rFonts w:ascii="Times New Roman" w:hAnsi="Times New Roman" w:cs="Times New Roman"/>
          <w:sz w:val="24"/>
          <w:szCs w:val="24"/>
          <w:lang w:val="lt-LT"/>
        </w:rPr>
        <w:t>) ir</w:t>
      </w:r>
    </w:p>
    <w:p w:rsidR="00CB6527" w:rsidRPr="00B3385E" w:rsidRDefault="00CB6527" w:rsidP="00CB6527">
      <w:pPr>
        <w:pStyle w:val="Pagrindinistekstas5"/>
        <w:ind w:firstLine="0"/>
        <w:rPr>
          <w:rFonts w:ascii="Times New Roman" w:hAnsi="Times New Roman" w:cs="Times New Roman"/>
          <w:sz w:val="24"/>
          <w:szCs w:val="24"/>
          <w:lang w:val="lt-LT"/>
        </w:rPr>
      </w:pPr>
      <w:r w:rsidRPr="00B3385E">
        <w:rPr>
          <w:rFonts w:ascii="Times New Roman" w:hAnsi="Times New Roman" w:cs="Times New Roman"/>
          <w:sz w:val="24"/>
          <w:szCs w:val="24"/>
          <w:lang w:val="lt-LT"/>
        </w:rPr>
        <w:t>............................................................ atstovaujama ..........………………..........., teisėtai veikiančio (-</w:t>
      </w:r>
      <w:proofErr w:type="spellStart"/>
      <w:r w:rsidRPr="00B3385E">
        <w:rPr>
          <w:rFonts w:ascii="Times New Roman" w:hAnsi="Times New Roman" w:cs="Times New Roman"/>
          <w:sz w:val="24"/>
          <w:szCs w:val="24"/>
          <w:lang w:val="lt-LT"/>
        </w:rPr>
        <w:t>ios</w:t>
      </w:r>
      <w:proofErr w:type="spellEnd"/>
      <w:r w:rsidRPr="00B3385E">
        <w:rPr>
          <w:rFonts w:ascii="Times New Roman" w:hAnsi="Times New Roman" w:cs="Times New Roman"/>
          <w:sz w:val="24"/>
          <w:szCs w:val="24"/>
          <w:lang w:val="lt-LT"/>
        </w:rPr>
        <w:t xml:space="preserve">) pagal ............................................... (toliau sutartyje – </w:t>
      </w:r>
      <w:r w:rsidRPr="00B3385E">
        <w:rPr>
          <w:rFonts w:ascii="Times New Roman" w:hAnsi="Times New Roman" w:cs="Times New Roman"/>
          <w:b/>
          <w:bCs/>
          <w:sz w:val="24"/>
          <w:szCs w:val="24"/>
          <w:lang w:val="lt-LT"/>
        </w:rPr>
        <w:t>Panaudos davėjas</w:t>
      </w:r>
      <w:r>
        <w:rPr>
          <w:rFonts w:ascii="Times New Roman" w:hAnsi="Times New Roman" w:cs="Times New Roman"/>
          <w:sz w:val="24"/>
          <w:szCs w:val="24"/>
          <w:lang w:val="lt-LT"/>
        </w:rPr>
        <w:t xml:space="preserve">), </w:t>
      </w:r>
      <w:r w:rsidRPr="00B3385E">
        <w:rPr>
          <w:rFonts w:ascii="Times New Roman" w:hAnsi="Times New Roman" w:cs="Times New Roman"/>
          <w:sz w:val="24"/>
          <w:szCs w:val="24"/>
          <w:lang w:val="lt-LT"/>
        </w:rPr>
        <w:t>toliau kartu sutar</w:t>
      </w:r>
      <w:r>
        <w:rPr>
          <w:rFonts w:ascii="Times New Roman" w:hAnsi="Times New Roman" w:cs="Times New Roman"/>
          <w:sz w:val="24"/>
          <w:szCs w:val="24"/>
          <w:lang w:val="lt-LT"/>
        </w:rPr>
        <w:t>tyje vadinamos Šalimis, sudarė</w:t>
      </w:r>
      <w:r w:rsidRPr="00B3385E">
        <w:rPr>
          <w:rFonts w:ascii="Times New Roman" w:hAnsi="Times New Roman" w:cs="Times New Roman"/>
          <w:sz w:val="24"/>
          <w:szCs w:val="24"/>
          <w:lang w:val="lt-LT"/>
        </w:rPr>
        <w:t xml:space="preserve"> šią panaudos sutartį (toliau va</w:t>
      </w:r>
      <w:r>
        <w:rPr>
          <w:rFonts w:ascii="Times New Roman" w:hAnsi="Times New Roman" w:cs="Times New Roman"/>
          <w:sz w:val="24"/>
          <w:szCs w:val="24"/>
          <w:lang w:val="lt-LT"/>
        </w:rPr>
        <w:t>dinama – Sutartis) ir susitarė</w:t>
      </w:r>
      <w:r w:rsidRPr="00B3385E">
        <w:rPr>
          <w:rFonts w:ascii="Times New Roman" w:hAnsi="Times New Roman" w:cs="Times New Roman"/>
          <w:sz w:val="24"/>
          <w:szCs w:val="24"/>
          <w:lang w:val="lt-LT"/>
        </w:rPr>
        <w:t xml:space="preserve"> dėl toliau išvardintų sąlygų:</w:t>
      </w:r>
    </w:p>
    <w:p w:rsidR="00CB6527" w:rsidRPr="00B3385E" w:rsidRDefault="00CB6527" w:rsidP="00CB6527">
      <w:pPr>
        <w:pStyle w:val="Pagrindinistekstas5"/>
        <w:ind w:firstLine="0"/>
        <w:rPr>
          <w:rFonts w:ascii="Times New Roman" w:hAnsi="Times New Roman" w:cs="Times New Roman"/>
          <w:sz w:val="24"/>
          <w:szCs w:val="24"/>
          <w:lang w:val="lt-LT"/>
        </w:rPr>
      </w:pPr>
    </w:p>
    <w:p w:rsidR="00CB6527" w:rsidRPr="00B3385E" w:rsidRDefault="00CB6527" w:rsidP="00CB6527">
      <w:pPr>
        <w:pStyle w:val="Default"/>
        <w:numPr>
          <w:ilvl w:val="0"/>
          <w:numId w:val="9"/>
        </w:numPr>
        <w:tabs>
          <w:tab w:val="left" w:pos="567"/>
        </w:tabs>
        <w:suppressAutoHyphens/>
        <w:autoSpaceDN/>
        <w:adjustRightInd/>
        <w:ind w:left="0" w:firstLine="0"/>
        <w:jc w:val="center"/>
        <w:rPr>
          <w:b/>
          <w:bCs/>
          <w:color w:val="auto"/>
        </w:rPr>
      </w:pPr>
      <w:r w:rsidRPr="00B3385E">
        <w:rPr>
          <w:b/>
          <w:bCs/>
          <w:color w:val="auto"/>
        </w:rPr>
        <w:t>SUTARTIES OBJEKTAS</w:t>
      </w:r>
    </w:p>
    <w:p w:rsidR="00CB6527" w:rsidRPr="00B3385E" w:rsidRDefault="00CB6527" w:rsidP="00CB6527">
      <w:pPr>
        <w:pStyle w:val="Default"/>
        <w:numPr>
          <w:ilvl w:val="1"/>
          <w:numId w:val="9"/>
        </w:numPr>
        <w:tabs>
          <w:tab w:val="left" w:pos="426"/>
          <w:tab w:val="left" w:pos="851"/>
        </w:tabs>
        <w:suppressAutoHyphens/>
        <w:autoSpaceDN/>
        <w:adjustRightInd/>
        <w:ind w:left="0" w:firstLine="0"/>
        <w:jc w:val="both"/>
        <w:rPr>
          <w:color w:val="auto"/>
        </w:rPr>
      </w:pPr>
      <w:r w:rsidRPr="00B3385E">
        <w:rPr>
          <w:color w:val="auto"/>
        </w:rPr>
        <w:t>Panaudos davėjas perduoda neatlygintinai valdyti ir naudotis nuosavybės teise jam priklausanč</w:t>
      </w:r>
      <w:r>
        <w:rPr>
          <w:color w:val="auto"/>
        </w:rPr>
        <w:t>ią įrangą_____________ (toliau –</w:t>
      </w:r>
      <w:r w:rsidRPr="00B3385E">
        <w:rPr>
          <w:color w:val="auto"/>
        </w:rPr>
        <w:t xml:space="preserve"> Įranga), o Panaudos gavėjas įsipareigoja priimti ir naudoti Įrangą pagal paskirtį (</w:t>
      </w:r>
      <w:r w:rsidRPr="00B3385E">
        <w:rPr>
          <w:b/>
          <w:bCs/>
          <w:color w:val="auto"/>
        </w:rPr>
        <w:t>įrašyti paskirtį</w:t>
      </w:r>
      <w:r>
        <w:rPr>
          <w:b/>
          <w:bCs/>
          <w:color w:val="auto"/>
        </w:rPr>
        <w:t xml:space="preserve"> </w:t>
      </w:r>
      <w:r w:rsidRPr="00B3385E">
        <w:rPr>
          <w:b/>
          <w:bCs/>
          <w:color w:val="auto"/>
        </w:rPr>
        <w:t>ir skyriaus pavadinimą</w:t>
      </w:r>
      <w:r w:rsidRPr="00B3385E">
        <w:rPr>
          <w:color w:val="auto"/>
          <w:u w:val="single"/>
        </w:rPr>
        <w:t xml:space="preserve">                       )</w:t>
      </w:r>
      <w:r w:rsidRPr="00B3385E">
        <w:rPr>
          <w:color w:val="auto"/>
        </w:rPr>
        <w:t xml:space="preserve"> ir grąžinti ją tokios būklės, kokios ji jam buvo perduota atsižvelgiant į natūralų nusidėvėjimą.  </w:t>
      </w:r>
    </w:p>
    <w:p w:rsidR="00CB6527" w:rsidRPr="00B3385E" w:rsidRDefault="00CB6527" w:rsidP="00CB6527">
      <w:pPr>
        <w:pStyle w:val="Default"/>
        <w:numPr>
          <w:ilvl w:val="1"/>
          <w:numId w:val="9"/>
        </w:numPr>
        <w:tabs>
          <w:tab w:val="left" w:pos="426"/>
          <w:tab w:val="left" w:pos="851"/>
        </w:tabs>
        <w:suppressAutoHyphens/>
        <w:autoSpaceDN/>
        <w:adjustRightInd/>
        <w:ind w:left="0" w:firstLine="0"/>
        <w:jc w:val="both"/>
        <w:rPr>
          <w:color w:val="auto"/>
        </w:rPr>
      </w:pPr>
      <w:r w:rsidRPr="00B3385E">
        <w:rPr>
          <w:color w:val="auto"/>
        </w:rPr>
        <w:t>Įrangos vertė ___________</w:t>
      </w:r>
      <w:proofErr w:type="spellStart"/>
      <w:r w:rsidRPr="00B3385E">
        <w:rPr>
          <w:color w:val="auto"/>
        </w:rPr>
        <w:t>Eur</w:t>
      </w:r>
      <w:proofErr w:type="spellEnd"/>
      <w:r w:rsidRPr="00B3385E">
        <w:rPr>
          <w:color w:val="auto"/>
        </w:rPr>
        <w:t xml:space="preserve">. </w:t>
      </w:r>
    </w:p>
    <w:p w:rsidR="00CB6527" w:rsidRPr="00B3385E" w:rsidRDefault="00CB6527" w:rsidP="00CB6527">
      <w:pPr>
        <w:pStyle w:val="Default"/>
        <w:numPr>
          <w:ilvl w:val="1"/>
          <w:numId w:val="9"/>
        </w:numPr>
        <w:tabs>
          <w:tab w:val="left" w:pos="426"/>
          <w:tab w:val="left" w:pos="851"/>
        </w:tabs>
        <w:suppressAutoHyphens/>
        <w:autoSpaceDN/>
        <w:adjustRightInd/>
        <w:ind w:left="0" w:firstLine="0"/>
        <w:jc w:val="both"/>
        <w:rPr>
          <w:color w:val="auto"/>
        </w:rPr>
      </w:pPr>
      <w:r w:rsidRPr="00B3385E">
        <w:rPr>
          <w:color w:val="auto"/>
        </w:rPr>
        <w:t>Panaudos sutartis pasirašoma įgyvendinant 20</w:t>
      </w:r>
      <w:r>
        <w:rPr>
          <w:color w:val="auto"/>
        </w:rPr>
        <w:t xml:space="preserve">25 </w:t>
      </w:r>
      <w:r w:rsidRPr="00B3385E">
        <w:rPr>
          <w:color w:val="auto"/>
        </w:rPr>
        <w:t xml:space="preserve">m. ________d. viešojo pirkimo-pardavimo Sutarties Nr. __________ nuostatas. </w:t>
      </w:r>
    </w:p>
    <w:p w:rsidR="00CB6527" w:rsidRPr="00B3385E" w:rsidRDefault="00CB6527" w:rsidP="00CB6527">
      <w:pPr>
        <w:pStyle w:val="Default"/>
        <w:rPr>
          <w:color w:val="auto"/>
        </w:rPr>
      </w:pPr>
    </w:p>
    <w:p w:rsidR="00CB6527" w:rsidRPr="00B3385E" w:rsidRDefault="00CB6527" w:rsidP="00CB6527">
      <w:pPr>
        <w:pStyle w:val="Default"/>
        <w:numPr>
          <w:ilvl w:val="0"/>
          <w:numId w:val="9"/>
        </w:numPr>
        <w:tabs>
          <w:tab w:val="left" w:pos="567"/>
        </w:tabs>
        <w:suppressAutoHyphens/>
        <w:autoSpaceDN/>
        <w:adjustRightInd/>
        <w:ind w:left="0" w:firstLine="0"/>
        <w:jc w:val="center"/>
        <w:rPr>
          <w:b/>
          <w:bCs/>
          <w:color w:val="auto"/>
        </w:rPr>
      </w:pPr>
      <w:r w:rsidRPr="00B3385E">
        <w:rPr>
          <w:b/>
          <w:bCs/>
          <w:color w:val="auto"/>
        </w:rPr>
        <w:t>ŠALIŲ ĮSIPAREIGOJIMAI</w:t>
      </w:r>
    </w:p>
    <w:p w:rsidR="00CB6527" w:rsidRPr="00B3385E" w:rsidRDefault="00CB6527" w:rsidP="00CB6527">
      <w:pPr>
        <w:pStyle w:val="Default"/>
        <w:numPr>
          <w:ilvl w:val="1"/>
          <w:numId w:val="9"/>
        </w:numPr>
        <w:tabs>
          <w:tab w:val="left" w:pos="567"/>
        </w:tabs>
        <w:suppressAutoHyphens/>
        <w:autoSpaceDN/>
        <w:adjustRightInd/>
        <w:ind w:left="0" w:firstLine="0"/>
        <w:jc w:val="both"/>
        <w:rPr>
          <w:color w:val="auto"/>
        </w:rPr>
      </w:pPr>
      <w:r w:rsidRPr="00B3385E">
        <w:rPr>
          <w:b/>
          <w:bCs/>
          <w:color w:val="auto"/>
        </w:rPr>
        <w:t>Panaudos davėjo įsipareigojimai</w:t>
      </w:r>
      <w:r w:rsidRPr="00B3385E">
        <w:rPr>
          <w:color w:val="auto"/>
        </w:rPr>
        <w:t>:</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 xml:space="preserve">Panaudos davėjas įsipareigoja perduoti Įrangą Panaudos gavėjui naudoti (pristatyti, surinkti, sumontuoti, instaliuoti, įdiegti ir parengti naudojimui) kartu arba iki bus pristatytos prekės pagal Sutarties 1.3. punkte nurodytą viešojo pirkimo-pardavimo sutartį. </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Panaudos davėjas įsipareigoja supažindinti Panaudos gavėją (skyriaus, kuriam perduodama Įranga personalą) su Įrangos naudojimo specifika, apmokyti dirbti personalą ir perduoti Įrangos naudojimo instrukcijas (lietuvių kalba).</w:t>
      </w:r>
    </w:p>
    <w:p w:rsidR="00CB6527"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 xml:space="preserve">Panaudos davėjas įsipareigoja visą sutarties galiojimo laikotarpį teikti konsultacijas visais su Įrangos naudojimu susijusiais klausimais. </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Pr>
          <w:color w:val="auto"/>
        </w:rPr>
        <w:t>Tiekėjas, suteikiantis prietaisą panaudos būdu, kartu su prietaisu turi pateikti detalų prietaiso priežiūros planą, pateikti visas priežiūrai atlikti reikalingas priemones ir instrukcijas.</w:t>
      </w:r>
    </w:p>
    <w:p w:rsidR="00CB6527" w:rsidRDefault="00CB6527" w:rsidP="00CB6527">
      <w:pPr>
        <w:pStyle w:val="Default"/>
        <w:numPr>
          <w:ilvl w:val="2"/>
          <w:numId w:val="9"/>
        </w:numPr>
        <w:tabs>
          <w:tab w:val="left" w:pos="567"/>
        </w:tabs>
        <w:suppressAutoHyphens/>
        <w:autoSpaceDN/>
        <w:adjustRightInd/>
        <w:ind w:left="0" w:firstLine="0"/>
        <w:jc w:val="both"/>
        <w:rPr>
          <w:color w:val="auto"/>
        </w:rPr>
      </w:pPr>
      <w:r>
        <w:rPr>
          <w:color w:val="auto"/>
        </w:rPr>
        <w:t xml:space="preserve"> </w:t>
      </w:r>
      <w:r w:rsidRPr="00B3385E">
        <w:rPr>
          <w:color w:val="auto"/>
        </w:rPr>
        <w:t xml:space="preserve">Panaudos davėjas įsipareigoja užtikrinti perduotos Įrangos techninę priežiūrą ir galimų defektų ir/ar gedimų šalinimą/remontą visą Sutarties galiojimo terminą. </w:t>
      </w:r>
      <w:r w:rsidRPr="00B3385E">
        <w:t xml:space="preserve">Techninės priežiūros servisas suteikiamas gavus pranešimą apie Įrangos darbo sutrikimą / gedimą prisijungiant prie Įrangos nuotoliniu būdu per </w:t>
      </w:r>
      <w:r>
        <w:t>6</w:t>
      </w:r>
      <w:r w:rsidRPr="00B3385E">
        <w:t xml:space="preserve"> val. darbo dienomis ir per </w:t>
      </w:r>
      <w:r>
        <w:t>12</w:t>
      </w:r>
      <w:r w:rsidRPr="00B3385E">
        <w:t xml:space="preserve"> val. poilsio ir švenčių dienomis. Nepavykus pašalinti gedimo nuotoliniu būdu, atvykstama ne vėliau kaip per 24 val. Tiekėjas privalo pateikti patvirtinamąjį raštą. </w:t>
      </w:r>
      <w:r w:rsidRPr="00B3385E">
        <w:rPr>
          <w:color w:val="auto"/>
        </w:rPr>
        <w:t>Jei Įrangos remonto darbų neįmanoma atlikti skubiai, panaudos davėjas įsipareigoja ne vėliau kaip per 2 darbo dienas pateikti neatlygintinam naudojimui analogišką įrangą iki ši bus sutaisyta.</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Pr>
          <w:color w:val="auto"/>
        </w:rPr>
        <w:t xml:space="preserve">Kartu su analizatoriumi, tiekėjas turi pateikti visus reikiamus priedus (įrangos gamintojo sutikimai/licencijos, integracinės sąsajos, reikiami priedai), kad būtų galima integruoti </w:t>
      </w:r>
      <w:proofErr w:type="spellStart"/>
      <w:r>
        <w:rPr>
          <w:color w:val="auto"/>
        </w:rPr>
        <w:t>analixzatorius</w:t>
      </w:r>
      <w:proofErr w:type="spellEnd"/>
      <w:r>
        <w:rPr>
          <w:color w:val="auto"/>
        </w:rPr>
        <w:t xml:space="preserve"> į laboratorijos informacinę sistemą „</w:t>
      </w:r>
      <w:proofErr w:type="spellStart"/>
      <w:r>
        <w:rPr>
          <w:color w:val="auto"/>
        </w:rPr>
        <w:t>Open</w:t>
      </w:r>
      <w:proofErr w:type="spellEnd"/>
      <w:r>
        <w:rPr>
          <w:color w:val="auto"/>
        </w:rPr>
        <w:t xml:space="preserve"> Lims“. </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Pasibaigus Sutarties terminui ar Sutartį nutraukus anksčiau termino atsiimti Įrangą iš Panaudos gavėjo per 30 dienų.</w:t>
      </w:r>
    </w:p>
    <w:p w:rsidR="00CB6527" w:rsidRPr="00B3385E" w:rsidRDefault="00CB6527" w:rsidP="00CB6527">
      <w:pPr>
        <w:pStyle w:val="Default"/>
        <w:numPr>
          <w:ilvl w:val="1"/>
          <w:numId w:val="9"/>
        </w:numPr>
        <w:tabs>
          <w:tab w:val="left" w:pos="567"/>
        </w:tabs>
        <w:suppressAutoHyphens/>
        <w:autoSpaceDN/>
        <w:adjustRightInd/>
        <w:ind w:left="0" w:firstLine="0"/>
        <w:jc w:val="both"/>
        <w:rPr>
          <w:color w:val="auto"/>
        </w:rPr>
      </w:pPr>
      <w:r w:rsidRPr="00B3385E">
        <w:rPr>
          <w:b/>
          <w:bCs/>
          <w:color w:val="auto"/>
        </w:rPr>
        <w:t xml:space="preserve">Panaudos gavėjo įsipareigojimai: </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Panaudos gavėjas įsipareigoja perduotą Įrangą naudoti pagal tiesioginę jos paskirtį (nurodyta 1.1. punkte), remiantis</w:t>
      </w:r>
      <w:r>
        <w:rPr>
          <w:color w:val="auto"/>
        </w:rPr>
        <w:t xml:space="preserve"> </w:t>
      </w:r>
      <w:r w:rsidRPr="00B3385E">
        <w:t xml:space="preserve">„Medicinos prietaisų instaliavimo, naudojimo ir priežiūros tvarkos apraše“ (2010 m. gegužės 3 d. Lietuvos Respublikos sveikatos apsaugos ministro įsakymas  Nr. V-383, VŽ: </w:t>
      </w:r>
      <w:r w:rsidRPr="00B3385E">
        <w:lastRenderedPageBreak/>
        <w:t>2010-05-11 Nr.54-2660)</w:t>
      </w:r>
      <w:r>
        <w:t xml:space="preserve"> (aktualia redakcija)</w:t>
      </w:r>
      <w:r w:rsidRPr="00B3385E">
        <w:t xml:space="preserve"> išdėstytais reikalavimais,</w:t>
      </w:r>
      <w:r w:rsidRPr="00B3385E">
        <w:rPr>
          <w:color w:val="auto"/>
        </w:rPr>
        <w:t xml:space="preserve"> naudojimo instrukcijomis bei visais Panaudos davėjo nurodymais ir apmokymais. </w:t>
      </w:r>
    </w:p>
    <w:p w:rsidR="00CB6527" w:rsidRPr="00B3385E" w:rsidRDefault="00CB6527" w:rsidP="00CB6527">
      <w:pPr>
        <w:pStyle w:val="Default"/>
        <w:numPr>
          <w:ilvl w:val="2"/>
          <w:numId w:val="9"/>
        </w:numPr>
        <w:tabs>
          <w:tab w:val="left" w:pos="567"/>
        </w:tabs>
        <w:suppressAutoHyphens/>
        <w:autoSpaceDN/>
        <w:adjustRightInd/>
        <w:ind w:left="0" w:firstLine="0"/>
        <w:jc w:val="both"/>
        <w:rPr>
          <w:color w:val="auto"/>
        </w:rPr>
      </w:pPr>
      <w:r w:rsidRPr="00B3385E">
        <w:rPr>
          <w:color w:val="auto"/>
        </w:rPr>
        <w:t>Panaudos gavėjas įsipareigoja išlaikyti ir saugoti jam pagal šią Sutartį perduotą Įrangą.</w:t>
      </w:r>
    </w:p>
    <w:p w:rsidR="00CB6527" w:rsidRPr="00B3385E" w:rsidRDefault="00CB6527" w:rsidP="00CB6527">
      <w:pPr>
        <w:pStyle w:val="Sraopastraipa"/>
        <w:numPr>
          <w:ilvl w:val="2"/>
          <w:numId w:val="10"/>
        </w:numPr>
        <w:tabs>
          <w:tab w:val="left" w:pos="0"/>
          <w:tab w:val="left" w:pos="567"/>
          <w:tab w:val="left" w:pos="851"/>
        </w:tabs>
        <w:ind w:left="0" w:firstLine="0"/>
        <w:contextualSpacing w:val="0"/>
        <w:jc w:val="both"/>
        <w:rPr>
          <w:szCs w:val="24"/>
        </w:rPr>
      </w:pPr>
      <w:r w:rsidRPr="00B3385E">
        <w:rPr>
          <w:szCs w:val="24"/>
        </w:rPr>
        <w:t xml:space="preserve">Perduotu turtu leisti naudotis darbuotojams, turintiems atitinkamą kompetenciją ir kvalifikaciją; </w:t>
      </w:r>
    </w:p>
    <w:p w:rsidR="00CB6527" w:rsidRPr="00B3385E" w:rsidRDefault="00CB6527" w:rsidP="00CB6527">
      <w:pPr>
        <w:pStyle w:val="Sraopastraipa"/>
        <w:numPr>
          <w:ilvl w:val="2"/>
          <w:numId w:val="11"/>
        </w:numPr>
        <w:tabs>
          <w:tab w:val="left" w:pos="0"/>
          <w:tab w:val="left" w:pos="567"/>
          <w:tab w:val="left" w:pos="851"/>
        </w:tabs>
        <w:ind w:left="0" w:firstLine="0"/>
        <w:contextualSpacing w:val="0"/>
        <w:jc w:val="both"/>
        <w:rPr>
          <w:szCs w:val="24"/>
        </w:rPr>
      </w:pPr>
      <w:r>
        <w:rPr>
          <w:szCs w:val="24"/>
        </w:rPr>
        <w:t xml:space="preserve"> </w:t>
      </w:r>
      <w:r w:rsidRPr="00B3385E">
        <w:rPr>
          <w:szCs w:val="24"/>
        </w:rPr>
        <w:t>Užtikrinti, kad prietaisų neremontuos kiti, atitinkamos kvalifikacijos ir gamintojo įgaliojimų neturintys asmenys (-</w:t>
      </w:r>
      <w:proofErr w:type="spellStart"/>
      <w:r w:rsidRPr="00B3385E">
        <w:rPr>
          <w:szCs w:val="24"/>
        </w:rPr>
        <w:t>uo</w:t>
      </w:r>
      <w:proofErr w:type="spellEnd"/>
      <w:r w:rsidRPr="00B3385E">
        <w:rPr>
          <w:szCs w:val="24"/>
        </w:rPr>
        <w:t xml:space="preserve">); </w:t>
      </w:r>
    </w:p>
    <w:p w:rsidR="00CB6527" w:rsidRPr="00B3385E" w:rsidRDefault="00CB6527" w:rsidP="00CB6527">
      <w:pPr>
        <w:pStyle w:val="Sraopastraipa"/>
        <w:numPr>
          <w:ilvl w:val="2"/>
          <w:numId w:val="11"/>
        </w:numPr>
        <w:ind w:left="567" w:hanging="567"/>
        <w:contextualSpacing w:val="0"/>
        <w:jc w:val="both"/>
        <w:rPr>
          <w:szCs w:val="24"/>
        </w:rPr>
      </w:pPr>
      <w:r w:rsidRPr="00B3385E">
        <w:rPr>
          <w:szCs w:val="24"/>
        </w:rPr>
        <w:t>Neperduoti turto naudotis tretiesiems asmenims;</w:t>
      </w:r>
    </w:p>
    <w:p w:rsidR="00CB6527" w:rsidRPr="00B3385E" w:rsidRDefault="00CB6527" w:rsidP="00CB6527">
      <w:pPr>
        <w:pStyle w:val="Sraopastraipa"/>
        <w:numPr>
          <w:ilvl w:val="2"/>
          <w:numId w:val="11"/>
        </w:numPr>
        <w:ind w:left="567" w:hanging="567"/>
        <w:contextualSpacing w:val="0"/>
        <w:jc w:val="both"/>
        <w:rPr>
          <w:szCs w:val="24"/>
        </w:rPr>
      </w:pPr>
      <w:r w:rsidRPr="00B3385E">
        <w:rPr>
          <w:szCs w:val="24"/>
        </w:rPr>
        <w:t>Naudojantis turtu laikytis visų higienos, sanitarijos, darbų saugos reikalavimų;</w:t>
      </w:r>
    </w:p>
    <w:p w:rsidR="00CB6527" w:rsidRPr="00B3385E" w:rsidRDefault="00CB6527" w:rsidP="00CB6527">
      <w:pPr>
        <w:pStyle w:val="Sraopastraipa"/>
        <w:numPr>
          <w:ilvl w:val="2"/>
          <w:numId w:val="11"/>
        </w:numPr>
        <w:tabs>
          <w:tab w:val="left" w:pos="851"/>
        </w:tabs>
        <w:ind w:left="567" w:hanging="567"/>
        <w:contextualSpacing w:val="0"/>
        <w:jc w:val="both"/>
        <w:rPr>
          <w:szCs w:val="24"/>
        </w:rPr>
      </w:pPr>
      <w:r w:rsidRPr="00B3385E">
        <w:rPr>
          <w:szCs w:val="24"/>
        </w:rPr>
        <w:t xml:space="preserve">Apmokėti visas turto išlaikymo ir eksploatavimo išlaidas, </w:t>
      </w:r>
    </w:p>
    <w:p w:rsidR="00CB6527" w:rsidRPr="00B3385E" w:rsidRDefault="00CB6527" w:rsidP="00CB6527">
      <w:pPr>
        <w:pStyle w:val="Sraopastraipa"/>
        <w:numPr>
          <w:ilvl w:val="2"/>
          <w:numId w:val="11"/>
        </w:numPr>
        <w:tabs>
          <w:tab w:val="left" w:pos="709"/>
        </w:tabs>
        <w:ind w:left="0" w:firstLine="0"/>
        <w:contextualSpacing w:val="0"/>
        <w:jc w:val="both"/>
        <w:rPr>
          <w:szCs w:val="24"/>
        </w:rPr>
      </w:pPr>
      <w:r w:rsidRPr="00B3385E">
        <w:rPr>
          <w:szCs w:val="24"/>
        </w:rPr>
        <w:t>Pasibaigus sutarčiai grąžinti turtą panaudos davėjui tokios būklės, kokios jis buvo perduotas, atsižvelgiant į natūralų nusidėvėjimą.</w:t>
      </w:r>
    </w:p>
    <w:p w:rsidR="00CB6527" w:rsidRPr="00B3385E" w:rsidRDefault="00CB6527" w:rsidP="00CB6527">
      <w:pPr>
        <w:pStyle w:val="Sraopastraipa"/>
        <w:numPr>
          <w:ilvl w:val="2"/>
          <w:numId w:val="11"/>
        </w:numPr>
        <w:tabs>
          <w:tab w:val="left" w:pos="567"/>
        </w:tabs>
        <w:ind w:hanging="1080"/>
        <w:contextualSpacing w:val="0"/>
        <w:jc w:val="both"/>
        <w:rPr>
          <w:szCs w:val="24"/>
        </w:rPr>
      </w:pPr>
      <w:r w:rsidRPr="00B3385E">
        <w:rPr>
          <w:szCs w:val="24"/>
        </w:rPr>
        <w:t>Panaudos gavėjas įsipareigoja užtikrinti, kad visą Sutarties galiojimo laikotarpį:</w:t>
      </w:r>
    </w:p>
    <w:p w:rsidR="00CB6527" w:rsidRPr="00B3385E" w:rsidRDefault="00CB6527" w:rsidP="00CB6527">
      <w:pPr>
        <w:pStyle w:val="Sraopastraipa"/>
        <w:numPr>
          <w:ilvl w:val="3"/>
          <w:numId w:val="11"/>
        </w:numPr>
        <w:tabs>
          <w:tab w:val="left" w:pos="851"/>
        </w:tabs>
        <w:ind w:left="0" w:firstLine="0"/>
        <w:contextualSpacing w:val="0"/>
        <w:jc w:val="both"/>
        <w:rPr>
          <w:szCs w:val="24"/>
        </w:rPr>
      </w:pPr>
      <w:r w:rsidRPr="00B3385E">
        <w:rPr>
          <w:szCs w:val="24"/>
        </w:rPr>
        <w:t>įranga bus naudojama kaip pagrindinė įranga atitinkamos grupės tyrimų atlikimui;</w:t>
      </w:r>
    </w:p>
    <w:p w:rsidR="00CB6527" w:rsidRPr="00B3385E" w:rsidRDefault="00CB6527" w:rsidP="00CB6527">
      <w:pPr>
        <w:pStyle w:val="Sraopastraipa"/>
        <w:numPr>
          <w:ilvl w:val="3"/>
          <w:numId w:val="11"/>
        </w:numPr>
        <w:tabs>
          <w:tab w:val="left" w:pos="851"/>
        </w:tabs>
        <w:ind w:left="0" w:firstLine="0"/>
        <w:contextualSpacing w:val="0"/>
        <w:jc w:val="both"/>
        <w:rPr>
          <w:szCs w:val="24"/>
        </w:rPr>
      </w:pPr>
      <w:r w:rsidRPr="00B3385E">
        <w:rPr>
          <w:szCs w:val="24"/>
        </w:rPr>
        <w:t>tyrimams atlikti bus naudojamos 20</w:t>
      </w:r>
      <w:r w:rsidR="00F276B5">
        <w:rPr>
          <w:szCs w:val="24"/>
        </w:rPr>
        <w:t>2.5</w:t>
      </w:r>
      <w:r w:rsidRPr="00B3385E">
        <w:rPr>
          <w:szCs w:val="24"/>
        </w:rPr>
        <w:t>-...-...laboratorinių reagentų ir priemonių viešojo pirkimo-pardavimo sutartyje Nr. ....  numatyti reagentai bei priemonės.</w:t>
      </w:r>
    </w:p>
    <w:p w:rsidR="00CB6527" w:rsidRPr="00B3385E" w:rsidRDefault="00CB6527" w:rsidP="00CB6527">
      <w:pPr>
        <w:pStyle w:val="Sraopastraipa"/>
        <w:tabs>
          <w:tab w:val="left" w:pos="851"/>
        </w:tabs>
        <w:ind w:left="567"/>
        <w:rPr>
          <w:szCs w:val="24"/>
        </w:rPr>
      </w:pPr>
    </w:p>
    <w:p w:rsidR="00CB6527" w:rsidRPr="00B3385E" w:rsidRDefault="00CB6527" w:rsidP="00CB6527">
      <w:pPr>
        <w:numPr>
          <w:ilvl w:val="0"/>
          <w:numId w:val="11"/>
        </w:numPr>
        <w:tabs>
          <w:tab w:val="left" w:pos="567"/>
        </w:tabs>
        <w:suppressAutoHyphens w:val="0"/>
        <w:ind w:left="0" w:firstLine="0"/>
        <w:jc w:val="center"/>
        <w:rPr>
          <w:b/>
          <w:bCs/>
        </w:rPr>
      </w:pPr>
      <w:r w:rsidRPr="00B3385E">
        <w:rPr>
          <w:b/>
          <w:bCs/>
        </w:rPr>
        <w:t>ĮRANGOS PERDAVIMAS IR PRIĖMIMAS</w:t>
      </w:r>
    </w:p>
    <w:p w:rsidR="00CB6527" w:rsidRPr="00B3385E" w:rsidRDefault="00CB6527" w:rsidP="00CB6527">
      <w:pPr>
        <w:numPr>
          <w:ilvl w:val="1"/>
          <w:numId w:val="11"/>
        </w:numPr>
        <w:tabs>
          <w:tab w:val="left" w:pos="567"/>
          <w:tab w:val="left" w:pos="851"/>
        </w:tabs>
        <w:ind w:left="0" w:firstLine="0"/>
        <w:jc w:val="both"/>
      </w:pPr>
      <w:proofErr w:type="spellStart"/>
      <w:r w:rsidRPr="00B3385E">
        <w:t>Įranga</w:t>
      </w:r>
      <w:proofErr w:type="spellEnd"/>
      <w:r w:rsidRPr="00B3385E">
        <w:t xml:space="preserve"> </w:t>
      </w:r>
      <w:proofErr w:type="spellStart"/>
      <w:r w:rsidRPr="00B3385E">
        <w:t>perduodama</w:t>
      </w:r>
      <w:proofErr w:type="spellEnd"/>
      <w:r w:rsidRPr="00B3385E">
        <w:t xml:space="preserve"> </w:t>
      </w:r>
      <w:proofErr w:type="spellStart"/>
      <w:r w:rsidRPr="00B3385E">
        <w:t>panaudos</w:t>
      </w:r>
      <w:proofErr w:type="spellEnd"/>
      <w:r w:rsidRPr="00B3385E">
        <w:t xml:space="preserve"> </w:t>
      </w:r>
      <w:proofErr w:type="spellStart"/>
      <w:r w:rsidRPr="00B3385E">
        <w:t>gavėjui</w:t>
      </w:r>
      <w:proofErr w:type="spellEnd"/>
      <w:r w:rsidRPr="00B3385E">
        <w:t xml:space="preserve"> </w:t>
      </w:r>
      <w:proofErr w:type="spellStart"/>
      <w:r w:rsidRPr="00B3385E">
        <w:t>ir</w:t>
      </w:r>
      <w:proofErr w:type="spellEnd"/>
      <w:r w:rsidRPr="00B3385E">
        <w:t xml:space="preserve"> </w:t>
      </w:r>
      <w:proofErr w:type="spellStart"/>
      <w:r w:rsidRPr="00B3385E">
        <w:t>grąžinama</w:t>
      </w:r>
      <w:proofErr w:type="spellEnd"/>
      <w:r w:rsidRPr="00B3385E">
        <w:t xml:space="preserve"> </w:t>
      </w:r>
      <w:proofErr w:type="spellStart"/>
      <w:r w:rsidRPr="00B3385E">
        <w:t>Panaudos</w:t>
      </w:r>
      <w:proofErr w:type="spellEnd"/>
      <w:r w:rsidRPr="00B3385E">
        <w:t xml:space="preserve"> </w:t>
      </w:r>
      <w:proofErr w:type="spellStart"/>
      <w:r w:rsidRPr="00B3385E">
        <w:t>davėjui</w:t>
      </w:r>
      <w:proofErr w:type="spellEnd"/>
      <w:r w:rsidRPr="00B3385E">
        <w:t xml:space="preserve"> </w:t>
      </w:r>
      <w:proofErr w:type="spellStart"/>
      <w:r w:rsidRPr="00B3385E">
        <w:t>šalims</w:t>
      </w:r>
      <w:proofErr w:type="spellEnd"/>
      <w:r w:rsidRPr="00B3385E">
        <w:t xml:space="preserve"> </w:t>
      </w:r>
      <w:proofErr w:type="spellStart"/>
      <w:r w:rsidRPr="00B3385E">
        <w:t>pasirašant</w:t>
      </w:r>
      <w:proofErr w:type="spellEnd"/>
      <w:r w:rsidRPr="00B3385E">
        <w:t xml:space="preserve"> </w:t>
      </w:r>
      <w:proofErr w:type="spellStart"/>
      <w:r w:rsidRPr="00B3385E">
        <w:t>Įrangos</w:t>
      </w:r>
      <w:proofErr w:type="spellEnd"/>
      <w:r w:rsidRPr="00B3385E">
        <w:t xml:space="preserve"> </w:t>
      </w:r>
      <w:proofErr w:type="spellStart"/>
      <w:r w:rsidRPr="00B3385E">
        <w:t>perdavimo-priėmimo</w:t>
      </w:r>
      <w:proofErr w:type="spellEnd"/>
      <w:r w:rsidRPr="00B3385E">
        <w:t xml:space="preserve"> </w:t>
      </w:r>
      <w:proofErr w:type="spellStart"/>
      <w:r w:rsidRPr="00B3385E">
        <w:t>aktus</w:t>
      </w:r>
      <w:proofErr w:type="spellEnd"/>
      <w:r w:rsidRPr="00B3385E">
        <w:t xml:space="preserve">, </w:t>
      </w:r>
      <w:proofErr w:type="spellStart"/>
      <w:r w:rsidRPr="00B3385E">
        <w:t>kurie</w:t>
      </w:r>
      <w:proofErr w:type="spellEnd"/>
      <w:r w:rsidRPr="00B3385E">
        <w:t xml:space="preserve"> </w:t>
      </w:r>
      <w:proofErr w:type="spellStart"/>
      <w:r w:rsidRPr="00B3385E">
        <w:t>yra</w:t>
      </w:r>
      <w:proofErr w:type="spellEnd"/>
      <w:r w:rsidRPr="00B3385E">
        <w:t xml:space="preserve"> </w:t>
      </w:r>
      <w:proofErr w:type="spellStart"/>
      <w:r w:rsidRPr="00B3385E">
        <w:t>neatsiejama</w:t>
      </w:r>
      <w:proofErr w:type="spellEnd"/>
      <w:r w:rsidRPr="00B3385E">
        <w:t xml:space="preserve"> </w:t>
      </w:r>
      <w:proofErr w:type="spellStart"/>
      <w:r w:rsidRPr="00B3385E">
        <w:t>Sutarties</w:t>
      </w:r>
      <w:proofErr w:type="spellEnd"/>
      <w:r w:rsidRPr="00B3385E">
        <w:t xml:space="preserve"> </w:t>
      </w:r>
      <w:proofErr w:type="spellStart"/>
      <w:proofErr w:type="gramStart"/>
      <w:r w:rsidRPr="00B3385E">
        <w:t>dalis</w:t>
      </w:r>
      <w:proofErr w:type="spellEnd"/>
      <w:proofErr w:type="gramEnd"/>
      <w:r w:rsidRPr="00B3385E">
        <w:t xml:space="preserve">. </w:t>
      </w:r>
      <w:proofErr w:type="spellStart"/>
      <w:r w:rsidRPr="00B3385E">
        <w:t>Šiuose</w:t>
      </w:r>
      <w:proofErr w:type="spellEnd"/>
      <w:r w:rsidRPr="00B3385E">
        <w:t xml:space="preserve"> </w:t>
      </w:r>
      <w:proofErr w:type="spellStart"/>
      <w:r w:rsidRPr="00B3385E">
        <w:t>aktuose</w:t>
      </w:r>
      <w:proofErr w:type="spellEnd"/>
      <w:r w:rsidRPr="00B3385E">
        <w:t xml:space="preserve"> </w:t>
      </w:r>
      <w:proofErr w:type="spellStart"/>
      <w:r w:rsidRPr="00B3385E">
        <w:t>turi</w:t>
      </w:r>
      <w:proofErr w:type="spellEnd"/>
      <w:r w:rsidRPr="00B3385E">
        <w:t xml:space="preserve"> </w:t>
      </w:r>
      <w:proofErr w:type="spellStart"/>
      <w:r w:rsidRPr="00B3385E">
        <w:t>būti</w:t>
      </w:r>
      <w:proofErr w:type="spellEnd"/>
      <w:r w:rsidRPr="00B3385E">
        <w:t xml:space="preserve"> </w:t>
      </w:r>
      <w:proofErr w:type="spellStart"/>
      <w:r w:rsidRPr="00B3385E">
        <w:t>nurodytas</w:t>
      </w:r>
      <w:proofErr w:type="spellEnd"/>
      <w:r w:rsidRPr="00B3385E">
        <w:t xml:space="preserve"> </w:t>
      </w:r>
      <w:proofErr w:type="spellStart"/>
      <w:r w:rsidRPr="00B3385E">
        <w:t>Įrangos</w:t>
      </w:r>
      <w:proofErr w:type="spellEnd"/>
      <w:r w:rsidRPr="00B3385E">
        <w:t xml:space="preserve"> </w:t>
      </w:r>
      <w:proofErr w:type="spellStart"/>
      <w:r w:rsidRPr="00B3385E">
        <w:t>pavadinimas</w:t>
      </w:r>
      <w:proofErr w:type="spellEnd"/>
      <w:r w:rsidRPr="00B3385E">
        <w:t xml:space="preserve">, </w:t>
      </w:r>
      <w:proofErr w:type="spellStart"/>
      <w:r w:rsidRPr="00B3385E">
        <w:t>identifikacinis</w:t>
      </w:r>
      <w:proofErr w:type="spellEnd"/>
      <w:r w:rsidRPr="00B3385E">
        <w:t xml:space="preserve"> </w:t>
      </w:r>
      <w:proofErr w:type="gramStart"/>
      <w:r w:rsidRPr="00B3385E">
        <w:t>Nr.,</w:t>
      </w:r>
      <w:proofErr w:type="gramEnd"/>
      <w:r w:rsidRPr="00B3385E">
        <w:t xml:space="preserve"> </w:t>
      </w:r>
      <w:proofErr w:type="spellStart"/>
      <w:r w:rsidRPr="00B3385E">
        <w:t>vertė</w:t>
      </w:r>
      <w:proofErr w:type="spellEnd"/>
      <w:r w:rsidRPr="00B3385E">
        <w:t xml:space="preserve">. </w:t>
      </w:r>
      <w:proofErr w:type="spellStart"/>
      <w:r w:rsidRPr="00B3385E">
        <w:t>Kartu</w:t>
      </w:r>
      <w:proofErr w:type="spellEnd"/>
      <w:r w:rsidRPr="00B3385E">
        <w:t xml:space="preserve"> </w:t>
      </w:r>
      <w:proofErr w:type="spellStart"/>
      <w:r w:rsidRPr="00B3385E">
        <w:t>su</w:t>
      </w:r>
      <w:proofErr w:type="spellEnd"/>
      <w:r w:rsidRPr="00B3385E">
        <w:t xml:space="preserve"> </w:t>
      </w:r>
      <w:proofErr w:type="spellStart"/>
      <w:r w:rsidRPr="00B3385E">
        <w:t>Įranga</w:t>
      </w:r>
      <w:proofErr w:type="spellEnd"/>
      <w:r w:rsidRPr="00B3385E">
        <w:t xml:space="preserve"> </w:t>
      </w:r>
      <w:proofErr w:type="spellStart"/>
      <w:r w:rsidRPr="00B3385E">
        <w:t>turi</w:t>
      </w:r>
      <w:proofErr w:type="spellEnd"/>
      <w:r w:rsidRPr="00B3385E">
        <w:t xml:space="preserve"> </w:t>
      </w:r>
      <w:proofErr w:type="spellStart"/>
      <w:r w:rsidRPr="00B3385E">
        <w:t>būti</w:t>
      </w:r>
      <w:proofErr w:type="spellEnd"/>
      <w:r w:rsidRPr="00B3385E">
        <w:t xml:space="preserve"> </w:t>
      </w:r>
      <w:proofErr w:type="spellStart"/>
      <w:r w:rsidRPr="00B3385E">
        <w:t>perduodamos</w:t>
      </w:r>
      <w:proofErr w:type="spellEnd"/>
      <w:r w:rsidRPr="00B3385E">
        <w:t xml:space="preserve"> </w:t>
      </w:r>
      <w:proofErr w:type="spellStart"/>
      <w:r w:rsidRPr="00B3385E">
        <w:t>ir</w:t>
      </w:r>
      <w:proofErr w:type="spellEnd"/>
      <w:r w:rsidRPr="00B3385E">
        <w:t xml:space="preserve"> </w:t>
      </w:r>
      <w:proofErr w:type="spellStart"/>
      <w:r w:rsidRPr="00B3385E">
        <w:t>įrangos</w:t>
      </w:r>
      <w:proofErr w:type="spellEnd"/>
      <w:r w:rsidRPr="00B3385E">
        <w:t xml:space="preserve"> </w:t>
      </w:r>
      <w:proofErr w:type="spellStart"/>
      <w:r w:rsidRPr="00B3385E">
        <w:t>naudojimo</w:t>
      </w:r>
      <w:proofErr w:type="spellEnd"/>
      <w:r w:rsidRPr="00B3385E">
        <w:t xml:space="preserve"> </w:t>
      </w:r>
      <w:proofErr w:type="spellStart"/>
      <w:r w:rsidRPr="00B3385E">
        <w:t>ir</w:t>
      </w:r>
      <w:proofErr w:type="spellEnd"/>
      <w:r w:rsidRPr="00B3385E">
        <w:t xml:space="preserve"> </w:t>
      </w:r>
      <w:proofErr w:type="spellStart"/>
      <w:r w:rsidRPr="00B3385E">
        <w:t>priežiūros</w:t>
      </w:r>
      <w:proofErr w:type="spellEnd"/>
      <w:r w:rsidRPr="00B3385E">
        <w:t xml:space="preserve"> </w:t>
      </w:r>
      <w:proofErr w:type="spellStart"/>
      <w:r w:rsidRPr="00B3385E">
        <w:t>instrukcijos</w:t>
      </w:r>
      <w:proofErr w:type="spellEnd"/>
      <w:r w:rsidRPr="00B3385E">
        <w:t xml:space="preserve"> </w:t>
      </w:r>
      <w:proofErr w:type="spellStart"/>
      <w:r w:rsidRPr="00B3385E">
        <w:t>bei</w:t>
      </w:r>
      <w:proofErr w:type="spellEnd"/>
      <w:r w:rsidRPr="00B3385E">
        <w:t xml:space="preserve"> </w:t>
      </w:r>
      <w:proofErr w:type="spellStart"/>
      <w:r w:rsidRPr="00B3385E">
        <w:t>kita</w:t>
      </w:r>
      <w:proofErr w:type="spellEnd"/>
      <w:r w:rsidRPr="00B3385E">
        <w:t xml:space="preserve"> </w:t>
      </w:r>
      <w:proofErr w:type="spellStart"/>
      <w:r w:rsidRPr="00B3385E">
        <w:t>dokumentacija</w:t>
      </w:r>
      <w:proofErr w:type="spellEnd"/>
      <w:r w:rsidRPr="00B3385E">
        <w:t xml:space="preserve"> </w:t>
      </w:r>
      <w:proofErr w:type="spellStart"/>
      <w:r w:rsidRPr="00B3385E">
        <w:t>lietuvių</w:t>
      </w:r>
      <w:proofErr w:type="spellEnd"/>
      <w:r w:rsidRPr="00B3385E">
        <w:t xml:space="preserve"> </w:t>
      </w:r>
      <w:proofErr w:type="spellStart"/>
      <w:r w:rsidRPr="00B3385E">
        <w:t>kalba</w:t>
      </w:r>
      <w:proofErr w:type="spellEnd"/>
      <w:r w:rsidRPr="00B3385E">
        <w:t xml:space="preserve">. </w:t>
      </w:r>
      <w:proofErr w:type="spellStart"/>
      <w:r w:rsidRPr="00B3385E">
        <w:t>Įranga</w:t>
      </w:r>
      <w:proofErr w:type="spellEnd"/>
      <w:r w:rsidRPr="00B3385E">
        <w:t xml:space="preserve"> </w:t>
      </w:r>
      <w:proofErr w:type="spellStart"/>
      <w:r w:rsidRPr="00B3385E">
        <w:t>turi</w:t>
      </w:r>
      <w:proofErr w:type="spellEnd"/>
      <w:r w:rsidRPr="00B3385E">
        <w:t xml:space="preserve"> </w:t>
      </w:r>
      <w:proofErr w:type="spellStart"/>
      <w:r w:rsidRPr="00B3385E">
        <w:t>būti</w:t>
      </w:r>
      <w:proofErr w:type="spellEnd"/>
      <w:r w:rsidRPr="00B3385E">
        <w:t xml:space="preserve"> </w:t>
      </w:r>
      <w:proofErr w:type="spellStart"/>
      <w:r w:rsidRPr="00B3385E">
        <w:t>perduodama</w:t>
      </w:r>
      <w:proofErr w:type="spellEnd"/>
      <w:r w:rsidRPr="00B3385E">
        <w:t xml:space="preserve"> </w:t>
      </w:r>
      <w:proofErr w:type="spellStart"/>
      <w:r w:rsidRPr="00B3385E">
        <w:t>tokios</w:t>
      </w:r>
      <w:proofErr w:type="spellEnd"/>
      <w:r w:rsidRPr="00B3385E">
        <w:t xml:space="preserve"> </w:t>
      </w:r>
      <w:proofErr w:type="spellStart"/>
      <w:r w:rsidRPr="00B3385E">
        <w:t>būklės</w:t>
      </w:r>
      <w:proofErr w:type="spellEnd"/>
      <w:r w:rsidRPr="00B3385E">
        <w:t xml:space="preserve"> </w:t>
      </w:r>
      <w:proofErr w:type="spellStart"/>
      <w:r w:rsidRPr="00B3385E">
        <w:t>ir</w:t>
      </w:r>
      <w:proofErr w:type="spellEnd"/>
      <w:r w:rsidRPr="00B3385E">
        <w:t xml:space="preserve"> (</w:t>
      </w:r>
      <w:proofErr w:type="spellStart"/>
      <w:r w:rsidRPr="00B3385E">
        <w:t>ar</w:t>
      </w:r>
      <w:proofErr w:type="spellEnd"/>
      <w:r w:rsidRPr="00B3385E">
        <w:t xml:space="preserve">) </w:t>
      </w:r>
      <w:proofErr w:type="spellStart"/>
      <w:r w:rsidRPr="00B3385E">
        <w:t>tokios</w:t>
      </w:r>
      <w:proofErr w:type="spellEnd"/>
      <w:r w:rsidRPr="00B3385E">
        <w:t xml:space="preserve"> </w:t>
      </w:r>
      <w:proofErr w:type="spellStart"/>
      <w:r w:rsidRPr="00B3385E">
        <w:t>techninės</w:t>
      </w:r>
      <w:proofErr w:type="spellEnd"/>
      <w:r w:rsidRPr="00B3385E">
        <w:t xml:space="preserve"> </w:t>
      </w:r>
      <w:proofErr w:type="spellStart"/>
      <w:proofErr w:type="gramStart"/>
      <w:r w:rsidRPr="00B3385E">
        <w:t>komplektacijos</w:t>
      </w:r>
      <w:proofErr w:type="spellEnd"/>
      <w:r w:rsidRPr="00B3385E">
        <w:t>,</w:t>
      </w:r>
      <w:proofErr w:type="gramEnd"/>
      <w:r w:rsidRPr="00B3385E">
        <w:t xml:space="preserve"> jog </w:t>
      </w:r>
      <w:proofErr w:type="spellStart"/>
      <w:r w:rsidRPr="00B3385E">
        <w:t>būtų</w:t>
      </w:r>
      <w:proofErr w:type="spellEnd"/>
      <w:r w:rsidRPr="00B3385E">
        <w:t xml:space="preserve"> </w:t>
      </w:r>
      <w:proofErr w:type="spellStart"/>
      <w:r w:rsidRPr="00B3385E">
        <w:t>tinkama</w:t>
      </w:r>
      <w:proofErr w:type="spellEnd"/>
      <w:r w:rsidRPr="00B3385E">
        <w:t xml:space="preserve"> </w:t>
      </w:r>
      <w:proofErr w:type="spellStart"/>
      <w:r w:rsidRPr="00B3385E">
        <w:t>naudoti</w:t>
      </w:r>
      <w:proofErr w:type="spellEnd"/>
      <w:r w:rsidRPr="00B3385E">
        <w:t xml:space="preserve"> </w:t>
      </w:r>
      <w:proofErr w:type="spellStart"/>
      <w:r w:rsidRPr="00B3385E">
        <w:t>pagal</w:t>
      </w:r>
      <w:proofErr w:type="spellEnd"/>
      <w:r w:rsidRPr="00B3385E">
        <w:t xml:space="preserve"> </w:t>
      </w:r>
      <w:proofErr w:type="spellStart"/>
      <w:r w:rsidRPr="00B3385E">
        <w:t>tiesioginę</w:t>
      </w:r>
      <w:proofErr w:type="spellEnd"/>
      <w:r w:rsidRPr="00B3385E">
        <w:t xml:space="preserve"> </w:t>
      </w:r>
      <w:proofErr w:type="spellStart"/>
      <w:r w:rsidRPr="00B3385E">
        <w:t>paskirtį</w:t>
      </w:r>
      <w:proofErr w:type="spellEnd"/>
      <w:r w:rsidRPr="00B3385E">
        <w:t>.</w:t>
      </w:r>
    </w:p>
    <w:p w:rsidR="00CB6527" w:rsidRPr="00B3385E" w:rsidRDefault="00CB6527" w:rsidP="00CB6527">
      <w:pPr>
        <w:pStyle w:val="Default"/>
        <w:rPr>
          <w:color w:val="auto"/>
        </w:rPr>
      </w:pPr>
    </w:p>
    <w:p w:rsidR="00CB6527" w:rsidRPr="00B3385E" w:rsidRDefault="00CB6527" w:rsidP="00CB6527">
      <w:pPr>
        <w:pStyle w:val="Default"/>
        <w:numPr>
          <w:ilvl w:val="0"/>
          <w:numId w:val="11"/>
        </w:numPr>
        <w:tabs>
          <w:tab w:val="left" w:pos="567"/>
        </w:tabs>
        <w:suppressAutoHyphens/>
        <w:autoSpaceDN/>
        <w:adjustRightInd/>
        <w:ind w:left="0" w:firstLine="0"/>
        <w:jc w:val="center"/>
        <w:rPr>
          <w:b/>
          <w:bCs/>
          <w:color w:val="auto"/>
        </w:rPr>
      </w:pPr>
      <w:r w:rsidRPr="00B3385E">
        <w:rPr>
          <w:b/>
          <w:bCs/>
          <w:color w:val="auto"/>
        </w:rPr>
        <w:t>SUTARTIES GALIOJIMAS</w:t>
      </w:r>
    </w:p>
    <w:p w:rsidR="00CB6527" w:rsidRPr="00B3385E" w:rsidRDefault="00CB6527" w:rsidP="00F276B5">
      <w:pPr>
        <w:pStyle w:val="Sraopastraipa"/>
        <w:numPr>
          <w:ilvl w:val="1"/>
          <w:numId w:val="11"/>
        </w:numPr>
        <w:tabs>
          <w:tab w:val="left" w:pos="426"/>
          <w:tab w:val="left" w:pos="567"/>
        </w:tabs>
        <w:overflowPunct w:val="0"/>
        <w:autoSpaceDE w:val="0"/>
        <w:autoSpaceDN w:val="0"/>
        <w:adjustRightInd w:val="0"/>
        <w:ind w:left="0" w:firstLine="0"/>
        <w:contextualSpacing w:val="0"/>
        <w:jc w:val="both"/>
        <w:rPr>
          <w:szCs w:val="24"/>
        </w:rPr>
      </w:pPr>
      <w:r w:rsidRPr="00B3385E">
        <w:rPr>
          <w:szCs w:val="24"/>
        </w:rPr>
        <w:t>Sutartis įsigalioja nuo Sutarties pasirašymo dienos ir galioja tol, kol galioja Sutarties 1.3. punkte nurodyta Viešojo pirkimo-pardavimo sutartis, jeigu šalys nesusitars kitaip,</w:t>
      </w:r>
    </w:p>
    <w:p w:rsidR="00CB6527" w:rsidRPr="00B3385E" w:rsidRDefault="00CB6527" w:rsidP="00F276B5">
      <w:pPr>
        <w:numPr>
          <w:ilvl w:val="1"/>
          <w:numId w:val="11"/>
        </w:numPr>
        <w:tabs>
          <w:tab w:val="left" w:pos="426"/>
          <w:tab w:val="left" w:pos="567"/>
          <w:tab w:val="left" w:pos="851"/>
        </w:tabs>
        <w:snapToGrid w:val="0"/>
        <w:ind w:left="0" w:firstLine="0"/>
        <w:jc w:val="both"/>
      </w:pPr>
      <w:proofErr w:type="spellStart"/>
      <w:r w:rsidRPr="00B3385E">
        <w:t>Sutartis</w:t>
      </w:r>
      <w:proofErr w:type="spellEnd"/>
      <w:r w:rsidRPr="00B3385E">
        <w:t xml:space="preserve"> </w:t>
      </w:r>
      <w:proofErr w:type="spellStart"/>
      <w:r w:rsidRPr="00B3385E">
        <w:t>gali</w:t>
      </w:r>
      <w:proofErr w:type="spellEnd"/>
      <w:r w:rsidRPr="00B3385E">
        <w:t xml:space="preserve"> </w:t>
      </w:r>
      <w:proofErr w:type="spellStart"/>
      <w:r w:rsidRPr="00B3385E">
        <w:t>būti</w:t>
      </w:r>
      <w:proofErr w:type="spellEnd"/>
      <w:r w:rsidRPr="00B3385E">
        <w:t xml:space="preserve"> </w:t>
      </w:r>
      <w:proofErr w:type="spellStart"/>
      <w:r w:rsidRPr="00B3385E">
        <w:t>keičiama</w:t>
      </w:r>
      <w:proofErr w:type="spellEnd"/>
      <w:r w:rsidRPr="00B3385E">
        <w:t xml:space="preserve"> </w:t>
      </w:r>
      <w:proofErr w:type="spellStart"/>
      <w:r w:rsidRPr="00B3385E">
        <w:t>tik</w:t>
      </w:r>
      <w:proofErr w:type="spellEnd"/>
      <w:r w:rsidRPr="00B3385E">
        <w:t xml:space="preserve"> </w:t>
      </w:r>
      <w:proofErr w:type="spellStart"/>
      <w:r w:rsidRPr="00B3385E">
        <w:t>abiejų</w:t>
      </w:r>
      <w:proofErr w:type="spellEnd"/>
      <w:r w:rsidRPr="00B3385E">
        <w:t xml:space="preserve"> </w:t>
      </w:r>
      <w:proofErr w:type="spellStart"/>
      <w:r w:rsidRPr="00B3385E">
        <w:t>Šalių</w:t>
      </w:r>
      <w:proofErr w:type="spellEnd"/>
      <w:r w:rsidRPr="00B3385E">
        <w:t xml:space="preserve"> </w:t>
      </w:r>
      <w:proofErr w:type="spellStart"/>
      <w:r w:rsidRPr="00B3385E">
        <w:t>bendru</w:t>
      </w:r>
      <w:proofErr w:type="spellEnd"/>
      <w:r w:rsidRPr="00B3385E">
        <w:t xml:space="preserve"> </w:t>
      </w:r>
      <w:proofErr w:type="spellStart"/>
      <w:r w:rsidRPr="00B3385E">
        <w:t>sutarimu</w:t>
      </w:r>
      <w:proofErr w:type="spellEnd"/>
      <w:r w:rsidRPr="00B3385E">
        <w:t xml:space="preserve">. </w:t>
      </w:r>
      <w:proofErr w:type="spellStart"/>
      <w:r w:rsidRPr="00B3385E">
        <w:t>Visi</w:t>
      </w:r>
      <w:proofErr w:type="spellEnd"/>
      <w:r w:rsidRPr="00B3385E">
        <w:t xml:space="preserve"> </w:t>
      </w:r>
      <w:proofErr w:type="spellStart"/>
      <w:r w:rsidRPr="00B3385E">
        <w:t>sutarties</w:t>
      </w:r>
      <w:proofErr w:type="spellEnd"/>
      <w:r w:rsidRPr="00B3385E">
        <w:t xml:space="preserve"> </w:t>
      </w:r>
      <w:proofErr w:type="spellStart"/>
      <w:r w:rsidRPr="00B3385E">
        <w:t>pakeitimai</w:t>
      </w:r>
      <w:proofErr w:type="spellEnd"/>
      <w:r w:rsidRPr="00B3385E">
        <w:t xml:space="preserve"> </w:t>
      </w:r>
      <w:proofErr w:type="spellStart"/>
      <w:r w:rsidRPr="00B3385E">
        <w:t>ir</w:t>
      </w:r>
      <w:proofErr w:type="spellEnd"/>
      <w:r w:rsidRPr="00B3385E">
        <w:t xml:space="preserve"> </w:t>
      </w:r>
      <w:proofErr w:type="spellStart"/>
      <w:r w:rsidRPr="00B3385E">
        <w:t>priedai</w:t>
      </w:r>
      <w:proofErr w:type="spellEnd"/>
      <w:r w:rsidRPr="00B3385E">
        <w:t xml:space="preserve"> </w:t>
      </w:r>
      <w:proofErr w:type="spellStart"/>
      <w:r w:rsidRPr="00B3385E">
        <w:t>galios</w:t>
      </w:r>
      <w:proofErr w:type="spellEnd"/>
      <w:r w:rsidRPr="00B3385E">
        <w:t xml:space="preserve">, </w:t>
      </w:r>
      <w:proofErr w:type="spellStart"/>
      <w:r w:rsidRPr="00B3385E">
        <w:t>jeigu</w:t>
      </w:r>
      <w:proofErr w:type="spellEnd"/>
      <w:r w:rsidRPr="00B3385E">
        <w:t xml:space="preserve"> </w:t>
      </w:r>
      <w:proofErr w:type="spellStart"/>
      <w:r w:rsidRPr="00B3385E">
        <w:t>jie</w:t>
      </w:r>
      <w:proofErr w:type="spellEnd"/>
      <w:r w:rsidRPr="00B3385E">
        <w:t xml:space="preserve"> bus </w:t>
      </w:r>
      <w:proofErr w:type="spellStart"/>
      <w:r w:rsidRPr="00B3385E">
        <w:t>sudaryti</w:t>
      </w:r>
      <w:proofErr w:type="spellEnd"/>
      <w:r w:rsidRPr="00B3385E">
        <w:t xml:space="preserve"> </w:t>
      </w:r>
      <w:proofErr w:type="spellStart"/>
      <w:r w:rsidRPr="00B3385E">
        <w:t>raštu</w:t>
      </w:r>
      <w:proofErr w:type="spellEnd"/>
      <w:r w:rsidRPr="00B3385E">
        <w:t xml:space="preserve"> </w:t>
      </w:r>
      <w:proofErr w:type="spellStart"/>
      <w:r w:rsidRPr="00B3385E">
        <w:t>ir</w:t>
      </w:r>
      <w:proofErr w:type="spellEnd"/>
      <w:r w:rsidRPr="00B3385E">
        <w:t xml:space="preserve"> </w:t>
      </w:r>
      <w:proofErr w:type="spellStart"/>
      <w:r w:rsidRPr="00B3385E">
        <w:t>tinkamai</w:t>
      </w:r>
      <w:proofErr w:type="spellEnd"/>
      <w:r w:rsidRPr="00B3385E">
        <w:t xml:space="preserve"> </w:t>
      </w:r>
      <w:proofErr w:type="spellStart"/>
      <w:r w:rsidRPr="00B3385E">
        <w:t>pasirašyti</w:t>
      </w:r>
      <w:proofErr w:type="spellEnd"/>
      <w:r w:rsidRPr="00B3385E">
        <w:t xml:space="preserve"> </w:t>
      </w:r>
      <w:proofErr w:type="spellStart"/>
      <w:r w:rsidRPr="00B3385E">
        <w:t>visų</w:t>
      </w:r>
      <w:proofErr w:type="spellEnd"/>
      <w:r w:rsidRPr="00B3385E">
        <w:t xml:space="preserve"> </w:t>
      </w:r>
      <w:proofErr w:type="spellStart"/>
      <w:r w:rsidRPr="00B3385E">
        <w:t>Šalių</w:t>
      </w:r>
      <w:proofErr w:type="spellEnd"/>
      <w:r w:rsidRPr="00B3385E">
        <w:t xml:space="preserve"> </w:t>
      </w:r>
      <w:proofErr w:type="spellStart"/>
      <w:r w:rsidRPr="00B3385E">
        <w:t>ar</w:t>
      </w:r>
      <w:proofErr w:type="spellEnd"/>
      <w:r w:rsidRPr="00B3385E">
        <w:t xml:space="preserve"> </w:t>
      </w:r>
      <w:proofErr w:type="spellStart"/>
      <w:r w:rsidRPr="00B3385E">
        <w:t>jų</w:t>
      </w:r>
      <w:proofErr w:type="spellEnd"/>
      <w:r w:rsidRPr="00B3385E">
        <w:t xml:space="preserve"> </w:t>
      </w:r>
      <w:proofErr w:type="spellStart"/>
      <w:r w:rsidRPr="00B3385E">
        <w:t>įgaliotų</w:t>
      </w:r>
      <w:proofErr w:type="spellEnd"/>
      <w:r w:rsidRPr="00B3385E">
        <w:t xml:space="preserve"> </w:t>
      </w:r>
      <w:proofErr w:type="spellStart"/>
      <w:r w:rsidRPr="00B3385E">
        <w:t>atstovų</w:t>
      </w:r>
      <w:proofErr w:type="spellEnd"/>
      <w:r w:rsidRPr="00B3385E">
        <w:t xml:space="preserve">. </w:t>
      </w:r>
    </w:p>
    <w:p w:rsidR="00CB6527" w:rsidRPr="00B3385E" w:rsidRDefault="00CB6527" w:rsidP="00F276B5">
      <w:pPr>
        <w:numPr>
          <w:ilvl w:val="1"/>
          <w:numId w:val="11"/>
        </w:numPr>
        <w:tabs>
          <w:tab w:val="left" w:pos="426"/>
          <w:tab w:val="left" w:pos="567"/>
          <w:tab w:val="left" w:pos="851"/>
        </w:tabs>
        <w:snapToGrid w:val="0"/>
        <w:ind w:left="0" w:firstLine="0"/>
        <w:jc w:val="both"/>
      </w:pPr>
      <w:proofErr w:type="spellStart"/>
      <w:r w:rsidRPr="00B3385E">
        <w:t>Sutartis</w:t>
      </w:r>
      <w:proofErr w:type="spellEnd"/>
      <w:r w:rsidRPr="00B3385E">
        <w:t xml:space="preserve"> </w:t>
      </w:r>
      <w:proofErr w:type="spellStart"/>
      <w:r w:rsidRPr="00B3385E">
        <w:t>gali</w:t>
      </w:r>
      <w:proofErr w:type="spellEnd"/>
      <w:r w:rsidRPr="00B3385E">
        <w:t xml:space="preserve"> </w:t>
      </w:r>
      <w:proofErr w:type="spellStart"/>
      <w:r w:rsidRPr="00B3385E">
        <w:t>būti</w:t>
      </w:r>
      <w:proofErr w:type="spellEnd"/>
      <w:r w:rsidRPr="00B3385E">
        <w:t xml:space="preserve"> </w:t>
      </w:r>
      <w:proofErr w:type="spellStart"/>
      <w:r w:rsidRPr="00B3385E">
        <w:t>nutraukta</w:t>
      </w:r>
      <w:proofErr w:type="spellEnd"/>
      <w:r w:rsidRPr="00B3385E">
        <w:t xml:space="preserve"> </w:t>
      </w:r>
      <w:proofErr w:type="spellStart"/>
      <w:r w:rsidRPr="00B3385E">
        <w:t>raštišku</w:t>
      </w:r>
      <w:proofErr w:type="spellEnd"/>
      <w:r w:rsidRPr="00B3385E">
        <w:t xml:space="preserve"> </w:t>
      </w:r>
      <w:proofErr w:type="spellStart"/>
      <w:r w:rsidRPr="00B3385E">
        <w:t>šalių</w:t>
      </w:r>
      <w:proofErr w:type="spellEnd"/>
      <w:r w:rsidRPr="00B3385E">
        <w:t xml:space="preserve"> </w:t>
      </w:r>
      <w:proofErr w:type="spellStart"/>
      <w:r w:rsidRPr="00B3385E">
        <w:t>susitarimu</w:t>
      </w:r>
      <w:proofErr w:type="spellEnd"/>
      <w:r w:rsidRPr="00B3385E">
        <w:t xml:space="preserve"> </w:t>
      </w:r>
      <w:proofErr w:type="spellStart"/>
      <w:r w:rsidRPr="00B3385E">
        <w:t>arba</w:t>
      </w:r>
      <w:proofErr w:type="spellEnd"/>
      <w:r w:rsidRPr="00B3385E">
        <w:t xml:space="preserve"> </w:t>
      </w:r>
      <w:proofErr w:type="spellStart"/>
      <w:r w:rsidRPr="00B3385E">
        <w:t>vienašališkai</w:t>
      </w:r>
      <w:proofErr w:type="spellEnd"/>
      <w:r w:rsidRPr="00B3385E">
        <w:t xml:space="preserve"> LR </w:t>
      </w:r>
      <w:proofErr w:type="spellStart"/>
      <w:r w:rsidRPr="00B3385E">
        <w:t>civilinio</w:t>
      </w:r>
      <w:proofErr w:type="spellEnd"/>
      <w:r w:rsidRPr="00B3385E">
        <w:t xml:space="preserve"> </w:t>
      </w:r>
      <w:proofErr w:type="spellStart"/>
      <w:r w:rsidRPr="00B3385E">
        <w:t>kodekso</w:t>
      </w:r>
      <w:proofErr w:type="spellEnd"/>
      <w:r w:rsidRPr="00B3385E">
        <w:t xml:space="preserve"> </w:t>
      </w:r>
      <w:proofErr w:type="spellStart"/>
      <w:r w:rsidRPr="00B3385E">
        <w:t>nustatyta</w:t>
      </w:r>
      <w:proofErr w:type="spellEnd"/>
      <w:r w:rsidRPr="00B3385E">
        <w:t xml:space="preserve"> </w:t>
      </w:r>
      <w:proofErr w:type="spellStart"/>
      <w:r w:rsidRPr="00B3385E">
        <w:t>tvarka</w:t>
      </w:r>
      <w:proofErr w:type="spellEnd"/>
      <w:r w:rsidRPr="00B3385E">
        <w:t xml:space="preserve"> </w:t>
      </w:r>
      <w:proofErr w:type="spellStart"/>
      <w:r w:rsidRPr="00B3385E">
        <w:t>įspėjus</w:t>
      </w:r>
      <w:proofErr w:type="spellEnd"/>
      <w:r w:rsidRPr="00B3385E">
        <w:t xml:space="preserve"> </w:t>
      </w:r>
      <w:proofErr w:type="spellStart"/>
      <w:r w:rsidRPr="00B3385E">
        <w:t>raštu</w:t>
      </w:r>
      <w:proofErr w:type="spellEnd"/>
      <w:r w:rsidRPr="00B3385E">
        <w:t xml:space="preserve"> </w:t>
      </w:r>
      <w:proofErr w:type="spellStart"/>
      <w:r w:rsidRPr="00B3385E">
        <w:t>kitą</w:t>
      </w:r>
      <w:proofErr w:type="spellEnd"/>
      <w:r w:rsidRPr="00B3385E">
        <w:t xml:space="preserve"> </w:t>
      </w:r>
      <w:proofErr w:type="spellStart"/>
      <w:r w:rsidRPr="00B3385E">
        <w:t>Sutarties</w:t>
      </w:r>
      <w:proofErr w:type="spellEnd"/>
      <w:r w:rsidRPr="00B3385E">
        <w:t xml:space="preserve"> </w:t>
      </w:r>
      <w:proofErr w:type="spellStart"/>
      <w:r w:rsidRPr="00B3385E">
        <w:t>šalį</w:t>
      </w:r>
      <w:proofErr w:type="spellEnd"/>
      <w:r w:rsidRPr="00B3385E">
        <w:t xml:space="preserve"> </w:t>
      </w:r>
      <w:proofErr w:type="spellStart"/>
      <w:r w:rsidRPr="00B3385E">
        <w:t>prieš</w:t>
      </w:r>
      <w:proofErr w:type="spellEnd"/>
      <w:r w:rsidRPr="00B3385E">
        <w:t xml:space="preserve"> 30 (</w:t>
      </w:r>
      <w:proofErr w:type="spellStart"/>
      <w:r w:rsidRPr="00B3385E">
        <w:t>trisdešimt</w:t>
      </w:r>
      <w:proofErr w:type="spellEnd"/>
      <w:r w:rsidRPr="00B3385E">
        <w:t xml:space="preserve">) </w:t>
      </w:r>
      <w:proofErr w:type="spellStart"/>
      <w:r w:rsidRPr="00B3385E">
        <w:t>dienų</w:t>
      </w:r>
      <w:proofErr w:type="spellEnd"/>
      <w:r w:rsidRPr="00B3385E">
        <w:t>.</w:t>
      </w:r>
    </w:p>
    <w:p w:rsidR="00CB6527" w:rsidRPr="000264E0" w:rsidRDefault="00CB6527" w:rsidP="00CB6527">
      <w:pPr>
        <w:pStyle w:val="Default"/>
        <w:rPr>
          <w:bCs/>
          <w:color w:val="auto"/>
        </w:rPr>
      </w:pPr>
    </w:p>
    <w:p w:rsidR="00CB6527" w:rsidRPr="00B3385E" w:rsidRDefault="00CB6527" w:rsidP="00CB6527">
      <w:pPr>
        <w:pStyle w:val="Default"/>
        <w:numPr>
          <w:ilvl w:val="0"/>
          <w:numId w:val="11"/>
        </w:numPr>
        <w:tabs>
          <w:tab w:val="left" w:pos="567"/>
        </w:tabs>
        <w:suppressAutoHyphens/>
        <w:autoSpaceDN/>
        <w:adjustRightInd/>
        <w:ind w:left="0" w:firstLine="0"/>
        <w:jc w:val="center"/>
        <w:rPr>
          <w:b/>
          <w:bCs/>
          <w:color w:val="auto"/>
        </w:rPr>
      </w:pPr>
      <w:r w:rsidRPr="00B3385E">
        <w:rPr>
          <w:b/>
          <w:bCs/>
          <w:color w:val="auto"/>
        </w:rPr>
        <w:t>ATSAKOMYBĖ</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t xml:space="preserve"> Šalis atleidžiama nuo atsakomybės už Sutarties nevykdymą, jei ji įrodo, kad Sutartis neįvykdyta dėl </w:t>
      </w:r>
      <w:proofErr w:type="spellStart"/>
      <w:r w:rsidRPr="00B3385E">
        <w:rPr>
          <w:color w:val="auto"/>
        </w:rPr>
        <w:t>Force</w:t>
      </w:r>
      <w:proofErr w:type="spellEnd"/>
      <w:r w:rsidRPr="00B3385E">
        <w:rPr>
          <w:color w:val="auto"/>
        </w:rPr>
        <w:t xml:space="preserve"> </w:t>
      </w:r>
      <w:proofErr w:type="spellStart"/>
      <w:r w:rsidRPr="00B3385E">
        <w:rPr>
          <w:color w:val="auto"/>
        </w:rPr>
        <w:t>majeure</w:t>
      </w:r>
      <w:proofErr w:type="spellEnd"/>
      <w:r w:rsidRPr="00B3385E">
        <w:rPr>
          <w:color w:val="auto"/>
        </w:rPr>
        <w:t xml:space="preserve"> (nenugalimos jėgos) aplinkybių, aiškintinų LR CK 6.212. str. prasme. </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t>Šalys privalo nedelsdamos, bet ne vėliau kaip per 5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t>Panaudos gavėjas atsako už pagal Sutartį perduotą Įrangą, jeigu ji prarandama ar nepataisomai sugadinama dėl Panaudos gavėjo kaltės.</w:t>
      </w:r>
    </w:p>
    <w:p w:rsidR="00CB6527" w:rsidRPr="000264E0" w:rsidRDefault="00CB6527" w:rsidP="00CB6527">
      <w:pPr>
        <w:pStyle w:val="Default"/>
        <w:rPr>
          <w:bCs/>
          <w:color w:val="auto"/>
        </w:rPr>
      </w:pPr>
    </w:p>
    <w:p w:rsidR="00CB6527" w:rsidRPr="00B3385E" w:rsidRDefault="00CB6527" w:rsidP="00CB6527">
      <w:pPr>
        <w:pStyle w:val="Default"/>
        <w:numPr>
          <w:ilvl w:val="0"/>
          <w:numId w:val="11"/>
        </w:numPr>
        <w:tabs>
          <w:tab w:val="left" w:pos="567"/>
        </w:tabs>
        <w:suppressAutoHyphens/>
        <w:autoSpaceDN/>
        <w:adjustRightInd/>
        <w:ind w:left="0" w:firstLine="0"/>
        <w:jc w:val="center"/>
        <w:rPr>
          <w:b/>
          <w:bCs/>
          <w:color w:val="auto"/>
        </w:rPr>
      </w:pPr>
      <w:r w:rsidRPr="00B3385E">
        <w:rPr>
          <w:b/>
          <w:bCs/>
          <w:color w:val="auto"/>
        </w:rPr>
        <w:t>GINČŲ SPRENDIMO TVARKA</w:t>
      </w:r>
    </w:p>
    <w:p w:rsidR="00CB6527" w:rsidRPr="00B3385E" w:rsidRDefault="00CB6527" w:rsidP="00CB6527">
      <w:pPr>
        <w:pStyle w:val="Default"/>
        <w:numPr>
          <w:ilvl w:val="1"/>
          <w:numId w:val="11"/>
        </w:numPr>
        <w:tabs>
          <w:tab w:val="left" w:pos="851"/>
        </w:tabs>
        <w:suppressAutoHyphens/>
        <w:autoSpaceDN/>
        <w:adjustRightInd/>
        <w:ind w:left="0" w:firstLine="0"/>
        <w:jc w:val="both"/>
        <w:rPr>
          <w:color w:val="auto"/>
        </w:rPr>
      </w:pPr>
      <w:r w:rsidRPr="00B3385E">
        <w:rPr>
          <w:color w:val="auto"/>
        </w:rPr>
        <w:t xml:space="preserve">Visi iš šios Sutarties kylantys arba su ja susiję ginčai sprendžiami derybų būdu. Nepavykus ginčo išspręsti derybomis, jis perduodamas spręsti kompetentingam Lietuvos Respublikos teismui pagal Panaudos gavėjo buveinės adresą. </w:t>
      </w:r>
    </w:p>
    <w:p w:rsidR="00CB6527" w:rsidRPr="000264E0" w:rsidRDefault="00CB6527" w:rsidP="00CB6527">
      <w:pPr>
        <w:pStyle w:val="Default"/>
        <w:rPr>
          <w:bCs/>
          <w:color w:val="auto"/>
        </w:rPr>
      </w:pPr>
    </w:p>
    <w:p w:rsidR="00CB6527" w:rsidRPr="00B3385E" w:rsidRDefault="00CB6527" w:rsidP="00CB6527">
      <w:pPr>
        <w:pStyle w:val="Default"/>
        <w:numPr>
          <w:ilvl w:val="0"/>
          <w:numId w:val="11"/>
        </w:numPr>
        <w:tabs>
          <w:tab w:val="left" w:pos="567"/>
        </w:tabs>
        <w:suppressAutoHyphens/>
        <w:autoSpaceDN/>
        <w:adjustRightInd/>
        <w:ind w:left="0" w:firstLine="0"/>
        <w:jc w:val="center"/>
        <w:rPr>
          <w:b/>
          <w:bCs/>
          <w:color w:val="auto"/>
        </w:rPr>
      </w:pPr>
      <w:r w:rsidRPr="00B3385E">
        <w:rPr>
          <w:b/>
          <w:bCs/>
          <w:color w:val="auto"/>
        </w:rPr>
        <w:t>BAIGIAMOSIOS NUOSTATOS</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t xml:space="preserve">Visus klausimus, susijusius su informacijos apie Panaudos gavėją pateikimu, Panaudos davėjas privalo iš anksto suderinti su Panaudos gavėjo  atstovu. </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lastRenderedPageBreak/>
        <w:t>Šalys (be kitos šalies sutikimo) neturi teisės perduoti savo Sutartinių įsipareigojimų tretiesiems asmenims.</w:t>
      </w:r>
    </w:p>
    <w:p w:rsidR="00CB6527" w:rsidRPr="00B3385E" w:rsidRDefault="00CB6527" w:rsidP="00CB6527">
      <w:pPr>
        <w:pStyle w:val="Default"/>
        <w:numPr>
          <w:ilvl w:val="1"/>
          <w:numId w:val="11"/>
        </w:numPr>
        <w:tabs>
          <w:tab w:val="left" w:pos="567"/>
          <w:tab w:val="left" w:pos="851"/>
        </w:tabs>
        <w:suppressAutoHyphens/>
        <w:autoSpaceDN/>
        <w:adjustRightInd/>
        <w:ind w:left="0" w:firstLine="0"/>
        <w:jc w:val="both"/>
        <w:rPr>
          <w:color w:val="auto"/>
        </w:rPr>
      </w:pPr>
      <w:r w:rsidRPr="00B3385E">
        <w:rPr>
          <w:color w:val="auto"/>
        </w:rPr>
        <w:t>Vadovaudamosi Lietuvos Respublikos Pelno mokesčio įstatymo bei  Lietuvos Respublikos Labdaros ir paramos įstatymo 9 straipsnio 2 punkto nuostatomis, šalys susitaria, kad perduoto panaudai turto eksploatacijos laikotarpiu apskaičiuota turto nusidėvėjimo suma bus deklaruojama kaip Panaudos gavėjui suteikta parama, teisės aktų nustatyta tvarka Šalims surašant reikalingus aktus ir pateikiant ataskaitas atitinkamoms institucijoms. Paramos perdavimas patvirtinamas vieną kartą per metus dvišaliu paramos perdavimo–priėmimo aktu, kurį paruošia Panaudos davėjas.</w:t>
      </w:r>
    </w:p>
    <w:p w:rsidR="00CB6527" w:rsidRPr="00B3385E" w:rsidRDefault="00CB6527" w:rsidP="00CB6527">
      <w:pPr>
        <w:pStyle w:val="Default"/>
        <w:numPr>
          <w:ilvl w:val="1"/>
          <w:numId w:val="11"/>
        </w:numPr>
        <w:tabs>
          <w:tab w:val="left" w:pos="567"/>
          <w:tab w:val="left" w:pos="851"/>
        </w:tabs>
        <w:suppressAutoHyphens/>
        <w:autoSpaceDN/>
        <w:adjustRightInd/>
        <w:spacing w:after="120"/>
        <w:ind w:left="0" w:firstLine="0"/>
        <w:jc w:val="both"/>
        <w:rPr>
          <w:color w:val="auto"/>
        </w:rPr>
      </w:pPr>
      <w:r w:rsidRPr="00B3385E">
        <w:rPr>
          <w:color w:val="auto"/>
        </w:rPr>
        <w:t>Už Sutarties vykdymą atsakingi asmenys: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501"/>
      </w:tblGrid>
      <w:tr w:rsidR="00CB6527" w:rsidRPr="00B3385E" w:rsidTr="00CB6527">
        <w:tc>
          <w:tcPr>
            <w:tcW w:w="5353" w:type="dxa"/>
          </w:tcPr>
          <w:p w:rsidR="00CB6527" w:rsidRPr="00B3385E" w:rsidRDefault="00CB6527" w:rsidP="00CB6527">
            <w:pPr>
              <w:jc w:val="both"/>
              <w:rPr>
                <w:b/>
                <w:bCs/>
              </w:rPr>
            </w:pPr>
            <w:proofErr w:type="spellStart"/>
            <w:r w:rsidRPr="00B3385E">
              <w:rPr>
                <w:b/>
                <w:bCs/>
              </w:rPr>
              <w:t>Panaudos</w:t>
            </w:r>
            <w:proofErr w:type="spellEnd"/>
            <w:r w:rsidRPr="00B3385E">
              <w:rPr>
                <w:b/>
                <w:bCs/>
              </w:rPr>
              <w:t xml:space="preserve"> </w:t>
            </w:r>
            <w:proofErr w:type="spellStart"/>
            <w:r w:rsidRPr="00B3385E">
              <w:rPr>
                <w:b/>
                <w:bCs/>
              </w:rPr>
              <w:t>gavėjo</w:t>
            </w:r>
            <w:proofErr w:type="spellEnd"/>
            <w:r w:rsidRPr="00B3385E">
              <w:rPr>
                <w:b/>
                <w:bCs/>
              </w:rPr>
              <w:t xml:space="preserve"> </w:t>
            </w:r>
            <w:proofErr w:type="spellStart"/>
            <w:r w:rsidRPr="00B3385E">
              <w:rPr>
                <w:b/>
                <w:bCs/>
              </w:rPr>
              <w:t>atstovai</w:t>
            </w:r>
            <w:proofErr w:type="spellEnd"/>
            <w:r w:rsidRPr="00B3385E">
              <w:rPr>
                <w:b/>
                <w:bCs/>
              </w:rPr>
              <w:t>:</w:t>
            </w:r>
          </w:p>
          <w:p w:rsidR="00CB6527" w:rsidRPr="00B3385E" w:rsidRDefault="00CB6527" w:rsidP="00CB6527">
            <w:pPr>
              <w:jc w:val="both"/>
              <w:rPr>
                <w:b/>
                <w:bCs/>
              </w:rPr>
            </w:pPr>
          </w:p>
        </w:tc>
        <w:tc>
          <w:tcPr>
            <w:tcW w:w="4501" w:type="dxa"/>
          </w:tcPr>
          <w:p w:rsidR="00CB6527" w:rsidRPr="00B3385E" w:rsidRDefault="00CB6527" w:rsidP="00CB6527">
            <w:pPr>
              <w:jc w:val="both"/>
              <w:rPr>
                <w:b/>
                <w:bCs/>
              </w:rPr>
            </w:pPr>
            <w:proofErr w:type="spellStart"/>
            <w:r w:rsidRPr="00B3385E">
              <w:rPr>
                <w:b/>
                <w:bCs/>
              </w:rPr>
              <w:t>Panaudos</w:t>
            </w:r>
            <w:proofErr w:type="spellEnd"/>
            <w:r w:rsidRPr="00B3385E">
              <w:rPr>
                <w:b/>
                <w:bCs/>
              </w:rPr>
              <w:t xml:space="preserve"> </w:t>
            </w:r>
            <w:proofErr w:type="spellStart"/>
            <w:r w:rsidRPr="00B3385E">
              <w:rPr>
                <w:b/>
                <w:bCs/>
              </w:rPr>
              <w:t>davėjo</w:t>
            </w:r>
            <w:proofErr w:type="spellEnd"/>
            <w:r w:rsidRPr="00B3385E">
              <w:rPr>
                <w:b/>
                <w:bCs/>
              </w:rPr>
              <w:t xml:space="preserve"> </w:t>
            </w:r>
            <w:proofErr w:type="spellStart"/>
            <w:r w:rsidRPr="00B3385E">
              <w:rPr>
                <w:b/>
                <w:bCs/>
              </w:rPr>
              <w:t>atstovai</w:t>
            </w:r>
            <w:proofErr w:type="spellEnd"/>
            <w:r w:rsidRPr="00B3385E">
              <w:rPr>
                <w:b/>
                <w:bCs/>
              </w:rPr>
              <w:t>:</w:t>
            </w:r>
          </w:p>
        </w:tc>
      </w:tr>
    </w:tbl>
    <w:p w:rsidR="00CB6527" w:rsidRPr="00B3385E" w:rsidRDefault="00CB6527" w:rsidP="00CB6527">
      <w:pPr>
        <w:pStyle w:val="Default"/>
        <w:numPr>
          <w:ilvl w:val="1"/>
          <w:numId w:val="11"/>
        </w:numPr>
        <w:tabs>
          <w:tab w:val="left" w:pos="851"/>
        </w:tabs>
        <w:suppressAutoHyphens/>
        <w:autoSpaceDN/>
        <w:adjustRightInd/>
        <w:spacing w:before="120"/>
        <w:ind w:left="0" w:firstLine="0"/>
        <w:jc w:val="both"/>
        <w:rPr>
          <w:color w:val="auto"/>
        </w:rPr>
      </w:pPr>
      <w:r w:rsidRPr="00B3385E">
        <w:rPr>
          <w:color w:val="auto"/>
        </w:rPr>
        <w:t>Sutartis sudaryta 2 (dviem) egzemplioriais lietuvių kalba, turinčiais vienodą juridinę galią. Kiekviena Šalis gauna po vieną Sutarties egzempliorių.</w:t>
      </w:r>
    </w:p>
    <w:p w:rsidR="00CB6527" w:rsidRPr="00B3385E" w:rsidRDefault="00CB6527" w:rsidP="00CB6527">
      <w:pPr>
        <w:pStyle w:val="Antrat3"/>
        <w:numPr>
          <w:ilvl w:val="2"/>
          <w:numId w:val="0"/>
        </w:numPr>
        <w:suppressAutoHyphens w:val="0"/>
        <w:spacing w:before="0" w:after="0"/>
        <w:ind w:left="-294" w:firstLine="720"/>
        <w:jc w:val="both"/>
        <w:rPr>
          <w:b w:val="0"/>
          <w:bCs w:val="0"/>
          <w:szCs w:val="24"/>
        </w:rPr>
      </w:pPr>
    </w:p>
    <w:tbl>
      <w:tblPr>
        <w:tblW w:w="0" w:type="auto"/>
        <w:tblInd w:w="-106" w:type="dxa"/>
        <w:tblLook w:val="00A0"/>
      </w:tblPr>
      <w:tblGrid>
        <w:gridCol w:w="4713"/>
        <w:gridCol w:w="5246"/>
      </w:tblGrid>
      <w:tr w:rsidR="00CB6527" w:rsidRPr="00B3385E" w:rsidTr="00CB6527">
        <w:tc>
          <w:tcPr>
            <w:tcW w:w="4928" w:type="dxa"/>
          </w:tcPr>
          <w:p w:rsidR="00CB6527" w:rsidRPr="00F276B5" w:rsidRDefault="00CB6527" w:rsidP="00CB6527">
            <w:pPr>
              <w:jc w:val="both"/>
              <w:rPr>
                <w:b/>
                <w:bCs/>
              </w:rPr>
            </w:pPr>
            <w:proofErr w:type="spellStart"/>
            <w:r w:rsidRPr="00F276B5">
              <w:rPr>
                <w:b/>
              </w:rPr>
              <w:t>Panaudos</w:t>
            </w:r>
            <w:proofErr w:type="spellEnd"/>
            <w:r w:rsidRPr="00F276B5">
              <w:rPr>
                <w:b/>
              </w:rPr>
              <w:t xml:space="preserve"> </w:t>
            </w:r>
            <w:proofErr w:type="spellStart"/>
            <w:r w:rsidRPr="00F276B5">
              <w:rPr>
                <w:b/>
              </w:rPr>
              <w:t>gavėjas</w:t>
            </w:r>
            <w:proofErr w:type="spellEnd"/>
          </w:p>
        </w:tc>
        <w:tc>
          <w:tcPr>
            <w:tcW w:w="5670" w:type="dxa"/>
          </w:tcPr>
          <w:p w:rsidR="00CB6527" w:rsidRPr="00F276B5" w:rsidRDefault="00CB6527" w:rsidP="00CB6527">
            <w:pPr>
              <w:jc w:val="both"/>
              <w:rPr>
                <w:b/>
                <w:bCs/>
              </w:rPr>
            </w:pPr>
            <w:proofErr w:type="spellStart"/>
            <w:r w:rsidRPr="00F276B5">
              <w:rPr>
                <w:b/>
              </w:rPr>
              <w:t>Panaudos</w:t>
            </w:r>
            <w:proofErr w:type="spellEnd"/>
            <w:r w:rsidRPr="00F276B5">
              <w:rPr>
                <w:b/>
              </w:rPr>
              <w:t xml:space="preserve"> </w:t>
            </w:r>
            <w:proofErr w:type="spellStart"/>
            <w:r w:rsidRPr="00F276B5">
              <w:rPr>
                <w:b/>
              </w:rPr>
              <w:t>davėjas</w:t>
            </w:r>
            <w:proofErr w:type="spellEnd"/>
          </w:p>
        </w:tc>
      </w:tr>
      <w:tr w:rsidR="00CB6527" w:rsidRPr="00B3385E" w:rsidTr="00CB6527">
        <w:trPr>
          <w:trHeight w:val="3037"/>
        </w:trPr>
        <w:tc>
          <w:tcPr>
            <w:tcW w:w="4928" w:type="dxa"/>
          </w:tcPr>
          <w:p w:rsidR="00CB6527" w:rsidRPr="005C450D" w:rsidRDefault="00CB6527" w:rsidP="00CB6527">
            <w:pPr>
              <w:jc w:val="both"/>
              <w:rPr>
                <w:b/>
              </w:rPr>
            </w:pPr>
            <w:proofErr w:type="spellStart"/>
            <w:r w:rsidRPr="005C450D">
              <w:rPr>
                <w:b/>
              </w:rPr>
              <w:t>VšĮ</w:t>
            </w:r>
            <w:proofErr w:type="spellEnd"/>
            <w:r w:rsidRPr="005C450D">
              <w:rPr>
                <w:b/>
              </w:rPr>
              <w:t xml:space="preserve"> </w:t>
            </w:r>
            <w:proofErr w:type="spellStart"/>
            <w:r w:rsidRPr="005C450D">
              <w:rPr>
                <w:b/>
              </w:rPr>
              <w:t>Alytaus</w:t>
            </w:r>
            <w:proofErr w:type="spellEnd"/>
            <w:r w:rsidRPr="005C450D">
              <w:rPr>
                <w:b/>
              </w:rPr>
              <w:t xml:space="preserve"> </w:t>
            </w:r>
            <w:proofErr w:type="spellStart"/>
            <w:r w:rsidRPr="005C450D">
              <w:rPr>
                <w:b/>
              </w:rPr>
              <w:t>apskrities</w:t>
            </w:r>
            <w:proofErr w:type="spellEnd"/>
            <w:r w:rsidRPr="005C450D">
              <w:rPr>
                <w:b/>
              </w:rPr>
              <w:t xml:space="preserve"> S. </w:t>
            </w:r>
            <w:proofErr w:type="spellStart"/>
            <w:r w:rsidRPr="005C450D">
              <w:rPr>
                <w:b/>
              </w:rPr>
              <w:t>Kudirkos</w:t>
            </w:r>
            <w:proofErr w:type="spellEnd"/>
            <w:r w:rsidRPr="005C450D">
              <w:rPr>
                <w:b/>
              </w:rPr>
              <w:t xml:space="preserve"> </w:t>
            </w:r>
            <w:proofErr w:type="spellStart"/>
            <w:r w:rsidRPr="005C450D">
              <w:rPr>
                <w:b/>
              </w:rPr>
              <w:t>ligoninė</w:t>
            </w:r>
            <w:proofErr w:type="spellEnd"/>
            <w:r w:rsidRPr="005C450D">
              <w:rPr>
                <w:b/>
              </w:rPr>
              <w:t xml:space="preserve"> </w:t>
            </w:r>
          </w:p>
          <w:p w:rsidR="00CB6527" w:rsidRPr="005C450D" w:rsidRDefault="00CB6527" w:rsidP="00CB6527">
            <w:pPr>
              <w:jc w:val="both"/>
              <w:rPr>
                <w:bCs/>
              </w:rPr>
            </w:pPr>
            <w:proofErr w:type="spellStart"/>
            <w:r w:rsidRPr="005C450D">
              <w:rPr>
                <w:bCs/>
              </w:rPr>
              <w:t>Ligoninės</w:t>
            </w:r>
            <w:proofErr w:type="spellEnd"/>
            <w:r w:rsidRPr="005C450D">
              <w:rPr>
                <w:bCs/>
              </w:rPr>
              <w:t xml:space="preserve"> g. 12, LT-62114 </w:t>
            </w:r>
            <w:proofErr w:type="spellStart"/>
            <w:r w:rsidRPr="005C450D">
              <w:rPr>
                <w:bCs/>
              </w:rPr>
              <w:t>Alytus</w:t>
            </w:r>
            <w:proofErr w:type="spellEnd"/>
          </w:p>
          <w:p w:rsidR="00CB6527" w:rsidRPr="005C450D" w:rsidRDefault="00CB6527" w:rsidP="00CB6527">
            <w:pPr>
              <w:jc w:val="both"/>
              <w:rPr>
                <w:bCs/>
              </w:rPr>
            </w:pPr>
            <w:proofErr w:type="spellStart"/>
            <w:r w:rsidRPr="005C450D">
              <w:rPr>
                <w:bCs/>
              </w:rPr>
              <w:t>Įmonės</w:t>
            </w:r>
            <w:proofErr w:type="spellEnd"/>
            <w:r w:rsidRPr="005C450D">
              <w:rPr>
                <w:bCs/>
              </w:rPr>
              <w:t xml:space="preserve"> </w:t>
            </w:r>
            <w:proofErr w:type="spellStart"/>
            <w:r w:rsidRPr="005C450D">
              <w:rPr>
                <w:bCs/>
              </w:rPr>
              <w:t>kodas</w:t>
            </w:r>
            <w:proofErr w:type="spellEnd"/>
            <w:r w:rsidRPr="005C450D">
              <w:rPr>
                <w:bCs/>
              </w:rPr>
              <w:t xml:space="preserve"> 190272175</w:t>
            </w:r>
          </w:p>
          <w:p w:rsidR="00CB6527" w:rsidRPr="005C450D" w:rsidRDefault="00CB6527" w:rsidP="00CB6527">
            <w:pPr>
              <w:jc w:val="both"/>
              <w:rPr>
                <w:bCs/>
              </w:rPr>
            </w:pPr>
            <w:r w:rsidRPr="005C450D">
              <w:rPr>
                <w:bCs/>
              </w:rPr>
              <w:t>a/s LT737300010091752982</w:t>
            </w:r>
          </w:p>
          <w:p w:rsidR="00CB6527" w:rsidRDefault="00CB6527" w:rsidP="00CB6527">
            <w:pPr>
              <w:jc w:val="both"/>
              <w:rPr>
                <w:bCs/>
              </w:rPr>
            </w:pPr>
            <w:r w:rsidRPr="005C450D">
              <w:rPr>
                <w:bCs/>
              </w:rPr>
              <w:t xml:space="preserve">AB </w:t>
            </w:r>
            <w:proofErr w:type="spellStart"/>
            <w:r w:rsidRPr="005C450D">
              <w:rPr>
                <w:bCs/>
              </w:rPr>
              <w:t>Swedbank</w:t>
            </w:r>
            <w:proofErr w:type="spellEnd"/>
            <w:r w:rsidRPr="005C450D">
              <w:rPr>
                <w:bCs/>
              </w:rPr>
              <w:t>, b/k 73000</w:t>
            </w:r>
          </w:p>
          <w:p w:rsidR="00CB6527" w:rsidRDefault="00CB6527" w:rsidP="00CB6527">
            <w:pPr>
              <w:jc w:val="both"/>
              <w:rPr>
                <w:bCs/>
              </w:rPr>
            </w:pPr>
          </w:p>
          <w:p w:rsidR="00CB6527" w:rsidRPr="005C450D" w:rsidRDefault="00CB6527" w:rsidP="00CB6527">
            <w:pPr>
              <w:jc w:val="both"/>
              <w:rPr>
                <w:bCs/>
              </w:rPr>
            </w:pPr>
            <w:proofErr w:type="spellStart"/>
            <w:r w:rsidRPr="005C450D">
              <w:rPr>
                <w:bCs/>
              </w:rPr>
              <w:t>Direktorius</w:t>
            </w:r>
            <w:proofErr w:type="spellEnd"/>
          </w:p>
          <w:p w:rsidR="00CB6527" w:rsidRPr="005C450D" w:rsidRDefault="00F276B5" w:rsidP="00CB6527">
            <w:pPr>
              <w:jc w:val="both"/>
            </w:pPr>
            <w:proofErr w:type="spellStart"/>
            <w:r>
              <w:rPr>
                <w:bCs/>
              </w:rPr>
              <w:t>Svajūnas</w:t>
            </w:r>
            <w:proofErr w:type="spellEnd"/>
            <w:r>
              <w:rPr>
                <w:bCs/>
              </w:rPr>
              <w:t xml:space="preserve"> </w:t>
            </w:r>
            <w:proofErr w:type="spellStart"/>
            <w:r>
              <w:rPr>
                <w:bCs/>
              </w:rPr>
              <w:t>Žukauskas</w:t>
            </w:r>
            <w:proofErr w:type="spellEnd"/>
          </w:p>
          <w:p w:rsidR="00CB6527" w:rsidRPr="005C450D" w:rsidRDefault="00CB6527" w:rsidP="00CB6527">
            <w:pPr>
              <w:jc w:val="both"/>
            </w:pPr>
          </w:p>
          <w:p w:rsidR="00CB6527" w:rsidRPr="005C450D" w:rsidRDefault="00CB6527" w:rsidP="00CB6527">
            <w:pPr>
              <w:jc w:val="both"/>
            </w:pPr>
            <w:r w:rsidRPr="005C450D">
              <w:t>_____________</w:t>
            </w:r>
          </w:p>
          <w:p w:rsidR="00CB6527" w:rsidRPr="00B3385E" w:rsidRDefault="00CB6527" w:rsidP="00CB6527">
            <w:pPr>
              <w:jc w:val="both"/>
            </w:pPr>
            <w:r w:rsidRPr="005C450D">
              <w:t>A. V.</w:t>
            </w:r>
          </w:p>
        </w:tc>
        <w:tc>
          <w:tcPr>
            <w:tcW w:w="5670" w:type="dxa"/>
          </w:tcPr>
          <w:p w:rsidR="00CB6527" w:rsidRPr="00B3385E" w:rsidRDefault="00CB6527" w:rsidP="00CB6527">
            <w:pPr>
              <w:jc w:val="both"/>
            </w:pPr>
          </w:p>
        </w:tc>
      </w:tr>
    </w:tbl>
    <w:p w:rsidR="00CB6527" w:rsidRPr="00B3385E" w:rsidRDefault="00CB6527" w:rsidP="00CB6527">
      <w:pPr>
        <w:spacing w:after="200" w:line="276" w:lineRule="auto"/>
        <w:rPr>
          <w:color w:val="000000"/>
        </w:rPr>
      </w:pPr>
    </w:p>
    <w:p w:rsidR="00CB6527" w:rsidRPr="00E63A1F" w:rsidRDefault="00CB6527" w:rsidP="00CB6527">
      <w:pPr>
        <w:tabs>
          <w:tab w:val="center" w:pos="2835"/>
        </w:tabs>
        <w:jc w:val="center"/>
        <w:rPr>
          <w:bCs/>
          <w:sz w:val="22"/>
          <w:szCs w:val="22"/>
        </w:rPr>
      </w:pPr>
    </w:p>
    <w:p w:rsidR="00CB6527" w:rsidRPr="00CB6527" w:rsidRDefault="00CB6527" w:rsidP="00CB6527">
      <w:pPr>
        <w:tabs>
          <w:tab w:val="left" w:pos="5820"/>
        </w:tabs>
        <w:rPr>
          <w:rFonts w:ascii="Times New Roman" w:hAnsi="Times New Roman"/>
          <w:szCs w:val="24"/>
          <w:lang w:val="lt-LT"/>
        </w:rPr>
      </w:pPr>
    </w:p>
    <w:sectPr w:rsidR="00CB6527" w:rsidRPr="00CB6527"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527" w:rsidRDefault="00CB6527">
      <w:r>
        <w:separator/>
      </w:r>
    </w:p>
  </w:endnote>
  <w:endnote w:type="continuationSeparator" w:id="1">
    <w:p w:rsidR="00CB6527" w:rsidRDefault="00CB6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527" w:rsidRDefault="00CB6527">
      <w:r>
        <w:separator/>
      </w:r>
    </w:p>
  </w:footnote>
  <w:footnote w:type="continuationSeparator" w:id="1">
    <w:p w:rsidR="00CB6527" w:rsidRDefault="00CB6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27" w:rsidRPr="007D7232" w:rsidRDefault="002D7A9E">
    <w:pPr>
      <w:pStyle w:val="Antrats"/>
      <w:jc w:val="center"/>
      <w:rPr>
        <w:rFonts w:ascii="Times New Roman" w:hAnsi="Times New Roman"/>
      </w:rPr>
    </w:pPr>
    <w:r w:rsidRPr="007D7232">
      <w:rPr>
        <w:rFonts w:ascii="Times New Roman" w:hAnsi="Times New Roman"/>
      </w:rPr>
      <w:fldChar w:fldCharType="begin"/>
    </w:r>
    <w:r w:rsidR="00CB6527" w:rsidRPr="007D7232">
      <w:rPr>
        <w:rFonts w:ascii="Times New Roman" w:hAnsi="Times New Roman"/>
      </w:rPr>
      <w:instrText>PAGE   \* MERGEFORMAT</w:instrText>
    </w:r>
    <w:r w:rsidRPr="007D7232">
      <w:rPr>
        <w:rFonts w:ascii="Times New Roman" w:hAnsi="Times New Roman"/>
      </w:rPr>
      <w:fldChar w:fldCharType="separate"/>
    </w:r>
    <w:r w:rsidR="002C0A6B" w:rsidRPr="002C0A6B">
      <w:rPr>
        <w:rFonts w:ascii="Times New Roman" w:hAnsi="Times New Roman"/>
        <w:noProof/>
        <w:lang w:val="lt-LT"/>
      </w:rPr>
      <w:t>2</w:t>
    </w:r>
    <w:r w:rsidRPr="007D7232">
      <w:rPr>
        <w:rFonts w:ascii="Times New Roman" w:hAnsi="Times New Roman"/>
      </w:rPr>
      <w:fldChar w:fldCharType="end"/>
    </w:r>
  </w:p>
  <w:p w:rsidR="00CB6527" w:rsidRPr="00EE7295" w:rsidRDefault="00CB6527">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27" w:rsidRDefault="00CB6527">
    <w:pPr>
      <w:pStyle w:val="Antrats"/>
      <w:jc w:val="center"/>
    </w:pPr>
  </w:p>
  <w:p w:rsidR="00CB6527" w:rsidRDefault="00CB652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0329D6"/>
    <w:multiLevelType w:val="multilevel"/>
    <w:tmpl w:val="9FF89620"/>
    <w:lvl w:ilvl="0">
      <w:start w:val="2"/>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A42BEC"/>
    <w:multiLevelType w:val="multilevel"/>
    <w:tmpl w:val="86503DA8"/>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5"/>
  </w:num>
  <w:num w:numId="6">
    <w:abstractNumId w:val="4"/>
  </w:num>
  <w:num w:numId="7">
    <w:abstractNumId w:val="3"/>
  </w:num>
  <w:num w:numId="8">
    <w:abstractNumId w:val="7"/>
  </w:num>
  <w:num w:numId="9">
    <w:abstractNumId w:val="6"/>
  </w:num>
  <w:num w:numId="10">
    <w:abstractNumId w:val="10"/>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44033"/>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19EC"/>
    <w:rsid w:val="0016320C"/>
    <w:rsid w:val="00163F19"/>
    <w:rsid w:val="0016423A"/>
    <w:rsid w:val="001644E4"/>
    <w:rsid w:val="00165452"/>
    <w:rsid w:val="001661F5"/>
    <w:rsid w:val="00171023"/>
    <w:rsid w:val="0017212A"/>
    <w:rsid w:val="00181B8E"/>
    <w:rsid w:val="00183EEC"/>
    <w:rsid w:val="00187F39"/>
    <w:rsid w:val="00190FDD"/>
    <w:rsid w:val="00191275"/>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5C21"/>
    <w:rsid w:val="001F6336"/>
    <w:rsid w:val="001F6431"/>
    <w:rsid w:val="00201111"/>
    <w:rsid w:val="00201BA4"/>
    <w:rsid w:val="00201F07"/>
    <w:rsid w:val="00202EBF"/>
    <w:rsid w:val="00203D2B"/>
    <w:rsid w:val="002076A9"/>
    <w:rsid w:val="00207773"/>
    <w:rsid w:val="00211FA5"/>
    <w:rsid w:val="00214FE5"/>
    <w:rsid w:val="00220344"/>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0A6B"/>
    <w:rsid w:val="002C1961"/>
    <w:rsid w:val="002C49D5"/>
    <w:rsid w:val="002D018F"/>
    <w:rsid w:val="002D180C"/>
    <w:rsid w:val="002D231B"/>
    <w:rsid w:val="002D70B2"/>
    <w:rsid w:val="002D7A9E"/>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7871"/>
    <w:rsid w:val="00454204"/>
    <w:rsid w:val="0045503E"/>
    <w:rsid w:val="004578DA"/>
    <w:rsid w:val="00461430"/>
    <w:rsid w:val="0046292B"/>
    <w:rsid w:val="004635DD"/>
    <w:rsid w:val="004645FE"/>
    <w:rsid w:val="00465626"/>
    <w:rsid w:val="00471215"/>
    <w:rsid w:val="00472F24"/>
    <w:rsid w:val="00477B03"/>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75C"/>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30443"/>
    <w:rsid w:val="008338DB"/>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C6E45"/>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47269"/>
    <w:rsid w:val="00A6156B"/>
    <w:rsid w:val="00A63D8F"/>
    <w:rsid w:val="00A656A6"/>
    <w:rsid w:val="00A660AF"/>
    <w:rsid w:val="00A673EB"/>
    <w:rsid w:val="00A67A23"/>
    <w:rsid w:val="00A7148E"/>
    <w:rsid w:val="00A71C08"/>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2A49"/>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B6527"/>
    <w:rsid w:val="00CC48AD"/>
    <w:rsid w:val="00CC4909"/>
    <w:rsid w:val="00CC5579"/>
    <w:rsid w:val="00CD70E0"/>
    <w:rsid w:val="00CE6D78"/>
    <w:rsid w:val="00CF2E4A"/>
    <w:rsid w:val="00D03D1A"/>
    <w:rsid w:val="00D149E4"/>
    <w:rsid w:val="00D15F30"/>
    <w:rsid w:val="00D166D0"/>
    <w:rsid w:val="00D246A5"/>
    <w:rsid w:val="00D36071"/>
    <w:rsid w:val="00D37B55"/>
    <w:rsid w:val="00D400F0"/>
    <w:rsid w:val="00D434AC"/>
    <w:rsid w:val="00D438CB"/>
    <w:rsid w:val="00D44697"/>
    <w:rsid w:val="00D45371"/>
    <w:rsid w:val="00D50477"/>
    <w:rsid w:val="00D52131"/>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276B5"/>
    <w:rsid w:val="00F27C82"/>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uiPriority w:val="99"/>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link w:val="BodytextChar"/>
    <w:uiPriority w:val="99"/>
    <w:rsid w:val="00CB6527"/>
    <w:pPr>
      <w:snapToGrid w:val="0"/>
      <w:ind w:firstLine="312"/>
      <w:jc w:val="both"/>
    </w:pPr>
    <w:rPr>
      <w:rFonts w:ascii="TimesLT" w:eastAsia="Times New Roman" w:hAnsi="TimesLT"/>
      <w:sz w:val="22"/>
      <w:szCs w:val="22"/>
      <w:lang w:val="en-US" w:eastAsia="en-US"/>
    </w:rPr>
  </w:style>
  <w:style w:type="character" w:customStyle="1" w:styleId="BodytextChar">
    <w:name w:val="Body text Char"/>
    <w:link w:val="BodyText1"/>
    <w:uiPriority w:val="99"/>
    <w:rsid w:val="00CB6527"/>
    <w:rPr>
      <w:rFonts w:ascii="TimesLT" w:eastAsia="Times New Roman" w:hAnsi="TimesLT"/>
      <w:sz w:val="22"/>
      <w:szCs w:val="22"/>
      <w:lang w:val="en-US" w:eastAsia="en-US"/>
    </w:rPr>
  </w:style>
  <w:style w:type="paragraph" w:customStyle="1" w:styleId="Pagrindinistekstas5">
    <w:name w:val="Pagrindinis tekstas5"/>
    <w:uiPriority w:val="99"/>
    <w:rsid w:val="00CB6527"/>
    <w:pPr>
      <w:snapToGrid w:val="0"/>
      <w:ind w:firstLine="312"/>
      <w:jc w:val="both"/>
    </w:pPr>
    <w:rPr>
      <w:rFonts w:ascii="TimesLT" w:eastAsia="Times New Roman" w:hAnsi="TimesLT" w:cs="TimesLT"/>
      <w:lang w:val="en-US" w:eastAsia="en-U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23270</Words>
  <Characters>13264</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36462</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2024-05-17T06:32:00Z</cp:lastPrinted>
  <dcterms:created xsi:type="dcterms:W3CDTF">2025-07-25T13:04:00Z</dcterms:created>
  <dcterms:modified xsi:type="dcterms:W3CDTF">2025-07-28T08:10:00Z</dcterms:modified>
</cp:coreProperties>
</file>