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118" w:type="dxa"/>
        <w:tblInd w:w="6521" w:type="dxa"/>
        <w:tblLook w:val="01E0" w:firstRow="1" w:lastRow="1" w:firstColumn="1" w:lastColumn="1" w:noHBand="0" w:noVBand="0"/>
      </w:tblPr>
      <w:tblGrid>
        <w:gridCol w:w="3118"/>
      </w:tblGrid>
      <w:tr w:rsidR="00011EC0" w14:paraId="4DCDF7A2" w14:textId="77777777" w:rsidTr="00C228A9">
        <w:trPr>
          <w:trHeight w:val="267"/>
        </w:trPr>
        <w:tc>
          <w:tcPr>
            <w:tcW w:w="3118" w:type="dxa"/>
          </w:tcPr>
          <w:p w14:paraId="36574A66" w14:textId="1DEAE2B9" w:rsidR="00011EC0" w:rsidRPr="002B30D8" w:rsidRDefault="00011EC0" w:rsidP="00D21285">
            <w:pPr>
              <w:widowControl w:val="0"/>
            </w:pPr>
            <w:r>
              <w:rPr>
                <w:rFonts w:eastAsia="Calibri"/>
                <w:lang w:eastAsia="lt-LT"/>
              </w:rPr>
              <w:br w:type="page"/>
            </w:r>
            <w:r w:rsidRPr="002B30D8">
              <w:br w:type="page"/>
            </w:r>
            <w:r w:rsidRPr="002B30D8">
              <w:br w:type="page"/>
            </w:r>
            <w:r w:rsidRPr="002B30D8">
              <w:br w:type="page"/>
            </w:r>
            <w:r w:rsidR="004E6ACA">
              <w:t>Konkurso</w:t>
            </w:r>
            <w:r w:rsidR="00C228A9">
              <w:t xml:space="preserve"> sąlygų</w:t>
            </w:r>
            <w:r w:rsidR="004E6ACA">
              <w:t xml:space="preserve"> aprašo</w:t>
            </w:r>
          </w:p>
        </w:tc>
      </w:tr>
      <w:tr w:rsidR="00011EC0" w14:paraId="675F3F06" w14:textId="77777777" w:rsidTr="00C228A9">
        <w:trPr>
          <w:trHeight w:val="258"/>
        </w:trPr>
        <w:tc>
          <w:tcPr>
            <w:tcW w:w="3118" w:type="dxa"/>
          </w:tcPr>
          <w:p w14:paraId="71A1CDC0" w14:textId="3030D58E" w:rsidR="00011EC0" w:rsidRPr="002B30D8" w:rsidRDefault="00261ED3" w:rsidP="00D21285">
            <w:pPr>
              <w:widowControl w:val="0"/>
            </w:pPr>
            <w:r>
              <w:t>3</w:t>
            </w:r>
            <w:r w:rsidR="00011EC0" w:rsidRPr="002B30D8">
              <w:t xml:space="preserve"> priedas</w:t>
            </w:r>
          </w:p>
        </w:tc>
      </w:tr>
    </w:tbl>
    <w:p w14:paraId="4C01C82F" w14:textId="77777777" w:rsidR="00011EC0" w:rsidRDefault="00011EC0" w:rsidP="00011EC0">
      <w:pPr>
        <w:widowControl w:val="0"/>
        <w:jc w:val="center"/>
        <w:rPr>
          <w:sz w:val="20"/>
          <w:szCs w:val="20"/>
        </w:rPr>
      </w:pPr>
    </w:p>
    <w:p w14:paraId="7B698857" w14:textId="77777777" w:rsidR="00011EC0" w:rsidRPr="00BD34D8" w:rsidRDefault="00011EC0" w:rsidP="00011EC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565981F" w14:textId="057F7A67" w:rsidR="00011EC0" w:rsidRPr="00031EB2" w:rsidRDefault="00011EC0" w:rsidP="00011EC0">
      <w:pPr>
        <w:widowControl w:val="0"/>
        <w:tabs>
          <w:tab w:val="center" w:pos="2520"/>
        </w:tabs>
        <w:jc w:val="both"/>
        <w:rPr>
          <w:sz w:val="20"/>
          <w:szCs w:val="20"/>
        </w:rPr>
      </w:pPr>
      <w:r w:rsidRPr="00031EB2">
        <w:rPr>
          <w:sz w:val="20"/>
          <w:szCs w:val="20"/>
        </w:rPr>
        <w:t xml:space="preserve"> (Adresatas (</w:t>
      </w:r>
      <w:r w:rsidR="00E63807">
        <w:rPr>
          <w:sz w:val="20"/>
          <w:szCs w:val="20"/>
        </w:rPr>
        <w:t xml:space="preserve">centrinė </w:t>
      </w:r>
      <w:r w:rsidRPr="00031EB2">
        <w:rPr>
          <w:sz w:val="20"/>
          <w:szCs w:val="20"/>
        </w:rPr>
        <w:t>perkančioji organizacija))</w:t>
      </w:r>
      <w:bookmarkStart w:id="0" w:name="_GoBack"/>
      <w:bookmarkEnd w:id="0"/>
    </w:p>
    <w:p w14:paraId="1589A08D" w14:textId="77777777" w:rsidR="00011EC0" w:rsidRPr="00031EB2" w:rsidRDefault="00011EC0" w:rsidP="00011EC0">
      <w:pPr>
        <w:ind w:left="5400"/>
        <w:jc w:val="both"/>
      </w:pPr>
    </w:p>
    <w:p w14:paraId="7F542283" w14:textId="77777777" w:rsidR="00261ED3" w:rsidRPr="00E63807" w:rsidRDefault="00261ED3" w:rsidP="00261ED3">
      <w:pPr>
        <w:jc w:val="center"/>
        <w:rPr>
          <w:b/>
          <w:lang w:eastAsia="lt-LT"/>
        </w:rPr>
      </w:pPr>
      <w:r w:rsidRPr="00E63807">
        <w:rPr>
          <w:b/>
          <w:lang w:eastAsia="lt-LT"/>
        </w:rPr>
        <w:t xml:space="preserve">SKELBIAMOS APKLAUSOS BŪDU ATLIEKAMO </w:t>
      </w:r>
    </w:p>
    <w:p w14:paraId="46146BDA" w14:textId="240FC8B0" w:rsidR="00261ED3" w:rsidRPr="00E63807" w:rsidRDefault="00261ED3" w:rsidP="00261ED3">
      <w:pPr>
        <w:jc w:val="center"/>
        <w:rPr>
          <w:b/>
          <w:lang w:eastAsia="lt-LT"/>
        </w:rPr>
      </w:pPr>
      <w:r w:rsidRPr="00E63807">
        <w:rPr>
          <w:b/>
          <w:lang w:eastAsia="lt-LT"/>
        </w:rPr>
        <w:t>MAŽOS VERTĖS VIEŠOJO PIRKIMO „</w:t>
      </w:r>
      <w:r w:rsidR="00E63807" w:rsidRPr="00E63807">
        <w:rPr>
          <w:b/>
        </w:rPr>
        <w:t>NAUJ</w:t>
      </w:r>
      <w:r w:rsidR="007C5A05">
        <w:rPr>
          <w:b/>
        </w:rPr>
        <w:t>O</w:t>
      </w:r>
      <w:r w:rsidR="00E63807" w:rsidRPr="00E63807">
        <w:rPr>
          <w:b/>
        </w:rPr>
        <w:t xml:space="preserve"> </w:t>
      </w:r>
      <w:r w:rsidR="00E63807" w:rsidRPr="00E63807">
        <w:rPr>
          <w:b/>
          <w:bCs/>
        </w:rPr>
        <w:t>RATINI</w:t>
      </w:r>
      <w:r w:rsidR="007C5A05">
        <w:rPr>
          <w:b/>
          <w:bCs/>
        </w:rPr>
        <w:t>O</w:t>
      </w:r>
      <w:r w:rsidR="00E63807" w:rsidRPr="00E63807">
        <w:rPr>
          <w:b/>
          <w:bCs/>
        </w:rPr>
        <w:t xml:space="preserve"> </w:t>
      </w:r>
      <w:r w:rsidR="00E63807" w:rsidRPr="00E63807">
        <w:rPr>
          <w:b/>
        </w:rPr>
        <w:t>TRAKTORIUS SU KABINA IR PRIEDAIS DIRBTINĖS DANGOS FUTBOLO AIKŠČIŲ IR KITŲ TERITORIJŲ PRIEŽIŪRAI</w:t>
      </w:r>
      <w:r w:rsidRPr="00E63807">
        <w:rPr>
          <w:b/>
          <w:lang w:eastAsia="lt-LT"/>
        </w:rPr>
        <w:t>“</w:t>
      </w:r>
    </w:p>
    <w:p w14:paraId="3C30BE0A" w14:textId="28571639" w:rsidR="00261ED3" w:rsidRPr="00E63807" w:rsidRDefault="00261ED3" w:rsidP="00261ED3">
      <w:pPr>
        <w:jc w:val="center"/>
        <w:rPr>
          <w:b/>
        </w:rPr>
      </w:pPr>
      <w:r w:rsidRPr="00E63807">
        <w:rPr>
          <w:b/>
        </w:rPr>
        <w:t>PASIŪLYMAS</w:t>
      </w:r>
    </w:p>
    <w:p w14:paraId="60BF0132" w14:textId="34F76817" w:rsidR="00011EC0" w:rsidRDefault="00011EC0" w:rsidP="00011EC0">
      <w:pPr>
        <w:shd w:val="clear" w:color="auto" w:fill="FFFFFF"/>
        <w:jc w:val="center"/>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11EC0" w:rsidRPr="00031EB2" w14:paraId="138D61A2" w14:textId="77777777" w:rsidTr="00D21285">
        <w:tc>
          <w:tcPr>
            <w:tcW w:w="3381"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D21285">
        <w:tc>
          <w:tcPr>
            <w:tcW w:w="3381"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19" w:type="pct"/>
          </w:tcPr>
          <w:p w14:paraId="0F5936A5" w14:textId="77777777" w:rsidR="00011EC0" w:rsidRPr="00031EB2" w:rsidRDefault="00011EC0" w:rsidP="00D21285">
            <w:pPr>
              <w:widowControl w:val="0"/>
              <w:jc w:val="both"/>
            </w:pPr>
          </w:p>
        </w:tc>
      </w:tr>
      <w:tr w:rsidR="00011EC0" w:rsidRPr="00031EB2" w14:paraId="3AE61791" w14:textId="77777777" w:rsidTr="00D21285">
        <w:tc>
          <w:tcPr>
            <w:tcW w:w="3381"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19" w:type="pct"/>
          </w:tcPr>
          <w:p w14:paraId="5CCCE124" w14:textId="77777777" w:rsidR="00011EC0" w:rsidRPr="00031EB2" w:rsidRDefault="00011EC0" w:rsidP="00D21285">
            <w:pPr>
              <w:widowControl w:val="0"/>
              <w:jc w:val="both"/>
            </w:pPr>
          </w:p>
        </w:tc>
      </w:tr>
      <w:tr w:rsidR="00011EC0" w:rsidRPr="00031EB2" w14:paraId="112B5A04" w14:textId="77777777" w:rsidTr="00D21285">
        <w:tc>
          <w:tcPr>
            <w:tcW w:w="3381"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19" w:type="pct"/>
          </w:tcPr>
          <w:p w14:paraId="5E37790A" w14:textId="77777777" w:rsidR="00011EC0" w:rsidRPr="00031EB2" w:rsidRDefault="00011EC0" w:rsidP="00D21285">
            <w:pPr>
              <w:widowControl w:val="0"/>
              <w:jc w:val="both"/>
            </w:pPr>
          </w:p>
        </w:tc>
      </w:tr>
    </w:tbl>
    <w:p w14:paraId="622BE3AF" w14:textId="77777777" w:rsidR="00011EC0" w:rsidRDefault="00011EC0" w:rsidP="00011EC0">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11EC0" w:rsidRPr="00031EB2" w14:paraId="1F6CA0E4" w14:textId="77777777" w:rsidTr="00D21285">
        <w:tc>
          <w:tcPr>
            <w:tcW w:w="6516" w:type="dxa"/>
            <w:shd w:val="clear" w:color="auto" w:fill="F2F2F2" w:themeFill="background1" w:themeFillShade="F2"/>
            <w:tcMar>
              <w:top w:w="0" w:type="dxa"/>
              <w:left w:w="108" w:type="dxa"/>
              <w:bottom w:w="0" w:type="dxa"/>
              <w:right w:w="108" w:type="dxa"/>
            </w:tcMar>
            <w:hideMark/>
          </w:tcPr>
          <w:p w14:paraId="47FDBAFE" w14:textId="77777777" w:rsidR="003A43EB" w:rsidRPr="00272FD9" w:rsidRDefault="003A43EB" w:rsidP="003A43EB">
            <w:pPr>
              <w:widowControl w:val="0"/>
              <w:jc w:val="both"/>
              <w:rPr>
                <w:b/>
                <w:bCs/>
              </w:rPr>
            </w:pPr>
            <w:r w:rsidRPr="00272FD9">
              <w:rPr>
                <w:b/>
                <w:bCs/>
              </w:rPr>
              <w:t>Sub</w:t>
            </w:r>
            <w:r>
              <w:rPr>
                <w:b/>
                <w:bCs/>
              </w:rPr>
              <w:t xml:space="preserve">tiekėjo </w:t>
            </w:r>
            <w:r w:rsidRPr="00272FD9">
              <w:rPr>
                <w:b/>
                <w:bCs/>
              </w:rPr>
              <w:t xml:space="preserve">pavadinimas </w:t>
            </w:r>
          </w:p>
          <w:p w14:paraId="1D3E1568" w14:textId="5A178C26" w:rsidR="00011EC0" w:rsidRPr="00031EB2" w:rsidRDefault="00011EC0" w:rsidP="003A43EB">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3118" w:type="dxa"/>
            <w:shd w:val="clear" w:color="auto" w:fill="FFFFFF" w:themeFill="background1"/>
            <w:tcMar>
              <w:top w:w="0" w:type="dxa"/>
              <w:left w:w="108" w:type="dxa"/>
              <w:bottom w:w="0" w:type="dxa"/>
              <w:right w:w="108" w:type="dxa"/>
            </w:tcMar>
          </w:tcPr>
          <w:p w14:paraId="71C7F771" w14:textId="77777777" w:rsidR="00011EC0" w:rsidRPr="00031EB2" w:rsidRDefault="00011EC0" w:rsidP="00D21285">
            <w:pPr>
              <w:jc w:val="both"/>
              <w:rPr>
                <w:color w:val="000000" w:themeColor="text1"/>
              </w:rPr>
            </w:pPr>
          </w:p>
        </w:tc>
      </w:tr>
      <w:tr w:rsidR="003A43EB" w:rsidRPr="00031EB2" w14:paraId="782C014D" w14:textId="77777777" w:rsidTr="00D21285">
        <w:tc>
          <w:tcPr>
            <w:tcW w:w="6516" w:type="dxa"/>
            <w:shd w:val="clear" w:color="auto" w:fill="F2F2F2" w:themeFill="background1" w:themeFillShade="F2"/>
            <w:tcMar>
              <w:top w:w="0" w:type="dxa"/>
              <w:left w:w="108" w:type="dxa"/>
              <w:bottom w:w="0" w:type="dxa"/>
              <w:right w:w="108" w:type="dxa"/>
            </w:tcMar>
          </w:tcPr>
          <w:p w14:paraId="2565019A" w14:textId="788FC183" w:rsidR="003A43EB" w:rsidRPr="00031EB2" w:rsidRDefault="003A43EB" w:rsidP="003A43EB">
            <w:pPr>
              <w:jc w:val="both"/>
              <w:rPr>
                <w:color w:val="000000" w:themeColor="text1"/>
              </w:rPr>
            </w:pPr>
            <w:r>
              <w:t>S</w:t>
            </w:r>
            <w:r w:rsidRPr="00272FD9">
              <w:t>utartin</w:t>
            </w:r>
            <w:r>
              <w:t>ių prievolių d</w:t>
            </w:r>
            <w:r w:rsidRPr="00A828A1">
              <w:t xml:space="preserve">alis </w:t>
            </w:r>
            <w:r w:rsidRPr="004654CE">
              <w:t>(</w:t>
            </w:r>
            <w:r w:rsidRPr="00EA4D1D">
              <w:rPr>
                <w:i/>
                <w:iCs/>
              </w:rPr>
              <w:t>procentais</w:t>
            </w:r>
            <w:r w:rsidRPr="004654CE">
              <w:t>)</w:t>
            </w:r>
            <w:r w:rsidRPr="00A828A1">
              <w:t>, kuri</w:t>
            </w:r>
            <w:r>
              <w:t xml:space="preserve">ą </w:t>
            </w:r>
            <w:r w:rsidRPr="00A828A1">
              <w:t xml:space="preserve">ketinama </w:t>
            </w:r>
            <w:r>
              <w:t>perduoti vykdyti subtiekėjui</w:t>
            </w:r>
          </w:p>
        </w:tc>
        <w:tc>
          <w:tcPr>
            <w:tcW w:w="3118" w:type="dxa"/>
            <w:tcMar>
              <w:top w:w="0" w:type="dxa"/>
              <w:left w:w="108" w:type="dxa"/>
              <w:bottom w:w="0" w:type="dxa"/>
              <w:right w:w="108" w:type="dxa"/>
            </w:tcMar>
          </w:tcPr>
          <w:p w14:paraId="2EFB4252" w14:textId="77777777" w:rsidR="003A43EB" w:rsidRPr="00031EB2" w:rsidRDefault="003A43EB" w:rsidP="003A43EB">
            <w:pPr>
              <w:jc w:val="both"/>
              <w:rPr>
                <w:color w:val="000000" w:themeColor="text1"/>
              </w:rPr>
            </w:pPr>
          </w:p>
        </w:tc>
      </w:tr>
      <w:tr w:rsidR="003A43EB" w:rsidRPr="00031EB2" w14:paraId="3F342B19" w14:textId="77777777" w:rsidTr="00D21285">
        <w:tc>
          <w:tcPr>
            <w:tcW w:w="6516" w:type="dxa"/>
            <w:shd w:val="clear" w:color="auto" w:fill="F2F2F2" w:themeFill="background1" w:themeFillShade="F2"/>
            <w:tcMar>
              <w:top w:w="0" w:type="dxa"/>
              <w:left w:w="108" w:type="dxa"/>
              <w:bottom w:w="0" w:type="dxa"/>
              <w:right w:w="108" w:type="dxa"/>
            </w:tcMar>
            <w:hideMark/>
          </w:tcPr>
          <w:p w14:paraId="4B3AEC0C" w14:textId="7BB48900" w:rsidR="003A43EB" w:rsidRPr="00031EB2" w:rsidRDefault="003A43EB" w:rsidP="003A43EB">
            <w:pPr>
              <w:jc w:val="both"/>
              <w:rPr>
                <w:color w:val="000000" w:themeColor="text1"/>
              </w:rPr>
            </w:pPr>
            <w:r w:rsidRPr="00031EB2">
              <w:rPr>
                <w:color w:val="000000" w:themeColor="text1"/>
              </w:rPr>
              <w:t>Sub</w:t>
            </w:r>
            <w:r>
              <w:rPr>
                <w:color w:val="000000" w:themeColor="text1"/>
              </w:rPr>
              <w:t xml:space="preserve">tiekėjui </w:t>
            </w:r>
            <w:r w:rsidRPr="00031EB2">
              <w:rPr>
                <w:color w:val="000000" w:themeColor="text1"/>
              </w:rPr>
              <w:t>perduodamos vykdyti sutartinės prievolės</w:t>
            </w:r>
          </w:p>
        </w:tc>
        <w:tc>
          <w:tcPr>
            <w:tcW w:w="3118" w:type="dxa"/>
            <w:tcMar>
              <w:top w:w="0" w:type="dxa"/>
              <w:left w:w="108" w:type="dxa"/>
              <w:bottom w:w="0" w:type="dxa"/>
              <w:right w:w="108" w:type="dxa"/>
            </w:tcMar>
          </w:tcPr>
          <w:p w14:paraId="2E7E529D" w14:textId="77777777" w:rsidR="003A43EB" w:rsidRPr="00031EB2" w:rsidRDefault="003A43EB" w:rsidP="003A43EB">
            <w:pPr>
              <w:jc w:val="both"/>
              <w:rPr>
                <w:color w:val="000000" w:themeColor="text1"/>
              </w:rPr>
            </w:pPr>
          </w:p>
        </w:tc>
      </w:tr>
    </w:tbl>
    <w:p w14:paraId="4F6644A9" w14:textId="7601D746" w:rsidR="00011EC0" w:rsidRPr="00031EB2" w:rsidRDefault="00011EC0" w:rsidP="00011EC0">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sidR="003A43EB">
        <w:rPr>
          <w:i/>
          <w:iCs/>
          <w:color w:val="000000" w:themeColor="text1"/>
        </w:rPr>
        <w:t>tiekėjus</w:t>
      </w:r>
      <w:r w:rsidRPr="00031EB2">
        <w:rPr>
          <w:i/>
          <w:iCs/>
          <w:color w:val="000000" w:themeColor="text1"/>
        </w:rPr>
        <w:t>.</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53A1D88D" w14:textId="77777777" w:rsidR="00011EC0" w:rsidRDefault="00011EC0" w:rsidP="00011EC0">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6658"/>
        <w:gridCol w:w="2976"/>
      </w:tblGrid>
      <w:tr w:rsidR="007033CE" w14:paraId="7BA07C09" w14:textId="77777777" w:rsidTr="007033CE">
        <w:tc>
          <w:tcPr>
            <w:tcW w:w="6658" w:type="dxa"/>
            <w:shd w:val="clear" w:color="auto" w:fill="F2F2F2" w:themeFill="background1" w:themeFillShade="F2"/>
          </w:tcPr>
          <w:p w14:paraId="5585D522" w14:textId="212FA3AC" w:rsidR="007033CE" w:rsidRPr="007033CE" w:rsidRDefault="007033CE" w:rsidP="007033CE">
            <w:r>
              <w:rPr>
                <w:b/>
                <w:bCs/>
              </w:rPr>
              <w:t>Pavadinimas</w:t>
            </w:r>
          </w:p>
        </w:tc>
        <w:tc>
          <w:tcPr>
            <w:tcW w:w="2976" w:type="dxa"/>
            <w:shd w:val="clear" w:color="auto" w:fill="F2F2F2" w:themeFill="background1" w:themeFillShade="F2"/>
          </w:tcPr>
          <w:p w14:paraId="0A4E5F08" w14:textId="45A15BCD" w:rsidR="007033CE" w:rsidRPr="005854BF" w:rsidRDefault="007033CE" w:rsidP="007033CE">
            <w:pPr>
              <w:rPr>
                <w:b/>
                <w:iCs/>
                <w:highlight w:val="lightGray"/>
              </w:rPr>
            </w:pPr>
            <w:r w:rsidRPr="005854BF">
              <w:rPr>
                <w:b/>
                <w:iCs/>
              </w:rPr>
              <w:t xml:space="preserve"> Kaina Eur be PVM</w:t>
            </w:r>
          </w:p>
        </w:tc>
      </w:tr>
      <w:tr w:rsidR="00E220AA" w14:paraId="614FC4BD" w14:textId="77777777" w:rsidTr="00E220AA">
        <w:tc>
          <w:tcPr>
            <w:tcW w:w="6658" w:type="dxa"/>
            <w:shd w:val="clear" w:color="auto" w:fill="auto"/>
          </w:tcPr>
          <w:p w14:paraId="0611463B" w14:textId="19BE08EC" w:rsidR="00E220AA" w:rsidRPr="007033CE" w:rsidRDefault="007033CE" w:rsidP="007033CE">
            <w:r w:rsidRPr="007033CE">
              <w:t>Naujas ratinis traktorius</w:t>
            </w:r>
          </w:p>
        </w:tc>
        <w:tc>
          <w:tcPr>
            <w:tcW w:w="2976" w:type="dxa"/>
          </w:tcPr>
          <w:p w14:paraId="5FBFEF64" w14:textId="57984E4F" w:rsidR="00E220AA" w:rsidRDefault="005854BF" w:rsidP="00D21285">
            <w:pPr>
              <w:jc w:val="center"/>
              <w:rPr>
                <w:i/>
                <w:iCs/>
                <w:highlight w:val="lightGray"/>
              </w:rPr>
            </w:pPr>
            <w:r w:rsidRPr="00906D97">
              <w:rPr>
                <w:i/>
                <w:iCs/>
                <w:color w:val="000000"/>
                <w:highlight w:val="lightGray"/>
              </w:rPr>
              <w:t>(skaičiais)</w:t>
            </w:r>
          </w:p>
        </w:tc>
      </w:tr>
      <w:tr w:rsidR="007033CE" w14:paraId="128D15E8" w14:textId="77777777" w:rsidTr="00E220AA">
        <w:tc>
          <w:tcPr>
            <w:tcW w:w="6658" w:type="dxa"/>
            <w:shd w:val="clear" w:color="auto" w:fill="auto"/>
          </w:tcPr>
          <w:p w14:paraId="556A8A88" w14:textId="06782831" w:rsidR="007033CE" w:rsidRPr="007033CE" w:rsidRDefault="007033CE" w:rsidP="007033CE">
            <w:r w:rsidRPr="007033CE">
              <w:t>Žolės pjaunamoji</w:t>
            </w:r>
          </w:p>
        </w:tc>
        <w:tc>
          <w:tcPr>
            <w:tcW w:w="2976" w:type="dxa"/>
          </w:tcPr>
          <w:p w14:paraId="73515740" w14:textId="0901105C" w:rsidR="007033CE" w:rsidRDefault="005854BF" w:rsidP="00D21285">
            <w:pPr>
              <w:jc w:val="center"/>
              <w:rPr>
                <w:i/>
                <w:iCs/>
                <w:highlight w:val="lightGray"/>
              </w:rPr>
            </w:pPr>
            <w:r w:rsidRPr="00906D97">
              <w:rPr>
                <w:i/>
                <w:iCs/>
                <w:color w:val="000000"/>
                <w:highlight w:val="lightGray"/>
              </w:rPr>
              <w:t>(skaičiais)</w:t>
            </w:r>
          </w:p>
        </w:tc>
      </w:tr>
      <w:tr w:rsidR="007033CE" w14:paraId="470BD5BA" w14:textId="77777777" w:rsidTr="00E220AA">
        <w:tc>
          <w:tcPr>
            <w:tcW w:w="6658" w:type="dxa"/>
            <w:shd w:val="clear" w:color="auto" w:fill="auto"/>
          </w:tcPr>
          <w:p w14:paraId="7BEF4E64" w14:textId="76D88AC6" w:rsidR="007033CE" w:rsidRPr="007033CE" w:rsidRDefault="007033CE" w:rsidP="007033CE">
            <w:r w:rsidRPr="007033CE">
              <w:t>Žolės surinkimo sistema</w:t>
            </w:r>
          </w:p>
        </w:tc>
        <w:tc>
          <w:tcPr>
            <w:tcW w:w="2976" w:type="dxa"/>
          </w:tcPr>
          <w:p w14:paraId="269F444C" w14:textId="08DD3CDE" w:rsidR="007033CE" w:rsidRDefault="005854BF" w:rsidP="00D21285">
            <w:pPr>
              <w:jc w:val="center"/>
              <w:rPr>
                <w:i/>
                <w:iCs/>
                <w:highlight w:val="lightGray"/>
              </w:rPr>
            </w:pPr>
            <w:r w:rsidRPr="00906D97">
              <w:rPr>
                <w:i/>
                <w:iCs/>
                <w:color w:val="000000"/>
                <w:highlight w:val="lightGray"/>
              </w:rPr>
              <w:t>(skaičiais)</w:t>
            </w:r>
          </w:p>
        </w:tc>
      </w:tr>
      <w:tr w:rsidR="00E220AA" w14:paraId="261CD813" w14:textId="77777777" w:rsidTr="00E220AA">
        <w:tc>
          <w:tcPr>
            <w:tcW w:w="6658" w:type="dxa"/>
            <w:shd w:val="clear" w:color="auto" w:fill="auto"/>
          </w:tcPr>
          <w:p w14:paraId="647BE3B5" w14:textId="5DA42354" w:rsidR="00E220AA" w:rsidRPr="007033CE" w:rsidRDefault="007033CE" w:rsidP="007033CE">
            <w:r w:rsidRPr="007033CE">
              <w:t>Sniego valymo peilis</w:t>
            </w:r>
          </w:p>
        </w:tc>
        <w:tc>
          <w:tcPr>
            <w:tcW w:w="2976" w:type="dxa"/>
          </w:tcPr>
          <w:p w14:paraId="7FDB962A" w14:textId="2A74C0E7" w:rsidR="00E220AA" w:rsidRDefault="005854BF" w:rsidP="00D21285">
            <w:pPr>
              <w:jc w:val="center"/>
              <w:rPr>
                <w:i/>
                <w:iCs/>
                <w:highlight w:val="lightGray"/>
              </w:rPr>
            </w:pPr>
            <w:r w:rsidRPr="00906D97">
              <w:rPr>
                <w:i/>
                <w:iCs/>
                <w:color w:val="000000"/>
                <w:highlight w:val="lightGray"/>
              </w:rPr>
              <w:t>(skaičiais)</w:t>
            </w:r>
          </w:p>
        </w:tc>
      </w:tr>
      <w:tr w:rsidR="00011EC0" w14:paraId="7D156614" w14:textId="77777777" w:rsidTr="00D21285">
        <w:tc>
          <w:tcPr>
            <w:tcW w:w="6658" w:type="dxa"/>
            <w:shd w:val="clear" w:color="auto" w:fill="F2F2F2" w:themeFill="background1" w:themeFillShade="F2"/>
          </w:tcPr>
          <w:p w14:paraId="4B367C10" w14:textId="435AEDC8" w:rsidR="00011EC0" w:rsidRPr="0062511A" w:rsidRDefault="005854BF" w:rsidP="00D21285">
            <w:pPr>
              <w:jc w:val="right"/>
              <w:rPr>
                <w:b/>
              </w:rPr>
            </w:pPr>
            <w:r>
              <w:rPr>
                <w:b/>
              </w:rPr>
              <w:t>Bendra p</w:t>
            </w:r>
            <w:r w:rsidR="00011EC0">
              <w:rPr>
                <w:b/>
              </w:rPr>
              <w:t xml:space="preserve">asiūlymo </w:t>
            </w:r>
            <w:r w:rsidR="00011EC0" w:rsidRPr="0062511A">
              <w:rPr>
                <w:b/>
              </w:rPr>
              <w:t>kaina</w:t>
            </w:r>
            <w:r w:rsidR="00011EC0">
              <w:rPr>
                <w:b/>
              </w:rPr>
              <w:t xml:space="preserve"> </w:t>
            </w:r>
            <w:r w:rsidR="00011EC0" w:rsidRPr="0062511A">
              <w:rPr>
                <w:b/>
              </w:rPr>
              <w:t>Eur be PVM:</w:t>
            </w:r>
          </w:p>
        </w:tc>
        <w:tc>
          <w:tcPr>
            <w:tcW w:w="2976" w:type="dxa"/>
          </w:tcPr>
          <w:p w14:paraId="0442431D" w14:textId="77777777" w:rsidR="00011EC0" w:rsidRDefault="00011EC0" w:rsidP="00D21285">
            <w:pPr>
              <w:jc w:val="center"/>
              <w:rPr>
                <w:i/>
                <w:iCs/>
                <w:highlight w:val="lightGray"/>
              </w:rPr>
            </w:pPr>
            <w:r>
              <w:rPr>
                <w:i/>
                <w:iCs/>
                <w:highlight w:val="lightGray"/>
              </w:rPr>
              <w:t>(įrašyti skaičiais ir žodžiais</w:t>
            </w:r>
            <w:r>
              <w:rPr>
                <w:highlight w:val="lightGray"/>
              </w:rPr>
              <w:t>)</w:t>
            </w:r>
          </w:p>
        </w:tc>
      </w:tr>
      <w:tr w:rsidR="00011EC0" w14:paraId="43A73AD8" w14:textId="77777777" w:rsidTr="00D21285">
        <w:tc>
          <w:tcPr>
            <w:tcW w:w="6658" w:type="dxa"/>
            <w:shd w:val="clear" w:color="auto" w:fill="F2F2F2" w:themeFill="background1" w:themeFillShade="F2"/>
          </w:tcPr>
          <w:p w14:paraId="38FA1676" w14:textId="77777777" w:rsidR="00011EC0" w:rsidRPr="0062511A" w:rsidRDefault="00011EC0" w:rsidP="00D21285">
            <w:pPr>
              <w:jc w:val="right"/>
              <w:rPr>
                <w:b/>
              </w:rPr>
            </w:pPr>
            <w:r w:rsidRPr="00D313B2">
              <w:rPr>
                <w:b/>
              </w:rPr>
              <w:t>PVM (</w:t>
            </w:r>
            <w:r w:rsidRPr="00A007D6">
              <w:rPr>
                <w:b/>
                <w:color w:val="4472C4" w:themeColor="accent1"/>
              </w:rPr>
              <w:t>21 proc</w:t>
            </w:r>
            <w:r>
              <w:rPr>
                <w:b/>
              </w:rPr>
              <w:t>.</w:t>
            </w:r>
            <w:r w:rsidRPr="00D313B2">
              <w:rPr>
                <w:b/>
              </w:rPr>
              <w:t>)</w:t>
            </w:r>
            <w:r w:rsidRPr="00D313B2">
              <w:t xml:space="preserve"> </w:t>
            </w:r>
            <w:r w:rsidRPr="00D313B2">
              <w:rPr>
                <w:b/>
              </w:rPr>
              <w:t>Eur</w:t>
            </w:r>
            <w:r w:rsidRPr="006E4DCF">
              <w:rPr>
                <w:b/>
              </w:rPr>
              <w:t>:</w:t>
            </w:r>
          </w:p>
        </w:tc>
        <w:tc>
          <w:tcPr>
            <w:tcW w:w="2976" w:type="dxa"/>
          </w:tcPr>
          <w:p w14:paraId="6D3C76D2" w14:textId="77777777" w:rsidR="00011EC0" w:rsidRDefault="00011EC0" w:rsidP="00D21285">
            <w:pPr>
              <w:jc w:val="center"/>
              <w:rPr>
                <w:i/>
                <w:iCs/>
                <w:highlight w:val="lightGray"/>
              </w:rPr>
            </w:pPr>
            <w:r>
              <w:rPr>
                <w:i/>
                <w:iCs/>
                <w:highlight w:val="lightGray"/>
              </w:rPr>
              <w:t>(įrašyti skaičiais</w:t>
            </w:r>
            <w:r>
              <w:rPr>
                <w:highlight w:val="lightGray"/>
              </w:rPr>
              <w:t>)</w:t>
            </w:r>
          </w:p>
        </w:tc>
      </w:tr>
      <w:tr w:rsidR="00011EC0" w14:paraId="316B9506" w14:textId="77777777" w:rsidTr="00D21285">
        <w:tc>
          <w:tcPr>
            <w:tcW w:w="6658" w:type="dxa"/>
            <w:shd w:val="clear" w:color="auto" w:fill="F2F2F2" w:themeFill="background1" w:themeFillShade="F2"/>
          </w:tcPr>
          <w:p w14:paraId="01894152" w14:textId="2E6F1E80" w:rsidR="00011EC0" w:rsidRPr="0062511A" w:rsidRDefault="005854BF" w:rsidP="00D21285">
            <w:pPr>
              <w:jc w:val="right"/>
              <w:rPr>
                <w:b/>
              </w:rPr>
            </w:pPr>
            <w:r>
              <w:rPr>
                <w:b/>
              </w:rPr>
              <w:t>Bendra p</w:t>
            </w:r>
            <w:r w:rsidR="00011EC0">
              <w:rPr>
                <w:b/>
              </w:rPr>
              <w:t xml:space="preserve">asiūlymo </w:t>
            </w:r>
            <w:r w:rsidR="00011EC0" w:rsidRPr="0062511A">
              <w:rPr>
                <w:b/>
              </w:rPr>
              <w:t>kaina</w:t>
            </w:r>
            <w:r w:rsidR="00011EC0">
              <w:rPr>
                <w:b/>
              </w:rPr>
              <w:t xml:space="preserve"> </w:t>
            </w:r>
            <w:r w:rsidR="00011EC0" w:rsidRPr="0062511A">
              <w:rPr>
                <w:b/>
              </w:rPr>
              <w:t>Eur su PVM:</w:t>
            </w:r>
          </w:p>
        </w:tc>
        <w:tc>
          <w:tcPr>
            <w:tcW w:w="2976" w:type="dxa"/>
          </w:tcPr>
          <w:p w14:paraId="099B99E5" w14:textId="77777777" w:rsidR="00011EC0" w:rsidRDefault="00011EC0" w:rsidP="00D21285">
            <w:pPr>
              <w:jc w:val="center"/>
              <w:rPr>
                <w:i/>
                <w:iCs/>
                <w:highlight w:val="lightGray"/>
              </w:rPr>
            </w:pPr>
            <w:r>
              <w:rPr>
                <w:i/>
                <w:iCs/>
                <w:highlight w:val="lightGray"/>
              </w:rPr>
              <w:t>(įrašyti skaičiais ir žodžiais</w:t>
            </w:r>
            <w:r>
              <w:rPr>
                <w:highlight w:val="lightGray"/>
              </w:rPr>
              <w:t>)</w:t>
            </w:r>
          </w:p>
        </w:tc>
      </w:tr>
    </w:tbl>
    <w:p w14:paraId="0740DA51" w14:textId="77777777" w:rsidR="00011EC0" w:rsidRDefault="00011EC0" w:rsidP="00011EC0">
      <w:pPr>
        <w:widowControl w:val="0"/>
        <w:ind w:firstLine="709"/>
        <w:rPr>
          <w:i/>
        </w:rPr>
      </w:pPr>
    </w:p>
    <w:p w14:paraId="692E59A2" w14:textId="77777777" w:rsidR="00011EC0" w:rsidRDefault="00011EC0" w:rsidP="00011EC0">
      <w:pPr>
        <w:widowControl w:val="0"/>
        <w:ind w:firstLine="709"/>
        <w:jc w:val="both"/>
        <w:rPr>
          <w:i/>
        </w:rPr>
      </w:pPr>
      <w:r w:rsidRPr="004E6D13">
        <w:rPr>
          <w:i/>
        </w:rPr>
        <w:lastRenderedPageBreak/>
        <w:t>Pastab</w:t>
      </w:r>
      <w:r>
        <w:rPr>
          <w:i/>
        </w:rPr>
        <w:t>os</w:t>
      </w:r>
      <w:r w:rsidRPr="004E6D13">
        <w:rPr>
          <w:i/>
        </w:rPr>
        <w:t>:</w:t>
      </w:r>
    </w:p>
    <w:p w14:paraId="34311747" w14:textId="73675D76" w:rsidR="00011EC0" w:rsidRPr="004E6D13" w:rsidRDefault="00011EC0" w:rsidP="00011EC0">
      <w:pPr>
        <w:widowControl w:val="0"/>
        <w:ind w:firstLine="709"/>
        <w:jc w:val="both"/>
        <w:rPr>
          <w:i/>
        </w:rPr>
      </w:pPr>
      <w:bookmarkStart w:id="1" w:name="_Hlk127263941"/>
      <w:r>
        <w:rPr>
          <w:i/>
        </w:rPr>
        <w:t xml:space="preserve">- </w:t>
      </w:r>
      <w:bookmarkEnd w:id="1"/>
      <w:r w:rsidR="003A43EB" w:rsidRPr="00F647B6">
        <w:rPr>
          <w:i/>
        </w:rPr>
        <w:t>kainos pasiūlyme nurodomos paliekant du skaitmenis po kablelio (</w:t>
      </w:r>
      <w:r w:rsidR="003A43EB" w:rsidRPr="00F647B6">
        <w:rPr>
          <w:bCs/>
          <w:i/>
          <w:iCs/>
        </w:rPr>
        <w:t>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4E6D13">
        <w:rPr>
          <w:i/>
        </w:rPr>
        <w:t>;</w:t>
      </w:r>
    </w:p>
    <w:p w14:paraId="5A56C24D" w14:textId="42FD36ED" w:rsidR="00011EC0" w:rsidRPr="004E6D13" w:rsidRDefault="00011EC0" w:rsidP="00011EC0">
      <w:pPr>
        <w:widowControl w:val="0"/>
        <w:ind w:firstLine="709"/>
        <w:jc w:val="both"/>
        <w:rPr>
          <w:i/>
        </w:rPr>
      </w:pPr>
      <w:r w:rsidRPr="004E6D13">
        <w:rPr>
          <w:i/>
        </w:rPr>
        <w:t xml:space="preserve">- </w:t>
      </w:r>
      <w:r w:rsidR="00A007D6">
        <w:rPr>
          <w:i/>
        </w:rPr>
        <w:t>j</w:t>
      </w:r>
      <w:r w:rsidR="00A007D6" w:rsidRPr="00A007D6">
        <w:rPr>
          <w:i/>
        </w:rPr>
        <w:t>ei tiekėjas yra ne PVM mokėtojas, turi apie tai nurodyti pasiūlyme, nurodant teisinį pagrindą</w:t>
      </w:r>
      <w:r>
        <w:rPr>
          <w:i/>
        </w:rPr>
        <w:t>;</w:t>
      </w:r>
    </w:p>
    <w:p w14:paraId="4D68F710" w14:textId="26B7D066" w:rsidR="00011EC0" w:rsidRDefault="00011EC0" w:rsidP="00011EC0">
      <w:pPr>
        <w:widowControl w:val="0"/>
        <w:ind w:firstLine="709"/>
        <w:jc w:val="both"/>
        <w:rPr>
          <w:i/>
        </w:rPr>
      </w:pPr>
      <w:r w:rsidRPr="004E6D13">
        <w:rPr>
          <w:i/>
        </w:rPr>
        <w:t xml:space="preserve">- </w:t>
      </w:r>
      <w:r w:rsidR="00A007D6">
        <w:rPr>
          <w:i/>
        </w:rPr>
        <w:t>t</w:t>
      </w:r>
      <w:r w:rsidR="00A007D6" w:rsidRPr="00A007D6">
        <w:rPr>
          <w:i/>
        </w:rPr>
        <w:t>iekėjas turi įvertinti, ar sutarties vykdymo metu netaps PVM mokėtoju. Jei tiekėjas vykdydamas sutartį taps PVM mokėtoju, pasiūlyme turi nurodyti kainą su PVM.</w:t>
      </w:r>
    </w:p>
    <w:p w14:paraId="74C2B18B" w14:textId="6C220F30" w:rsidR="00E63807" w:rsidRDefault="00E63807" w:rsidP="00011EC0">
      <w:pPr>
        <w:widowControl w:val="0"/>
        <w:ind w:firstLine="709"/>
        <w:jc w:val="both"/>
        <w:rPr>
          <w:i/>
          <w:iCs/>
        </w:rPr>
      </w:pPr>
    </w:p>
    <w:p w14:paraId="71ADA1A4" w14:textId="1459BCE3" w:rsidR="00E63807" w:rsidRPr="00E63807" w:rsidRDefault="00E63807" w:rsidP="00E63807">
      <w:pPr>
        <w:widowControl w:val="0"/>
        <w:ind w:firstLine="709"/>
        <w:jc w:val="both"/>
        <w:rPr>
          <w:b/>
          <w:bCs/>
          <w:i/>
        </w:rPr>
      </w:pPr>
      <w:r w:rsidRPr="00D13FBC">
        <w:rPr>
          <w:b/>
          <w:bCs/>
          <w:i/>
        </w:rPr>
        <w:t xml:space="preserve">Kartu su pasiūlymu pateikti užpildytą </w:t>
      </w:r>
      <w:r>
        <w:rPr>
          <w:b/>
          <w:bCs/>
          <w:i/>
        </w:rPr>
        <w:t xml:space="preserve">specialiųjų </w:t>
      </w:r>
      <w:r w:rsidRPr="00D13FBC">
        <w:rPr>
          <w:b/>
          <w:bCs/>
          <w:i/>
        </w:rPr>
        <w:t xml:space="preserve">sąlygų aprašo </w:t>
      </w:r>
      <w:r w:rsidR="00EA6DC7">
        <w:rPr>
          <w:b/>
          <w:bCs/>
          <w:i/>
        </w:rPr>
        <w:t>1</w:t>
      </w:r>
      <w:r w:rsidRPr="00D13FBC">
        <w:rPr>
          <w:b/>
          <w:bCs/>
          <w:i/>
        </w:rPr>
        <w:t xml:space="preserve"> priedą techninę specifikaciją. </w:t>
      </w:r>
    </w:p>
    <w:p w14:paraId="4EDAFAA7" w14:textId="77777777" w:rsidR="00011EC0" w:rsidRDefault="00011EC0" w:rsidP="00011EC0">
      <w:pPr>
        <w:widowControl w:val="0"/>
        <w:ind w:firstLine="709"/>
        <w:jc w:val="both"/>
        <w:rPr>
          <w:i/>
        </w:rPr>
      </w:pPr>
    </w:p>
    <w:p w14:paraId="41CEAA57" w14:textId="5E05445D" w:rsidR="00011EC0" w:rsidRPr="005B242D"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542209" w14:textId="0918659F" w:rsidR="00011EC0" w:rsidRDefault="00011EC0"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446236CD" w14:textId="77777777" w:rsidR="00011EC0" w:rsidRPr="00031EB2" w:rsidRDefault="00011EC0" w:rsidP="00011EC0">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06DD26E0" w14:textId="77777777" w:rsidR="00011EC0" w:rsidRDefault="00011EC0" w:rsidP="00011EC0">
      <w:pPr>
        <w:widowControl w:val="0"/>
        <w:ind w:firstLine="709"/>
        <w:jc w:val="both"/>
      </w:pPr>
    </w:p>
    <w:p w14:paraId="6D290F07" w14:textId="77777777" w:rsidR="00011EC0" w:rsidRDefault="00011EC0" w:rsidP="00011EC0">
      <w:pPr>
        <w:widowControl w:val="0"/>
        <w:ind w:firstLine="709"/>
        <w:jc w:val="both"/>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5B326D76" w14:textId="77777777" w:rsidR="00011EC0" w:rsidRDefault="00011EC0" w:rsidP="00011EC0">
      <w:pPr>
        <w:jc w:val="both"/>
        <w:rPr>
          <w:b/>
          <w:color w:val="FF0000"/>
        </w:rPr>
      </w:pPr>
    </w:p>
    <w:p w14:paraId="389E33B1" w14:textId="77777777" w:rsidR="00011EC0" w:rsidRPr="00663890" w:rsidRDefault="00011EC0" w:rsidP="00011EC0">
      <w:pPr>
        <w:jc w:val="both"/>
        <w:rPr>
          <w:b/>
          <w:color w:val="FF0000"/>
        </w:rPr>
      </w:pPr>
    </w:p>
    <w:p w14:paraId="2831CF64" w14:textId="77777777" w:rsidR="00011EC0" w:rsidRDefault="00011EC0" w:rsidP="00011EC0">
      <w:pPr>
        <w:jc w:val="center"/>
        <w:rPr>
          <w:b/>
          <w:color w:val="000000"/>
        </w:rPr>
      </w:pPr>
    </w:p>
    <w:p w14:paraId="0AC1AE1B" w14:textId="77777777" w:rsidR="0011217F" w:rsidRDefault="0011217F"/>
    <w:sectPr w:rsidR="0011217F"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11217F"/>
    <w:rsid w:val="00130581"/>
    <w:rsid w:val="001D1CA1"/>
    <w:rsid w:val="00261ED3"/>
    <w:rsid w:val="003A43EB"/>
    <w:rsid w:val="004E6ACA"/>
    <w:rsid w:val="005854BF"/>
    <w:rsid w:val="007033CE"/>
    <w:rsid w:val="007079B9"/>
    <w:rsid w:val="007C5A05"/>
    <w:rsid w:val="00A007D6"/>
    <w:rsid w:val="00BE0806"/>
    <w:rsid w:val="00C228A9"/>
    <w:rsid w:val="00C50CCB"/>
    <w:rsid w:val="00E220AA"/>
    <w:rsid w:val="00E63807"/>
    <w:rsid w:val="00EA6DC7"/>
    <w:rsid w:val="00FC32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2547</Words>
  <Characters>1452</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Ligita Kančelskienė</cp:lastModifiedBy>
  <cp:revision>8</cp:revision>
  <dcterms:created xsi:type="dcterms:W3CDTF">2025-06-05T10:57:00Z</dcterms:created>
  <dcterms:modified xsi:type="dcterms:W3CDTF">2025-07-23T11:57:00Z</dcterms:modified>
</cp:coreProperties>
</file>