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CD85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3EF4B5AF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65A7B1EA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47C1D952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095150A1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79DD349A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1D7F4CD0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54B6E559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3D673AE3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232B03EA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2F29033A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2DC43205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06EA966D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4DD40A95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4BB63814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09DA7CD9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4051CC56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5B642249" w14:textId="77777777" w:rsidR="00B82E1C" w:rsidRPr="004A3164" w:rsidRDefault="00B82E1C" w:rsidP="00D8591F">
      <w:pPr>
        <w:jc w:val="center"/>
        <w:rPr>
          <w:rFonts w:cs="Arial"/>
          <w:b/>
          <w:bCs/>
          <w:szCs w:val="20"/>
        </w:rPr>
      </w:pPr>
    </w:p>
    <w:p w14:paraId="1E4307CB" w14:textId="22DE6DD8" w:rsidR="00A637BA" w:rsidRPr="004A3164" w:rsidRDefault="007D05A6" w:rsidP="00D8591F">
      <w:pPr>
        <w:jc w:val="center"/>
        <w:rPr>
          <w:rFonts w:cs="Arial"/>
          <w:szCs w:val="20"/>
          <w:lang w:eastAsia="en-US"/>
        </w:rPr>
      </w:pPr>
      <w:r w:rsidRPr="004A3164">
        <w:rPr>
          <w:rFonts w:cs="Arial"/>
          <w:b/>
          <w:bCs/>
          <w:szCs w:val="20"/>
        </w:rPr>
        <w:t>SUVESTINIS DARBŲ KIEKIŲ ŽINIARAŠTIS</w:t>
      </w:r>
    </w:p>
    <w:p w14:paraId="57C92284" w14:textId="77777777" w:rsidR="00A637BA" w:rsidRPr="004A3164" w:rsidRDefault="00A637BA" w:rsidP="00D8591F">
      <w:pPr>
        <w:jc w:val="center"/>
        <w:rPr>
          <w:rFonts w:cs="Arial"/>
          <w:szCs w:val="20"/>
          <w:lang w:eastAsia="en-US"/>
        </w:rPr>
      </w:pPr>
    </w:p>
    <w:p w14:paraId="1964103A" w14:textId="77777777" w:rsidR="00A637BA" w:rsidRPr="004A3164" w:rsidRDefault="00A637BA" w:rsidP="00D8591F">
      <w:pPr>
        <w:jc w:val="center"/>
        <w:rPr>
          <w:rFonts w:cs="Arial"/>
          <w:szCs w:val="20"/>
          <w:lang w:eastAsia="en-US"/>
        </w:rPr>
      </w:pPr>
    </w:p>
    <w:p w14:paraId="61670AC4" w14:textId="77777777" w:rsidR="00A637BA" w:rsidRPr="004A3164" w:rsidRDefault="00A637BA" w:rsidP="00D8591F">
      <w:pPr>
        <w:jc w:val="center"/>
        <w:rPr>
          <w:rFonts w:cs="Arial"/>
          <w:szCs w:val="20"/>
          <w:lang w:eastAsia="en-US"/>
        </w:rPr>
      </w:pPr>
    </w:p>
    <w:p w14:paraId="43B61D8B" w14:textId="77777777" w:rsidR="00A637BA" w:rsidRPr="004A3164" w:rsidRDefault="00A637BA" w:rsidP="00D8591F">
      <w:pPr>
        <w:jc w:val="center"/>
        <w:rPr>
          <w:rFonts w:cs="Arial"/>
          <w:szCs w:val="20"/>
          <w:lang w:eastAsia="en-US"/>
        </w:rPr>
      </w:pPr>
    </w:p>
    <w:p w14:paraId="3592BB4C" w14:textId="6BC8BDA5" w:rsidR="00A637BA" w:rsidRPr="004A3164" w:rsidRDefault="00A637BA" w:rsidP="00D8591F">
      <w:pPr>
        <w:jc w:val="center"/>
        <w:rPr>
          <w:rFonts w:cs="Arial"/>
          <w:szCs w:val="20"/>
          <w:lang w:eastAsia="en-US"/>
        </w:rPr>
      </w:pPr>
    </w:p>
    <w:p w14:paraId="3962AEFB" w14:textId="77777777" w:rsidR="00BC63F7" w:rsidRPr="004A3164" w:rsidRDefault="00A409A9">
      <w:pPr>
        <w:tabs>
          <w:tab w:val="clear" w:pos="709"/>
        </w:tabs>
        <w:rPr>
          <w:rFonts w:cs="Arial"/>
          <w:szCs w:val="20"/>
          <w:lang w:eastAsia="en-US"/>
        </w:rPr>
      </w:pPr>
      <w:r w:rsidRPr="004A3164">
        <w:rPr>
          <w:rFonts w:cs="Arial"/>
          <w:szCs w:val="20"/>
          <w:lang w:eastAsia="en-US"/>
        </w:rPr>
        <w:br w:type="page"/>
      </w:r>
    </w:p>
    <w:p w14:paraId="7F1173CE" w14:textId="3DE64973" w:rsidR="00BC63F7" w:rsidRPr="004A3164" w:rsidRDefault="00BC63F7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lastRenderedPageBreak/>
        <w:t>1 etapas I variantas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3"/>
        <w:gridCol w:w="7434"/>
        <w:gridCol w:w="663"/>
        <w:gridCol w:w="831"/>
        <w:gridCol w:w="763"/>
      </w:tblGrid>
      <w:tr w:rsidR="00E32460" w:rsidRPr="00E32460" w14:paraId="52A1864D" w14:textId="77777777" w:rsidTr="00E32460">
        <w:trPr>
          <w:trHeight w:val="5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31F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78CF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2A4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254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505F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E32460" w:rsidRPr="00E32460" w14:paraId="6EE6D1C7" w14:textId="77777777" w:rsidTr="00E3246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A28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FE3D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F2B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320E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1661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0341C61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AB3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271C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3D1E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943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7EC6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0A34BA4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989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7D38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2F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70B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928,9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601E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324D489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994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EDF4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8A05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B81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1DD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17A3106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5E0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6906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EB96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B732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0EC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2A1812E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A49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341E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4022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4483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37E4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982948F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8B8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1D9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942F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61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9FED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4F05333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A27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BE58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 (įskaitant ir ardomų ženklų atramų pamatus)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0573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7CA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ED78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E85C95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4CBF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01365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F8F1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212A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205E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4512C8B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4A3C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7C1FD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DB85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E7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696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9D68F20" w14:textId="77777777" w:rsidTr="00E32460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6BD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0169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311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A120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7/ 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32B0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5E5931A" w14:textId="77777777" w:rsidTr="00E3246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81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C669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20F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1DF8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 / 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9CC7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70FC9A0" w14:textId="77777777" w:rsidTr="00E32460">
        <w:trPr>
          <w:trHeight w:val="4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903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44BA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3B7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EE5C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F18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B211909" w14:textId="77777777" w:rsidTr="00E3246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6CE5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61FC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855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0F3A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F5AF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3CB3BCD" w14:textId="77777777" w:rsidTr="00E3246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A32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B915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3E29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7A95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78B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E32460" w:rsidRPr="00E32460" w14:paraId="05284F3D" w14:textId="77777777" w:rsidTr="00E32460">
        <w:trPr>
          <w:trHeight w:val="45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1F9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F786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1B6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70E4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C1ED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1365D1E" w14:textId="77777777" w:rsidTr="00E3246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499E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1C68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1FB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1F1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64,1 /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65B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7396196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F209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3034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15EF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5B92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B05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B2A3361" w14:textId="77777777" w:rsidTr="00E3246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78C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265F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EBD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7B7C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1370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3217AF0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16E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C5A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55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C312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DBE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52CB0FA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37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73D3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53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20A8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AFF3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897C2BD" w14:textId="77777777" w:rsidTr="00E3246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26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3B1A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4624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B70F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1330,00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D95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642241A" w14:textId="77777777" w:rsidTr="00E32460">
        <w:trPr>
          <w:trHeight w:val="5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B37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F97C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F56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4AF5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133,00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07C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19A5FC6" w14:textId="77777777" w:rsidTr="00E32460">
        <w:trPr>
          <w:trHeight w:val="5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C5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6E05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E32460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94B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C66B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1463,00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E0D8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E32460" w:rsidRPr="00E32460" w14:paraId="461C4E80" w14:textId="77777777" w:rsidTr="00E3246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E3F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2EDE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23D3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EB80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5B6A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E32460" w:rsidRPr="00E32460" w14:paraId="079A17F1" w14:textId="77777777" w:rsidTr="00E3246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62A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B9C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D7D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E37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204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4F76133" w14:textId="77777777" w:rsidTr="00E32460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52B5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CFB6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4905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2BDE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7F2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1F84053" w14:textId="77777777" w:rsidTr="00E3246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8AD6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22ED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CD200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20EC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E7DA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327C3E2" w14:textId="77777777" w:rsidTr="00E3246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867F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9A1A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BB7F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C99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533F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7DB6D3A" w14:textId="77777777" w:rsidTr="00E3246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2623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E726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8DB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4BD8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8B59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8CAA2CD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F7D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63F5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8C1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BFE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FB1F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213AB8A1" w14:textId="77777777" w:rsidTr="00E3246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5F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F41A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5710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E654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03B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8C4381D" w14:textId="77777777" w:rsidTr="00E32460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C0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3479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F8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F540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4BD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2C94CF9" w14:textId="77777777" w:rsidTr="00E32460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98A4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B76A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4A85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B9F4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A0FB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69E1971" w14:textId="77777777" w:rsidTr="00E3246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ACB7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C85D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B13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9625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43/4,3/0,85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EC23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70E511B" w14:textId="77777777" w:rsidTr="00E3246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2CCE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C2D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33B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6932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F8D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C8881E0" w14:textId="77777777" w:rsidTr="00E3246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30D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1164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1728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33D6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26C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E8763FE" w14:textId="77777777" w:rsidTr="00E32460">
        <w:trPr>
          <w:trHeight w:val="51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74C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8AD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7B7B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D9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43/4,3/0,85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5958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FF539F6" w14:textId="77777777" w:rsidTr="00E3246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3E75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E7C7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A0A9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44A0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7961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53E7B1" w14:textId="77777777" w:rsidTr="00E32460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D4AC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F89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Nuovažų iš betoninių lygiabriaunių trinkelių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284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5064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EA24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1D53D04F" w14:textId="77777777" w:rsidTr="00E32460">
        <w:trPr>
          <w:trHeight w:val="48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C34B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FFC6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h-0,44 m įrengimas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372D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26A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D97C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5C5418F" w14:textId="77777777" w:rsidTr="00E32460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B309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37B5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008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093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53D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26689A5" w14:textId="77777777" w:rsidTr="00E32460">
        <w:trPr>
          <w:trHeight w:val="58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FEB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7E5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6FA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E9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F734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BD5A6C1" w14:textId="77777777" w:rsidTr="00E3246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35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CFF5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DAD8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6E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5A41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08CA672" w14:textId="77777777" w:rsidTr="00E32460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192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FA06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Šaligatvio, takelių iš betoninių lygiabriaunių trinkelių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E5E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8DD5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0D15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06F60895" w14:textId="77777777" w:rsidTr="00E32460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05B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B81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Šalčiui nejautrus sluoksnis, h-0,19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62C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34B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0017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879A16F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3EC7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3246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8BD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D9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F3B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5FDD851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D7E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4B5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4896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CF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F80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410113A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88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815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69C8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F0B4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A95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828AFC4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18E8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67EB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A45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7AA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6A30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80A64D8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BA77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4D2C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705D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8ECD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3C49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C5A6BCC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CBA56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5790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Automobilių stovėjimo aikštelių dangos konstrukcijos įrengimas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19B4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EA51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F78C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2FF704D6" w14:textId="77777777" w:rsidTr="00E32460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5F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25A1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h-0,44 m įrengimas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8606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652A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E0D0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E1289F4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55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D1AC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. 0/45, 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h-0,15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91B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F55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35A0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7987BC9" w14:textId="77777777" w:rsidTr="00E32460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185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91B5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D3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9725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49A1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C210A4C" w14:textId="77777777" w:rsidTr="00E32460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1AB8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4E4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D095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B9CB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7804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06BFA5F" w14:textId="77777777" w:rsidTr="00E32460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CBA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3E1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8EE2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6398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9FE4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E32460" w:rsidRPr="00E32460" w14:paraId="038450FF" w14:textId="77777777" w:rsidTr="00E3246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0A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9A9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E870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D31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5C28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A3E1909" w14:textId="77777777" w:rsidTr="00E32460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3F09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1F82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100.15.22 cm ant betoninio pagrindo C25/30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8DC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7140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7D39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9D050F8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330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D4B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218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43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6C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9218C3F" w14:textId="77777777" w:rsidTr="00E32460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F30C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F37B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8E6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CF55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548,87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CA2E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ABA0D0A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26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A06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48DE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47B6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F303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4847E62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32F0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AC5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3FB3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97D3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ascii="MS Sans Serif" w:hAnsi="MS Sans Serif"/>
                <w:szCs w:val="20"/>
                <w:lang w:eastAsia="lt-LT"/>
              </w:rPr>
            </w:pPr>
            <w:r w:rsidRPr="00E32460">
              <w:rPr>
                <w:rFonts w:ascii="MS Sans Serif" w:hAnsi="MS Sans Serif"/>
                <w:szCs w:val="20"/>
                <w:lang w:eastAsia="lt-LT"/>
              </w:rPr>
              <w:t>110/11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9A1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7D72FB8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120E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8640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7B7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82E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230C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E32460" w:rsidRPr="00E32460" w14:paraId="20621FA9" w14:textId="77777777" w:rsidTr="00E32460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7A5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9176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4A20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339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E3A5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2D95753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655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EB23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7FDE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4BF3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9811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A0D6BBE" w14:textId="77777777" w:rsidTr="00E32460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7BF1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376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BA8A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1164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 /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BFC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CA602D3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B3D2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6D4E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21E1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974E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C6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E32460" w:rsidRPr="00E32460" w14:paraId="34766DF0" w14:textId="77777777" w:rsidTr="00E32460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1B0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25E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Apsauginiai elektros ir ryšių tinklų vamzdžiai HDPE D110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CC0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F989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DE71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5C2B4311" w14:textId="5E5BA275" w:rsidR="00A07794" w:rsidRPr="004A3164" w:rsidRDefault="00A07794">
      <w:pPr>
        <w:tabs>
          <w:tab w:val="clear" w:pos="709"/>
        </w:tabs>
        <w:rPr>
          <w:rFonts w:cs="Arial"/>
          <w:szCs w:val="20"/>
          <w:lang w:eastAsia="en-US"/>
        </w:rPr>
      </w:pPr>
    </w:p>
    <w:p w14:paraId="332B0907" w14:textId="25CA0229" w:rsidR="004A3164" w:rsidRPr="004A3164" w:rsidRDefault="004A3164" w:rsidP="004A316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t>2 etapas I variantas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7462"/>
        <w:gridCol w:w="700"/>
        <w:gridCol w:w="697"/>
        <w:gridCol w:w="808"/>
      </w:tblGrid>
      <w:tr w:rsidR="00E32460" w:rsidRPr="00E32460" w14:paraId="3CCB78D6" w14:textId="77777777" w:rsidTr="00E32460">
        <w:trPr>
          <w:trHeight w:val="270"/>
        </w:trPr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3FE6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39BB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D32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6B8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C998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E32460" w:rsidRPr="00E32460" w14:paraId="0DF069EE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76F9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03F5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A6D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68F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0E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02ABB3FA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C88A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2790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9FB0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19C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C948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9AAC833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42DA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7289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2FE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B07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1471,4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DE51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F6D396D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F22D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89BE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1A1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9B1E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367,9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AE9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128CCB07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0E0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495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1050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B56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193,7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7EA1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CA0A03C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8E6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F9F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9C46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FD86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445,6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E3B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5FF467B5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FFF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4BC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968F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B8FE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143,5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C2F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EFD667E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B780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76B6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FE1E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A17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218,2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47B5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26182A7E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1C31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48F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9C5A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92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8/29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E1C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TS-2</w:t>
            </w:r>
          </w:p>
        </w:tc>
      </w:tr>
      <w:tr w:rsidR="00E32460" w:rsidRPr="00E32460" w14:paraId="00876B72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2FB2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965F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9EFC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80F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3/0,09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3C3B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TS-3</w:t>
            </w:r>
          </w:p>
        </w:tc>
      </w:tr>
      <w:tr w:rsidR="00E32460" w:rsidRPr="00E32460" w14:paraId="7AB88598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1977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D23D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284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D2D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274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719A7EED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032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75DB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DC9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5860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164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TS-2, TS-3, </w:t>
            </w: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lastRenderedPageBreak/>
              <w:t>TS-12</w:t>
            </w:r>
          </w:p>
        </w:tc>
      </w:tr>
      <w:tr w:rsidR="00E32460" w:rsidRPr="00E32460" w14:paraId="2CE64488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441D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2.1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E6C6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1BE6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441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420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6FF508C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FEE4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4B73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B687C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0D3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E0A5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433C354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1D36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769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B7A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F2C4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1B39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F3276D3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6A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6240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0057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A58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48D6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AE9BCB1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608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203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0C91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FA0F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0131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5B5895F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89A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6E3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003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09B0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8565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757029D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D0B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AAF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7C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8579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1165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422C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729114F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FE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006B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E30B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074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117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351E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F609F18" w14:textId="77777777" w:rsidTr="00E32460">
        <w:trPr>
          <w:trHeight w:val="52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E5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3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71B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E32460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272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C03E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6A6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8489D63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43AB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429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0DD7B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8B79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E32460" w:rsidRPr="00E32460" w14:paraId="6BE95415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A9DE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896E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33DD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94EF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71,04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7CB2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BC3B011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B9D5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F17A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B127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F82D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B73B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7A69503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63B9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7F6C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06A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451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9949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5DA7991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6F5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B2A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66EA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45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7CC0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E599A0E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667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A797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C55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5EC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308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650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08AC79D" w14:textId="77777777" w:rsidTr="00E32460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7E72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65E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DACA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6424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ACC4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63DAA725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8780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15B8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AEE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96D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DE8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93FAFEA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B1DB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EF4A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D87D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0E14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83,3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A0288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DD3B17E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C7AE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A48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96F9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AE0C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EF68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2EB1779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D07B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C24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242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4C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40/4/0,8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5697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37E193C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06DB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E3A3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BE19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A2BA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38AE2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F31DFCE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AF1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F29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428D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03FD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DCC4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1FDD8C0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3EE4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7F66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394A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A5AA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40/4/0,8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3A06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B65186F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11A4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48E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A717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0F0D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49B4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D407099" w14:textId="77777777" w:rsidTr="00E32460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670B8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3070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proofErr w:type="spellStart"/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Pėščiųjų</w:t>
            </w:r>
            <w:proofErr w:type="spellEnd"/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 xml:space="preserve"> - dviračių tako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1531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428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AD0F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681C3176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2C6CA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4E8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Šalčiui nejautrus sluoksnis, h-0,17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17C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D38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145,0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51CB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BC49C46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25B8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F085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0,20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BC7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DBFF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853,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79B93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 </w:t>
            </w:r>
          </w:p>
        </w:tc>
      </w:tr>
      <w:tr w:rsidR="00E32460" w:rsidRPr="00E32460" w14:paraId="0EC0B88C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C02F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AC04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pagrindo-dangos sluoksnio iš mišinio AC 16 PD, rišiklis 70/100, h-0,08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E677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4F32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853,1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0768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92777C7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4849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45E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600E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DD69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4,8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F3B6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6E07CE1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2AC31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B3EB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2675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38BE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CA530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71ADCA5" w14:textId="77777777" w:rsidTr="00E32460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379D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57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5E62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Nuovažų iš asfalto dangos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3C3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7EC6" w14:textId="77777777" w:rsidR="00E32460" w:rsidRPr="00E32460" w:rsidRDefault="00E32460" w:rsidP="00E32460">
            <w:pPr>
              <w:tabs>
                <w:tab w:val="clear" w:pos="709"/>
              </w:tabs>
              <w:rPr>
                <w:rFonts w:ascii="Times New Roman" w:hAnsi="Times New Roman"/>
                <w:szCs w:val="20"/>
                <w:lang w:eastAsia="lt-LT"/>
              </w:rPr>
            </w:pPr>
          </w:p>
        </w:tc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9D358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1D166530" w14:textId="77777777" w:rsidTr="00E32460">
        <w:trPr>
          <w:trHeight w:val="270"/>
        </w:trPr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FA2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5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7923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h-0,47 m įrengimas</w:t>
            </w:r>
          </w:p>
        </w:tc>
        <w:tc>
          <w:tcPr>
            <w:tcW w:w="3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190F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275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141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B505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356290D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4A9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C16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5A0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DEC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9336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C0ABF7C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18C6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3F32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Asfalto pagrindo-dangos sluoksnis iš mišinio AC 16 PD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31D2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2CEE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299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8CE2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8413286" w14:textId="77777777" w:rsidTr="00E32460">
        <w:trPr>
          <w:trHeight w:val="78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0CCC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D4BE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 xml:space="preserve">Šaligatvio prisijungimo į </w:t>
            </w:r>
            <w:proofErr w:type="spellStart"/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L.Giros</w:t>
            </w:r>
            <w:proofErr w:type="spellEnd"/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 xml:space="preserve"> gatvę dangos konstrukcijos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6CE8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5F3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8C8E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45EFF854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BECE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834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h-0,19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41E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2483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3,15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835A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554E8C5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6772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BA7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0/45, h-0,15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2A8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5EEB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4BF1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28B0A88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2A59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8158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D82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43BC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5A1C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28D9DC5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FDDB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4.5.4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8CAC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841A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A70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1545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B1F6AA9" w14:textId="77777777" w:rsidTr="00E32460">
        <w:trPr>
          <w:trHeight w:val="525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A545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D21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673D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8F4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5403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E32460" w:rsidRPr="00E32460" w14:paraId="25BD60C0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B8D7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DFCC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E24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3C5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433,72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4174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1262937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355F7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B6D0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C26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C2A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367,3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4BA9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C75F2E0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7E2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4.6.3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229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A6EF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061D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433,72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7041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C20A553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35E8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4.7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D609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5A8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CB6D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E535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1362CA3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731DC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4.7.1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9E66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812F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BA37C" w14:textId="77777777" w:rsidR="00E32460" w:rsidRPr="00E32460" w:rsidRDefault="00E32460" w:rsidP="00E32460">
            <w:pPr>
              <w:tabs>
                <w:tab w:val="clear" w:pos="709"/>
              </w:tabs>
              <w:rPr>
                <w:rFonts w:ascii="MS Sans Serif" w:hAnsi="MS Sans Serif"/>
                <w:szCs w:val="20"/>
                <w:lang w:eastAsia="lt-LT"/>
              </w:rPr>
            </w:pPr>
            <w:r w:rsidRPr="00E32460">
              <w:rPr>
                <w:rFonts w:ascii="MS Sans Serif" w:hAnsi="MS Sans Serif"/>
                <w:szCs w:val="20"/>
                <w:lang w:eastAsia="lt-LT"/>
              </w:rPr>
              <w:t>92/9,2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B902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684C9B2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B6E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6F64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3F8E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FDB2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84ED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E32460" w:rsidRPr="00E32460" w14:paraId="70D788AA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A91B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53AC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DA71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FBDF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6EDA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41B9D54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2C4A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F7E9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8D9C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561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2/13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FD14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D4E6ADB" w14:textId="77777777" w:rsidTr="00E32460">
        <w:trPr>
          <w:trHeight w:val="30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F7C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683A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5752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D6BE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6/20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1895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7F9FC4A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6196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F64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0F2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E287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2C98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E32460" w:rsidRPr="00E32460" w14:paraId="604552C9" w14:textId="77777777" w:rsidTr="00E32460">
        <w:trPr>
          <w:trHeight w:val="270"/>
        </w:trPr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057D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5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7568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Apsauginiai ryšių tinklų vamzdžiai HDPE D110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E8D1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6CF3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252,4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77AF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0B62F3E8" w14:textId="11736213" w:rsidR="00A07794" w:rsidRPr="004A3164" w:rsidRDefault="00A07794" w:rsidP="004A3164">
      <w:pPr>
        <w:tabs>
          <w:tab w:val="clear" w:pos="709"/>
          <w:tab w:val="left" w:pos="465"/>
        </w:tabs>
        <w:rPr>
          <w:rFonts w:cs="Arial"/>
          <w:szCs w:val="20"/>
          <w:lang w:eastAsia="en-US"/>
        </w:rPr>
      </w:pPr>
    </w:p>
    <w:p w14:paraId="58E3D840" w14:textId="71D837D3" w:rsidR="00A07794" w:rsidRPr="004A3164" w:rsidRDefault="00A07794" w:rsidP="00A0779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t>3 etapas I variantas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6039"/>
        <w:gridCol w:w="884"/>
        <w:gridCol w:w="1594"/>
        <w:gridCol w:w="1032"/>
      </w:tblGrid>
      <w:tr w:rsidR="004A3164" w:rsidRPr="004A3164" w14:paraId="4492E5B2" w14:textId="77777777" w:rsidTr="004A3164">
        <w:trPr>
          <w:trHeight w:val="270"/>
        </w:trPr>
        <w:tc>
          <w:tcPr>
            <w:tcW w:w="4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B034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9502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492B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DCA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B597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4A3164" w:rsidRPr="004A3164" w14:paraId="63B01399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2A67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A1EE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FF8F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7B3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7CCF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0FA7EFF0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C10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516D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9D0B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75B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9A05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4F54C62E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C799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lastRenderedPageBreak/>
              <w:t>1.2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27B6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5634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D94F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2539,82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8DEB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0FE9AA12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B94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818E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71F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1BD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634,96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265D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28DC7E9A" w14:textId="77777777" w:rsidTr="004A3164">
        <w:trPr>
          <w:trHeight w:val="52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E3A8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7F32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9170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485C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621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2F2DDD4C" w14:textId="77777777" w:rsidTr="004A3164">
        <w:trPr>
          <w:trHeight w:val="52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196C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89B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B07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8880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860F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2D547C9F" w14:textId="77777777" w:rsidTr="004A3164">
        <w:trPr>
          <w:trHeight w:val="52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F6B1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C8AA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00A1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59D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45E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4A3164" w:rsidRPr="004A3164" w14:paraId="09DD4A0B" w14:textId="77777777" w:rsidTr="004A3164">
        <w:trPr>
          <w:trHeight w:val="52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DA11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24E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transportavimas Rangovo pasirinktu atstumu (iki 30 km)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6B68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5B94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2100,14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2B1D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07B282CA" w14:textId="77777777" w:rsidTr="004A3164">
        <w:trPr>
          <w:trHeight w:val="525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3FA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1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5B6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Grunto kasimas karjere, pakrovimas į savivarčius, atvežimas Rangovo pasirinktu atstumu (iki 30 km), paskleidimas ir sutankinimas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BDC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785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618/1051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FA82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07B5A09C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02FB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1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3390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 xml:space="preserve">Sankasos silpnų gruntų </w:t>
            </w:r>
            <w:proofErr w:type="spellStart"/>
            <w:r w:rsidRPr="004A316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>ruožose</w:t>
            </w:r>
            <w:proofErr w:type="spellEnd"/>
            <w:r w:rsidRPr="004A3164">
              <w:rPr>
                <w:rFonts w:cs="Arial"/>
                <w:i/>
                <w:iCs/>
                <w:color w:val="000000"/>
                <w:szCs w:val="20"/>
                <w:lang w:eastAsia="lt-LT"/>
              </w:rPr>
              <w:t xml:space="preserve"> tvirtinimas:</w:t>
            </w:r>
          </w:p>
        </w:tc>
        <w:tc>
          <w:tcPr>
            <w:tcW w:w="4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F883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F16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102C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0248E9D4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F393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3DEA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atsparus sluoksnis (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>.≥ 0/16) h=0,25m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2AD4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3E2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618</w:t>
            </w:r>
          </w:p>
        </w:tc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60C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44F11CA1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F0A9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6DD0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Geotinklas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 iš PP 40/40kN/m armuojamam plotui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A955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C44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6100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03C6006E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28A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2.6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522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GRK3 neaustinė geotekstilė ≥150 g/m2 armuojamam plotui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57B8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317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37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</w:p>
        </w:tc>
      </w:tr>
      <w:tr w:rsidR="004A3164" w:rsidRPr="004A3164" w14:paraId="1409E620" w14:textId="77777777" w:rsidTr="004A3164">
        <w:trPr>
          <w:trHeight w:val="78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B3F0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D927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8851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5D30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DF5C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4A3164" w:rsidRPr="004A3164" w14:paraId="29503950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E1A9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ED8D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17C9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6319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E55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0C33648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6B8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267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D3F7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178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802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807E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C0985F1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61F3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3.1.3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E15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8B3D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75F7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784A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4D4D6B3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1EA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8DE0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AD24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449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767,3/76,7/15.35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F0BC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4F1F509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D440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89B4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B17D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D78F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6F6A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D2A3B32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217D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3.1.6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A389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321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003B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AF37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44B28292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DE4C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3.1.7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D6FB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2C04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6474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767,3/76,7/15.35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EAB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315FC67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7FC1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E20F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4A40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DF7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84D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</w:p>
        </w:tc>
      </w:tr>
      <w:tr w:rsidR="004A3164" w:rsidRPr="004A3164" w14:paraId="455D197C" w14:textId="77777777" w:rsidTr="004A3164">
        <w:trPr>
          <w:trHeight w:val="78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0B0E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FF55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Asfalto dangos sankryžų konstrukcijos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1AB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038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F19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4A3164" w:rsidRPr="004A3164" w14:paraId="3645F0CC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770C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E6E1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h-0,38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336F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1437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165,43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688A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277EDAD6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928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3.2.3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85B3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Skaldos pagrindo sluoksnis iš nesurištųjų mineralinių medžiagų mišinio 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>. 0/45, h-0,20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1477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EA5C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649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636E1D98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DFF7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22C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97FD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9461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435,3/87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215E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02E00D74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24DA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B5B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C1FB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9963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44A3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C87E478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DD1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3.2.6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E1C1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58D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A41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EA5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231EAB8E" w14:textId="77777777" w:rsidTr="004A3164">
        <w:trPr>
          <w:trHeight w:val="30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4B9E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3.2.7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D3C9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B67D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994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435,3/87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B0B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C7DD834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828F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lastRenderedPageBreak/>
              <w:t>3.2.8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8AFB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B23A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4964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703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6DFD9194" w14:textId="77777777" w:rsidTr="004A3164">
        <w:trPr>
          <w:trHeight w:val="78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BF28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4AC6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i/>
                <w:iCs/>
                <w:color w:val="000000"/>
                <w:szCs w:val="20"/>
                <w:lang w:eastAsia="lt-LT"/>
              </w:rPr>
              <w:t>Horizontalusis ženklinimas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4A4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8813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1B5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4A3164" w:rsidRPr="004A3164" w14:paraId="6BA73521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6CFF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4A0C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Horizontaliojo ženklinimo 1.1 „Ištisinė linija“ įrengimas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C3A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34C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80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EFA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DB8D228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E342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40EC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Neįgaliojo su vežimėliu simbolis 1.24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84BE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5963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FC08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A769CFA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3125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343D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Šachmatų tvarka išdėstyti langeliai 1.25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27D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141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38E4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5A3B04AB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F27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2D9A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Iš trikampių sudaryta linija 1.12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4E9C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A73A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2C1A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66CE2ECD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038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7A2C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Horizontaliojo ženklinimo 1.11 „Plati linija ("stop" linija) įrengimas.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D218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C4BC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4D8C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5E5C9548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651C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B267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E81E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A9EB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7888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4A3164" w:rsidRPr="004A3164" w14:paraId="08EBF952" w14:textId="77777777" w:rsidTr="004A3164">
        <w:trPr>
          <w:trHeight w:val="270"/>
        </w:trPr>
        <w:tc>
          <w:tcPr>
            <w:tcW w:w="4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7C28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1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E609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Apsauginiai ryšių/elektros tinklų vamzdžiai HDPE D110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D5B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F5E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114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F8B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203F39A3" w14:textId="2F50CB26" w:rsidR="004A3164" w:rsidRPr="004A3164" w:rsidRDefault="004A3164" w:rsidP="00A0779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</w:p>
    <w:p w14:paraId="498E3D62" w14:textId="77777777" w:rsidR="004A3164" w:rsidRPr="004A3164" w:rsidRDefault="004A316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br w:type="page"/>
      </w:r>
    </w:p>
    <w:p w14:paraId="66110B23" w14:textId="25EB4FE3" w:rsidR="00A07794" w:rsidRPr="004A3164" w:rsidRDefault="00A07794" w:rsidP="00A0779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lastRenderedPageBreak/>
        <w:t>1 etapas II variantas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0"/>
        <w:gridCol w:w="7112"/>
        <w:gridCol w:w="626"/>
        <w:gridCol w:w="684"/>
        <w:gridCol w:w="1182"/>
      </w:tblGrid>
      <w:tr w:rsidR="00E32460" w:rsidRPr="00E32460" w14:paraId="288FF6DB" w14:textId="77777777" w:rsidTr="00E32460">
        <w:trPr>
          <w:trHeight w:val="54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90F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7E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FA9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629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49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E32460" w:rsidRPr="00E32460" w14:paraId="77CBCDA4" w14:textId="77777777" w:rsidTr="00E32460">
        <w:trPr>
          <w:trHeight w:val="34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06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058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9EE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17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295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2147D5D1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0C4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073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58A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8A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26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6550B09" w14:textId="77777777" w:rsidTr="00E32460">
        <w:trPr>
          <w:trHeight w:val="3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86B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375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45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B0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928,9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F1D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50C7CFC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3AE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7EB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F6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BDD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232,2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E9B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85CCF85" w14:textId="77777777" w:rsidTr="00E32460">
        <w:trPr>
          <w:trHeight w:val="3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7F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F5B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E6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DFF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280,2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1A0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A72BF68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EBA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F9F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A7E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896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291,0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CF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F7967A9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AF2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4C9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A88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40A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137,3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B7D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FE4E709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981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7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 (įskaitant ir ardomų ženklų atramų pamatus)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8C3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745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195,0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3F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D6114FC" w14:textId="77777777" w:rsidTr="00E32460">
        <w:trPr>
          <w:trHeight w:val="3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223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E02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Žvyro dangos išardymas hvid-0,10 m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B9CE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CD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107,0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D6B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8478653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D8D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B36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Žvyro dangos išvežimas į Rangovo pasirinktą vietą (iki 25 km atstumu)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B731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43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28,9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3D7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A50D991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E94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64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B6B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1B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7/ 0,01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12B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46C2309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61A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EC3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6AF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85E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 / 0,09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39B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121051E" w14:textId="77777777" w:rsidTr="00E32460">
        <w:trPr>
          <w:trHeight w:val="9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C5E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45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3FA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5C3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5C5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671D128" w14:textId="77777777" w:rsidTr="00E32460">
        <w:trPr>
          <w:trHeight w:val="7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1A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C3D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FA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7AB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F65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C4D8868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CC0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73A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77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30A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49D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E32460" w:rsidRPr="00E32460" w14:paraId="380BDEEB" w14:textId="77777777" w:rsidTr="00E32460">
        <w:trPr>
          <w:trHeight w:val="52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CA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7C1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76F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2A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64,1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B73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2126E00" w14:textId="77777777" w:rsidTr="00E32460">
        <w:trPr>
          <w:trHeight w:val="46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AA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7A0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C6A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5D9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64,1 / 109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5CC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FC13492" w14:textId="77777777" w:rsidTr="00E32460">
        <w:trPr>
          <w:trHeight w:val="45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CDD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A04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4CA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CD5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46,7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C74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4C20EDC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C01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561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A6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7D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BD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369915E" w14:textId="77777777" w:rsidTr="00E32460">
        <w:trPr>
          <w:trHeight w:val="435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0B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34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C1A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2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9A4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A76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C51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BFF6CEE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9BB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89C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690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DA11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757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056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CE5A194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F1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86A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232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FBC3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1330,00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ADA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604730B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651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D66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FF59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E10C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133,00</w:t>
            </w: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FC1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F23BF45" w14:textId="77777777" w:rsidTr="00E32460">
        <w:trPr>
          <w:trHeight w:val="435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4D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3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D460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E32460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8F4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5FA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1463,00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45E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BF67B3A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C7E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E34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E60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35B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916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E32460" w:rsidRPr="00E32460" w14:paraId="24383713" w14:textId="77777777" w:rsidTr="00E32460">
        <w:trPr>
          <w:trHeight w:val="30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280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703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2DF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84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71,04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43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B052213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9B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3.2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63E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3E4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0DD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E0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91F7EBC" w14:textId="77777777" w:rsidTr="00E32460">
        <w:trPr>
          <w:trHeight w:val="3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E3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2E5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ACA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AF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1332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56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3D82274" w14:textId="77777777" w:rsidTr="00E32460">
        <w:trPr>
          <w:trHeight w:val="36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D13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A39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0CC1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9D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152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AE85F5A" w14:textId="77777777" w:rsidTr="00E32460">
        <w:trPr>
          <w:trHeight w:val="3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993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2A4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73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BA3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308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EA7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4822A79" w14:textId="77777777" w:rsidTr="00E32460">
        <w:trPr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E46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FBB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78A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08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6CF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6299FAB4" w14:textId="77777777" w:rsidTr="00E32460">
        <w:trPr>
          <w:trHeight w:val="2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446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816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46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26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DEB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B07D9E9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BEA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0E4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102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C27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77,4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22F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0B51757" w14:textId="77777777" w:rsidTr="00E32460">
        <w:trPr>
          <w:trHeight w:val="2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8F7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CD0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2DE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1FD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C57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EB665C2" w14:textId="77777777" w:rsidTr="00E32460">
        <w:trPr>
          <w:trHeight w:val="31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30A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84E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A28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DE8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43/4,3/0,85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5BD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1304343" w14:textId="77777777" w:rsidTr="00E32460">
        <w:trPr>
          <w:trHeight w:val="2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5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CF0A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3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2B4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D33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F108C0E" w14:textId="77777777" w:rsidTr="00E32460">
        <w:trPr>
          <w:trHeight w:val="4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453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40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675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4EA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DCB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D1FFB82" w14:textId="77777777" w:rsidTr="00E32460">
        <w:trPr>
          <w:trHeight w:val="46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C4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BDE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154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91D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43/4,3/0,85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D18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0A1E18F" w14:textId="77777777" w:rsidTr="00E32460">
        <w:trPr>
          <w:trHeight w:val="3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B7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B8A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13A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DB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235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C46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DA332AB" w14:textId="77777777" w:rsidTr="00E32460">
        <w:trPr>
          <w:trHeight w:val="51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EB6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16E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Nuovažų iš betoninių lygiabriaunių trinkelių konstrukcijos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389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EA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B59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3D11C1E3" w14:textId="77777777" w:rsidTr="00E32460">
        <w:trPr>
          <w:trHeight w:val="4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D6C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E6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h-0,39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8D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2A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42C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B55D463" w14:textId="77777777" w:rsidTr="00E32460">
        <w:trPr>
          <w:trHeight w:val="43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EE4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878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A2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90E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590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CD71016" w14:textId="77777777" w:rsidTr="00E32460">
        <w:trPr>
          <w:trHeight w:val="48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A83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2B8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B29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1F3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95C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F5AC23D" w14:textId="77777777" w:rsidTr="00E32460">
        <w:trPr>
          <w:trHeight w:val="40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095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1C8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3D8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F5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112,3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0B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0A4C9A3" w14:textId="77777777" w:rsidTr="00E32460">
        <w:trPr>
          <w:trHeight w:val="5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5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1730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Šaligatvio, takelių iš betoninių lygiabriaunių trinkelių konstrukcijos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7B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71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804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758E30A2" w14:textId="77777777" w:rsidTr="00E32460">
        <w:trPr>
          <w:trHeight w:val="3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1B4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3AF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Šalčiui nejautrus sluoksnis, h-0,14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5E8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0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94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A45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05727FE" w14:textId="77777777" w:rsidTr="00E32460">
        <w:trPr>
          <w:trHeight w:val="39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BC4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9CC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712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F6D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010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737AFF" w14:textId="77777777" w:rsidTr="00E32460">
        <w:trPr>
          <w:trHeight w:val="39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ED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CF3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058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69A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674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1D4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41C5E28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5DA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BC4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77C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2AB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658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C69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06A4477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1EA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3C9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F2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269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B57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173C01D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3F7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4.3.6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18A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25F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6AA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21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CEAA859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CBA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016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Automobilių stovėjimo aikštelių dangos konstrukcijos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EC3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CAD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269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6D47B9FF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3B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BC7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h-0,39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AF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3C9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856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DDC51FA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4A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620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FFF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EF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B3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8541D60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966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4.3.3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91D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7CD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CDB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2F3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BCF5A10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D0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4.3.4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71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484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530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124,0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9E4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E6BC77C" w14:textId="77777777" w:rsidTr="00E32460">
        <w:trPr>
          <w:trHeight w:val="39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EFC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71D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097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ABA7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D1C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E32460" w:rsidRPr="00E32460" w14:paraId="5E03BC99" w14:textId="77777777" w:rsidTr="00E32460">
        <w:trPr>
          <w:trHeight w:val="46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A8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887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31F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F6E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409,15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D72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00D4B9D" w14:textId="77777777" w:rsidTr="00E32460">
        <w:trPr>
          <w:trHeight w:val="37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13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676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100.15.22 cm ant betoninio pagrindo C25/30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30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3D8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139,73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FB5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6F951F" w14:textId="77777777" w:rsidTr="00E32460">
        <w:trPr>
          <w:trHeight w:val="33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E6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4.4.3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CCF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B28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226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439,26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0A0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2389414" w14:textId="77777777" w:rsidTr="00E32460">
        <w:trPr>
          <w:trHeight w:val="42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934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D3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B7F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19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548,9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9DD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71E33DB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70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D3B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E55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5C1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2F7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096B0F0" w14:textId="77777777" w:rsidTr="00E32460">
        <w:trPr>
          <w:trHeight w:val="34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33A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228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752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1AF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110/11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50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B3953B5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E7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3F9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361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D1E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FBB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E32460" w:rsidRPr="00E32460" w14:paraId="07D6E7D6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1C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DFB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700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03D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7C3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CFCBBF7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AEA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C8B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912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D8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3/20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09A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E398817" w14:textId="77777777" w:rsidTr="00E32460">
        <w:trPr>
          <w:trHeight w:val="1785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BA3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8E6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9E4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88C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 / 23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F27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EA7E797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BCA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853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AFC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377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A4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E32460" w:rsidRPr="00E32460" w14:paraId="3BFDF181" w14:textId="77777777" w:rsidTr="00E32460">
        <w:trPr>
          <w:trHeight w:val="270"/>
        </w:trPr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7C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081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Apsauginiai elektros ir ryšių tinklų vamzdžiai HDPE D110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6E4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EFC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363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C32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51E7C4D0" w14:textId="2B50E166" w:rsidR="00A07794" w:rsidRPr="004A3164" w:rsidRDefault="00A07794">
      <w:pPr>
        <w:tabs>
          <w:tab w:val="clear" w:pos="709"/>
        </w:tabs>
        <w:rPr>
          <w:rFonts w:cs="Arial"/>
          <w:szCs w:val="20"/>
          <w:lang w:eastAsia="en-US"/>
        </w:rPr>
      </w:pPr>
    </w:p>
    <w:p w14:paraId="1C56861B" w14:textId="0A301AFE" w:rsidR="00A07794" w:rsidRPr="004A3164" w:rsidRDefault="00A07794" w:rsidP="00A0779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t>2 etapas II variantas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7462"/>
        <w:gridCol w:w="700"/>
        <w:gridCol w:w="697"/>
        <w:gridCol w:w="808"/>
      </w:tblGrid>
      <w:tr w:rsidR="00E32460" w:rsidRPr="00E32460" w14:paraId="7D842058" w14:textId="77777777" w:rsidTr="00E32460">
        <w:trPr>
          <w:trHeight w:val="51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E1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EBD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F8F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FAD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4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E32460" w:rsidRPr="00E32460" w14:paraId="7F708C72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D0F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986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C7F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F2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D81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5C2C0CF3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E4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C3A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C9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82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D4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77F86CA4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AA8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FE9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E93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85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1471,4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098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81642E4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CA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863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183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A69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367,9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841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B0CF2B0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B2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C23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trinkelių ir betoninių plytelių dangų išardymas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D3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1E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193,7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83E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63C1B207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30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847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gatvės bordiūrų su pamatais išardymas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881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E9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445,6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F75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67B9D979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B1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1.6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783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Betoninių vejos bordiūrų su pamatais išardymas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AD9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C6F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143,5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9E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59C968B5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DCE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1.7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ED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Betono šiukšlių išvežimas į Rangovo vietą (iki 25 km atstumu)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1B5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70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218,2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230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1E515A3C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C53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1.8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AFA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ant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 metalinių skydų išardymas ir jų išvežimas į Rangovo pasirinktą vietą (iki 25 km atstumu)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FF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CD4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8/0,01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E58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4F20D59F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78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1.9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632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išardymas ir jų išvežimas į Rangovo pasirinktą vietą (iki 25 km atstumu)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DB5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 / t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72B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3/0,09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AA7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0EFE024A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23A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1.10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B74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F1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DD9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971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E32460" w:rsidRPr="00E32460" w14:paraId="58613FC2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80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56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207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77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28B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TS-2, </w:t>
            </w: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lastRenderedPageBreak/>
              <w:t>TS-3, TS-12</w:t>
            </w:r>
          </w:p>
        </w:tc>
      </w:tr>
      <w:tr w:rsidR="00E32460" w:rsidRPr="00E32460" w14:paraId="2EA27B02" w14:textId="77777777" w:rsidTr="00E32460">
        <w:trPr>
          <w:trHeight w:val="30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7EDB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2.1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339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sluoksnio pašalinimas hvid-0,30 m, perstumiant jį mechanizuotai iki 50 m atstumu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10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5C28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24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6A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2D033DF" w14:textId="77777777" w:rsidTr="00E32460">
        <w:trPr>
          <w:trHeight w:val="52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D5D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A6CD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Į krūvas sustumto dirvožemio pakrovimas mechanizuotai į savivarčius ir išvežimas iki 1 km atstumu (sandėliavimui)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F04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7F03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24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5E8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5F21378" w14:textId="77777777" w:rsidTr="00E32460">
        <w:trPr>
          <w:trHeight w:val="30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2B40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24F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savivarčius, atvežimas ir paskleidimas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503C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E6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17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CA3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171773" w14:textId="77777777" w:rsidTr="00E32460">
        <w:trPr>
          <w:trHeight w:val="52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1C6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DAE6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Dirvožemio kasimas ekskavatoriais, pakrovimas į savivarčius ir išvežimas į Rangovo pasirinktą vietą (iki 30 km)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8B44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9FD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0C4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BEB36DD" w14:textId="77777777" w:rsidTr="00E32460">
        <w:trPr>
          <w:trHeight w:val="30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62D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46D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Kelio dangos konstrukcijos išardymas iki lovio dugno, pakrovimas į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autosavivarčius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A830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396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05C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A7D713D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7A7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2.6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C0D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Iškasto grunto išvežimas į Rangovo pasirinktą vietą 5 km atstumu (II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gr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>. gruntas)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5700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831B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758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D32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37A9B1C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0F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2.7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DE88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mechanizuotai,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E3EF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B32F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1165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49F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70A2D56" w14:textId="77777777" w:rsidTr="00E32460">
        <w:trPr>
          <w:trHeight w:val="525"/>
        </w:trPr>
        <w:tc>
          <w:tcPr>
            <w:tcW w:w="37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4F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2.8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A29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 xml:space="preserve">Lovio dugno </w:t>
            </w:r>
            <w:proofErr w:type="spellStart"/>
            <w:r w:rsidRPr="00E32460">
              <w:rPr>
                <w:rFonts w:cs="Arial"/>
                <w:szCs w:val="20"/>
                <w:lang w:eastAsia="lt-LT"/>
              </w:rPr>
              <w:t>planiravimas</w:t>
            </w:r>
            <w:proofErr w:type="spellEnd"/>
            <w:r w:rsidRPr="00E32460">
              <w:rPr>
                <w:rFonts w:cs="Arial"/>
                <w:szCs w:val="20"/>
                <w:lang w:eastAsia="lt-LT"/>
              </w:rPr>
              <w:t xml:space="preserve"> rankiniu būdu,</w:t>
            </w:r>
            <w:r w:rsidRPr="00E32460">
              <w:rPr>
                <w:rFonts w:cs="Arial"/>
                <w:szCs w:val="20"/>
                <w:lang w:eastAsia="lt-LT"/>
              </w:rPr>
              <w:br/>
              <w:t>kai gruntas II grupės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3CB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905A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117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B53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C7C82FC" w14:textId="77777777" w:rsidTr="00E32460">
        <w:trPr>
          <w:trHeight w:val="51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301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2.9</w:t>
            </w:r>
          </w:p>
        </w:tc>
        <w:tc>
          <w:tcPr>
            <w:tcW w:w="3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3686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Grunto sutankinimas iškasoje (lovio),</w:t>
            </w:r>
            <w:r w:rsidRPr="00E32460">
              <w:rPr>
                <w:rFonts w:cs="Arial"/>
                <w:szCs w:val="20"/>
                <w:lang w:eastAsia="lt-LT"/>
              </w:rPr>
              <w:br/>
              <w:t>kai sluoksnio storis 30 cm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9EC6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m</w:t>
            </w:r>
            <w:r w:rsidRPr="00E32460">
              <w:rPr>
                <w:rFonts w:cs="Arial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FC85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1282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5E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D6CBDE7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B5E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41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DC7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Konstrukcinio vandens nuvedimas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DB7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TS-10, TS-11</w:t>
            </w:r>
          </w:p>
        </w:tc>
      </w:tr>
      <w:tr w:rsidR="00E32460" w:rsidRPr="00E32460" w14:paraId="3D763F82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ED9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3C7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išvežimas Rangovo pasirinktos vietos iki 30 km atstumu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FB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74E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71,04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821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36571E6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1B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60D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iš plastikinių D113/126 mm su geotekstilės filtru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F69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DA9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444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D31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79BF714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5C2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DE3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Neaustinės geotekstilės GRK-3 klasės drenažui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D27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959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1332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A5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55121DB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85B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BA4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Skaldos užpildo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drenažo prizmei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5A1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14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6E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D6C8C23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A16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CEC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Drenažo tranšėjos užpylimas apsauginis šalčiui atspariu sluoksniu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9B2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12B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308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96A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6190101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042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A25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6FA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1C8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156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3FA5E7DE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86A3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8F1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7A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30E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B45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FC8AD11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CFD3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74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72F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B1C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603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38368C1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6C1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C05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DD1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9AA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214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4F80CEF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8F8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F89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D52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35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40/4/0,8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09A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0E27930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E86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2DA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2E8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A9B0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446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20CFD98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08D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26C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70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D5F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D51E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9F57058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536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4.1.6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B16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925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7BA5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40/4/0,8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BE6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46B5A42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C96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4.1.7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0F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4CA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E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219,3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0467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CE7549E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5D7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364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proofErr w:type="spellStart"/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Pėščiųjų</w:t>
            </w:r>
            <w:proofErr w:type="spellEnd"/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- dviračių tako konstrukcijos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4DD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D0E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6FBD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E32460" w:rsidRPr="00E32460" w14:paraId="1B6DE1FF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2D7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99B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Šalčiui nejautrus sluoksnis, h-0,17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70C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53E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145,0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4A5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413EB3B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3A6D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55B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41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E65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853,1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90AE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0E44875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3E97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221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 xml:space="preserve">Asfalto pagrindo-dangos sluoksnio iš mišinio AC 16 PD, rišiklis 70/100, h-0,08 m 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BE7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F3E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853,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043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lastRenderedPageBreak/>
              <w:t> </w:t>
            </w:r>
          </w:p>
        </w:tc>
      </w:tr>
      <w:tr w:rsidR="00E32460" w:rsidRPr="00E32460" w14:paraId="14B0A59D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9D3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832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vedimo paviršiai iš betoninių trinkelių 20.10.8 cm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04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17C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2C5F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D725640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E439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C8C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Žmonėms su negalia įspėjamieji paviršiai iš betoninių trinkelių 20.10.8 cm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34A2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FE3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7,4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971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FB2DD20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3A9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07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Nuovažų iš asfalto dangos konstrukcijos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CEE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C04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178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53BFF683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63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D53E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h-0,42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C2A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C3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126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8ED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AE0A11F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F2D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6C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B32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9F7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459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6676CC95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185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4.4.4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F25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Asfalto pagrindo-dangos sluoksnis iš mišinio AC 16 PD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01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94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299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47FC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4EDAD85" w14:textId="77777777" w:rsidTr="00E32460">
        <w:trPr>
          <w:trHeight w:val="51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61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384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Šaligatvio prisijungimo į </w:t>
            </w:r>
            <w:proofErr w:type="spellStart"/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L.Giros</w:t>
            </w:r>
            <w:proofErr w:type="spellEnd"/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 gatvę dangos konstrukcijos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307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5CC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368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TS-5, TS-5, TS-6</w:t>
            </w:r>
          </w:p>
        </w:tc>
      </w:tr>
      <w:tr w:rsidR="00E32460" w:rsidRPr="00E32460" w14:paraId="506D8561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892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769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Apsauginis šalčiui atsparus sluoksnis, h-0,14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06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203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2,32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960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A85898F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2C27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1C1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Žvyro pagrindo sluoksnio, h-0,20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F9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86E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E5D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735D2E6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FBD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D04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Pasluoksnio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išnesurištųjų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mineralinių medžiagų mišinio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0/5, h-0,03 m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3E2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7DB9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E45E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0011761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A45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4.5.4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53F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lygiabriaunių trinkelių 20.10.8 cm dangos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592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74B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16,6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EC1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4E2404B4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977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4.6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798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Bordiūrų įrengimas: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8E3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399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45F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TS-5, TS-8</w:t>
            </w:r>
          </w:p>
        </w:tc>
      </w:tr>
      <w:tr w:rsidR="00E32460" w:rsidRPr="00E32460" w14:paraId="25D211B8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48A7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11A6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bordiūrų 100.15.30 cm ant betoninio pagrindo C25/30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E51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AB9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433,72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2EF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2F1AFB9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99D6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5FF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Betoninių vejos bordiūrų 100.8.20 cm ant betoninio pagrindo C25/30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3E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48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367,3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BE2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576CD92B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0AD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4.6.3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FAF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Bordiūrų užsandarinimas bitumine juosta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220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802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433,72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9194F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25E11B31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2EED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4.7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E79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Kelkraščių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FC6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8509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4A74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00D90F3" w14:textId="77777777" w:rsidTr="00E32460">
        <w:trPr>
          <w:trHeight w:val="300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CF19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4.7.1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C9F4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Kelkraščių iš skaldažolės, h-0,10 m, (skaldos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>. 11/22 ir dirvožemio mišinio) įrengimas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FD9F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E32460">
              <w:rPr>
                <w:rFonts w:cs="Arial"/>
                <w:color w:val="000000"/>
                <w:szCs w:val="20"/>
                <w:lang w:eastAsia="lt-LT"/>
              </w:rPr>
              <w:t>/m³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660E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E32460">
              <w:rPr>
                <w:rFonts w:cs="Arial"/>
                <w:szCs w:val="20"/>
                <w:lang w:eastAsia="lt-LT"/>
              </w:rPr>
              <w:t>92/9,2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CE6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1A379F2A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A86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1A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Kelio apstatymas ir saugaus eismo organizavimas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D68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AEB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FEA9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TS-9</w:t>
            </w:r>
          </w:p>
        </w:tc>
      </w:tr>
      <w:tr w:rsidR="00E32460" w:rsidRPr="00E32460" w14:paraId="1A521CAE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1CED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457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Vertikalusis ženklinimas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D85A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B7C1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56C1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3E3C0AD8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30EB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2B3D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metalinių atramų (d=76mm) ant monolitinių betoninių pamatų pastatymas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BC2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A4F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2/13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C442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7F356C39" w14:textId="77777777" w:rsidTr="00E32460">
        <w:trPr>
          <w:trHeight w:val="28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C57B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5.1.2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BE5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Kelio ženklų skydų montavimas prie </w:t>
            </w:r>
            <w:proofErr w:type="spellStart"/>
            <w:r w:rsidRPr="00E32460">
              <w:rPr>
                <w:rFonts w:cs="Arial"/>
                <w:color w:val="000000"/>
                <w:szCs w:val="20"/>
                <w:lang w:eastAsia="lt-LT"/>
              </w:rPr>
              <w:t>vienstiebių</w:t>
            </w:r>
            <w:proofErr w:type="spellEnd"/>
            <w:r w:rsidRPr="00E32460">
              <w:rPr>
                <w:rFonts w:cs="Arial"/>
                <w:color w:val="000000"/>
                <w:szCs w:val="20"/>
                <w:lang w:eastAsia="lt-LT"/>
              </w:rPr>
              <w:t xml:space="preserve"> atramų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4A4C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vnt./m</w:t>
            </w:r>
            <w:r w:rsidRPr="00E32460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EC5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6/20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A719C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E32460" w:rsidRPr="00E32460" w14:paraId="02E83FBA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BEE4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1828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7C83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A075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6D7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E32460" w:rsidRPr="00E32460" w14:paraId="07157F13" w14:textId="77777777" w:rsidTr="00E32460">
        <w:trPr>
          <w:trHeight w:val="255"/>
        </w:trPr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747A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6.1</w:t>
            </w:r>
          </w:p>
        </w:tc>
        <w:tc>
          <w:tcPr>
            <w:tcW w:w="3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1EC0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Apsauginiai ryšių tinklų vamzdžiai HDPE D110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7F98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CDE0" w14:textId="77777777" w:rsidR="00E32460" w:rsidRPr="00E32460" w:rsidRDefault="00E32460" w:rsidP="00E32460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252,4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D454" w14:textId="77777777" w:rsidR="00E32460" w:rsidRPr="00E32460" w:rsidRDefault="00E32460" w:rsidP="00E32460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E32460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6FE46883" w14:textId="77777777" w:rsidR="00A07794" w:rsidRPr="004A3164" w:rsidRDefault="00A07794">
      <w:pPr>
        <w:tabs>
          <w:tab w:val="clear" w:pos="709"/>
        </w:tabs>
        <w:rPr>
          <w:rFonts w:cs="Arial"/>
          <w:szCs w:val="20"/>
          <w:lang w:eastAsia="en-US"/>
        </w:rPr>
      </w:pPr>
    </w:p>
    <w:p w14:paraId="495D21E9" w14:textId="0B89752E" w:rsidR="00A07794" w:rsidRPr="004A3164" w:rsidRDefault="00A07794" w:rsidP="00A07794">
      <w:pPr>
        <w:tabs>
          <w:tab w:val="clear" w:pos="709"/>
        </w:tabs>
        <w:rPr>
          <w:rFonts w:cs="Arial"/>
          <w:b/>
          <w:bCs/>
          <w:szCs w:val="20"/>
          <w:lang w:eastAsia="en-US"/>
        </w:rPr>
      </w:pPr>
      <w:r w:rsidRPr="004A3164">
        <w:rPr>
          <w:rFonts w:cs="Arial"/>
          <w:b/>
          <w:bCs/>
          <w:szCs w:val="20"/>
          <w:lang w:eastAsia="en-US"/>
        </w:rPr>
        <w:t>3 etapas II variantas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5"/>
        <w:gridCol w:w="6039"/>
        <w:gridCol w:w="884"/>
        <w:gridCol w:w="1594"/>
        <w:gridCol w:w="1032"/>
      </w:tblGrid>
      <w:tr w:rsidR="004A3164" w:rsidRPr="004A3164" w14:paraId="4937611E" w14:textId="77777777" w:rsidTr="004A3164">
        <w:trPr>
          <w:trHeight w:val="25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60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Eilės Nr.</w:t>
            </w:r>
          </w:p>
        </w:tc>
        <w:tc>
          <w:tcPr>
            <w:tcW w:w="30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A5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Darbo pavadinimas, aprašymas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8CB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Mato vnt.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6ED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Kiekis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0B3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Pastabos</w:t>
            </w:r>
          </w:p>
        </w:tc>
      </w:tr>
      <w:tr w:rsidR="004A3164" w:rsidRPr="004A3164" w14:paraId="47C6D26A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5A1B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A30A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Paruošiamieji darbai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D5E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07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07D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2F771A62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FF2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626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Geodezinis trasos nužymėjimas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884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km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FD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0,431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988F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3D4F0A7F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E81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511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nufrezavimas arba išlaužimas, 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hvid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=10 cm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ADC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987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2539,82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FFE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187D63AD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2923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06E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išvežimas į Rangovo pasirinktą vietą (iki 25 km atstumu)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556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A60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634,96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B7BE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5B39AED7" w14:textId="77777777" w:rsidTr="004A3164">
        <w:trPr>
          <w:trHeight w:val="51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5A90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lastRenderedPageBreak/>
              <w:t>1.4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7E4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Esamų ryšių šulinių aukščių reguliavimas iki projektuojamų dangų paviršiaus ir dangčių keitimas į kalaus ketaus skirto 40t apkrovoms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423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F81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DC98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1962A55C" w14:textId="77777777" w:rsidTr="004A3164">
        <w:trPr>
          <w:trHeight w:val="51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43B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1.5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E7D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Esamų vandentiekio, buitinių ir lietaus nuotekų šulinių aukščių reguliavimas iki projektuojamų dangų paviršiaus ir dangčių keitimas į kalaus ketaus skirto 40t apkrovoms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8A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vnt.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27F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74C9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TS-1</w:t>
            </w:r>
          </w:p>
        </w:tc>
      </w:tr>
      <w:tr w:rsidR="004A3164" w:rsidRPr="004A3164" w14:paraId="34ABA8D8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E862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385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Žemės darbai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A92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528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F8F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TS-2, TS-3, TS-12</w:t>
            </w:r>
          </w:p>
        </w:tc>
      </w:tr>
      <w:tr w:rsidR="004A3164" w:rsidRPr="004A3164" w14:paraId="21FE057E" w14:textId="77777777" w:rsidTr="004A3164">
        <w:trPr>
          <w:trHeight w:val="52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9382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967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Grunto kasimas ekskavatoriais, pakrovimas į savivarčius ir transportavimas Rangovo pasirinktu atstumu (iki 30 km)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47D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0F0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2100,14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5E4F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182AC7F" w14:textId="77777777" w:rsidTr="004A3164">
        <w:trPr>
          <w:trHeight w:val="52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56ED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080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Grunto kasimas karjere, pakrovimas į savivarčius, atvežimas Rangovo pasirinktu atstumu (iki 30 km), paskleidimas ir sutankinimas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A68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/t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422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618/1051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1486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569F24A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0564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FED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Sankasos silpnų gruntų 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ruožose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 tvirtinimas: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4D8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FC7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060A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0CCAB48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0DD1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8B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atsparus sluoksnis (</w:t>
            </w: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fr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>.≥ 0/16) h=0,25m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19A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0FB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618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23A8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15452F23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B94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D31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proofErr w:type="spellStart"/>
            <w:r w:rsidRPr="004A3164">
              <w:rPr>
                <w:rFonts w:cs="Arial"/>
                <w:color w:val="000000"/>
                <w:szCs w:val="20"/>
                <w:lang w:eastAsia="lt-LT"/>
              </w:rPr>
              <w:t>Geotinklas</w:t>
            </w:r>
            <w:proofErr w:type="spellEnd"/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 iš PP 40/40kN/m armuojamam plotui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44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884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9BC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59110563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DFF4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2.6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6F30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GRK3 neaustinė geotekstilė ≥150 g/m2 armuojamam plotui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4F3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AE1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2047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976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28264356" w14:textId="77777777" w:rsidTr="004A3164">
        <w:trPr>
          <w:trHeight w:val="51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87EE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53B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Birutės gatvės dangų konstrukcijų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B6D6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1BA6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BA8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4A3164" w:rsidRPr="004A3164" w14:paraId="5F33AF1E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1EFB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1A0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Gatvės asfalto dangos konstrukcijos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E356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15A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37E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4A039524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1FFD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EC2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D42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2BE0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696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1F4A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6D5D3B3A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D643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64A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7EF2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E8EC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1E9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5B67B23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1F0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0117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497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0D4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767,3/76,7/15.35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B24F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21185A1B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D24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571E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FF78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8920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B3B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589BCB59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5784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3.1.6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232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8DC0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D9CE2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8679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D175071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502F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3.1.7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1A8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05B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m/m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BCB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767,3/76,7/15.35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132D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30F005F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5FB1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3.2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399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7A9E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F56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2110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57B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3A6238FB" w14:textId="77777777" w:rsidTr="004A3164">
        <w:trPr>
          <w:trHeight w:val="51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090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CA36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Asfalto dangos sankryžų konstrukcijos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EB0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8374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D047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TS-4, TS-6, TS-7, TS-8</w:t>
            </w:r>
          </w:p>
        </w:tc>
      </w:tr>
      <w:tr w:rsidR="004A3164" w:rsidRPr="004A3164" w14:paraId="17CC11E4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BB8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8C7B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Apsauginis šalčiui atsparių medžiagų sluoksnio, h-0,33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FB0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m³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E82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143,66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E00A9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664C2AA8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0EA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DB2F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Žvyro pagrindo sluoksnio, h-0,25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A03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97D6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86C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56640F81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D541D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0914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pagrindo sluoksnį)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728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DE60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435,3/87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C2A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E902453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3A05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8A64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pagrindo sluoksnio iš mišinio AC 22 PN, rišiklis 70/100, h-0,08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8F52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607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9A0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0DCFDF7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E900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3.2.6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D4A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pagruntavimas bitumine emulsija (prieš klojant asfalto dangos sluoksnį)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20E3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812C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F1CC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2FAE9B1" w14:textId="77777777" w:rsidTr="004A3164">
        <w:trPr>
          <w:trHeight w:val="2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EB48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3.2.7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A216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 xml:space="preserve">Asfalto dangos briaunų pagruntavimas bitumo mase (klojant asfalto dangos sluoksnį)  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DC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  <w:r w:rsidRPr="004A3164">
              <w:rPr>
                <w:rFonts w:cs="Arial"/>
                <w:color w:val="000000"/>
                <w:szCs w:val="20"/>
                <w:vertAlign w:val="superscript"/>
                <w:lang w:eastAsia="lt-LT"/>
              </w:rPr>
              <w:t>2</w:t>
            </w:r>
            <w:r w:rsidRPr="004A3164">
              <w:rPr>
                <w:rFonts w:cs="Arial"/>
                <w:color w:val="000000"/>
                <w:szCs w:val="20"/>
                <w:lang w:eastAsia="lt-LT"/>
              </w:rPr>
              <w:t>/kg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419B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435,3/87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AB4E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8C4D532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1B2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3.2.8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321C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Asfalto dangos sluoksnio iš mišinio AC 11 VN, rišiklis 70/100, h-0,04 m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4A5D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BFAC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435,3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A3C7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5E7B8A0A" w14:textId="77777777" w:rsidTr="004A3164">
        <w:trPr>
          <w:trHeight w:val="510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B91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0CE8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Horizontalusis ženklinimas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F5A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AD0B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00C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 xml:space="preserve">TS-4, TS-6, </w:t>
            </w: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lastRenderedPageBreak/>
              <w:t>TS-7, TS-8</w:t>
            </w:r>
          </w:p>
        </w:tc>
      </w:tr>
      <w:tr w:rsidR="004A3164" w:rsidRPr="004A3164" w14:paraId="13D15B2F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0D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lastRenderedPageBreak/>
              <w:t>4.2.1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995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Horizontaliojo ženklinimo 1.1 „Ištisinė linija“ įrengimas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9C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BBA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80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3DE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3EE817C2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D96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4.2.2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776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Neįgaliojo su vežimėliu simbolis 1.24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644F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E76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7C61E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259DFDB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436B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4.2.3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6D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Šachmatų tvarka išdėstyti langeliai 1.25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D629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9DA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85FA3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6F593DF1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C74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4.2.4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A5D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Iš trikampių sudaryta linija 1.12 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FC9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m²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A0AC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4C29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  <w:tr w:rsidR="004A3164" w:rsidRPr="004A3164" w14:paraId="7ED4AC46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3DC3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4.2.5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3B62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Horizontaliojo ženklinimo 1.11 „Plati linija ("stop" linija) įrengimas.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D466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36EE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1530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szCs w:val="20"/>
                <w:lang w:eastAsia="lt-LT"/>
              </w:rPr>
            </w:pPr>
            <w:r w:rsidRPr="004A3164">
              <w:rPr>
                <w:rFonts w:cs="Arial"/>
                <w:szCs w:val="20"/>
                <w:lang w:eastAsia="lt-LT"/>
              </w:rPr>
              <w:t> </w:t>
            </w:r>
          </w:p>
        </w:tc>
      </w:tr>
      <w:tr w:rsidR="004A3164" w:rsidRPr="004A3164" w14:paraId="7CB639EA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1F177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5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93BC5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Kiti darbai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6D0B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5971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E3725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b/>
                <w:bCs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b/>
                <w:bCs/>
                <w:color w:val="000000"/>
                <w:szCs w:val="20"/>
                <w:lang w:eastAsia="lt-LT"/>
              </w:rPr>
              <w:t>TS-13</w:t>
            </w:r>
          </w:p>
        </w:tc>
      </w:tr>
      <w:tr w:rsidR="004A3164" w:rsidRPr="004A3164" w14:paraId="54529F22" w14:textId="77777777" w:rsidTr="004A3164">
        <w:trPr>
          <w:trHeight w:val="25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BE0A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5.1</w:t>
            </w:r>
          </w:p>
        </w:tc>
        <w:tc>
          <w:tcPr>
            <w:tcW w:w="30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F858A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Apsauginiai ryšių/elektros tinklų vamzdžiai HDPE D110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2B501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m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6D834" w14:textId="77777777" w:rsidR="004A3164" w:rsidRPr="004A3164" w:rsidRDefault="004A3164" w:rsidP="004A3164">
            <w:pPr>
              <w:tabs>
                <w:tab w:val="clear" w:pos="709"/>
              </w:tabs>
              <w:jc w:val="center"/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114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131DD" w14:textId="77777777" w:rsidR="004A3164" w:rsidRPr="004A3164" w:rsidRDefault="004A3164" w:rsidP="004A3164">
            <w:pPr>
              <w:tabs>
                <w:tab w:val="clear" w:pos="709"/>
              </w:tabs>
              <w:rPr>
                <w:rFonts w:cs="Arial"/>
                <w:color w:val="000000"/>
                <w:szCs w:val="20"/>
                <w:lang w:eastAsia="lt-LT"/>
              </w:rPr>
            </w:pPr>
            <w:r w:rsidRPr="004A3164">
              <w:rPr>
                <w:rFonts w:cs="Arial"/>
                <w:color w:val="000000"/>
                <w:szCs w:val="20"/>
                <w:lang w:eastAsia="lt-LT"/>
              </w:rPr>
              <w:t> </w:t>
            </w:r>
          </w:p>
        </w:tc>
      </w:tr>
    </w:tbl>
    <w:p w14:paraId="6B79D98E" w14:textId="77777777" w:rsidR="00A07794" w:rsidRPr="004A3164" w:rsidRDefault="00A07794">
      <w:pPr>
        <w:tabs>
          <w:tab w:val="clear" w:pos="709"/>
        </w:tabs>
        <w:rPr>
          <w:rFonts w:cs="Arial"/>
          <w:szCs w:val="20"/>
          <w:lang w:eastAsia="en-US"/>
        </w:rPr>
      </w:pPr>
    </w:p>
    <w:sectPr w:rsidR="00A07794" w:rsidRPr="004A3164" w:rsidSect="00EA644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794" w:bottom="794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7AAA" w14:textId="77777777" w:rsidR="002D0D30" w:rsidRDefault="002D0D30" w:rsidP="00127C15">
      <w:r>
        <w:separator/>
      </w:r>
    </w:p>
    <w:p w14:paraId="1E0BB436" w14:textId="77777777" w:rsidR="002D0D30" w:rsidRDefault="002D0D30" w:rsidP="00127C15"/>
  </w:endnote>
  <w:endnote w:type="continuationSeparator" w:id="0">
    <w:p w14:paraId="10052FAF" w14:textId="77777777" w:rsidR="002D0D30" w:rsidRDefault="002D0D30" w:rsidP="00127C15">
      <w:r>
        <w:continuationSeparator/>
      </w:r>
    </w:p>
    <w:p w14:paraId="32031721" w14:textId="77777777" w:rsidR="002D0D30" w:rsidRDefault="002D0D30" w:rsidP="00127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dxa"/>
      <w:tblInd w:w="47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7"/>
      <w:gridCol w:w="850"/>
      <w:gridCol w:w="735"/>
      <w:gridCol w:w="840"/>
    </w:tblGrid>
    <w:tr w:rsidR="00FA548C" w:rsidRPr="00794C2D" w14:paraId="3100CDAF" w14:textId="77777777" w:rsidTr="004F35CF">
      <w:trPr>
        <w:cantSplit/>
        <w:trHeight w:val="283"/>
      </w:trPr>
      <w:tc>
        <w:tcPr>
          <w:tcW w:w="2977" w:type="dxa"/>
          <w:vMerge w:val="restart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</w:tcPr>
        <w:p w14:paraId="3569BD10" w14:textId="77777777" w:rsidR="00FA548C" w:rsidRPr="00D31640" w:rsidRDefault="00FA548C" w:rsidP="004D539B">
          <w:pPr>
            <w:pStyle w:val="tampasymuokair"/>
            <w:rPr>
              <w:noProof/>
            </w:rPr>
          </w:pPr>
          <w:r w:rsidRPr="00D31640">
            <w:rPr>
              <w:noProof/>
            </w:rPr>
            <w:t>Dokumento žymuo</w:t>
          </w:r>
        </w:p>
        <w:p w14:paraId="3486D206" w14:textId="77777777" w:rsidR="00FA548C" w:rsidRPr="00D31640" w:rsidRDefault="00FA548C" w:rsidP="00127C15">
          <w:pPr>
            <w:rPr>
              <w:noProof/>
            </w:rPr>
          </w:pPr>
        </w:p>
        <w:p w14:paraId="33340766" w14:textId="2EFA84AD" w:rsidR="00FA548C" w:rsidRPr="00897161" w:rsidRDefault="000B6DD1" w:rsidP="004D539B">
          <w:pPr>
            <w:pStyle w:val="tampasuraascentras"/>
          </w:pPr>
          <w:r>
            <w:rPr>
              <w:rFonts w:cs="Arial"/>
              <w:bCs/>
              <w:szCs w:val="20"/>
            </w:rPr>
            <w:t>P24-19-03</w:t>
          </w:r>
          <w:r w:rsidR="009B37DA" w:rsidRPr="0076080B">
            <w:rPr>
              <w:rFonts w:cs="Arial"/>
              <w:bCs/>
              <w:szCs w:val="20"/>
            </w:rPr>
            <w:t>-TDP-SMG</w:t>
          </w:r>
          <w:r w:rsidR="009B37DA">
            <w:rPr>
              <w:rFonts w:cs="Arial"/>
              <w:bCs/>
            </w:rPr>
            <w:t>-</w:t>
          </w:r>
          <w:r w:rsidR="009B37DA">
            <w:rPr>
              <w:rFonts w:cs="Arial"/>
            </w:rPr>
            <w:t>SDKŽ</w:t>
          </w:r>
        </w:p>
      </w:tc>
      <w:tc>
        <w:tcPr>
          <w:tcW w:w="85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0C9803" w14:textId="77777777" w:rsidR="00FA548C" w:rsidRPr="00D31640" w:rsidRDefault="00FA548C" w:rsidP="004D539B">
          <w:pPr>
            <w:pStyle w:val="tampasymuo"/>
            <w:rPr>
              <w:b/>
              <w:sz w:val="18"/>
              <w:szCs w:val="18"/>
            </w:rPr>
          </w:pPr>
          <w:r w:rsidRPr="00794C2D">
            <w:t>Lapas</w:t>
          </w:r>
        </w:p>
      </w:tc>
      <w:tc>
        <w:tcPr>
          <w:tcW w:w="735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0A1A0" w14:textId="77777777" w:rsidR="00FA548C" w:rsidRPr="00794C2D" w:rsidRDefault="00FA548C" w:rsidP="004D539B">
          <w:pPr>
            <w:pStyle w:val="tampasymuo"/>
          </w:pPr>
          <w:r w:rsidRPr="00794C2D">
            <w:t>Lapų</w:t>
          </w:r>
        </w:p>
      </w:tc>
      <w:tc>
        <w:tcPr>
          <w:tcW w:w="840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8B55EC1" w14:textId="77777777" w:rsidR="00FA548C" w:rsidRPr="00794C2D" w:rsidRDefault="00FA548C" w:rsidP="004D539B">
          <w:pPr>
            <w:pStyle w:val="tampasymuo"/>
          </w:pPr>
          <w:r w:rsidRPr="00794C2D">
            <w:t>Laida</w:t>
          </w:r>
        </w:p>
      </w:tc>
    </w:tr>
    <w:tr w:rsidR="00D55ACF" w:rsidRPr="00794C2D" w14:paraId="7AF3FFB1" w14:textId="77777777" w:rsidTr="004F35CF">
      <w:trPr>
        <w:cantSplit/>
        <w:trHeight w:val="567"/>
      </w:trPr>
      <w:tc>
        <w:tcPr>
          <w:tcW w:w="2977" w:type="dxa"/>
          <w:vMerge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06DF7590" w14:textId="77777777" w:rsidR="00D55ACF" w:rsidRPr="00D31640" w:rsidRDefault="00D55ACF" w:rsidP="00127C15"/>
      </w:tc>
      <w:tc>
        <w:tcPr>
          <w:tcW w:w="85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45ADD7A0" w14:textId="77777777" w:rsidR="00D55ACF" w:rsidRPr="00794C2D" w:rsidRDefault="00D55ACF" w:rsidP="00D55ACF">
          <w:pPr>
            <w:pStyle w:val="tampasuraascentras"/>
            <w:rPr>
              <w:noProof/>
            </w:rPr>
          </w:pPr>
          <w:r w:rsidRPr="00D55ACF">
            <w:fldChar w:fldCharType="begin"/>
          </w:r>
          <w:r w:rsidRPr="00D55ACF">
            <w:instrText>PAGE   \* MERGEFORMAT</w:instrText>
          </w:r>
          <w:r w:rsidRPr="00D55ACF">
            <w:fldChar w:fldCharType="separate"/>
          </w:r>
          <w:r w:rsidRPr="00D55ACF">
            <w:t>1</w:t>
          </w:r>
          <w:r w:rsidRPr="00D55ACF">
            <w:fldChar w:fldCharType="end"/>
          </w:r>
        </w:p>
      </w:tc>
      <w:tc>
        <w:tcPr>
          <w:tcW w:w="73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935E573" w14:textId="77777777" w:rsidR="00D55ACF" w:rsidRPr="00794C2D" w:rsidRDefault="00D55ACF" w:rsidP="00D55ACF">
          <w:pPr>
            <w:pStyle w:val="tampasuraascentras"/>
            <w:rPr>
              <w:noProof/>
            </w:rPr>
          </w:pPr>
          <w:fldSimple w:instr=" NUMPAGES  \* Arabic  \* MERGEFORMAT ">
            <w:r w:rsidRPr="00D55ACF">
              <w:t>16</w:t>
            </w:r>
          </w:fldSimple>
        </w:p>
      </w:tc>
      <w:tc>
        <w:tcPr>
          <w:tcW w:w="840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3B03BD3" w14:textId="77777777" w:rsidR="00D55ACF" w:rsidRPr="00794C2D" w:rsidRDefault="00D55ACF" w:rsidP="00D55ACF">
          <w:pPr>
            <w:pStyle w:val="tampasuraascentras"/>
            <w:rPr>
              <w:noProof/>
            </w:rPr>
          </w:pPr>
          <w:r w:rsidRPr="00794C2D">
            <w:rPr>
              <w:noProof/>
            </w:rPr>
            <w:t>0</w:t>
          </w:r>
        </w:p>
      </w:tc>
    </w:tr>
  </w:tbl>
  <w:p w14:paraId="27F14281" w14:textId="77777777" w:rsidR="000D475A" w:rsidRDefault="000D475A" w:rsidP="00127C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45"/>
      <w:gridCol w:w="761"/>
      <w:gridCol w:w="922"/>
      <w:gridCol w:w="1413"/>
      <w:gridCol w:w="1011"/>
      <w:gridCol w:w="3577"/>
      <w:gridCol w:w="839"/>
      <w:gridCol w:w="835"/>
    </w:tblGrid>
    <w:tr w:rsidR="006E3B03" w:rsidRPr="00377D58" w14:paraId="0F76B057" w14:textId="77777777" w:rsidTr="0028500E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D9D51EE" w14:textId="77777777" w:rsidR="006E3B03" w:rsidRPr="00377D58" w:rsidRDefault="006E3B03" w:rsidP="00B9043C">
          <w:pPr>
            <w:pStyle w:val="tampasymuo"/>
          </w:pPr>
          <w:bookmarkStart w:id="0" w:name="_Hlk155766821"/>
          <w:r w:rsidRPr="00377D58">
            <w:t>0</w:t>
          </w:r>
        </w:p>
      </w:tc>
      <w:tc>
        <w:tcPr>
          <w:tcW w:w="1683" w:type="dxa"/>
          <w:gridSpan w:val="2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375CDECB" w14:textId="5C6B13BF" w:rsidR="006E3B03" w:rsidRPr="00377D58" w:rsidRDefault="006A1035" w:rsidP="00B9043C">
          <w:pPr>
            <w:pStyle w:val="tampasymuo"/>
          </w:pPr>
          <w:r w:rsidRPr="00377D58">
            <w:t>20</w:t>
          </w:r>
          <w:r w:rsidR="0023437B" w:rsidRPr="00377D58">
            <w:t>2</w:t>
          </w:r>
          <w:r w:rsidR="00651174">
            <w:t>5</w:t>
          </w:r>
        </w:p>
      </w:tc>
      <w:tc>
        <w:tcPr>
          <w:tcW w:w="7675" w:type="dxa"/>
          <w:gridSpan w:val="5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DBE898" w14:textId="32C2A4B3" w:rsidR="006E3B03" w:rsidRPr="00377D58" w:rsidRDefault="00447733" w:rsidP="00B9043C">
          <w:pPr>
            <w:pStyle w:val="tampasymuo"/>
          </w:pPr>
          <w:r>
            <w:t xml:space="preserve">konkursui. </w:t>
          </w:r>
          <w:r w:rsidR="0027281C">
            <w:t>statyb</w:t>
          </w:r>
          <w:r w:rsidR="004F47C4">
            <w:t>AI</w:t>
          </w:r>
        </w:p>
      </w:tc>
    </w:tr>
    <w:tr w:rsidR="006E3B03" w:rsidRPr="00377D58" w14:paraId="2F27D0E6" w14:textId="77777777" w:rsidTr="0028500E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757B805" w14:textId="77777777" w:rsidR="006E3B03" w:rsidRPr="00377D58" w:rsidRDefault="006E3B03" w:rsidP="00B9043C">
          <w:pPr>
            <w:pStyle w:val="tampasymuo"/>
          </w:pPr>
          <w:r w:rsidRPr="00377D58">
            <w:t>LAIDA</w:t>
          </w:r>
        </w:p>
      </w:tc>
      <w:tc>
        <w:tcPr>
          <w:tcW w:w="1683" w:type="dxa"/>
          <w:gridSpan w:val="2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5B3B88EB" w14:textId="77777777" w:rsidR="006E3B03" w:rsidRPr="00377D58" w:rsidRDefault="006E3B03" w:rsidP="00B9043C">
          <w:pPr>
            <w:pStyle w:val="tampasymuo"/>
          </w:pPr>
          <w:r w:rsidRPr="00377D58">
            <w:t>IŠLEIDIMO DATA</w:t>
          </w:r>
        </w:p>
      </w:tc>
      <w:tc>
        <w:tcPr>
          <w:tcW w:w="7675" w:type="dxa"/>
          <w:gridSpan w:val="5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6009383" w14:textId="77777777" w:rsidR="006E3B03" w:rsidRPr="00377D58" w:rsidRDefault="006E3B03" w:rsidP="00B9043C">
          <w:pPr>
            <w:pStyle w:val="tampasymuo"/>
          </w:pPr>
          <w:r w:rsidRPr="00377D58">
            <w:t>LAIDOS STATUSAS. KEITIMO PRIEŽASTIS (JEI TAIKOMA)</w:t>
          </w:r>
        </w:p>
      </w:tc>
    </w:tr>
    <w:tr w:rsidR="004F178A" w:rsidRPr="00377D58" w14:paraId="76DC34BB" w14:textId="77777777" w:rsidTr="00231035">
      <w:trPr>
        <w:trHeight w:val="850"/>
        <w:jc w:val="center"/>
      </w:trPr>
      <w:tc>
        <w:tcPr>
          <w:tcW w:w="845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585C5E6" w14:textId="77777777" w:rsidR="004F178A" w:rsidRPr="00377D58" w:rsidRDefault="004F178A" w:rsidP="004F178A">
          <w:pPr>
            <w:pStyle w:val="tampasymuo"/>
          </w:pPr>
          <w:r w:rsidRPr="00377D58">
            <w:t>KVAL. PATV. DOK. NR.</w:t>
          </w:r>
        </w:p>
      </w:tc>
      <w:tc>
        <w:tcPr>
          <w:tcW w:w="4107" w:type="dxa"/>
          <w:gridSpan w:val="4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1805C0D4" w14:textId="0F421FB4" w:rsidR="004F178A" w:rsidRPr="00377D58" w:rsidRDefault="004F178A" w:rsidP="004F178A">
          <w:pPr>
            <w:jc w:val="center"/>
          </w:pPr>
          <w:r w:rsidRPr="00377D58">
            <w:rPr>
              <w:noProof/>
            </w:rPr>
            <w:drawing>
              <wp:inline distT="0" distB="0" distL="0" distR="0" wp14:anchorId="541F4C08" wp14:editId="6C694C42">
                <wp:extent cx="1308100" cy="622300"/>
                <wp:effectExtent l="0" t="0" r="0" b="0"/>
                <wp:docPr id="123" name="Picture 1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  <w:gridSpan w:val="3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34CFA4B3" w14:textId="77777777" w:rsidR="004F178A" w:rsidRPr="000E6611" w:rsidRDefault="004F178A" w:rsidP="004F178A">
          <w:pPr>
            <w:pStyle w:val="tampasymuokair"/>
          </w:pPr>
          <w:r w:rsidRPr="00C602B0">
            <w:t>Statinio</w:t>
          </w:r>
          <w:r>
            <w:t xml:space="preserve"> (komplekso)</w:t>
          </w:r>
          <w:r w:rsidRPr="00C602B0">
            <w:t xml:space="preserve"> pavadinimas</w:t>
          </w:r>
        </w:p>
        <w:p w14:paraId="71B99028" w14:textId="1CEE2B70" w:rsidR="004F178A" w:rsidRPr="00351028" w:rsidRDefault="004F178A" w:rsidP="004F178A">
          <w:pPr>
            <w:pStyle w:val="tampasuraascentras"/>
            <w:rPr>
              <w:rFonts w:cs="Arial"/>
              <w:lang w:eastAsia="lt-LT"/>
            </w:rPr>
          </w:pPr>
          <w:r w:rsidRPr="00B40417">
            <w:rPr>
              <w:rFonts w:cs="Arial"/>
              <w:szCs w:val="20"/>
              <w:lang w:eastAsia="lt-LT"/>
            </w:rPr>
            <w:t xml:space="preserve">Kelmės m. centrinėje dalyje esančių gatvių (Ke-34 Kooperacijos g., Ke-37 L. Giros g., Ke-13 Birutės g., Ke-44 </w:t>
          </w:r>
          <w:proofErr w:type="spellStart"/>
          <w:r w:rsidRPr="00B40417">
            <w:rPr>
              <w:rFonts w:cs="Arial"/>
              <w:szCs w:val="20"/>
              <w:lang w:eastAsia="lt-LT"/>
            </w:rPr>
            <w:t>M.Valančiaus</w:t>
          </w:r>
          <w:proofErr w:type="spellEnd"/>
          <w:r w:rsidRPr="00B40417">
            <w:rPr>
              <w:rFonts w:cs="Arial"/>
              <w:szCs w:val="20"/>
              <w:lang w:eastAsia="lt-LT"/>
            </w:rPr>
            <w:t xml:space="preserve"> g., Ke-54 Nepriklausomybės g.) ka</w:t>
          </w:r>
          <w:r>
            <w:rPr>
              <w:rFonts w:cs="Arial"/>
              <w:szCs w:val="20"/>
              <w:lang w:eastAsia="lt-LT"/>
            </w:rPr>
            <w:t>pitalinis remontas įrengiant pės</w:t>
          </w:r>
          <w:r w:rsidRPr="00B40417">
            <w:rPr>
              <w:rFonts w:cs="Arial"/>
              <w:szCs w:val="20"/>
              <w:lang w:eastAsia="lt-LT"/>
            </w:rPr>
            <w:t>čiųjų-dviračių takus</w:t>
          </w:r>
        </w:p>
      </w:tc>
    </w:tr>
    <w:tr w:rsidR="004F178A" w:rsidRPr="00377D58" w14:paraId="5C4147D7" w14:textId="77777777" w:rsidTr="00231035">
      <w:trPr>
        <w:trHeight w:val="850"/>
        <w:jc w:val="center"/>
      </w:trPr>
      <w:tc>
        <w:tcPr>
          <w:tcW w:w="845" w:type="dxa"/>
          <w:vMerge/>
          <w:tcBorders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003B1764" w14:textId="77777777" w:rsidR="004F178A" w:rsidRPr="00377D58" w:rsidRDefault="004F178A" w:rsidP="004F178A">
          <w:pPr>
            <w:pStyle w:val="tampasymuo"/>
          </w:pPr>
        </w:p>
      </w:tc>
      <w:tc>
        <w:tcPr>
          <w:tcW w:w="4107" w:type="dxa"/>
          <w:gridSpan w:val="4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75FD0A47" w14:textId="77777777" w:rsidR="004F178A" w:rsidRPr="00377D58" w:rsidRDefault="004F178A" w:rsidP="004F178A">
          <w:pPr>
            <w:jc w:val="center"/>
            <w:rPr>
              <w:noProof/>
            </w:rPr>
          </w:pPr>
        </w:p>
      </w:tc>
      <w:tc>
        <w:tcPr>
          <w:tcW w:w="5251" w:type="dxa"/>
          <w:gridSpan w:val="3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7BC11472" w14:textId="77777777" w:rsidR="004F178A" w:rsidRDefault="004F178A" w:rsidP="004F178A">
          <w:pPr>
            <w:pStyle w:val="tampasymuokair"/>
          </w:pPr>
          <w:r>
            <w:t>Statinio pavadinimas</w:t>
          </w:r>
        </w:p>
        <w:p w14:paraId="393A5605" w14:textId="77777777" w:rsidR="004F178A" w:rsidRPr="00C602B0" w:rsidRDefault="004F178A" w:rsidP="004F178A">
          <w:pPr>
            <w:pStyle w:val="tampasymuokair"/>
          </w:pPr>
        </w:p>
        <w:p w14:paraId="0E02DA5B" w14:textId="69D10FA3" w:rsidR="004F178A" w:rsidRPr="008D38DD" w:rsidRDefault="004F178A" w:rsidP="004F178A">
          <w:pPr>
            <w:pStyle w:val="tampasuraascentras"/>
            <w:rPr>
              <w:rFonts w:cs="Arial"/>
              <w:szCs w:val="20"/>
            </w:rPr>
          </w:pPr>
          <w:r w:rsidRPr="008D38DD">
            <w:rPr>
              <w:rFonts w:cs="Arial"/>
              <w:szCs w:val="20"/>
            </w:rPr>
            <w:t>Susisiekimo komunikacijų (gatvės) paskirties statinio - Kelmės miesto Ke-13 Birutės gatves kapitalinio remonto techninis darbo projektas, įrengiant lietaus nuotekų tinklus ir pėsčiųjų - dvirači</w:t>
          </w:r>
          <w:r w:rsidR="00237ED2">
            <w:rPr>
              <w:rFonts w:cs="Arial"/>
              <w:szCs w:val="20"/>
            </w:rPr>
            <w:t>ų</w:t>
          </w:r>
          <w:r w:rsidRPr="008D38DD">
            <w:rPr>
              <w:rFonts w:cs="Arial"/>
              <w:szCs w:val="20"/>
            </w:rPr>
            <w:t xml:space="preserve"> takus</w:t>
          </w:r>
        </w:p>
        <w:p w14:paraId="0780336B" w14:textId="78053B4E" w:rsidR="004F178A" w:rsidRDefault="004F178A" w:rsidP="004F178A">
          <w:pPr>
            <w:pStyle w:val="tampasuraascentras"/>
            <w:rPr>
              <w:rFonts w:ascii="ArialMT" w:hAnsi="ArialMT" w:cs="ArialMT"/>
              <w:szCs w:val="20"/>
              <w:lang w:eastAsia="lt-LT"/>
            </w:rPr>
          </w:pPr>
        </w:p>
      </w:tc>
    </w:tr>
    <w:tr w:rsidR="006E3B03" w:rsidRPr="00377D58" w14:paraId="713ED8D4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78DFE0D7" w14:textId="77777777" w:rsidR="006E3B03" w:rsidRPr="00377D58" w:rsidRDefault="006E3B03" w:rsidP="004D539B">
          <w:pPr>
            <w:pStyle w:val="tampasuraascentras"/>
          </w:pPr>
          <w:r w:rsidRPr="00377D58">
            <w:t>13931</w:t>
          </w:r>
        </w:p>
      </w:tc>
      <w:tc>
        <w:tcPr>
          <w:tcW w:w="761" w:type="dxa"/>
          <w:tcBorders>
            <w:left w:val="single" w:sz="8" w:space="0" w:color="auto"/>
          </w:tcBorders>
          <w:shd w:val="clear" w:color="auto" w:fill="auto"/>
          <w:vAlign w:val="center"/>
        </w:tcPr>
        <w:p w14:paraId="3FC1A280" w14:textId="77777777" w:rsidR="006E3B03" w:rsidRPr="00377D58" w:rsidRDefault="006E3B03" w:rsidP="004D539B">
          <w:pPr>
            <w:pStyle w:val="tampasuraascentras"/>
          </w:pPr>
          <w:r w:rsidRPr="00377D58">
            <w:t>SPV</w:t>
          </w:r>
        </w:p>
      </w:tc>
      <w:tc>
        <w:tcPr>
          <w:tcW w:w="2335" w:type="dxa"/>
          <w:gridSpan w:val="2"/>
          <w:shd w:val="clear" w:color="auto" w:fill="auto"/>
          <w:vAlign w:val="center"/>
        </w:tcPr>
        <w:p w14:paraId="0283CEDD" w14:textId="15DBB094" w:rsidR="006E3B03" w:rsidRPr="00377D58" w:rsidRDefault="00A20DBB" w:rsidP="00127C15">
          <w:pPr>
            <w:pStyle w:val="tampasVP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814E1D" wp14:editId="2B81A993">
                <wp:simplePos x="0" y="0"/>
                <wp:positionH relativeFrom="column">
                  <wp:posOffset>1421130</wp:posOffset>
                </wp:positionH>
                <wp:positionV relativeFrom="paragraph">
                  <wp:posOffset>121285</wp:posOffset>
                </wp:positionV>
                <wp:extent cx="647700" cy="407670"/>
                <wp:effectExtent l="0" t="0" r="0" b="0"/>
                <wp:wrapNone/>
                <wp:docPr id="41655071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E3B03" w:rsidRPr="00377D58">
            <w:t>Mindaugas Gaigalas</w:t>
          </w:r>
        </w:p>
      </w:tc>
      <w:tc>
        <w:tcPr>
          <w:tcW w:w="1011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15A396E8" w14:textId="7E016E2F" w:rsidR="006E3B03" w:rsidRPr="00377D58" w:rsidRDefault="00D0307F" w:rsidP="00127C15"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7B86FEE" wp14:editId="30AAEE4B">
                <wp:simplePos x="0" y="0"/>
                <wp:positionH relativeFrom="column">
                  <wp:posOffset>-67310</wp:posOffset>
                </wp:positionH>
                <wp:positionV relativeFrom="paragraph">
                  <wp:posOffset>-46990</wp:posOffset>
                </wp:positionV>
                <wp:extent cx="647700" cy="407670"/>
                <wp:effectExtent l="0" t="0" r="0" b="0"/>
                <wp:wrapNone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7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6" w:type="dxa"/>
          <w:gridSpan w:val="2"/>
          <w:vMerge w:val="restart"/>
          <w:tcBorders>
            <w:left w:val="single" w:sz="8" w:space="0" w:color="auto"/>
          </w:tcBorders>
          <w:shd w:val="clear" w:color="auto" w:fill="auto"/>
        </w:tcPr>
        <w:p w14:paraId="3FE0F29D" w14:textId="43A1864D" w:rsidR="006E3B03" w:rsidRPr="00377D58" w:rsidRDefault="006E3B03" w:rsidP="00B9043C">
          <w:pPr>
            <w:pStyle w:val="tampasymuokair"/>
          </w:pPr>
          <w:r w:rsidRPr="00377D58">
            <w:t>Dokumento pavadinimas</w:t>
          </w:r>
        </w:p>
        <w:p w14:paraId="33C84196" w14:textId="77777777" w:rsidR="006E3B03" w:rsidRPr="00377D58" w:rsidRDefault="006E3B03" w:rsidP="00A919D9">
          <w:pPr>
            <w:pStyle w:val="tampasuraascentras"/>
          </w:pPr>
        </w:p>
        <w:p w14:paraId="2488D516" w14:textId="2F265617" w:rsidR="006E3B03" w:rsidRPr="00377D58" w:rsidRDefault="007D05A6" w:rsidP="00A919D9">
          <w:pPr>
            <w:pStyle w:val="tampasuraascentras"/>
            <w:rPr>
              <w:sz w:val="16"/>
              <w:szCs w:val="16"/>
            </w:rPr>
          </w:pPr>
          <w:r>
            <w:rPr>
              <w:szCs w:val="32"/>
            </w:rPr>
            <w:t>Suvestinis darbų kiekių žiniaraštis</w:t>
          </w:r>
        </w:p>
      </w:tc>
      <w:tc>
        <w:tcPr>
          <w:tcW w:w="835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30636C4F" w14:textId="77777777" w:rsidR="006E3B03" w:rsidRPr="00377D58" w:rsidRDefault="006E3B03" w:rsidP="00B9043C">
          <w:pPr>
            <w:pStyle w:val="tampasymuo"/>
            <w:rPr>
              <w:sz w:val="20"/>
            </w:rPr>
          </w:pPr>
          <w:r w:rsidRPr="00377D58">
            <w:t>Laida</w:t>
          </w:r>
        </w:p>
      </w:tc>
    </w:tr>
    <w:tr w:rsidR="00203184" w:rsidRPr="00377D58" w14:paraId="1963C6DC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</w:tcPr>
        <w:p w14:paraId="13113DD2" w14:textId="146C6AE7" w:rsidR="00203184" w:rsidRPr="00377D58" w:rsidRDefault="00203184" w:rsidP="00203184">
          <w:pPr>
            <w:pStyle w:val="tampasuraascentras"/>
          </w:pPr>
          <w:r>
            <w:t>23861</w:t>
          </w:r>
        </w:p>
      </w:tc>
      <w:tc>
        <w:tcPr>
          <w:tcW w:w="761" w:type="dxa"/>
          <w:tcBorders>
            <w:left w:val="single" w:sz="8" w:space="0" w:color="auto"/>
          </w:tcBorders>
          <w:shd w:val="clear" w:color="auto" w:fill="auto"/>
          <w:vAlign w:val="center"/>
        </w:tcPr>
        <w:p w14:paraId="177D5E0F" w14:textId="1DBDEB83" w:rsidR="00203184" w:rsidRPr="00377D58" w:rsidRDefault="00203184" w:rsidP="00203184">
          <w:pPr>
            <w:pStyle w:val="tampasuraascentras"/>
          </w:pPr>
          <w:r>
            <w:t>SPDV</w:t>
          </w:r>
        </w:p>
      </w:tc>
      <w:tc>
        <w:tcPr>
          <w:tcW w:w="2335" w:type="dxa"/>
          <w:gridSpan w:val="2"/>
          <w:shd w:val="clear" w:color="auto" w:fill="auto"/>
          <w:vAlign w:val="center"/>
        </w:tcPr>
        <w:p w14:paraId="3F8E24D7" w14:textId="4071C934" w:rsidR="00203184" w:rsidRPr="00377D58" w:rsidRDefault="00203184" w:rsidP="00203184">
          <w:pPr>
            <w:pStyle w:val="tampasVP"/>
          </w:pPr>
          <w:r w:rsidRPr="00377D58">
            <w:t>Mindaugas Gaigalas</w:t>
          </w:r>
        </w:p>
      </w:tc>
      <w:tc>
        <w:tcPr>
          <w:tcW w:w="1011" w:type="dxa"/>
          <w:tcBorders>
            <w:right w:val="single" w:sz="8" w:space="0" w:color="auto"/>
          </w:tcBorders>
          <w:shd w:val="clear" w:color="auto" w:fill="auto"/>
          <w:vAlign w:val="center"/>
        </w:tcPr>
        <w:p w14:paraId="4B281935" w14:textId="41DB51BE" w:rsidR="00203184" w:rsidRPr="00377D58" w:rsidRDefault="00203184" w:rsidP="00203184"/>
      </w:tc>
      <w:tc>
        <w:tcPr>
          <w:tcW w:w="4416" w:type="dxa"/>
          <w:gridSpan w:val="2"/>
          <w:vMerge/>
          <w:tcBorders>
            <w:left w:val="single" w:sz="8" w:space="0" w:color="auto"/>
          </w:tcBorders>
          <w:shd w:val="clear" w:color="auto" w:fill="auto"/>
        </w:tcPr>
        <w:p w14:paraId="5C5BDC92" w14:textId="77777777" w:rsidR="00203184" w:rsidRPr="00377D58" w:rsidRDefault="00203184" w:rsidP="00203184"/>
      </w:tc>
      <w:tc>
        <w:tcPr>
          <w:tcW w:w="835" w:type="dxa"/>
          <w:vMerge w:val="restart"/>
          <w:tcBorders>
            <w:right w:val="single" w:sz="8" w:space="0" w:color="auto"/>
          </w:tcBorders>
          <w:shd w:val="clear" w:color="auto" w:fill="auto"/>
          <w:vAlign w:val="center"/>
        </w:tcPr>
        <w:p w14:paraId="4B29B078" w14:textId="77777777" w:rsidR="00203184" w:rsidRPr="00377D58" w:rsidRDefault="00203184" w:rsidP="00203184">
          <w:pPr>
            <w:pStyle w:val="tampasuraascentras"/>
          </w:pPr>
          <w:r w:rsidRPr="00377D58">
            <w:t>0</w:t>
          </w:r>
        </w:p>
      </w:tc>
    </w:tr>
    <w:tr w:rsidR="00BE0F9F" w:rsidRPr="00377D58" w14:paraId="264349D5" w14:textId="77777777" w:rsidTr="0031599B">
      <w:trPr>
        <w:trHeight w:val="283"/>
        <w:jc w:val="center"/>
      </w:trPr>
      <w:tc>
        <w:tcPr>
          <w:tcW w:w="845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3D0A28A" w14:textId="77777777" w:rsidR="00BE0F9F" w:rsidRPr="00377D58" w:rsidRDefault="00BE0F9F" w:rsidP="00BE0F9F"/>
      </w:tc>
      <w:tc>
        <w:tcPr>
          <w:tcW w:w="761" w:type="dxa"/>
          <w:tcBorders>
            <w:left w:val="single" w:sz="8" w:space="0" w:color="auto"/>
            <w:bottom w:val="single" w:sz="8" w:space="0" w:color="auto"/>
          </w:tcBorders>
          <w:shd w:val="clear" w:color="auto" w:fill="auto"/>
          <w:vAlign w:val="center"/>
        </w:tcPr>
        <w:p w14:paraId="15F85FF4" w14:textId="3DD2DCF0" w:rsidR="00BE0F9F" w:rsidRPr="00377D58" w:rsidRDefault="00BE0F9F" w:rsidP="00BE0F9F">
          <w:pPr>
            <w:jc w:val="center"/>
          </w:pPr>
          <w:r>
            <w:t>INŽ</w:t>
          </w:r>
        </w:p>
      </w:tc>
      <w:tc>
        <w:tcPr>
          <w:tcW w:w="2335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485C29E" w14:textId="3A88D3C9" w:rsidR="00BE0F9F" w:rsidRPr="00377D58" w:rsidRDefault="00BE0F9F" w:rsidP="00BE0F9F">
          <w:r>
            <w:t>Žymantas Dijokas</w:t>
          </w:r>
        </w:p>
      </w:tc>
      <w:tc>
        <w:tcPr>
          <w:tcW w:w="1011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4A882354" w14:textId="40AC0E25" w:rsidR="00BE0F9F" w:rsidRPr="00377D58" w:rsidRDefault="00BE0F9F" w:rsidP="00BE0F9F">
          <w:r w:rsidRPr="00A5638F">
            <w:rPr>
              <w:noProof/>
            </w:rPr>
            <w:drawing>
              <wp:inline distT="0" distB="0" distL="0" distR="0" wp14:anchorId="23A785EC" wp14:editId="7945A5E7">
                <wp:extent cx="498061" cy="260350"/>
                <wp:effectExtent l="0" t="0" r="0" b="0"/>
                <wp:docPr id="11162322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0708" cy="261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6" w:type="dxa"/>
          <w:gridSpan w:val="2"/>
          <w:vMerge/>
          <w:tcBorders>
            <w:left w:val="single" w:sz="8" w:space="0" w:color="auto"/>
            <w:bottom w:val="single" w:sz="8" w:space="0" w:color="auto"/>
          </w:tcBorders>
          <w:shd w:val="clear" w:color="auto" w:fill="auto"/>
        </w:tcPr>
        <w:p w14:paraId="63C03823" w14:textId="77777777" w:rsidR="00BE0F9F" w:rsidRPr="00377D58" w:rsidRDefault="00BE0F9F" w:rsidP="00BE0F9F"/>
      </w:tc>
      <w:tc>
        <w:tcPr>
          <w:tcW w:w="835" w:type="dxa"/>
          <w:vMerge/>
          <w:tcBorders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603682C3" w14:textId="77777777" w:rsidR="00BE0F9F" w:rsidRPr="00377D58" w:rsidRDefault="00BE0F9F" w:rsidP="00BE0F9F"/>
      </w:tc>
    </w:tr>
    <w:tr w:rsidR="00203184" w:rsidRPr="00377D58" w14:paraId="52C75EE5" w14:textId="77777777" w:rsidTr="0031599B">
      <w:trPr>
        <w:trHeight w:val="283"/>
        <w:jc w:val="center"/>
      </w:trPr>
      <w:tc>
        <w:tcPr>
          <w:tcW w:w="845" w:type="dxa"/>
          <w:vMerge w:val="restart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8" w:space="0" w:color="auto"/>
          </w:tcBorders>
          <w:shd w:val="clear" w:color="auto" w:fill="auto"/>
          <w:vAlign w:val="center"/>
        </w:tcPr>
        <w:p w14:paraId="7E7445CB" w14:textId="77777777" w:rsidR="00203184" w:rsidRPr="00377D58" w:rsidRDefault="00203184" w:rsidP="00203184">
          <w:pPr>
            <w:pStyle w:val="tampasuraascentras"/>
          </w:pPr>
          <w:r w:rsidRPr="00377D58">
            <w:t>LT</w:t>
          </w:r>
        </w:p>
      </w:tc>
      <w:tc>
        <w:tcPr>
          <w:tcW w:w="4107" w:type="dxa"/>
          <w:gridSpan w:val="4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14:paraId="4DA67FA5" w14:textId="6648474E" w:rsidR="00203184" w:rsidRPr="006C6D13" w:rsidRDefault="00203184" w:rsidP="00203184">
          <w:pPr>
            <w:pStyle w:val="tampasymuokair"/>
          </w:pPr>
          <w:r w:rsidRPr="006C6D13">
            <w:t>Statytojas ir (arba) užsakovas</w:t>
          </w:r>
        </w:p>
        <w:p w14:paraId="077BC35F" w14:textId="6486DA36" w:rsidR="00203184" w:rsidRPr="006C6D13" w:rsidRDefault="00203184" w:rsidP="00203184">
          <w:pPr>
            <w:pStyle w:val="tampasuraascentras"/>
            <w:rPr>
              <w:rFonts w:cs="Arial"/>
            </w:rPr>
          </w:pPr>
        </w:p>
        <w:p w14:paraId="3202D29A" w14:textId="12D0EB6A" w:rsidR="00203184" w:rsidRPr="006C6D13" w:rsidRDefault="009B37DA" w:rsidP="00203184">
          <w:pPr>
            <w:pStyle w:val="tampasuraascentras"/>
            <w:rPr>
              <w:rFonts w:cs="Arial"/>
            </w:rPr>
          </w:pPr>
          <w:r w:rsidRPr="009B37DA">
            <w:rPr>
              <w:rFonts w:cs="Arial"/>
            </w:rPr>
            <w:t>Kelmės rajono savivaldybės administracija</w:t>
          </w:r>
        </w:p>
      </w:tc>
      <w:tc>
        <w:tcPr>
          <w:tcW w:w="3577" w:type="dxa"/>
          <w:vMerge w:val="restart"/>
          <w:tcBorders>
            <w:top w:val="single" w:sz="8" w:space="0" w:color="auto"/>
            <w:left w:val="single" w:sz="8" w:space="0" w:color="auto"/>
          </w:tcBorders>
          <w:shd w:val="clear" w:color="auto" w:fill="auto"/>
        </w:tcPr>
        <w:p w14:paraId="3156358A" w14:textId="77777777" w:rsidR="00203184" w:rsidRPr="006C6D13" w:rsidRDefault="00203184" w:rsidP="00203184">
          <w:pPr>
            <w:pStyle w:val="tampasymuokair"/>
          </w:pPr>
          <w:r w:rsidRPr="006C6D13">
            <w:t>Dokumento žymuo</w:t>
          </w:r>
        </w:p>
        <w:p w14:paraId="5350AF92" w14:textId="77777777" w:rsidR="00203184" w:rsidRPr="006C6D13" w:rsidRDefault="00203184" w:rsidP="00203184">
          <w:pPr>
            <w:rPr>
              <w:rFonts w:cs="Arial"/>
            </w:rPr>
          </w:pPr>
        </w:p>
        <w:p w14:paraId="596C55F8" w14:textId="0BEC21EE" w:rsidR="00203184" w:rsidRPr="006C6D13" w:rsidRDefault="000B6DD1" w:rsidP="00203184">
          <w:pPr>
            <w:pStyle w:val="tampasuraascentras"/>
            <w:rPr>
              <w:rFonts w:cs="Arial"/>
            </w:rPr>
          </w:pPr>
          <w:r>
            <w:rPr>
              <w:rFonts w:cs="Arial"/>
              <w:bCs/>
              <w:szCs w:val="20"/>
            </w:rPr>
            <w:t>P24-19-03</w:t>
          </w:r>
          <w:r w:rsidR="009B37DA" w:rsidRPr="0076080B">
            <w:rPr>
              <w:rFonts w:cs="Arial"/>
              <w:bCs/>
              <w:szCs w:val="20"/>
            </w:rPr>
            <w:t>-TDP-SMG</w:t>
          </w:r>
          <w:r w:rsidR="001A0DC1">
            <w:rPr>
              <w:rFonts w:cs="Arial"/>
              <w:bCs/>
            </w:rPr>
            <w:t>-</w:t>
          </w:r>
          <w:r w:rsidR="007D05A6">
            <w:rPr>
              <w:rFonts w:cs="Arial"/>
            </w:rPr>
            <w:t>SDKŽ</w:t>
          </w:r>
        </w:p>
      </w:tc>
      <w:tc>
        <w:tcPr>
          <w:tcW w:w="839" w:type="dxa"/>
          <w:tcBorders>
            <w:top w:val="single" w:sz="8" w:space="0" w:color="auto"/>
          </w:tcBorders>
          <w:shd w:val="clear" w:color="auto" w:fill="auto"/>
          <w:vAlign w:val="center"/>
        </w:tcPr>
        <w:p w14:paraId="2C2AF472" w14:textId="77777777" w:rsidR="00203184" w:rsidRPr="00377D58" w:rsidRDefault="00203184" w:rsidP="00203184">
          <w:pPr>
            <w:pStyle w:val="tampasymuo"/>
          </w:pPr>
          <w:r w:rsidRPr="00377D58">
            <w:t>Lapas</w:t>
          </w:r>
        </w:p>
      </w:tc>
      <w:tc>
        <w:tcPr>
          <w:tcW w:w="835" w:type="dxa"/>
          <w:tcBorders>
            <w:top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06F07BBB" w14:textId="77777777" w:rsidR="00203184" w:rsidRPr="00377D58" w:rsidRDefault="00203184" w:rsidP="00203184">
          <w:pPr>
            <w:pStyle w:val="tampasymuo"/>
          </w:pPr>
          <w:r w:rsidRPr="00377D58">
            <w:t>Lapų</w:t>
          </w:r>
        </w:p>
      </w:tc>
    </w:tr>
    <w:tr w:rsidR="00203184" w:rsidRPr="00377D58" w14:paraId="216336E3" w14:textId="77777777" w:rsidTr="0031599B">
      <w:trPr>
        <w:trHeight w:val="567"/>
        <w:jc w:val="center"/>
      </w:trPr>
      <w:tc>
        <w:tcPr>
          <w:tcW w:w="845" w:type="dxa"/>
          <w:vMerge/>
          <w:tcBorders>
            <w:top w:val="single" w:sz="4" w:space="0" w:color="000000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4590463E" w14:textId="77777777" w:rsidR="00203184" w:rsidRPr="00377D58" w:rsidRDefault="00203184" w:rsidP="00203184"/>
      </w:tc>
      <w:tc>
        <w:tcPr>
          <w:tcW w:w="4107" w:type="dxa"/>
          <w:gridSpan w:val="4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14:paraId="4AE38433" w14:textId="77777777" w:rsidR="00203184" w:rsidRPr="00377D58" w:rsidRDefault="00203184" w:rsidP="00203184"/>
      </w:tc>
      <w:tc>
        <w:tcPr>
          <w:tcW w:w="3577" w:type="dxa"/>
          <w:vMerge/>
          <w:tcBorders>
            <w:left w:val="single" w:sz="8" w:space="0" w:color="auto"/>
            <w:bottom w:val="single" w:sz="8" w:space="0" w:color="auto"/>
          </w:tcBorders>
          <w:shd w:val="clear" w:color="auto" w:fill="auto"/>
        </w:tcPr>
        <w:p w14:paraId="155383E7" w14:textId="77777777" w:rsidR="00203184" w:rsidRPr="00377D58" w:rsidRDefault="00203184" w:rsidP="00203184"/>
      </w:tc>
      <w:tc>
        <w:tcPr>
          <w:tcW w:w="83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FF7F38F" w14:textId="77777777" w:rsidR="00203184" w:rsidRPr="00377D58" w:rsidRDefault="00203184" w:rsidP="00203184">
          <w:pPr>
            <w:pStyle w:val="tampasuraascentras"/>
            <w:rPr>
              <w:rFonts w:cs="Arial"/>
            </w:rPr>
          </w:pPr>
          <w:r w:rsidRPr="00377D58">
            <w:fldChar w:fldCharType="begin"/>
          </w:r>
          <w:r w:rsidRPr="00377D58">
            <w:instrText>PAGE   \* MERGEFORMAT</w:instrText>
          </w:r>
          <w:r w:rsidRPr="00377D58">
            <w:fldChar w:fldCharType="separate"/>
          </w:r>
          <w:r w:rsidRPr="00377D58">
            <w:t>1</w:t>
          </w:r>
          <w:r w:rsidRPr="00377D58">
            <w:fldChar w:fldCharType="end"/>
          </w:r>
        </w:p>
      </w:tc>
      <w:tc>
        <w:tcPr>
          <w:tcW w:w="835" w:type="dxa"/>
          <w:tcBorders>
            <w:bottom w:val="single" w:sz="8" w:space="0" w:color="auto"/>
            <w:right w:val="single" w:sz="8" w:space="0" w:color="auto"/>
          </w:tcBorders>
          <w:shd w:val="clear" w:color="auto" w:fill="auto"/>
          <w:vAlign w:val="center"/>
        </w:tcPr>
        <w:p w14:paraId="26478918" w14:textId="77777777" w:rsidR="00203184" w:rsidRPr="00377D58" w:rsidRDefault="00203184" w:rsidP="00203184">
          <w:pPr>
            <w:pStyle w:val="tampasuraascentras"/>
            <w:rPr>
              <w:rFonts w:cs="Arial"/>
            </w:rPr>
          </w:pPr>
          <w:fldSimple w:instr=" NUMPAGES  \* Arabic  \* MERGEFORMAT ">
            <w:r w:rsidRPr="00377D58">
              <w:t>16</w:t>
            </w:r>
          </w:fldSimple>
        </w:p>
      </w:tc>
    </w:tr>
    <w:bookmarkEnd w:id="0"/>
  </w:tbl>
  <w:p w14:paraId="2AF70623" w14:textId="77777777" w:rsidR="000D475A" w:rsidRPr="00377D58" w:rsidRDefault="000D475A" w:rsidP="00127C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F312" w14:textId="77777777" w:rsidR="002D0D30" w:rsidRDefault="002D0D30" w:rsidP="00127C15">
      <w:r>
        <w:separator/>
      </w:r>
    </w:p>
    <w:p w14:paraId="0D8CC765" w14:textId="77777777" w:rsidR="002D0D30" w:rsidRDefault="002D0D30" w:rsidP="00127C15"/>
  </w:footnote>
  <w:footnote w:type="continuationSeparator" w:id="0">
    <w:p w14:paraId="1FD1F288" w14:textId="77777777" w:rsidR="002D0D30" w:rsidRDefault="002D0D30" w:rsidP="00127C15">
      <w:r>
        <w:continuationSeparator/>
      </w:r>
    </w:p>
    <w:p w14:paraId="54520420" w14:textId="77777777" w:rsidR="002D0D30" w:rsidRDefault="002D0D30" w:rsidP="00127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50F3" w14:textId="5B200913" w:rsidR="000743E8" w:rsidRPr="004D539B" w:rsidRDefault="000743E8" w:rsidP="000743E8">
    <w:pPr>
      <w:pStyle w:val="Headeruraas"/>
    </w:pPr>
    <w:r w:rsidRPr="004D539B">
      <w:rPr>
        <w:noProof/>
      </w:rPr>
      <w:drawing>
        <wp:anchor distT="0" distB="0" distL="114300" distR="114300" simplePos="0" relativeHeight="251655680" behindDoc="0" locked="0" layoutInCell="1" allowOverlap="1" wp14:anchorId="7ACC7874" wp14:editId="288490E9">
          <wp:simplePos x="0" y="0"/>
          <wp:positionH relativeFrom="column">
            <wp:posOffset>5921375</wp:posOffset>
          </wp:positionH>
          <wp:positionV relativeFrom="paragraph">
            <wp:posOffset>-219075</wp:posOffset>
          </wp:positionV>
          <wp:extent cx="446405" cy="4121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B0C39" w14:textId="70E251D4" w:rsidR="0023437B" w:rsidRPr="0023437B" w:rsidRDefault="00E32460" w:rsidP="00127C15">
    <w:r>
      <w:rPr>
        <w:noProof/>
      </w:rPr>
      <w:pict w14:anchorId="19D96CB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1" o:spid="_x0000_s1026" type="#_x0000_t32" style="position:absolute;margin-left:-56.7pt;margin-top:10.05pt;width:59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</w:pict>
    </w:r>
  </w:p>
  <w:p w14:paraId="75E0C916" w14:textId="77777777" w:rsidR="000D475A" w:rsidRDefault="000D475A" w:rsidP="00127C1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DA0" w14:textId="5753A3E9" w:rsidR="00BE0F9F" w:rsidRDefault="00BE0F9F" w:rsidP="00BE0F9F">
    <w:pPr>
      <w:pStyle w:val="Headeruraas"/>
    </w:pPr>
    <w:r>
      <w:t xml:space="preserve">Suvestinis darbų kiekių </w:t>
    </w:r>
    <w:proofErr w:type="spellStart"/>
    <w:r>
      <w:t>žiniraraštis</w:t>
    </w:r>
    <w:proofErr w:type="spellEnd"/>
  </w:p>
  <w:p w14:paraId="5B4C9D16" w14:textId="487BFADC" w:rsidR="00AF02E3" w:rsidRPr="00DC0E79" w:rsidRDefault="00605BFA" w:rsidP="00BE0F9F">
    <w:pPr>
      <w:pStyle w:val="Headeruraas"/>
    </w:pPr>
    <w:r w:rsidRPr="004D539B">
      <w:rPr>
        <w:noProof/>
      </w:rPr>
      <w:drawing>
        <wp:anchor distT="0" distB="0" distL="114300" distR="114300" simplePos="0" relativeHeight="251683328" behindDoc="0" locked="0" layoutInCell="1" allowOverlap="1" wp14:anchorId="0499FD7B" wp14:editId="00B7F013">
          <wp:simplePos x="0" y="0"/>
          <wp:positionH relativeFrom="column">
            <wp:posOffset>5921375</wp:posOffset>
          </wp:positionH>
          <wp:positionV relativeFrom="paragraph">
            <wp:posOffset>-219075</wp:posOffset>
          </wp:positionV>
          <wp:extent cx="446405" cy="41211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460">
      <w:rPr>
        <w:noProof/>
      </w:rPr>
      <w:pict w14:anchorId="2763FD2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3" o:spid="_x0000_s1025" type="#_x0000_t32" style="position:absolute;left:0;text-align:left;margin-left:-56.7pt;margin-top:10.05pt;width:599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" strokecolor="#2e74b5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FE03690"/>
    <w:multiLevelType w:val="hybridMultilevel"/>
    <w:tmpl w:val="FC108F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F6670"/>
    <w:multiLevelType w:val="multilevel"/>
    <w:tmpl w:val="378431E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7B743C9"/>
    <w:multiLevelType w:val="hybridMultilevel"/>
    <w:tmpl w:val="1B8C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C0CAA"/>
    <w:multiLevelType w:val="hybridMultilevel"/>
    <w:tmpl w:val="7CAAF006"/>
    <w:lvl w:ilvl="0" w:tplc="0409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5" w15:restartNumberingAfterBreak="0">
    <w:nsid w:val="5D9436FB"/>
    <w:multiLevelType w:val="hybridMultilevel"/>
    <w:tmpl w:val="0268B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F2ACB"/>
    <w:multiLevelType w:val="hybridMultilevel"/>
    <w:tmpl w:val="F510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6403"/>
    <w:multiLevelType w:val="multilevel"/>
    <w:tmpl w:val="A4E6BE04"/>
    <w:name w:val="WW8Num2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8" w15:restartNumberingAfterBreak="0">
    <w:nsid w:val="7EAB2CC5"/>
    <w:multiLevelType w:val="multilevel"/>
    <w:tmpl w:val="0427001F"/>
    <w:styleLink w:val="tecnine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num w:numId="1" w16cid:durableId="616764395">
    <w:abstractNumId w:val="8"/>
  </w:num>
  <w:num w:numId="2" w16cid:durableId="1303925393">
    <w:abstractNumId w:val="2"/>
  </w:num>
  <w:num w:numId="3" w16cid:durableId="1645039561">
    <w:abstractNumId w:val="4"/>
  </w:num>
  <w:num w:numId="4" w16cid:durableId="1403406344">
    <w:abstractNumId w:val="6"/>
  </w:num>
  <w:num w:numId="5" w16cid:durableId="565578482">
    <w:abstractNumId w:val="3"/>
  </w:num>
  <w:num w:numId="6" w16cid:durableId="1129664493">
    <w:abstractNumId w:val="1"/>
  </w:num>
  <w:num w:numId="7" w16cid:durableId="188582783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43"/>
        <o:r id="V:Rule4" type="connector" idref="#AutoShape 4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0NTI2sjQ0MjIwN7ZU0lEKTi0uzszPAykwrQUAwC2suiwAAAA="/>
  </w:docVars>
  <w:rsids>
    <w:rsidRoot w:val="005F4E16"/>
    <w:rsid w:val="00000002"/>
    <w:rsid w:val="00000259"/>
    <w:rsid w:val="0000077A"/>
    <w:rsid w:val="0000227C"/>
    <w:rsid w:val="000023FC"/>
    <w:rsid w:val="00002B7B"/>
    <w:rsid w:val="00002E03"/>
    <w:rsid w:val="000032A8"/>
    <w:rsid w:val="0000349B"/>
    <w:rsid w:val="00003BA3"/>
    <w:rsid w:val="00005423"/>
    <w:rsid w:val="000062C1"/>
    <w:rsid w:val="00010E70"/>
    <w:rsid w:val="00010F15"/>
    <w:rsid w:val="000113F4"/>
    <w:rsid w:val="00012924"/>
    <w:rsid w:val="00012D5B"/>
    <w:rsid w:val="00012D9C"/>
    <w:rsid w:val="00014D0E"/>
    <w:rsid w:val="00014EA8"/>
    <w:rsid w:val="00016AD6"/>
    <w:rsid w:val="00020490"/>
    <w:rsid w:val="00020D72"/>
    <w:rsid w:val="000226EF"/>
    <w:rsid w:val="000228BF"/>
    <w:rsid w:val="00023FF4"/>
    <w:rsid w:val="0002423A"/>
    <w:rsid w:val="0002446D"/>
    <w:rsid w:val="00024C24"/>
    <w:rsid w:val="00024EA2"/>
    <w:rsid w:val="00025244"/>
    <w:rsid w:val="00025471"/>
    <w:rsid w:val="00027186"/>
    <w:rsid w:val="00027DB2"/>
    <w:rsid w:val="00032489"/>
    <w:rsid w:val="000324CC"/>
    <w:rsid w:val="00032A3D"/>
    <w:rsid w:val="00033523"/>
    <w:rsid w:val="00034393"/>
    <w:rsid w:val="000351E7"/>
    <w:rsid w:val="00035543"/>
    <w:rsid w:val="00037DF3"/>
    <w:rsid w:val="00040239"/>
    <w:rsid w:val="0004075E"/>
    <w:rsid w:val="00040CEF"/>
    <w:rsid w:val="000412FB"/>
    <w:rsid w:val="0004177A"/>
    <w:rsid w:val="00042B2E"/>
    <w:rsid w:val="0004388A"/>
    <w:rsid w:val="00046954"/>
    <w:rsid w:val="0004719E"/>
    <w:rsid w:val="00047A74"/>
    <w:rsid w:val="00052B45"/>
    <w:rsid w:val="00052F7A"/>
    <w:rsid w:val="00053021"/>
    <w:rsid w:val="00053F51"/>
    <w:rsid w:val="00054A13"/>
    <w:rsid w:val="00054F74"/>
    <w:rsid w:val="000552F2"/>
    <w:rsid w:val="0005570B"/>
    <w:rsid w:val="00055F3C"/>
    <w:rsid w:val="00057132"/>
    <w:rsid w:val="0005728A"/>
    <w:rsid w:val="000617CC"/>
    <w:rsid w:val="00062571"/>
    <w:rsid w:val="00062C04"/>
    <w:rsid w:val="00063F51"/>
    <w:rsid w:val="000654F8"/>
    <w:rsid w:val="00066721"/>
    <w:rsid w:val="00066C36"/>
    <w:rsid w:val="00067B4A"/>
    <w:rsid w:val="0007264D"/>
    <w:rsid w:val="000736B8"/>
    <w:rsid w:val="00074272"/>
    <w:rsid w:val="000743E8"/>
    <w:rsid w:val="000747E5"/>
    <w:rsid w:val="0008143F"/>
    <w:rsid w:val="00081614"/>
    <w:rsid w:val="0008276F"/>
    <w:rsid w:val="000831B1"/>
    <w:rsid w:val="000833C9"/>
    <w:rsid w:val="0009098F"/>
    <w:rsid w:val="000916E3"/>
    <w:rsid w:val="0009319D"/>
    <w:rsid w:val="00094252"/>
    <w:rsid w:val="000963A8"/>
    <w:rsid w:val="0009743F"/>
    <w:rsid w:val="000A0413"/>
    <w:rsid w:val="000A2736"/>
    <w:rsid w:val="000A3220"/>
    <w:rsid w:val="000A359B"/>
    <w:rsid w:val="000A416A"/>
    <w:rsid w:val="000A47A7"/>
    <w:rsid w:val="000A48AF"/>
    <w:rsid w:val="000A4F4C"/>
    <w:rsid w:val="000B0798"/>
    <w:rsid w:val="000B0A6B"/>
    <w:rsid w:val="000B3733"/>
    <w:rsid w:val="000B5259"/>
    <w:rsid w:val="000B59D6"/>
    <w:rsid w:val="000B610A"/>
    <w:rsid w:val="000B614B"/>
    <w:rsid w:val="000B64FB"/>
    <w:rsid w:val="000B6DD1"/>
    <w:rsid w:val="000B7A4F"/>
    <w:rsid w:val="000C0D6E"/>
    <w:rsid w:val="000C11BF"/>
    <w:rsid w:val="000C2E0D"/>
    <w:rsid w:val="000C49A8"/>
    <w:rsid w:val="000C4DAB"/>
    <w:rsid w:val="000D00D6"/>
    <w:rsid w:val="000D0832"/>
    <w:rsid w:val="000D1610"/>
    <w:rsid w:val="000D19F3"/>
    <w:rsid w:val="000D1D3D"/>
    <w:rsid w:val="000D1D47"/>
    <w:rsid w:val="000D379C"/>
    <w:rsid w:val="000D3AF1"/>
    <w:rsid w:val="000D4123"/>
    <w:rsid w:val="000D475A"/>
    <w:rsid w:val="000D7D30"/>
    <w:rsid w:val="000D7FA3"/>
    <w:rsid w:val="000E108D"/>
    <w:rsid w:val="000E192C"/>
    <w:rsid w:val="000E1E39"/>
    <w:rsid w:val="000E1F64"/>
    <w:rsid w:val="000E2D48"/>
    <w:rsid w:val="000E34FF"/>
    <w:rsid w:val="000E4623"/>
    <w:rsid w:val="000E5AAC"/>
    <w:rsid w:val="000E5D4C"/>
    <w:rsid w:val="000E6B42"/>
    <w:rsid w:val="000F008D"/>
    <w:rsid w:val="000F04C8"/>
    <w:rsid w:val="000F14BD"/>
    <w:rsid w:val="000F2476"/>
    <w:rsid w:val="000F3098"/>
    <w:rsid w:val="000F39E5"/>
    <w:rsid w:val="000F41C0"/>
    <w:rsid w:val="000F6891"/>
    <w:rsid w:val="000F72E5"/>
    <w:rsid w:val="000F7C7B"/>
    <w:rsid w:val="001001D5"/>
    <w:rsid w:val="0010078C"/>
    <w:rsid w:val="00101079"/>
    <w:rsid w:val="0010136E"/>
    <w:rsid w:val="00102FB6"/>
    <w:rsid w:val="00103F88"/>
    <w:rsid w:val="001054FF"/>
    <w:rsid w:val="00105519"/>
    <w:rsid w:val="0010558C"/>
    <w:rsid w:val="001064F6"/>
    <w:rsid w:val="00106C0B"/>
    <w:rsid w:val="00107271"/>
    <w:rsid w:val="001073F0"/>
    <w:rsid w:val="001078D8"/>
    <w:rsid w:val="001102B9"/>
    <w:rsid w:val="001112CA"/>
    <w:rsid w:val="00112464"/>
    <w:rsid w:val="001129DD"/>
    <w:rsid w:val="00112D55"/>
    <w:rsid w:val="00114280"/>
    <w:rsid w:val="00114A94"/>
    <w:rsid w:val="001159E1"/>
    <w:rsid w:val="00115BBF"/>
    <w:rsid w:val="0011643C"/>
    <w:rsid w:val="001213A8"/>
    <w:rsid w:val="001230C0"/>
    <w:rsid w:val="001238D9"/>
    <w:rsid w:val="001254A0"/>
    <w:rsid w:val="001258E8"/>
    <w:rsid w:val="00125C4B"/>
    <w:rsid w:val="0012606E"/>
    <w:rsid w:val="00126630"/>
    <w:rsid w:val="00126963"/>
    <w:rsid w:val="00126980"/>
    <w:rsid w:val="00127C15"/>
    <w:rsid w:val="001305F4"/>
    <w:rsid w:val="001307F5"/>
    <w:rsid w:val="001312A3"/>
    <w:rsid w:val="001314A0"/>
    <w:rsid w:val="001319B8"/>
    <w:rsid w:val="00132878"/>
    <w:rsid w:val="001340EC"/>
    <w:rsid w:val="0013490E"/>
    <w:rsid w:val="001366AB"/>
    <w:rsid w:val="0013686D"/>
    <w:rsid w:val="00137800"/>
    <w:rsid w:val="00140956"/>
    <w:rsid w:val="00141AFC"/>
    <w:rsid w:val="00141DA6"/>
    <w:rsid w:val="001429AE"/>
    <w:rsid w:val="00144B39"/>
    <w:rsid w:val="00145133"/>
    <w:rsid w:val="001458BC"/>
    <w:rsid w:val="0014659D"/>
    <w:rsid w:val="00146C17"/>
    <w:rsid w:val="00146E2F"/>
    <w:rsid w:val="00150C34"/>
    <w:rsid w:val="00150F0A"/>
    <w:rsid w:val="0015137A"/>
    <w:rsid w:val="0015188E"/>
    <w:rsid w:val="00152557"/>
    <w:rsid w:val="00153EF7"/>
    <w:rsid w:val="00154916"/>
    <w:rsid w:val="0015796A"/>
    <w:rsid w:val="00160262"/>
    <w:rsid w:val="00160E62"/>
    <w:rsid w:val="001616F4"/>
    <w:rsid w:val="001619B1"/>
    <w:rsid w:val="00161DA6"/>
    <w:rsid w:val="0016295B"/>
    <w:rsid w:val="001646F3"/>
    <w:rsid w:val="00164785"/>
    <w:rsid w:val="001647E2"/>
    <w:rsid w:val="001649A3"/>
    <w:rsid w:val="00165F0E"/>
    <w:rsid w:val="001663E8"/>
    <w:rsid w:val="00167617"/>
    <w:rsid w:val="001704F5"/>
    <w:rsid w:val="001706A2"/>
    <w:rsid w:val="0017153A"/>
    <w:rsid w:val="001718E8"/>
    <w:rsid w:val="00171987"/>
    <w:rsid w:val="001727C0"/>
    <w:rsid w:val="001729B2"/>
    <w:rsid w:val="00172BE0"/>
    <w:rsid w:val="00172E96"/>
    <w:rsid w:val="00172E9F"/>
    <w:rsid w:val="00174200"/>
    <w:rsid w:val="00175002"/>
    <w:rsid w:val="00177295"/>
    <w:rsid w:val="00177994"/>
    <w:rsid w:val="00180BDB"/>
    <w:rsid w:val="00180F62"/>
    <w:rsid w:val="0018257B"/>
    <w:rsid w:val="00183360"/>
    <w:rsid w:val="00183425"/>
    <w:rsid w:val="00183A82"/>
    <w:rsid w:val="0018463E"/>
    <w:rsid w:val="001848C1"/>
    <w:rsid w:val="0018670D"/>
    <w:rsid w:val="00186CB3"/>
    <w:rsid w:val="00187506"/>
    <w:rsid w:val="00190094"/>
    <w:rsid w:val="00193A09"/>
    <w:rsid w:val="001945C2"/>
    <w:rsid w:val="001963BC"/>
    <w:rsid w:val="001964ED"/>
    <w:rsid w:val="00196A8E"/>
    <w:rsid w:val="00196DD2"/>
    <w:rsid w:val="001975C4"/>
    <w:rsid w:val="00197A4F"/>
    <w:rsid w:val="001A0719"/>
    <w:rsid w:val="001A0DC1"/>
    <w:rsid w:val="001A10A7"/>
    <w:rsid w:val="001A228E"/>
    <w:rsid w:val="001A2F1C"/>
    <w:rsid w:val="001A3BFB"/>
    <w:rsid w:val="001A4254"/>
    <w:rsid w:val="001A460F"/>
    <w:rsid w:val="001A49DF"/>
    <w:rsid w:val="001A4C63"/>
    <w:rsid w:val="001A59AA"/>
    <w:rsid w:val="001A5D55"/>
    <w:rsid w:val="001A62A7"/>
    <w:rsid w:val="001A63B0"/>
    <w:rsid w:val="001A6BB2"/>
    <w:rsid w:val="001A7EBB"/>
    <w:rsid w:val="001B03A8"/>
    <w:rsid w:val="001B10D0"/>
    <w:rsid w:val="001B18F0"/>
    <w:rsid w:val="001B1CB9"/>
    <w:rsid w:val="001B2D3F"/>
    <w:rsid w:val="001B5899"/>
    <w:rsid w:val="001B5CF0"/>
    <w:rsid w:val="001B6310"/>
    <w:rsid w:val="001B6AE5"/>
    <w:rsid w:val="001B6B16"/>
    <w:rsid w:val="001C048B"/>
    <w:rsid w:val="001C0898"/>
    <w:rsid w:val="001C08EE"/>
    <w:rsid w:val="001C0A87"/>
    <w:rsid w:val="001C1112"/>
    <w:rsid w:val="001C317C"/>
    <w:rsid w:val="001C4E7B"/>
    <w:rsid w:val="001C5D79"/>
    <w:rsid w:val="001C629B"/>
    <w:rsid w:val="001C7E40"/>
    <w:rsid w:val="001D0CF1"/>
    <w:rsid w:val="001D0F0B"/>
    <w:rsid w:val="001D29D3"/>
    <w:rsid w:val="001D44D6"/>
    <w:rsid w:val="001D578C"/>
    <w:rsid w:val="001D5F7E"/>
    <w:rsid w:val="001D61E1"/>
    <w:rsid w:val="001D7832"/>
    <w:rsid w:val="001E038B"/>
    <w:rsid w:val="001E0434"/>
    <w:rsid w:val="001E097A"/>
    <w:rsid w:val="001E0B12"/>
    <w:rsid w:val="001E1A4D"/>
    <w:rsid w:val="001E1F48"/>
    <w:rsid w:val="001E2273"/>
    <w:rsid w:val="001E24D3"/>
    <w:rsid w:val="001E309F"/>
    <w:rsid w:val="001E401B"/>
    <w:rsid w:val="001E4214"/>
    <w:rsid w:val="001E4C97"/>
    <w:rsid w:val="001E6024"/>
    <w:rsid w:val="001E72BB"/>
    <w:rsid w:val="001E7918"/>
    <w:rsid w:val="001E7D24"/>
    <w:rsid w:val="001F010B"/>
    <w:rsid w:val="001F0F0F"/>
    <w:rsid w:val="001F1496"/>
    <w:rsid w:val="001F2D68"/>
    <w:rsid w:val="001F30C3"/>
    <w:rsid w:val="001F49FA"/>
    <w:rsid w:val="001F6B29"/>
    <w:rsid w:val="00200020"/>
    <w:rsid w:val="0020188E"/>
    <w:rsid w:val="002025F2"/>
    <w:rsid w:val="002025F3"/>
    <w:rsid w:val="00203184"/>
    <w:rsid w:val="00203498"/>
    <w:rsid w:val="002034A9"/>
    <w:rsid w:val="002054D3"/>
    <w:rsid w:val="0020739D"/>
    <w:rsid w:val="0020758C"/>
    <w:rsid w:val="002106FA"/>
    <w:rsid w:val="002123F0"/>
    <w:rsid w:val="0021313F"/>
    <w:rsid w:val="0021319D"/>
    <w:rsid w:val="00213C7F"/>
    <w:rsid w:val="00213DA7"/>
    <w:rsid w:val="0021424A"/>
    <w:rsid w:val="00215164"/>
    <w:rsid w:val="00215C24"/>
    <w:rsid w:val="00215C42"/>
    <w:rsid w:val="0021618D"/>
    <w:rsid w:val="00216C75"/>
    <w:rsid w:val="00216D77"/>
    <w:rsid w:val="00217ACF"/>
    <w:rsid w:val="00217F94"/>
    <w:rsid w:val="002206BF"/>
    <w:rsid w:val="00222CF1"/>
    <w:rsid w:val="002234B8"/>
    <w:rsid w:val="00223529"/>
    <w:rsid w:val="0022426B"/>
    <w:rsid w:val="00225DCB"/>
    <w:rsid w:val="00226081"/>
    <w:rsid w:val="0022617E"/>
    <w:rsid w:val="00226D11"/>
    <w:rsid w:val="0022700F"/>
    <w:rsid w:val="0022734C"/>
    <w:rsid w:val="00227358"/>
    <w:rsid w:val="00230384"/>
    <w:rsid w:val="00230C3C"/>
    <w:rsid w:val="00231035"/>
    <w:rsid w:val="00231944"/>
    <w:rsid w:val="002321FC"/>
    <w:rsid w:val="00232DDD"/>
    <w:rsid w:val="0023381A"/>
    <w:rsid w:val="00233D8A"/>
    <w:rsid w:val="0023437B"/>
    <w:rsid w:val="00234C99"/>
    <w:rsid w:val="002353FC"/>
    <w:rsid w:val="00235736"/>
    <w:rsid w:val="00237ED2"/>
    <w:rsid w:val="00242349"/>
    <w:rsid w:val="00242534"/>
    <w:rsid w:val="00243483"/>
    <w:rsid w:val="00243BBF"/>
    <w:rsid w:val="00243F09"/>
    <w:rsid w:val="002503C1"/>
    <w:rsid w:val="002515B4"/>
    <w:rsid w:val="00251661"/>
    <w:rsid w:val="00251CAC"/>
    <w:rsid w:val="0025267D"/>
    <w:rsid w:val="00252F49"/>
    <w:rsid w:val="00253226"/>
    <w:rsid w:val="00253F06"/>
    <w:rsid w:val="00254D25"/>
    <w:rsid w:val="00255AF4"/>
    <w:rsid w:val="0025767D"/>
    <w:rsid w:val="002639AF"/>
    <w:rsid w:val="00263A60"/>
    <w:rsid w:val="00263DC4"/>
    <w:rsid w:val="002654A8"/>
    <w:rsid w:val="00266471"/>
    <w:rsid w:val="0026654E"/>
    <w:rsid w:val="00266B25"/>
    <w:rsid w:val="00266BA4"/>
    <w:rsid w:val="00267540"/>
    <w:rsid w:val="00267745"/>
    <w:rsid w:val="00267778"/>
    <w:rsid w:val="002708B7"/>
    <w:rsid w:val="00271554"/>
    <w:rsid w:val="002725A1"/>
    <w:rsid w:val="0027281C"/>
    <w:rsid w:val="002732A3"/>
    <w:rsid w:val="00274153"/>
    <w:rsid w:val="002746A6"/>
    <w:rsid w:val="00274A42"/>
    <w:rsid w:val="00274BFC"/>
    <w:rsid w:val="00275FC5"/>
    <w:rsid w:val="0027668C"/>
    <w:rsid w:val="002766FC"/>
    <w:rsid w:val="00276D12"/>
    <w:rsid w:val="00276DF4"/>
    <w:rsid w:val="00277226"/>
    <w:rsid w:val="0028051D"/>
    <w:rsid w:val="00281196"/>
    <w:rsid w:val="00281456"/>
    <w:rsid w:val="002818DE"/>
    <w:rsid w:val="00281DA0"/>
    <w:rsid w:val="00281DE7"/>
    <w:rsid w:val="00282909"/>
    <w:rsid w:val="002845D3"/>
    <w:rsid w:val="0028500E"/>
    <w:rsid w:val="00285779"/>
    <w:rsid w:val="00285D9B"/>
    <w:rsid w:val="002869D8"/>
    <w:rsid w:val="002872BD"/>
    <w:rsid w:val="00290287"/>
    <w:rsid w:val="00291461"/>
    <w:rsid w:val="002925F2"/>
    <w:rsid w:val="00292A40"/>
    <w:rsid w:val="00292C73"/>
    <w:rsid w:val="002954FF"/>
    <w:rsid w:val="00296DEA"/>
    <w:rsid w:val="00297341"/>
    <w:rsid w:val="002A0E37"/>
    <w:rsid w:val="002A18BD"/>
    <w:rsid w:val="002A2352"/>
    <w:rsid w:val="002A2DF4"/>
    <w:rsid w:val="002A48A0"/>
    <w:rsid w:val="002A498D"/>
    <w:rsid w:val="002A60E4"/>
    <w:rsid w:val="002B02F0"/>
    <w:rsid w:val="002B1825"/>
    <w:rsid w:val="002B1F87"/>
    <w:rsid w:val="002B1FBC"/>
    <w:rsid w:val="002B2123"/>
    <w:rsid w:val="002B2757"/>
    <w:rsid w:val="002B2B15"/>
    <w:rsid w:val="002B38CA"/>
    <w:rsid w:val="002B4533"/>
    <w:rsid w:val="002B6CF7"/>
    <w:rsid w:val="002B7176"/>
    <w:rsid w:val="002B7387"/>
    <w:rsid w:val="002B7A08"/>
    <w:rsid w:val="002C05E6"/>
    <w:rsid w:val="002C10C2"/>
    <w:rsid w:val="002C1BD9"/>
    <w:rsid w:val="002C389C"/>
    <w:rsid w:val="002C3EB7"/>
    <w:rsid w:val="002C52F3"/>
    <w:rsid w:val="002C54CD"/>
    <w:rsid w:val="002C6E00"/>
    <w:rsid w:val="002D0D30"/>
    <w:rsid w:val="002D1BF5"/>
    <w:rsid w:val="002D2216"/>
    <w:rsid w:val="002D285B"/>
    <w:rsid w:val="002D326D"/>
    <w:rsid w:val="002D4460"/>
    <w:rsid w:val="002D6464"/>
    <w:rsid w:val="002D6EB1"/>
    <w:rsid w:val="002E08B0"/>
    <w:rsid w:val="002E09AD"/>
    <w:rsid w:val="002E0EE7"/>
    <w:rsid w:val="002E1223"/>
    <w:rsid w:val="002E13D4"/>
    <w:rsid w:val="002E1829"/>
    <w:rsid w:val="002E24FD"/>
    <w:rsid w:val="002E2849"/>
    <w:rsid w:val="002E2F4C"/>
    <w:rsid w:val="002E38EB"/>
    <w:rsid w:val="002E4A30"/>
    <w:rsid w:val="002E557F"/>
    <w:rsid w:val="002E5667"/>
    <w:rsid w:val="002F0AD2"/>
    <w:rsid w:val="002F3564"/>
    <w:rsid w:val="002F583F"/>
    <w:rsid w:val="002F5BCE"/>
    <w:rsid w:val="002F637C"/>
    <w:rsid w:val="002F6D10"/>
    <w:rsid w:val="002F7378"/>
    <w:rsid w:val="002F7C2F"/>
    <w:rsid w:val="00300C9C"/>
    <w:rsid w:val="00303E24"/>
    <w:rsid w:val="003045E2"/>
    <w:rsid w:val="0030515C"/>
    <w:rsid w:val="0030644B"/>
    <w:rsid w:val="003068A7"/>
    <w:rsid w:val="00307B34"/>
    <w:rsid w:val="00307D98"/>
    <w:rsid w:val="00307EBF"/>
    <w:rsid w:val="00311B3A"/>
    <w:rsid w:val="0031360F"/>
    <w:rsid w:val="0031365C"/>
    <w:rsid w:val="0031599B"/>
    <w:rsid w:val="003167DF"/>
    <w:rsid w:val="00317732"/>
    <w:rsid w:val="0032032E"/>
    <w:rsid w:val="00320337"/>
    <w:rsid w:val="0032247E"/>
    <w:rsid w:val="00323137"/>
    <w:rsid w:val="00323C88"/>
    <w:rsid w:val="003261E4"/>
    <w:rsid w:val="00326A96"/>
    <w:rsid w:val="00326AAF"/>
    <w:rsid w:val="00327B6F"/>
    <w:rsid w:val="003301E7"/>
    <w:rsid w:val="00330D5E"/>
    <w:rsid w:val="00330DDD"/>
    <w:rsid w:val="00330E8A"/>
    <w:rsid w:val="003317B5"/>
    <w:rsid w:val="00332C32"/>
    <w:rsid w:val="00332DA1"/>
    <w:rsid w:val="00333060"/>
    <w:rsid w:val="00333D9F"/>
    <w:rsid w:val="00335767"/>
    <w:rsid w:val="00336A62"/>
    <w:rsid w:val="00340C98"/>
    <w:rsid w:val="00342187"/>
    <w:rsid w:val="00343269"/>
    <w:rsid w:val="003435C6"/>
    <w:rsid w:val="003444A3"/>
    <w:rsid w:val="003444AF"/>
    <w:rsid w:val="00344B42"/>
    <w:rsid w:val="003454CF"/>
    <w:rsid w:val="00345B02"/>
    <w:rsid w:val="00346828"/>
    <w:rsid w:val="00346B63"/>
    <w:rsid w:val="00346C3C"/>
    <w:rsid w:val="003501DB"/>
    <w:rsid w:val="00350DE1"/>
    <w:rsid w:val="00351028"/>
    <w:rsid w:val="00352487"/>
    <w:rsid w:val="00352858"/>
    <w:rsid w:val="00352A03"/>
    <w:rsid w:val="00353003"/>
    <w:rsid w:val="003533C0"/>
    <w:rsid w:val="00353BD4"/>
    <w:rsid w:val="003545C7"/>
    <w:rsid w:val="00355767"/>
    <w:rsid w:val="003567FF"/>
    <w:rsid w:val="0035725B"/>
    <w:rsid w:val="00357830"/>
    <w:rsid w:val="00360157"/>
    <w:rsid w:val="00360470"/>
    <w:rsid w:val="00360AA2"/>
    <w:rsid w:val="00361A23"/>
    <w:rsid w:val="00365094"/>
    <w:rsid w:val="0036568C"/>
    <w:rsid w:val="00365BB4"/>
    <w:rsid w:val="003675F9"/>
    <w:rsid w:val="00370CFF"/>
    <w:rsid w:val="0037198F"/>
    <w:rsid w:val="00371B4C"/>
    <w:rsid w:val="00372506"/>
    <w:rsid w:val="0037347F"/>
    <w:rsid w:val="00373F26"/>
    <w:rsid w:val="00377281"/>
    <w:rsid w:val="00377D58"/>
    <w:rsid w:val="0038000E"/>
    <w:rsid w:val="0038025C"/>
    <w:rsid w:val="0038092B"/>
    <w:rsid w:val="00380E16"/>
    <w:rsid w:val="00380FA1"/>
    <w:rsid w:val="00381140"/>
    <w:rsid w:val="00381763"/>
    <w:rsid w:val="003819DE"/>
    <w:rsid w:val="00381CF3"/>
    <w:rsid w:val="003828D2"/>
    <w:rsid w:val="00382B65"/>
    <w:rsid w:val="003838D3"/>
    <w:rsid w:val="003839D6"/>
    <w:rsid w:val="00384F69"/>
    <w:rsid w:val="0038714C"/>
    <w:rsid w:val="00390D4C"/>
    <w:rsid w:val="00392892"/>
    <w:rsid w:val="00392D13"/>
    <w:rsid w:val="00393ACA"/>
    <w:rsid w:val="00395554"/>
    <w:rsid w:val="00397707"/>
    <w:rsid w:val="003A0A3C"/>
    <w:rsid w:val="003A0DD0"/>
    <w:rsid w:val="003A1C59"/>
    <w:rsid w:val="003A2B1C"/>
    <w:rsid w:val="003A3675"/>
    <w:rsid w:val="003A49E8"/>
    <w:rsid w:val="003A4F25"/>
    <w:rsid w:val="003A54BD"/>
    <w:rsid w:val="003A61DB"/>
    <w:rsid w:val="003A61FC"/>
    <w:rsid w:val="003A700B"/>
    <w:rsid w:val="003A7F33"/>
    <w:rsid w:val="003B0207"/>
    <w:rsid w:val="003B4ACD"/>
    <w:rsid w:val="003B4DE4"/>
    <w:rsid w:val="003B5180"/>
    <w:rsid w:val="003B6782"/>
    <w:rsid w:val="003B7648"/>
    <w:rsid w:val="003B790C"/>
    <w:rsid w:val="003B7AE0"/>
    <w:rsid w:val="003B7EBE"/>
    <w:rsid w:val="003C0B8D"/>
    <w:rsid w:val="003C2A30"/>
    <w:rsid w:val="003C3378"/>
    <w:rsid w:val="003C3615"/>
    <w:rsid w:val="003C3B1B"/>
    <w:rsid w:val="003C4790"/>
    <w:rsid w:val="003C484B"/>
    <w:rsid w:val="003C7AA1"/>
    <w:rsid w:val="003D1669"/>
    <w:rsid w:val="003D22D7"/>
    <w:rsid w:val="003D2975"/>
    <w:rsid w:val="003D2E6A"/>
    <w:rsid w:val="003D4111"/>
    <w:rsid w:val="003D42C5"/>
    <w:rsid w:val="003D47DA"/>
    <w:rsid w:val="003D5AC9"/>
    <w:rsid w:val="003D5C9C"/>
    <w:rsid w:val="003D61AD"/>
    <w:rsid w:val="003D7273"/>
    <w:rsid w:val="003E057D"/>
    <w:rsid w:val="003E19C1"/>
    <w:rsid w:val="003E1CAB"/>
    <w:rsid w:val="003E1E10"/>
    <w:rsid w:val="003E2BE2"/>
    <w:rsid w:val="003E30A1"/>
    <w:rsid w:val="003E3134"/>
    <w:rsid w:val="003E32A2"/>
    <w:rsid w:val="003E3A97"/>
    <w:rsid w:val="003E4561"/>
    <w:rsid w:val="003E69D0"/>
    <w:rsid w:val="003E73B2"/>
    <w:rsid w:val="003F1763"/>
    <w:rsid w:val="003F2516"/>
    <w:rsid w:val="003F3A14"/>
    <w:rsid w:val="003F59FB"/>
    <w:rsid w:val="003F70E4"/>
    <w:rsid w:val="003F73CC"/>
    <w:rsid w:val="00401EE0"/>
    <w:rsid w:val="004031F9"/>
    <w:rsid w:val="00403293"/>
    <w:rsid w:val="00406947"/>
    <w:rsid w:val="00410501"/>
    <w:rsid w:val="0041089C"/>
    <w:rsid w:val="00411379"/>
    <w:rsid w:val="00411ACF"/>
    <w:rsid w:val="00411CAB"/>
    <w:rsid w:val="00413B5B"/>
    <w:rsid w:val="0041420F"/>
    <w:rsid w:val="00414226"/>
    <w:rsid w:val="00416CFC"/>
    <w:rsid w:val="00417E73"/>
    <w:rsid w:val="00420598"/>
    <w:rsid w:val="00421850"/>
    <w:rsid w:val="00422151"/>
    <w:rsid w:val="00422F39"/>
    <w:rsid w:val="0042364E"/>
    <w:rsid w:val="00424B47"/>
    <w:rsid w:val="00425B88"/>
    <w:rsid w:val="004266E1"/>
    <w:rsid w:val="00426743"/>
    <w:rsid w:val="00426B83"/>
    <w:rsid w:val="0042707A"/>
    <w:rsid w:val="00430CEE"/>
    <w:rsid w:val="00431A49"/>
    <w:rsid w:val="00432B80"/>
    <w:rsid w:val="00432BC3"/>
    <w:rsid w:val="00433885"/>
    <w:rsid w:val="00434438"/>
    <w:rsid w:val="0043478B"/>
    <w:rsid w:val="00434A6C"/>
    <w:rsid w:val="00434AFC"/>
    <w:rsid w:val="00434EA5"/>
    <w:rsid w:val="00437387"/>
    <w:rsid w:val="00437457"/>
    <w:rsid w:val="00437940"/>
    <w:rsid w:val="00437DE5"/>
    <w:rsid w:val="004408D9"/>
    <w:rsid w:val="00441F32"/>
    <w:rsid w:val="0044244A"/>
    <w:rsid w:val="00442840"/>
    <w:rsid w:val="00444EEF"/>
    <w:rsid w:val="00445F0B"/>
    <w:rsid w:val="004464B6"/>
    <w:rsid w:val="00446CE9"/>
    <w:rsid w:val="00447733"/>
    <w:rsid w:val="00450909"/>
    <w:rsid w:val="004519CE"/>
    <w:rsid w:val="00451C2C"/>
    <w:rsid w:val="004533E9"/>
    <w:rsid w:val="00453534"/>
    <w:rsid w:val="00453E6E"/>
    <w:rsid w:val="00454F6A"/>
    <w:rsid w:val="00455DD9"/>
    <w:rsid w:val="00456032"/>
    <w:rsid w:val="00456AC8"/>
    <w:rsid w:val="0045746E"/>
    <w:rsid w:val="00457DCC"/>
    <w:rsid w:val="004612B8"/>
    <w:rsid w:val="0046391F"/>
    <w:rsid w:val="0046395F"/>
    <w:rsid w:val="00465C62"/>
    <w:rsid w:val="00465E5E"/>
    <w:rsid w:val="0046722B"/>
    <w:rsid w:val="00470A1C"/>
    <w:rsid w:val="00471A90"/>
    <w:rsid w:val="00472BE9"/>
    <w:rsid w:val="004742AE"/>
    <w:rsid w:val="00474A8B"/>
    <w:rsid w:val="004755D1"/>
    <w:rsid w:val="0047640A"/>
    <w:rsid w:val="00476583"/>
    <w:rsid w:val="00477022"/>
    <w:rsid w:val="00480BC1"/>
    <w:rsid w:val="00482072"/>
    <w:rsid w:val="004822E7"/>
    <w:rsid w:val="00482603"/>
    <w:rsid w:val="00482FB0"/>
    <w:rsid w:val="004839FE"/>
    <w:rsid w:val="00483E30"/>
    <w:rsid w:val="0048499A"/>
    <w:rsid w:val="00484D3D"/>
    <w:rsid w:val="00485941"/>
    <w:rsid w:val="00485B1C"/>
    <w:rsid w:val="0048605C"/>
    <w:rsid w:val="004862F7"/>
    <w:rsid w:val="00486516"/>
    <w:rsid w:val="00487D11"/>
    <w:rsid w:val="00487E47"/>
    <w:rsid w:val="00491102"/>
    <w:rsid w:val="00491730"/>
    <w:rsid w:val="004919CA"/>
    <w:rsid w:val="00491EF8"/>
    <w:rsid w:val="0049287B"/>
    <w:rsid w:val="00495642"/>
    <w:rsid w:val="00496A34"/>
    <w:rsid w:val="00497BA5"/>
    <w:rsid w:val="004A01CC"/>
    <w:rsid w:val="004A1902"/>
    <w:rsid w:val="004A293B"/>
    <w:rsid w:val="004A308F"/>
    <w:rsid w:val="004A3164"/>
    <w:rsid w:val="004A3290"/>
    <w:rsid w:val="004A498B"/>
    <w:rsid w:val="004A498D"/>
    <w:rsid w:val="004A61BA"/>
    <w:rsid w:val="004A63B7"/>
    <w:rsid w:val="004A7917"/>
    <w:rsid w:val="004B1AB3"/>
    <w:rsid w:val="004B1B04"/>
    <w:rsid w:val="004B3284"/>
    <w:rsid w:val="004B43EF"/>
    <w:rsid w:val="004B4A2D"/>
    <w:rsid w:val="004B4BF3"/>
    <w:rsid w:val="004B5111"/>
    <w:rsid w:val="004B5246"/>
    <w:rsid w:val="004B5D6C"/>
    <w:rsid w:val="004B7085"/>
    <w:rsid w:val="004C0798"/>
    <w:rsid w:val="004C0FAE"/>
    <w:rsid w:val="004C12E7"/>
    <w:rsid w:val="004C1494"/>
    <w:rsid w:val="004C2AA4"/>
    <w:rsid w:val="004C2E0D"/>
    <w:rsid w:val="004C4731"/>
    <w:rsid w:val="004C4F9F"/>
    <w:rsid w:val="004C6968"/>
    <w:rsid w:val="004D2C75"/>
    <w:rsid w:val="004D2F78"/>
    <w:rsid w:val="004D4344"/>
    <w:rsid w:val="004D4AD6"/>
    <w:rsid w:val="004D4FDF"/>
    <w:rsid w:val="004D539B"/>
    <w:rsid w:val="004D5F01"/>
    <w:rsid w:val="004E002C"/>
    <w:rsid w:val="004E016F"/>
    <w:rsid w:val="004E24B3"/>
    <w:rsid w:val="004E28C5"/>
    <w:rsid w:val="004E7771"/>
    <w:rsid w:val="004E7E13"/>
    <w:rsid w:val="004F0303"/>
    <w:rsid w:val="004F0C50"/>
    <w:rsid w:val="004F178A"/>
    <w:rsid w:val="004F2023"/>
    <w:rsid w:val="004F35CF"/>
    <w:rsid w:val="004F449A"/>
    <w:rsid w:val="004F47C4"/>
    <w:rsid w:val="004F4A97"/>
    <w:rsid w:val="004F4D28"/>
    <w:rsid w:val="004F539A"/>
    <w:rsid w:val="004F6C77"/>
    <w:rsid w:val="004F70A6"/>
    <w:rsid w:val="004F7D2E"/>
    <w:rsid w:val="005029C2"/>
    <w:rsid w:val="005039F3"/>
    <w:rsid w:val="0050510C"/>
    <w:rsid w:val="005055D8"/>
    <w:rsid w:val="00505F5E"/>
    <w:rsid w:val="00506F04"/>
    <w:rsid w:val="00510A08"/>
    <w:rsid w:val="0051185C"/>
    <w:rsid w:val="00511ED3"/>
    <w:rsid w:val="005128EE"/>
    <w:rsid w:val="00513AA7"/>
    <w:rsid w:val="0051532F"/>
    <w:rsid w:val="00515BD1"/>
    <w:rsid w:val="0051617C"/>
    <w:rsid w:val="005164B3"/>
    <w:rsid w:val="005176D6"/>
    <w:rsid w:val="00520D34"/>
    <w:rsid w:val="00520DFF"/>
    <w:rsid w:val="005230F5"/>
    <w:rsid w:val="00524FA7"/>
    <w:rsid w:val="00525BE2"/>
    <w:rsid w:val="005266D9"/>
    <w:rsid w:val="00526A84"/>
    <w:rsid w:val="00527D50"/>
    <w:rsid w:val="005302E2"/>
    <w:rsid w:val="0053068E"/>
    <w:rsid w:val="005318F3"/>
    <w:rsid w:val="005319F5"/>
    <w:rsid w:val="00532A84"/>
    <w:rsid w:val="00532CA9"/>
    <w:rsid w:val="00532F6F"/>
    <w:rsid w:val="005335CA"/>
    <w:rsid w:val="00533D4E"/>
    <w:rsid w:val="005345BB"/>
    <w:rsid w:val="00534744"/>
    <w:rsid w:val="00536749"/>
    <w:rsid w:val="005400D0"/>
    <w:rsid w:val="0054230B"/>
    <w:rsid w:val="005424C7"/>
    <w:rsid w:val="00544128"/>
    <w:rsid w:val="005468CD"/>
    <w:rsid w:val="00547486"/>
    <w:rsid w:val="0054794D"/>
    <w:rsid w:val="005514C5"/>
    <w:rsid w:val="0055237B"/>
    <w:rsid w:val="00553B7F"/>
    <w:rsid w:val="00553F9A"/>
    <w:rsid w:val="00554305"/>
    <w:rsid w:val="005550DD"/>
    <w:rsid w:val="005564D3"/>
    <w:rsid w:val="00556DD3"/>
    <w:rsid w:val="005608F6"/>
    <w:rsid w:val="00563450"/>
    <w:rsid w:val="00563897"/>
    <w:rsid w:val="005640F4"/>
    <w:rsid w:val="005641D8"/>
    <w:rsid w:val="00565302"/>
    <w:rsid w:val="00565FD8"/>
    <w:rsid w:val="00567018"/>
    <w:rsid w:val="005676B6"/>
    <w:rsid w:val="005712F1"/>
    <w:rsid w:val="005716FF"/>
    <w:rsid w:val="0057225C"/>
    <w:rsid w:val="005723A1"/>
    <w:rsid w:val="005726ED"/>
    <w:rsid w:val="005737BE"/>
    <w:rsid w:val="00573978"/>
    <w:rsid w:val="00573BC9"/>
    <w:rsid w:val="005745FC"/>
    <w:rsid w:val="005749B4"/>
    <w:rsid w:val="0057575C"/>
    <w:rsid w:val="00576416"/>
    <w:rsid w:val="005774F1"/>
    <w:rsid w:val="00580582"/>
    <w:rsid w:val="005812E3"/>
    <w:rsid w:val="00582AB5"/>
    <w:rsid w:val="00584752"/>
    <w:rsid w:val="00585329"/>
    <w:rsid w:val="00586475"/>
    <w:rsid w:val="0058673B"/>
    <w:rsid w:val="005869E2"/>
    <w:rsid w:val="00590F0D"/>
    <w:rsid w:val="005912FC"/>
    <w:rsid w:val="005915E3"/>
    <w:rsid w:val="00592453"/>
    <w:rsid w:val="00592BBF"/>
    <w:rsid w:val="005959B7"/>
    <w:rsid w:val="00595EBA"/>
    <w:rsid w:val="00595FED"/>
    <w:rsid w:val="00596913"/>
    <w:rsid w:val="005A04A1"/>
    <w:rsid w:val="005A071F"/>
    <w:rsid w:val="005A3786"/>
    <w:rsid w:val="005A3F8B"/>
    <w:rsid w:val="005A62EC"/>
    <w:rsid w:val="005A6B72"/>
    <w:rsid w:val="005A7BAE"/>
    <w:rsid w:val="005B14A9"/>
    <w:rsid w:val="005B45B5"/>
    <w:rsid w:val="005B5C8B"/>
    <w:rsid w:val="005B6429"/>
    <w:rsid w:val="005B7013"/>
    <w:rsid w:val="005B711F"/>
    <w:rsid w:val="005B76D9"/>
    <w:rsid w:val="005B7E1F"/>
    <w:rsid w:val="005C0365"/>
    <w:rsid w:val="005C1947"/>
    <w:rsid w:val="005C1B4A"/>
    <w:rsid w:val="005C2A1D"/>
    <w:rsid w:val="005C366C"/>
    <w:rsid w:val="005C4105"/>
    <w:rsid w:val="005C43F9"/>
    <w:rsid w:val="005C5589"/>
    <w:rsid w:val="005C5C4C"/>
    <w:rsid w:val="005D0335"/>
    <w:rsid w:val="005D1375"/>
    <w:rsid w:val="005D1618"/>
    <w:rsid w:val="005D2CE7"/>
    <w:rsid w:val="005D3953"/>
    <w:rsid w:val="005D3A9A"/>
    <w:rsid w:val="005D5918"/>
    <w:rsid w:val="005D5AC2"/>
    <w:rsid w:val="005E15BB"/>
    <w:rsid w:val="005E29BB"/>
    <w:rsid w:val="005E4B9F"/>
    <w:rsid w:val="005E50F3"/>
    <w:rsid w:val="005E59AD"/>
    <w:rsid w:val="005E5FEC"/>
    <w:rsid w:val="005E6093"/>
    <w:rsid w:val="005E668F"/>
    <w:rsid w:val="005E66B2"/>
    <w:rsid w:val="005F0F53"/>
    <w:rsid w:val="005F1447"/>
    <w:rsid w:val="005F1451"/>
    <w:rsid w:val="005F1BAF"/>
    <w:rsid w:val="005F299E"/>
    <w:rsid w:val="005F2EE5"/>
    <w:rsid w:val="005F321E"/>
    <w:rsid w:val="005F3B81"/>
    <w:rsid w:val="005F3C78"/>
    <w:rsid w:val="005F4E16"/>
    <w:rsid w:val="005F4E67"/>
    <w:rsid w:val="005F5146"/>
    <w:rsid w:val="005F5E89"/>
    <w:rsid w:val="005F747D"/>
    <w:rsid w:val="006002A1"/>
    <w:rsid w:val="00603B35"/>
    <w:rsid w:val="00604263"/>
    <w:rsid w:val="00604BAD"/>
    <w:rsid w:val="00605BFA"/>
    <w:rsid w:val="006079C7"/>
    <w:rsid w:val="00610D15"/>
    <w:rsid w:val="00613510"/>
    <w:rsid w:val="00613972"/>
    <w:rsid w:val="00614A0E"/>
    <w:rsid w:val="00615154"/>
    <w:rsid w:val="00615BF5"/>
    <w:rsid w:val="00615D57"/>
    <w:rsid w:val="00617755"/>
    <w:rsid w:val="00617756"/>
    <w:rsid w:val="00620D46"/>
    <w:rsid w:val="00620DAB"/>
    <w:rsid w:val="00621331"/>
    <w:rsid w:val="00621762"/>
    <w:rsid w:val="00623121"/>
    <w:rsid w:val="006232A7"/>
    <w:rsid w:val="006235CA"/>
    <w:rsid w:val="00623EFA"/>
    <w:rsid w:val="006244E2"/>
    <w:rsid w:val="006246B8"/>
    <w:rsid w:val="00624F00"/>
    <w:rsid w:val="00627355"/>
    <w:rsid w:val="00627570"/>
    <w:rsid w:val="006276C4"/>
    <w:rsid w:val="006305FE"/>
    <w:rsid w:val="00630DF1"/>
    <w:rsid w:val="00631199"/>
    <w:rsid w:val="00631A3B"/>
    <w:rsid w:val="0063388D"/>
    <w:rsid w:val="00633BD8"/>
    <w:rsid w:val="00633E5E"/>
    <w:rsid w:val="006347AC"/>
    <w:rsid w:val="00635957"/>
    <w:rsid w:val="00636007"/>
    <w:rsid w:val="0063623E"/>
    <w:rsid w:val="006363DE"/>
    <w:rsid w:val="00636812"/>
    <w:rsid w:val="00636816"/>
    <w:rsid w:val="00636C46"/>
    <w:rsid w:val="006372D4"/>
    <w:rsid w:val="00637786"/>
    <w:rsid w:val="00637E87"/>
    <w:rsid w:val="00641982"/>
    <w:rsid w:val="00641A93"/>
    <w:rsid w:val="0064625E"/>
    <w:rsid w:val="00647532"/>
    <w:rsid w:val="00651174"/>
    <w:rsid w:val="00652397"/>
    <w:rsid w:val="00652D02"/>
    <w:rsid w:val="00654C68"/>
    <w:rsid w:val="00657435"/>
    <w:rsid w:val="00657683"/>
    <w:rsid w:val="00657A1F"/>
    <w:rsid w:val="00661402"/>
    <w:rsid w:val="006620AE"/>
    <w:rsid w:val="0066306D"/>
    <w:rsid w:val="00663C8E"/>
    <w:rsid w:val="00664357"/>
    <w:rsid w:val="0066459B"/>
    <w:rsid w:val="00667069"/>
    <w:rsid w:val="006711DB"/>
    <w:rsid w:val="00671E92"/>
    <w:rsid w:val="00672FE3"/>
    <w:rsid w:val="00673903"/>
    <w:rsid w:val="00675454"/>
    <w:rsid w:val="00676271"/>
    <w:rsid w:val="00681A3E"/>
    <w:rsid w:val="006834C1"/>
    <w:rsid w:val="0068374D"/>
    <w:rsid w:val="00684396"/>
    <w:rsid w:val="00684B6F"/>
    <w:rsid w:val="0068610A"/>
    <w:rsid w:val="00686AE1"/>
    <w:rsid w:val="00687214"/>
    <w:rsid w:val="0069049F"/>
    <w:rsid w:val="00691324"/>
    <w:rsid w:val="00691385"/>
    <w:rsid w:val="0069142D"/>
    <w:rsid w:val="00691DB0"/>
    <w:rsid w:val="00691E61"/>
    <w:rsid w:val="00693497"/>
    <w:rsid w:val="00693DA2"/>
    <w:rsid w:val="006947E0"/>
    <w:rsid w:val="006968A8"/>
    <w:rsid w:val="006A1035"/>
    <w:rsid w:val="006A29EF"/>
    <w:rsid w:val="006A2A5E"/>
    <w:rsid w:val="006A40F7"/>
    <w:rsid w:val="006A4269"/>
    <w:rsid w:val="006A61AC"/>
    <w:rsid w:val="006A6F46"/>
    <w:rsid w:val="006A7258"/>
    <w:rsid w:val="006A75C6"/>
    <w:rsid w:val="006B11DA"/>
    <w:rsid w:val="006B1418"/>
    <w:rsid w:val="006B2001"/>
    <w:rsid w:val="006B23EF"/>
    <w:rsid w:val="006B2C49"/>
    <w:rsid w:val="006B3493"/>
    <w:rsid w:val="006B58AF"/>
    <w:rsid w:val="006B5F63"/>
    <w:rsid w:val="006B62A3"/>
    <w:rsid w:val="006B6563"/>
    <w:rsid w:val="006B7C59"/>
    <w:rsid w:val="006B7E10"/>
    <w:rsid w:val="006C0E49"/>
    <w:rsid w:val="006C17E3"/>
    <w:rsid w:val="006C2374"/>
    <w:rsid w:val="006C3336"/>
    <w:rsid w:val="006C6D13"/>
    <w:rsid w:val="006C7596"/>
    <w:rsid w:val="006D0173"/>
    <w:rsid w:val="006D189D"/>
    <w:rsid w:val="006D1972"/>
    <w:rsid w:val="006D1CB1"/>
    <w:rsid w:val="006D22B4"/>
    <w:rsid w:val="006D29FC"/>
    <w:rsid w:val="006D436D"/>
    <w:rsid w:val="006D4DFA"/>
    <w:rsid w:val="006D5626"/>
    <w:rsid w:val="006D6D57"/>
    <w:rsid w:val="006E1736"/>
    <w:rsid w:val="006E3543"/>
    <w:rsid w:val="006E3B03"/>
    <w:rsid w:val="006E3D70"/>
    <w:rsid w:val="006E432A"/>
    <w:rsid w:val="006E4EF6"/>
    <w:rsid w:val="006E5A5E"/>
    <w:rsid w:val="006E764A"/>
    <w:rsid w:val="006E7EE9"/>
    <w:rsid w:val="006F247D"/>
    <w:rsid w:val="006F2B07"/>
    <w:rsid w:val="006F2E9B"/>
    <w:rsid w:val="006F3D73"/>
    <w:rsid w:val="006F3E19"/>
    <w:rsid w:val="006F3ECF"/>
    <w:rsid w:val="006F4481"/>
    <w:rsid w:val="006F6CE7"/>
    <w:rsid w:val="006F6E28"/>
    <w:rsid w:val="006F6F8E"/>
    <w:rsid w:val="006F75A1"/>
    <w:rsid w:val="00700640"/>
    <w:rsid w:val="00700D42"/>
    <w:rsid w:val="0070152D"/>
    <w:rsid w:val="007018EA"/>
    <w:rsid w:val="00702374"/>
    <w:rsid w:val="00702A9C"/>
    <w:rsid w:val="00703440"/>
    <w:rsid w:val="0070370D"/>
    <w:rsid w:val="00704E04"/>
    <w:rsid w:val="007064C9"/>
    <w:rsid w:val="00710A21"/>
    <w:rsid w:val="00711067"/>
    <w:rsid w:val="00711739"/>
    <w:rsid w:val="00712098"/>
    <w:rsid w:val="007120B1"/>
    <w:rsid w:val="0071255C"/>
    <w:rsid w:val="0071428E"/>
    <w:rsid w:val="00715A1A"/>
    <w:rsid w:val="00715A1D"/>
    <w:rsid w:val="0071711F"/>
    <w:rsid w:val="00721963"/>
    <w:rsid w:val="007238F3"/>
    <w:rsid w:val="00723A98"/>
    <w:rsid w:val="00723CE4"/>
    <w:rsid w:val="007270DF"/>
    <w:rsid w:val="00730108"/>
    <w:rsid w:val="00730C8F"/>
    <w:rsid w:val="0073251D"/>
    <w:rsid w:val="007330E2"/>
    <w:rsid w:val="00733715"/>
    <w:rsid w:val="00734A01"/>
    <w:rsid w:val="00734E35"/>
    <w:rsid w:val="00735026"/>
    <w:rsid w:val="0073628A"/>
    <w:rsid w:val="007365EC"/>
    <w:rsid w:val="00736852"/>
    <w:rsid w:val="00736A4A"/>
    <w:rsid w:val="00737616"/>
    <w:rsid w:val="007376F6"/>
    <w:rsid w:val="00740114"/>
    <w:rsid w:val="007406DD"/>
    <w:rsid w:val="00740CD6"/>
    <w:rsid w:val="00741EAE"/>
    <w:rsid w:val="00743DB8"/>
    <w:rsid w:val="007457E2"/>
    <w:rsid w:val="00745C74"/>
    <w:rsid w:val="00745CB8"/>
    <w:rsid w:val="00745D09"/>
    <w:rsid w:val="00746B92"/>
    <w:rsid w:val="007470C8"/>
    <w:rsid w:val="007474DD"/>
    <w:rsid w:val="00750144"/>
    <w:rsid w:val="00750651"/>
    <w:rsid w:val="0075186F"/>
    <w:rsid w:val="00752062"/>
    <w:rsid w:val="0075248E"/>
    <w:rsid w:val="00752665"/>
    <w:rsid w:val="00753485"/>
    <w:rsid w:val="00753A4C"/>
    <w:rsid w:val="00753A57"/>
    <w:rsid w:val="00753EC1"/>
    <w:rsid w:val="00753FBC"/>
    <w:rsid w:val="00754095"/>
    <w:rsid w:val="00754460"/>
    <w:rsid w:val="00754E82"/>
    <w:rsid w:val="00755A84"/>
    <w:rsid w:val="00756D61"/>
    <w:rsid w:val="00757796"/>
    <w:rsid w:val="00757C4F"/>
    <w:rsid w:val="00761BC3"/>
    <w:rsid w:val="00761F91"/>
    <w:rsid w:val="007635A8"/>
    <w:rsid w:val="007640DE"/>
    <w:rsid w:val="00764A8C"/>
    <w:rsid w:val="0076511F"/>
    <w:rsid w:val="007654D3"/>
    <w:rsid w:val="00765E81"/>
    <w:rsid w:val="0076710D"/>
    <w:rsid w:val="007676DF"/>
    <w:rsid w:val="0077394B"/>
    <w:rsid w:val="00773A56"/>
    <w:rsid w:val="00774BF0"/>
    <w:rsid w:val="00777712"/>
    <w:rsid w:val="00781D55"/>
    <w:rsid w:val="00782682"/>
    <w:rsid w:val="0078382B"/>
    <w:rsid w:val="00783D71"/>
    <w:rsid w:val="00784756"/>
    <w:rsid w:val="00784EB9"/>
    <w:rsid w:val="007850A2"/>
    <w:rsid w:val="00787C0F"/>
    <w:rsid w:val="00787E0C"/>
    <w:rsid w:val="007901B8"/>
    <w:rsid w:val="0079085E"/>
    <w:rsid w:val="00790B29"/>
    <w:rsid w:val="007914FD"/>
    <w:rsid w:val="0079300A"/>
    <w:rsid w:val="00793707"/>
    <w:rsid w:val="0079523B"/>
    <w:rsid w:val="00795B18"/>
    <w:rsid w:val="007977C1"/>
    <w:rsid w:val="00797A57"/>
    <w:rsid w:val="00797E45"/>
    <w:rsid w:val="007A0406"/>
    <w:rsid w:val="007A18FD"/>
    <w:rsid w:val="007A1BAB"/>
    <w:rsid w:val="007A2388"/>
    <w:rsid w:val="007A2BBE"/>
    <w:rsid w:val="007A37EB"/>
    <w:rsid w:val="007A4891"/>
    <w:rsid w:val="007A50A7"/>
    <w:rsid w:val="007A6692"/>
    <w:rsid w:val="007A7634"/>
    <w:rsid w:val="007B0FF9"/>
    <w:rsid w:val="007B19B8"/>
    <w:rsid w:val="007B246D"/>
    <w:rsid w:val="007B2597"/>
    <w:rsid w:val="007B2734"/>
    <w:rsid w:val="007B3FE5"/>
    <w:rsid w:val="007B49A3"/>
    <w:rsid w:val="007B52B9"/>
    <w:rsid w:val="007B5869"/>
    <w:rsid w:val="007B6BE2"/>
    <w:rsid w:val="007B6CE1"/>
    <w:rsid w:val="007B7110"/>
    <w:rsid w:val="007B7756"/>
    <w:rsid w:val="007B780F"/>
    <w:rsid w:val="007C1B03"/>
    <w:rsid w:val="007C1D16"/>
    <w:rsid w:val="007C3DBE"/>
    <w:rsid w:val="007C4917"/>
    <w:rsid w:val="007C565A"/>
    <w:rsid w:val="007C6558"/>
    <w:rsid w:val="007C7E2E"/>
    <w:rsid w:val="007D05A6"/>
    <w:rsid w:val="007D0F31"/>
    <w:rsid w:val="007D147C"/>
    <w:rsid w:val="007D39CB"/>
    <w:rsid w:val="007D3A81"/>
    <w:rsid w:val="007D4610"/>
    <w:rsid w:val="007D5066"/>
    <w:rsid w:val="007D5492"/>
    <w:rsid w:val="007D5F62"/>
    <w:rsid w:val="007E06A6"/>
    <w:rsid w:val="007E0754"/>
    <w:rsid w:val="007E11D3"/>
    <w:rsid w:val="007E2149"/>
    <w:rsid w:val="007E2874"/>
    <w:rsid w:val="007E2ACB"/>
    <w:rsid w:val="007E4DDE"/>
    <w:rsid w:val="007E4EA3"/>
    <w:rsid w:val="007E4F67"/>
    <w:rsid w:val="007E616D"/>
    <w:rsid w:val="007E6DFD"/>
    <w:rsid w:val="007E732E"/>
    <w:rsid w:val="007E7768"/>
    <w:rsid w:val="007E776F"/>
    <w:rsid w:val="007E78EE"/>
    <w:rsid w:val="007F042B"/>
    <w:rsid w:val="007F096F"/>
    <w:rsid w:val="007F0DDD"/>
    <w:rsid w:val="007F20A9"/>
    <w:rsid w:val="007F26E5"/>
    <w:rsid w:val="007F29C6"/>
    <w:rsid w:val="007F33F4"/>
    <w:rsid w:val="007F35BE"/>
    <w:rsid w:val="007F3C69"/>
    <w:rsid w:val="007F6464"/>
    <w:rsid w:val="007F64D3"/>
    <w:rsid w:val="007F67E6"/>
    <w:rsid w:val="007F6895"/>
    <w:rsid w:val="007F7140"/>
    <w:rsid w:val="007F7172"/>
    <w:rsid w:val="007F7E7E"/>
    <w:rsid w:val="0080092D"/>
    <w:rsid w:val="008018B0"/>
    <w:rsid w:val="00802FC1"/>
    <w:rsid w:val="008040ED"/>
    <w:rsid w:val="00804827"/>
    <w:rsid w:val="00805517"/>
    <w:rsid w:val="008073D8"/>
    <w:rsid w:val="008079E0"/>
    <w:rsid w:val="00807EC4"/>
    <w:rsid w:val="00807EDD"/>
    <w:rsid w:val="0081086F"/>
    <w:rsid w:val="008109F1"/>
    <w:rsid w:val="0081295E"/>
    <w:rsid w:val="0081750A"/>
    <w:rsid w:val="00820442"/>
    <w:rsid w:val="00821A4B"/>
    <w:rsid w:val="0082222B"/>
    <w:rsid w:val="008228F9"/>
    <w:rsid w:val="00823C3A"/>
    <w:rsid w:val="00823F65"/>
    <w:rsid w:val="00824659"/>
    <w:rsid w:val="00825ABC"/>
    <w:rsid w:val="00826550"/>
    <w:rsid w:val="00826961"/>
    <w:rsid w:val="00826A15"/>
    <w:rsid w:val="008277DC"/>
    <w:rsid w:val="00830167"/>
    <w:rsid w:val="00832387"/>
    <w:rsid w:val="00832866"/>
    <w:rsid w:val="00833F17"/>
    <w:rsid w:val="0083586F"/>
    <w:rsid w:val="00836AE3"/>
    <w:rsid w:val="008403DB"/>
    <w:rsid w:val="0084354C"/>
    <w:rsid w:val="008445D2"/>
    <w:rsid w:val="0084487D"/>
    <w:rsid w:val="00844C57"/>
    <w:rsid w:val="00845D60"/>
    <w:rsid w:val="00846C98"/>
    <w:rsid w:val="0084726A"/>
    <w:rsid w:val="008500E6"/>
    <w:rsid w:val="00850D39"/>
    <w:rsid w:val="00851AE5"/>
    <w:rsid w:val="00851F30"/>
    <w:rsid w:val="008531BC"/>
    <w:rsid w:val="00853667"/>
    <w:rsid w:val="00853BA6"/>
    <w:rsid w:val="008540C7"/>
    <w:rsid w:val="008545CB"/>
    <w:rsid w:val="008550DF"/>
    <w:rsid w:val="00855DF7"/>
    <w:rsid w:val="00861342"/>
    <w:rsid w:val="00861D22"/>
    <w:rsid w:val="008656DA"/>
    <w:rsid w:val="00865DEA"/>
    <w:rsid w:val="00866358"/>
    <w:rsid w:val="0086645A"/>
    <w:rsid w:val="00866551"/>
    <w:rsid w:val="00866892"/>
    <w:rsid w:val="00870449"/>
    <w:rsid w:val="0087294A"/>
    <w:rsid w:val="00872AAB"/>
    <w:rsid w:val="00873C71"/>
    <w:rsid w:val="00874429"/>
    <w:rsid w:val="00874620"/>
    <w:rsid w:val="00874E52"/>
    <w:rsid w:val="008756AE"/>
    <w:rsid w:val="0087653D"/>
    <w:rsid w:val="0087665C"/>
    <w:rsid w:val="00877A41"/>
    <w:rsid w:val="00877E66"/>
    <w:rsid w:val="00880171"/>
    <w:rsid w:val="0088041A"/>
    <w:rsid w:val="00880D4C"/>
    <w:rsid w:val="00882867"/>
    <w:rsid w:val="008835ED"/>
    <w:rsid w:val="00884043"/>
    <w:rsid w:val="00884636"/>
    <w:rsid w:val="00885346"/>
    <w:rsid w:val="00886496"/>
    <w:rsid w:val="008868D2"/>
    <w:rsid w:val="00886B7F"/>
    <w:rsid w:val="00887016"/>
    <w:rsid w:val="00887A0F"/>
    <w:rsid w:val="00887C66"/>
    <w:rsid w:val="008902A2"/>
    <w:rsid w:val="00890ED1"/>
    <w:rsid w:val="0089119E"/>
    <w:rsid w:val="008917AA"/>
    <w:rsid w:val="008944F7"/>
    <w:rsid w:val="0089516F"/>
    <w:rsid w:val="00897161"/>
    <w:rsid w:val="008A04B5"/>
    <w:rsid w:val="008A1A1B"/>
    <w:rsid w:val="008A1EA9"/>
    <w:rsid w:val="008A4244"/>
    <w:rsid w:val="008A5580"/>
    <w:rsid w:val="008A5CDF"/>
    <w:rsid w:val="008A77EA"/>
    <w:rsid w:val="008A7F57"/>
    <w:rsid w:val="008B062D"/>
    <w:rsid w:val="008B0AF9"/>
    <w:rsid w:val="008B16CE"/>
    <w:rsid w:val="008B2416"/>
    <w:rsid w:val="008B2FE0"/>
    <w:rsid w:val="008B39A0"/>
    <w:rsid w:val="008B67AF"/>
    <w:rsid w:val="008B7EB2"/>
    <w:rsid w:val="008C02F8"/>
    <w:rsid w:val="008C0823"/>
    <w:rsid w:val="008C1602"/>
    <w:rsid w:val="008C269E"/>
    <w:rsid w:val="008C4458"/>
    <w:rsid w:val="008C4629"/>
    <w:rsid w:val="008C474E"/>
    <w:rsid w:val="008C4DDC"/>
    <w:rsid w:val="008C65CA"/>
    <w:rsid w:val="008C667B"/>
    <w:rsid w:val="008C71E1"/>
    <w:rsid w:val="008D01B8"/>
    <w:rsid w:val="008D01FE"/>
    <w:rsid w:val="008D0C53"/>
    <w:rsid w:val="008D17AF"/>
    <w:rsid w:val="008D282D"/>
    <w:rsid w:val="008D3A9D"/>
    <w:rsid w:val="008D3B67"/>
    <w:rsid w:val="008D3F27"/>
    <w:rsid w:val="008D407F"/>
    <w:rsid w:val="008D53FD"/>
    <w:rsid w:val="008D6291"/>
    <w:rsid w:val="008D777F"/>
    <w:rsid w:val="008D7C93"/>
    <w:rsid w:val="008D7FBD"/>
    <w:rsid w:val="008E0241"/>
    <w:rsid w:val="008E0670"/>
    <w:rsid w:val="008E1EED"/>
    <w:rsid w:val="008E22EF"/>
    <w:rsid w:val="008E30A1"/>
    <w:rsid w:val="008E36FC"/>
    <w:rsid w:val="008E3FEA"/>
    <w:rsid w:val="008E48FA"/>
    <w:rsid w:val="008E4E95"/>
    <w:rsid w:val="008E508E"/>
    <w:rsid w:val="008E5097"/>
    <w:rsid w:val="008E5261"/>
    <w:rsid w:val="008E5EDD"/>
    <w:rsid w:val="008E5F3F"/>
    <w:rsid w:val="008E62AD"/>
    <w:rsid w:val="008E7C0E"/>
    <w:rsid w:val="008E7D3C"/>
    <w:rsid w:val="008F0F78"/>
    <w:rsid w:val="008F44E6"/>
    <w:rsid w:val="008F4566"/>
    <w:rsid w:val="008F46EA"/>
    <w:rsid w:val="008F6DB5"/>
    <w:rsid w:val="008F762C"/>
    <w:rsid w:val="009002D1"/>
    <w:rsid w:val="0090041E"/>
    <w:rsid w:val="009011A9"/>
    <w:rsid w:val="009019A3"/>
    <w:rsid w:val="0090302C"/>
    <w:rsid w:val="0090373B"/>
    <w:rsid w:val="00904417"/>
    <w:rsid w:val="009109EC"/>
    <w:rsid w:val="00912037"/>
    <w:rsid w:val="00912492"/>
    <w:rsid w:val="00914E49"/>
    <w:rsid w:val="00917285"/>
    <w:rsid w:val="009202F0"/>
    <w:rsid w:val="00920C37"/>
    <w:rsid w:val="00920C3F"/>
    <w:rsid w:val="0092130F"/>
    <w:rsid w:val="00921DB1"/>
    <w:rsid w:val="00921E30"/>
    <w:rsid w:val="00923C09"/>
    <w:rsid w:val="00924868"/>
    <w:rsid w:val="00926B72"/>
    <w:rsid w:val="009278FF"/>
    <w:rsid w:val="009302F7"/>
    <w:rsid w:val="00930688"/>
    <w:rsid w:val="00931B92"/>
    <w:rsid w:val="00932064"/>
    <w:rsid w:val="00933691"/>
    <w:rsid w:val="00936CC7"/>
    <w:rsid w:val="00940056"/>
    <w:rsid w:val="009407B9"/>
    <w:rsid w:val="00940AC0"/>
    <w:rsid w:val="0094127D"/>
    <w:rsid w:val="009412A4"/>
    <w:rsid w:val="009415EC"/>
    <w:rsid w:val="0094315D"/>
    <w:rsid w:val="00943EAB"/>
    <w:rsid w:val="0094562C"/>
    <w:rsid w:val="009459AF"/>
    <w:rsid w:val="00945A1C"/>
    <w:rsid w:val="00945BE6"/>
    <w:rsid w:val="009462F8"/>
    <w:rsid w:val="009466F0"/>
    <w:rsid w:val="0094691C"/>
    <w:rsid w:val="00947238"/>
    <w:rsid w:val="009472FE"/>
    <w:rsid w:val="00947B0C"/>
    <w:rsid w:val="00947C89"/>
    <w:rsid w:val="00951A06"/>
    <w:rsid w:val="00951F5B"/>
    <w:rsid w:val="009542DC"/>
    <w:rsid w:val="00954400"/>
    <w:rsid w:val="00954C23"/>
    <w:rsid w:val="00955A1C"/>
    <w:rsid w:val="00955DDA"/>
    <w:rsid w:val="00956179"/>
    <w:rsid w:val="00956F38"/>
    <w:rsid w:val="00957BCC"/>
    <w:rsid w:val="0096226D"/>
    <w:rsid w:val="0096242D"/>
    <w:rsid w:val="00962B9B"/>
    <w:rsid w:val="00963980"/>
    <w:rsid w:val="00963C3B"/>
    <w:rsid w:val="009652F6"/>
    <w:rsid w:val="00965B43"/>
    <w:rsid w:val="00965C82"/>
    <w:rsid w:val="0096633F"/>
    <w:rsid w:val="009664D7"/>
    <w:rsid w:val="009675EC"/>
    <w:rsid w:val="00967922"/>
    <w:rsid w:val="009727A5"/>
    <w:rsid w:val="009728A2"/>
    <w:rsid w:val="00973F8C"/>
    <w:rsid w:val="00974952"/>
    <w:rsid w:val="00976344"/>
    <w:rsid w:val="009768A2"/>
    <w:rsid w:val="009768B7"/>
    <w:rsid w:val="0097731E"/>
    <w:rsid w:val="00977835"/>
    <w:rsid w:val="00977837"/>
    <w:rsid w:val="00977C00"/>
    <w:rsid w:val="00977E87"/>
    <w:rsid w:val="00977FA2"/>
    <w:rsid w:val="00981270"/>
    <w:rsid w:val="00982885"/>
    <w:rsid w:val="00982CB3"/>
    <w:rsid w:val="00984852"/>
    <w:rsid w:val="0098505D"/>
    <w:rsid w:val="00986F08"/>
    <w:rsid w:val="00987591"/>
    <w:rsid w:val="00992FC7"/>
    <w:rsid w:val="00993452"/>
    <w:rsid w:val="009940BB"/>
    <w:rsid w:val="009946BB"/>
    <w:rsid w:val="00995824"/>
    <w:rsid w:val="00996F23"/>
    <w:rsid w:val="0099760B"/>
    <w:rsid w:val="009A0E43"/>
    <w:rsid w:val="009A2B6A"/>
    <w:rsid w:val="009A2BF0"/>
    <w:rsid w:val="009A5D9C"/>
    <w:rsid w:val="009A6396"/>
    <w:rsid w:val="009A6F64"/>
    <w:rsid w:val="009A7738"/>
    <w:rsid w:val="009A7E3A"/>
    <w:rsid w:val="009B0486"/>
    <w:rsid w:val="009B0C38"/>
    <w:rsid w:val="009B22E8"/>
    <w:rsid w:val="009B34C3"/>
    <w:rsid w:val="009B37DA"/>
    <w:rsid w:val="009B4A27"/>
    <w:rsid w:val="009B4EF2"/>
    <w:rsid w:val="009B5E9C"/>
    <w:rsid w:val="009B6D0D"/>
    <w:rsid w:val="009B74BD"/>
    <w:rsid w:val="009C0341"/>
    <w:rsid w:val="009C426B"/>
    <w:rsid w:val="009C43B7"/>
    <w:rsid w:val="009C466B"/>
    <w:rsid w:val="009C51FD"/>
    <w:rsid w:val="009C5851"/>
    <w:rsid w:val="009C6409"/>
    <w:rsid w:val="009C6F1F"/>
    <w:rsid w:val="009D04FA"/>
    <w:rsid w:val="009D0877"/>
    <w:rsid w:val="009D18B6"/>
    <w:rsid w:val="009D2641"/>
    <w:rsid w:val="009D3321"/>
    <w:rsid w:val="009D40E9"/>
    <w:rsid w:val="009D422A"/>
    <w:rsid w:val="009D45FE"/>
    <w:rsid w:val="009D51C7"/>
    <w:rsid w:val="009D525F"/>
    <w:rsid w:val="009E124A"/>
    <w:rsid w:val="009E14C1"/>
    <w:rsid w:val="009E17BF"/>
    <w:rsid w:val="009E3177"/>
    <w:rsid w:val="009E3B10"/>
    <w:rsid w:val="009E3EE0"/>
    <w:rsid w:val="009E4911"/>
    <w:rsid w:val="009E4EC4"/>
    <w:rsid w:val="009E609D"/>
    <w:rsid w:val="009E654B"/>
    <w:rsid w:val="009E6B06"/>
    <w:rsid w:val="009F114E"/>
    <w:rsid w:val="009F1BA7"/>
    <w:rsid w:val="009F34D5"/>
    <w:rsid w:val="009F504C"/>
    <w:rsid w:val="009F6624"/>
    <w:rsid w:val="009F72DF"/>
    <w:rsid w:val="009F75EC"/>
    <w:rsid w:val="009F7A90"/>
    <w:rsid w:val="00A0112E"/>
    <w:rsid w:val="00A02846"/>
    <w:rsid w:val="00A02CD7"/>
    <w:rsid w:val="00A03202"/>
    <w:rsid w:val="00A044E4"/>
    <w:rsid w:val="00A04C7E"/>
    <w:rsid w:val="00A04D5B"/>
    <w:rsid w:val="00A05645"/>
    <w:rsid w:val="00A058E7"/>
    <w:rsid w:val="00A0773E"/>
    <w:rsid w:val="00A07794"/>
    <w:rsid w:val="00A07EB4"/>
    <w:rsid w:val="00A114B7"/>
    <w:rsid w:val="00A13702"/>
    <w:rsid w:val="00A1418B"/>
    <w:rsid w:val="00A15FEF"/>
    <w:rsid w:val="00A20DBB"/>
    <w:rsid w:val="00A218EC"/>
    <w:rsid w:val="00A21B1F"/>
    <w:rsid w:val="00A231B9"/>
    <w:rsid w:val="00A23990"/>
    <w:rsid w:val="00A2543C"/>
    <w:rsid w:val="00A25870"/>
    <w:rsid w:val="00A2738B"/>
    <w:rsid w:val="00A2749A"/>
    <w:rsid w:val="00A30FE1"/>
    <w:rsid w:val="00A31131"/>
    <w:rsid w:val="00A318DA"/>
    <w:rsid w:val="00A3200D"/>
    <w:rsid w:val="00A330C5"/>
    <w:rsid w:val="00A34B5A"/>
    <w:rsid w:val="00A362B9"/>
    <w:rsid w:val="00A409A9"/>
    <w:rsid w:val="00A40AD0"/>
    <w:rsid w:val="00A410B0"/>
    <w:rsid w:val="00A413C5"/>
    <w:rsid w:val="00A41789"/>
    <w:rsid w:val="00A41C2B"/>
    <w:rsid w:val="00A441CE"/>
    <w:rsid w:val="00A46ACE"/>
    <w:rsid w:val="00A46D05"/>
    <w:rsid w:val="00A512DB"/>
    <w:rsid w:val="00A51802"/>
    <w:rsid w:val="00A524D4"/>
    <w:rsid w:val="00A53634"/>
    <w:rsid w:val="00A5645B"/>
    <w:rsid w:val="00A57BBC"/>
    <w:rsid w:val="00A60724"/>
    <w:rsid w:val="00A6093B"/>
    <w:rsid w:val="00A61A29"/>
    <w:rsid w:val="00A620D5"/>
    <w:rsid w:val="00A637BA"/>
    <w:rsid w:val="00A63B7B"/>
    <w:rsid w:val="00A64DF6"/>
    <w:rsid w:val="00A6581A"/>
    <w:rsid w:val="00A66178"/>
    <w:rsid w:val="00A6717E"/>
    <w:rsid w:val="00A70ED4"/>
    <w:rsid w:val="00A71369"/>
    <w:rsid w:val="00A721B5"/>
    <w:rsid w:val="00A72932"/>
    <w:rsid w:val="00A72D94"/>
    <w:rsid w:val="00A7313A"/>
    <w:rsid w:val="00A73302"/>
    <w:rsid w:val="00A745D3"/>
    <w:rsid w:val="00A75252"/>
    <w:rsid w:val="00A7776A"/>
    <w:rsid w:val="00A77DB3"/>
    <w:rsid w:val="00A80C91"/>
    <w:rsid w:val="00A8229F"/>
    <w:rsid w:val="00A85022"/>
    <w:rsid w:val="00A875CD"/>
    <w:rsid w:val="00A87FDC"/>
    <w:rsid w:val="00A919D9"/>
    <w:rsid w:val="00A92A1D"/>
    <w:rsid w:val="00A94AAA"/>
    <w:rsid w:val="00A94F86"/>
    <w:rsid w:val="00A95A16"/>
    <w:rsid w:val="00AA0EAE"/>
    <w:rsid w:val="00AA194A"/>
    <w:rsid w:val="00AA1A33"/>
    <w:rsid w:val="00AA4AB9"/>
    <w:rsid w:val="00AA533C"/>
    <w:rsid w:val="00AA538B"/>
    <w:rsid w:val="00AA59A1"/>
    <w:rsid w:val="00AA5CEC"/>
    <w:rsid w:val="00AA6210"/>
    <w:rsid w:val="00AA681D"/>
    <w:rsid w:val="00AB0D76"/>
    <w:rsid w:val="00AB178C"/>
    <w:rsid w:val="00AB17EE"/>
    <w:rsid w:val="00AB244F"/>
    <w:rsid w:val="00AB2F54"/>
    <w:rsid w:val="00AB3CBB"/>
    <w:rsid w:val="00AB3D54"/>
    <w:rsid w:val="00AB498D"/>
    <w:rsid w:val="00AB61B1"/>
    <w:rsid w:val="00AB7741"/>
    <w:rsid w:val="00AC01B6"/>
    <w:rsid w:val="00AC0E17"/>
    <w:rsid w:val="00AC1284"/>
    <w:rsid w:val="00AC22ED"/>
    <w:rsid w:val="00AC377E"/>
    <w:rsid w:val="00AC4774"/>
    <w:rsid w:val="00AC4BBF"/>
    <w:rsid w:val="00AC67E8"/>
    <w:rsid w:val="00AC694F"/>
    <w:rsid w:val="00AC6B6E"/>
    <w:rsid w:val="00AC7401"/>
    <w:rsid w:val="00AC7D83"/>
    <w:rsid w:val="00AD12D0"/>
    <w:rsid w:val="00AD1BF4"/>
    <w:rsid w:val="00AD2334"/>
    <w:rsid w:val="00AD2D51"/>
    <w:rsid w:val="00AD5DA5"/>
    <w:rsid w:val="00AD7188"/>
    <w:rsid w:val="00AE0F42"/>
    <w:rsid w:val="00AE1C4C"/>
    <w:rsid w:val="00AE1CC3"/>
    <w:rsid w:val="00AE2465"/>
    <w:rsid w:val="00AE3054"/>
    <w:rsid w:val="00AF02E3"/>
    <w:rsid w:val="00AF09E1"/>
    <w:rsid w:val="00AF103C"/>
    <w:rsid w:val="00AF133A"/>
    <w:rsid w:val="00AF1CCE"/>
    <w:rsid w:val="00AF24C4"/>
    <w:rsid w:val="00AF32F9"/>
    <w:rsid w:val="00AF3CC8"/>
    <w:rsid w:val="00AF5A62"/>
    <w:rsid w:val="00AF5EEB"/>
    <w:rsid w:val="00AF6153"/>
    <w:rsid w:val="00AF6B05"/>
    <w:rsid w:val="00AF75F0"/>
    <w:rsid w:val="00AF7616"/>
    <w:rsid w:val="00AF7957"/>
    <w:rsid w:val="00B019BB"/>
    <w:rsid w:val="00B01C36"/>
    <w:rsid w:val="00B01ED1"/>
    <w:rsid w:val="00B0297E"/>
    <w:rsid w:val="00B0375E"/>
    <w:rsid w:val="00B0506C"/>
    <w:rsid w:val="00B06291"/>
    <w:rsid w:val="00B06E77"/>
    <w:rsid w:val="00B10E97"/>
    <w:rsid w:val="00B115A9"/>
    <w:rsid w:val="00B11F04"/>
    <w:rsid w:val="00B123F5"/>
    <w:rsid w:val="00B14AAE"/>
    <w:rsid w:val="00B16B3A"/>
    <w:rsid w:val="00B16E5D"/>
    <w:rsid w:val="00B20110"/>
    <w:rsid w:val="00B20E70"/>
    <w:rsid w:val="00B22180"/>
    <w:rsid w:val="00B223BE"/>
    <w:rsid w:val="00B230E4"/>
    <w:rsid w:val="00B23B4F"/>
    <w:rsid w:val="00B26BAA"/>
    <w:rsid w:val="00B27335"/>
    <w:rsid w:val="00B3094E"/>
    <w:rsid w:val="00B312D0"/>
    <w:rsid w:val="00B3172F"/>
    <w:rsid w:val="00B322D1"/>
    <w:rsid w:val="00B32C85"/>
    <w:rsid w:val="00B32E9A"/>
    <w:rsid w:val="00B33339"/>
    <w:rsid w:val="00B34F34"/>
    <w:rsid w:val="00B359B2"/>
    <w:rsid w:val="00B3639F"/>
    <w:rsid w:val="00B3664A"/>
    <w:rsid w:val="00B36D92"/>
    <w:rsid w:val="00B36E75"/>
    <w:rsid w:val="00B40FA7"/>
    <w:rsid w:val="00B41625"/>
    <w:rsid w:val="00B42EDA"/>
    <w:rsid w:val="00B44921"/>
    <w:rsid w:val="00B44BBE"/>
    <w:rsid w:val="00B45989"/>
    <w:rsid w:val="00B4768B"/>
    <w:rsid w:val="00B5039D"/>
    <w:rsid w:val="00B50507"/>
    <w:rsid w:val="00B50806"/>
    <w:rsid w:val="00B50A66"/>
    <w:rsid w:val="00B52F53"/>
    <w:rsid w:val="00B53DED"/>
    <w:rsid w:val="00B54406"/>
    <w:rsid w:val="00B54CB6"/>
    <w:rsid w:val="00B54E9E"/>
    <w:rsid w:val="00B556C4"/>
    <w:rsid w:val="00B563F7"/>
    <w:rsid w:val="00B56E93"/>
    <w:rsid w:val="00B57748"/>
    <w:rsid w:val="00B57A69"/>
    <w:rsid w:val="00B57B3F"/>
    <w:rsid w:val="00B60D92"/>
    <w:rsid w:val="00B6145E"/>
    <w:rsid w:val="00B617D6"/>
    <w:rsid w:val="00B62EF5"/>
    <w:rsid w:val="00B631B8"/>
    <w:rsid w:val="00B6335A"/>
    <w:rsid w:val="00B63939"/>
    <w:rsid w:val="00B658A2"/>
    <w:rsid w:val="00B65B3C"/>
    <w:rsid w:val="00B66C9D"/>
    <w:rsid w:val="00B70A1C"/>
    <w:rsid w:val="00B71976"/>
    <w:rsid w:val="00B71BA0"/>
    <w:rsid w:val="00B724A4"/>
    <w:rsid w:val="00B7256A"/>
    <w:rsid w:val="00B72CBF"/>
    <w:rsid w:val="00B72E09"/>
    <w:rsid w:val="00B7456C"/>
    <w:rsid w:val="00B762E7"/>
    <w:rsid w:val="00B76B08"/>
    <w:rsid w:val="00B77836"/>
    <w:rsid w:val="00B8031D"/>
    <w:rsid w:val="00B80CC3"/>
    <w:rsid w:val="00B82E1C"/>
    <w:rsid w:val="00B83913"/>
    <w:rsid w:val="00B8412E"/>
    <w:rsid w:val="00B84F1C"/>
    <w:rsid w:val="00B85AC4"/>
    <w:rsid w:val="00B86D31"/>
    <w:rsid w:val="00B871A2"/>
    <w:rsid w:val="00B87EF4"/>
    <w:rsid w:val="00B90168"/>
    <w:rsid w:val="00B9043C"/>
    <w:rsid w:val="00B905D8"/>
    <w:rsid w:val="00B918A4"/>
    <w:rsid w:val="00B918A5"/>
    <w:rsid w:val="00B92684"/>
    <w:rsid w:val="00B927B2"/>
    <w:rsid w:val="00B93068"/>
    <w:rsid w:val="00B932C2"/>
    <w:rsid w:val="00B93355"/>
    <w:rsid w:val="00B93CE4"/>
    <w:rsid w:val="00B9461B"/>
    <w:rsid w:val="00B948EC"/>
    <w:rsid w:val="00B95F56"/>
    <w:rsid w:val="00B9601C"/>
    <w:rsid w:val="00B977C8"/>
    <w:rsid w:val="00BA27E1"/>
    <w:rsid w:val="00BA3D90"/>
    <w:rsid w:val="00BA40E8"/>
    <w:rsid w:val="00BA48C9"/>
    <w:rsid w:val="00BA5144"/>
    <w:rsid w:val="00BA5706"/>
    <w:rsid w:val="00BB23BB"/>
    <w:rsid w:val="00BB326A"/>
    <w:rsid w:val="00BB3755"/>
    <w:rsid w:val="00BB437E"/>
    <w:rsid w:val="00BB4A04"/>
    <w:rsid w:val="00BB5979"/>
    <w:rsid w:val="00BB688B"/>
    <w:rsid w:val="00BB6DC6"/>
    <w:rsid w:val="00BC0376"/>
    <w:rsid w:val="00BC056C"/>
    <w:rsid w:val="00BC1132"/>
    <w:rsid w:val="00BC169B"/>
    <w:rsid w:val="00BC171E"/>
    <w:rsid w:val="00BC2A9C"/>
    <w:rsid w:val="00BC2D55"/>
    <w:rsid w:val="00BC4CC1"/>
    <w:rsid w:val="00BC63F7"/>
    <w:rsid w:val="00BC7240"/>
    <w:rsid w:val="00BC75CD"/>
    <w:rsid w:val="00BD01B5"/>
    <w:rsid w:val="00BD07FB"/>
    <w:rsid w:val="00BD084D"/>
    <w:rsid w:val="00BD1143"/>
    <w:rsid w:val="00BD13D0"/>
    <w:rsid w:val="00BD1563"/>
    <w:rsid w:val="00BD2384"/>
    <w:rsid w:val="00BD3210"/>
    <w:rsid w:val="00BD3376"/>
    <w:rsid w:val="00BD33BC"/>
    <w:rsid w:val="00BD3815"/>
    <w:rsid w:val="00BD3B0B"/>
    <w:rsid w:val="00BD47FE"/>
    <w:rsid w:val="00BD48AB"/>
    <w:rsid w:val="00BD5C02"/>
    <w:rsid w:val="00BD68E6"/>
    <w:rsid w:val="00BD6D92"/>
    <w:rsid w:val="00BD7A47"/>
    <w:rsid w:val="00BE0625"/>
    <w:rsid w:val="00BE0F9F"/>
    <w:rsid w:val="00BE165B"/>
    <w:rsid w:val="00BE186D"/>
    <w:rsid w:val="00BE2847"/>
    <w:rsid w:val="00BE31A8"/>
    <w:rsid w:val="00BE3CE6"/>
    <w:rsid w:val="00BE4F47"/>
    <w:rsid w:val="00BE70C5"/>
    <w:rsid w:val="00BE72F1"/>
    <w:rsid w:val="00BE735B"/>
    <w:rsid w:val="00BE7C9D"/>
    <w:rsid w:val="00BF0533"/>
    <w:rsid w:val="00BF2829"/>
    <w:rsid w:val="00BF35BB"/>
    <w:rsid w:val="00BF3C1D"/>
    <w:rsid w:val="00BF43B4"/>
    <w:rsid w:val="00BF4FCA"/>
    <w:rsid w:val="00BF53F3"/>
    <w:rsid w:val="00BF5653"/>
    <w:rsid w:val="00BF5B5E"/>
    <w:rsid w:val="00BF6779"/>
    <w:rsid w:val="00BF6C25"/>
    <w:rsid w:val="00C015D0"/>
    <w:rsid w:val="00C0343A"/>
    <w:rsid w:val="00C03729"/>
    <w:rsid w:val="00C079C0"/>
    <w:rsid w:val="00C108E4"/>
    <w:rsid w:val="00C11FF3"/>
    <w:rsid w:val="00C1391C"/>
    <w:rsid w:val="00C13F22"/>
    <w:rsid w:val="00C158E5"/>
    <w:rsid w:val="00C15F29"/>
    <w:rsid w:val="00C17829"/>
    <w:rsid w:val="00C17FD0"/>
    <w:rsid w:val="00C21E2E"/>
    <w:rsid w:val="00C2264E"/>
    <w:rsid w:val="00C232B4"/>
    <w:rsid w:val="00C249D6"/>
    <w:rsid w:val="00C25347"/>
    <w:rsid w:val="00C256B4"/>
    <w:rsid w:val="00C262C4"/>
    <w:rsid w:val="00C270C4"/>
    <w:rsid w:val="00C276C0"/>
    <w:rsid w:val="00C3014D"/>
    <w:rsid w:val="00C31225"/>
    <w:rsid w:val="00C31569"/>
    <w:rsid w:val="00C3266D"/>
    <w:rsid w:val="00C32DD6"/>
    <w:rsid w:val="00C32FD7"/>
    <w:rsid w:val="00C3324F"/>
    <w:rsid w:val="00C33346"/>
    <w:rsid w:val="00C33542"/>
    <w:rsid w:val="00C33570"/>
    <w:rsid w:val="00C33F80"/>
    <w:rsid w:val="00C34518"/>
    <w:rsid w:val="00C34F9D"/>
    <w:rsid w:val="00C35969"/>
    <w:rsid w:val="00C364D4"/>
    <w:rsid w:val="00C365A4"/>
    <w:rsid w:val="00C370C1"/>
    <w:rsid w:val="00C401C4"/>
    <w:rsid w:val="00C40251"/>
    <w:rsid w:val="00C4029B"/>
    <w:rsid w:val="00C40478"/>
    <w:rsid w:val="00C433CF"/>
    <w:rsid w:val="00C50062"/>
    <w:rsid w:val="00C504DA"/>
    <w:rsid w:val="00C50F11"/>
    <w:rsid w:val="00C51E29"/>
    <w:rsid w:val="00C52E72"/>
    <w:rsid w:val="00C5325C"/>
    <w:rsid w:val="00C53773"/>
    <w:rsid w:val="00C53907"/>
    <w:rsid w:val="00C5523B"/>
    <w:rsid w:val="00C553F7"/>
    <w:rsid w:val="00C554F8"/>
    <w:rsid w:val="00C55B66"/>
    <w:rsid w:val="00C5601D"/>
    <w:rsid w:val="00C57596"/>
    <w:rsid w:val="00C577AC"/>
    <w:rsid w:val="00C60383"/>
    <w:rsid w:val="00C6134C"/>
    <w:rsid w:val="00C630B4"/>
    <w:rsid w:val="00C63285"/>
    <w:rsid w:val="00C649FF"/>
    <w:rsid w:val="00C64CF8"/>
    <w:rsid w:val="00C664F5"/>
    <w:rsid w:val="00C667F2"/>
    <w:rsid w:val="00C668E2"/>
    <w:rsid w:val="00C67092"/>
    <w:rsid w:val="00C6746D"/>
    <w:rsid w:val="00C67567"/>
    <w:rsid w:val="00C70B55"/>
    <w:rsid w:val="00C70DEA"/>
    <w:rsid w:val="00C744AE"/>
    <w:rsid w:val="00C74F3C"/>
    <w:rsid w:val="00C7528B"/>
    <w:rsid w:val="00C7561C"/>
    <w:rsid w:val="00C7741A"/>
    <w:rsid w:val="00C777F9"/>
    <w:rsid w:val="00C77EE5"/>
    <w:rsid w:val="00C80965"/>
    <w:rsid w:val="00C8207F"/>
    <w:rsid w:val="00C8209B"/>
    <w:rsid w:val="00C82906"/>
    <w:rsid w:val="00C84EE1"/>
    <w:rsid w:val="00C8511C"/>
    <w:rsid w:val="00C85D3D"/>
    <w:rsid w:val="00C87498"/>
    <w:rsid w:val="00C87EBF"/>
    <w:rsid w:val="00C917CF"/>
    <w:rsid w:val="00C91C88"/>
    <w:rsid w:val="00C91EA7"/>
    <w:rsid w:val="00C91F9B"/>
    <w:rsid w:val="00C936FF"/>
    <w:rsid w:val="00C9431A"/>
    <w:rsid w:val="00C96932"/>
    <w:rsid w:val="00C97302"/>
    <w:rsid w:val="00CA53F6"/>
    <w:rsid w:val="00CA5999"/>
    <w:rsid w:val="00CA5D01"/>
    <w:rsid w:val="00CB01C7"/>
    <w:rsid w:val="00CB0AEE"/>
    <w:rsid w:val="00CB1382"/>
    <w:rsid w:val="00CB2E45"/>
    <w:rsid w:val="00CB3242"/>
    <w:rsid w:val="00CB3FAD"/>
    <w:rsid w:val="00CB4D54"/>
    <w:rsid w:val="00CB5840"/>
    <w:rsid w:val="00CB73BB"/>
    <w:rsid w:val="00CC0BC6"/>
    <w:rsid w:val="00CC15ED"/>
    <w:rsid w:val="00CC1616"/>
    <w:rsid w:val="00CC28A1"/>
    <w:rsid w:val="00CC3B16"/>
    <w:rsid w:val="00CC58C6"/>
    <w:rsid w:val="00CC768A"/>
    <w:rsid w:val="00CC7DE1"/>
    <w:rsid w:val="00CD120B"/>
    <w:rsid w:val="00CD1A4C"/>
    <w:rsid w:val="00CD258F"/>
    <w:rsid w:val="00CD336E"/>
    <w:rsid w:val="00CD40E7"/>
    <w:rsid w:val="00CD4187"/>
    <w:rsid w:val="00CD4873"/>
    <w:rsid w:val="00CD4958"/>
    <w:rsid w:val="00CD4C48"/>
    <w:rsid w:val="00CD53AF"/>
    <w:rsid w:val="00CD5617"/>
    <w:rsid w:val="00CD64D0"/>
    <w:rsid w:val="00CD7A1F"/>
    <w:rsid w:val="00CD7B8C"/>
    <w:rsid w:val="00CE0538"/>
    <w:rsid w:val="00CE0DEC"/>
    <w:rsid w:val="00CE2CA9"/>
    <w:rsid w:val="00CE3145"/>
    <w:rsid w:val="00CE3539"/>
    <w:rsid w:val="00CE5CF9"/>
    <w:rsid w:val="00CE682C"/>
    <w:rsid w:val="00CE6E75"/>
    <w:rsid w:val="00CE74CF"/>
    <w:rsid w:val="00CE7587"/>
    <w:rsid w:val="00CF00DE"/>
    <w:rsid w:val="00CF05B7"/>
    <w:rsid w:val="00CF0AB7"/>
    <w:rsid w:val="00CF0BFE"/>
    <w:rsid w:val="00CF1809"/>
    <w:rsid w:val="00CF1C03"/>
    <w:rsid w:val="00CF3074"/>
    <w:rsid w:val="00CF3EB0"/>
    <w:rsid w:val="00CF4DE1"/>
    <w:rsid w:val="00CF6CA5"/>
    <w:rsid w:val="00D0085E"/>
    <w:rsid w:val="00D01DED"/>
    <w:rsid w:val="00D02647"/>
    <w:rsid w:val="00D02EAC"/>
    <w:rsid w:val="00D0307F"/>
    <w:rsid w:val="00D0334C"/>
    <w:rsid w:val="00D03653"/>
    <w:rsid w:val="00D04279"/>
    <w:rsid w:val="00D0492D"/>
    <w:rsid w:val="00D05430"/>
    <w:rsid w:val="00D05E9A"/>
    <w:rsid w:val="00D06521"/>
    <w:rsid w:val="00D11C76"/>
    <w:rsid w:val="00D14730"/>
    <w:rsid w:val="00D1488C"/>
    <w:rsid w:val="00D14A9C"/>
    <w:rsid w:val="00D174F8"/>
    <w:rsid w:val="00D1754F"/>
    <w:rsid w:val="00D1757C"/>
    <w:rsid w:val="00D177DA"/>
    <w:rsid w:val="00D20BD3"/>
    <w:rsid w:val="00D20E98"/>
    <w:rsid w:val="00D20FCE"/>
    <w:rsid w:val="00D2127E"/>
    <w:rsid w:val="00D2278F"/>
    <w:rsid w:val="00D2331B"/>
    <w:rsid w:val="00D23747"/>
    <w:rsid w:val="00D24AB4"/>
    <w:rsid w:val="00D24C06"/>
    <w:rsid w:val="00D2653C"/>
    <w:rsid w:val="00D27337"/>
    <w:rsid w:val="00D279C3"/>
    <w:rsid w:val="00D30657"/>
    <w:rsid w:val="00D310CC"/>
    <w:rsid w:val="00D32467"/>
    <w:rsid w:val="00D32E17"/>
    <w:rsid w:val="00D33DE3"/>
    <w:rsid w:val="00D352B7"/>
    <w:rsid w:val="00D35F1B"/>
    <w:rsid w:val="00D36620"/>
    <w:rsid w:val="00D36B43"/>
    <w:rsid w:val="00D36E15"/>
    <w:rsid w:val="00D36F8D"/>
    <w:rsid w:val="00D37700"/>
    <w:rsid w:val="00D4289F"/>
    <w:rsid w:val="00D433DC"/>
    <w:rsid w:val="00D43917"/>
    <w:rsid w:val="00D43A99"/>
    <w:rsid w:val="00D44215"/>
    <w:rsid w:val="00D444B1"/>
    <w:rsid w:val="00D447CB"/>
    <w:rsid w:val="00D44EE3"/>
    <w:rsid w:val="00D46114"/>
    <w:rsid w:val="00D47CCB"/>
    <w:rsid w:val="00D5074C"/>
    <w:rsid w:val="00D50DAD"/>
    <w:rsid w:val="00D51217"/>
    <w:rsid w:val="00D515AF"/>
    <w:rsid w:val="00D546AA"/>
    <w:rsid w:val="00D54A2F"/>
    <w:rsid w:val="00D55ACF"/>
    <w:rsid w:val="00D56221"/>
    <w:rsid w:val="00D57BFC"/>
    <w:rsid w:val="00D57E71"/>
    <w:rsid w:val="00D61098"/>
    <w:rsid w:val="00D61D65"/>
    <w:rsid w:val="00D61D78"/>
    <w:rsid w:val="00D63372"/>
    <w:rsid w:val="00D63997"/>
    <w:rsid w:val="00D64353"/>
    <w:rsid w:val="00D64767"/>
    <w:rsid w:val="00D649E0"/>
    <w:rsid w:val="00D64F11"/>
    <w:rsid w:val="00D65013"/>
    <w:rsid w:val="00D66508"/>
    <w:rsid w:val="00D67A41"/>
    <w:rsid w:val="00D71C1E"/>
    <w:rsid w:val="00D71D07"/>
    <w:rsid w:val="00D721F9"/>
    <w:rsid w:val="00D72B80"/>
    <w:rsid w:val="00D734CF"/>
    <w:rsid w:val="00D73543"/>
    <w:rsid w:val="00D7394B"/>
    <w:rsid w:val="00D74322"/>
    <w:rsid w:val="00D747C6"/>
    <w:rsid w:val="00D752A8"/>
    <w:rsid w:val="00D7608B"/>
    <w:rsid w:val="00D7763C"/>
    <w:rsid w:val="00D80D98"/>
    <w:rsid w:val="00D8118B"/>
    <w:rsid w:val="00D83362"/>
    <w:rsid w:val="00D836ED"/>
    <w:rsid w:val="00D84A39"/>
    <w:rsid w:val="00D84EEA"/>
    <w:rsid w:val="00D8591F"/>
    <w:rsid w:val="00D8768C"/>
    <w:rsid w:val="00D9007C"/>
    <w:rsid w:val="00D91363"/>
    <w:rsid w:val="00D91A2E"/>
    <w:rsid w:val="00D92879"/>
    <w:rsid w:val="00D928C8"/>
    <w:rsid w:val="00D94C5B"/>
    <w:rsid w:val="00D952E9"/>
    <w:rsid w:val="00D95A2F"/>
    <w:rsid w:val="00D95D72"/>
    <w:rsid w:val="00D96167"/>
    <w:rsid w:val="00D965C5"/>
    <w:rsid w:val="00D96E7E"/>
    <w:rsid w:val="00D97DE3"/>
    <w:rsid w:val="00DA009D"/>
    <w:rsid w:val="00DA0127"/>
    <w:rsid w:val="00DA0FE5"/>
    <w:rsid w:val="00DA3FBF"/>
    <w:rsid w:val="00DA431C"/>
    <w:rsid w:val="00DA43A6"/>
    <w:rsid w:val="00DA46D3"/>
    <w:rsid w:val="00DA4A84"/>
    <w:rsid w:val="00DA5511"/>
    <w:rsid w:val="00DA59EE"/>
    <w:rsid w:val="00DA7BF0"/>
    <w:rsid w:val="00DB121E"/>
    <w:rsid w:val="00DB1782"/>
    <w:rsid w:val="00DB27F9"/>
    <w:rsid w:val="00DB2952"/>
    <w:rsid w:val="00DB2DD7"/>
    <w:rsid w:val="00DB2E22"/>
    <w:rsid w:val="00DB3311"/>
    <w:rsid w:val="00DB39B0"/>
    <w:rsid w:val="00DB3A17"/>
    <w:rsid w:val="00DB4030"/>
    <w:rsid w:val="00DB51CF"/>
    <w:rsid w:val="00DB5BFC"/>
    <w:rsid w:val="00DB7718"/>
    <w:rsid w:val="00DC0463"/>
    <w:rsid w:val="00DC0E79"/>
    <w:rsid w:val="00DC214F"/>
    <w:rsid w:val="00DC2922"/>
    <w:rsid w:val="00DC2AFB"/>
    <w:rsid w:val="00DC3E08"/>
    <w:rsid w:val="00DC42B6"/>
    <w:rsid w:val="00DC58C3"/>
    <w:rsid w:val="00DC5D19"/>
    <w:rsid w:val="00DC7700"/>
    <w:rsid w:val="00DC7AC3"/>
    <w:rsid w:val="00DD0657"/>
    <w:rsid w:val="00DD1294"/>
    <w:rsid w:val="00DD3950"/>
    <w:rsid w:val="00DD46C9"/>
    <w:rsid w:val="00DD733D"/>
    <w:rsid w:val="00DD73F7"/>
    <w:rsid w:val="00DE2DC1"/>
    <w:rsid w:val="00DE3E46"/>
    <w:rsid w:val="00DE3EB4"/>
    <w:rsid w:val="00DE3FA2"/>
    <w:rsid w:val="00DE546A"/>
    <w:rsid w:val="00DE6B1C"/>
    <w:rsid w:val="00DE6B83"/>
    <w:rsid w:val="00DE6F02"/>
    <w:rsid w:val="00DE739A"/>
    <w:rsid w:val="00DF0224"/>
    <w:rsid w:val="00DF0F30"/>
    <w:rsid w:val="00DF100B"/>
    <w:rsid w:val="00DF1E1E"/>
    <w:rsid w:val="00DF2839"/>
    <w:rsid w:val="00DF3129"/>
    <w:rsid w:val="00DF3363"/>
    <w:rsid w:val="00DF3D15"/>
    <w:rsid w:val="00DF425A"/>
    <w:rsid w:val="00DF463E"/>
    <w:rsid w:val="00DF47C2"/>
    <w:rsid w:val="00DF4FC2"/>
    <w:rsid w:val="00DF508E"/>
    <w:rsid w:val="00DF5FBB"/>
    <w:rsid w:val="00DF731A"/>
    <w:rsid w:val="00DF731B"/>
    <w:rsid w:val="00DF745F"/>
    <w:rsid w:val="00E01034"/>
    <w:rsid w:val="00E015BB"/>
    <w:rsid w:val="00E017CC"/>
    <w:rsid w:val="00E02CFC"/>
    <w:rsid w:val="00E05151"/>
    <w:rsid w:val="00E05834"/>
    <w:rsid w:val="00E075F4"/>
    <w:rsid w:val="00E0781E"/>
    <w:rsid w:val="00E10B56"/>
    <w:rsid w:val="00E127FC"/>
    <w:rsid w:val="00E14779"/>
    <w:rsid w:val="00E14C0E"/>
    <w:rsid w:val="00E15F4A"/>
    <w:rsid w:val="00E16720"/>
    <w:rsid w:val="00E17DF6"/>
    <w:rsid w:val="00E20D32"/>
    <w:rsid w:val="00E2196B"/>
    <w:rsid w:val="00E22329"/>
    <w:rsid w:val="00E234F8"/>
    <w:rsid w:val="00E23DDD"/>
    <w:rsid w:val="00E251FE"/>
    <w:rsid w:val="00E2581E"/>
    <w:rsid w:val="00E25D25"/>
    <w:rsid w:val="00E25DD3"/>
    <w:rsid w:val="00E26D81"/>
    <w:rsid w:val="00E27570"/>
    <w:rsid w:val="00E27818"/>
    <w:rsid w:val="00E27984"/>
    <w:rsid w:val="00E31C03"/>
    <w:rsid w:val="00E32298"/>
    <w:rsid w:val="00E32460"/>
    <w:rsid w:val="00E34124"/>
    <w:rsid w:val="00E35663"/>
    <w:rsid w:val="00E35A4A"/>
    <w:rsid w:val="00E364D6"/>
    <w:rsid w:val="00E375E4"/>
    <w:rsid w:val="00E40F52"/>
    <w:rsid w:val="00E42A5C"/>
    <w:rsid w:val="00E433B3"/>
    <w:rsid w:val="00E43DE9"/>
    <w:rsid w:val="00E4406E"/>
    <w:rsid w:val="00E446B8"/>
    <w:rsid w:val="00E447CD"/>
    <w:rsid w:val="00E44B50"/>
    <w:rsid w:val="00E44DAA"/>
    <w:rsid w:val="00E4536B"/>
    <w:rsid w:val="00E46E13"/>
    <w:rsid w:val="00E47029"/>
    <w:rsid w:val="00E50FB1"/>
    <w:rsid w:val="00E514D8"/>
    <w:rsid w:val="00E51BB3"/>
    <w:rsid w:val="00E51E43"/>
    <w:rsid w:val="00E528DB"/>
    <w:rsid w:val="00E56693"/>
    <w:rsid w:val="00E56870"/>
    <w:rsid w:val="00E60715"/>
    <w:rsid w:val="00E607FF"/>
    <w:rsid w:val="00E60BA7"/>
    <w:rsid w:val="00E615F5"/>
    <w:rsid w:val="00E6388F"/>
    <w:rsid w:val="00E643CC"/>
    <w:rsid w:val="00E64819"/>
    <w:rsid w:val="00E64C5C"/>
    <w:rsid w:val="00E650B6"/>
    <w:rsid w:val="00E65CE9"/>
    <w:rsid w:val="00E66524"/>
    <w:rsid w:val="00E71BAF"/>
    <w:rsid w:val="00E72877"/>
    <w:rsid w:val="00E7342C"/>
    <w:rsid w:val="00E7370A"/>
    <w:rsid w:val="00E73FAF"/>
    <w:rsid w:val="00E743CC"/>
    <w:rsid w:val="00E74A89"/>
    <w:rsid w:val="00E74D3C"/>
    <w:rsid w:val="00E75660"/>
    <w:rsid w:val="00E767CF"/>
    <w:rsid w:val="00E76A46"/>
    <w:rsid w:val="00E76BE0"/>
    <w:rsid w:val="00E76C12"/>
    <w:rsid w:val="00E77270"/>
    <w:rsid w:val="00E80012"/>
    <w:rsid w:val="00E80C4B"/>
    <w:rsid w:val="00E8110E"/>
    <w:rsid w:val="00E8175E"/>
    <w:rsid w:val="00E8286D"/>
    <w:rsid w:val="00E8383A"/>
    <w:rsid w:val="00E8402D"/>
    <w:rsid w:val="00E847AF"/>
    <w:rsid w:val="00E85390"/>
    <w:rsid w:val="00E86EDE"/>
    <w:rsid w:val="00E872C6"/>
    <w:rsid w:val="00E900CC"/>
    <w:rsid w:val="00E90680"/>
    <w:rsid w:val="00E91BF3"/>
    <w:rsid w:val="00E926F0"/>
    <w:rsid w:val="00E93829"/>
    <w:rsid w:val="00E968AC"/>
    <w:rsid w:val="00E96BC4"/>
    <w:rsid w:val="00E96CD4"/>
    <w:rsid w:val="00E97BB2"/>
    <w:rsid w:val="00EA0DB9"/>
    <w:rsid w:val="00EA0FE6"/>
    <w:rsid w:val="00EA2E3C"/>
    <w:rsid w:val="00EA36C4"/>
    <w:rsid w:val="00EA43D1"/>
    <w:rsid w:val="00EA5F20"/>
    <w:rsid w:val="00EA6430"/>
    <w:rsid w:val="00EA6448"/>
    <w:rsid w:val="00EA7EAD"/>
    <w:rsid w:val="00EB030B"/>
    <w:rsid w:val="00EB08A1"/>
    <w:rsid w:val="00EB0D1B"/>
    <w:rsid w:val="00EB1193"/>
    <w:rsid w:val="00EB2D86"/>
    <w:rsid w:val="00EB6420"/>
    <w:rsid w:val="00EB6E63"/>
    <w:rsid w:val="00EB7DD3"/>
    <w:rsid w:val="00EC0E71"/>
    <w:rsid w:val="00EC2325"/>
    <w:rsid w:val="00EC307E"/>
    <w:rsid w:val="00EC3BAD"/>
    <w:rsid w:val="00EC4A01"/>
    <w:rsid w:val="00EC4AE0"/>
    <w:rsid w:val="00EC54E1"/>
    <w:rsid w:val="00ED044A"/>
    <w:rsid w:val="00ED0A2A"/>
    <w:rsid w:val="00ED188E"/>
    <w:rsid w:val="00ED1D32"/>
    <w:rsid w:val="00ED1FF3"/>
    <w:rsid w:val="00ED3204"/>
    <w:rsid w:val="00ED3F9F"/>
    <w:rsid w:val="00ED4D35"/>
    <w:rsid w:val="00ED4EDF"/>
    <w:rsid w:val="00ED63F7"/>
    <w:rsid w:val="00ED732D"/>
    <w:rsid w:val="00EE0D41"/>
    <w:rsid w:val="00EE17C5"/>
    <w:rsid w:val="00EE1948"/>
    <w:rsid w:val="00EE2D70"/>
    <w:rsid w:val="00EE5DAC"/>
    <w:rsid w:val="00EE5FDD"/>
    <w:rsid w:val="00EE7543"/>
    <w:rsid w:val="00EF05F0"/>
    <w:rsid w:val="00EF0E2E"/>
    <w:rsid w:val="00EF25EB"/>
    <w:rsid w:val="00EF2645"/>
    <w:rsid w:val="00EF2811"/>
    <w:rsid w:val="00EF356D"/>
    <w:rsid w:val="00EF366D"/>
    <w:rsid w:val="00EF36E9"/>
    <w:rsid w:val="00EF492A"/>
    <w:rsid w:val="00EF545A"/>
    <w:rsid w:val="00EF61CA"/>
    <w:rsid w:val="00EF663A"/>
    <w:rsid w:val="00EF6F1E"/>
    <w:rsid w:val="00F007DE"/>
    <w:rsid w:val="00F00BA2"/>
    <w:rsid w:val="00F01048"/>
    <w:rsid w:val="00F01CFA"/>
    <w:rsid w:val="00F02BAE"/>
    <w:rsid w:val="00F0393D"/>
    <w:rsid w:val="00F03E89"/>
    <w:rsid w:val="00F046B1"/>
    <w:rsid w:val="00F0565D"/>
    <w:rsid w:val="00F06651"/>
    <w:rsid w:val="00F06C4D"/>
    <w:rsid w:val="00F10777"/>
    <w:rsid w:val="00F12044"/>
    <w:rsid w:val="00F12369"/>
    <w:rsid w:val="00F14A1B"/>
    <w:rsid w:val="00F15382"/>
    <w:rsid w:val="00F15A54"/>
    <w:rsid w:val="00F16C8C"/>
    <w:rsid w:val="00F17E7A"/>
    <w:rsid w:val="00F20ECA"/>
    <w:rsid w:val="00F21BC0"/>
    <w:rsid w:val="00F22C5B"/>
    <w:rsid w:val="00F22D25"/>
    <w:rsid w:val="00F2600F"/>
    <w:rsid w:val="00F2615F"/>
    <w:rsid w:val="00F26BE2"/>
    <w:rsid w:val="00F271D3"/>
    <w:rsid w:val="00F309F1"/>
    <w:rsid w:val="00F31F59"/>
    <w:rsid w:val="00F3324C"/>
    <w:rsid w:val="00F333EB"/>
    <w:rsid w:val="00F33708"/>
    <w:rsid w:val="00F3425C"/>
    <w:rsid w:val="00F35383"/>
    <w:rsid w:val="00F35464"/>
    <w:rsid w:val="00F35C9C"/>
    <w:rsid w:val="00F360F4"/>
    <w:rsid w:val="00F3650F"/>
    <w:rsid w:val="00F36628"/>
    <w:rsid w:val="00F36D72"/>
    <w:rsid w:val="00F3735B"/>
    <w:rsid w:val="00F37BEA"/>
    <w:rsid w:val="00F4271B"/>
    <w:rsid w:val="00F42793"/>
    <w:rsid w:val="00F42CCC"/>
    <w:rsid w:val="00F42ED2"/>
    <w:rsid w:val="00F431F7"/>
    <w:rsid w:val="00F441DA"/>
    <w:rsid w:val="00F447EB"/>
    <w:rsid w:val="00F4496C"/>
    <w:rsid w:val="00F44F24"/>
    <w:rsid w:val="00F47DAE"/>
    <w:rsid w:val="00F531E7"/>
    <w:rsid w:val="00F53268"/>
    <w:rsid w:val="00F546EB"/>
    <w:rsid w:val="00F54D77"/>
    <w:rsid w:val="00F55034"/>
    <w:rsid w:val="00F565FC"/>
    <w:rsid w:val="00F56D37"/>
    <w:rsid w:val="00F57190"/>
    <w:rsid w:val="00F6055E"/>
    <w:rsid w:val="00F626A5"/>
    <w:rsid w:val="00F63D09"/>
    <w:rsid w:val="00F63EF2"/>
    <w:rsid w:val="00F65261"/>
    <w:rsid w:val="00F6553A"/>
    <w:rsid w:val="00F65CBC"/>
    <w:rsid w:val="00F663E1"/>
    <w:rsid w:val="00F66586"/>
    <w:rsid w:val="00F72841"/>
    <w:rsid w:val="00F72C17"/>
    <w:rsid w:val="00F730F2"/>
    <w:rsid w:val="00F731B6"/>
    <w:rsid w:val="00F73206"/>
    <w:rsid w:val="00F73A4C"/>
    <w:rsid w:val="00F75275"/>
    <w:rsid w:val="00F759DC"/>
    <w:rsid w:val="00F7636F"/>
    <w:rsid w:val="00F774CE"/>
    <w:rsid w:val="00F778FF"/>
    <w:rsid w:val="00F830E5"/>
    <w:rsid w:val="00F8314B"/>
    <w:rsid w:val="00F84654"/>
    <w:rsid w:val="00F85C0E"/>
    <w:rsid w:val="00F85C89"/>
    <w:rsid w:val="00F85F40"/>
    <w:rsid w:val="00F8608D"/>
    <w:rsid w:val="00F870CF"/>
    <w:rsid w:val="00F87EBD"/>
    <w:rsid w:val="00F90946"/>
    <w:rsid w:val="00F91421"/>
    <w:rsid w:val="00F91BC1"/>
    <w:rsid w:val="00F92993"/>
    <w:rsid w:val="00F9559B"/>
    <w:rsid w:val="00F95689"/>
    <w:rsid w:val="00FA11B6"/>
    <w:rsid w:val="00FA1DBB"/>
    <w:rsid w:val="00FA2D03"/>
    <w:rsid w:val="00FA2E5A"/>
    <w:rsid w:val="00FA3720"/>
    <w:rsid w:val="00FA3DC3"/>
    <w:rsid w:val="00FA4369"/>
    <w:rsid w:val="00FA548C"/>
    <w:rsid w:val="00FA5624"/>
    <w:rsid w:val="00FA6A09"/>
    <w:rsid w:val="00FA6DFC"/>
    <w:rsid w:val="00FA6E23"/>
    <w:rsid w:val="00FA6FE7"/>
    <w:rsid w:val="00FA7530"/>
    <w:rsid w:val="00FB0147"/>
    <w:rsid w:val="00FB15C7"/>
    <w:rsid w:val="00FB236D"/>
    <w:rsid w:val="00FB3D37"/>
    <w:rsid w:val="00FB3E11"/>
    <w:rsid w:val="00FB6074"/>
    <w:rsid w:val="00FB73FE"/>
    <w:rsid w:val="00FB7895"/>
    <w:rsid w:val="00FB7BDC"/>
    <w:rsid w:val="00FB7E8D"/>
    <w:rsid w:val="00FC1C3A"/>
    <w:rsid w:val="00FC1CEC"/>
    <w:rsid w:val="00FC4EF2"/>
    <w:rsid w:val="00FC5731"/>
    <w:rsid w:val="00FC5B46"/>
    <w:rsid w:val="00FC75C8"/>
    <w:rsid w:val="00FD1E79"/>
    <w:rsid w:val="00FD1FF1"/>
    <w:rsid w:val="00FD22FD"/>
    <w:rsid w:val="00FD2D84"/>
    <w:rsid w:val="00FD4238"/>
    <w:rsid w:val="00FD5DAD"/>
    <w:rsid w:val="00FD6505"/>
    <w:rsid w:val="00FD7768"/>
    <w:rsid w:val="00FE0359"/>
    <w:rsid w:val="00FE04C4"/>
    <w:rsid w:val="00FE0BB2"/>
    <w:rsid w:val="00FE10E5"/>
    <w:rsid w:val="00FE115F"/>
    <w:rsid w:val="00FE2AA1"/>
    <w:rsid w:val="00FE30D0"/>
    <w:rsid w:val="00FE360B"/>
    <w:rsid w:val="00FE3730"/>
    <w:rsid w:val="00FE53E0"/>
    <w:rsid w:val="00FE5D56"/>
    <w:rsid w:val="00FE5F39"/>
    <w:rsid w:val="00FE6992"/>
    <w:rsid w:val="00FE6A23"/>
    <w:rsid w:val="00FF0F78"/>
    <w:rsid w:val="00FF1D78"/>
    <w:rsid w:val="00FF2B7C"/>
    <w:rsid w:val="00FF2C36"/>
    <w:rsid w:val="00FF3AE4"/>
    <w:rsid w:val="00FF63C0"/>
    <w:rsid w:val="00FF6B0D"/>
    <w:rsid w:val="00FF6E0E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B083"/>
  <w15:docId w15:val="{0832F781-F511-429E-830D-CCE60B36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iPriority="35" w:unhideWhenUsed="1"/>
    <w:lsdException w:name="Title" w:uiPriority="10"/>
    <w:lsdException w:name="Subtitle" w:uiPriority="11"/>
    <w:lsdException w:name="Hyperlink" w:uiPriority="99"/>
    <w:lsdException w:name="FollowedHyperlink" w:uiPriority="99"/>
    <w:lsdException w:name="Strong" w:uiPriority="22"/>
    <w:lsdException w:name="Emphasis" w:uiPriority="20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Paprastas tekstas"/>
    <w:qFormat/>
    <w:rsid w:val="003567FF"/>
    <w:pPr>
      <w:tabs>
        <w:tab w:val="left" w:pos="709"/>
      </w:tabs>
    </w:pPr>
    <w:rPr>
      <w:rFonts w:ascii="Arial" w:hAnsi="Arial"/>
      <w:szCs w:val="24"/>
      <w:lang w:eastAsia="ru-RU"/>
    </w:rPr>
  </w:style>
  <w:style w:type="paragraph" w:styleId="Heading1">
    <w:name w:val="heading 1"/>
    <w:next w:val="Normal"/>
    <w:link w:val="Heading1Char"/>
    <w:autoRedefine/>
    <w:uiPriority w:val="9"/>
    <w:qFormat/>
    <w:rsid w:val="003567FF"/>
    <w:pPr>
      <w:keepNext/>
      <w:numPr>
        <w:numId w:val="2"/>
      </w:numPr>
      <w:tabs>
        <w:tab w:val="left" w:pos="340"/>
      </w:tabs>
      <w:spacing w:before="100" w:after="100"/>
      <w:outlineLvl w:val="0"/>
    </w:pPr>
    <w:rPr>
      <w:rFonts w:ascii="Arial" w:hAnsi="Arial"/>
      <w:b/>
      <w:bCs/>
      <w:kern w:val="32"/>
      <w:sz w:val="22"/>
      <w:szCs w:val="32"/>
      <w:lang w:eastAsia="en-US"/>
    </w:rPr>
  </w:style>
  <w:style w:type="paragraph" w:styleId="Heading2">
    <w:name w:val="heading 2"/>
    <w:next w:val="Normal"/>
    <w:link w:val="Heading2Char"/>
    <w:autoRedefine/>
    <w:uiPriority w:val="9"/>
    <w:qFormat/>
    <w:rsid w:val="003567FF"/>
    <w:pPr>
      <w:keepNext/>
      <w:numPr>
        <w:ilvl w:val="1"/>
        <w:numId w:val="2"/>
      </w:numPr>
      <w:tabs>
        <w:tab w:val="left" w:pos="454"/>
      </w:tabs>
      <w:spacing w:before="100" w:after="100"/>
      <w:outlineLvl w:val="1"/>
    </w:pPr>
    <w:rPr>
      <w:rFonts w:ascii="Arial" w:hAnsi="Arial"/>
      <w:b/>
      <w:bCs/>
      <w:iCs/>
      <w:sz w:val="22"/>
      <w:szCs w:val="28"/>
      <w:lang w:eastAsia="ru-RU"/>
    </w:rPr>
  </w:style>
  <w:style w:type="paragraph" w:styleId="Heading3">
    <w:name w:val="heading 3"/>
    <w:next w:val="Normal"/>
    <w:link w:val="Heading3Char"/>
    <w:autoRedefine/>
    <w:uiPriority w:val="9"/>
    <w:qFormat/>
    <w:rsid w:val="003567FF"/>
    <w:pPr>
      <w:keepNext/>
      <w:numPr>
        <w:ilvl w:val="2"/>
        <w:numId w:val="2"/>
      </w:numPr>
      <w:tabs>
        <w:tab w:val="left" w:pos="680"/>
      </w:tabs>
      <w:spacing w:before="100" w:after="100"/>
      <w:outlineLvl w:val="2"/>
    </w:pPr>
    <w:rPr>
      <w:rFonts w:ascii="Arial" w:hAnsi="Arial" w:cs="Arial"/>
      <w:b/>
      <w:bCs/>
      <w:sz w:val="22"/>
      <w:szCs w:val="26"/>
      <w:lang w:eastAsia="en-US"/>
    </w:rPr>
  </w:style>
  <w:style w:type="paragraph" w:styleId="Heading4">
    <w:name w:val="heading 4"/>
    <w:next w:val="Normal"/>
    <w:link w:val="Heading4Char"/>
    <w:uiPriority w:val="9"/>
    <w:qFormat/>
    <w:rsid w:val="003567FF"/>
    <w:pPr>
      <w:keepNext/>
      <w:numPr>
        <w:ilvl w:val="3"/>
        <w:numId w:val="2"/>
      </w:numPr>
      <w:tabs>
        <w:tab w:val="left" w:pos="851"/>
      </w:tabs>
      <w:spacing w:before="100" w:after="100"/>
      <w:ind w:left="862" w:hanging="862"/>
      <w:outlineLvl w:val="3"/>
    </w:pPr>
    <w:rPr>
      <w:rFonts w:ascii="Arial" w:hAnsi="Arial"/>
      <w:b/>
      <w:bCs/>
      <w:sz w:val="22"/>
      <w:szCs w:val="28"/>
      <w:lang w:eastAsia="ru-RU"/>
    </w:rPr>
  </w:style>
  <w:style w:type="paragraph" w:styleId="Heading5">
    <w:name w:val="heading 5"/>
    <w:next w:val="Normal"/>
    <w:link w:val="Heading5Char"/>
    <w:uiPriority w:val="9"/>
    <w:qFormat/>
    <w:rsid w:val="003567FF"/>
    <w:pPr>
      <w:numPr>
        <w:ilvl w:val="4"/>
        <w:numId w:val="2"/>
      </w:numPr>
      <w:tabs>
        <w:tab w:val="left" w:pos="1021"/>
      </w:tabs>
      <w:spacing w:before="100" w:after="100"/>
      <w:outlineLvl w:val="4"/>
    </w:pPr>
    <w:rPr>
      <w:rFonts w:ascii="Arial" w:hAnsi="Arial"/>
      <w:b/>
      <w:bCs/>
      <w:iCs/>
      <w:sz w:val="22"/>
      <w:szCs w:val="26"/>
      <w:lang w:eastAsia="ru-RU"/>
    </w:rPr>
  </w:style>
  <w:style w:type="paragraph" w:styleId="Heading6">
    <w:name w:val="heading 6"/>
    <w:next w:val="Normal"/>
    <w:link w:val="Heading6Char"/>
    <w:uiPriority w:val="9"/>
    <w:qFormat/>
    <w:rsid w:val="003567FF"/>
    <w:pPr>
      <w:numPr>
        <w:ilvl w:val="5"/>
        <w:numId w:val="2"/>
      </w:numPr>
      <w:tabs>
        <w:tab w:val="left" w:pos="1191"/>
      </w:tabs>
      <w:spacing w:before="100" w:after="100"/>
      <w:ind w:left="0" w:firstLine="0"/>
      <w:outlineLvl w:val="5"/>
    </w:pPr>
    <w:rPr>
      <w:rFonts w:ascii="Arial" w:hAnsi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DD2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DD2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DD2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1">
    <w:name w:val="Antraštė1"/>
    <w:next w:val="Normal"/>
    <w:link w:val="AntratChar"/>
    <w:qFormat/>
    <w:rsid w:val="003567FF"/>
    <w:pPr>
      <w:jc w:val="center"/>
    </w:pPr>
    <w:rPr>
      <w:rFonts w:ascii="Arial" w:hAnsi="Arial"/>
      <w:b/>
      <w:caps/>
      <w:sz w:val="24"/>
      <w:szCs w:val="24"/>
      <w:lang w:eastAsia="ru-RU"/>
    </w:rPr>
  </w:style>
  <w:style w:type="paragraph" w:styleId="Index2">
    <w:name w:val="index 2"/>
    <w:basedOn w:val="Normal"/>
    <w:next w:val="Normal"/>
    <w:autoRedefine/>
    <w:rsid w:val="00D1488C"/>
    <w:pPr>
      <w:tabs>
        <w:tab w:val="clear" w:pos="709"/>
      </w:tabs>
      <w:ind w:left="400" w:hanging="200"/>
    </w:pPr>
  </w:style>
  <w:style w:type="paragraph" w:styleId="Header">
    <w:name w:val="header"/>
    <w:basedOn w:val="Normal"/>
    <w:link w:val="HeaderChar"/>
    <w:uiPriority w:val="99"/>
    <w:rsid w:val="00984852"/>
    <w:pPr>
      <w:tabs>
        <w:tab w:val="clear" w:pos="709"/>
        <w:tab w:val="center" w:pos="4986"/>
        <w:tab w:val="right" w:pos="9972"/>
      </w:tabs>
    </w:pPr>
  </w:style>
  <w:style w:type="character" w:customStyle="1" w:styleId="AntratChar">
    <w:name w:val="Antraštė Char"/>
    <w:link w:val="Antrat1"/>
    <w:rsid w:val="003567FF"/>
    <w:rPr>
      <w:rFonts w:ascii="Arial" w:hAnsi="Arial"/>
      <w:b/>
      <w:caps/>
      <w:sz w:val="24"/>
      <w:szCs w:val="24"/>
      <w:lang w:eastAsia="ru-RU"/>
    </w:rPr>
  </w:style>
  <w:style w:type="character" w:customStyle="1" w:styleId="HeaderChar">
    <w:name w:val="Header Char"/>
    <w:link w:val="Header"/>
    <w:uiPriority w:val="99"/>
    <w:rsid w:val="00984852"/>
    <w:rPr>
      <w:rFonts w:ascii="Arial" w:hAnsi="Arial"/>
      <w:szCs w:val="24"/>
      <w:lang w:val="ru-RU" w:eastAsia="ru-RU"/>
    </w:rPr>
  </w:style>
  <w:style w:type="paragraph" w:styleId="Footer">
    <w:name w:val="footer"/>
    <w:basedOn w:val="Normal"/>
    <w:link w:val="FooterChar"/>
    <w:rsid w:val="00984852"/>
    <w:pPr>
      <w:tabs>
        <w:tab w:val="clear" w:pos="709"/>
        <w:tab w:val="center" w:pos="4986"/>
        <w:tab w:val="right" w:pos="9972"/>
      </w:tabs>
    </w:pPr>
  </w:style>
  <w:style w:type="character" w:customStyle="1" w:styleId="Heading1Char">
    <w:name w:val="Heading 1 Char"/>
    <w:link w:val="Heading1"/>
    <w:uiPriority w:val="9"/>
    <w:rsid w:val="003567FF"/>
    <w:rPr>
      <w:rFonts w:ascii="Arial" w:hAnsi="Arial"/>
      <w:b/>
      <w:bCs/>
      <w:kern w:val="32"/>
      <w:sz w:val="22"/>
      <w:szCs w:val="32"/>
      <w:lang w:eastAsia="en-US"/>
    </w:rPr>
  </w:style>
  <w:style w:type="table" w:styleId="TableGrid">
    <w:name w:val="Table Grid"/>
    <w:basedOn w:val="TableNormal"/>
    <w:rsid w:val="00285D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rsid w:val="00984852"/>
    <w:rPr>
      <w:rFonts w:ascii="Arial" w:hAnsi="Arial"/>
      <w:szCs w:val="24"/>
      <w:lang w:val="ru-RU" w:eastAsia="ru-RU"/>
    </w:rPr>
  </w:style>
  <w:style w:type="paragraph" w:customStyle="1" w:styleId="Headeruraas">
    <w:name w:val="Header užrašas"/>
    <w:link w:val="HeaderuraasChar"/>
    <w:qFormat/>
    <w:rsid w:val="003567FF"/>
    <w:pPr>
      <w:jc w:val="center"/>
    </w:pPr>
    <w:rPr>
      <w:rFonts w:ascii="Arial" w:hAnsi="Arial"/>
      <w:bCs/>
      <w:color w:val="2E74B5"/>
      <w:szCs w:val="24"/>
      <w:lang w:eastAsia="ru-RU"/>
    </w:rPr>
  </w:style>
  <w:style w:type="paragraph" w:customStyle="1" w:styleId="tampasymuo">
    <w:name w:val="Štampas žymuo"/>
    <w:link w:val="tampasymuoChar"/>
    <w:qFormat/>
    <w:rsid w:val="003567FF"/>
    <w:pPr>
      <w:tabs>
        <w:tab w:val="left" w:pos="0"/>
      </w:tabs>
      <w:jc w:val="center"/>
    </w:pPr>
    <w:rPr>
      <w:rFonts w:ascii="Arial" w:hAnsi="Arial" w:cs="Arial"/>
      <w:caps/>
      <w:sz w:val="16"/>
      <w:szCs w:val="16"/>
      <w:lang w:eastAsia="ru-RU"/>
    </w:rPr>
  </w:style>
  <w:style w:type="character" w:customStyle="1" w:styleId="HeaderuraasChar">
    <w:name w:val="Header užrašas Char"/>
    <w:link w:val="Headeruraas"/>
    <w:rsid w:val="003567FF"/>
    <w:rPr>
      <w:rFonts w:ascii="Arial" w:hAnsi="Arial"/>
      <w:bCs/>
      <w:color w:val="2E74B5"/>
      <w:szCs w:val="24"/>
      <w:lang w:eastAsia="ru-RU"/>
    </w:rPr>
  </w:style>
  <w:style w:type="paragraph" w:customStyle="1" w:styleId="tampasymuokair">
    <w:name w:val="Štampas žymuo kairė"/>
    <w:link w:val="tampasymuokairChar"/>
    <w:qFormat/>
    <w:rsid w:val="003567FF"/>
    <w:pPr>
      <w:tabs>
        <w:tab w:val="left" w:pos="0"/>
      </w:tabs>
    </w:pPr>
    <w:rPr>
      <w:rFonts w:ascii="Arial" w:hAnsi="Arial" w:cs="Arial"/>
      <w:sz w:val="16"/>
      <w:szCs w:val="24"/>
      <w:lang w:eastAsia="ru-RU"/>
    </w:rPr>
  </w:style>
  <w:style w:type="character" w:customStyle="1" w:styleId="tampasymuoChar">
    <w:name w:val="Štampas žymuo Char"/>
    <w:link w:val="tampasymuo"/>
    <w:rsid w:val="003567FF"/>
    <w:rPr>
      <w:rFonts w:ascii="Arial" w:hAnsi="Arial" w:cs="Arial"/>
      <w:caps/>
      <w:sz w:val="16"/>
      <w:szCs w:val="16"/>
      <w:lang w:eastAsia="ru-RU"/>
    </w:rPr>
  </w:style>
  <w:style w:type="paragraph" w:customStyle="1" w:styleId="tampasuraascentras">
    <w:name w:val="Štampas užrašas centras"/>
    <w:link w:val="tampasuraascentrasChar"/>
    <w:qFormat/>
    <w:rsid w:val="003567FF"/>
    <w:pPr>
      <w:jc w:val="center"/>
    </w:pPr>
    <w:rPr>
      <w:rFonts w:ascii="Arial" w:hAnsi="Arial"/>
      <w:szCs w:val="24"/>
      <w:lang w:eastAsia="ru-RU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73C71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character" w:customStyle="1" w:styleId="tampasymuokairChar">
    <w:name w:val="Štampas žymuo kairė Char"/>
    <w:link w:val="tampasymuokair"/>
    <w:rsid w:val="003567FF"/>
    <w:rPr>
      <w:rFonts w:ascii="Arial" w:hAnsi="Arial" w:cs="Arial"/>
      <w:sz w:val="16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unhideWhenUsed/>
    <w:rsid w:val="00EA0DB9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/>
      <w:b w:val="0"/>
      <w:bCs w:val="0"/>
      <w:color w:val="2F5496"/>
      <w:kern w:val="0"/>
      <w:sz w:val="32"/>
      <w:lang w:val="en-US"/>
    </w:rPr>
  </w:style>
  <w:style w:type="character" w:customStyle="1" w:styleId="Heading2Char">
    <w:name w:val="Heading 2 Char"/>
    <w:link w:val="Heading2"/>
    <w:uiPriority w:val="9"/>
    <w:rsid w:val="003567FF"/>
    <w:rPr>
      <w:rFonts w:ascii="Arial" w:hAnsi="Arial"/>
      <w:b/>
      <w:bCs/>
      <w:iCs/>
      <w:sz w:val="22"/>
      <w:szCs w:val="28"/>
      <w:lang w:eastAsia="ru-RU"/>
    </w:rPr>
  </w:style>
  <w:style w:type="character" w:customStyle="1" w:styleId="Heading3Char">
    <w:name w:val="Heading 3 Char"/>
    <w:link w:val="Heading3"/>
    <w:uiPriority w:val="9"/>
    <w:rsid w:val="003567FF"/>
    <w:rPr>
      <w:rFonts w:ascii="Arial" w:hAnsi="Arial" w:cs="Arial"/>
      <w:b/>
      <w:bCs/>
      <w:sz w:val="22"/>
      <w:szCs w:val="26"/>
      <w:lang w:eastAsia="en-US"/>
    </w:rPr>
  </w:style>
  <w:style w:type="character" w:customStyle="1" w:styleId="tampasuraascentrasChar">
    <w:name w:val="Štampas užrašas centras Char"/>
    <w:link w:val="tampasuraascentras"/>
    <w:rsid w:val="003567FF"/>
    <w:rPr>
      <w:rFonts w:ascii="Arial" w:hAnsi="Arial"/>
      <w:szCs w:val="24"/>
      <w:lang w:eastAsia="ru-RU"/>
    </w:rPr>
  </w:style>
  <w:style w:type="paragraph" w:styleId="TOC1">
    <w:name w:val="toc 1"/>
    <w:basedOn w:val="Normal"/>
    <w:next w:val="Normal"/>
    <w:autoRedefine/>
    <w:uiPriority w:val="39"/>
    <w:rsid w:val="00127C15"/>
    <w:pPr>
      <w:tabs>
        <w:tab w:val="clear" w:pos="709"/>
        <w:tab w:val="left" w:pos="1320"/>
        <w:tab w:val="right" w:leader="dot" w:pos="9968"/>
      </w:tabs>
    </w:pPr>
  </w:style>
  <w:style w:type="character" w:styleId="Hyperlink">
    <w:name w:val="Hyperlink"/>
    <w:uiPriority w:val="99"/>
    <w:unhideWhenUsed/>
    <w:rsid w:val="00EA0DB9"/>
    <w:rPr>
      <w:color w:val="0563C1"/>
      <w:u w:val="single"/>
    </w:rPr>
  </w:style>
  <w:style w:type="paragraph" w:styleId="BodyTextIndent2">
    <w:name w:val="Body Text Indent 2"/>
    <w:basedOn w:val="Normal"/>
    <w:link w:val="BodyTextIndent2Char"/>
    <w:semiHidden/>
    <w:rsid w:val="00AD2334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rsid w:val="00EA0DB9"/>
    <w:pPr>
      <w:tabs>
        <w:tab w:val="clear" w:pos="709"/>
      </w:tabs>
      <w:ind w:left="198"/>
    </w:pPr>
  </w:style>
  <w:style w:type="paragraph" w:customStyle="1" w:styleId="tampasVP">
    <w:name w:val="Štampas V.P"/>
    <w:link w:val="tampasVPChar"/>
    <w:qFormat/>
    <w:rsid w:val="003567FF"/>
    <w:pPr>
      <w:tabs>
        <w:tab w:val="left" w:pos="0"/>
      </w:tabs>
    </w:pPr>
    <w:rPr>
      <w:rFonts w:ascii="Arial" w:hAnsi="Arial"/>
      <w:szCs w:val="24"/>
      <w:lang w:eastAsia="ru-RU"/>
    </w:rPr>
  </w:style>
  <w:style w:type="paragraph" w:styleId="TOC3">
    <w:name w:val="toc 3"/>
    <w:basedOn w:val="Normal"/>
    <w:next w:val="Normal"/>
    <w:autoRedefine/>
    <w:uiPriority w:val="39"/>
    <w:rsid w:val="00EA0DB9"/>
    <w:pPr>
      <w:tabs>
        <w:tab w:val="clear" w:pos="709"/>
      </w:tabs>
      <w:ind w:left="397"/>
    </w:pPr>
  </w:style>
  <w:style w:type="paragraph" w:styleId="TOC4">
    <w:name w:val="toc 4"/>
    <w:basedOn w:val="Normal"/>
    <w:next w:val="Normal"/>
    <w:autoRedefine/>
    <w:rsid w:val="00EA0DB9"/>
    <w:pPr>
      <w:tabs>
        <w:tab w:val="clear" w:pos="709"/>
      </w:tabs>
      <w:ind w:left="567"/>
    </w:pPr>
  </w:style>
  <w:style w:type="paragraph" w:styleId="TOC5">
    <w:name w:val="toc 5"/>
    <w:basedOn w:val="Normal"/>
    <w:next w:val="Normal"/>
    <w:autoRedefine/>
    <w:rsid w:val="00EA0DB9"/>
    <w:pPr>
      <w:tabs>
        <w:tab w:val="clear" w:pos="709"/>
      </w:tabs>
      <w:ind w:left="794"/>
    </w:pPr>
  </w:style>
  <w:style w:type="paragraph" w:styleId="TOC6">
    <w:name w:val="toc 6"/>
    <w:basedOn w:val="Normal"/>
    <w:next w:val="Normal"/>
    <w:autoRedefine/>
    <w:rsid w:val="00EA0DB9"/>
    <w:pPr>
      <w:tabs>
        <w:tab w:val="clear" w:pos="709"/>
      </w:tabs>
      <w:ind w:left="964"/>
    </w:pPr>
  </w:style>
  <w:style w:type="paragraph" w:customStyle="1" w:styleId="Lentelsirpaveiksliukai">
    <w:name w:val="Lentelės ir paveiksliukai"/>
    <w:link w:val="LentelsirpaveiksliukaiChar"/>
    <w:qFormat/>
    <w:rsid w:val="003567FF"/>
    <w:pPr>
      <w:jc w:val="center"/>
    </w:pPr>
    <w:rPr>
      <w:rFonts w:ascii="Arial" w:hAnsi="Arial"/>
      <w:szCs w:val="24"/>
      <w:lang w:eastAsia="ru-RU"/>
    </w:rPr>
  </w:style>
  <w:style w:type="numbering" w:customStyle="1" w:styleId="tecnines">
    <w:name w:val="tecnines"/>
    <w:rsid w:val="009202F0"/>
    <w:pPr>
      <w:numPr>
        <w:numId w:val="1"/>
      </w:numPr>
    </w:pPr>
  </w:style>
  <w:style w:type="character" w:customStyle="1" w:styleId="tampasVPChar">
    <w:name w:val="Štampas V.P Char"/>
    <w:link w:val="tampasVP"/>
    <w:rsid w:val="003567FF"/>
    <w:rPr>
      <w:rFonts w:ascii="Arial" w:hAnsi="Arial"/>
      <w:szCs w:val="24"/>
      <w:lang w:eastAsia="ru-RU"/>
    </w:rPr>
  </w:style>
  <w:style w:type="character" w:customStyle="1" w:styleId="LentelsirpaveiksliukaiChar">
    <w:name w:val="Lentelės ir paveiksliukai Char"/>
    <w:link w:val="Lentelsirpaveiksliukai"/>
    <w:rsid w:val="003567FF"/>
    <w:rPr>
      <w:rFonts w:ascii="Arial" w:hAnsi="Arial"/>
      <w:szCs w:val="24"/>
      <w:lang w:eastAsia="ru-RU"/>
    </w:rPr>
  </w:style>
  <w:style w:type="character" w:customStyle="1" w:styleId="Heading7Char">
    <w:name w:val="Heading 7 Char"/>
    <w:link w:val="Heading7"/>
    <w:uiPriority w:val="9"/>
    <w:semiHidden/>
    <w:rsid w:val="00196DD2"/>
    <w:rPr>
      <w:rFonts w:ascii="Cambria" w:hAnsi="Cambria"/>
      <w:i/>
      <w:iCs/>
      <w:color w:val="404040"/>
      <w:sz w:val="22"/>
      <w:szCs w:val="22"/>
      <w:lang w:val="lt-LT"/>
    </w:rPr>
  </w:style>
  <w:style w:type="character" w:customStyle="1" w:styleId="Heading8Char">
    <w:name w:val="Heading 8 Char"/>
    <w:link w:val="Heading8"/>
    <w:uiPriority w:val="9"/>
    <w:semiHidden/>
    <w:rsid w:val="00196DD2"/>
    <w:rPr>
      <w:rFonts w:ascii="Cambria" w:hAnsi="Cambria"/>
      <w:color w:val="404040"/>
      <w:lang w:val="lt-LT"/>
    </w:rPr>
  </w:style>
  <w:style w:type="character" w:customStyle="1" w:styleId="Heading9Char">
    <w:name w:val="Heading 9 Char"/>
    <w:link w:val="Heading9"/>
    <w:uiPriority w:val="9"/>
    <w:semiHidden/>
    <w:rsid w:val="00196DD2"/>
    <w:rPr>
      <w:rFonts w:ascii="Cambria" w:hAnsi="Cambria"/>
      <w:i/>
      <w:iCs/>
      <w:color w:val="404040"/>
      <w:lang w:val="lt-LT"/>
    </w:rPr>
  </w:style>
  <w:style w:type="character" w:customStyle="1" w:styleId="Heading4Char">
    <w:name w:val="Heading 4 Char"/>
    <w:link w:val="Heading4"/>
    <w:uiPriority w:val="9"/>
    <w:rsid w:val="003567FF"/>
    <w:rPr>
      <w:rFonts w:ascii="Arial" w:hAnsi="Arial"/>
      <w:b/>
      <w:bCs/>
      <w:sz w:val="22"/>
      <w:szCs w:val="28"/>
      <w:lang w:eastAsia="ru-RU"/>
    </w:rPr>
  </w:style>
  <w:style w:type="character" w:customStyle="1" w:styleId="Heading5Char">
    <w:name w:val="Heading 5 Char"/>
    <w:link w:val="Heading5"/>
    <w:uiPriority w:val="9"/>
    <w:rsid w:val="003567FF"/>
    <w:rPr>
      <w:rFonts w:ascii="Arial" w:hAnsi="Arial"/>
      <w:b/>
      <w:bCs/>
      <w:iCs/>
      <w:sz w:val="22"/>
      <w:szCs w:val="26"/>
      <w:lang w:eastAsia="ru-RU"/>
    </w:rPr>
  </w:style>
  <w:style w:type="character" w:customStyle="1" w:styleId="Heading6Char">
    <w:name w:val="Heading 6 Char"/>
    <w:link w:val="Heading6"/>
    <w:uiPriority w:val="9"/>
    <w:rsid w:val="003567FF"/>
    <w:rPr>
      <w:rFonts w:ascii="Arial" w:hAnsi="Arial"/>
      <w:b/>
      <w:bCs/>
      <w:sz w:val="22"/>
      <w:szCs w:val="22"/>
      <w:lang w:eastAsia="ru-RU"/>
    </w:rPr>
  </w:style>
  <w:style w:type="character" w:styleId="PlaceholderText">
    <w:name w:val="Placeholder Text"/>
    <w:uiPriority w:val="99"/>
    <w:semiHidden/>
    <w:rsid w:val="00196DD2"/>
    <w:rPr>
      <w:color w:val="808080"/>
    </w:rPr>
  </w:style>
  <w:style w:type="character" w:customStyle="1" w:styleId="BodyTextIndent2Char">
    <w:name w:val="Body Text Indent 2 Char"/>
    <w:link w:val="BodyTextIndent2"/>
    <w:semiHidden/>
    <w:rsid w:val="00196DD2"/>
    <w:rPr>
      <w:sz w:val="24"/>
      <w:lang w:eastAsia="ar-SA"/>
    </w:rPr>
  </w:style>
  <w:style w:type="character" w:customStyle="1" w:styleId="AntratsDiagrama1">
    <w:name w:val="Antraštės Diagrama1"/>
    <w:aliases w:val="Intestazione.int.intestazione Diagrama1,Intestazione.int Diagrama1"/>
    <w:semiHidden/>
    <w:rsid w:val="00664357"/>
    <w:rPr>
      <w:lang w:eastAsia="en-US"/>
    </w:rPr>
  </w:style>
  <w:style w:type="character" w:styleId="Strong">
    <w:name w:val="Strong"/>
    <w:uiPriority w:val="22"/>
    <w:rsid w:val="000743E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5BFA"/>
    <w:rPr>
      <w:color w:val="605E5C"/>
      <w:shd w:val="clear" w:color="auto" w:fill="E1DFDD"/>
    </w:rPr>
  </w:style>
  <w:style w:type="paragraph" w:customStyle="1" w:styleId="Tvarkingas">
    <w:name w:val="Tvarkingas"/>
    <w:basedOn w:val="Normal"/>
    <w:qFormat/>
    <w:rsid w:val="00D33DE3"/>
    <w:pPr>
      <w:tabs>
        <w:tab w:val="clear" w:pos="709"/>
      </w:tabs>
      <w:spacing w:line="360" w:lineRule="auto"/>
      <w:ind w:firstLine="720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1LVL">
    <w:name w:val="1 LVL"/>
    <w:basedOn w:val="Normal"/>
    <w:qFormat/>
    <w:rsid w:val="00D33DE3"/>
    <w:pPr>
      <w:tabs>
        <w:tab w:val="clear" w:pos="709"/>
      </w:tabs>
      <w:spacing w:before="120" w:after="120" w:line="276" w:lineRule="auto"/>
    </w:pPr>
    <w:rPr>
      <w:b/>
      <w:caps/>
      <w:sz w:val="22"/>
      <w:lang w:eastAsia="en-US"/>
    </w:rPr>
  </w:style>
  <w:style w:type="paragraph" w:styleId="ListParagraph">
    <w:name w:val="List Paragraph"/>
    <w:basedOn w:val="Normal"/>
    <w:uiPriority w:val="34"/>
    <w:rsid w:val="00DD129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B93355"/>
    <w:rPr>
      <w:color w:val="FF00FF"/>
      <w:u w:val="single"/>
    </w:rPr>
  </w:style>
  <w:style w:type="paragraph" w:customStyle="1" w:styleId="msonormal0">
    <w:name w:val="msonormal"/>
    <w:basedOn w:val="Normal"/>
    <w:rsid w:val="00B93355"/>
    <w:pPr>
      <w:tabs>
        <w:tab w:val="clear" w:pos="709"/>
      </w:tabs>
      <w:spacing w:before="100" w:beforeAutospacing="1" w:after="100" w:afterAutospacing="1"/>
    </w:pPr>
    <w:rPr>
      <w:rFonts w:ascii="Times New Roman" w:hAnsi="Times New Roman"/>
      <w:sz w:val="24"/>
      <w:lang w:eastAsia="lt-LT"/>
    </w:rPr>
  </w:style>
  <w:style w:type="paragraph" w:customStyle="1" w:styleId="font5">
    <w:name w:val="font5"/>
    <w:basedOn w:val="Normal"/>
    <w:rsid w:val="00B93355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font6">
    <w:name w:val="font6"/>
    <w:basedOn w:val="Normal"/>
    <w:rsid w:val="00B93355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font7">
    <w:name w:val="font7"/>
    <w:basedOn w:val="Normal"/>
    <w:rsid w:val="00B93355"/>
    <w:pPr>
      <w:tabs>
        <w:tab w:val="clear" w:pos="709"/>
      </w:tabs>
      <w:spacing w:before="100" w:beforeAutospacing="1" w:after="100" w:afterAutospacing="1"/>
    </w:pPr>
    <w:rPr>
      <w:rFonts w:cs="Arial"/>
      <w:color w:val="000000"/>
      <w:szCs w:val="20"/>
      <w:lang w:eastAsia="lt-LT"/>
    </w:rPr>
  </w:style>
  <w:style w:type="paragraph" w:customStyle="1" w:styleId="xl89">
    <w:name w:val="xl89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0">
    <w:name w:val="xl90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91">
    <w:name w:val="xl91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92">
    <w:name w:val="xl92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3">
    <w:name w:val="xl93"/>
    <w:basedOn w:val="Normal"/>
    <w:rsid w:val="00B93355"/>
    <w:pPr>
      <w:pBdr>
        <w:bottom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4">
    <w:name w:val="xl94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5">
    <w:name w:val="xl95"/>
    <w:basedOn w:val="Normal"/>
    <w:rsid w:val="00B93355"/>
    <w:pPr>
      <w:pBdr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6">
    <w:name w:val="xl96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97">
    <w:name w:val="xl97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98">
    <w:name w:val="xl98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99">
    <w:name w:val="xl99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0">
    <w:name w:val="xl100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01">
    <w:name w:val="xl101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02">
    <w:name w:val="xl102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03">
    <w:name w:val="xl103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04">
    <w:name w:val="xl104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5">
    <w:name w:val="xl105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6">
    <w:name w:val="xl106"/>
    <w:basedOn w:val="Normal"/>
    <w:rsid w:val="00B93355"/>
    <w:pPr>
      <w:tabs>
        <w:tab w:val="clear" w:pos="709"/>
      </w:tabs>
      <w:spacing w:before="100" w:beforeAutospacing="1" w:after="100" w:afterAutospacing="1"/>
      <w:jc w:val="both"/>
      <w:textAlignment w:val="center"/>
    </w:pPr>
    <w:rPr>
      <w:rFonts w:cs="Arial"/>
      <w:sz w:val="24"/>
      <w:lang w:eastAsia="lt-LT"/>
    </w:rPr>
  </w:style>
  <w:style w:type="paragraph" w:customStyle="1" w:styleId="xl107">
    <w:name w:val="xl107"/>
    <w:basedOn w:val="Normal"/>
    <w:rsid w:val="00B93355"/>
    <w:pP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eastAsia="lt-LT"/>
    </w:rPr>
  </w:style>
  <w:style w:type="paragraph" w:customStyle="1" w:styleId="xl108">
    <w:name w:val="xl108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09">
    <w:name w:val="xl109"/>
    <w:basedOn w:val="Normal"/>
    <w:rsid w:val="00B93355"/>
    <w:pPr>
      <w:pBdr>
        <w:left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10">
    <w:name w:val="xl110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1">
    <w:name w:val="xl111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12">
    <w:name w:val="xl112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13">
    <w:name w:val="xl113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4">
    <w:name w:val="xl114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5">
    <w:name w:val="xl115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6">
    <w:name w:val="xl116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7">
    <w:name w:val="xl117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8">
    <w:name w:val="xl118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19">
    <w:name w:val="xl119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0">
    <w:name w:val="xl120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1">
    <w:name w:val="xl121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2">
    <w:name w:val="xl122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23">
    <w:name w:val="xl123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24">
    <w:name w:val="xl124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5">
    <w:name w:val="xl125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26">
    <w:name w:val="xl126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27">
    <w:name w:val="xl127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28">
    <w:name w:val="xl128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29">
    <w:name w:val="xl129"/>
    <w:basedOn w:val="Normal"/>
    <w:rsid w:val="00B93355"/>
    <w:pPr>
      <w:pBdr>
        <w:left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30">
    <w:name w:val="xl130"/>
    <w:basedOn w:val="Normal"/>
    <w:rsid w:val="00B93355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31">
    <w:name w:val="xl131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2">
    <w:name w:val="xl132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33">
    <w:name w:val="xl133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4">
    <w:name w:val="xl134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92D050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5">
    <w:name w:val="xl135"/>
    <w:basedOn w:val="Normal"/>
    <w:rsid w:val="00B93355"/>
    <w:pPr>
      <w:pBdr>
        <w:bottom w:val="single" w:sz="8" w:space="0" w:color="auto"/>
        <w:right w:val="single" w:sz="8" w:space="0" w:color="auto"/>
      </w:pBdr>
      <w:shd w:val="clear" w:color="000000" w:fill="92D050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6">
    <w:name w:val="xl136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37">
    <w:name w:val="xl137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38">
    <w:name w:val="xl138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39">
    <w:name w:val="xl139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0">
    <w:name w:val="xl140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1">
    <w:name w:val="xl141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2">
    <w:name w:val="xl142"/>
    <w:basedOn w:val="Normal"/>
    <w:rsid w:val="00B93355"/>
    <w:pPr>
      <w:pBdr>
        <w:top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43">
    <w:name w:val="xl143"/>
    <w:basedOn w:val="Normal"/>
    <w:rsid w:val="00B93355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4">
    <w:name w:val="xl144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5">
    <w:name w:val="xl145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6">
    <w:name w:val="xl146"/>
    <w:basedOn w:val="Normal"/>
    <w:rsid w:val="00B93355"/>
    <w:pPr>
      <w:pBdr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7">
    <w:name w:val="xl147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8">
    <w:name w:val="xl148"/>
    <w:basedOn w:val="Normal"/>
    <w:rsid w:val="00B93355"/>
    <w:pP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49">
    <w:name w:val="xl149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0">
    <w:name w:val="xl150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1">
    <w:name w:val="xl151"/>
    <w:basedOn w:val="Normal"/>
    <w:rsid w:val="00B93355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2">
    <w:name w:val="xl152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3">
    <w:name w:val="xl153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4">
    <w:name w:val="xl154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5">
    <w:name w:val="xl155"/>
    <w:basedOn w:val="Normal"/>
    <w:rsid w:val="00B93355"/>
    <w:pPr>
      <w:tabs>
        <w:tab w:val="clear" w:pos="709"/>
      </w:tabs>
      <w:spacing w:before="100" w:beforeAutospacing="1" w:after="100" w:afterAutospacing="1"/>
      <w:textAlignment w:val="center"/>
    </w:pPr>
    <w:rPr>
      <w:rFonts w:ascii="Times New Roman" w:hAnsi="Times New Roman"/>
      <w:sz w:val="24"/>
      <w:lang w:eastAsia="lt-LT"/>
    </w:rPr>
  </w:style>
  <w:style w:type="paragraph" w:customStyle="1" w:styleId="xl156">
    <w:name w:val="xl156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000000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  <w:style w:type="paragraph" w:customStyle="1" w:styleId="xl157">
    <w:name w:val="xl157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8">
    <w:name w:val="xl158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59">
    <w:name w:val="xl159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</w:pPr>
    <w:rPr>
      <w:rFonts w:cs="Arial"/>
      <w:sz w:val="24"/>
      <w:lang w:eastAsia="lt-LT"/>
    </w:rPr>
  </w:style>
  <w:style w:type="paragraph" w:customStyle="1" w:styleId="xl160">
    <w:name w:val="xl160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xl161">
    <w:name w:val="xl161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  <w:lang w:eastAsia="lt-LT"/>
    </w:rPr>
  </w:style>
  <w:style w:type="paragraph" w:customStyle="1" w:styleId="xl162">
    <w:name w:val="xl162"/>
    <w:basedOn w:val="Normal"/>
    <w:rsid w:val="00B93355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3">
    <w:name w:val="xl163"/>
    <w:basedOn w:val="Normal"/>
    <w:rsid w:val="00B93355"/>
    <w:pPr>
      <w:pBdr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4">
    <w:name w:val="xl164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eastAsia="lt-LT"/>
    </w:rPr>
  </w:style>
  <w:style w:type="paragraph" w:customStyle="1" w:styleId="xl165">
    <w:name w:val="xl165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i/>
      <w:iCs/>
      <w:color w:val="000000"/>
      <w:sz w:val="24"/>
      <w:lang w:eastAsia="lt-LT"/>
    </w:rPr>
  </w:style>
  <w:style w:type="paragraph" w:customStyle="1" w:styleId="xl166">
    <w:name w:val="xl166"/>
    <w:basedOn w:val="Normal"/>
    <w:rsid w:val="00B93355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7">
    <w:name w:val="xl167"/>
    <w:basedOn w:val="Normal"/>
    <w:rsid w:val="00B93355"/>
    <w:pP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8">
    <w:name w:val="xl168"/>
    <w:basedOn w:val="Normal"/>
    <w:rsid w:val="00B93355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69">
    <w:name w:val="xl169"/>
    <w:basedOn w:val="Normal"/>
    <w:rsid w:val="00B9335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0">
    <w:name w:val="xl170"/>
    <w:basedOn w:val="Normal"/>
    <w:rsid w:val="00B933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b/>
      <w:bCs/>
      <w:i/>
      <w:iCs/>
      <w:color w:val="000000"/>
      <w:sz w:val="24"/>
      <w:lang w:eastAsia="lt-LT"/>
    </w:rPr>
  </w:style>
  <w:style w:type="paragraph" w:customStyle="1" w:styleId="font8">
    <w:name w:val="font8"/>
    <w:basedOn w:val="Normal"/>
    <w:rsid w:val="00BC63F7"/>
    <w:pPr>
      <w:tabs>
        <w:tab w:val="clear" w:pos="709"/>
      </w:tabs>
      <w:spacing w:before="100" w:beforeAutospacing="1" w:after="100" w:afterAutospacing="1"/>
    </w:pPr>
    <w:rPr>
      <w:rFonts w:cs="Arial"/>
      <w:szCs w:val="20"/>
      <w:lang w:eastAsia="lt-LT"/>
    </w:rPr>
  </w:style>
  <w:style w:type="paragraph" w:customStyle="1" w:styleId="xl171">
    <w:name w:val="xl171"/>
    <w:basedOn w:val="Normal"/>
    <w:rsid w:val="00BC63F7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2">
    <w:name w:val="xl172"/>
    <w:basedOn w:val="Normal"/>
    <w:rsid w:val="00BC63F7"/>
    <w:pPr>
      <w:pBdr>
        <w:bottom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3">
    <w:name w:val="xl173"/>
    <w:basedOn w:val="Normal"/>
    <w:rsid w:val="00BC63F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4">
    <w:name w:val="xl174"/>
    <w:basedOn w:val="Normal"/>
    <w:rsid w:val="00BC63F7"/>
    <w:pP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5">
    <w:name w:val="xl175"/>
    <w:basedOn w:val="Normal"/>
    <w:rsid w:val="00BC63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6">
    <w:name w:val="xl176"/>
    <w:basedOn w:val="Normal"/>
    <w:rsid w:val="00BC63F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7">
    <w:name w:val="xl177"/>
    <w:basedOn w:val="Normal"/>
    <w:rsid w:val="00BC63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</w:pPr>
    <w:rPr>
      <w:rFonts w:cs="Arial"/>
      <w:sz w:val="24"/>
      <w:lang w:eastAsia="lt-LT"/>
    </w:rPr>
  </w:style>
  <w:style w:type="paragraph" w:customStyle="1" w:styleId="xl178">
    <w:name w:val="xl178"/>
    <w:basedOn w:val="Normal"/>
    <w:rsid w:val="00BC63F7"/>
    <w:pPr>
      <w:pBdr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79">
    <w:name w:val="xl179"/>
    <w:basedOn w:val="Normal"/>
    <w:rsid w:val="00BC63F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80">
    <w:name w:val="xl180"/>
    <w:basedOn w:val="Normal"/>
    <w:rsid w:val="00BC63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81">
    <w:name w:val="xl181"/>
    <w:basedOn w:val="Normal"/>
    <w:rsid w:val="00BC63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color w:val="000000"/>
      <w:sz w:val="24"/>
      <w:lang w:eastAsia="lt-LT"/>
    </w:rPr>
  </w:style>
  <w:style w:type="paragraph" w:customStyle="1" w:styleId="xl182">
    <w:name w:val="xl182"/>
    <w:basedOn w:val="Normal"/>
    <w:rsid w:val="00BC63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jc w:val="center"/>
      <w:textAlignment w:val="center"/>
    </w:pPr>
    <w:rPr>
      <w:rFonts w:cs="Arial"/>
      <w:sz w:val="24"/>
      <w:lang w:eastAsia="lt-LT"/>
    </w:rPr>
  </w:style>
  <w:style w:type="paragraph" w:customStyle="1" w:styleId="xl183">
    <w:name w:val="xl183"/>
    <w:basedOn w:val="Normal"/>
    <w:rsid w:val="00BC6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84">
    <w:name w:val="xl184"/>
    <w:basedOn w:val="Normal"/>
    <w:rsid w:val="00BC6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709"/>
      </w:tabs>
      <w:spacing w:before="100" w:beforeAutospacing="1" w:after="100" w:afterAutospacing="1"/>
      <w:textAlignment w:val="center"/>
    </w:pPr>
    <w:rPr>
      <w:rFonts w:cs="Arial"/>
      <w:sz w:val="24"/>
      <w:lang w:eastAsia="lt-LT"/>
    </w:rPr>
  </w:style>
  <w:style w:type="paragraph" w:customStyle="1" w:styleId="xl185">
    <w:name w:val="xl185"/>
    <w:basedOn w:val="Normal"/>
    <w:rsid w:val="00BC63F7"/>
    <w:pPr>
      <w:pBdr>
        <w:top w:val="single" w:sz="8" w:space="0" w:color="auto"/>
        <w:bottom w:val="single" w:sz="8" w:space="0" w:color="auto"/>
        <w:right w:val="single" w:sz="8" w:space="0" w:color="000000"/>
      </w:pBdr>
      <w:tabs>
        <w:tab w:val="clear" w:pos="709"/>
      </w:tabs>
      <w:spacing w:before="100" w:beforeAutospacing="1" w:after="100" w:afterAutospacing="1"/>
      <w:textAlignment w:val="center"/>
    </w:pPr>
    <w:rPr>
      <w:rFonts w:cs="Arial"/>
      <w:b/>
      <w:bCs/>
      <w:color w:val="000000"/>
      <w:sz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SH\KSH\prj\PST\rastai\PST%20firm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D58CA-B539-4D3B-BF6C-F891193D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PST firminis</Template>
  <TotalTime>5198</TotalTime>
  <Pages>15</Pages>
  <Words>19078</Words>
  <Characters>10875</Characters>
  <Application>Microsoft Office Word</Application>
  <DocSecurity>0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BSŽ</vt:lpstr>
      <vt:lpstr>TURINYS</vt:lpstr>
    </vt:vector>
  </TitlesOfParts>
  <Company>Panevezio spaustuve</Company>
  <LinksUpToDate>false</LinksUpToDate>
  <CharactersWithSpaces>29894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BSŽ</dc:title>
  <dc:subject/>
  <dc:creator>LT</dc:creator>
  <cp:keywords/>
  <dc:description/>
  <cp:lastModifiedBy>User</cp:lastModifiedBy>
  <cp:revision>40</cp:revision>
  <cp:lastPrinted>2024-04-26T08:32:00Z</cp:lastPrinted>
  <dcterms:created xsi:type="dcterms:W3CDTF">2023-12-21T05:38:00Z</dcterms:created>
  <dcterms:modified xsi:type="dcterms:W3CDTF">2025-07-28T06:44:00Z</dcterms:modified>
</cp:coreProperties>
</file>