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Default="006B07B9">
      <w:pPr>
        <w:spacing w:after="0" w:line="240" w:lineRule="auto"/>
        <w:jc w:val="center"/>
        <w:rPr>
          <w:rFonts w:ascii="Arial" w:eastAsia="Arial" w:hAnsi="Arial" w:cs="Arial"/>
          <w:b/>
          <w:sz w:val="18"/>
          <w:szCs w:val="18"/>
          <w:lang w:val="lt-LT"/>
        </w:rPr>
      </w:pPr>
    </w:p>
    <w:p w14:paraId="4AF5A77A" w14:textId="77777777" w:rsidR="000E39D4" w:rsidRPr="00E0037A" w:rsidRDefault="000E39D4">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663"/>
        <w:gridCol w:w="38"/>
        <w:gridCol w:w="3119"/>
        <w:gridCol w:w="1980"/>
        <w:gridCol w:w="2555"/>
      </w:tblGrid>
      <w:tr w:rsidR="00F9391E" w:rsidRPr="000B67E0" w14:paraId="566CC31C" w14:textId="77777777" w:rsidTr="362145ED">
        <w:trPr>
          <w:trHeight w:val="245"/>
        </w:trPr>
        <w:tc>
          <w:tcPr>
            <w:tcW w:w="2547" w:type="dxa"/>
            <w:gridSpan w:val="3"/>
            <w:shd w:val="clear" w:color="auto" w:fill="F2F2F2" w:themeFill="background1" w:themeFillShade="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4" w:type="dxa"/>
            <w:gridSpan w:val="3"/>
            <w:vAlign w:val="center"/>
          </w:tcPr>
          <w:p w14:paraId="7F79239C" w14:textId="0E1727CA" w:rsidR="00454942" w:rsidRPr="00454942" w:rsidRDefault="00E51E7D" w:rsidP="00454942">
            <w:pPr>
              <w:keepNext/>
              <w:tabs>
                <w:tab w:val="left" w:pos="284"/>
              </w:tabs>
              <w:jc w:val="both"/>
              <w:outlineLvl w:val="0"/>
              <w:rPr>
                <w:b/>
                <w:szCs w:val="24"/>
                <w:lang w:val="lt-LT"/>
              </w:rPr>
            </w:pPr>
            <w:r>
              <w:rPr>
                <w:b/>
                <w:szCs w:val="24"/>
                <w:lang w:val="lt-LT"/>
              </w:rPr>
              <w:t>L</w:t>
            </w:r>
            <w:r w:rsidR="00454942" w:rsidRPr="00454942">
              <w:rPr>
                <w:b/>
                <w:szCs w:val="24"/>
                <w:lang w:val="lt-LT"/>
              </w:rPr>
              <w:t>auko vaikų žaidimo aikštelės įrengimo darbai</w:t>
            </w:r>
            <w:r w:rsidRPr="00454942">
              <w:rPr>
                <w:b/>
                <w:szCs w:val="24"/>
                <w:lang w:val="lt-LT"/>
              </w:rPr>
              <w:t xml:space="preserve"> </w:t>
            </w:r>
            <w:r>
              <w:rPr>
                <w:b/>
                <w:szCs w:val="24"/>
                <w:lang w:val="lt-LT"/>
              </w:rPr>
              <w:t xml:space="preserve">Vilniaus r., </w:t>
            </w:r>
            <w:r w:rsidRPr="00454942">
              <w:rPr>
                <w:b/>
                <w:szCs w:val="24"/>
                <w:lang w:val="lt-LT"/>
              </w:rPr>
              <w:t>Lavoriškių sen</w:t>
            </w:r>
            <w:r>
              <w:rPr>
                <w:b/>
                <w:szCs w:val="24"/>
                <w:lang w:val="lt-LT"/>
              </w:rPr>
              <w:t>.,</w:t>
            </w:r>
            <w:r w:rsidRPr="00454942">
              <w:rPr>
                <w:b/>
                <w:szCs w:val="24"/>
                <w:lang w:val="lt-LT"/>
              </w:rPr>
              <w:t xml:space="preserve"> Mostiškių k.</w:t>
            </w:r>
          </w:p>
          <w:p w14:paraId="00000008" w14:textId="77777777" w:rsidR="006B07B9" w:rsidRPr="00E0037A" w:rsidRDefault="006B07B9" w:rsidP="00CA75C6">
            <w:pPr>
              <w:spacing w:before="40" w:after="40" w:line="240" w:lineRule="auto"/>
              <w:jc w:val="both"/>
              <w:rPr>
                <w:rFonts w:ascii="Arial" w:eastAsia="Arial" w:hAnsi="Arial" w:cs="Arial"/>
                <w:sz w:val="18"/>
                <w:szCs w:val="18"/>
                <w:lang w:val="lt-LT"/>
              </w:rPr>
            </w:pPr>
          </w:p>
        </w:tc>
      </w:tr>
      <w:tr w:rsidR="005C0275" w:rsidRPr="00E0037A" w14:paraId="0725EE83" w14:textId="77777777" w:rsidTr="362145ED">
        <w:trPr>
          <w:trHeight w:val="245"/>
        </w:trPr>
        <w:tc>
          <w:tcPr>
            <w:tcW w:w="2547" w:type="dxa"/>
            <w:gridSpan w:val="3"/>
            <w:shd w:val="clear" w:color="auto" w:fill="F2F2F2" w:themeFill="background1" w:themeFillShade="F2"/>
            <w:vAlign w:val="center"/>
          </w:tcPr>
          <w:p w14:paraId="0000000C" w14:textId="264B0BB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30931017" w:rsidR="006B07B9" w:rsidRPr="00E0037A" w:rsidRDefault="00454942"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2025-</w:t>
            </w:r>
          </w:p>
        </w:tc>
        <w:tc>
          <w:tcPr>
            <w:tcW w:w="1980" w:type="dxa"/>
            <w:shd w:val="clear" w:color="auto" w:fill="F2F2F2" w:themeFill="background1" w:themeFillShade="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5" w:type="dxa"/>
            <w:vAlign w:val="center"/>
          </w:tcPr>
          <w:p w14:paraId="487E2323" w14:textId="77777777" w:rsidR="00454942" w:rsidRPr="00F85782" w:rsidRDefault="00454942" w:rsidP="00454942">
            <w:pPr>
              <w:pStyle w:val="Betarp"/>
              <w:rPr>
                <w:rFonts w:ascii="Times New Roman" w:hAnsi="Times New Roman" w:cs="Times New Roman"/>
                <w:sz w:val="20"/>
                <w:szCs w:val="20"/>
              </w:rPr>
            </w:pPr>
          </w:p>
          <w:p w14:paraId="19FAA763" w14:textId="0B4A74C6" w:rsidR="00454942" w:rsidRPr="00F85782" w:rsidRDefault="00454942" w:rsidP="00454942">
            <w:pPr>
              <w:pStyle w:val="Betarp"/>
              <w:rPr>
                <w:rFonts w:ascii="Times New Roman" w:hAnsi="Times New Roman" w:cs="Times New Roman"/>
                <w:sz w:val="20"/>
                <w:szCs w:val="20"/>
              </w:rPr>
            </w:pPr>
          </w:p>
          <w:p w14:paraId="347EF45E" w14:textId="794CFFB4" w:rsidR="00454942" w:rsidRPr="00F85782" w:rsidRDefault="00454942" w:rsidP="00454942">
            <w:pPr>
              <w:pStyle w:val="Betarp"/>
              <w:rPr>
                <w:rFonts w:ascii="Times New Roman" w:hAnsi="Times New Roman" w:cs="Times New Roman"/>
                <w:sz w:val="20"/>
                <w:szCs w:val="20"/>
              </w:rPr>
            </w:pPr>
          </w:p>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0037A" w14:paraId="760CA4A7" w14:textId="77777777" w:rsidTr="362145ED">
        <w:trPr>
          <w:trHeight w:val="245"/>
        </w:trPr>
        <w:tc>
          <w:tcPr>
            <w:tcW w:w="7646" w:type="dxa"/>
            <w:gridSpan w:val="5"/>
            <w:shd w:val="clear" w:color="auto" w:fill="F2F2F2" w:themeFill="background1" w:themeFillShade="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5"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362145ED">
        <w:trPr>
          <w:trHeight w:val="245"/>
        </w:trPr>
        <w:tc>
          <w:tcPr>
            <w:tcW w:w="7646" w:type="dxa"/>
            <w:gridSpan w:val="5"/>
            <w:shd w:val="clear" w:color="auto" w:fill="F2F2F2" w:themeFill="background1" w:themeFillShade="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5" w:type="dxa"/>
            <w:shd w:val="clear" w:color="auto" w:fill="FFFFFF" w:themeFill="background1"/>
            <w:vAlign w:val="center"/>
          </w:tcPr>
          <w:p w14:paraId="1511378A" w14:textId="18A36245" w:rsidR="00FF6769" w:rsidRPr="00E0037A" w:rsidRDefault="582C151A" w:rsidP="362145ED">
            <w:pPr>
              <w:spacing w:before="40" w:after="40" w:line="240" w:lineRule="auto"/>
              <w:jc w:val="right"/>
              <w:rPr>
                <w:rFonts w:ascii="Arial" w:eastAsia="Arial" w:hAnsi="Arial" w:cs="Arial"/>
                <w:sz w:val="18"/>
                <w:szCs w:val="18"/>
                <w:lang w:val="lt-LT"/>
              </w:rPr>
            </w:pPr>
            <w:r w:rsidRPr="362145ED">
              <w:rPr>
                <w:rFonts w:ascii="Arial" w:eastAsia="Arial" w:hAnsi="Arial" w:cs="Arial"/>
                <w:sz w:val="18"/>
                <w:szCs w:val="18"/>
                <w:lang w:val="lt-LT"/>
              </w:rPr>
              <w:t>Versija Nr. 1</w:t>
            </w:r>
          </w:p>
        </w:tc>
      </w:tr>
      <w:tr w:rsidR="00FF6769" w:rsidRPr="00E0037A" w14:paraId="59BE8455" w14:textId="77777777" w:rsidTr="362145ED">
        <w:trPr>
          <w:trHeight w:val="245"/>
        </w:trPr>
        <w:tc>
          <w:tcPr>
            <w:tcW w:w="7646" w:type="dxa"/>
            <w:gridSpan w:val="5"/>
            <w:shd w:val="clear" w:color="auto" w:fill="F2F2F2" w:themeFill="background1" w:themeFillShade="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5" w:type="dxa"/>
            <w:vAlign w:val="center"/>
          </w:tcPr>
          <w:p w14:paraId="644F856D"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9391E" w:rsidRPr="00E0037A" w14:paraId="553BC213" w14:textId="77777777" w:rsidTr="362145ED">
        <w:trPr>
          <w:trHeight w:val="245"/>
        </w:trPr>
        <w:tc>
          <w:tcPr>
            <w:tcW w:w="10201" w:type="dxa"/>
            <w:gridSpan w:val="6"/>
            <w:shd w:val="clear" w:color="auto" w:fill="F2F2F2" w:themeFill="background1" w:themeFillShade="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CA7594" w:rsidRPr="00E0037A" w14:paraId="70912C5D" w14:textId="77777777" w:rsidTr="362145ED">
        <w:trPr>
          <w:trHeight w:val="224"/>
        </w:trPr>
        <w:tc>
          <w:tcPr>
            <w:tcW w:w="2509" w:type="dxa"/>
            <w:gridSpan w:val="2"/>
            <w:vMerge w:val="restart"/>
            <w:shd w:val="clear" w:color="auto" w:fill="F2F2F2" w:themeFill="background1" w:themeFillShade="F2"/>
            <w:vAlign w:val="center"/>
          </w:tcPr>
          <w:p w14:paraId="00000018" w14:textId="1D395A60" w:rsidR="00CA7594" w:rsidRPr="00E0037A" w:rsidRDefault="00CA7594"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 (1.1.</w:t>
            </w:r>
            <w:r>
              <w:rPr>
                <w:rFonts w:ascii="Arial" w:eastAsia="Arial" w:hAnsi="Arial" w:cs="Arial"/>
                <w:b/>
                <w:sz w:val="18"/>
                <w:szCs w:val="18"/>
                <w:lang w:val="lt-LT"/>
              </w:rPr>
              <w:t>49</w:t>
            </w:r>
            <w:r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19"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0000001C" w14:textId="7DD9E320" w:rsidR="00CA7594" w:rsidRPr="00454942" w:rsidRDefault="00454942" w:rsidP="00CA75C6">
            <w:pPr>
              <w:spacing w:before="40" w:after="40" w:line="240" w:lineRule="auto"/>
              <w:rPr>
                <w:rFonts w:ascii="Arial" w:eastAsia="Arial" w:hAnsi="Arial" w:cs="Arial"/>
                <w:sz w:val="18"/>
                <w:szCs w:val="18"/>
              </w:rPr>
            </w:pPr>
            <w:r>
              <w:rPr>
                <w:rFonts w:ascii="Arial" w:eastAsia="Arial" w:hAnsi="Arial" w:cs="Arial"/>
                <w:sz w:val="18"/>
                <w:szCs w:val="18"/>
                <w:lang w:val="lt-LT"/>
              </w:rPr>
              <w:t>VRSA Lavoriškių seniūnija</w:t>
            </w:r>
          </w:p>
        </w:tc>
      </w:tr>
      <w:tr w:rsidR="00CA7594" w:rsidRPr="00E0037A" w14:paraId="03BC7CDD" w14:textId="77777777" w:rsidTr="362145ED">
        <w:trPr>
          <w:trHeight w:val="156"/>
        </w:trPr>
        <w:tc>
          <w:tcPr>
            <w:tcW w:w="2509" w:type="dxa"/>
            <w:gridSpan w:val="2"/>
            <w:vMerge/>
            <w:vAlign w:val="center"/>
          </w:tcPr>
          <w:p w14:paraId="0000001E"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1F" w14:textId="6D15C3AB"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vAlign w:val="center"/>
          </w:tcPr>
          <w:p w14:paraId="00000022" w14:textId="77777777" w:rsidR="00CA7594" w:rsidRPr="00E0037A" w:rsidRDefault="00CA7594" w:rsidP="00CA75C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CA7594" w:rsidRPr="00E0037A" w14:paraId="710EEA92" w14:textId="77777777" w:rsidTr="362145ED">
        <w:trPr>
          <w:trHeight w:val="156"/>
        </w:trPr>
        <w:tc>
          <w:tcPr>
            <w:tcW w:w="2509" w:type="dxa"/>
            <w:gridSpan w:val="2"/>
            <w:vMerge/>
            <w:vAlign w:val="center"/>
          </w:tcPr>
          <w:p w14:paraId="00000024"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5"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28" w14:textId="1D9F3E32" w:rsidR="00CA7594" w:rsidRPr="00E0037A" w:rsidRDefault="00454942"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188702723</w:t>
            </w:r>
          </w:p>
        </w:tc>
      </w:tr>
      <w:tr w:rsidR="00CA7594" w:rsidRPr="00E0037A" w14:paraId="6449DD65" w14:textId="77777777" w:rsidTr="362145ED">
        <w:trPr>
          <w:trHeight w:val="51"/>
        </w:trPr>
        <w:tc>
          <w:tcPr>
            <w:tcW w:w="2509" w:type="dxa"/>
            <w:gridSpan w:val="2"/>
            <w:vMerge/>
            <w:vAlign w:val="center"/>
          </w:tcPr>
          <w:p w14:paraId="0000002A"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B"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2E" w14:textId="77777777" w:rsidR="00CA7594" w:rsidRPr="00E0037A" w:rsidRDefault="00CA7594" w:rsidP="00CA75C6">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CA7594" w:rsidRPr="00E0037A" w14:paraId="00BF5D5D" w14:textId="77777777" w:rsidTr="362145ED">
        <w:trPr>
          <w:trHeight w:val="51"/>
        </w:trPr>
        <w:tc>
          <w:tcPr>
            <w:tcW w:w="2509" w:type="dxa"/>
            <w:gridSpan w:val="2"/>
            <w:vMerge/>
            <w:vAlign w:val="center"/>
          </w:tcPr>
          <w:p w14:paraId="00000030"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031"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vAlign w:val="center"/>
          </w:tcPr>
          <w:p w14:paraId="00000034" w14:textId="77777777" w:rsidR="00CA7594" w:rsidRPr="00E0037A" w:rsidRDefault="00CA7594" w:rsidP="00CA75C6">
            <w:pPr>
              <w:spacing w:before="40" w:after="40" w:line="240" w:lineRule="auto"/>
              <w:rPr>
                <w:rFonts w:ascii="Arial" w:eastAsia="Arial" w:hAnsi="Arial" w:cs="Arial"/>
                <w:sz w:val="18"/>
                <w:szCs w:val="18"/>
                <w:lang w:val="lt-LT"/>
              </w:rPr>
            </w:pPr>
          </w:p>
        </w:tc>
      </w:tr>
      <w:tr w:rsidR="00CA7594" w:rsidRPr="00E0037A" w14:paraId="486D5AF4" w14:textId="77777777" w:rsidTr="362145ED">
        <w:trPr>
          <w:trHeight w:val="51"/>
        </w:trPr>
        <w:tc>
          <w:tcPr>
            <w:tcW w:w="2509" w:type="dxa"/>
            <w:gridSpan w:val="2"/>
            <w:vMerge/>
            <w:vAlign w:val="center"/>
          </w:tcPr>
          <w:p w14:paraId="00000036"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7"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5" w:type="dxa"/>
            <w:gridSpan w:val="2"/>
            <w:vAlign w:val="center"/>
          </w:tcPr>
          <w:p w14:paraId="0000003A" w14:textId="525763B9" w:rsidR="00CA7594" w:rsidRPr="00E0037A" w:rsidRDefault="00454942"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LT804010044100054694</w:t>
            </w:r>
          </w:p>
        </w:tc>
      </w:tr>
      <w:tr w:rsidR="00CA7594" w:rsidRPr="00E0037A" w14:paraId="264715E4" w14:textId="77777777" w:rsidTr="362145ED">
        <w:tc>
          <w:tcPr>
            <w:tcW w:w="2509" w:type="dxa"/>
            <w:gridSpan w:val="2"/>
            <w:vMerge/>
            <w:vAlign w:val="center"/>
          </w:tcPr>
          <w:p w14:paraId="0000003C"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D"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vAlign w:val="center"/>
          </w:tcPr>
          <w:p w14:paraId="00000040" w14:textId="367DCB16" w:rsidR="00CA7594" w:rsidRPr="00E0037A" w:rsidRDefault="00454942"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Liepos g.6, LT-15232, Lavoriškių k., Vilniaus r.</w:t>
            </w:r>
          </w:p>
        </w:tc>
      </w:tr>
      <w:tr w:rsidR="00CA7594" w:rsidRPr="000B67E0" w14:paraId="101F8334" w14:textId="77777777" w:rsidTr="362145ED">
        <w:trPr>
          <w:trHeight w:val="488"/>
        </w:trPr>
        <w:tc>
          <w:tcPr>
            <w:tcW w:w="2509" w:type="dxa"/>
            <w:gridSpan w:val="2"/>
            <w:vMerge/>
            <w:vAlign w:val="center"/>
          </w:tcPr>
          <w:p w14:paraId="00000042"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43"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5" w:type="dxa"/>
            <w:gridSpan w:val="2"/>
            <w:vAlign w:val="center"/>
          </w:tcPr>
          <w:p w14:paraId="00000046" w14:textId="7356D5DF" w:rsidR="00CA7594" w:rsidRPr="00454942" w:rsidRDefault="00454942" w:rsidP="00CA75C6">
            <w:pPr>
              <w:tabs>
                <w:tab w:val="left" w:pos="1019"/>
              </w:tabs>
              <w:spacing w:before="40" w:after="40" w:line="240" w:lineRule="auto"/>
              <w:rPr>
                <w:rFonts w:ascii="Arial" w:eastAsia="Arial" w:hAnsi="Arial" w:cs="Arial"/>
                <w:iCs/>
                <w:sz w:val="18"/>
                <w:szCs w:val="18"/>
                <w:lang w:val="lt-LT"/>
              </w:rPr>
            </w:pPr>
            <w:r>
              <w:rPr>
                <w:rFonts w:ascii="Arial" w:eastAsia="Arial" w:hAnsi="Arial" w:cs="Arial"/>
                <w:iCs/>
                <w:sz w:val="18"/>
                <w:szCs w:val="18"/>
                <w:lang w:val="lt-LT"/>
              </w:rPr>
              <w:t>Tel. nr. 052400656</w:t>
            </w:r>
          </w:p>
          <w:p w14:paraId="00000047" w14:textId="012F0EC9" w:rsidR="00CA7594" w:rsidRPr="00454942" w:rsidRDefault="00454942" w:rsidP="00CA75C6">
            <w:pPr>
              <w:tabs>
                <w:tab w:val="left" w:pos="230"/>
              </w:tabs>
              <w:spacing w:before="40" w:after="40" w:line="240" w:lineRule="auto"/>
              <w:ind w:left="89" w:hanging="89"/>
              <w:rPr>
                <w:rFonts w:ascii="Arial" w:eastAsia="Arial" w:hAnsi="Arial" w:cs="Arial"/>
                <w:iCs/>
                <w:sz w:val="18"/>
                <w:szCs w:val="18"/>
                <w:lang w:val="lt-LT"/>
              </w:rPr>
            </w:pPr>
            <w:hyperlink r:id="rId12" w:history="1">
              <w:r w:rsidRPr="009E1285">
                <w:rPr>
                  <w:rStyle w:val="Hipersaitas"/>
                  <w:rFonts w:ascii="Arial" w:eastAsia="Arial" w:hAnsi="Arial" w:cs="Arial"/>
                  <w:iCs/>
                  <w:sz w:val="18"/>
                  <w:szCs w:val="18"/>
                  <w:lang w:val="lt-LT"/>
                </w:rPr>
                <w:t>lavoriskiuseniunija</w:t>
              </w:r>
              <w:r w:rsidRPr="00454942">
                <w:rPr>
                  <w:rStyle w:val="Hipersaitas"/>
                  <w:rFonts w:ascii="Arial" w:eastAsia="Arial" w:hAnsi="Arial" w:cs="Arial"/>
                  <w:iCs/>
                  <w:sz w:val="18"/>
                  <w:szCs w:val="18"/>
                  <w:lang w:val="lt-LT"/>
                </w:rPr>
                <w:t>@vrsa.lt</w:t>
              </w:r>
            </w:hyperlink>
            <w:r w:rsidRPr="00454942">
              <w:rPr>
                <w:rFonts w:ascii="Arial" w:eastAsia="Arial" w:hAnsi="Arial" w:cs="Arial"/>
                <w:iCs/>
                <w:sz w:val="18"/>
                <w:szCs w:val="18"/>
                <w:lang w:val="lt-LT"/>
              </w:rPr>
              <w:t>, mark.pilat@</w:t>
            </w:r>
            <w:r>
              <w:rPr>
                <w:rFonts w:ascii="Arial" w:eastAsia="Arial" w:hAnsi="Arial" w:cs="Arial"/>
                <w:iCs/>
                <w:sz w:val="18"/>
                <w:szCs w:val="18"/>
                <w:lang w:val="lt-LT"/>
              </w:rPr>
              <w:t>vrsa.lt</w:t>
            </w:r>
          </w:p>
        </w:tc>
      </w:tr>
      <w:tr w:rsidR="00CA7594" w:rsidRPr="00E0037A" w14:paraId="5B241BB7" w14:textId="77777777" w:rsidTr="362145ED">
        <w:trPr>
          <w:trHeight w:val="488"/>
        </w:trPr>
        <w:tc>
          <w:tcPr>
            <w:tcW w:w="2509" w:type="dxa"/>
            <w:gridSpan w:val="2"/>
            <w:vMerge/>
            <w:vAlign w:val="center"/>
          </w:tcPr>
          <w:p w14:paraId="038101B7"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72B7518" w14:textId="7EF1029F"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Pr>
                <w:rFonts w:ascii="Arial" w:eastAsia="Arial" w:hAnsi="Arial" w:cs="Arial"/>
                <w:sz w:val="18"/>
                <w:szCs w:val="18"/>
                <w:lang w:val="lt-LT"/>
              </w:rPr>
              <w:t xml:space="preserve"> (29.2, 29.6 p.)</w:t>
            </w:r>
          </w:p>
        </w:tc>
        <w:tc>
          <w:tcPr>
            <w:tcW w:w="4535" w:type="dxa"/>
            <w:gridSpan w:val="2"/>
            <w:vAlign w:val="center"/>
          </w:tcPr>
          <w:p w14:paraId="54FFB8D0" w14:textId="74740540" w:rsidR="00CA7594" w:rsidRPr="00454942" w:rsidRDefault="00454942" w:rsidP="00CA75C6">
            <w:pPr>
              <w:tabs>
                <w:tab w:val="left" w:pos="1019"/>
              </w:tabs>
              <w:spacing w:before="40" w:after="40" w:line="240" w:lineRule="auto"/>
              <w:rPr>
                <w:rFonts w:ascii="Arial" w:eastAsia="Arial" w:hAnsi="Arial" w:cs="Arial"/>
                <w:iCs/>
                <w:sz w:val="18"/>
                <w:szCs w:val="18"/>
                <w:lang w:val="lt-LT"/>
              </w:rPr>
            </w:pPr>
            <w:r w:rsidRPr="00454942">
              <w:rPr>
                <w:rFonts w:ascii="Arial" w:eastAsia="Arial" w:hAnsi="Arial" w:cs="Arial"/>
                <w:iCs/>
                <w:sz w:val="18"/>
                <w:szCs w:val="18"/>
                <w:lang w:val="lt-LT"/>
              </w:rPr>
              <w:t xml:space="preserve"> Mark Pilat</w:t>
            </w:r>
          </w:p>
          <w:p w14:paraId="2937C242" w14:textId="56CAE0AD" w:rsidR="00CA7594" w:rsidRPr="00E0037A" w:rsidRDefault="00454942" w:rsidP="00CA75C6">
            <w:pPr>
              <w:tabs>
                <w:tab w:val="left" w:pos="1019"/>
              </w:tabs>
              <w:spacing w:before="40" w:after="40" w:line="240" w:lineRule="auto"/>
              <w:rPr>
                <w:rFonts w:ascii="Arial" w:eastAsia="Arial" w:hAnsi="Arial" w:cs="Arial"/>
                <w:sz w:val="18"/>
                <w:szCs w:val="18"/>
                <w:lang w:val="lt-LT"/>
              </w:rPr>
            </w:pPr>
            <w:r w:rsidRPr="00454942">
              <w:rPr>
                <w:rFonts w:ascii="Arial" w:eastAsia="Arial" w:hAnsi="Arial" w:cs="Arial"/>
                <w:iCs/>
                <w:sz w:val="18"/>
                <w:szCs w:val="18"/>
                <w:lang w:val="lt-LT"/>
              </w:rPr>
              <w:t xml:space="preserve"> mark.pilat@</w:t>
            </w:r>
            <w:r>
              <w:rPr>
                <w:rFonts w:ascii="Arial" w:eastAsia="Arial" w:hAnsi="Arial" w:cs="Arial"/>
                <w:iCs/>
                <w:sz w:val="18"/>
                <w:szCs w:val="18"/>
                <w:lang w:val="lt-LT"/>
              </w:rPr>
              <w:t>vrsa.lt</w:t>
            </w:r>
          </w:p>
        </w:tc>
      </w:tr>
      <w:tr w:rsidR="00CA7594" w:rsidRPr="000B67E0" w14:paraId="0C57A111" w14:textId="77777777" w:rsidTr="362145ED">
        <w:trPr>
          <w:trHeight w:val="488"/>
        </w:trPr>
        <w:tc>
          <w:tcPr>
            <w:tcW w:w="2509" w:type="dxa"/>
            <w:gridSpan w:val="2"/>
            <w:vMerge/>
            <w:vAlign w:val="center"/>
          </w:tcPr>
          <w:p w14:paraId="76ABED2F"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CB71178" w14:textId="5323DA76"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 (4.2.1</w:t>
            </w:r>
            <w:r>
              <w:rPr>
                <w:rFonts w:ascii="Arial" w:eastAsia="Arial" w:hAnsi="Arial" w:cs="Arial"/>
                <w:sz w:val="18"/>
                <w:szCs w:val="18"/>
                <w:lang w:val="lt-LT"/>
              </w:rPr>
              <w:t>, 4.2.3</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148F8795" w14:textId="7ECF542E" w:rsidR="00CA7594" w:rsidRPr="00454942" w:rsidRDefault="00454942" w:rsidP="00CA75C6">
            <w:pPr>
              <w:tabs>
                <w:tab w:val="left" w:pos="1019"/>
              </w:tabs>
              <w:spacing w:before="40" w:after="40" w:line="240" w:lineRule="auto"/>
              <w:rPr>
                <w:rFonts w:ascii="Arial" w:eastAsia="Arial" w:hAnsi="Arial" w:cs="Arial"/>
                <w:iCs/>
                <w:sz w:val="18"/>
                <w:szCs w:val="18"/>
                <w:lang w:val="lt-LT"/>
              </w:rPr>
            </w:pPr>
            <w:r w:rsidRPr="00454942">
              <w:rPr>
                <w:rFonts w:ascii="Arial" w:eastAsia="Arial" w:hAnsi="Arial" w:cs="Arial"/>
                <w:iCs/>
                <w:sz w:val="18"/>
                <w:szCs w:val="18"/>
                <w:lang w:val="lt-LT"/>
              </w:rPr>
              <w:t>Marija Borisevič</w:t>
            </w:r>
          </w:p>
          <w:p w14:paraId="61512170" w14:textId="212C376E" w:rsidR="00CA7594" w:rsidRPr="00454942" w:rsidRDefault="00454942" w:rsidP="362145ED">
            <w:pPr>
              <w:tabs>
                <w:tab w:val="left" w:pos="1019"/>
              </w:tabs>
              <w:spacing w:before="40" w:after="40" w:line="240" w:lineRule="auto"/>
              <w:rPr>
                <w:rFonts w:ascii="Arial" w:eastAsia="Arial" w:hAnsi="Arial" w:cs="Arial"/>
                <w:sz w:val="18"/>
                <w:szCs w:val="18"/>
                <w:lang w:val="lt-LT"/>
              </w:rPr>
            </w:pPr>
            <w:r w:rsidRPr="362145ED">
              <w:rPr>
                <w:rFonts w:ascii="Arial" w:eastAsia="Arial" w:hAnsi="Arial" w:cs="Arial"/>
                <w:sz w:val="18"/>
                <w:szCs w:val="18"/>
                <w:lang w:val="lt-LT"/>
              </w:rPr>
              <w:t>+37067285293</w:t>
            </w:r>
          </w:p>
          <w:p w14:paraId="007CBC61" w14:textId="0B71E659" w:rsidR="00CA7594" w:rsidRPr="006D7B74" w:rsidRDefault="00454942" w:rsidP="362145ED">
            <w:pPr>
              <w:tabs>
                <w:tab w:val="left" w:pos="1019"/>
              </w:tabs>
              <w:spacing w:before="40" w:after="40" w:line="240" w:lineRule="auto"/>
              <w:rPr>
                <w:rFonts w:ascii="Arial" w:eastAsia="Arial" w:hAnsi="Arial" w:cs="Arial"/>
                <w:sz w:val="18"/>
                <w:szCs w:val="18"/>
                <w:lang w:val="pl-PL"/>
              </w:rPr>
            </w:pPr>
            <w:r w:rsidRPr="362145ED">
              <w:rPr>
                <w:rFonts w:ascii="Arial" w:eastAsia="Arial" w:hAnsi="Arial" w:cs="Arial"/>
                <w:sz w:val="18"/>
                <w:szCs w:val="18"/>
                <w:lang w:val="lt-LT"/>
              </w:rPr>
              <w:t>marija.borisevic</w:t>
            </w:r>
            <w:r w:rsidRPr="006D7B74">
              <w:rPr>
                <w:rFonts w:ascii="Arial" w:eastAsia="Arial" w:hAnsi="Arial" w:cs="Arial"/>
                <w:sz w:val="18"/>
                <w:szCs w:val="18"/>
                <w:lang w:val="pl-PL"/>
              </w:rPr>
              <w:t>@vrsa.lt</w:t>
            </w:r>
          </w:p>
          <w:p w14:paraId="562609ED" w14:textId="3D2035D4" w:rsidR="00CA7594" w:rsidRPr="00E0037A" w:rsidRDefault="00976C3F" w:rsidP="00CA75C6">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CA7594" w:rsidRPr="00E0037A">
                  <w:rPr>
                    <w:rFonts w:ascii="Segoe UI Symbol" w:eastAsia="MS Gothic" w:hAnsi="Segoe UI Symbol" w:cs="Segoe UI Symbol"/>
                    <w:bCs/>
                    <w:sz w:val="18"/>
                    <w:szCs w:val="18"/>
                    <w:lang w:val="lt-LT"/>
                  </w:rPr>
                  <w:t>☐</w:t>
                </w:r>
              </w:sdtContent>
            </w:sdt>
            <w:r w:rsidR="00CA7594" w:rsidRPr="00E0037A">
              <w:rPr>
                <w:rFonts w:ascii="Arial" w:eastAsia="Arial" w:hAnsi="Arial" w:cs="Arial"/>
                <w:sz w:val="18"/>
                <w:szCs w:val="18"/>
                <w:lang w:val="lt-LT"/>
              </w:rPr>
              <w:t xml:space="preserve"> – pažymėti, jeigu Užsakovo atstovas yra įgaliotas sudaryti Susitarimus</w:t>
            </w:r>
          </w:p>
        </w:tc>
      </w:tr>
      <w:tr w:rsidR="00F9391E" w:rsidRPr="00E0037A" w14:paraId="4F1984BB" w14:textId="77777777" w:rsidTr="362145ED">
        <w:trPr>
          <w:trHeight w:val="234"/>
        </w:trPr>
        <w:tc>
          <w:tcPr>
            <w:tcW w:w="2509" w:type="dxa"/>
            <w:gridSpan w:val="2"/>
            <w:vMerge w:val="restart"/>
            <w:shd w:val="clear" w:color="auto" w:fill="F2F2F2" w:themeFill="background1" w:themeFillShade="F2"/>
            <w:vAlign w:val="center"/>
          </w:tcPr>
          <w:p w14:paraId="00000052" w14:textId="63F24529"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25302A">
              <w:rPr>
                <w:rFonts w:ascii="Arial" w:eastAsia="Arial" w:hAnsi="Arial" w:cs="Arial"/>
                <w:b/>
                <w:sz w:val="18"/>
                <w:szCs w:val="18"/>
                <w:lang w:val="lt-LT"/>
              </w:rPr>
              <w:t>9</w:t>
            </w:r>
            <w:r w:rsidR="00373D8E"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5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2105E66F" w14:textId="77777777" w:rsidTr="362145ED">
        <w:trPr>
          <w:trHeight w:val="233"/>
        </w:trPr>
        <w:tc>
          <w:tcPr>
            <w:tcW w:w="2509" w:type="dxa"/>
            <w:gridSpan w:val="2"/>
            <w:vMerge/>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9" w14:textId="16E06EF5" w:rsidR="000F27DF" w:rsidRPr="00E0037A" w:rsidRDefault="008C6CC5"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000F27DF"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tcPr>
          <w:p w14:paraId="0000005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362145ED">
        <w:trPr>
          <w:trHeight w:val="233"/>
        </w:trPr>
        <w:tc>
          <w:tcPr>
            <w:tcW w:w="2509" w:type="dxa"/>
            <w:gridSpan w:val="2"/>
            <w:vMerge/>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6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362145ED">
        <w:trPr>
          <w:trHeight w:val="296"/>
        </w:trPr>
        <w:tc>
          <w:tcPr>
            <w:tcW w:w="2509" w:type="dxa"/>
            <w:gridSpan w:val="2"/>
            <w:vMerge/>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68"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362145ED">
        <w:trPr>
          <w:trHeight w:val="296"/>
        </w:trPr>
        <w:tc>
          <w:tcPr>
            <w:tcW w:w="2509" w:type="dxa"/>
            <w:gridSpan w:val="2"/>
            <w:vMerge/>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tcPr>
          <w:p w14:paraId="0000006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362145ED">
        <w:trPr>
          <w:trHeight w:val="233"/>
        </w:trPr>
        <w:tc>
          <w:tcPr>
            <w:tcW w:w="2509" w:type="dxa"/>
            <w:gridSpan w:val="2"/>
            <w:vMerge/>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1" w14:textId="7CABBA94"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r w:rsidR="00600880">
              <w:rPr>
                <w:rFonts w:ascii="Arial" w:eastAsia="Arial" w:hAnsi="Arial" w:cs="Arial"/>
                <w:sz w:val="18"/>
                <w:szCs w:val="18"/>
                <w:lang w:val="lt-LT"/>
              </w:rPr>
              <w:t xml:space="preserve"> (16.4.1 p.)</w:t>
            </w:r>
          </w:p>
        </w:tc>
        <w:tc>
          <w:tcPr>
            <w:tcW w:w="4535" w:type="dxa"/>
            <w:gridSpan w:val="2"/>
          </w:tcPr>
          <w:p w14:paraId="0000007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362145ED">
        <w:trPr>
          <w:trHeight w:val="233"/>
        </w:trPr>
        <w:tc>
          <w:tcPr>
            <w:tcW w:w="2509" w:type="dxa"/>
            <w:gridSpan w:val="2"/>
            <w:vMerge/>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7A"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362145ED">
        <w:trPr>
          <w:trHeight w:val="431"/>
        </w:trPr>
        <w:tc>
          <w:tcPr>
            <w:tcW w:w="2509" w:type="dxa"/>
            <w:gridSpan w:val="2"/>
            <w:vMerge/>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E0037A">
              <w:rPr>
                <w:rFonts w:ascii="Arial" w:eastAsia="Arial" w:hAnsi="Arial" w:cs="Arial"/>
                <w:sz w:val="18"/>
                <w:szCs w:val="18"/>
                <w:lang w:val="lt-LT"/>
              </w:rPr>
              <w:t>Duomenys korespondencijai ir komunikacijai</w:t>
            </w:r>
            <w:bookmarkEnd w:id="5"/>
          </w:p>
        </w:tc>
        <w:tc>
          <w:tcPr>
            <w:tcW w:w="4535" w:type="dxa"/>
            <w:gridSpan w:val="2"/>
            <w:vAlign w:val="center"/>
          </w:tcPr>
          <w:p w14:paraId="00000081" w14:textId="5D9965F0" w:rsidR="000F27DF" w:rsidRPr="00E0037A" w:rsidRDefault="000F27DF" w:rsidP="00CA75C6">
            <w:pPr>
              <w:tabs>
                <w:tab w:val="left" w:pos="912"/>
              </w:tabs>
              <w:spacing w:before="40" w:after="40" w:line="240" w:lineRule="auto"/>
              <w:rPr>
                <w:rFonts w:ascii="Arial" w:eastAsia="Arial" w:hAnsi="Arial" w:cs="Arial"/>
                <w:sz w:val="18"/>
                <w:szCs w:val="18"/>
                <w:lang w:val="lt-LT"/>
              </w:rPr>
            </w:pPr>
          </w:p>
        </w:tc>
      </w:tr>
      <w:tr w:rsidR="00F9391E" w:rsidRPr="00E0037A" w14:paraId="664258F6" w14:textId="77777777" w:rsidTr="362145ED">
        <w:trPr>
          <w:trHeight w:val="431"/>
        </w:trPr>
        <w:tc>
          <w:tcPr>
            <w:tcW w:w="2509" w:type="dxa"/>
            <w:gridSpan w:val="2"/>
            <w:vMerge/>
            <w:vAlign w:val="center"/>
          </w:tcPr>
          <w:p w14:paraId="276E5ADE"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5" w:type="dxa"/>
            <w:gridSpan w:val="2"/>
            <w:vAlign w:val="center"/>
          </w:tcPr>
          <w:p w14:paraId="65C8DFE6" w14:textId="60E883C0" w:rsidR="00D06733" w:rsidRPr="00E0037A" w:rsidRDefault="00D06733" w:rsidP="00CA75C6">
            <w:pPr>
              <w:tabs>
                <w:tab w:val="left" w:pos="1019"/>
              </w:tabs>
              <w:spacing w:before="40" w:after="40" w:line="240" w:lineRule="auto"/>
              <w:rPr>
                <w:rFonts w:ascii="Arial" w:eastAsia="Arial" w:hAnsi="Arial" w:cs="Arial"/>
                <w:sz w:val="18"/>
                <w:szCs w:val="18"/>
                <w:lang w:val="lt-LT"/>
              </w:rPr>
            </w:pPr>
          </w:p>
        </w:tc>
      </w:tr>
      <w:tr w:rsidR="00F9391E" w:rsidRPr="000B67E0" w14:paraId="1EA9AF0B" w14:textId="77777777" w:rsidTr="362145ED">
        <w:trPr>
          <w:trHeight w:val="64"/>
        </w:trPr>
        <w:tc>
          <w:tcPr>
            <w:tcW w:w="2509" w:type="dxa"/>
            <w:gridSpan w:val="2"/>
            <w:vMerge/>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84" w14:textId="7EDBC203"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E0037A">
              <w:rPr>
                <w:rFonts w:ascii="Arial" w:eastAsia="Arial" w:hAnsi="Arial" w:cs="Arial"/>
                <w:sz w:val="18"/>
                <w:szCs w:val="18"/>
                <w:lang w:val="lt-LT"/>
              </w:rPr>
              <w:t>Rangovo atstovas</w:t>
            </w:r>
            <w:bookmarkEnd w:id="7"/>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5" w:type="dxa"/>
            <w:gridSpan w:val="2"/>
            <w:vAlign w:val="center"/>
          </w:tcPr>
          <w:p w14:paraId="0000008A" w14:textId="774FDF6E" w:rsidR="000F27DF" w:rsidRPr="00E0037A" w:rsidRDefault="00976C3F"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362145ED">
        <w:trPr>
          <w:trHeight w:val="245"/>
        </w:trPr>
        <w:tc>
          <w:tcPr>
            <w:tcW w:w="10201" w:type="dxa"/>
            <w:gridSpan w:val="6"/>
            <w:shd w:val="clear" w:color="auto" w:fill="F2F2F2" w:themeFill="background1" w:themeFillShade="F2"/>
            <w:vAlign w:val="center"/>
          </w:tcPr>
          <w:p w14:paraId="0000008C" w14:textId="69D68D0B"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25302A">
              <w:rPr>
                <w:rFonts w:ascii="Arial" w:eastAsia="Arial" w:hAnsi="Arial" w:cs="Arial"/>
                <w:b/>
                <w:sz w:val="18"/>
                <w:szCs w:val="18"/>
                <w:lang w:val="lt-LT"/>
              </w:rPr>
              <w:t>5</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362145ED">
        <w:trPr>
          <w:trHeight w:val="234"/>
        </w:trPr>
        <w:tc>
          <w:tcPr>
            <w:tcW w:w="2509" w:type="dxa"/>
            <w:gridSpan w:val="2"/>
            <w:vMerge w:val="restart"/>
            <w:shd w:val="clear" w:color="auto" w:fill="F2F2F2" w:themeFill="background1" w:themeFillShade="F2"/>
            <w:vAlign w:val="center"/>
          </w:tcPr>
          <w:p w14:paraId="00000092"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themeFill="background1" w:themeFillShade="F2"/>
            <w:vAlign w:val="center"/>
          </w:tcPr>
          <w:p w14:paraId="0000009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9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1154B45D" w14:textId="77777777" w:rsidTr="362145ED">
        <w:trPr>
          <w:trHeight w:val="233"/>
        </w:trPr>
        <w:tc>
          <w:tcPr>
            <w:tcW w:w="2509" w:type="dxa"/>
            <w:gridSpan w:val="2"/>
            <w:vMerge/>
            <w:vAlign w:val="center"/>
          </w:tcPr>
          <w:p w14:paraId="0000009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9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99805C2" w14:textId="77777777" w:rsidTr="362145ED">
        <w:trPr>
          <w:trHeight w:val="233"/>
        </w:trPr>
        <w:tc>
          <w:tcPr>
            <w:tcW w:w="2509" w:type="dxa"/>
            <w:gridSpan w:val="2"/>
            <w:vMerge/>
            <w:vAlign w:val="center"/>
          </w:tcPr>
          <w:p w14:paraId="0000009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A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5821E999" w14:textId="77777777" w:rsidTr="362145ED">
        <w:trPr>
          <w:trHeight w:val="431"/>
        </w:trPr>
        <w:tc>
          <w:tcPr>
            <w:tcW w:w="2509" w:type="dxa"/>
            <w:gridSpan w:val="2"/>
            <w:vMerge/>
            <w:vAlign w:val="center"/>
          </w:tcPr>
          <w:p w14:paraId="000000A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A9" w14:textId="6E0B8A35" w:rsidR="000F27DF" w:rsidRPr="00E0037A" w:rsidRDefault="000F27DF" w:rsidP="00CA75C6">
            <w:pPr>
              <w:tabs>
                <w:tab w:val="left" w:pos="912"/>
              </w:tabs>
              <w:spacing w:before="40" w:after="40" w:line="240" w:lineRule="auto"/>
              <w:rPr>
                <w:rFonts w:ascii="Arial" w:eastAsia="Arial" w:hAnsi="Arial" w:cs="Arial"/>
                <w:sz w:val="18"/>
                <w:szCs w:val="18"/>
                <w:lang w:val="lt-LT"/>
              </w:rPr>
            </w:pPr>
          </w:p>
        </w:tc>
      </w:tr>
      <w:tr w:rsidR="00F9391E" w:rsidRPr="00E0037A" w14:paraId="280B71D1" w14:textId="77777777" w:rsidTr="362145ED">
        <w:trPr>
          <w:trHeight w:val="64"/>
        </w:trPr>
        <w:tc>
          <w:tcPr>
            <w:tcW w:w="2509" w:type="dxa"/>
            <w:gridSpan w:val="2"/>
            <w:vMerge/>
            <w:vAlign w:val="center"/>
          </w:tcPr>
          <w:p w14:paraId="000000AB"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C" w14:textId="2CD6FAAF" w:rsidR="000F27DF" w:rsidRPr="00E0037A" w:rsidRDefault="00FF6769"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5" w:type="dxa"/>
            <w:gridSpan w:val="2"/>
            <w:vAlign w:val="center"/>
          </w:tcPr>
          <w:p w14:paraId="000000B1" w14:textId="4BC2182D" w:rsidR="000F27DF" w:rsidRPr="00E0037A" w:rsidRDefault="000F27DF" w:rsidP="00CA75C6">
            <w:pPr>
              <w:tabs>
                <w:tab w:val="left" w:pos="1019"/>
              </w:tabs>
              <w:spacing w:before="40" w:after="40" w:line="240" w:lineRule="auto"/>
              <w:rPr>
                <w:rFonts w:ascii="Arial" w:eastAsia="Arial" w:hAnsi="Arial" w:cs="Arial"/>
                <w:sz w:val="18"/>
                <w:szCs w:val="18"/>
                <w:lang w:val="lt-LT"/>
              </w:rPr>
            </w:pPr>
          </w:p>
        </w:tc>
      </w:tr>
      <w:tr w:rsidR="00F9391E" w:rsidRPr="00E0037A" w14:paraId="5A1A3398" w14:textId="77777777" w:rsidTr="362145ED">
        <w:trPr>
          <w:trHeight w:val="234"/>
        </w:trPr>
        <w:tc>
          <w:tcPr>
            <w:tcW w:w="2509" w:type="dxa"/>
            <w:gridSpan w:val="2"/>
            <w:vMerge w:val="restart"/>
            <w:shd w:val="clear" w:color="auto" w:fill="F2F2F2" w:themeFill="background1" w:themeFillShade="F2"/>
            <w:vAlign w:val="center"/>
          </w:tcPr>
          <w:p w14:paraId="000000B3"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themeFill="background1" w:themeFillShade="F2"/>
            <w:vAlign w:val="center"/>
          </w:tcPr>
          <w:p w14:paraId="000000B4"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B7"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3A3A31CD" w14:textId="77777777" w:rsidTr="362145ED">
        <w:trPr>
          <w:trHeight w:val="233"/>
        </w:trPr>
        <w:tc>
          <w:tcPr>
            <w:tcW w:w="2509" w:type="dxa"/>
            <w:gridSpan w:val="2"/>
            <w:vMerge/>
            <w:vAlign w:val="center"/>
          </w:tcPr>
          <w:p w14:paraId="000000B9"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BA"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BD"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595484F" w14:textId="77777777" w:rsidTr="362145ED">
        <w:trPr>
          <w:trHeight w:val="233"/>
        </w:trPr>
        <w:tc>
          <w:tcPr>
            <w:tcW w:w="2509" w:type="dxa"/>
            <w:gridSpan w:val="2"/>
            <w:vMerge/>
            <w:vAlign w:val="center"/>
          </w:tcPr>
          <w:p w14:paraId="000000BF"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0"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C3"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B03D970" w14:textId="77777777" w:rsidTr="362145ED">
        <w:trPr>
          <w:trHeight w:val="431"/>
        </w:trPr>
        <w:tc>
          <w:tcPr>
            <w:tcW w:w="2509" w:type="dxa"/>
            <w:gridSpan w:val="2"/>
            <w:vMerge/>
            <w:vAlign w:val="center"/>
          </w:tcPr>
          <w:p w14:paraId="000000C5"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6"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CA" w14:textId="7026592D" w:rsidR="000F27DF" w:rsidRPr="00E0037A" w:rsidRDefault="000F27DF" w:rsidP="00CA75C6">
            <w:pPr>
              <w:tabs>
                <w:tab w:val="left" w:pos="912"/>
              </w:tabs>
              <w:spacing w:before="40" w:after="40" w:line="240" w:lineRule="auto"/>
              <w:rPr>
                <w:rFonts w:ascii="Arial" w:eastAsia="Arial" w:hAnsi="Arial" w:cs="Arial"/>
                <w:sz w:val="18"/>
                <w:szCs w:val="18"/>
                <w:lang w:val="lt-LT"/>
              </w:rPr>
            </w:pPr>
          </w:p>
        </w:tc>
      </w:tr>
      <w:tr w:rsidR="00F9391E" w:rsidRPr="00E0037A" w14:paraId="4DB97641" w14:textId="77777777" w:rsidTr="362145ED">
        <w:trPr>
          <w:trHeight w:val="64"/>
        </w:trPr>
        <w:tc>
          <w:tcPr>
            <w:tcW w:w="2509" w:type="dxa"/>
            <w:gridSpan w:val="2"/>
            <w:vMerge/>
            <w:vAlign w:val="center"/>
          </w:tcPr>
          <w:p w14:paraId="000000C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5" w:type="dxa"/>
            <w:gridSpan w:val="2"/>
            <w:vAlign w:val="center"/>
          </w:tcPr>
          <w:p w14:paraId="000000D2" w14:textId="0A380398" w:rsidR="000F27DF" w:rsidRPr="00E0037A" w:rsidRDefault="000F27DF" w:rsidP="00CA75C6">
            <w:pPr>
              <w:tabs>
                <w:tab w:val="left" w:pos="1019"/>
              </w:tabs>
              <w:spacing w:before="40" w:after="40" w:line="240" w:lineRule="auto"/>
              <w:rPr>
                <w:rFonts w:ascii="Arial" w:eastAsia="Arial" w:hAnsi="Arial" w:cs="Arial"/>
                <w:sz w:val="18"/>
                <w:szCs w:val="18"/>
                <w:lang w:val="lt-LT"/>
              </w:rPr>
            </w:pPr>
          </w:p>
        </w:tc>
      </w:tr>
      <w:tr w:rsidR="00F9391E" w:rsidRPr="00E0037A" w14:paraId="5EFA69E9" w14:textId="77777777" w:rsidTr="362145ED">
        <w:trPr>
          <w:trHeight w:val="234"/>
        </w:trPr>
        <w:tc>
          <w:tcPr>
            <w:tcW w:w="2509" w:type="dxa"/>
            <w:gridSpan w:val="2"/>
            <w:vMerge w:val="restart"/>
            <w:shd w:val="clear" w:color="auto" w:fill="F2F2F2" w:themeFill="background1" w:themeFillShade="F2"/>
            <w:vAlign w:val="center"/>
          </w:tcPr>
          <w:p w14:paraId="000000D4"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themeFill="background1" w:themeFillShade="F2"/>
            <w:vAlign w:val="center"/>
          </w:tcPr>
          <w:p w14:paraId="000000D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D8"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47BE08BA" w14:textId="77777777" w:rsidTr="362145ED">
        <w:trPr>
          <w:trHeight w:val="233"/>
        </w:trPr>
        <w:tc>
          <w:tcPr>
            <w:tcW w:w="2509" w:type="dxa"/>
            <w:gridSpan w:val="2"/>
            <w:vMerge/>
            <w:vAlign w:val="center"/>
          </w:tcPr>
          <w:p w14:paraId="000000D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D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D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061B5CA" w14:textId="77777777" w:rsidTr="362145ED">
        <w:trPr>
          <w:trHeight w:val="233"/>
        </w:trPr>
        <w:tc>
          <w:tcPr>
            <w:tcW w:w="2509" w:type="dxa"/>
            <w:gridSpan w:val="2"/>
            <w:vMerge/>
            <w:vAlign w:val="center"/>
          </w:tcPr>
          <w:p w14:paraId="000000E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E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F87E7A4" w14:textId="77777777" w:rsidTr="362145ED">
        <w:trPr>
          <w:trHeight w:val="431"/>
        </w:trPr>
        <w:tc>
          <w:tcPr>
            <w:tcW w:w="2509" w:type="dxa"/>
            <w:gridSpan w:val="2"/>
            <w:vMerge/>
            <w:vAlign w:val="center"/>
          </w:tcPr>
          <w:p w14:paraId="000000E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EB" w14:textId="21EE9598" w:rsidR="000F27DF" w:rsidRPr="00E0037A" w:rsidRDefault="000F27DF" w:rsidP="00CA75C6">
            <w:pPr>
              <w:tabs>
                <w:tab w:val="left" w:pos="912"/>
              </w:tabs>
              <w:spacing w:before="40" w:after="40" w:line="240" w:lineRule="auto"/>
              <w:rPr>
                <w:rFonts w:ascii="Arial" w:eastAsia="Arial" w:hAnsi="Arial" w:cs="Arial"/>
                <w:sz w:val="18"/>
                <w:szCs w:val="18"/>
                <w:lang w:val="lt-LT"/>
              </w:rPr>
            </w:pPr>
          </w:p>
        </w:tc>
      </w:tr>
      <w:tr w:rsidR="00F9391E" w:rsidRPr="00E0037A" w14:paraId="3BCE4F94" w14:textId="77777777" w:rsidTr="362145ED">
        <w:trPr>
          <w:trHeight w:val="64"/>
        </w:trPr>
        <w:tc>
          <w:tcPr>
            <w:tcW w:w="2509" w:type="dxa"/>
            <w:gridSpan w:val="2"/>
            <w:vMerge/>
            <w:vAlign w:val="center"/>
          </w:tcPr>
          <w:p w14:paraId="000000ED"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E"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5" w:type="dxa"/>
            <w:gridSpan w:val="2"/>
            <w:vAlign w:val="center"/>
          </w:tcPr>
          <w:p w14:paraId="000000F3" w14:textId="58EDA49C" w:rsidR="000F27DF" w:rsidRPr="00E0037A" w:rsidRDefault="000F27DF" w:rsidP="00CA75C6">
            <w:pPr>
              <w:tabs>
                <w:tab w:val="left" w:pos="1019"/>
              </w:tabs>
              <w:spacing w:before="40" w:after="40" w:line="240" w:lineRule="auto"/>
              <w:rPr>
                <w:rFonts w:ascii="Arial" w:eastAsia="Arial" w:hAnsi="Arial" w:cs="Arial"/>
                <w:sz w:val="18"/>
                <w:szCs w:val="18"/>
                <w:lang w:val="lt-LT"/>
              </w:rPr>
            </w:pPr>
          </w:p>
        </w:tc>
      </w:tr>
      <w:tr w:rsidR="006006C2" w:rsidRPr="00454942" w14:paraId="262358AC" w14:textId="42EFE9D3" w:rsidTr="362145ED">
        <w:trPr>
          <w:trHeight w:val="233"/>
        </w:trPr>
        <w:tc>
          <w:tcPr>
            <w:tcW w:w="5666" w:type="dxa"/>
            <w:gridSpan w:val="4"/>
            <w:shd w:val="clear" w:color="auto" w:fill="F2F2F2" w:themeFill="background1" w:themeFillShade="F2"/>
            <w:vAlign w:val="center"/>
          </w:tcPr>
          <w:p w14:paraId="7C3CB7FF" w14:textId="77777777" w:rsidR="006006C2" w:rsidRPr="00E0037A"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000000F5" w14:textId="5EDD9AF2" w:rsidR="006006C2" w:rsidRPr="00E0037A" w:rsidRDefault="006006C2" w:rsidP="362145ED">
            <w:pPr>
              <w:spacing w:before="40" w:after="40" w:line="240" w:lineRule="auto"/>
              <w:rPr>
                <w:rFonts w:ascii="Arial" w:eastAsia="Arial" w:hAnsi="Arial" w:cs="Arial"/>
                <w:i/>
                <w:iCs/>
                <w:sz w:val="18"/>
                <w:szCs w:val="18"/>
                <w:highlight w:val="lightGray"/>
                <w:lang w:val="lt-LT"/>
              </w:rPr>
            </w:pPr>
          </w:p>
        </w:tc>
      </w:tr>
      <w:tr w:rsidR="006006C2" w:rsidRPr="000B67E0" w14:paraId="75F8C62C" w14:textId="256E5436" w:rsidTr="362145ED">
        <w:trPr>
          <w:trHeight w:val="73"/>
        </w:trPr>
        <w:tc>
          <w:tcPr>
            <w:tcW w:w="2509" w:type="dxa"/>
            <w:gridSpan w:val="2"/>
            <w:vMerge w:val="restart"/>
            <w:shd w:val="clear" w:color="auto" w:fill="F2F2F2" w:themeFill="background1" w:themeFillShade="F2"/>
            <w:vAlign w:val="center"/>
          </w:tcPr>
          <w:p w14:paraId="000000FB" w14:textId="11BCD721" w:rsidR="006006C2" w:rsidRPr="00E0037A" w:rsidRDefault="006006C2"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157" w:type="dxa"/>
            <w:gridSpan w:val="2"/>
            <w:shd w:val="clear" w:color="auto" w:fill="F2F2F2" w:themeFill="background1" w:themeFillShade="F2"/>
            <w:vAlign w:val="center"/>
          </w:tcPr>
          <w:p w14:paraId="000000FC" w14:textId="6DCC823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000000FF" w14:textId="64E1D6FD" w:rsidR="006006C2" w:rsidRPr="00E0037A" w:rsidRDefault="00976C3F" w:rsidP="002627B3">
            <w:pPr>
              <w:keepNext/>
              <w:tabs>
                <w:tab w:val="left" w:pos="284"/>
              </w:tabs>
              <w:jc w:val="both"/>
              <w:outlineLvl w:val="0"/>
              <w:rPr>
                <w:rFonts w:ascii="Arial" w:eastAsia="Arial" w:hAnsi="Arial" w:cs="Arial"/>
                <w:sz w:val="18"/>
                <w:szCs w:val="18"/>
                <w:lang w:val="lt-LT"/>
              </w:rPr>
            </w:pPr>
            <w:r w:rsidRPr="00976C3F">
              <w:rPr>
                <w:b/>
                <w:szCs w:val="24"/>
                <w:lang w:val="lt-LT"/>
              </w:rPr>
              <w:t>Lauko vaikų žaidimo aikštelės įrengimo darbai Vilniaus r., Lavoriškių sen., Mostiškių k.</w:t>
            </w:r>
          </w:p>
        </w:tc>
      </w:tr>
      <w:tr w:rsidR="006006C2" w:rsidRPr="00E0037A" w14:paraId="3AA441BF" w14:textId="0792395A" w:rsidTr="362145ED">
        <w:trPr>
          <w:trHeight w:val="73"/>
        </w:trPr>
        <w:tc>
          <w:tcPr>
            <w:tcW w:w="2509" w:type="dxa"/>
            <w:gridSpan w:val="2"/>
            <w:vMerge/>
            <w:vAlign w:val="center"/>
          </w:tcPr>
          <w:p w14:paraId="00000101" w14:textId="14A16A25"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2" w14:textId="56D61834"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5" w:type="dxa"/>
            <w:gridSpan w:val="2"/>
            <w:vAlign w:val="center"/>
          </w:tcPr>
          <w:p w14:paraId="00000105" w14:textId="22AFED64" w:rsidR="006006C2" w:rsidRPr="00F36AB5" w:rsidRDefault="00F36AB5" w:rsidP="00CA75C6">
            <w:pPr>
              <w:spacing w:before="40" w:after="40" w:line="240" w:lineRule="auto"/>
              <w:rPr>
                <w:rFonts w:ascii="Arial" w:eastAsia="Arial" w:hAnsi="Arial" w:cs="Arial"/>
                <w:sz w:val="18"/>
                <w:szCs w:val="18"/>
                <w:lang w:val="lt-LT"/>
              </w:rPr>
            </w:pPr>
            <w:r w:rsidRPr="362145ED">
              <w:rPr>
                <w:rFonts w:ascii="Arial" w:eastAsia="Arial" w:hAnsi="Arial" w:cs="Arial"/>
                <w:sz w:val="18"/>
                <w:szCs w:val="18"/>
                <w:lang w:val="lt-LT"/>
              </w:rPr>
              <w:t>Vilniaus r.</w:t>
            </w:r>
            <w:r w:rsidR="5F5DBAAF" w:rsidRPr="362145ED">
              <w:rPr>
                <w:rFonts w:ascii="Arial" w:eastAsia="Arial" w:hAnsi="Arial" w:cs="Arial"/>
                <w:sz w:val="18"/>
                <w:szCs w:val="18"/>
                <w:lang w:val="lt-LT"/>
              </w:rPr>
              <w:t xml:space="preserve"> </w:t>
            </w:r>
            <w:r w:rsidRPr="362145ED">
              <w:rPr>
                <w:rFonts w:ascii="Arial" w:eastAsia="Arial" w:hAnsi="Arial" w:cs="Arial"/>
                <w:sz w:val="18"/>
                <w:szCs w:val="18"/>
                <w:lang w:val="lt-LT"/>
              </w:rPr>
              <w:t>sav., Lavoriškių sen., Mostiškių k., Sodų g. 9B</w:t>
            </w:r>
          </w:p>
        </w:tc>
      </w:tr>
      <w:tr w:rsidR="006006C2" w:rsidRPr="00E0037A" w14:paraId="18E423F0" w14:textId="46EFB6D3" w:rsidTr="362145ED">
        <w:trPr>
          <w:trHeight w:val="73"/>
        </w:trPr>
        <w:tc>
          <w:tcPr>
            <w:tcW w:w="2509" w:type="dxa"/>
            <w:gridSpan w:val="2"/>
            <w:vMerge/>
            <w:vAlign w:val="center"/>
          </w:tcPr>
          <w:p w14:paraId="00000107" w14:textId="0FAEEB9E"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8" w14:textId="71520DAD"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5" w:type="dxa"/>
            <w:gridSpan w:val="2"/>
            <w:vAlign w:val="center"/>
          </w:tcPr>
          <w:p w14:paraId="0000010B" w14:textId="14D4E8B2" w:rsidR="006006C2" w:rsidRPr="00E0037A" w:rsidRDefault="006006C2" w:rsidP="00CA75C6">
            <w:pPr>
              <w:spacing w:before="40" w:after="40" w:line="240" w:lineRule="auto"/>
              <w:rPr>
                <w:rFonts w:ascii="Arial" w:eastAsia="Arial" w:hAnsi="Arial" w:cs="Arial"/>
                <w:sz w:val="18"/>
                <w:szCs w:val="18"/>
                <w:lang w:val="lt-LT"/>
              </w:rPr>
            </w:pPr>
          </w:p>
        </w:tc>
      </w:tr>
      <w:tr w:rsidR="006006C2" w:rsidRPr="006D7B74" w14:paraId="02B560D8" w14:textId="77777777" w:rsidTr="362145ED">
        <w:trPr>
          <w:trHeight w:val="73"/>
        </w:trPr>
        <w:tc>
          <w:tcPr>
            <w:tcW w:w="2509" w:type="dxa"/>
            <w:gridSpan w:val="2"/>
            <w:vMerge/>
            <w:vAlign w:val="center"/>
          </w:tcPr>
          <w:p w14:paraId="21D99961" w14:textId="77777777"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3DDD443" w14:textId="066632B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4535" w:type="dxa"/>
            <w:gridSpan w:val="2"/>
            <w:vAlign w:val="center"/>
          </w:tcPr>
          <w:p w14:paraId="360095EE" w14:textId="36BFC30A" w:rsidR="00F36AB5" w:rsidRPr="00454942" w:rsidRDefault="00BF71D2" w:rsidP="00F36AB5">
            <w:pPr>
              <w:keepNext/>
              <w:tabs>
                <w:tab w:val="left" w:pos="284"/>
              </w:tabs>
              <w:jc w:val="both"/>
              <w:outlineLvl w:val="0"/>
              <w:rPr>
                <w:b/>
                <w:szCs w:val="24"/>
                <w:lang w:val="lt-LT"/>
              </w:rPr>
            </w:pPr>
            <w:r>
              <w:rPr>
                <w:b/>
                <w:szCs w:val="24"/>
                <w:lang w:val="lt-LT"/>
              </w:rPr>
              <w:t>Inžinierinis statinys</w:t>
            </w:r>
            <w:r w:rsidR="00F36AB5" w:rsidRPr="00454942">
              <w:rPr>
                <w:b/>
                <w:szCs w:val="24"/>
                <w:lang w:val="lt-LT"/>
              </w:rPr>
              <w:t xml:space="preserve"> </w:t>
            </w:r>
          </w:p>
          <w:p w14:paraId="6024E6C1" w14:textId="34F855CE" w:rsidR="006006C2" w:rsidRPr="00F36AB5" w:rsidRDefault="006006C2" w:rsidP="00CA75C6">
            <w:pPr>
              <w:spacing w:before="40" w:after="40" w:line="240" w:lineRule="auto"/>
              <w:rPr>
                <w:rFonts w:ascii="Arial" w:eastAsia="Arial" w:hAnsi="Arial" w:cs="Arial"/>
                <w:sz w:val="18"/>
                <w:szCs w:val="18"/>
                <w:lang w:val="lt-LT"/>
              </w:rPr>
            </w:pPr>
          </w:p>
        </w:tc>
      </w:tr>
      <w:tr w:rsidR="00F9391E" w:rsidRPr="00E0037A" w14:paraId="386FD498" w14:textId="4A8566AA" w:rsidTr="362145ED">
        <w:trPr>
          <w:trHeight w:val="73"/>
        </w:trPr>
        <w:tc>
          <w:tcPr>
            <w:tcW w:w="2509" w:type="dxa"/>
            <w:gridSpan w:val="2"/>
            <w:vMerge w:val="restart"/>
            <w:shd w:val="clear" w:color="auto" w:fill="F2F2F2" w:themeFill="background1" w:themeFillShade="F2"/>
            <w:vAlign w:val="center"/>
          </w:tcPr>
          <w:p w14:paraId="0000010D" w14:textId="692D6F6D" w:rsidR="0055165E" w:rsidRPr="00E0037A" w:rsidRDefault="0055165E" w:rsidP="0055165E">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7" w:type="dxa"/>
            <w:gridSpan w:val="2"/>
            <w:shd w:val="clear" w:color="auto" w:fill="F2F2F2" w:themeFill="background1" w:themeFillShade="F2"/>
            <w:vAlign w:val="center"/>
          </w:tcPr>
          <w:p w14:paraId="0000010E" w14:textId="70F55ED5"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111" w14:textId="19B18699" w:rsidR="0055165E" w:rsidRPr="00E0037A" w:rsidRDefault="0055165E" w:rsidP="0055165E">
            <w:pPr>
              <w:spacing w:before="40" w:after="40" w:line="240" w:lineRule="auto"/>
              <w:rPr>
                <w:rFonts w:ascii="Arial" w:eastAsia="Arial" w:hAnsi="Arial" w:cs="Arial"/>
                <w:sz w:val="18"/>
                <w:szCs w:val="18"/>
                <w:lang w:val="lt-LT"/>
              </w:rPr>
            </w:pPr>
          </w:p>
        </w:tc>
      </w:tr>
      <w:tr w:rsidR="00F9391E" w:rsidRPr="00E0037A" w14:paraId="29FF5DF5" w14:textId="05925834" w:rsidTr="362145ED">
        <w:trPr>
          <w:trHeight w:val="378"/>
        </w:trPr>
        <w:tc>
          <w:tcPr>
            <w:tcW w:w="2509" w:type="dxa"/>
            <w:gridSpan w:val="2"/>
            <w:vMerge/>
            <w:vAlign w:val="center"/>
          </w:tcPr>
          <w:p w14:paraId="00000113" w14:textId="7AC05262"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4" w14:textId="1F072B6E"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5" w:type="dxa"/>
            <w:gridSpan w:val="2"/>
          </w:tcPr>
          <w:p w14:paraId="00000117" w14:textId="2FC3ED10" w:rsidR="0055165E" w:rsidRPr="00E0037A" w:rsidRDefault="00A80B19" w:rsidP="0055165E">
            <w:pPr>
              <w:spacing w:before="40" w:after="40" w:line="240" w:lineRule="auto"/>
              <w:rPr>
                <w:rFonts w:ascii="Arial" w:eastAsia="Arial" w:hAnsi="Arial" w:cs="Arial"/>
                <w:sz w:val="18"/>
                <w:szCs w:val="18"/>
                <w:lang w:val="lt-LT"/>
              </w:rPr>
            </w:pPr>
            <w:r w:rsidRPr="362145ED">
              <w:rPr>
                <w:rFonts w:ascii="Arial" w:eastAsia="Arial" w:hAnsi="Arial" w:cs="Arial"/>
                <w:sz w:val="18"/>
                <w:szCs w:val="18"/>
                <w:lang w:val="lt-LT"/>
              </w:rPr>
              <w:t>Vilniaus r. sav., Lavoriškių sen., Mostiškių k., Sodų g. 9B</w:t>
            </w:r>
          </w:p>
        </w:tc>
      </w:tr>
      <w:tr w:rsidR="00F9391E" w:rsidRPr="00E0037A" w14:paraId="26EEBCF8" w14:textId="3E2A5ED0" w:rsidTr="362145ED">
        <w:trPr>
          <w:trHeight w:val="231"/>
        </w:trPr>
        <w:tc>
          <w:tcPr>
            <w:tcW w:w="2509" w:type="dxa"/>
            <w:gridSpan w:val="2"/>
            <w:vMerge/>
            <w:vAlign w:val="center"/>
          </w:tcPr>
          <w:p w14:paraId="00000119" w14:textId="5A4E8979"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A" w14:textId="0B0AD712"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5" w:type="dxa"/>
            <w:gridSpan w:val="2"/>
          </w:tcPr>
          <w:p w14:paraId="0000011D" w14:textId="34CBCB3B" w:rsidR="0055165E" w:rsidRPr="00E0037A" w:rsidRDefault="00AB5F36" w:rsidP="0055165E">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4400-6067-7154</w:t>
            </w:r>
          </w:p>
        </w:tc>
      </w:tr>
      <w:tr w:rsidR="00304E90" w:rsidRPr="00E0037A" w14:paraId="59ECF04E" w14:textId="77777777" w:rsidTr="362145ED">
        <w:trPr>
          <w:trHeight w:val="231"/>
        </w:trPr>
        <w:tc>
          <w:tcPr>
            <w:tcW w:w="2509" w:type="dxa"/>
            <w:gridSpan w:val="2"/>
            <w:vAlign w:val="center"/>
          </w:tcPr>
          <w:p w14:paraId="30A39728" w14:textId="77777777" w:rsidR="00304E90" w:rsidRDefault="00304E90" w:rsidP="0055165E">
            <w:pPr>
              <w:widowControl w:val="0"/>
              <w:pBdr>
                <w:top w:val="nil"/>
                <w:left w:val="nil"/>
                <w:bottom w:val="nil"/>
                <w:right w:val="nil"/>
                <w:between w:val="nil"/>
              </w:pBdr>
              <w:spacing w:after="0"/>
              <w:rPr>
                <w:rFonts w:ascii="Arial" w:eastAsia="Arial" w:hAnsi="Arial" w:cs="Arial"/>
                <w:sz w:val="18"/>
                <w:szCs w:val="18"/>
                <w:lang w:val="lt-LT"/>
              </w:rPr>
            </w:pPr>
          </w:p>
          <w:p w14:paraId="259474B1" w14:textId="77777777" w:rsidR="00304E90" w:rsidRPr="00E0037A" w:rsidRDefault="00304E90"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B4D7860" w14:textId="77777777" w:rsidR="00304E90" w:rsidRPr="00E0037A" w:rsidRDefault="00304E90" w:rsidP="0055165E">
            <w:pPr>
              <w:numPr>
                <w:ilvl w:val="2"/>
                <w:numId w:val="3"/>
              </w:numPr>
              <w:spacing w:before="40" w:after="40" w:line="240" w:lineRule="auto"/>
              <w:ind w:left="623" w:hanging="623"/>
              <w:rPr>
                <w:rFonts w:ascii="Arial" w:eastAsia="Arial" w:hAnsi="Arial" w:cs="Arial"/>
                <w:sz w:val="18"/>
                <w:szCs w:val="18"/>
                <w:lang w:val="lt-LT"/>
              </w:rPr>
            </w:pPr>
          </w:p>
        </w:tc>
        <w:tc>
          <w:tcPr>
            <w:tcW w:w="4535" w:type="dxa"/>
            <w:gridSpan w:val="2"/>
          </w:tcPr>
          <w:p w14:paraId="760FDF0D" w14:textId="77777777" w:rsidR="00304E90" w:rsidRDefault="00304E90" w:rsidP="0055165E">
            <w:pPr>
              <w:spacing w:before="40" w:after="40" w:line="240" w:lineRule="auto"/>
              <w:jc w:val="both"/>
              <w:rPr>
                <w:rFonts w:ascii="Arial" w:eastAsia="Arial" w:hAnsi="Arial" w:cs="Arial"/>
                <w:sz w:val="18"/>
                <w:szCs w:val="18"/>
                <w:lang w:val="lt-LT"/>
              </w:rPr>
            </w:pPr>
          </w:p>
        </w:tc>
      </w:tr>
      <w:tr w:rsidR="00F9391E" w:rsidRPr="00E0037A" w14:paraId="7FF0ED49" w14:textId="77777777" w:rsidTr="362145ED">
        <w:trPr>
          <w:trHeight w:val="233"/>
        </w:trPr>
        <w:tc>
          <w:tcPr>
            <w:tcW w:w="5666" w:type="dxa"/>
            <w:gridSpan w:val="4"/>
            <w:shd w:val="clear" w:color="auto" w:fill="F2F2F2" w:themeFill="background1" w:themeFillShade="F2"/>
            <w:vAlign w:val="center"/>
          </w:tcPr>
          <w:p w14:paraId="0000011F" w14:textId="526C431D"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sidR="00E0037A">
              <w:rPr>
                <w:rFonts w:ascii="Arial" w:hAnsi="Arial" w:cs="Arial"/>
                <w:b/>
                <w:sz w:val="18"/>
                <w:szCs w:val="18"/>
                <w:lang w:val="lt-LT"/>
              </w:rPr>
              <w:t>.</w:t>
            </w:r>
            <w:r w:rsidRPr="00E0037A">
              <w:rPr>
                <w:rFonts w:ascii="Arial" w:hAnsi="Arial" w:cs="Arial"/>
                <w:b/>
                <w:sz w:val="18"/>
                <w:szCs w:val="18"/>
                <w:lang w:val="lt-LT"/>
              </w:rPr>
              <w:t>)</w:t>
            </w:r>
          </w:p>
        </w:tc>
        <w:tc>
          <w:tcPr>
            <w:tcW w:w="4535" w:type="dxa"/>
            <w:gridSpan w:val="2"/>
            <w:vAlign w:val="center"/>
          </w:tcPr>
          <w:p w14:paraId="00000123" w14:textId="7E9EA394" w:rsidR="0055165E" w:rsidRPr="00E0037A" w:rsidRDefault="00976C3F" w:rsidP="0055165E">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55165E"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55165E" w:rsidRPr="00E0037A">
              <w:rPr>
                <w:rFonts w:ascii="Arial" w:eastAsia="Arial" w:hAnsi="Arial" w:cs="Arial"/>
                <w:sz w:val="18"/>
                <w:szCs w:val="18"/>
                <w:lang w:val="lt-LT"/>
              </w:rPr>
              <w:t xml:space="preserve">– pažymėti, jeigu rengia Rangovas </w:t>
            </w:r>
          </w:p>
        </w:tc>
      </w:tr>
      <w:tr w:rsidR="00F9391E" w:rsidRPr="006D7B74" w14:paraId="1506E932" w14:textId="77777777" w:rsidTr="362145ED">
        <w:trPr>
          <w:trHeight w:val="233"/>
        </w:trPr>
        <w:tc>
          <w:tcPr>
            <w:tcW w:w="5666" w:type="dxa"/>
            <w:gridSpan w:val="4"/>
            <w:shd w:val="clear" w:color="auto" w:fill="F2F2F2" w:themeFill="background1" w:themeFillShade="F2"/>
            <w:vAlign w:val="center"/>
          </w:tcPr>
          <w:p w14:paraId="00000125" w14:textId="1F801693"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sidR="00E0037A">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00000129" w14:textId="24B37C48" w:rsidR="005E016F" w:rsidRPr="00F2732A" w:rsidRDefault="00976C3F" w:rsidP="00BF71D2">
            <w:pPr>
              <w:tabs>
                <w:tab w:val="left" w:pos="720"/>
              </w:tabs>
              <w:spacing w:before="40" w:after="40" w:line="240" w:lineRule="auto"/>
              <w:rPr>
                <w:rFonts w:ascii="Arial" w:eastAsia="Arial" w:hAnsi="Arial" w:cs="Arial"/>
                <w:color w:val="EE0000"/>
                <w:sz w:val="18"/>
                <w:szCs w:val="18"/>
                <w:highlight w:val="lightGray"/>
              </w:rPr>
            </w:pPr>
            <w:sdt>
              <w:sdtPr>
                <w:rPr>
                  <w:rFonts w:ascii="Arial" w:eastAsia="Times New Roman" w:hAnsi="Arial" w:cs="Arial"/>
                  <w:bCs/>
                  <w:color w:val="EE0000"/>
                  <w:sz w:val="18"/>
                  <w:szCs w:val="18"/>
                  <w:lang w:val="lt-LT"/>
                </w:rPr>
                <w:id w:val="-1679033924"/>
                <w:placeholder>
                  <w:docPart w:val="C38E7AC3D4B24436AF0459FE14D169C6"/>
                </w:placeholder>
                <w:showingPlcHdr/>
                <w:date>
                  <w:dateFormat w:val="yyyy-MM-dd"/>
                  <w:lid w:val="lt-LT"/>
                  <w:storeMappedDataAs w:val="dateTime"/>
                  <w:calendar w:val="gregorian"/>
                </w:date>
              </w:sdtPr>
              <w:sdtEndPr>
                <w:rPr>
                  <w:rFonts w:eastAsia="Arial"/>
                  <w:bCs w:val="0"/>
                  <w:highlight w:val="lightGray"/>
                  <w:lang w:val="en-US"/>
                </w:rPr>
              </w:sdtEndPr>
              <w:sdtContent>
                <w:r w:rsidR="00BF71D2" w:rsidRPr="00F74FA3">
                  <w:rPr>
                    <w:rStyle w:val="Vietosrezervavimoenklotekstas"/>
                  </w:rPr>
                  <w:t>Click or tap to enter a date.</w:t>
                </w:r>
              </w:sdtContent>
            </w:sdt>
          </w:p>
        </w:tc>
      </w:tr>
      <w:tr w:rsidR="006C64CA" w:rsidRPr="000B67E0" w14:paraId="3ED28D02" w14:textId="77777777" w:rsidTr="362145ED">
        <w:trPr>
          <w:trHeight w:val="233"/>
        </w:trPr>
        <w:tc>
          <w:tcPr>
            <w:tcW w:w="5666" w:type="dxa"/>
            <w:gridSpan w:val="4"/>
            <w:shd w:val="clear" w:color="auto" w:fill="F2F2F2" w:themeFill="background1" w:themeFillShade="F2"/>
            <w:vAlign w:val="center"/>
          </w:tcPr>
          <w:p w14:paraId="47928724" w14:textId="16FB8E3C" w:rsidR="006C64CA" w:rsidRPr="006C64CA" w:rsidRDefault="006C64CA" w:rsidP="0055165E">
            <w:pPr>
              <w:numPr>
                <w:ilvl w:val="0"/>
                <w:numId w:val="3"/>
              </w:numPr>
              <w:spacing w:before="40" w:after="40" w:line="240" w:lineRule="auto"/>
              <w:ind w:left="334" w:hanging="334"/>
              <w:rPr>
                <w:rFonts w:ascii="Arial" w:eastAsia="Arial" w:hAnsi="Arial" w:cs="Arial"/>
                <w:b/>
                <w:bCs/>
                <w:sz w:val="18"/>
                <w:szCs w:val="18"/>
                <w:lang w:val="lt-LT"/>
              </w:rPr>
            </w:pPr>
            <w:r w:rsidRPr="006C64CA">
              <w:rPr>
                <w:rFonts w:ascii="Arial" w:eastAsia="Arial" w:hAnsi="Arial" w:cs="Arial"/>
                <w:b/>
                <w:bCs/>
                <w:sz w:val="18"/>
                <w:szCs w:val="18"/>
                <w:lang w:val="lt-LT"/>
              </w:rPr>
              <w:t>STATINIO INFORMACINIO MODELIAVIMO (BIM) TAIKYMAS (</w:t>
            </w:r>
            <w:r w:rsidR="00C959FD">
              <w:rPr>
                <w:rFonts w:ascii="Arial" w:eastAsia="Arial" w:hAnsi="Arial" w:cs="Arial"/>
                <w:b/>
                <w:bCs/>
                <w:sz w:val="18"/>
                <w:szCs w:val="18"/>
                <w:lang w:val="lt-LT"/>
              </w:rPr>
              <w:t>5.4.1 p</w:t>
            </w:r>
            <w:r w:rsidRPr="006C64CA">
              <w:rPr>
                <w:rFonts w:ascii="Arial" w:eastAsia="Arial" w:hAnsi="Arial" w:cs="Arial"/>
                <w:b/>
                <w:bCs/>
                <w:sz w:val="18"/>
                <w:szCs w:val="18"/>
                <w:lang w:val="lt-LT"/>
              </w:rPr>
              <w:t>.)</w:t>
            </w:r>
          </w:p>
        </w:tc>
        <w:tc>
          <w:tcPr>
            <w:tcW w:w="4535" w:type="dxa"/>
            <w:gridSpan w:val="2"/>
            <w:vAlign w:val="center"/>
          </w:tcPr>
          <w:p w14:paraId="5B574A84" w14:textId="3970946D" w:rsidR="006C64CA" w:rsidRDefault="00976C3F" w:rsidP="0055165E">
            <w:pPr>
              <w:tabs>
                <w:tab w:val="left" w:pos="720"/>
              </w:tabs>
              <w:spacing w:before="40" w:after="4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731963420"/>
                <w14:checkbox>
                  <w14:checked w14:val="0"/>
                  <w14:checkedState w14:val="2612" w14:font="MS Gothic"/>
                  <w14:uncheckedState w14:val="2610" w14:font="MS Gothic"/>
                </w14:checkbox>
              </w:sdtPr>
              <w:sdtEndPr/>
              <w:sdtContent>
                <w:r w:rsidR="006C64CA" w:rsidRPr="00E0037A">
                  <w:rPr>
                    <w:rFonts w:ascii="Segoe UI Symbol" w:eastAsia="MS Gothic" w:hAnsi="Segoe UI Symbol" w:cs="Segoe UI Symbol"/>
                    <w:bCs/>
                    <w:sz w:val="18"/>
                    <w:szCs w:val="18"/>
                    <w:lang w:val="lt-LT"/>
                  </w:rPr>
                  <w:t>☐</w:t>
                </w:r>
              </w:sdtContent>
            </w:sdt>
            <w:r w:rsidR="006C64CA"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6C64CA" w:rsidRPr="00E0037A">
              <w:rPr>
                <w:rFonts w:ascii="Arial" w:eastAsia="Arial" w:hAnsi="Arial" w:cs="Arial"/>
                <w:sz w:val="18"/>
                <w:szCs w:val="18"/>
                <w:lang w:val="lt-LT"/>
              </w:rPr>
              <w:t>–</w:t>
            </w:r>
            <w:r w:rsidR="00C959FD" w:rsidRPr="00E0037A">
              <w:rPr>
                <w:rFonts w:ascii="Arial" w:eastAsia="Arial" w:hAnsi="Arial" w:cs="Arial"/>
                <w:sz w:val="18"/>
                <w:szCs w:val="18"/>
                <w:lang w:val="lt-LT"/>
              </w:rPr>
              <w:t xml:space="preserve"> pažymėti, jeigu </w:t>
            </w:r>
            <w:r w:rsidR="00C959FD">
              <w:rPr>
                <w:rFonts w:ascii="Arial" w:eastAsia="Arial" w:hAnsi="Arial" w:cs="Arial"/>
                <w:sz w:val="18"/>
                <w:szCs w:val="18"/>
                <w:lang w:val="lt-LT"/>
              </w:rPr>
              <w:t>Rangovas turi pareigą taikyti statinio informacinį modeliavimą</w:t>
            </w:r>
          </w:p>
        </w:tc>
      </w:tr>
      <w:tr w:rsidR="00F9391E" w:rsidRPr="00454942" w14:paraId="10A505DA" w14:textId="77777777" w:rsidTr="362145ED">
        <w:trPr>
          <w:trHeight w:val="233"/>
        </w:trPr>
        <w:tc>
          <w:tcPr>
            <w:tcW w:w="5666" w:type="dxa"/>
            <w:gridSpan w:val="4"/>
            <w:shd w:val="clear" w:color="auto" w:fill="F2F2F2" w:themeFill="background1" w:themeFillShade="F2"/>
            <w:vAlign w:val="center"/>
          </w:tcPr>
          <w:p w14:paraId="0000012B" w14:textId="57311F23"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w:t>
            </w:r>
            <w:r w:rsidR="00636FF6" w:rsidRPr="00E0037A">
              <w:rPr>
                <w:rFonts w:ascii="Arial" w:eastAsia="Arial" w:hAnsi="Arial" w:cs="Arial"/>
                <w:b/>
                <w:sz w:val="18"/>
                <w:szCs w:val="18"/>
                <w:lang w:val="lt-LT"/>
              </w:rPr>
              <w:t>0</w:t>
            </w:r>
            <w:r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0000012F" w14:textId="558FCDB4" w:rsidR="0055165E" w:rsidRPr="00E0037A" w:rsidRDefault="00F2732A"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Neribojamas</w:t>
            </w:r>
          </w:p>
        </w:tc>
      </w:tr>
      <w:tr w:rsidR="00F9391E" w:rsidRPr="006D7B74" w14:paraId="25DE4182" w14:textId="77777777" w:rsidTr="362145ED">
        <w:trPr>
          <w:trHeight w:val="233"/>
        </w:trPr>
        <w:tc>
          <w:tcPr>
            <w:tcW w:w="5666" w:type="dxa"/>
            <w:gridSpan w:val="4"/>
            <w:shd w:val="clear" w:color="auto" w:fill="F2F2F2" w:themeFill="background1" w:themeFillShade="F2"/>
            <w:vAlign w:val="center"/>
          </w:tcPr>
          <w:p w14:paraId="00000131" w14:textId="77777777" w:rsidR="0055165E" w:rsidRPr="00E0037A" w:rsidRDefault="67DEDC2D" w:rsidP="560B26B2">
            <w:pPr>
              <w:numPr>
                <w:ilvl w:val="0"/>
                <w:numId w:val="3"/>
              </w:numPr>
              <w:spacing w:before="40" w:after="40" w:line="240" w:lineRule="auto"/>
              <w:ind w:left="334" w:hanging="334"/>
              <w:rPr>
                <w:rFonts w:ascii="Arial" w:eastAsia="Arial" w:hAnsi="Arial" w:cs="Arial"/>
                <w:b/>
                <w:bCs/>
                <w:sz w:val="18"/>
                <w:szCs w:val="18"/>
                <w:lang w:val="lt-LT"/>
              </w:rPr>
            </w:pPr>
            <w:r w:rsidRPr="19AC2CF7">
              <w:rPr>
                <w:rFonts w:ascii="Arial" w:eastAsia="Arial" w:hAnsi="Arial" w:cs="Arial"/>
                <w:b/>
                <w:bCs/>
                <w:sz w:val="18"/>
                <w:szCs w:val="18"/>
                <w:lang w:val="lt-LT"/>
              </w:rPr>
              <w:t>KAINA:</w:t>
            </w:r>
          </w:p>
        </w:tc>
        <w:tc>
          <w:tcPr>
            <w:tcW w:w="4535" w:type="dxa"/>
            <w:gridSpan w:val="2"/>
            <w:shd w:val="clear" w:color="auto" w:fill="F2F2F2" w:themeFill="background1" w:themeFillShade="F2"/>
            <w:vAlign w:val="center"/>
          </w:tcPr>
          <w:p w14:paraId="00000135" w14:textId="0142872F" w:rsidR="0055165E" w:rsidRPr="00C44AF0" w:rsidRDefault="0055165E" w:rsidP="00C44AF0">
            <w:pPr>
              <w:tabs>
                <w:tab w:val="left" w:pos="720"/>
              </w:tabs>
              <w:spacing w:before="40" w:after="40" w:line="240" w:lineRule="auto"/>
              <w:rPr>
                <w:rFonts w:ascii="Arial" w:eastAsia="Arial" w:hAnsi="Arial" w:cs="Arial"/>
                <w:sz w:val="18"/>
                <w:szCs w:val="18"/>
                <w:highlight w:val="lightGray"/>
                <w:lang w:val="lt-LT"/>
              </w:rPr>
            </w:pPr>
          </w:p>
        </w:tc>
      </w:tr>
      <w:tr w:rsidR="00F9391E" w:rsidRPr="00000C69" w14:paraId="5A83CC60" w14:textId="2C1EAF77" w:rsidTr="362145ED">
        <w:trPr>
          <w:trHeight w:val="233"/>
        </w:trPr>
        <w:tc>
          <w:tcPr>
            <w:tcW w:w="5666" w:type="dxa"/>
            <w:gridSpan w:val="4"/>
            <w:shd w:val="clear" w:color="auto" w:fill="F2F2F2" w:themeFill="background1" w:themeFillShade="F2"/>
            <w:vAlign w:val="center"/>
          </w:tcPr>
          <w:p w14:paraId="00000137" w14:textId="66DB3686" w:rsidR="0055165E" w:rsidRPr="00253FB9"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253FB9">
              <w:rPr>
                <w:rFonts w:ascii="Arial" w:eastAsia="Arial" w:hAnsi="Arial" w:cs="Arial"/>
                <w:sz w:val="18"/>
                <w:szCs w:val="18"/>
                <w:lang w:val="lt-LT"/>
              </w:rPr>
              <w:t xml:space="preserve">Pradinės sutarties vertė, EUR, </w:t>
            </w:r>
            <w:r w:rsidR="00000C69" w:rsidRPr="00253FB9">
              <w:rPr>
                <w:rFonts w:ascii="Arial" w:eastAsia="Arial" w:hAnsi="Arial" w:cs="Arial"/>
                <w:sz w:val="18"/>
                <w:szCs w:val="18"/>
                <w:lang w:val="lt-LT"/>
              </w:rPr>
              <w:t xml:space="preserve">be </w:t>
            </w:r>
            <w:r w:rsidRPr="00253FB9">
              <w:rPr>
                <w:rFonts w:ascii="Arial" w:eastAsia="Arial" w:hAnsi="Arial" w:cs="Arial"/>
                <w:sz w:val="18"/>
                <w:szCs w:val="18"/>
                <w:lang w:val="lt-LT"/>
              </w:rPr>
              <w:t>PVM (1.1.</w:t>
            </w:r>
            <w:r w:rsidR="00F57A16" w:rsidRPr="00253FB9">
              <w:rPr>
                <w:rFonts w:ascii="Arial" w:eastAsia="Arial" w:hAnsi="Arial" w:cs="Arial"/>
                <w:sz w:val="18"/>
                <w:szCs w:val="18"/>
                <w:lang w:val="lt-LT"/>
              </w:rPr>
              <w:t>2</w:t>
            </w:r>
            <w:r w:rsidR="00B12E55" w:rsidRPr="00253FB9">
              <w:rPr>
                <w:rFonts w:ascii="Arial" w:eastAsia="Arial" w:hAnsi="Arial" w:cs="Arial"/>
                <w:sz w:val="18"/>
                <w:szCs w:val="18"/>
                <w:lang w:val="lt-LT"/>
              </w:rPr>
              <w:t>6</w:t>
            </w:r>
            <w:r w:rsidR="00FF6769" w:rsidRPr="00253FB9">
              <w:rPr>
                <w:rFonts w:ascii="Arial" w:eastAsia="Arial" w:hAnsi="Arial" w:cs="Arial"/>
                <w:sz w:val="18"/>
                <w:szCs w:val="18"/>
                <w:lang w:val="lt-LT"/>
              </w:rPr>
              <w:t>, 15.1.2</w:t>
            </w:r>
            <w:r w:rsidRPr="00253FB9">
              <w:rPr>
                <w:rFonts w:ascii="Arial" w:eastAsia="Arial" w:hAnsi="Arial" w:cs="Arial"/>
                <w:sz w:val="18"/>
                <w:szCs w:val="18"/>
                <w:lang w:val="lt-LT"/>
              </w:rPr>
              <w:t xml:space="preserve"> p</w:t>
            </w:r>
            <w:r w:rsidR="00E0037A" w:rsidRPr="00253FB9">
              <w:rPr>
                <w:rFonts w:ascii="Arial" w:eastAsia="Arial" w:hAnsi="Arial" w:cs="Arial"/>
                <w:sz w:val="18"/>
                <w:szCs w:val="18"/>
                <w:lang w:val="lt-LT"/>
              </w:rPr>
              <w:t>.</w:t>
            </w:r>
            <w:r w:rsidRPr="00253FB9">
              <w:rPr>
                <w:rFonts w:ascii="Arial" w:eastAsia="Arial" w:hAnsi="Arial" w:cs="Arial"/>
                <w:sz w:val="18"/>
                <w:szCs w:val="18"/>
                <w:lang w:val="lt-LT"/>
              </w:rPr>
              <w:t>)</w:t>
            </w:r>
          </w:p>
        </w:tc>
        <w:tc>
          <w:tcPr>
            <w:tcW w:w="4535" w:type="dxa"/>
            <w:gridSpan w:val="2"/>
            <w:vAlign w:val="center"/>
          </w:tcPr>
          <w:p w14:paraId="0000013B" w14:textId="183B0AEC" w:rsidR="0055165E" w:rsidRPr="00253FB9" w:rsidRDefault="0055165E" w:rsidP="0055165E">
            <w:pPr>
              <w:tabs>
                <w:tab w:val="left" w:pos="720"/>
              </w:tabs>
              <w:spacing w:before="40" w:after="40" w:line="240" w:lineRule="auto"/>
              <w:rPr>
                <w:rFonts w:ascii="Arial" w:eastAsia="Arial" w:hAnsi="Arial" w:cs="Arial"/>
                <w:color w:val="EE0000"/>
                <w:sz w:val="18"/>
                <w:szCs w:val="18"/>
                <w:lang w:val="lt-LT"/>
              </w:rPr>
            </w:pPr>
          </w:p>
        </w:tc>
      </w:tr>
      <w:tr w:rsidR="00000C69" w:rsidRPr="00E0037A" w14:paraId="0C60D5D8" w14:textId="77777777" w:rsidTr="362145ED">
        <w:trPr>
          <w:trHeight w:val="233"/>
        </w:trPr>
        <w:tc>
          <w:tcPr>
            <w:tcW w:w="5666" w:type="dxa"/>
            <w:gridSpan w:val="4"/>
            <w:shd w:val="clear" w:color="auto" w:fill="F2F2F2" w:themeFill="background1" w:themeFillShade="F2"/>
            <w:vAlign w:val="center"/>
          </w:tcPr>
          <w:p w14:paraId="6F1948F8" w14:textId="18086CCE" w:rsidR="00000C69" w:rsidRPr="00253FB9" w:rsidRDefault="00253FB9" w:rsidP="0055165E">
            <w:pPr>
              <w:numPr>
                <w:ilvl w:val="1"/>
                <w:numId w:val="3"/>
              </w:numPr>
              <w:spacing w:before="40" w:after="40" w:line="240" w:lineRule="auto"/>
              <w:ind w:left="476" w:hanging="476"/>
              <w:rPr>
                <w:rFonts w:ascii="Arial" w:eastAsia="Arial" w:hAnsi="Arial" w:cs="Arial"/>
                <w:sz w:val="18"/>
                <w:szCs w:val="18"/>
                <w:lang w:val="lt-LT"/>
              </w:rPr>
            </w:pPr>
            <w:r w:rsidRPr="00253FB9">
              <w:rPr>
                <w:rFonts w:ascii="Arial" w:eastAsia="Arial" w:hAnsi="Arial" w:cs="Arial"/>
                <w:sz w:val="18"/>
                <w:szCs w:val="18"/>
                <w:lang w:val="lt-LT"/>
              </w:rPr>
              <w:t>Pradinės sutarties vertė</w:t>
            </w:r>
            <w:r w:rsidR="00000C69" w:rsidRPr="00253FB9">
              <w:rPr>
                <w:rFonts w:ascii="Arial" w:eastAsia="Arial" w:hAnsi="Arial" w:cs="Arial"/>
                <w:sz w:val="18"/>
                <w:szCs w:val="18"/>
                <w:lang w:val="lt-LT"/>
              </w:rPr>
              <w:t>, EUR, su PVM (</w:t>
            </w:r>
            <w:r w:rsidRPr="00253FB9">
              <w:rPr>
                <w:rFonts w:ascii="Arial" w:eastAsia="Arial" w:hAnsi="Arial" w:cs="Arial"/>
                <w:sz w:val="18"/>
                <w:szCs w:val="18"/>
                <w:lang w:val="lt-LT"/>
              </w:rPr>
              <w:t xml:space="preserve">1.1.25, </w:t>
            </w:r>
            <w:r w:rsidR="00000C69" w:rsidRPr="00253FB9">
              <w:rPr>
                <w:rFonts w:ascii="Arial" w:eastAsia="Arial" w:hAnsi="Arial" w:cs="Arial"/>
                <w:sz w:val="18"/>
                <w:szCs w:val="18"/>
                <w:lang w:val="lt-LT"/>
              </w:rPr>
              <w:t>15.1.2 p.)</w:t>
            </w:r>
          </w:p>
        </w:tc>
        <w:tc>
          <w:tcPr>
            <w:tcW w:w="4535" w:type="dxa"/>
            <w:gridSpan w:val="2"/>
            <w:vAlign w:val="center"/>
          </w:tcPr>
          <w:p w14:paraId="381157C4" w14:textId="77777777" w:rsidR="00000C69" w:rsidRPr="00253FB9" w:rsidRDefault="00000C69" w:rsidP="0055165E">
            <w:pPr>
              <w:tabs>
                <w:tab w:val="left" w:pos="720"/>
              </w:tabs>
              <w:spacing w:before="40" w:after="40" w:line="240" w:lineRule="auto"/>
              <w:rPr>
                <w:rFonts w:ascii="Arial" w:eastAsia="Arial" w:hAnsi="Arial" w:cs="Arial"/>
                <w:color w:val="EE0000"/>
                <w:sz w:val="18"/>
                <w:szCs w:val="18"/>
                <w:lang w:val="lt-LT"/>
              </w:rPr>
            </w:pPr>
          </w:p>
        </w:tc>
      </w:tr>
      <w:tr w:rsidR="00F9391E" w:rsidRPr="0018670B" w14:paraId="11186614" w14:textId="77777777" w:rsidTr="362145ED">
        <w:trPr>
          <w:trHeight w:val="233"/>
        </w:trPr>
        <w:tc>
          <w:tcPr>
            <w:tcW w:w="5666" w:type="dxa"/>
            <w:gridSpan w:val="4"/>
            <w:shd w:val="clear" w:color="auto" w:fill="F2F2F2" w:themeFill="background1" w:themeFillShade="F2"/>
            <w:vAlign w:val="center"/>
          </w:tcPr>
          <w:p w14:paraId="00000155" w14:textId="4B0F0C9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59" w14:textId="36B8D52B" w:rsidR="0055165E" w:rsidRPr="00E0037A" w:rsidRDefault="00976C3F"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A07272">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55165E" w:rsidRPr="00E0037A">
              <w:rPr>
                <w:rFonts w:ascii="Arial" w:eastAsia="Arial" w:hAnsi="Arial" w:cs="Arial"/>
                <w:sz w:val="18"/>
                <w:szCs w:val="18"/>
                <w:lang w:val="lt-LT"/>
              </w:rPr>
              <w:t>– fiksuoto įkainio</w:t>
            </w:r>
          </w:p>
          <w:p w14:paraId="0000015B" w14:textId="2C121143" w:rsidR="0055165E" w:rsidRPr="00E0037A" w:rsidRDefault="00976C3F"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F2732A">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55165E" w:rsidRPr="00E0037A">
              <w:rPr>
                <w:rFonts w:ascii="Arial" w:eastAsia="Arial" w:hAnsi="Arial" w:cs="Arial"/>
                <w:sz w:val="18"/>
                <w:szCs w:val="18"/>
                <w:lang w:val="lt-LT"/>
              </w:rPr>
              <w:t>– fiksuotos kainos</w:t>
            </w:r>
          </w:p>
          <w:p w14:paraId="0000015C" w14:textId="4313E077" w:rsidR="0055165E" w:rsidRPr="00E0037A" w:rsidRDefault="0055165E" w:rsidP="0055165E">
            <w:pPr>
              <w:spacing w:after="0" w:line="240" w:lineRule="auto"/>
              <w:rPr>
                <w:rFonts w:ascii="Arial" w:eastAsia="Arial" w:hAnsi="Arial" w:cs="Arial"/>
                <w:sz w:val="18"/>
                <w:szCs w:val="18"/>
                <w:lang w:val="lt-LT"/>
              </w:rPr>
            </w:pPr>
          </w:p>
        </w:tc>
      </w:tr>
      <w:tr w:rsidR="00967E34" w:rsidRPr="00BF71D2" w14:paraId="62483F09" w14:textId="77777777" w:rsidTr="362145ED">
        <w:trPr>
          <w:trHeight w:val="233"/>
        </w:trPr>
        <w:tc>
          <w:tcPr>
            <w:tcW w:w="5666" w:type="dxa"/>
            <w:gridSpan w:val="4"/>
            <w:shd w:val="clear" w:color="auto" w:fill="F2F2F2" w:themeFill="background1" w:themeFillShade="F2"/>
            <w:vAlign w:val="center"/>
          </w:tcPr>
          <w:p w14:paraId="4FEA9556" w14:textId="773E98D5" w:rsidR="00967E34" w:rsidRPr="00BF71D2" w:rsidRDefault="00967E34" w:rsidP="0055165E">
            <w:pPr>
              <w:numPr>
                <w:ilvl w:val="1"/>
                <w:numId w:val="3"/>
              </w:numPr>
              <w:spacing w:before="40" w:after="40" w:line="240" w:lineRule="auto"/>
              <w:ind w:left="476" w:hanging="476"/>
              <w:rPr>
                <w:rFonts w:ascii="Arial" w:eastAsia="Arial" w:hAnsi="Arial" w:cs="Arial"/>
                <w:sz w:val="18"/>
                <w:szCs w:val="18"/>
                <w:lang w:val="lt-LT"/>
              </w:rPr>
            </w:pPr>
            <w:r w:rsidRPr="00BF71D2">
              <w:rPr>
                <w:rFonts w:ascii="Arial" w:eastAsia="Arial" w:hAnsi="Arial" w:cs="Arial"/>
                <w:sz w:val="18"/>
                <w:szCs w:val="18"/>
                <w:lang w:val="lt-LT"/>
              </w:rPr>
              <w:t>Papildoma suma pagal fiksuoto įkainio sutartį, EUR, be PVM (</w:t>
            </w:r>
            <w:r w:rsidR="00A9355D" w:rsidRPr="00BF71D2">
              <w:rPr>
                <w:rFonts w:ascii="Arial" w:eastAsia="Arial" w:hAnsi="Arial" w:cs="Arial"/>
                <w:sz w:val="18"/>
                <w:szCs w:val="18"/>
                <w:lang w:val="lt-LT"/>
              </w:rPr>
              <w:t xml:space="preserve">1.1.19, </w:t>
            </w:r>
            <w:r w:rsidRPr="00BF71D2">
              <w:rPr>
                <w:rFonts w:ascii="Arial" w:eastAsia="Arial" w:hAnsi="Arial" w:cs="Arial"/>
                <w:sz w:val="18"/>
                <w:szCs w:val="18"/>
                <w:lang w:val="lt-LT"/>
              </w:rPr>
              <w:t>15.2.</w:t>
            </w:r>
            <w:r w:rsidR="00A9355D" w:rsidRPr="00BF71D2">
              <w:rPr>
                <w:rFonts w:ascii="Arial" w:eastAsia="Arial" w:hAnsi="Arial" w:cs="Arial"/>
                <w:sz w:val="18"/>
                <w:szCs w:val="18"/>
                <w:lang w:val="lt-LT"/>
              </w:rPr>
              <w:t xml:space="preserve">3 </w:t>
            </w:r>
            <w:r w:rsidRPr="00BF71D2">
              <w:rPr>
                <w:rFonts w:ascii="Arial" w:eastAsia="Arial" w:hAnsi="Arial" w:cs="Arial"/>
                <w:sz w:val="18"/>
                <w:szCs w:val="18"/>
                <w:lang w:val="lt-LT"/>
              </w:rPr>
              <w:t>p.)</w:t>
            </w:r>
          </w:p>
        </w:tc>
        <w:tc>
          <w:tcPr>
            <w:tcW w:w="4535" w:type="dxa"/>
            <w:gridSpan w:val="2"/>
            <w:vAlign w:val="center"/>
          </w:tcPr>
          <w:p w14:paraId="3E75C7A8" w14:textId="05064B25" w:rsidR="00BE5AA1" w:rsidRPr="00BF71D2" w:rsidRDefault="00BF71D2" w:rsidP="0055165E">
            <w:pPr>
              <w:spacing w:after="0" w:line="240" w:lineRule="auto"/>
              <w:rPr>
                <w:rFonts w:ascii="Arial" w:eastAsia="Times New Roman" w:hAnsi="Arial" w:cs="Arial"/>
                <w:bCs/>
                <w:sz w:val="18"/>
                <w:szCs w:val="18"/>
                <w:lang w:val="lt-LT"/>
              </w:rPr>
            </w:pPr>
            <w:r w:rsidRPr="00BF71D2">
              <w:rPr>
                <w:rFonts w:ascii="Arial" w:eastAsia="Times New Roman" w:hAnsi="Arial" w:cs="Arial"/>
                <w:bCs/>
                <w:sz w:val="18"/>
                <w:szCs w:val="18"/>
                <w:lang w:val="lt-LT"/>
              </w:rPr>
              <w:t>10</w:t>
            </w:r>
            <w:r w:rsidRPr="00BF71D2">
              <w:rPr>
                <w:rFonts w:ascii="Arial" w:eastAsia="Times New Roman" w:hAnsi="Arial" w:cs="Arial"/>
                <w:bCs/>
                <w:sz w:val="18"/>
                <w:szCs w:val="18"/>
              </w:rPr>
              <w:t>% Pradinės sutarties vert</w:t>
            </w:r>
            <w:r w:rsidRPr="00BF71D2">
              <w:rPr>
                <w:rFonts w:ascii="Arial" w:eastAsia="Times New Roman" w:hAnsi="Arial" w:cs="Arial"/>
                <w:bCs/>
                <w:sz w:val="18"/>
                <w:szCs w:val="18"/>
                <w:lang w:val="lt-LT"/>
              </w:rPr>
              <w:t>ės (be PVM) dydžio</w:t>
            </w:r>
          </w:p>
          <w:p w14:paraId="756FEF9D" w14:textId="5D7D83FC" w:rsidR="00967E34" w:rsidRPr="00BF71D2" w:rsidRDefault="00967E34" w:rsidP="0055165E">
            <w:pPr>
              <w:spacing w:after="0" w:line="240" w:lineRule="auto"/>
              <w:rPr>
                <w:rFonts w:ascii="Arial" w:eastAsia="Times New Roman" w:hAnsi="Arial" w:cs="Arial"/>
                <w:bCs/>
                <w:sz w:val="18"/>
                <w:szCs w:val="18"/>
                <w:lang w:val="lt-LT"/>
              </w:rPr>
            </w:pPr>
          </w:p>
        </w:tc>
      </w:tr>
      <w:tr w:rsidR="00FF6769" w:rsidRPr="000B67E0" w14:paraId="43AFEF14" w14:textId="77777777" w:rsidTr="362145ED">
        <w:trPr>
          <w:trHeight w:val="233"/>
        </w:trPr>
        <w:tc>
          <w:tcPr>
            <w:tcW w:w="5666" w:type="dxa"/>
            <w:gridSpan w:val="4"/>
            <w:shd w:val="clear" w:color="auto" w:fill="F2F2F2" w:themeFill="background1" w:themeFillShade="F2"/>
            <w:vAlign w:val="center"/>
          </w:tcPr>
          <w:p w14:paraId="37AB0C9B" w14:textId="0C7269FF" w:rsidR="00FF6769" w:rsidRPr="00E0037A" w:rsidRDefault="00FF67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5" w:type="dxa"/>
            <w:gridSpan w:val="2"/>
            <w:vAlign w:val="center"/>
          </w:tcPr>
          <w:p w14:paraId="7FFA0F2D" w14:textId="7BE22EC4" w:rsidR="00D96861" w:rsidRDefault="00976C3F"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1"/>
                  <w14:checkedState w14:val="2612" w14:font="MS Gothic"/>
                  <w14:uncheckedState w14:val="2610" w14:font="MS Gothic"/>
                </w14:checkbox>
              </w:sdtPr>
              <w:sdtEndPr/>
              <w:sdtContent>
                <w:r w:rsidR="00253FB9">
                  <w:rPr>
                    <w:rFonts w:ascii="MS Gothic" w:eastAsia="MS Gothic" w:hAnsi="MS Gothic" w:cs="Arial" w:hint="eastAsia"/>
                    <w:bCs/>
                    <w:sz w:val="18"/>
                    <w:szCs w:val="18"/>
                    <w:lang w:val="lt-LT"/>
                  </w:rPr>
                  <w:t>☒</w:t>
                </w:r>
              </w:sdtContent>
            </w:sdt>
            <w:r w:rsidR="00FF6769"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FF6769" w:rsidRPr="00E0037A">
              <w:rPr>
                <w:rFonts w:ascii="Arial" w:eastAsia="Arial" w:hAnsi="Arial" w:cs="Arial"/>
                <w:sz w:val="18"/>
                <w:szCs w:val="18"/>
                <w:lang w:val="lt-LT"/>
              </w:rPr>
              <w:t xml:space="preserve">– </w:t>
            </w:r>
            <w:r w:rsidR="00D96861" w:rsidRPr="00E0037A">
              <w:rPr>
                <w:rFonts w:ascii="Arial" w:eastAsia="Arial" w:hAnsi="Arial" w:cs="Arial"/>
                <w:sz w:val="18"/>
                <w:szCs w:val="18"/>
                <w:lang w:val="lt-LT"/>
              </w:rPr>
              <w:t>pažymėti, jeigu</w:t>
            </w:r>
            <w:r w:rsidR="00D96861">
              <w:rPr>
                <w:rFonts w:ascii="Arial" w:eastAsia="Arial" w:hAnsi="Arial" w:cs="Arial"/>
                <w:sz w:val="18"/>
                <w:szCs w:val="18"/>
                <w:lang w:val="lt-LT"/>
              </w:rPr>
              <w:t xml:space="preserve"> </w:t>
            </w:r>
            <w:r w:rsidR="00D96861" w:rsidRPr="00D96861">
              <w:rPr>
                <w:rFonts w:ascii="Arial" w:eastAsia="Arial" w:hAnsi="Arial" w:cs="Arial"/>
                <w:sz w:val="18"/>
                <w:szCs w:val="18"/>
                <w:u w:val="single"/>
                <w:lang w:val="lt-LT"/>
              </w:rPr>
              <w:t>netaikoma</w:t>
            </w:r>
            <w:r w:rsidR="00D96861">
              <w:rPr>
                <w:rFonts w:ascii="Arial" w:eastAsia="Arial" w:hAnsi="Arial" w:cs="Arial"/>
                <w:sz w:val="18"/>
                <w:szCs w:val="18"/>
                <w:lang w:val="lt-LT"/>
              </w:rPr>
              <w:t xml:space="preserve"> Sutarties kainos peržiūra</w:t>
            </w:r>
          </w:p>
          <w:p w14:paraId="1CB2BF7E" w14:textId="41E4284C" w:rsidR="00FF6769" w:rsidRDefault="00976C3F" w:rsidP="00D96861">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696529805"/>
                <w14:checkbox>
                  <w14:checked w14:val="0"/>
                  <w14:checkedState w14:val="2612" w14:font="MS Gothic"/>
                  <w14:uncheckedState w14:val="2610" w14:font="MS Gothic"/>
                </w14:checkbox>
              </w:sdtPr>
              <w:sdtEndPr/>
              <w:sdtContent>
                <w:r w:rsidR="00D96861">
                  <w:rPr>
                    <w:rFonts w:ascii="MS Gothic" w:eastAsia="MS Gothic" w:hAnsi="MS Gothic" w:cs="Arial" w:hint="eastAsia"/>
                    <w:bCs/>
                    <w:sz w:val="18"/>
                    <w:szCs w:val="18"/>
                    <w:lang w:val="lt-LT"/>
                  </w:rPr>
                  <w:t>☐</w:t>
                </w:r>
              </w:sdtContent>
            </w:sdt>
            <w:r w:rsidR="0054652F">
              <w:rPr>
                <w:rFonts w:ascii="Arial" w:eastAsia="Times New Roman" w:hAnsi="Arial" w:cs="Arial"/>
                <w:bCs/>
                <w:sz w:val="18"/>
                <w:szCs w:val="18"/>
                <w:lang w:val="lt-LT"/>
              </w:rPr>
              <w:t xml:space="preserve"> </w:t>
            </w:r>
            <w:r w:rsidR="00D96861" w:rsidRPr="00E0037A">
              <w:rPr>
                <w:rFonts w:ascii="Arial" w:eastAsia="Arial" w:hAnsi="Arial" w:cs="Arial"/>
                <w:sz w:val="18"/>
                <w:szCs w:val="18"/>
                <w:lang w:val="lt-LT"/>
              </w:rPr>
              <w:t xml:space="preserve"> –</w:t>
            </w:r>
            <w:r w:rsidR="00D96861">
              <w:rPr>
                <w:rFonts w:ascii="Arial" w:eastAsia="Arial" w:hAnsi="Arial" w:cs="Arial"/>
                <w:sz w:val="18"/>
                <w:szCs w:val="18"/>
                <w:lang w:val="lt-LT"/>
              </w:rPr>
              <w:t xml:space="preserve"> </w:t>
            </w:r>
            <w:r w:rsidR="00FF6769" w:rsidRPr="00E0037A">
              <w:rPr>
                <w:rFonts w:ascii="Arial" w:eastAsia="Arial" w:hAnsi="Arial" w:cs="Arial"/>
                <w:sz w:val="18"/>
                <w:szCs w:val="18"/>
                <w:lang w:val="lt-LT"/>
              </w:rPr>
              <w:t>pažymėti, jeigu</w:t>
            </w:r>
            <w:r w:rsidR="00FF6769">
              <w:rPr>
                <w:rFonts w:ascii="Arial" w:eastAsia="Arial" w:hAnsi="Arial" w:cs="Arial"/>
                <w:sz w:val="18"/>
                <w:szCs w:val="18"/>
                <w:lang w:val="lt-LT"/>
              </w:rPr>
              <w:t xml:space="preserve"> </w:t>
            </w:r>
            <w:r w:rsidR="00FF6769" w:rsidRPr="00B9536D">
              <w:rPr>
                <w:rFonts w:ascii="Arial" w:eastAsia="Arial" w:hAnsi="Arial" w:cs="Arial"/>
                <w:sz w:val="18"/>
                <w:szCs w:val="18"/>
                <w:u w:val="single"/>
                <w:lang w:val="lt-LT"/>
              </w:rPr>
              <w:t>netaikomas</w:t>
            </w:r>
            <w:r w:rsidR="00FF6769">
              <w:rPr>
                <w:rFonts w:ascii="Arial" w:eastAsia="Arial" w:hAnsi="Arial" w:cs="Arial"/>
                <w:sz w:val="18"/>
                <w:szCs w:val="18"/>
                <w:lang w:val="lt-LT"/>
              </w:rPr>
              <w:t xml:space="preserve"> pirmosios peržiūros terminas</w:t>
            </w:r>
          </w:p>
          <w:p w14:paraId="380F72B2" w14:textId="17E81B47" w:rsidR="00FF6769" w:rsidRDefault="00976C3F" w:rsidP="0055165E">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0"/>
                  <w14:checkedState w14:val="2612" w14:font="MS Gothic"/>
                  <w14:uncheckedState w14:val="2610" w14:font="MS Gothic"/>
                </w14:checkbox>
              </w:sdtPr>
              <w:sdtEndPr/>
              <w:sdtContent>
                <w:r w:rsidR="00FF6769" w:rsidRPr="00E0037A">
                  <w:rPr>
                    <w:rFonts w:ascii="Segoe UI Symbol" w:eastAsia="MS Gothic" w:hAnsi="Segoe UI Symbol" w:cs="Segoe UI Symbol"/>
                    <w:bCs/>
                    <w:sz w:val="18"/>
                    <w:szCs w:val="18"/>
                    <w:lang w:val="lt-LT"/>
                  </w:rPr>
                  <w:t>☐</w:t>
                </w:r>
              </w:sdtContent>
            </w:sdt>
            <w:r w:rsidR="00FF6769"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FF6769" w:rsidRPr="00E0037A">
              <w:rPr>
                <w:rFonts w:ascii="Arial" w:eastAsia="Arial" w:hAnsi="Arial" w:cs="Arial"/>
                <w:sz w:val="18"/>
                <w:szCs w:val="18"/>
                <w:lang w:val="lt-LT"/>
              </w:rPr>
              <w:t>– pažymėti, jeigu</w:t>
            </w:r>
            <w:r w:rsidR="00FF6769">
              <w:rPr>
                <w:rFonts w:ascii="Arial" w:eastAsia="Arial" w:hAnsi="Arial" w:cs="Arial"/>
                <w:sz w:val="18"/>
                <w:szCs w:val="18"/>
                <w:lang w:val="lt-LT"/>
              </w:rPr>
              <w:t xml:space="preserve"> </w:t>
            </w:r>
            <w:r w:rsidR="00087ED8" w:rsidRPr="00B9536D">
              <w:rPr>
                <w:rFonts w:ascii="Arial" w:eastAsia="Arial" w:hAnsi="Arial" w:cs="Arial"/>
                <w:sz w:val="18"/>
                <w:szCs w:val="18"/>
                <w:u w:val="single"/>
                <w:lang w:val="lt-LT"/>
              </w:rPr>
              <w:t>nėra ribojamas</w:t>
            </w:r>
            <w:r w:rsidR="00FF6769">
              <w:rPr>
                <w:rFonts w:ascii="Arial" w:eastAsia="Arial" w:hAnsi="Arial" w:cs="Arial"/>
                <w:sz w:val="18"/>
                <w:szCs w:val="18"/>
                <w:lang w:val="lt-LT"/>
              </w:rPr>
              <w:t xml:space="preserve"> peržiūros dažnumas</w:t>
            </w:r>
          </w:p>
        </w:tc>
      </w:tr>
      <w:tr w:rsidR="00F9391E" w:rsidRPr="000B67E0" w14:paraId="421FF5C3" w14:textId="77777777" w:rsidTr="362145ED">
        <w:trPr>
          <w:trHeight w:val="233"/>
        </w:trPr>
        <w:tc>
          <w:tcPr>
            <w:tcW w:w="5666" w:type="dxa"/>
            <w:gridSpan w:val="4"/>
            <w:tcBorders>
              <w:right w:val="single" w:sz="4" w:space="0" w:color="auto"/>
            </w:tcBorders>
            <w:shd w:val="clear" w:color="auto" w:fill="F2F2F2" w:themeFill="background1" w:themeFillShade="F2"/>
            <w:vAlign w:val="center"/>
          </w:tcPr>
          <w:p w14:paraId="0000015E" w14:textId="3B553E4E"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2663D3">
              <w:rPr>
                <w:rFonts w:ascii="Arial" w:eastAsia="Arial" w:hAnsi="Arial" w:cs="Arial"/>
                <w:sz w:val="18"/>
                <w:szCs w:val="18"/>
                <w:lang w:val="lt-LT"/>
              </w:rPr>
              <w:t>6</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5" w:type="dxa"/>
            <w:gridSpan w:val="2"/>
            <w:tcBorders>
              <w:left w:val="single" w:sz="4" w:space="0" w:color="auto"/>
            </w:tcBorders>
            <w:vAlign w:val="center"/>
          </w:tcPr>
          <w:p w14:paraId="00000162" w14:textId="77777777" w:rsidR="0055165E" w:rsidRPr="00E0037A" w:rsidRDefault="0055165E" w:rsidP="0055165E">
            <w:pPr>
              <w:spacing w:after="0" w:line="240" w:lineRule="auto"/>
              <w:rPr>
                <w:rFonts w:ascii="Arial" w:eastAsia="Arial" w:hAnsi="Arial" w:cs="Arial"/>
                <w:sz w:val="18"/>
                <w:szCs w:val="18"/>
                <w:lang w:val="lt-LT"/>
              </w:rPr>
            </w:pPr>
          </w:p>
        </w:tc>
      </w:tr>
      <w:tr w:rsidR="00F9391E" w:rsidRPr="00E0037A" w14:paraId="03914FD5" w14:textId="77777777" w:rsidTr="362145ED">
        <w:trPr>
          <w:trHeight w:val="233"/>
        </w:trPr>
        <w:tc>
          <w:tcPr>
            <w:tcW w:w="5666" w:type="dxa"/>
            <w:gridSpan w:val="4"/>
            <w:shd w:val="clear" w:color="auto" w:fill="F2F2F2" w:themeFill="background1" w:themeFillShade="F2"/>
            <w:vAlign w:val="center"/>
          </w:tcPr>
          <w:p w14:paraId="57488B17" w14:textId="2CB0B5CA"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8" w:name="_heading=h.tyjcwt" w:colFirst="0" w:colLast="0"/>
            <w:bookmarkStart w:id="9" w:name="_Ref40224686"/>
            <w:bookmarkEnd w:id="8"/>
            <w:r w:rsidRPr="00E0037A">
              <w:rPr>
                <w:rFonts w:ascii="Arial" w:eastAsia="Arial" w:hAnsi="Arial" w:cs="Arial"/>
                <w:b/>
                <w:sz w:val="18"/>
                <w:szCs w:val="18"/>
                <w:lang w:val="lt-LT"/>
              </w:rPr>
              <w:t>AVANSAS</w:t>
            </w:r>
            <w:bookmarkEnd w:id="9"/>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5" w:type="dxa"/>
            <w:gridSpan w:val="2"/>
            <w:shd w:val="clear" w:color="auto" w:fill="F2F2F2" w:themeFill="background1" w:themeFillShade="F2"/>
            <w:vAlign w:val="center"/>
          </w:tcPr>
          <w:p w14:paraId="00000164" w14:textId="1C2B9C91" w:rsidR="0055165E" w:rsidRPr="00E0037A" w:rsidRDefault="0055165E" w:rsidP="0055165E">
            <w:pPr>
              <w:spacing w:before="40" w:after="40" w:line="240" w:lineRule="auto"/>
              <w:rPr>
                <w:rFonts w:ascii="Arial" w:eastAsia="Arial" w:hAnsi="Arial" w:cs="Arial"/>
                <w:bCs/>
                <w:sz w:val="18"/>
                <w:szCs w:val="18"/>
                <w:lang w:val="lt-LT"/>
              </w:rPr>
            </w:pPr>
          </w:p>
        </w:tc>
      </w:tr>
      <w:tr w:rsidR="00F9391E" w:rsidRPr="00E0037A" w14:paraId="78B05227" w14:textId="77777777" w:rsidTr="362145ED">
        <w:trPr>
          <w:trHeight w:val="233"/>
        </w:trPr>
        <w:tc>
          <w:tcPr>
            <w:tcW w:w="5666" w:type="dxa"/>
            <w:gridSpan w:val="4"/>
            <w:tcBorders>
              <w:right w:val="single" w:sz="4" w:space="0" w:color="auto"/>
            </w:tcBorders>
            <w:shd w:val="clear" w:color="auto" w:fill="F2F2F2" w:themeFill="background1" w:themeFillShade="F2"/>
            <w:vAlign w:val="center"/>
          </w:tcPr>
          <w:p w14:paraId="0000016A" w14:textId="28EB9B8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5" w:type="dxa"/>
            <w:gridSpan w:val="2"/>
            <w:tcBorders>
              <w:left w:val="single" w:sz="4" w:space="0" w:color="auto"/>
            </w:tcBorders>
            <w:vAlign w:val="center"/>
          </w:tcPr>
          <w:p w14:paraId="0000016E" w14:textId="7F950900" w:rsidR="0055165E" w:rsidRPr="00E0037A" w:rsidRDefault="00253FB9"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1F4C8FB7" w14:textId="77777777" w:rsidTr="362145ED">
        <w:trPr>
          <w:trHeight w:val="233"/>
        </w:trPr>
        <w:tc>
          <w:tcPr>
            <w:tcW w:w="5666" w:type="dxa"/>
            <w:gridSpan w:val="4"/>
            <w:shd w:val="clear" w:color="auto" w:fill="F2F2F2" w:themeFill="background1" w:themeFillShade="F2"/>
            <w:vAlign w:val="center"/>
          </w:tcPr>
          <w:p w14:paraId="00000170" w14:textId="5043FB0C"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ir 16.2.</w:t>
            </w:r>
            <w:r w:rsidR="002663D3">
              <w:rPr>
                <w:rFonts w:ascii="Arial" w:eastAsia="Arial" w:hAnsi="Arial" w:cs="Arial"/>
                <w:bCs/>
                <w:sz w:val="18"/>
                <w:szCs w:val="18"/>
                <w:lang w:val="lt-LT"/>
              </w:rPr>
              <w:t>5</w:t>
            </w:r>
            <w:r w:rsidR="00043F76" w:rsidRPr="00E0037A">
              <w:rPr>
                <w:rFonts w:ascii="Arial" w:eastAsia="Arial" w:hAnsi="Arial" w:cs="Arial"/>
                <w:bCs/>
                <w:sz w:val="18"/>
                <w:szCs w:val="18"/>
                <w:lang w:val="lt-LT"/>
              </w:rPr>
              <w:t xml:space="preserve">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5" w:type="dxa"/>
            <w:gridSpan w:val="2"/>
            <w:vAlign w:val="center"/>
          </w:tcPr>
          <w:p w14:paraId="00000174" w14:textId="6E1A66CA" w:rsidR="0055165E" w:rsidRPr="00E0037A" w:rsidRDefault="00253FB9"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6D7B74" w14:paraId="14383B1E" w14:textId="77777777" w:rsidTr="362145ED">
        <w:trPr>
          <w:trHeight w:val="233"/>
        </w:trPr>
        <w:tc>
          <w:tcPr>
            <w:tcW w:w="5666" w:type="dxa"/>
            <w:gridSpan w:val="4"/>
            <w:shd w:val="clear" w:color="auto" w:fill="F2F2F2" w:themeFill="background1" w:themeFillShade="F2"/>
            <w:vAlign w:val="center"/>
          </w:tcPr>
          <w:p w14:paraId="00000176" w14:textId="05DE8EA2"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C15C7">
              <w:rPr>
                <w:rFonts w:ascii="Arial" w:eastAsia="Arial" w:hAnsi="Arial" w:cs="Arial"/>
                <w:b/>
                <w:bCs/>
                <w:sz w:val="18"/>
                <w:szCs w:val="18"/>
                <w:lang w:val="lt-LT"/>
              </w:rPr>
              <w:t>2</w:t>
            </w:r>
            <w:r w:rsidR="00FF6769">
              <w:rPr>
                <w:rFonts w:ascii="Arial" w:eastAsia="Arial" w:hAnsi="Arial" w:cs="Arial"/>
                <w:b/>
                <w:bCs/>
                <w:sz w:val="18"/>
                <w:szCs w:val="18"/>
                <w:lang w:val="lt-LT"/>
              </w:rPr>
              <w:t>, 16.2.</w:t>
            </w:r>
            <w:r w:rsidR="002663D3">
              <w:rPr>
                <w:rFonts w:ascii="Arial" w:eastAsia="Arial" w:hAnsi="Arial" w:cs="Arial"/>
                <w:b/>
                <w:bCs/>
                <w:sz w:val="18"/>
                <w:szCs w:val="18"/>
                <w:lang w:val="lt-LT"/>
              </w:rPr>
              <w:t>6</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5" w:type="dxa"/>
            <w:gridSpan w:val="2"/>
            <w:vAlign w:val="center"/>
          </w:tcPr>
          <w:p w14:paraId="0000017A" w14:textId="27C14742" w:rsidR="0055165E" w:rsidRPr="00E0037A" w:rsidRDefault="00253FB9" w:rsidP="0055165E">
            <w:pPr>
              <w:tabs>
                <w:tab w:val="left" w:pos="720"/>
              </w:tabs>
              <w:spacing w:before="40" w:after="40" w:line="240" w:lineRule="auto"/>
              <w:rPr>
                <w:rFonts w:ascii="Arial" w:eastAsia="Arial" w:hAnsi="Arial" w:cs="Arial"/>
                <w:sz w:val="18"/>
                <w:szCs w:val="18"/>
                <w:highlight w:val="yellow"/>
                <w:lang w:val="lt-LT"/>
              </w:rPr>
            </w:pPr>
            <w:r w:rsidRPr="00253FB9">
              <w:rPr>
                <w:rFonts w:ascii="Arial" w:eastAsia="Arial" w:hAnsi="Arial" w:cs="Arial"/>
                <w:sz w:val="18"/>
                <w:szCs w:val="18"/>
                <w:lang w:val="lt-LT"/>
              </w:rPr>
              <w:t>Netaikoma</w:t>
            </w:r>
          </w:p>
        </w:tc>
      </w:tr>
      <w:tr w:rsidR="00F9391E" w:rsidRPr="006D7B74" w14:paraId="7AE62388" w14:textId="77777777" w:rsidTr="362145ED">
        <w:trPr>
          <w:trHeight w:val="233"/>
        </w:trPr>
        <w:tc>
          <w:tcPr>
            <w:tcW w:w="5666" w:type="dxa"/>
            <w:gridSpan w:val="4"/>
            <w:shd w:val="clear" w:color="auto" w:fill="F2F2F2" w:themeFill="background1" w:themeFillShade="F2"/>
            <w:vAlign w:val="center"/>
          </w:tcPr>
          <w:p w14:paraId="0000017C" w14:textId="5751E0A8"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10" w:name="_Ref141192677"/>
            <w:r w:rsidRPr="00E0037A">
              <w:rPr>
                <w:rFonts w:ascii="Arial" w:eastAsia="Arial" w:hAnsi="Arial" w:cs="Arial"/>
                <w:b/>
                <w:sz w:val="18"/>
                <w:szCs w:val="18"/>
                <w:lang w:val="lt-LT"/>
              </w:rPr>
              <w:lastRenderedPageBreak/>
              <w:t>TERMINAI</w:t>
            </w:r>
            <w:r w:rsidR="00FE5E87">
              <w:rPr>
                <w:rFonts w:ascii="Arial" w:eastAsia="Arial" w:hAnsi="Arial" w:cs="Arial"/>
                <w:b/>
                <w:sz w:val="18"/>
                <w:szCs w:val="18"/>
                <w:lang w:val="lt-LT"/>
              </w:rPr>
              <w:t xml:space="preserve"> (11.1.1 p.)</w:t>
            </w:r>
            <w:r w:rsidR="00636FF6" w:rsidRPr="00E0037A">
              <w:rPr>
                <w:rFonts w:ascii="Arial" w:eastAsia="Arial" w:hAnsi="Arial" w:cs="Arial"/>
                <w:b/>
                <w:sz w:val="18"/>
                <w:szCs w:val="18"/>
                <w:lang w:val="lt-LT"/>
              </w:rPr>
              <w:t>:</w:t>
            </w:r>
            <w:bookmarkEnd w:id="10"/>
          </w:p>
        </w:tc>
        <w:tc>
          <w:tcPr>
            <w:tcW w:w="4535" w:type="dxa"/>
            <w:gridSpan w:val="2"/>
            <w:shd w:val="clear" w:color="auto" w:fill="F2F2F2" w:themeFill="background1" w:themeFillShade="F2"/>
            <w:vAlign w:val="center"/>
          </w:tcPr>
          <w:p w14:paraId="00000180" w14:textId="4178A555" w:rsidR="001E25B2" w:rsidRPr="001378D2" w:rsidRDefault="001E25B2" w:rsidP="001378D2">
            <w:pPr>
              <w:tabs>
                <w:tab w:val="left" w:pos="720"/>
              </w:tabs>
              <w:spacing w:before="40" w:after="40"/>
              <w:rPr>
                <w:rFonts w:ascii="Arial" w:eastAsia="Arial" w:hAnsi="Arial" w:cs="Arial"/>
                <w:sz w:val="18"/>
                <w:szCs w:val="18"/>
                <w:highlight w:val="lightGray"/>
              </w:rPr>
            </w:pPr>
          </w:p>
        </w:tc>
      </w:tr>
      <w:tr w:rsidR="00F9391E" w:rsidRPr="00552A00" w14:paraId="52631D54" w14:textId="77777777" w:rsidTr="362145ED">
        <w:trPr>
          <w:trHeight w:val="67"/>
        </w:trPr>
        <w:tc>
          <w:tcPr>
            <w:tcW w:w="5666" w:type="dxa"/>
            <w:gridSpan w:val="4"/>
            <w:shd w:val="clear" w:color="auto" w:fill="F2F2F2" w:themeFill="background1" w:themeFillShade="F2"/>
            <w:vAlign w:val="center"/>
          </w:tcPr>
          <w:p w14:paraId="000001B2" w14:textId="01F57752" w:rsidR="0055165E" w:rsidRPr="00E0037A" w:rsidRDefault="00043F76"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Visų Darbų </w:t>
            </w:r>
            <w:r w:rsidR="0055165E" w:rsidRPr="00E0037A">
              <w:rPr>
                <w:rFonts w:ascii="Arial" w:eastAsia="Arial" w:hAnsi="Arial" w:cs="Arial"/>
                <w:sz w:val="18"/>
                <w:szCs w:val="18"/>
                <w:lang w:val="lt-LT"/>
              </w:rPr>
              <w:t>Galutinis terminas</w:t>
            </w:r>
            <w:r w:rsidR="00E0037A">
              <w:rPr>
                <w:rFonts w:ascii="Arial" w:eastAsia="Arial" w:hAnsi="Arial" w:cs="Arial"/>
                <w:sz w:val="18"/>
                <w:szCs w:val="18"/>
                <w:lang w:val="lt-LT"/>
              </w:rPr>
              <w:t xml:space="preserve"> (1.1.12 p.)</w:t>
            </w:r>
          </w:p>
        </w:tc>
        <w:tc>
          <w:tcPr>
            <w:tcW w:w="4535" w:type="dxa"/>
            <w:gridSpan w:val="2"/>
            <w:vAlign w:val="center"/>
          </w:tcPr>
          <w:p w14:paraId="000001B6" w14:textId="56AE5F19" w:rsidR="0055165E" w:rsidRPr="000C02DA" w:rsidRDefault="00304E90" w:rsidP="0055165E">
            <w:pPr>
              <w:spacing w:before="40" w:after="40" w:line="240" w:lineRule="auto"/>
              <w:rPr>
                <w:rFonts w:ascii="Arial" w:eastAsia="Arial" w:hAnsi="Arial" w:cs="Arial"/>
                <w:iCs/>
                <w:sz w:val="18"/>
                <w:szCs w:val="18"/>
                <w:lang w:val="lt-LT"/>
              </w:rPr>
            </w:pPr>
            <w:r w:rsidRPr="000C02DA">
              <w:rPr>
                <w:rFonts w:ascii="Arial" w:hAnsi="Arial" w:cs="Arial"/>
                <w:sz w:val="18"/>
                <w:szCs w:val="18"/>
              </w:rPr>
              <w:t>Darbų atlikimo terminas per 2 mėn. nuo sutarties pasirašymo dienos.</w:t>
            </w:r>
            <w:r w:rsidR="00815D60" w:rsidRPr="000C02DA">
              <w:rPr>
                <w:rFonts w:ascii="Arial" w:hAnsi="Arial" w:cs="Arial"/>
                <w:sz w:val="18"/>
                <w:szCs w:val="18"/>
              </w:rPr>
              <w:t xml:space="preserve"> Numatomas darbų atlikimo termino pratęsimas 30 d.</w:t>
            </w:r>
          </w:p>
        </w:tc>
      </w:tr>
      <w:tr w:rsidR="00F9391E" w:rsidRPr="00E0037A" w14:paraId="6060CB4A" w14:textId="77777777" w:rsidTr="362145ED">
        <w:trPr>
          <w:trHeight w:val="233"/>
        </w:trPr>
        <w:tc>
          <w:tcPr>
            <w:tcW w:w="5666" w:type="dxa"/>
            <w:gridSpan w:val="4"/>
            <w:shd w:val="clear" w:color="auto" w:fill="F2F2F2" w:themeFill="background1" w:themeFillShade="F2"/>
            <w:vAlign w:val="center"/>
          </w:tcPr>
          <w:p w14:paraId="077525D5" w14:textId="7977FA34" w:rsidR="00E0037A" w:rsidRPr="00E0037A" w:rsidRDefault="00E0037A" w:rsidP="00E0037A">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00D034FE">
              <w:rPr>
                <w:rFonts w:ascii="Arial" w:eastAsia="Arial" w:hAnsi="Arial" w:cs="Arial"/>
                <w:b/>
                <w:bCs/>
                <w:sz w:val="18"/>
                <w:szCs w:val="18"/>
                <w:lang w:val="lt-LT"/>
              </w:rPr>
              <w:t>, 9.1.1</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5" w:type="dxa"/>
            <w:gridSpan w:val="2"/>
            <w:shd w:val="clear" w:color="auto" w:fill="F2F2F2" w:themeFill="background1" w:themeFillShade="F2"/>
            <w:vAlign w:val="center"/>
          </w:tcPr>
          <w:p w14:paraId="000001B8" w14:textId="11526000" w:rsidR="00E0037A" w:rsidRPr="00E0037A" w:rsidRDefault="00E0037A" w:rsidP="00E0037A">
            <w:pPr>
              <w:spacing w:before="40" w:after="40" w:line="240" w:lineRule="auto"/>
              <w:rPr>
                <w:rFonts w:ascii="Arial" w:eastAsia="Arial" w:hAnsi="Arial" w:cs="Arial"/>
                <w:sz w:val="18"/>
                <w:szCs w:val="18"/>
                <w:lang w:val="lt-LT"/>
              </w:rPr>
            </w:pPr>
          </w:p>
        </w:tc>
      </w:tr>
      <w:tr w:rsidR="00F9391E" w:rsidRPr="00E0037A" w14:paraId="7C63BFE7" w14:textId="77777777" w:rsidTr="362145ED">
        <w:trPr>
          <w:trHeight w:val="272"/>
        </w:trPr>
        <w:tc>
          <w:tcPr>
            <w:tcW w:w="5666" w:type="dxa"/>
            <w:gridSpan w:val="4"/>
            <w:shd w:val="clear" w:color="auto" w:fill="F2F2F2" w:themeFill="background1" w:themeFillShade="F2"/>
            <w:vAlign w:val="center"/>
          </w:tcPr>
          <w:p w14:paraId="000001BE" w14:textId="2B1A883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5" w:type="dxa"/>
            <w:gridSpan w:val="2"/>
            <w:vAlign w:val="center"/>
          </w:tcPr>
          <w:p w14:paraId="000001C2" w14:textId="160927C0"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C3" w14:textId="77777777" w:rsidR="00E0037A" w:rsidRPr="00E0037A" w:rsidRDefault="00E0037A" w:rsidP="00E0037A">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5 metai;</w:t>
            </w:r>
          </w:p>
          <w:p w14:paraId="000001C4" w14:textId="77777777" w:rsidR="00E0037A" w:rsidRPr="00E0037A" w:rsidRDefault="00E0037A" w:rsidP="00E0037A">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000001C5" w14:textId="77777777" w:rsidR="00E0037A" w:rsidRPr="00E0037A" w:rsidRDefault="00E0037A" w:rsidP="00E0037A">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tc>
      </w:tr>
      <w:tr w:rsidR="00F9391E" w:rsidRPr="00E0037A" w14:paraId="19C601F2" w14:textId="77777777" w:rsidTr="362145ED">
        <w:trPr>
          <w:trHeight w:val="680"/>
        </w:trPr>
        <w:tc>
          <w:tcPr>
            <w:tcW w:w="5666" w:type="dxa"/>
            <w:gridSpan w:val="4"/>
            <w:shd w:val="clear" w:color="auto" w:fill="F2F2F2" w:themeFill="background1" w:themeFillShade="F2"/>
            <w:vAlign w:val="center"/>
          </w:tcPr>
          <w:p w14:paraId="000001C7" w14:textId="4D9D998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5" w:type="dxa"/>
            <w:gridSpan w:val="2"/>
            <w:vAlign w:val="center"/>
          </w:tcPr>
          <w:p w14:paraId="000001CB"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362145ED">
        <w:trPr>
          <w:trHeight w:val="680"/>
        </w:trPr>
        <w:tc>
          <w:tcPr>
            <w:tcW w:w="5666" w:type="dxa"/>
            <w:gridSpan w:val="4"/>
            <w:shd w:val="clear" w:color="auto" w:fill="F2F2F2" w:themeFill="background1" w:themeFillShade="F2"/>
            <w:vAlign w:val="center"/>
          </w:tcPr>
          <w:p w14:paraId="000001CD" w14:textId="7777777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5" w:type="dxa"/>
            <w:gridSpan w:val="2"/>
            <w:vAlign w:val="center"/>
          </w:tcPr>
          <w:p w14:paraId="000001D1"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362145ED">
        <w:trPr>
          <w:trHeight w:val="346"/>
        </w:trPr>
        <w:tc>
          <w:tcPr>
            <w:tcW w:w="5666" w:type="dxa"/>
            <w:gridSpan w:val="4"/>
            <w:shd w:val="clear" w:color="auto" w:fill="F2F2F2" w:themeFill="background1" w:themeFillShade="F2"/>
            <w:vAlign w:val="center"/>
          </w:tcPr>
          <w:p w14:paraId="000001D3" w14:textId="611982E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5" w:type="dxa"/>
            <w:gridSpan w:val="2"/>
            <w:vAlign w:val="center"/>
          </w:tcPr>
          <w:p w14:paraId="000001D7" w14:textId="2CB79BD6"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D8" w14:textId="77777777" w:rsidR="00E0037A" w:rsidRPr="00E0037A" w:rsidRDefault="00E0037A" w:rsidP="00E0037A">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000001D9" w14:textId="79D629E5" w:rsidR="00E0037A" w:rsidRPr="00E0037A" w:rsidRDefault="00E0037A" w:rsidP="00E0037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000001DA" w14:textId="407B1ED1" w:rsidR="00E0037A" w:rsidRPr="00E0037A" w:rsidRDefault="00E0037A" w:rsidP="00E0037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p w14:paraId="000001DB" w14:textId="707F5CD6" w:rsidR="00E0037A" w:rsidRPr="00E0037A" w:rsidRDefault="00E0037A" w:rsidP="00E0037A">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Įrenginio pardavėjo suteiktas terminas</w:t>
            </w:r>
          </w:p>
        </w:tc>
      </w:tr>
      <w:tr w:rsidR="00F9391E" w:rsidRPr="00E0037A" w14:paraId="38A4DFBB" w14:textId="77777777" w:rsidTr="362145ED">
        <w:trPr>
          <w:trHeight w:val="233"/>
        </w:trPr>
        <w:tc>
          <w:tcPr>
            <w:tcW w:w="5666" w:type="dxa"/>
            <w:gridSpan w:val="4"/>
            <w:shd w:val="clear" w:color="auto" w:fill="F2F2F2" w:themeFill="background1" w:themeFillShade="F2"/>
            <w:vAlign w:val="center"/>
          </w:tcPr>
          <w:p w14:paraId="000001F6" w14:textId="411302AF"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5" w:type="dxa"/>
            <w:gridSpan w:val="2"/>
            <w:shd w:val="clear" w:color="auto" w:fill="F2F2F2" w:themeFill="background1" w:themeFillShade="F2"/>
            <w:vAlign w:val="center"/>
          </w:tcPr>
          <w:p w14:paraId="000001FA" w14:textId="7A4B9593"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6D7B74" w14:paraId="2FC3B775" w14:textId="77777777" w:rsidTr="362145ED">
        <w:trPr>
          <w:trHeight w:val="226"/>
        </w:trPr>
        <w:tc>
          <w:tcPr>
            <w:tcW w:w="2509" w:type="dxa"/>
            <w:gridSpan w:val="2"/>
            <w:vMerge w:val="restart"/>
            <w:shd w:val="clear" w:color="auto" w:fill="F2F2F2" w:themeFill="background1" w:themeFillShade="F2"/>
            <w:vAlign w:val="center"/>
          </w:tcPr>
          <w:p w14:paraId="00000208" w14:textId="79D458B4"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themeFill="background1" w:themeFillShade="F2"/>
            <w:vAlign w:val="center"/>
          </w:tcPr>
          <w:p w14:paraId="00000209" w14:textId="3256DCE9"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5" w:type="dxa"/>
            <w:gridSpan w:val="2"/>
          </w:tcPr>
          <w:p w14:paraId="0000020C" w14:textId="1EC43F91" w:rsidR="00E0037A" w:rsidRPr="00E0037A" w:rsidRDefault="001378D2"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0261C4C5" w14:textId="77777777" w:rsidTr="362145ED">
        <w:trPr>
          <w:trHeight w:val="226"/>
        </w:trPr>
        <w:tc>
          <w:tcPr>
            <w:tcW w:w="2509" w:type="dxa"/>
            <w:gridSpan w:val="2"/>
            <w:vMerge/>
            <w:vAlign w:val="center"/>
          </w:tcPr>
          <w:p w14:paraId="0000020E"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0F" w14:textId="59566314"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5" w:type="dxa"/>
            <w:gridSpan w:val="2"/>
          </w:tcPr>
          <w:p w14:paraId="00000212" w14:textId="773EA6EF" w:rsidR="00E0037A" w:rsidRPr="00E0037A" w:rsidRDefault="001378D2"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0C02DA" w14:paraId="7BC6750E" w14:textId="77777777" w:rsidTr="362145ED">
        <w:trPr>
          <w:trHeight w:val="226"/>
        </w:trPr>
        <w:tc>
          <w:tcPr>
            <w:tcW w:w="2509" w:type="dxa"/>
            <w:gridSpan w:val="2"/>
            <w:vMerge/>
            <w:vAlign w:val="center"/>
          </w:tcPr>
          <w:p w14:paraId="00000214"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15"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5" w:type="dxa"/>
            <w:gridSpan w:val="2"/>
          </w:tcPr>
          <w:p w14:paraId="00000218" w14:textId="5ACB0BB5" w:rsidR="000E39D4" w:rsidRPr="000E39D4" w:rsidRDefault="000B67E0" w:rsidP="000B67E0">
            <w:pPr>
              <w:spacing w:before="40" w:after="40" w:line="240" w:lineRule="auto"/>
              <w:rPr>
                <w:rFonts w:ascii="Times New Roman" w:eastAsia="Arial" w:hAnsi="Times New Roman" w:cs="Times New Roman"/>
                <w:sz w:val="24"/>
                <w:szCs w:val="24"/>
                <w:highlight w:val="yellow"/>
                <w:lang w:val="lt-LT"/>
              </w:rPr>
            </w:pPr>
            <w:r>
              <w:rPr>
                <w:rFonts w:ascii="Arial" w:eastAsia="Arial" w:hAnsi="Arial" w:cs="Arial"/>
                <w:sz w:val="18"/>
                <w:szCs w:val="18"/>
                <w:lang w:val="lt-LT"/>
              </w:rPr>
              <w:t>Netaikoma</w:t>
            </w:r>
          </w:p>
        </w:tc>
      </w:tr>
      <w:tr w:rsidR="00F9391E" w:rsidRPr="00E0037A" w14:paraId="0785A2D6" w14:textId="77777777" w:rsidTr="362145ED">
        <w:trPr>
          <w:trHeight w:val="355"/>
        </w:trPr>
        <w:tc>
          <w:tcPr>
            <w:tcW w:w="2509" w:type="dxa"/>
            <w:gridSpan w:val="2"/>
            <w:vMerge/>
            <w:vAlign w:val="center"/>
          </w:tcPr>
          <w:p w14:paraId="0000021A"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21B"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3" w:name="_heading=h.17dp8vu" w:colFirst="0" w:colLast="0"/>
            <w:bookmarkStart w:id="14" w:name="_Ref46477813"/>
            <w:bookmarkEnd w:id="13"/>
            <w:r w:rsidRPr="00E0037A">
              <w:rPr>
                <w:rFonts w:ascii="Arial" w:eastAsia="Arial" w:hAnsi="Arial" w:cs="Arial"/>
                <w:sz w:val="18"/>
                <w:szCs w:val="18"/>
                <w:lang w:val="lt-LT"/>
              </w:rPr>
              <w:t>Civilinės atsakomybės besąlyginė išskaita</w:t>
            </w:r>
            <w:bookmarkEnd w:id="14"/>
          </w:p>
        </w:tc>
        <w:tc>
          <w:tcPr>
            <w:tcW w:w="4535" w:type="dxa"/>
            <w:gridSpan w:val="2"/>
            <w:vAlign w:val="center"/>
          </w:tcPr>
          <w:p w14:paraId="0000021E" w14:textId="4F72985A" w:rsidR="00E0037A" w:rsidRPr="00E0037A" w:rsidRDefault="001378D2"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6D7B74" w14:paraId="35BDC298" w14:textId="77777777" w:rsidTr="362145ED">
        <w:trPr>
          <w:trHeight w:val="233"/>
        </w:trPr>
        <w:tc>
          <w:tcPr>
            <w:tcW w:w="5666" w:type="dxa"/>
            <w:gridSpan w:val="4"/>
            <w:shd w:val="clear" w:color="auto" w:fill="F2F2F2" w:themeFill="background1" w:themeFillShade="F2"/>
            <w:vAlign w:val="center"/>
          </w:tcPr>
          <w:p w14:paraId="00000220" w14:textId="1BD20C77"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5" w:type="dxa"/>
            <w:gridSpan w:val="2"/>
            <w:shd w:val="clear" w:color="auto" w:fill="F2F2F2" w:themeFill="background1" w:themeFillShade="F2"/>
            <w:vAlign w:val="center"/>
          </w:tcPr>
          <w:p w14:paraId="00000224" w14:textId="5BD778C4"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0B67E0" w14:paraId="04E66858" w14:textId="77777777" w:rsidTr="362145ED">
        <w:trPr>
          <w:trHeight w:val="212"/>
        </w:trPr>
        <w:tc>
          <w:tcPr>
            <w:tcW w:w="5666" w:type="dxa"/>
            <w:gridSpan w:val="4"/>
            <w:shd w:val="clear" w:color="auto" w:fill="F2F2F2" w:themeFill="background1" w:themeFillShade="F2"/>
            <w:vAlign w:val="center"/>
          </w:tcPr>
          <w:p w14:paraId="0000023E" w14:textId="4386EA29"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15" w:name="_heading=h.3rdcrjn" w:colFirst="0" w:colLast="0"/>
            <w:bookmarkStart w:id="16" w:name="_Ref40224104"/>
            <w:bookmarkEnd w:id="15"/>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16"/>
          </w:p>
        </w:tc>
        <w:tc>
          <w:tcPr>
            <w:tcW w:w="4535" w:type="dxa"/>
            <w:gridSpan w:val="2"/>
            <w:vAlign w:val="center"/>
          </w:tcPr>
          <w:p w14:paraId="00000242" w14:textId="08FE00AF" w:rsidR="00E0037A" w:rsidRPr="00E0037A" w:rsidRDefault="2BE507A2" w:rsidP="00E0037A">
            <w:pPr>
              <w:tabs>
                <w:tab w:val="left" w:pos="720"/>
              </w:tabs>
              <w:spacing w:before="40" w:after="40" w:line="240" w:lineRule="auto"/>
              <w:rPr>
                <w:rFonts w:ascii="Arial" w:eastAsia="Arial" w:hAnsi="Arial" w:cs="Arial"/>
                <w:sz w:val="18"/>
                <w:szCs w:val="18"/>
                <w:lang w:val="lt-LT"/>
              </w:rPr>
            </w:pPr>
            <w:r w:rsidRPr="362145ED">
              <w:rPr>
                <w:rFonts w:ascii="Arial" w:eastAsia="Arial" w:hAnsi="Arial" w:cs="Arial"/>
                <w:sz w:val="18"/>
                <w:szCs w:val="18"/>
                <w:lang w:val="lt-LT"/>
              </w:rPr>
              <w:t>50,00</w:t>
            </w:r>
            <w:r w:rsidR="00E0037A" w:rsidRPr="362145ED">
              <w:rPr>
                <w:rFonts w:ascii="Arial" w:eastAsia="Arial" w:hAnsi="Arial" w:cs="Arial"/>
                <w:sz w:val="18"/>
                <w:szCs w:val="18"/>
                <w:lang w:val="lt-LT"/>
              </w:rPr>
              <w:t xml:space="preserve"> </w:t>
            </w:r>
            <w:r w:rsidR="00E0037A" w:rsidRPr="362145ED">
              <w:rPr>
                <w:rFonts w:ascii="Arial" w:hAnsi="Arial" w:cs="Arial"/>
                <w:sz w:val="18"/>
                <w:szCs w:val="18"/>
                <w:lang w:val="lt-LT"/>
              </w:rPr>
              <w:t xml:space="preserve">EUR </w:t>
            </w:r>
            <w:r w:rsidR="00E0037A" w:rsidRPr="362145ED">
              <w:rPr>
                <w:rFonts w:ascii="Arial" w:eastAsia="Arial" w:hAnsi="Arial" w:cs="Arial"/>
                <w:sz w:val="18"/>
                <w:szCs w:val="18"/>
                <w:lang w:val="lt-LT"/>
              </w:rPr>
              <w:t>už kiekvieną uždelstą dieną</w:t>
            </w:r>
          </w:p>
        </w:tc>
      </w:tr>
      <w:tr w:rsidR="00F9391E" w:rsidRPr="000B67E0" w14:paraId="251E57A3" w14:textId="77777777" w:rsidTr="362145ED">
        <w:trPr>
          <w:trHeight w:val="212"/>
        </w:trPr>
        <w:tc>
          <w:tcPr>
            <w:tcW w:w="5666" w:type="dxa"/>
            <w:gridSpan w:val="4"/>
            <w:shd w:val="clear" w:color="auto" w:fill="F2F2F2" w:themeFill="background1" w:themeFillShade="F2"/>
            <w:vAlign w:val="center"/>
          </w:tcPr>
          <w:p w14:paraId="0000024A" w14:textId="63289DF2"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5" w:type="dxa"/>
            <w:gridSpan w:val="2"/>
            <w:vAlign w:val="center"/>
          </w:tcPr>
          <w:p w14:paraId="0000024E" w14:textId="36B57FC0" w:rsidR="00E0037A" w:rsidRPr="00E0037A" w:rsidRDefault="6EDB1FA0" w:rsidP="00E0037A">
            <w:pPr>
              <w:tabs>
                <w:tab w:val="left" w:pos="720"/>
              </w:tabs>
              <w:spacing w:before="40" w:after="40" w:line="240" w:lineRule="auto"/>
              <w:rPr>
                <w:rFonts w:ascii="Arial" w:eastAsia="Arial" w:hAnsi="Arial" w:cs="Arial"/>
                <w:sz w:val="18"/>
                <w:szCs w:val="18"/>
                <w:lang w:val="lt-LT"/>
              </w:rPr>
            </w:pPr>
            <w:r w:rsidRPr="362145ED">
              <w:rPr>
                <w:rFonts w:ascii="Arial" w:eastAsia="Arial" w:hAnsi="Arial" w:cs="Arial"/>
                <w:sz w:val="18"/>
                <w:szCs w:val="18"/>
                <w:lang w:val="lt-LT"/>
              </w:rPr>
              <w:t>50,00</w:t>
            </w:r>
            <w:r w:rsidR="00E0037A" w:rsidRPr="362145ED">
              <w:rPr>
                <w:rFonts w:ascii="Arial" w:eastAsia="Arial" w:hAnsi="Arial" w:cs="Arial"/>
                <w:sz w:val="18"/>
                <w:szCs w:val="18"/>
                <w:lang w:val="lt-LT"/>
              </w:rPr>
              <w:t xml:space="preserve"> </w:t>
            </w:r>
            <w:r w:rsidR="00E0037A" w:rsidRPr="362145ED">
              <w:rPr>
                <w:rFonts w:ascii="Arial" w:hAnsi="Arial" w:cs="Arial"/>
                <w:sz w:val="18"/>
                <w:szCs w:val="18"/>
                <w:lang w:val="lt-LT"/>
              </w:rPr>
              <w:t xml:space="preserve">EUR </w:t>
            </w:r>
            <w:r w:rsidR="00E0037A" w:rsidRPr="362145ED">
              <w:rPr>
                <w:rFonts w:ascii="Arial" w:eastAsia="Arial" w:hAnsi="Arial" w:cs="Arial"/>
                <w:sz w:val="18"/>
                <w:szCs w:val="18"/>
                <w:lang w:val="lt-LT"/>
              </w:rPr>
              <w:t>už kiekvieną vėlavimo dieną</w:t>
            </w:r>
          </w:p>
        </w:tc>
      </w:tr>
      <w:tr w:rsidR="00F9391E" w:rsidRPr="000B67E0" w14:paraId="7AE95B0E" w14:textId="77777777" w:rsidTr="362145ED">
        <w:trPr>
          <w:trHeight w:val="212"/>
        </w:trPr>
        <w:tc>
          <w:tcPr>
            <w:tcW w:w="5666" w:type="dxa"/>
            <w:gridSpan w:val="4"/>
            <w:shd w:val="clear" w:color="auto" w:fill="F2F2F2" w:themeFill="background1" w:themeFillShade="F2"/>
            <w:vAlign w:val="center"/>
          </w:tcPr>
          <w:p w14:paraId="00000250" w14:textId="6E3454C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17" w:name="_heading=h.26in1rg" w:colFirst="0" w:colLast="0"/>
            <w:bookmarkStart w:id="18" w:name="_Ref84408960"/>
            <w:bookmarkEnd w:id="17"/>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18"/>
          </w:p>
        </w:tc>
        <w:tc>
          <w:tcPr>
            <w:tcW w:w="4535" w:type="dxa"/>
            <w:gridSpan w:val="2"/>
            <w:vAlign w:val="center"/>
          </w:tcPr>
          <w:p w14:paraId="00000254" w14:textId="534756D3" w:rsidR="00E0037A" w:rsidRPr="00E0037A" w:rsidRDefault="78144877" w:rsidP="00E0037A">
            <w:pPr>
              <w:tabs>
                <w:tab w:val="left" w:pos="720"/>
              </w:tabs>
              <w:spacing w:before="40" w:after="40" w:line="240" w:lineRule="auto"/>
              <w:rPr>
                <w:rFonts w:ascii="Arial" w:eastAsia="Arial" w:hAnsi="Arial" w:cs="Arial"/>
                <w:sz w:val="18"/>
                <w:szCs w:val="18"/>
                <w:lang w:val="lt-LT"/>
              </w:rPr>
            </w:pPr>
            <w:r w:rsidRPr="362145ED">
              <w:rPr>
                <w:rFonts w:ascii="Arial" w:eastAsia="Arial" w:hAnsi="Arial" w:cs="Arial"/>
                <w:sz w:val="18"/>
                <w:szCs w:val="18"/>
                <w:lang w:val="lt-LT"/>
              </w:rPr>
              <w:t>Delspinigių skaičiavimas -0,04 % nuo neatlikt</w:t>
            </w:r>
            <w:r w:rsidR="32FAD703" w:rsidRPr="362145ED">
              <w:rPr>
                <w:rFonts w:ascii="Arial" w:eastAsia="Arial" w:hAnsi="Arial" w:cs="Arial"/>
                <w:sz w:val="18"/>
                <w:szCs w:val="18"/>
                <w:lang w:val="lt-LT"/>
              </w:rPr>
              <w:t>ų</w:t>
            </w:r>
            <w:r w:rsidRPr="362145ED">
              <w:rPr>
                <w:rFonts w:ascii="Arial" w:eastAsia="Arial" w:hAnsi="Arial" w:cs="Arial"/>
                <w:sz w:val="18"/>
                <w:szCs w:val="18"/>
                <w:lang w:val="lt-LT"/>
              </w:rPr>
              <w:t xml:space="preserve"> darb</w:t>
            </w:r>
            <w:r w:rsidR="1DF979E5" w:rsidRPr="362145ED">
              <w:rPr>
                <w:rFonts w:ascii="Arial" w:eastAsia="Arial" w:hAnsi="Arial" w:cs="Arial"/>
                <w:sz w:val="18"/>
                <w:szCs w:val="18"/>
                <w:lang w:val="lt-LT"/>
              </w:rPr>
              <w:t>ų</w:t>
            </w:r>
            <w:r w:rsidRPr="362145ED">
              <w:rPr>
                <w:rFonts w:ascii="Arial" w:eastAsia="Arial" w:hAnsi="Arial" w:cs="Arial"/>
                <w:sz w:val="18"/>
                <w:szCs w:val="18"/>
                <w:lang w:val="lt-LT"/>
              </w:rPr>
              <w:t xml:space="preserve"> vert</w:t>
            </w:r>
            <w:r w:rsidR="5BBE0F22" w:rsidRPr="362145ED">
              <w:rPr>
                <w:rFonts w:ascii="Arial" w:eastAsia="Arial" w:hAnsi="Arial" w:cs="Arial"/>
                <w:sz w:val="18"/>
                <w:szCs w:val="18"/>
                <w:lang w:val="lt-LT"/>
              </w:rPr>
              <w:t>ė</w:t>
            </w:r>
            <w:r w:rsidRPr="362145ED">
              <w:rPr>
                <w:rFonts w:ascii="Arial" w:eastAsia="Arial" w:hAnsi="Arial" w:cs="Arial"/>
                <w:sz w:val="18"/>
                <w:szCs w:val="18"/>
                <w:lang w:val="lt-LT"/>
              </w:rPr>
              <w:t>s</w:t>
            </w:r>
            <w:r w:rsidR="00E0037A" w:rsidRPr="362145ED">
              <w:rPr>
                <w:rFonts w:ascii="Arial" w:eastAsia="Arial" w:hAnsi="Arial" w:cs="Arial"/>
                <w:sz w:val="18"/>
                <w:szCs w:val="18"/>
                <w:lang w:val="lt-LT"/>
              </w:rPr>
              <w:t xml:space="preserve"> kiekvieną </w:t>
            </w:r>
            <w:r w:rsidR="21D74C9C" w:rsidRPr="362145ED">
              <w:rPr>
                <w:rFonts w:ascii="Arial" w:eastAsia="Arial" w:hAnsi="Arial" w:cs="Arial"/>
                <w:sz w:val="18"/>
                <w:szCs w:val="18"/>
                <w:lang w:val="lt-LT"/>
              </w:rPr>
              <w:t>užde</w:t>
            </w:r>
            <w:r w:rsidR="006D7B74">
              <w:rPr>
                <w:rFonts w:ascii="Arial" w:eastAsia="Arial" w:hAnsi="Arial" w:cs="Arial"/>
                <w:sz w:val="18"/>
                <w:szCs w:val="18"/>
                <w:lang w:val="lt-LT"/>
              </w:rPr>
              <w:t>l</w:t>
            </w:r>
            <w:r w:rsidR="21D74C9C" w:rsidRPr="362145ED">
              <w:rPr>
                <w:rFonts w:ascii="Arial" w:eastAsia="Arial" w:hAnsi="Arial" w:cs="Arial"/>
                <w:sz w:val="18"/>
                <w:szCs w:val="18"/>
                <w:lang w:val="lt-LT"/>
              </w:rPr>
              <w:t>stą</w:t>
            </w:r>
            <w:r w:rsidR="00E0037A" w:rsidRPr="362145ED">
              <w:rPr>
                <w:rFonts w:ascii="Arial" w:eastAsia="Arial" w:hAnsi="Arial" w:cs="Arial"/>
                <w:sz w:val="18"/>
                <w:szCs w:val="18"/>
                <w:lang w:val="lt-LT"/>
              </w:rPr>
              <w:t xml:space="preserve"> dieną</w:t>
            </w:r>
          </w:p>
        </w:tc>
      </w:tr>
      <w:tr w:rsidR="00F9391E" w:rsidRPr="000B67E0" w14:paraId="11FDF50E" w14:textId="77777777" w:rsidTr="362145ED">
        <w:trPr>
          <w:trHeight w:val="212"/>
        </w:trPr>
        <w:tc>
          <w:tcPr>
            <w:tcW w:w="5666" w:type="dxa"/>
            <w:gridSpan w:val="4"/>
            <w:shd w:val="clear" w:color="auto" w:fill="F2F2F2" w:themeFill="background1" w:themeFillShade="F2"/>
            <w:vAlign w:val="center"/>
          </w:tcPr>
          <w:p w14:paraId="00000256" w14:textId="75BBF86F"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19" w:name="_heading=h.lnxbz9" w:colFirst="0" w:colLast="0"/>
            <w:bookmarkStart w:id="20" w:name="_Ref40235325"/>
            <w:bookmarkStart w:id="21" w:name="_Ref47702272"/>
            <w:bookmarkEnd w:id="19"/>
            <w:r w:rsidRPr="00E0037A">
              <w:rPr>
                <w:rFonts w:ascii="Arial" w:eastAsia="Arial" w:hAnsi="Arial" w:cs="Arial"/>
                <w:sz w:val="18"/>
                <w:szCs w:val="18"/>
                <w:lang w:val="lt-LT"/>
              </w:rPr>
              <w:t xml:space="preserve">Delspinigiai už pavėluotą mokėjimą pagal </w:t>
            </w:r>
            <w:bookmarkEnd w:id="20"/>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1"/>
          </w:p>
        </w:tc>
        <w:tc>
          <w:tcPr>
            <w:tcW w:w="4535" w:type="dxa"/>
            <w:gridSpan w:val="2"/>
            <w:vAlign w:val="center"/>
          </w:tcPr>
          <w:p w14:paraId="0000025A" w14:textId="66E3A7A9" w:rsidR="00E0037A" w:rsidRPr="006D7B74" w:rsidRDefault="00D412B6" w:rsidP="00E0037A">
            <w:pPr>
              <w:tabs>
                <w:tab w:val="left" w:pos="720"/>
              </w:tabs>
              <w:spacing w:before="40" w:after="40" w:line="240" w:lineRule="auto"/>
              <w:rPr>
                <w:rFonts w:ascii="Arial" w:eastAsia="Arial" w:hAnsi="Arial" w:cs="Arial"/>
                <w:sz w:val="18"/>
                <w:szCs w:val="18"/>
                <w:lang w:val="lt-LT"/>
              </w:rPr>
            </w:pPr>
            <w:r w:rsidRPr="006D7B74">
              <w:rPr>
                <w:rFonts w:ascii="Arial" w:eastAsia="Arial" w:hAnsi="Arial" w:cs="Arial"/>
                <w:color w:val="000000" w:themeColor="text1"/>
                <w:sz w:val="18"/>
                <w:szCs w:val="18"/>
                <w:lang w:val="lt-LT"/>
              </w:rPr>
              <w:t>[</w:t>
            </w:r>
            <w:r w:rsidR="00E0037A" w:rsidRPr="006D7B74">
              <w:rPr>
                <w:rFonts w:ascii="Arial" w:eastAsia="Arial" w:hAnsi="Arial" w:cs="Arial"/>
                <w:color w:val="000000" w:themeColor="text1"/>
                <w:sz w:val="18"/>
                <w:szCs w:val="18"/>
                <w:lang w:val="lt-LT"/>
              </w:rPr>
              <w:t>0,04</w:t>
            </w:r>
            <w:r w:rsidR="38AF9074" w:rsidRPr="006D7B74">
              <w:rPr>
                <w:rFonts w:ascii="Arial" w:eastAsia="Arial" w:hAnsi="Arial" w:cs="Arial"/>
                <w:color w:val="000000" w:themeColor="text1"/>
                <w:sz w:val="18"/>
                <w:szCs w:val="18"/>
                <w:lang w:val="lt-LT"/>
              </w:rPr>
              <w:t>]</w:t>
            </w:r>
            <w:r w:rsidR="00E0037A" w:rsidRPr="006D7B74">
              <w:rPr>
                <w:rFonts w:ascii="Arial" w:eastAsia="Arial" w:hAnsi="Arial" w:cs="Arial"/>
                <w:color w:val="000000" w:themeColor="text1"/>
                <w:sz w:val="18"/>
                <w:szCs w:val="18"/>
                <w:lang w:val="lt-LT"/>
              </w:rPr>
              <w:t xml:space="preserve">% </w:t>
            </w:r>
            <w:r w:rsidR="00E0037A" w:rsidRPr="006D7B74">
              <w:rPr>
                <w:rFonts w:ascii="Arial" w:eastAsia="Arial" w:hAnsi="Arial" w:cs="Arial"/>
                <w:sz w:val="18"/>
                <w:szCs w:val="18"/>
                <w:lang w:val="lt-LT"/>
              </w:rPr>
              <w:t>nuo nesumokėtos sumos už kiekvieną pavėluotą dieną</w:t>
            </w:r>
          </w:p>
        </w:tc>
      </w:tr>
      <w:tr w:rsidR="00F9391E" w:rsidRPr="000B67E0" w14:paraId="0E01FD1B" w14:textId="77777777" w:rsidTr="362145ED">
        <w:trPr>
          <w:trHeight w:val="212"/>
        </w:trPr>
        <w:tc>
          <w:tcPr>
            <w:tcW w:w="5666" w:type="dxa"/>
            <w:gridSpan w:val="4"/>
            <w:shd w:val="clear" w:color="auto" w:fill="F2F2F2" w:themeFill="background1" w:themeFillShade="F2"/>
            <w:vAlign w:val="center"/>
          </w:tcPr>
          <w:p w14:paraId="00000262" w14:textId="26F7B2E7"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w:t>
            </w:r>
            <w:r w:rsidR="007D3F3D">
              <w:rPr>
                <w:rFonts w:ascii="Arial" w:eastAsia="Arial" w:hAnsi="Arial" w:cs="Arial"/>
                <w:sz w:val="18"/>
                <w:szCs w:val="18"/>
                <w:lang w:val="lt-LT"/>
              </w:rPr>
              <w:t>5</w:t>
            </w:r>
            <w:r w:rsidRPr="00E0037A">
              <w:rPr>
                <w:rFonts w:ascii="Arial" w:eastAsia="Arial" w:hAnsi="Arial" w:cs="Arial"/>
                <w:sz w:val="18"/>
                <w:szCs w:val="18"/>
                <w:lang w:val="lt-LT"/>
              </w:rPr>
              <w:t>.</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5" w:type="dxa"/>
            <w:gridSpan w:val="2"/>
            <w:vAlign w:val="center"/>
          </w:tcPr>
          <w:p w14:paraId="00000266" w14:textId="57C10195" w:rsidR="00E0037A" w:rsidRPr="00E0037A" w:rsidRDefault="3BE74795" w:rsidP="00E0037A">
            <w:pPr>
              <w:tabs>
                <w:tab w:val="left" w:pos="720"/>
              </w:tabs>
              <w:spacing w:before="40" w:after="40" w:line="240" w:lineRule="auto"/>
              <w:rPr>
                <w:rFonts w:ascii="Arial" w:eastAsia="Arial" w:hAnsi="Arial" w:cs="Arial"/>
                <w:sz w:val="18"/>
                <w:szCs w:val="18"/>
                <w:lang w:val="lt-LT"/>
              </w:rPr>
            </w:pPr>
            <w:r w:rsidRPr="362145ED">
              <w:rPr>
                <w:rFonts w:ascii="Arial" w:eastAsia="Arial" w:hAnsi="Arial" w:cs="Arial"/>
                <w:sz w:val="18"/>
                <w:szCs w:val="18"/>
                <w:lang w:val="lt-LT"/>
              </w:rPr>
              <w:t>100,00</w:t>
            </w:r>
            <w:r w:rsidR="00E0037A" w:rsidRPr="362145ED">
              <w:rPr>
                <w:rFonts w:ascii="Arial" w:eastAsia="Arial" w:hAnsi="Arial" w:cs="Arial"/>
                <w:sz w:val="18"/>
                <w:szCs w:val="18"/>
                <w:lang w:val="lt-LT"/>
              </w:rPr>
              <w:t xml:space="preserve"> EUR </w:t>
            </w:r>
            <w:r w:rsidR="00BE5AA1" w:rsidRPr="362145ED">
              <w:rPr>
                <w:rFonts w:ascii="Arial" w:eastAsia="Arial" w:hAnsi="Arial" w:cs="Arial"/>
                <w:sz w:val="18"/>
                <w:szCs w:val="18"/>
                <w:lang w:val="lt-LT"/>
              </w:rPr>
              <w:t>už kiekvieną vėlavimo dieną</w:t>
            </w:r>
          </w:p>
        </w:tc>
      </w:tr>
      <w:tr w:rsidR="006D7B74" w:rsidRPr="000B67E0" w14:paraId="73092734" w14:textId="77777777" w:rsidTr="362145ED">
        <w:trPr>
          <w:trHeight w:val="212"/>
        </w:trPr>
        <w:tc>
          <w:tcPr>
            <w:tcW w:w="5666" w:type="dxa"/>
            <w:gridSpan w:val="4"/>
            <w:shd w:val="clear" w:color="auto" w:fill="F2F2F2" w:themeFill="background1" w:themeFillShade="F2"/>
            <w:vAlign w:val="center"/>
          </w:tcPr>
          <w:p w14:paraId="5AD3988D" w14:textId="3EF9D9F7" w:rsidR="006D7B74" w:rsidRPr="00E0037A" w:rsidRDefault="006D7B74"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už pirkimo dokumentuose nurodytų aplinkos apsaugos kriterijų nesilaikymą</w:t>
            </w:r>
          </w:p>
        </w:tc>
        <w:tc>
          <w:tcPr>
            <w:tcW w:w="4535" w:type="dxa"/>
            <w:gridSpan w:val="2"/>
            <w:vAlign w:val="center"/>
          </w:tcPr>
          <w:p w14:paraId="43B0F3C0" w14:textId="77777777" w:rsidR="006D7B74" w:rsidRDefault="006D7B74" w:rsidP="00E0037A">
            <w:pPr>
              <w:tabs>
                <w:tab w:val="left" w:pos="720"/>
              </w:tabs>
              <w:spacing w:before="40" w:after="40" w:line="240" w:lineRule="auto"/>
              <w:rPr>
                <w:rFonts w:ascii="Arial" w:hAnsi="Arial" w:cs="Arial"/>
                <w:color w:val="000000"/>
                <w:sz w:val="18"/>
                <w:szCs w:val="18"/>
                <w:lang w:val="lt-LT"/>
              </w:rPr>
            </w:pPr>
            <w:r w:rsidRPr="006D7B74">
              <w:rPr>
                <w:rFonts w:ascii="Arial" w:hAnsi="Arial" w:cs="Arial"/>
                <w:color w:val="000000"/>
                <w:sz w:val="18"/>
                <w:szCs w:val="18"/>
                <w:lang w:val="lt-LT"/>
              </w:rPr>
              <w:t xml:space="preserve">1000 EUR už kiekviena atvejį. </w:t>
            </w:r>
          </w:p>
          <w:p w14:paraId="0290408E" w14:textId="27CB776A" w:rsidR="006D7B74" w:rsidRPr="006D7B74" w:rsidRDefault="006D7B74" w:rsidP="00E0037A">
            <w:pPr>
              <w:tabs>
                <w:tab w:val="left" w:pos="720"/>
              </w:tabs>
              <w:spacing w:before="40" w:after="40" w:line="240" w:lineRule="auto"/>
              <w:rPr>
                <w:rFonts w:ascii="Arial" w:eastAsia="Arial" w:hAnsi="Arial" w:cs="Arial"/>
                <w:sz w:val="18"/>
                <w:szCs w:val="18"/>
                <w:lang w:val="lt-LT"/>
              </w:rPr>
            </w:pPr>
            <w:r w:rsidRPr="006D7B74">
              <w:rPr>
                <w:rFonts w:ascii="Arial" w:hAnsi="Arial" w:cs="Arial"/>
                <w:color w:val="000000"/>
                <w:sz w:val="18"/>
                <w:szCs w:val="18"/>
                <w:lang w:val="lt-LT"/>
              </w:rPr>
              <w:t>Rangovas įsipareigoja ne vėliau kaip per 10 darbo dienų nuo Sutarties įsigaliojimo, Užsakovui pateikti informaciją (planą ar pan.) apie taikytinas aplinkos apsaugos priemones, atlikdamas konkrečius darbus, ir pagal šią informaciją (planą ar pan.) vykdyti Sutartį. Šio įsipareigojimo vykdymą užtikrina Rangovas, kuris kartu su atliktų darbų priėmimo-perdavimo aktu Užsakovui pateikia ataskaitą apie taikytas aplinkos apsaugos priemones. Užsakovui nustačius, kad Rangovas kartu su atliktų darbų priėmimo-perdavimo aktu Užsakovui nepateikė ataskaitos apie darbų atlikimo metu taikytas aplinkos apsaugos priemones ir (ar) atlikus darbus Rangovas nepritaikė pateiktoje informacijoje (plane ar pan.) nurodytų aplinkos apsaugos priemonių, Rangovui taikoma šiame punkte nustatyta atsakomybė.</w:t>
            </w:r>
          </w:p>
        </w:tc>
      </w:tr>
      <w:tr w:rsidR="00F9391E" w:rsidRPr="000B67E0" w14:paraId="7D57A249" w14:textId="77777777" w:rsidTr="362145ED">
        <w:trPr>
          <w:trHeight w:val="212"/>
        </w:trPr>
        <w:tc>
          <w:tcPr>
            <w:tcW w:w="5666" w:type="dxa"/>
            <w:gridSpan w:val="4"/>
            <w:shd w:val="clear" w:color="auto" w:fill="F2F2F2" w:themeFill="background1" w:themeFillShade="F2"/>
            <w:vAlign w:val="center"/>
          </w:tcPr>
          <w:p w14:paraId="00000268" w14:textId="1C4F40C6"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2" w:name="_heading=h.35nkun2" w:colFirst="0" w:colLast="0"/>
            <w:bookmarkStart w:id="23" w:name="_Ref40235690"/>
            <w:bookmarkEnd w:id="22"/>
            <w:r w:rsidRPr="00E0037A">
              <w:rPr>
                <w:rFonts w:ascii="Arial" w:eastAsia="Arial" w:hAnsi="Arial" w:cs="Arial"/>
                <w:sz w:val="18"/>
                <w:szCs w:val="18"/>
                <w:lang w:val="lt-LT"/>
              </w:rPr>
              <w:t>Maksimali bendra Šalies atsakomybė</w:t>
            </w:r>
            <w:bookmarkEnd w:id="23"/>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5" w:type="dxa"/>
            <w:gridSpan w:val="2"/>
            <w:vAlign w:val="center"/>
          </w:tcPr>
          <w:p w14:paraId="0000026C" w14:textId="0C64C00B" w:rsidR="00E0037A" w:rsidRPr="00E0037A" w:rsidRDefault="006D7B74" w:rsidP="00E0037A">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[0,05]</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0B67E0" w14:paraId="5CB6D87B" w14:textId="77777777" w:rsidTr="362145ED">
        <w:trPr>
          <w:trHeight w:val="233"/>
        </w:trPr>
        <w:tc>
          <w:tcPr>
            <w:tcW w:w="5666" w:type="dxa"/>
            <w:gridSpan w:val="4"/>
            <w:shd w:val="clear" w:color="auto" w:fill="F2F2F2" w:themeFill="background1" w:themeFillShade="F2"/>
            <w:vAlign w:val="center"/>
          </w:tcPr>
          <w:p w14:paraId="471F3A10" w14:textId="02DD03BE"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5" w:type="dxa"/>
            <w:gridSpan w:val="2"/>
            <w:shd w:val="clear" w:color="auto" w:fill="F2F2F2" w:themeFill="background1" w:themeFillShade="F2"/>
            <w:vAlign w:val="center"/>
          </w:tcPr>
          <w:p w14:paraId="14034691" w14:textId="640CE426"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552A00" w14:paraId="5FC88275" w14:textId="77777777" w:rsidTr="362145ED">
        <w:trPr>
          <w:trHeight w:val="516"/>
        </w:trPr>
        <w:tc>
          <w:tcPr>
            <w:tcW w:w="5666" w:type="dxa"/>
            <w:gridSpan w:val="4"/>
            <w:shd w:val="clear" w:color="auto" w:fill="F2F2F2" w:themeFill="background1" w:themeFillShade="F2"/>
            <w:vAlign w:val="center"/>
          </w:tcPr>
          <w:p w14:paraId="6D9BBC2D" w14:textId="7A7A5792"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5" w:type="dxa"/>
            <w:gridSpan w:val="2"/>
            <w:vAlign w:val="center"/>
          </w:tcPr>
          <w:p w14:paraId="204568D0" w14:textId="78F6EEB5" w:rsidR="00F2732A" w:rsidRPr="00E0037A" w:rsidRDefault="001637A2" w:rsidP="00E0037A">
            <w:pPr>
              <w:spacing w:after="0" w:line="240" w:lineRule="auto"/>
              <w:rPr>
                <w:rFonts w:ascii="Arial" w:eastAsia="Arial" w:hAnsi="Arial" w:cs="Arial"/>
                <w:sz w:val="18"/>
                <w:szCs w:val="18"/>
                <w:lang w:val="lt-LT"/>
              </w:rPr>
            </w:pPr>
            <w:r>
              <w:rPr>
                <w:rFonts w:ascii="Arial" w:eastAsia="Times New Roman" w:hAnsi="Arial" w:cs="Arial"/>
                <w:bCs/>
                <w:sz w:val="18"/>
                <w:szCs w:val="18"/>
                <w:lang w:val="lt-LT"/>
              </w:rPr>
              <w:t>Netaikoma</w:t>
            </w:r>
          </w:p>
          <w:p w14:paraId="2847A66E" w14:textId="0DDFF237" w:rsidR="009E51F9" w:rsidRPr="00BF71D2" w:rsidRDefault="009E51F9" w:rsidP="00E0037A">
            <w:pPr>
              <w:spacing w:after="0" w:line="240" w:lineRule="auto"/>
              <w:rPr>
                <w:rFonts w:ascii="Arial" w:eastAsia="Arial" w:hAnsi="Arial" w:cs="Arial"/>
                <w:sz w:val="18"/>
                <w:szCs w:val="18"/>
                <w:lang w:val="lt-LT"/>
              </w:rPr>
            </w:pPr>
          </w:p>
        </w:tc>
      </w:tr>
      <w:tr w:rsidR="00F9391E" w:rsidRPr="00552A00" w14:paraId="57602C5F" w14:textId="77777777" w:rsidTr="362145ED">
        <w:trPr>
          <w:trHeight w:val="516"/>
        </w:trPr>
        <w:tc>
          <w:tcPr>
            <w:tcW w:w="5666" w:type="dxa"/>
            <w:gridSpan w:val="4"/>
            <w:shd w:val="clear" w:color="auto" w:fill="F2F2F2" w:themeFill="background1" w:themeFillShade="F2"/>
            <w:vAlign w:val="center"/>
          </w:tcPr>
          <w:p w14:paraId="2A419AB2" w14:textId="2EA0F1D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4535" w:type="dxa"/>
            <w:gridSpan w:val="2"/>
            <w:vAlign w:val="center"/>
          </w:tcPr>
          <w:p w14:paraId="31D8707D" w14:textId="31729D5B" w:rsidR="00E0037A" w:rsidRPr="00E0037A" w:rsidRDefault="0084513A"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552A00" w14:paraId="0DF09289" w14:textId="77777777" w:rsidTr="362145ED">
        <w:trPr>
          <w:trHeight w:val="516"/>
        </w:trPr>
        <w:tc>
          <w:tcPr>
            <w:tcW w:w="5666" w:type="dxa"/>
            <w:gridSpan w:val="4"/>
            <w:shd w:val="clear" w:color="auto" w:fill="F2F2F2" w:themeFill="background1" w:themeFillShade="F2"/>
            <w:vAlign w:val="center"/>
          </w:tcPr>
          <w:p w14:paraId="1F9324DC" w14:textId="5484453F"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7B164F06">
              <w:rPr>
                <w:rFonts w:ascii="Arial" w:eastAsia="Arial" w:hAnsi="Arial" w:cs="Arial"/>
                <w:sz w:val="18"/>
                <w:szCs w:val="18"/>
                <w:lang w:val="lt-LT"/>
              </w:rPr>
              <w:t>Garantinių įsipareigojimų įvykdymo užtikrinimas (10 str.)</w:t>
            </w:r>
          </w:p>
        </w:tc>
        <w:tc>
          <w:tcPr>
            <w:tcW w:w="4535" w:type="dxa"/>
            <w:gridSpan w:val="2"/>
            <w:vAlign w:val="center"/>
          </w:tcPr>
          <w:p w14:paraId="6AF9D86C" w14:textId="3D1E7F4F" w:rsidR="00E0037A" w:rsidRPr="0084513A" w:rsidRDefault="697695C8" w:rsidP="00E90F32">
            <w:pPr>
              <w:spacing w:before="40" w:after="40" w:line="240" w:lineRule="auto"/>
              <w:rPr>
                <w:lang w:val="lt-LT"/>
              </w:rPr>
            </w:pPr>
            <w:r w:rsidRPr="0084513A">
              <w:rPr>
                <w:lang w:val="lt-LT"/>
              </w:rPr>
              <w:t xml:space="preserve"> </w:t>
            </w:r>
            <w:r w:rsidR="0084513A" w:rsidRPr="0084513A">
              <w:rPr>
                <w:lang w:val="lt-LT"/>
              </w:rPr>
              <w:t>Netaikoma</w:t>
            </w:r>
          </w:p>
        </w:tc>
      </w:tr>
      <w:tr w:rsidR="00D93B5D" w:rsidRPr="006D7B74" w14:paraId="6193DB36" w14:textId="77777777" w:rsidTr="362145ED">
        <w:trPr>
          <w:trHeight w:val="245"/>
        </w:trPr>
        <w:tc>
          <w:tcPr>
            <w:tcW w:w="5666" w:type="dxa"/>
            <w:gridSpan w:val="4"/>
            <w:shd w:val="clear" w:color="auto" w:fill="F2F2F2" w:themeFill="background1" w:themeFillShade="F2"/>
            <w:vAlign w:val="center"/>
          </w:tcPr>
          <w:p w14:paraId="3BDDFF54" w14:textId="77777777" w:rsidR="00D93B5D" w:rsidRPr="00E0037A" w:rsidRDefault="00D93B5D" w:rsidP="00D93B5D">
            <w:pPr>
              <w:numPr>
                <w:ilvl w:val="0"/>
                <w:numId w:val="3"/>
              </w:numPr>
              <w:spacing w:before="40" w:after="40" w:line="240" w:lineRule="auto"/>
              <w:ind w:left="334" w:hanging="334"/>
              <w:rPr>
                <w:rFonts w:ascii="Arial" w:eastAsia="Arial" w:hAnsi="Arial" w:cs="Arial"/>
                <w:b/>
                <w:sz w:val="18"/>
                <w:szCs w:val="18"/>
                <w:lang w:val="lt-LT"/>
              </w:rPr>
            </w:pPr>
            <w:r w:rsidRPr="00D93B5D">
              <w:rPr>
                <w:rFonts w:ascii="Arial" w:eastAsia="Arial" w:hAnsi="Arial" w:cs="Arial"/>
                <w:b/>
                <w:sz w:val="18"/>
                <w:szCs w:val="18"/>
                <w:lang w:val="lt-LT"/>
              </w:rPr>
              <w:t>GINČO KALBA</w:t>
            </w:r>
            <w:r>
              <w:rPr>
                <w:rFonts w:ascii="Arial" w:eastAsia="Arial" w:hAnsi="Arial" w:cs="Arial"/>
                <w:b/>
                <w:sz w:val="18"/>
                <w:szCs w:val="18"/>
                <w:lang w:val="lt-LT"/>
              </w:rPr>
              <w:t xml:space="preserve"> (29.9 p.)</w:t>
            </w:r>
          </w:p>
        </w:tc>
        <w:tc>
          <w:tcPr>
            <w:tcW w:w="4535" w:type="dxa"/>
            <w:gridSpan w:val="2"/>
            <w:vAlign w:val="center"/>
          </w:tcPr>
          <w:p w14:paraId="4E9913A7" w14:textId="0B10FFDC" w:rsidR="00D93B5D" w:rsidRPr="00D93B5D" w:rsidRDefault="006D7B74" w:rsidP="00D93B5D">
            <w:pPr>
              <w:spacing w:after="0" w:line="240" w:lineRule="auto"/>
              <w:rPr>
                <w:rFonts w:ascii="Arial" w:eastAsia="Arial" w:hAnsi="Arial" w:cs="Arial"/>
                <w:i/>
                <w:iCs/>
                <w:sz w:val="18"/>
                <w:szCs w:val="18"/>
                <w:highlight w:val="lightGray"/>
                <w:lang w:val="lt-LT"/>
              </w:rPr>
            </w:pPr>
            <w:r w:rsidRPr="006D7B74">
              <w:rPr>
                <w:rFonts w:ascii="Arial" w:eastAsia="Arial" w:hAnsi="Arial" w:cs="Arial"/>
                <w:i/>
                <w:iCs/>
                <w:sz w:val="18"/>
                <w:szCs w:val="18"/>
                <w:lang w:val="lt-LT"/>
              </w:rPr>
              <w:t>Lietuvių</w:t>
            </w:r>
          </w:p>
        </w:tc>
      </w:tr>
      <w:tr w:rsidR="00F9391E" w:rsidRPr="006D7B74" w14:paraId="25F9D48A" w14:textId="77777777" w:rsidTr="362145ED">
        <w:trPr>
          <w:trHeight w:val="233"/>
        </w:trPr>
        <w:tc>
          <w:tcPr>
            <w:tcW w:w="5666" w:type="dxa"/>
            <w:gridSpan w:val="4"/>
            <w:shd w:val="clear" w:color="auto" w:fill="F2F2F2" w:themeFill="background1" w:themeFillShade="F2"/>
            <w:vAlign w:val="center"/>
          </w:tcPr>
          <w:p w14:paraId="0000026E" w14:textId="28315EBF"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5" w:type="dxa"/>
            <w:gridSpan w:val="2"/>
            <w:shd w:val="clear" w:color="auto" w:fill="F2F2F2" w:themeFill="background1" w:themeFillShade="F2"/>
            <w:vAlign w:val="center"/>
          </w:tcPr>
          <w:p w14:paraId="00000272" w14:textId="20BD78D7"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0B67E0" w14:paraId="15804A10" w14:textId="77777777" w:rsidTr="362145ED">
        <w:trPr>
          <w:trHeight w:val="115"/>
        </w:trPr>
        <w:tc>
          <w:tcPr>
            <w:tcW w:w="2509" w:type="dxa"/>
            <w:gridSpan w:val="2"/>
            <w:shd w:val="clear" w:color="auto" w:fill="F2F2F2" w:themeFill="background1" w:themeFillShade="F2"/>
          </w:tcPr>
          <w:p w14:paraId="0000027A" w14:textId="1EE410F7"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C44AF0">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2" w:type="dxa"/>
            <w:gridSpan w:val="4"/>
          </w:tcPr>
          <w:p w14:paraId="0000027B" w14:textId="47019262"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r w:rsidR="006D7B74">
              <w:rPr>
                <w:rFonts w:ascii="Arial" w:eastAsia="Arial" w:hAnsi="Arial" w:cs="Arial"/>
                <w:sz w:val="18"/>
                <w:szCs w:val="18"/>
                <w:lang w:val="lt-LT"/>
              </w:rPr>
              <w:t xml:space="preserve"> </w:t>
            </w:r>
            <w:r w:rsidR="006D7B74" w:rsidRPr="000C02DA">
              <w:rPr>
                <w:rFonts w:ascii="Arial" w:eastAsia="Arial" w:hAnsi="Arial" w:cs="Arial"/>
                <w:sz w:val="18"/>
                <w:szCs w:val="18"/>
                <w:lang w:val="lt-LT"/>
              </w:rPr>
              <w:t>Techninė specifikacija.</w:t>
            </w:r>
          </w:p>
        </w:tc>
      </w:tr>
      <w:tr w:rsidR="00F9391E" w:rsidRPr="000B67E0" w14:paraId="1E2EE730" w14:textId="77777777" w:rsidTr="362145ED">
        <w:trPr>
          <w:trHeight w:val="115"/>
        </w:trPr>
        <w:tc>
          <w:tcPr>
            <w:tcW w:w="2509" w:type="dxa"/>
            <w:gridSpan w:val="2"/>
            <w:shd w:val="clear" w:color="auto" w:fill="F2F2F2" w:themeFill="background1" w:themeFillShade="F2"/>
          </w:tcPr>
          <w:p w14:paraId="0000028C" w14:textId="288CB2E4"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00E10864">
              <w:rPr>
                <w:rFonts w:ascii="Arial" w:eastAsia="Arial" w:hAnsi="Arial" w:cs="Arial"/>
                <w:sz w:val="18"/>
                <w:szCs w:val="18"/>
                <w:lang w:val="lt-LT"/>
              </w:rPr>
              <w:t>2</w:t>
            </w:r>
          </w:p>
        </w:tc>
        <w:tc>
          <w:tcPr>
            <w:tcW w:w="7692" w:type="dxa"/>
            <w:gridSpan w:val="4"/>
          </w:tcPr>
          <w:p w14:paraId="0000028D" w14:textId="00759CAC" w:rsidR="00E0037A" w:rsidRPr="00E0037A" w:rsidRDefault="00E0037A" w:rsidP="00E0037A">
            <w:pPr>
              <w:spacing w:before="40" w:after="40" w:line="240" w:lineRule="auto"/>
              <w:rPr>
                <w:rFonts w:ascii="Arial" w:eastAsia="Arial" w:hAnsi="Arial" w:cs="Arial"/>
                <w:sz w:val="18"/>
                <w:szCs w:val="18"/>
                <w:lang w:val="lt-LT"/>
              </w:rPr>
            </w:pPr>
            <w:r w:rsidRPr="000C02DA">
              <w:rPr>
                <w:rFonts w:ascii="Arial" w:eastAsia="Arial" w:hAnsi="Arial" w:cs="Arial"/>
                <w:sz w:val="18"/>
                <w:szCs w:val="18"/>
                <w:lang w:val="lt-LT"/>
              </w:rPr>
              <w:t>Darbų kainų žiniaraštis</w:t>
            </w:r>
            <w:r w:rsidR="00E10864" w:rsidRPr="000C02DA">
              <w:rPr>
                <w:rFonts w:ascii="Arial" w:eastAsia="Arial" w:hAnsi="Arial" w:cs="Arial"/>
                <w:sz w:val="18"/>
                <w:szCs w:val="18"/>
                <w:lang w:val="lt-LT"/>
              </w:rPr>
              <w:t xml:space="preserve"> </w:t>
            </w:r>
            <w:r w:rsidR="0084513A" w:rsidRPr="000C02DA">
              <w:rPr>
                <w:rFonts w:ascii="Arial" w:eastAsia="Arial" w:hAnsi="Arial" w:cs="Arial"/>
                <w:sz w:val="18"/>
                <w:szCs w:val="18"/>
                <w:lang w:val="lt-LT"/>
              </w:rPr>
              <w:t>(</w:t>
            </w:r>
            <w:r w:rsidR="00E10864" w:rsidRPr="000C02DA">
              <w:rPr>
                <w:rFonts w:ascii="Arial" w:eastAsia="Arial" w:hAnsi="Arial" w:cs="Arial"/>
                <w:sz w:val="18"/>
                <w:szCs w:val="18"/>
                <w:lang w:val="lt-LT"/>
              </w:rPr>
              <w:t>Į</w:t>
            </w:r>
            <w:r w:rsidR="0084513A" w:rsidRPr="000C02DA">
              <w:rPr>
                <w:rFonts w:ascii="Arial" w:eastAsia="Arial" w:hAnsi="Arial" w:cs="Arial"/>
                <w:sz w:val="18"/>
                <w:szCs w:val="18"/>
                <w:lang w:val="lt-LT"/>
              </w:rPr>
              <w:t>kainuotas</w:t>
            </w:r>
            <w:r w:rsidR="0084513A">
              <w:rPr>
                <w:rFonts w:ascii="Arial" w:eastAsia="Arial" w:hAnsi="Arial" w:cs="Arial"/>
                <w:sz w:val="18"/>
                <w:szCs w:val="18"/>
                <w:lang w:val="lt-LT"/>
              </w:rPr>
              <w:t xml:space="preserve"> veiklos sąrašas)</w:t>
            </w:r>
          </w:p>
        </w:tc>
      </w:tr>
      <w:tr w:rsidR="00F9391E" w:rsidRPr="00E0037A" w14:paraId="0867EE30" w14:textId="77777777" w:rsidTr="362145ED">
        <w:trPr>
          <w:trHeight w:val="115"/>
        </w:trPr>
        <w:tc>
          <w:tcPr>
            <w:tcW w:w="2509" w:type="dxa"/>
            <w:gridSpan w:val="2"/>
            <w:shd w:val="clear" w:color="auto" w:fill="F2F2F2" w:themeFill="background1" w:themeFillShade="F2"/>
          </w:tcPr>
          <w:p w14:paraId="00000292" w14:textId="7605D235"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00E10864">
              <w:rPr>
                <w:rFonts w:ascii="Arial" w:eastAsia="Arial" w:hAnsi="Arial" w:cs="Arial"/>
                <w:sz w:val="18"/>
                <w:szCs w:val="18"/>
                <w:lang w:val="lt-LT"/>
              </w:rPr>
              <w:t>3</w:t>
            </w:r>
          </w:p>
        </w:tc>
        <w:tc>
          <w:tcPr>
            <w:tcW w:w="7692" w:type="dxa"/>
            <w:gridSpan w:val="4"/>
          </w:tcPr>
          <w:p w14:paraId="00000293" w14:textId="7FB3BE33" w:rsidR="00E0037A" w:rsidRPr="000C02DA" w:rsidRDefault="00E0037A" w:rsidP="00E0037A">
            <w:pPr>
              <w:spacing w:before="40" w:after="40" w:line="240" w:lineRule="auto"/>
              <w:rPr>
                <w:rFonts w:ascii="Arial" w:eastAsia="Arial" w:hAnsi="Arial" w:cs="Arial"/>
                <w:sz w:val="18"/>
                <w:szCs w:val="18"/>
                <w:lang w:val="lt-LT"/>
              </w:rPr>
            </w:pPr>
            <w:r w:rsidRPr="000C02DA">
              <w:rPr>
                <w:rFonts w:ascii="Arial" w:eastAsia="Arial" w:hAnsi="Arial" w:cs="Arial"/>
                <w:sz w:val="18"/>
                <w:szCs w:val="18"/>
                <w:lang w:val="lt-LT"/>
              </w:rPr>
              <w:t>Rangovo pasiūlymas</w:t>
            </w:r>
          </w:p>
        </w:tc>
      </w:tr>
      <w:tr w:rsidR="00F9391E" w:rsidRPr="000B67E0" w14:paraId="1629616F" w14:textId="77777777" w:rsidTr="362145ED">
        <w:trPr>
          <w:trHeight w:val="115"/>
        </w:trPr>
        <w:tc>
          <w:tcPr>
            <w:tcW w:w="2509" w:type="dxa"/>
            <w:gridSpan w:val="2"/>
            <w:shd w:val="clear" w:color="auto" w:fill="F2F2F2" w:themeFill="background1" w:themeFillShade="F2"/>
          </w:tcPr>
          <w:p w14:paraId="00000298" w14:textId="33637A82"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00E10864">
              <w:rPr>
                <w:rFonts w:ascii="Arial" w:eastAsia="Arial" w:hAnsi="Arial" w:cs="Arial"/>
                <w:sz w:val="18"/>
                <w:szCs w:val="18"/>
                <w:lang w:val="lt-LT"/>
              </w:rPr>
              <w:t>4</w:t>
            </w:r>
          </w:p>
        </w:tc>
        <w:tc>
          <w:tcPr>
            <w:tcW w:w="7692" w:type="dxa"/>
            <w:gridSpan w:val="4"/>
          </w:tcPr>
          <w:p w14:paraId="00000299" w14:textId="43CD32B8" w:rsidR="00E0037A" w:rsidRPr="000C02DA" w:rsidRDefault="00E0037A" w:rsidP="00E0037A">
            <w:pPr>
              <w:spacing w:before="40" w:after="40" w:line="240" w:lineRule="auto"/>
              <w:rPr>
                <w:rFonts w:ascii="Arial" w:eastAsia="Arial" w:hAnsi="Arial" w:cs="Arial"/>
                <w:sz w:val="18"/>
                <w:szCs w:val="18"/>
                <w:lang w:val="lt-LT"/>
              </w:rPr>
            </w:pPr>
            <w:r w:rsidRPr="000C02DA">
              <w:rPr>
                <w:rFonts w:ascii="Arial" w:eastAsia="Arial" w:hAnsi="Arial" w:cs="Arial"/>
                <w:sz w:val="18"/>
                <w:szCs w:val="18"/>
                <w:lang w:val="lt-LT"/>
              </w:rPr>
              <w:t>Sutarties kainos (įkainių) detalizacijos žiniaraštis</w:t>
            </w:r>
            <w:r w:rsidR="00D307FE" w:rsidRPr="000C02DA">
              <w:rPr>
                <w:rFonts w:ascii="Arial" w:eastAsia="Arial" w:hAnsi="Arial" w:cs="Arial"/>
                <w:sz w:val="18"/>
                <w:szCs w:val="18"/>
                <w:lang w:val="lt-LT"/>
              </w:rPr>
              <w:t xml:space="preserve"> </w:t>
            </w:r>
            <w:r w:rsidR="0084513A" w:rsidRPr="000C02DA">
              <w:rPr>
                <w:rFonts w:ascii="Arial" w:eastAsia="Arial" w:hAnsi="Arial" w:cs="Arial"/>
                <w:sz w:val="18"/>
                <w:szCs w:val="18"/>
                <w:lang w:val="lt-LT"/>
              </w:rPr>
              <w:t>(</w:t>
            </w:r>
            <w:r w:rsidR="00E10864" w:rsidRPr="000C02DA">
              <w:rPr>
                <w:rFonts w:ascii="Arial" w:eastAsia="Arial" w:hAnsi="Arial" w:cs="Arial"/>
                <w:sz w:val="18"/>
                <w:szCs w:val="18"/>
                <w:lang w:val="lt-LT"/>
              </w:rPr>
              <w:t>Lokalinė sąmata</w:t>
            </w:r>
            <w:r w:rsidR="0084513A" w:rsidRPr="000C02DA">
              <w:rPr>
                <w:rFonts w:ascii="Arial" w:eastAsia="Arial" w:hAnsi="Arial" w:cs="Arial"/>
                <w:sz w:val="18"/>
                <w:szCs w:val="18"/>
                <w:lang w:val="lt-LT"/>
              </w:rPr>
              <w:t>)</w:t>
            </w:r>
          </w:p>
        </w:tc>
      </w:tr>
      <w:tr w:rsidR="0065557B" w:rsidRPr="000B67E0" w14:paraId="16EF63E8" w14:textId="77777777" w:rsidTr="362145ED">
        <w:trPr>
          <w:trHeight w:val="115"/>
        </w:trPr>
        <w:tc>
          <w:tcPr>
            <w:tcW w:w="2509" w:type="dxa"/>
            <w:gridSpan w:val="2"/>
            <w:shd w:val="clear" w:color="auto" w:fill="F2F2F2" w:themeFill="background1" w:themeFillShade="F2"/>
          </w:tcPr>
          <w:p w14:paraId="33BC58F2" w14:textId="1228EDE5" w:rsidR="0065557B" w:rsidRPr="00E0037A" w:rsidRDefault="0065557B"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00E10864">
              <w:rPr>
                <w:rFonts w:ascii="Arial" w:eastAsia="Arial" w:hAnsi="Arial" w:cs="Arial"/>
                <w:sz w:val="18"/>
                <w:szCs w:val="18"/>
                <w:lang w:val="lt-LT"/>
              </w:rPr>
              <w:t>5</w:t>
            </w:r>
          </w:p>
        </w:tc>
        <w:tc>
          <w:tcPr>
            <w:tcW w:w="7692" w:type="dxa"/>
            <w:gridSpan w:val="4"/>
          </w:tcPr>
          <w:p w14:paraId="5BAD003F" w14:textId="14019F3A" w:rsidR="0065557B" w:rsidRPr="00E0037A" w:rsidRDefault="0065557B"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p>
        </w:tc>
      </w:tr>
      <w:tr w:rsidR="00F9391E" w:rsidRPr="000B67E0" w14:paraId="1035B480" w14:textId="77777777" w:rsidTr="362145ED">
        <w:trPr>
          <w:trHeight w:val="115"/>
        </w:trPr>
        <w:tc>
          <w:tcPr>
            <w:tcW w:w="2509" w:type="dxa"/>
            <w:gridSpan w:val="2"/>
            <w:shd w:val="clear" w:color="auto" w:fill="F2F2F2" w:themeFill="background1" w:themeFillShade="F2"/>
          </w:tcPr>
          <w:p w14:paraId="000002AA" w14:textId="42F38F06"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00E10864">
              <w:rPr>
                <w:rFonts w:ascii="Arial" w:eastAsia="Arial" w:hAnsi="Arial" w:cs="Arial"/>
                <w:sz w:val="18"/>
                <w:szCs w:val="18"/>
                <w:lang w:val="lt-LT"/>
              </w:rPr>
              <w:t>6</w:t>
            </w:r>
          </w:p>
        </w:tc>
        <w:tc>
          <w:tcPr>
            <w:tcW w:w="7692" w:type="dxa"/>
            <w:gridSpan w:val="4"/>
          </w:tcPr>
          <w:p w14:paraId="000002AB" w14:textId="36721CA7" w:rsidR="00E0037A" w:rsidRPr="00976C3F" w:rsidRDefault="00E0037A" w:rsidP="00E0037A">
            <w:pPr>
              <w:spacing w:before="40" w:after="40" w:line="240" w:lineRule="auto"/>
              <w:rPr>
                <w:rFonts w:ascii="Arial" w:eastAsia="Arial" w:hAnsi="Arial" w:cs="Arial"/>
                <w:sz w:val="18"/>
                <w:szCs w:val="18"/>
                <w:lang w:val="lt-LT"/>
              </w:rPr>
            </w:pPr>
            <w:r w:rsidRPr="00976C3F">
              <w:rPr>
                <w:rFonts w:ascii="Arial" w:eastAsia="Arial" w:hAnsi="Arial" w:cs="Arial"/>
                <w:sz w:val="18"/>
                <w:szCs w:val="18"/>
                <w:lang w:val="lt-LT"/>
              </w:rPr>
              <w:t>Darbų perdavimo-priėmimo akto forma</w:t>
            </w:r>
          </w:p>
        </w:tc>
      </w:tr>
      <w:tr w:rsidR="00F9391E" w:rsidRPr="006D7B74" w14:paraId="5530B2FB" w14:textId="77777777" w:rsidTr="362145ED">
        <w:trPr>
          <w:trHeight w:val="233"/>
        </w:trPr>
        <w:tc>
          <w:tcPr>
            <w:tcW w:w="5666" w:type="dxa"/>
            <w:gridSpan w:val="4"/>
            <w:shd w:val="clear" w:color="auto" w:fill="F2F2F2" w:themeFill="background1" w:themeFillShade="F2"/>
            <w:vAlign w:val="center"/>
          </w:tcPr>
          <w:p w14:paraId="000002E0" w14:textId="10349ADE"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5" w:type="dxa"/>
            <w:gridSpan w:val="2"/>
            <w:vAlign w:val="center"/>
          </w:tcPr>
          <w:p w14:paraId="000002E4" w14:textId="6880DE77"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bookmarkStart w:id="24" w:name="_heading=h.44sinio" w:colFirst="0" w:colLast="0"/>
            <w:bookmarkEnd w:id="24"/>
          </w:p>
        </w:tc>
      </w:tr>
      <w:tr w:rsidR="00DA64E5" w:rsidRPr="00000C69" w14:paraId="0B1A3DAF" w14:textId="77777777" w:rsidTr="362145ED">
        <w:trPr>
          <w:trHeight w:val="233"/>
        </w:trPr>
        <w:tc>
          <w:tcPr>
            <w:tcW w:w="5666" w:type="dxa"/>
            <w:gridSpan w:val="4"/>
            <w:shd w:val="clear" w:color="auto" w:fill="F2F2F2" w:themeFill="background1" w:themeFillShade="F2"/>
            <w:vAlign w:val="center"/>
          </w:tcPr>
          <w:p w14:paraId="0FA1BD5A" w14:textId="071E569A" w:rsidR="00DA64E5" w:rsidRPr="00E0037A" w:rsidRDefault="00DA64E5" w:rsidP="002627B3">
            <w:pPr>
              <w:spacing w:before="40" w:after="40" w:line="240" w:lineRule="auto"/>
              <w:ind w:left="334"/>
              <w:rPr>
                <w:rFonts w:ascii="Arial" w:eastAsia="Arial" w:hAnsi="Arial" w:cs="Arial"/>
                <w:b/>
                <w:sz w:val="18"/>
                <w:szCs w:val="18"/>
                <w:lang w:val="lt-LT"/>
              </w:rPr>
            </w:pPr>
          </w:p>
        </w:tc>
        <w:tc>
          <w:tcPr>
            <w:tcW w:w="4535" w:type="dxa"/>
            <w:gridSpan w:val="2"/>
            <w:shd w:val="clear" w:color="auto" w:fill="F2F2F2" w:themeFill="background1" w:themeFillShade="F2"/>
            <w:vAlign w:val="center"/>
          </w:tcPr>
          <w:p w14:paraId="4AE9EC47" w14:textId="0A1D4A71" w:rsidR="00DA64E5" w:rsidRPr="00E0037A" w:rsidRDefault="00DA64E5" w:rsidP="00E0037A">
            <w:pPr>
              <w:tabs>
                <w:tab w:val="left" w:pos="720"/>
              </w:tabs>
              <w:spacing w:before="40" w:after="40" w:line="240" w:lineRule="auto"/>
              <w:rPr>
                <w:rFonts w:ascii="Arial" w:eastAsia="Arial" w:hAnsi="Arial" w:cs="Arial"/>
                <w:i/>
                <w:sz w:val="18"/>
                <w:szCs w:val="18"/>
                <w:highlight w:val="lightGray"/>
                <w:lang w:val="lt-LT"/>
              </w:rPr>
            </w:pPr>
          </w:p>
        </w:tc>
      </w:tr>
      <w:tr w:rsidR="00647A9B" w:rsidRPr="00000C69" w14:paraId="7AA464ED" w14:textId="77777777" w:rsidTr="362145ED">
        <w:trPr>
          <w:trHeight w:val="233"/>
        </w:trPr>
        <w:tc>
          <w:tcPr>
            <w:tcW w:w="10201" w:type="dxa"/>
            <w:gridSpan w:val="6"/>
            <w:shd w:val="clear" w:color="auto" w:fill="F2F2F2" w:themeFill="background1" w:themeFillShade="F2"/>
            <w:vAlign w:val="center"/>
          </w:tcPr>
          <w:p w14:paraId="591AF7E1" w14:textId="02A266BC" w:rsidR="00647A9B" w:rsidRPr="00E0037A" w:rsidRDefault="00647A9B" w:rsidP="00E0037A">
            <w:pPr>
              <w:tabs>
                <w:tab w:val="left" w:pos="720"/>
              </w:tabs>
              <w:spacing w:before="40" w:after="40" w:line="240" w:lineRule="auto"/>
              <w:rPr>
                <w:rFonts w:ascii="Arial" w:eastAsia="Arial" w:hAnsi="Arial" w:cs="Arial"/>
                <w:i/>
                <w:sz w:val="18"/>
                <w:szCs w:val="18"/>
                <w:highlight w:val="lightGray"/>
                <w:lang w:val="lt-LT"/>
              </w:rPr>
            </w:pPr>
            <w:r w:rsidRPr="00E0037A">
              <w:rPr>
                <w:rFonts w:ascii="Arial" w:eastAsia="Arial" w:hAnsi="Arial" w:cs="Arial"/>
                <w:b/>
                <w:i/>
                <w:sz w:val="18"/>
                <w:szCs w:val="18"/>
                <w:lang w:val="lt-LT"/>
              </w:rPr>
              <w:t>Pastaba – Bendrųjų sąlygų keitimo reikalavimai:</w:t>
            </w:r>
          </w:p>
        </w:tc>
      </w:tr>
      <w:tr w:rsidR="00647A9B" w:rsidRPr="000B67E0" w14:paraId="1D708A8F" w14:textId="77777777" w:rsidTr="362145ED">
        <w:trPr>
          <w:trHeight w:val="233"/>
        </w:trPr>
        <w:tc>
          <w:tcPr>
            <w:tcW w:w="10201" w:type="dxa"/>
            <w:gridSpan w:val="6"/>
            <w:shd w:val="clear" w:color="auto" w:fill="F2F2F2" w:themeFill="background1" w:themeFillShade="F2"/>
            <w:vAlign w:val="center"/>
          </w:tcPr>
          <w:p w14:paraId="1655ECA7" w14:textId="77777777" w:rsidR="00647A9B" w:rsidRPr="00E0037A" w:rsidRDefault="00647A9B" w:rsidP="00647A9B">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Keičiant Bendrąsias sąlygas, turi būti nurodomi keičiamų Bendrųjų sąlygų straipsnių ir (arba) punktų numeriai. </w:t>
            </w:r>
          </w:p>
          <w:p w14:paraId="79647039" w14:textId="77777777" w:rsidR="00647A9B" w:rsidRPr="00E0037A" w:rsidRDefault="00647A9B" w:rsidP="00647A9B">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Tuo atveju, jeigu Bendrosios sąlygos yra papildomos nauju straipsniu arba jeigu Bendrųjų sąlygų straipsnis yra papildomas nauju punktu, naujajam straipsniui arba punktui turi būti suteikiamas naujas eilės numeris. Tuo atveju, jeigu įterpiamas naujas straipsnis ar </w:t>
            </w:r>
            <w:r>
              <w:rPr>
                <w:rFonts w:ascii="Arial" w:eastAsia="Arial" w:hAnsi="Arial" w:cs="Arial"/>
                <w:i/>
                <w:sz w:val="18"/>
                <w:szCs w:val="18"/>
                <w:lang w:val="lt-LT"/>
              </w:rPr>
              <w:t>punktas</w:t>
            </w:r>
            <w:r w:rsidRPr="00E0037A">
              <w:rPr>
                <w:rFonts w:ascii="Arial" w:eastAsia="Arial" w:hAnsi="Arial" w:cs="Arial"/>
                <w:i/>
                <w:sz w:val="18"/>
                <w:szCs w:val="18"/>
                <w:lang w:val="lt-LT"/>
              </w:rPr>
              <w:t>, jam turi būti suteikiamas eilės numeris su viršutiniu indeksu.</w:t>
            </w:r>
          </w:p>
          <w:p w14:paraId="1D322555" w14:textId="77777777" w:rsidR="00647A9B" w:rsidRPr="00E0037A" w:rsidRDefault="00647A9B" w:rsidP="00647A9B">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Pr>
                <w:rFonts w:ascii="Arial" w:eastAsia="Arial" w:hAnsi="Arial" w:cs="Arial"/>
                <w:i/>
                <w:sz w:val="18"/>
                <w:szCs w:val="18"/>
                <w:lang w:val="lt-LT"/>
              </w:rPr>
              <w:t>punktas</w:t>
            </w:r>
            <w:r w:rsidRPr="00E0037A">
              <w:rPr>
                <w:rFonts w:ascii="Arial" w:eastAsia="Arial" w:hAnsi="Arial" w:cs="Arial"/>
                <w:i/>
                <w:sz w:val="18"/>
                <w:szCs w:val="18"/>
                <w:lang w:val="lt-LT"/>
              </w:rPr>
              <w:t>, turi būti nurodomas tokio straipsnio pavadinimas, straipsnio ar punkto eilės numeris ir įrašomas žodis „Netaikoma“.</w:t>
            </w:r>
          </w:p>
          <w:p w14:paraId="27CEF3A4" w14:textId="5E9C4AD8" w:rsidR="00647A9B" w:rsidRDefault="00647A9B" w:rsidP="00647A9B">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703E347D" w14:textId="2A2BBB80" w:rsidR="00647A9B" w:rsidRPr="00415967" w:rsidRDefault="00415967" w:rsidP="00415967">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keičiamas Bendrųjų sąlygų </w:t>
            </w:r>
            <w:r>
              <w:rPr>
                <w:rFonts w:ascii="Arial" w:eastAsia="Arial" w:hAnsi="Arial" w:cs="Arial"/>
                <w:i/>
                <w:sz w:val="18"/>
                <w:szCs w:val="18"/>
                <w:lang w:val="lt-LT"/>
              </w:rPr>
              <w:t>punktas</w:t>
            </w:r>
            <w:r w:rsidRPr="00E0037A">
              <w:rPr>
                <w:rFonts w:ascii="Arial" w:eastAsia="Arial" w:hAnsi="Arial" w:cs="Arial"/>
                <w:i/>
                <w:sz w:val="18"/>
                <w:szCs w:val="18"/>
                <w:lang w:val="lt-LT"/>
              </w:rPr>
              <w:t xml:space="preserve"> arba jis papildomas naujomis sąlygomis, toks </w:t>
            </w:r>
            <w:r>
              <w:rPr>
                <w:rFonts w:ascii="Arial" w:eastAsia="Arial" w:hAnsi="Arial" w:cs="Arial"/>
                <w:i/>
                <w:sz w:val="18"/>
                <w:szCs w:val="18"/>
                <w:lang w:val="lt-LT"/>
              </w:rPr>
              <w:t>punktas</w:t>
            </w:r>
            <w:r w:rsidRPr="00E0037A">
              <w:rPr>
                <w:rFonts w:ascii="Arial" w:eastAsia="Arial" w:hAnsi="Arial" w:cs="Arial"/>
                <w:i/>
                <w:sz w:val="18"/>
                <w:szCs w:val="18"/>
                <w:lang w:val="lt-LT"/>
              </w:rPr>
              <w:t xml:space="preserve"> turi būti išdėstomas nauja redakcija.</w:t>
            </w:r>
          </w:p>
        </w:tc>
      </w:tr>
      <w:tr w:rsidR="00647A9B" w:rsidRPr="000B67E0" w14:paraId="564FE9B6" w14:textId="77777777" w:rsidTr="362145ED">
        <w:trPr>
          <w:trHeight w:val="233"/>
        </w:trPr>
        <w:tc>
          <w:tcPr>
            <w:tcW w:w="846" w:type="dxa"/>
            <w:vAlign w:val="center"/>
          </w:tcPr>
          <w:p w14:paraId="079F176C" w14:textId="77777777" w:rsidR="00647A9B" w:rsidRPr="00E0037A" w:rsidRDefault="00647A9B" w:rsidP="00647A9B">
            <w:pPr>
              <w:spacing w:before="40" w:after="40" w:line="240" w:lineRule="auto"/>
              <w:rPr>
                <w:rFonts w:ascii="Arial" w:eastAsia="Arial" w:hAnsi="Arial" w:cs="Arial"/>
                <w:b/>
                <w:sz w:val="18"/>
                <w:szCs w:val="18"/>
                <w:lang w:val="lt-LT"/>
              </w:rPr>
            </w:pPr>
          </w:p>
        </w:tc>
        <w:tc>
          <w:tcPr>
            <w:tcW w:w="9355" w:type="dxa"/>
            <w:gridSpan w:val="5"/>
            <w:vAlign w:val="center"/>
          </w:tcPr>
          <w:p w14:paraId="7D523889" w14:textId="77777777" w:rsidR="00647A9B" w:rsidRPr="00E0037A" w:rsidRDefault="00647A9B" w:rsidP="00647A9B">
            <w:pPr>
              <w:tabs>
                <w:tab w:val="left" w:pos="720"/>
              </w:tabs>
              <w:spacing w:before="40" w:after="40" w:line="240" w:lineRule="auto"/>
              <w:rPr>
                <w:rFonts w:ascii="Arial" w:eastAsia="Arial" w:hAnsi="Arial" w:cs="Arial"/>
                <w:i/>
                <w:sz w:val="18"/>
                <w:szCs w:val="18"/>
                <w:highlight w:val="lightGray"/>
                <w:lang w:val="lt-LT"/>
              </w:rPr>
            </w:pPr>
          </w:p>
        </w:tc>
      </w:tr>
      <w:tr w:rsidR="00647A9B" w:rsidRPr="000B67E0" w14:paraId="2C95FBBB" w14:textId="77777777" w:rsidTr="362145ED">
        <w:trPr>
          <w:trHeight w:val="233"/>
        </w:trPr>
        <w:tc>
          <w:tcPr>
            <w:tcW w:w="846" w:type="dxa"/>
            <w:vAlign w:val="center"/>
          </w:tcPr>
          <w:p w14:paraId="4DF947B7" w14:textId="77777777" w:rsidR="00647A9B" w:rsidRPr="00E0037A" w:rsidRDefault="00647A9B" w:rsidP="00647A9B">
            <w:pPr>
              <w:spacing w:before="40" w:after="40" w:line="240" w:lineRule="auto"/>
              <w:rPr>
                <w:rFonts w:ascii="Arial" w:eastAsia="Arial" w:hAnsi="Arial" w:cs="Arial"/>
                <w:b/>
                <w:sz w:val="18"/>
                <w:szCs w:val="18"/>
                <w:lang w:val="lt-LT"/>
              </w:rPr>
            </w:pPr>
          </w:p>
        </w:tc>
        <w:tc>
          <w:tcPr>
            <w:tcW w:w="9355" w:type="dxa"/>
            <w:gridSpan w:val="5"/>
            <w:vAlign w:val="center"/>
          </w:tcPr>
          <w:p w14:paraId="6F410627" w14:textId="77777777" w:rsidR="00647A9B" w:rsidRPr="00E0037A" w:rsidRDefault="00647A9B" w:rsidP="00647A9B">
            <w:pPr>
              <w:tabs>
                <w:tab w:val="left" w:pos="720"/>
              </w:tabs>
              <w:spacing w:before="40" w:after="40" w:line="240" w:lineRule="auto"/>
              <w:rPr>
                <w:rFonts w:ascii="Arial" w:eastAsia="Arial" w:hAnsi="Arial" w:cs="Arial"/>
                <w:i/>
                <w:sz w:val="18"/>
                <w:szCs w:val="18"/>
                <w:highlight w:val="lightGray"/>
                <w:lang w:val="lt-LT"/>
              </w:rPr>
            </w:pPr>
          </w:p>
        </w:tc>
      </w:tr>
      <w:tr w:rsidR="00647A9B" w:rsidRPr="000B67E0" w14:paraId="2267599C" w14:textId="77777777" w:rsidTr="362145ED">
        <w:trPr>
          <w:trHeight w:val="233"/>
        </w:trPr>
        <w:tc>
          <w:tcPr>
            <w:tcW w:w="846" w:type="dxa"/>
            <w:vAlign w:val="center"/>
          </w:tcPr>
          <w:p w14:paraId="3854808E" w14:textId="77777777" w:rsidR="00647A9B" w:rsidRPr="00E0037A" w:rsidRDefault="00647A9B" w:rsidP="00647A9B">
            <w:pPr>
              <w:spacing w:before="40" w:after="40" w:line="240" w:lineRule="auto"/>
              <w:rPr>
                <w:rFonts w:ascii="Arial" w:eastAsia="Arial" w:hAnsi="Arial" w:cs="Arial"/>
                <w:b/>
                <w:sz w:val="18"/>
                <w:szCs w:val="18"/>
                <w:lang w:val="lt-LT"/>
              </w:rPr>
            </w:pPr>
          </w:p>
        </w:tc>
        <w:tc>
          <w:tcPr>
            <w:tcW w:w="9355" w:type="dxa"/>
            <w:gridSpan w:val="5"/>
            <w:vAlign w:val="center"/>
          </w:tcPr>
          <w:p w14:paraId="1CD49510" w14:textId="77777777" w:rsidR="00647A9B" w:rsidRPr="00E0037A" w:rsidRDefault="00647A9B" w:rsidP="00647A9B">
            <w:pPr>
              <w:tabs>
                <w:tab w:val="left" w:pos="720"/>
              </w:tabs>
              <w:spacing w:before="40" w:after="40" w:line="240" w:lineRule="auto"/>
              <w:rPr>
                <w:rFonts w:ascii="Arial" w:eastAsia="Arial" w:hAnsi="Arial" w:cs="Arial"/>
                <w:i/>
                <w:sz w:val="18"/>
                <w:szCs w:val="18"/>
                <w:highlight w:val="lightGray"/>
                <w:lang w:val="lt-LT"/>
              </w:rPr>
            </w:pP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even" r:id="rId13"/>
      <w:headerReference w:type="default" r:id="rId14"/>
      <w:footerReference w:type="even" r:id="rId15"/>
      <w:footerReference w:type="default" r:id="rId16"/>
      <w:headerReference w:type="first" r:id="rId17"/>
      <w:footerReference w:type="first" r:id="rId18"/>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05576" w14:textId="77777777" w:rsidR="00AA7446" w:rsidRDefault="00AA7446">
      <w:pPr>
        <w:spacing w:after="0" w:line="240" w:lineRule="auto"/>
      </w:pPr>
      <w:r>
        <w:separator/>
      </w:r>
    </w:p>
  </w:endnote>
  <w:endnote w:type="continuationSeparator" w:id="0">
    <w:p w14:paraId="340E53C5" w14:textId="77777777" w:rsidR="00AA7446" w:rsidRDefault="00AA7446">
      <w:pPr>
        <w:spacing w:after="0" w:line="240" w:lineRule="auto"/>
      </w:pPr>
      <w:r>
        <w:continuationSeparator/>
      </w:r>
    </w:p>
  </w:endnote>
  <w:endnote w:type="continuationNotice" w:id="1">
    <w:p w14:paraId="21A2C6A8" w14:textId="77777777" w:rsidR="00AA7446" w:rsidRDefault="00AA74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E98A" w14:textId="77777777" w:rsidR="00450278" w:rsidRDefault="004502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76557" w14:textId="77777777" w:rsidR="00AA7446" w:rsidRDefault="00AA7446">
      <w:pPr>
        <w:spacing w:after="0" w:line="240" w:lineRule="auto"/>
      </w:pPr>
      <w:r>
        <w:separator/>
      </w:r>
    </w:p>
  </w:footnote>
  <w:footnote w:type="continuationSeparator" w:id="0">
    <w:p w14:paraId="78E29664" w14:textId="77777777" w:rsidR="00AA7446" w:rsidRDefault="00AA7446">
      <w:pPr>
        <w:spacing w:after="0" w:line="240" w:lineRule="auto"/>
      </w:pPr>
      <w:r>
        <w:continuationSeparator/>
      </w:r>
    </w:p>
  </w:footnote>
  <w:footnote w:type="continuationNotice" w:id="1">
    <w:p w14:paraId="37345258" w14:textId="77777777" w:rsidR="00AA7446" w:rsidRDefault="00AA74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5068" w14:textId="77777777" w:rsidR="00450278" w:rsidRDefault="00450278">
    <w:pPr>
      <w:pStyle w:val="Antrat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5" w:name="_heading=h.2jxsxqh" w:colFirst="0" w:colLast="0"/>
    <w:bookmarkStart w:id="26" w:name="_Hlk6495071"/>
    <w:bookmarkStart w:id="27" w:name="_Hlk6495072"/>
    <w:bookmarkEnd w:id="25"/>
    <w:r w:rsidRPr="00211172">
      <w:rPr>
        <w:rFonts w:ascii="Arial" w:eastAsia="Arial" w:hAnsi="Arial" w:cs="Arial"/>
        <w:sz w:val="18"/>
        <w:szCs w:val="18"/>
        <w:lang w:val="lt-LT"/>
      </w:rPr>
      <w:t>Statybos rangos sutartis | Specialiosios sąlygos</w:t>
    </w:r>
  </w:p>
  <w:bookmarkEnd w:id="26"/>
  <w:bookmarkEnd w:id="27"/>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BDCC" w14:textId="77777777" w:rsidR="00450278" w:rsidRDefault="00450278">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1"/>
  </w:num>
  <w:num w:numId="2" w16cid:durableId="2032679719">
    <w:abstractNumId w:val="4"/>
  </w:num>
  <w:num w:numId="3" w16cid:durableId="493691662">
    <w:abstractNumId w:val="6"/>
  </w:num>
  <w:num w:numId="4" w16cid:durableId="2046832896">
    <w:abstractNumId w:val="2"/>
  </w:num>
  <w:num w:numId="5" w16cid:durableId="1293250430">
    <w:abstractNumId w:val="5"/>
  </w:num>
  <w:num w:numId="6" w16cid:durableId="512769984">
    <w:abstractNumId w:val="3"/>
  </w:num>
  <w:num w:numId="7" w16cid:durableId="361129877">
    <w:abstractNumId w:val="8"/>
  </w:num>
  <w:num w:numId="8" w16cid:durableId="843932218">
    <w:abstractNumId w:val="0"/>
  </w:num>
  <w:num w:numId="9" w16cid:durableId="999044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3B"/>
    <w:rsid w:val="00014467"/>
    <w:rsid w:val="0001476B"/>
    <w:rsid w:val="00014C03"/>
    <w:rsid w:val="00014C92"/>
    <w:rsid w:val="00014D47"/>
    <w:rsid w:val="00014DE8"/>
    <w:rsid w:val="00014EE2"/>
    <w:rsid w:val="0001510C"/>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65E5"/>
    <w:rsid w:val="000B67E0"/>
    <w:rsid w:val="000B79E0"/>
    <w:rsid w:val="000B7BCA"/>
    <w:rsid w:val="000C02D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71D"/>
    <w:rsid w:val="000E39D4"/>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378D2"/>
    <w:rsid w:val="0014033F"/>
    <w:rsid w:val="00140596"/>
    <w:rsid w:val="00140A94"/>
    <w:rsid w:val="00140F9F"/>
    <w:rsid w:val="001412DC"/>
    <w:rsid w:val="00141DD3"/>
    <w:rsid w:val="00142127"/>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7A2"/>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3FB9"/>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7B3"/>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E90"/>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0923"/>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273"/>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942"/>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381"/>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A00"/>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6FF"/>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B74"/>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7E0"/>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5D60"/>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13A"/>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BE5"/>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C3F"/>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BA1"/>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882"/>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B19"/>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446"/>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5F36"/>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6994"/>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87F92"/>
    <w:rsid w:val="00B90509"/>
    <w:rsid w:val="00B905DF"/>
    <w:rsid w:val="00B90730"/>
    <w:rsid w:val="00B90C83"/>
    <w:rsid w:val="00B90FD1"/>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83"/>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5D7"/>
    <w:rsid w:val="00BF5951"/>
    <w:rsid w:val="00BF5D7D"/>
    <w:rsid w:val="00BF61D2"/>
    <w:rsid w:val="00BF6210"/>
    <w:rsid w:val="00BF6E69"/>
    <w:rsid w:val="00BF71D2"/>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4EA"/>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7FE"/>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2B6"/>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004"/>
    <w:rsid w:val="00E1018D"/>
    <w:rsid w:val="00E10594"/>
    <w:rsid w:val="00E10610"/>
    <w:rsid w:val="00E10864"/>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400"/>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1E7D"/>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2BE"/>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32A"/>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6AB5"/>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6A63"/>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159"/>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9DC87EC"/>
    <w:rsid w:val="0A8ADC39"/>
    <w:rsid w:val="0F063F0F"/>
    <w:rsid w:val="16AF9482"/>
    <w:rsid w:val="173D159A"/>
    <w:rsid w:val="18598BD8"/>
    <w:rsid w:val="19AC2CF7"/>
    <w:rsid w:val="1DF979E5"/>
    <w:rsid w:val="1FB5EAB2"/>
    <w:rsid w:val="204AEE0A"/>
    <w:rsid w:val="21D74C9C"/>
    <w:rsid w:val="23E97A4A"/>
    <w:rsid w:val="245B09E0"/>
    <w:rsid w:val="25C870E7"/>
    <w:rsid w:val="260B1A28"/>
    <w:rsid w:val="2711B2F3"/>
    <w:rsid w:val="2BE507A2"/>
    <w:rsid w:val="32FAD703"/>
    <w:rsid w:val="362145ED"/>
    <w:rsid w:val="38AF9074"/>
    <w:rsid w:val="3BE74795"/>
    <w:rsid w:val="4684B242"/>
    <w:rsid w:val="492405CF"/>
    <w:rsid w:val="498EFA67"/>
    <w:rsid w:val="4A2FCBE2"/>
    <w:rsid w:val="4FD337B3"/>
    <w:rsid w:val="4FEC780E"/>
    <w:rsid w:val="4FFF483D"/>
    <w:rsid w:val="52E50C4E"/>
    <w:rsid w:val="5533FA3F"/>
    <w:rsid w:val="560B26B2"/>
    <w:rsid w:val="57D260FE"/>
    <w:rsid w:val="582C151A"/>
    <w:rsid w:val="5BBE0F22"/>
    <w:rsid w:val="5F5DBAAF"/>
    <w:rsid w:val="62C40D77"/>
    <w:rsid w:val="6377AC6B"/>
    <w:rsid w:val="65137CCC"/>
    <w:rsid w:val="65760A20"/>
    <w:rsid w:val="66072F8C"/>
    <w:rsid w:val="67147383"/>
    <w:rsid w:val="672BAFB3"/>
    <w:rsid w:val="67DEDC2D"/>
    <w:rsid w:val="68B5930F"/>
    <w:rsid w:val="68D90757"/>
    <w:rsid w:val="697695C8"/>
    <w:rsid w:val="6BEEF145"/>
    <w:rsid w:val="6D2CD465"/>
    <w:rsid w:val="6EDB1FA0"/>
    <w:rsid w:val="6F29D7E9"/>
    <w:rsid w:val="78144877"/>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 w:type="paragraph" w:styleId="Betarp">
    <w:name w:val="No Spacing"/>
    <w:uiPriority w:val="1"/>
    <w:qFormat/>
    <w:rsid w:val="00454942"/>
    <w:pPr>
      <w:spacing w:after="0" w:line="240" w:lineRule="auto"/>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3051">
      <w:bodyDiv w:val="1"/>
      <w:marLeft w:val="0"/>
      <w:marRight w:val="0"/>
      <w:marTop w:val="0"/>
      <w:marBottom w:val="0"/>
      <w:divBdr>
        <w:top w:val="none" w:sz="0" w:space="0" w:color="auto"/>
        <w:left w:val="none" w:sz="0" w:space="0" w:color="auto"/>
        <w:bottom w:val="none" w:sz="0" w:space="0" w:color="auto"/>
        <w:right w:val="none" w:sz="0" w:space="0" w:color="auto"/>
      </w:divBdr>
    </w:div>
    <w:div w:id="143200697">
      <w:bodyDiv w:val="1"/>
      <w:marLeft w:val="0"/>
      <w:marRight w:val="0"/>
      <w:marTop w:val="0"/>
      <w:marBottom w:val="0"/>
      <w:divBdr>
        <w:top w:val="none" w:sz="0" w:space="0" w:color="auto"/>
        <w:left w:val="none" w:sz="0" w:space="0" w:color="auto"/>
        <w:bottom w:val="none" w:sz="0" w:space="0" w:color="auto"/>
        <w:right w:val="none" w:sz="0" w:space="0" w:color="auto"/>
      </w:divBdr>
    </w:div>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lavoriskiuseniunija@vrs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83"/>
    <w:rsid w:val="0001443B"/>
    <w:rsid w:val="0001510C"/>
    <w:rsid w:val="0003168D"/>
    <w:rsid w:val="00032F34"/>
    <w:rsid w:val="000805AC"/>
    <w:rsid w:val="00095566"/>
    <w:rsid w:val="000B65E5"/>
    <w:rsid w:val="000B72C5"/>
    <w:rsid w:val="000E5ECA"/>
    <w:rsid w:val="00124A6B"/>
    <w:rsid w:val="00124AEA"/>
    <w:rsid w:val="0013332D"/>
    <w:rsid w:val="00142127"/>
    <w:rsid w:val="0018680A"/>
    <w:rsid w:val="001B203B"/>
    <w:rsid w:val="001D6465"/>
    <w:rsid w:val="00204930"/>
    <w:rsid w:val="0021034F"/>
    <w:rsid w:val="00256CE4"/>
    <w:rsid w:val="002A6CDA"/>
    <w:rsid w:val="002A7D18"/>
    <w:rsid w:val="002C6D41"/>
    <w:rsid w:val="00331EAD"/>
    <w:rsid w:val="0033376D"/>
    <w:rsid w:val="00367AC3"/>
    <w:rsid w:val="003B476A"/>
    <w:rsid w:val="00401547"/>
    <w:rsid w:val="004141B7"/>
    <w:rsid w:val="004751F7"/>
    <w:rsid w:val="0049029B"/>
    <w:rsid w:val="004907AF"/>
    <w:rsid w:val="00541F22"/>
    <w:rsid w:val="005636FF"/>
    <w:rsid w:val="005A5D30"/>
    <w:rsid w:val="00617B13"/>
    <w:rsid w:val="00642A73"/>
    <w:rsid w:val="006567BD"/>
    <w:rsid w:val="006C6F2B"/>
    <w:rsid w:val="00700436"/>
    <w:rsid w:val="0071350F"/>
    <w:rsid w:val="0079444D"/>
    <w:rsid w:val="007C3441"/>
    <w:rsid w:val="00824FE9"/>
    <w:rsid w:val="008920FE"/>
    <w:rsid w:val="00963D36"/>
    <w:rsid w:val="009B6561"/>
    <w:rsid w:val="009E29DE"/>
    <w:rsid w:val="00A77DCF"/>
    <w:rsid w:val="00B06994"/>
    <w:rsid w:val="00B52E4E"/>
    <w:rsid w:val="00B87F92"/>
    <w:rsid w:val="00BA76CF"/>
    <w:rsid w:val="00BD7983"/>
    <w:rsid w:val="00BE355F"/>
    <w:rsid w:val="00C33C41"/>
    <w:rsid w:val="00C824EA"/>
    <w:rsid w:val="00CD5E60"/>
    <w:rsid w:val="00CE44D4"/>
    <w:rsid w:val="00D45506"/>
    <w:rsid w:val="00DA5D6D"/>
    <w:rsid w:val="00DF026C"/>
    <w:rsid w:val="00EA4683"/>
    <w:rsid w:val="00F30B0F"/>
    <w:rsid w:val="00FF04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D6465"/>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Props1.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2.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4.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1140</Words>
  <Characters>7339</Characters>
  <Application>Microsoft Office Word</Application>
  <DocSecurity>0</DocSecurity>
  <Lines>61</Lines>
  <Paragraphs>16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Džaneta Petkevič</cp:lastModifiedBy>
  <cp:revision>4</cp:revision>
  <cp:lastPrinted>2023-07-25T10:43:00Z</cp:lastPrinted>
  <dcterms:created xsi:type="dcterms:W3CDTF">2025-07-28T08:23:00Z</dcterms:created>
  <dcterms:modified xsi:type="dcterms:W3CDTF">2025-07-28T08:26:00Z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