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1A6D62">
        <w:rPr>
          <w:sz w:val="19"/>
          <w:szCs w:val="19"/>
          <w:u w:val="single"/>
        </w:rPr>
        <w:t>+370 3</w:t>
      </w:r>
      <w:r w:rsidR="000C4966" w:rsidRPr="00112F03">
        <w:rPr>
          <w:sz w:val="19"/>
          <w:szCs w:val="19"/>
          <w:u w:val="single"/>
        </w:rPr>
        <w:t>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C5216B" w:rsidRDefault="0007105D" w:rsidP="00970953">
      <w:pPr>
        <w:jc w:val="center"/>
        <w:rPr>
          <w:b/>
          <w:caps/>
        </w:rPr>
      </w:pPr>
      <w:r w:rsidRPr="00C5216B">
        <w:rPr>
          <w:b/>
        </w:rPr>
        <w:t>MAŽOS VERTĖS PIRKIMAS</w:t>
      </w:r>
    </w:p>
    <w:p w:rsidR="00D975ED" w:rsidRPr="00C5216B" w:rsidRDefault="0007105D" w:rsidP="00970953">
      <w:pPr>
        <w:pStyle w:val="Antrat3"/>
        <w:spacing w:after="0" w:line="240" w:lineRule="auto"/>
        <w:jc w:val="center"/>
        <w:rPr>
          <w:b/>
          <w:bCs/>
          <w:smallCaps/>
          <w:szCs w:val="24"/>
        </w:rPr>
      </w:pPr>
      <w:r w:rsidRPr="00C5216B">
        <w:rPr>
          <w:b/>
          <w:szCs w:val="24"/>
        </w:rPr>
        <w:t>„</w:t>
      </w:r>
      <w:r w:rsidR="006F7EEA" w:rsidRPr="006F7EEA">
        <w:rPr>
          <w:b/>
          <w:szCs w:val="24"/>
        </w:rPr>
        <w:t>ELEKTRODAI IR MAIŠELIAI HOLTERIUI FLASH 510</w:t>
      </w:r>
      <w:r w:rsidRPr="00C5216B">
        <w:rPr>
          <w:b/>
          <w:bCs/>
          <w:smallCaps/>
          <w:szCs w:val="24"/>
        </w:rPr>
        <w:t>“</w:t>
      </w:r>
    </w:p>
    <w:p w:rsidR="00970953" w:rsidRPr="00C5216B" w:rsidRDefault="00DB1CCA" w:rsidP="00970953">
      <w:pPr>
        <w:pStyle w:val="Antrat3"/>
        <w:spacing w:after="0" w:line="240" w:lineRule="auto"/>
        <w:jc w:val="center"/>
        <w:rPr>
          <w:b/>
          <w:bCs/>
          <w:smallCaps/>
          <w:szCs w:val="24"/>
        </w:rPr>
      </w:pPr>
      <w:r w:rsidRPr="00C5216B">
        <w:rPr>
          <w:b/>
          <w:bCs/>
          <w:smallCaps/>
          <w:szCs w:val="24"/>
        </w:rPr>
        <w:t>PIRKIMO NUM</w:t>
      </w:r>
      <w:r w:rsidR="001F6207" w:rsidRPr="00C5216B">
        <w:rPr>
          <w:b/>
          <w:bCs/>
          <w:smallCaps/>
          <w:szCs w:val="24"/>
        </w:rPr>
        <w:t>E</w:t>
      </w:r>
      <w:r w:rsidRPr="00C5216B">
        <w:rPr>
          <w:b/>
          <w:bCs/>
          <w:smallCaps/>
          <w:szCs w:val="24"/>
        </w:rPr>
        <w:t xml:space="preserve">RIS CVP IS </w:t>
      </w:r>
      <w:r w:rsidR="00C5216B" w:rsidRPr="00C5216B">
        <w:rPr>
          <w:b/>
          <w:bCs/>
          <w:smallCaps/>
          <w:szCs w:val="24"/>
        </w:rPr>
        <w:t>38</w:t>
      </w:r>
      <w:r w:rsidR="006F7EEA">
        <w:rPr>
          <w:b/>
          <w:bCs/>
          <w:smallCaps/>
          <w:szCs w:val="24"/>
        </w:rPr>
        <w:t>65193</w:t>
      </w:r>
    </w:p>
    <w:p w:rsidR="00800428" w:rsidRPr="00C5216B" w:rsidRDefault="0007105D" w:rsidP="00970953">
      <w:pPr>
        <w:pStyle w:val="Antrat3"/>
        <w:spacing w:after="0" w:line="240" w:lineRule="auto"/>
        <w:jc w:val="center"/>
        <w:rPr>
          <w:b/>
          <w:bCs/>
          <w:caps/>
          <w:szCs w:val="24"/>
        </w:rPr>
      </w:pPr>
      <w:r w:rsidRPr="00C5216B">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6F7EEA"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FE060E">
        <w:rPr>
          <w:sz w:val="22"/>
          <w:lang w:eastAsia="lt-LT"/>
        </w:rPr>
        <w:t xml:space="preserve">Jonavos ligoninė (toliau – perkančioji </w:t>
      </w:r>
      <w:r w:rsidRPr="006F7EEA">
        <w:rPr>
          <w:sz w:val="22"/>
          <w:lang w:eastAsia="lt-LT"/>
        </w:rPr>
        <w:t xml:space="preserve">organizacija) skelbiamos apklausos būdu Centrinės viešųjų pirkimų informacinės sistemos (toliau – CVP IS) elektroninėmis priemonėmis atlieka </w:t>
      </w:r>
      <w:bookmarkStart w:id="2" w:name="OLE_LINK1"/>
      <w:bookmarkStart w:id="3" w:name="OLE_LINK2"/>
      <w:r w:rsidRPr="006F7EEA">
        <w:rPr>
          <w:sz w:val="22"/>
          <w:lang w:eastAsia="lt-LT"/>
        </w:rPr>
        <w:t>supaprastintą viešąjį mažos vertės pirkimą „</w:t>
      </w:r>
      <w:bookmarkEnd w:id="2"/>
      <w:bookmarkEnd w:id="3"/>
      <w:r w:rsidR="006F7EEA" w:rsidRPr="006F7EEA">
        <w:rPr>
          <w:b/>
          <w:sz w:val="22"/>
        </w:rPr>
        <w:t>ELEKTRODAI IR MAIŠELIAI HOLTERIUI FLASH 510</w:t>
      </w:r>
      <w:r w:rsidRPr="006F7EEA">
        <w:rPr>
          <w:sz w:val="22"/>
          <w:lang w:eastAsia="lt-LT"/>
        </w:rPr>
        <w:t>“ (toliau – Apklausa, pirkimas).</w:t>
      </w:r>
    </w:p>
    <w:p w:rsidR="00800428" w:rsidRPr="006F7EEA" w:rsidRDefault="00800428" w:rsidP="004E4FE1">
      <w:pPr>
        <w:pStyle w:val="Pagrindinistekstas2"/>
        <w:numPr>
          <w:ilvl w:val="1"/>
          <w:numId w:val="4"/>
        </w:numPr>
        <w:spacing w:after="0" w:line="240" w:lineRule="auto"/>
        <w:ind w:firstLine="567"/>
        <w:jc w:val="both"/>
        <w:rPr>
          <w:b/>
          <w:sz w:val="22"/>
        </w:rPr>
      </w:pPr>
      <w:r w:rsidRPr="006F7EEA">
        <w:rPr>
          <w:sz w:val="22"/>
        </w:rPr>
        <w:t xml:space="preserve">Pirkimui priskirtinas pagrindinis Bendrajame viešųjų pirkimų žodyne (toliau – BVPŽ) nurodytas kodas – </w:t>
      </w:r>
      <w:r w:rsidR="00BF64A6" w:rsidRPr="006F7EEA">
        <w:rPr>
          <w:b/>
          <w:sz w:val="22"/>
        </w:rPr>
        <w:t>3</w:t>
      </w:r>
      <w:r w:rsidR="0031691E" w:rsidRPr="006F7EEA">
        <w:rPr>
          <w:b/>
          <w:sz w:val="22"/>
        </w:rPr>
        <w:t>1</w:t>
      </w:r>
      <w:r w:rsidR="006F7EEA" w:rsidRPr="006F7EEA">
        <w:rPr>
          <w:b/>
          <w:sz w:val="22"/>
        </w:rPr>
        <w:t>611000-2</w:t>
      </w:r>
      <w:r w:rsidR="00D044A8" w:rsidRPr="006F7EEA">
        <w:rPr>
          <w:b/>
          <w:sz w:val="22"/>
        </w:rPr>
        <w:t>.</w:t>
      </w:r>
    </w:p>
    <w:p w:rsidR="00800428" w:rsidRPr="006F7EEA" w:rsidRDefault="00800428" w:rsidP="004E4FE1">
      <w:pPr>
        <w:pStyle w:val="Pagrindinistekstas2"/>
        <w:numPr>
          <w:ilvl w:val="1"/>
          <w:numId w:val="4"/>
        </w:numPr>
        <w:spacing w:after="0" w:line="240" w:lineRule="auto"/>
        <w:ind w:firstLine="567"/>
        <w:jc w:val="both"/>
        <w:rPr>
          <w:sz w:val="22"/>
        </w:rPr>
      </w:pPr>
      <w:r w:rsidRPr="006F7EEA">
        <w:rPr>
          <w:sz w:val="22"/>
        </w:rPr>
        <w:t>Apklausos sąlygose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6F7EEA">
        <w:rPr>
          <w:sz w:val="22"/>
        </w:rPr>
        <w:t>Pirkimas vykdomas vadovaujantis Viešųj</w:t>
      </w:r>
      <w:r w:rsidRPr="008C3253">
        <w:rPr>
          <w:sz w:val="22"/>
        </w:rPr>
        <w:t>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0004D0" w:rsidRDefault="00800428" w:rsidP="004E4FE1">
      <w:pPr>
        <w:pStyle w:val="Pagrindinistekstas2"/>
        <w:numPr>
          <w:ilvl w:val="2"/>
          <w:numId w:val="4"/>
        </w:numPr>
        <w:spacing w:after="0" w:line="240" w:lineRule="auto"/>
        <w:ind w:firstLine="567"/>
        <w:jc w:val="both"/>
        <w:rPr>
          <w:sz w:val="22"/>
        </w:rPr>
      </w:pPr>
      <w:r w:rsidRPr="008C3253">
        <w:rPr>
          <w:sz w:val="22"/>
        </w:rPr>
        <w:t xml:space="preserve">Kita CVP IS </w:t>
      </w:r>
      <w:r w:rsidRPr="000004D0">
        <w:rPr>
          <w:sz w:val="22"/>
        </w:rPr>
        <w:t>priemonėmis pateikta informacija.</w:t>
      </w:r>
    </w:p>
    <w:p w:rsidR="00800428" w:rsidRPr="000004D0" w:rsidRDefault="00800428" w:rsidP="0054118F">
      <w:pPr>
        <w:ind w:firstLine="567"/>
        <w:jc w:val="both"/>
        <w:rPr>
          <w:sz w:val="22"/>
          <w:szCs w:val="22"/>
        </w:rPr>
      </w:pPr>
      <w:r w:rsidRPr="000004D0">
        <w:rPr>
          <w:sz w:val="22"/>
          <w:szCs w:val="22"/>
        </w:rPr>
        <w:t>1.6.</w:t>
      </w:r>
      <w:r w:rsidR="0054118F" w:rsidRPr="000004D0">
        <w:rPr>
          <w:color w:val="FF0000"/>
          <w:sz w:val="22"/>
          <w:szCs w:val="22"/>
        </w:rPr>
        <w:tab/>
      </w:r>
      <w:r w:rsidRPr="000004D0">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0004D0" w:rsidRPr="000004D0">
          <w:rPr>
            <w:rStyle w:val="Hipersaitas"/>
            <w:rFonts w:eastAsiaTheme="majorEastAsia"/>
            <w:sz w:val="22"/>
            <w:szCs w:val="22"/>
          </w:rPr>
          <w:t>https://viesiejipirkimai.lt</w:t>
        </w:r>
      </w:hyperlink>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1E37C8">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1E37C8">
        <w:rPr>
          <w:sz w:val="22"/>
          <w:szCs w:val="22"/>
        </w:rPr>
        <w:t xml:space="preserve">+370 </w:t>
      </w:r>
      <w:r w:rsidR="00112F03" w:rsidRPr="008C3253">
        <w:rPr>
          <w:sz w:val="22"/>
          <w:szCs w:val="22"/>
        </w:rPr>
        <w:t>8</w:t>
      </w:r>
      <w:r w:rsidR="00730B82">
        <w:rPr>
          <w:sz w:val="22"/>
          <w:szCs w:val="22"/>
        </w:rPr>
        <w:t>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1E37C8"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6F7EEA">
        <w:rPr>
          <w:sz w:val="22"/>
          <w:szCs w:val="22"/>
        </w:rPr>
        <w:t>bus vykdomas 24 (dvidešimt keturis) mėnesius nuo sutarties sudarymo dienos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w:t>
      </w:r>
      <w:r w:rsidR="00050793" w:rsidRPr="001E37C8">
        <w:rPr>
          <w:sz w:val="22"/>
          <w:szCs w:val="22"/>
        </w:rPr>
        <w:t>vertimu į lietuvių kalbą. Vertimas turi būti patvirtintas tiekėjo arba jo įgalioto atstovo parašu.</w:t>
      </w:r>
      <w:r w:rsidR="00050793" w:rsidRPr="001E37C8">
        <w:rPr>
          <w:iCs/>
          <w:sz w:val="22"/>
          <w:szCs w:val="22"/>
        </w:rPr>
        <w:t xml:space="preserve"> P</w:t>
      </w:r>
      <w:r w:rsidR="00A001BA" w:rsidRPr="001E37C8">
        <w:rPr>
          <w:iCs/>
          <w:sz w:val="22"/>
          <w:szCs w:val="22"/>
        </w:rPr>
        <w:t xml:space="preserve">rekių </w:t>
      </w:r>
      <w:r w:rsidR="00050793" w:rsidRPr="001E37C8">
        <w:rPr>
          <w:iCs/>
          <w:sz w:val="22"/>
          <w:szCs w:val="22"/>
        </w:rPr>
        <w:t>ti</w:t>
      </w:r>
      <w:r w:rsidR="00A001BA" w:rsidRPr="001E37C8">
        <w:rPr>
          <w:iCs/>
          <w:sz w:val="22"/>
          <w:szCs w:val="22"/>
        </w:rPr>
        <w:t>e</w:t>
      </w:r>
      <w:r w:rsidR="00050793" w:rsidRPr="001E37C8">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1E37C8">
        <w:rPr>
          <w:sz w:val="22"/>
          <w:szCs w:val="22"/>
        </w:rPr>
        <w:t>2.3</w:t>
      </w:r>
      <w:r w:rsidR="00377312" w:rsidRPr="001E37C8">
        <w:rPr>
          <w:sz w:val="22"/>
          <w:szCs w:val="22"/>
        </w:rPr>
        <w:t>.</w:t>
      </w:r>
      <w:r w:rsidR="00377312" w:rsidRPr="001E37C8">
        <w:rPr>
          <w:sz w:val="22"/>
          <w:szCs w:val="22"/>
        </w:rPr>
        <w:tab/>
      </w:r>
      <w:bookmarkStart w:id="4" w:name="_Toc103066057"/>
      <w:r w:rsidR="006E2C3A" w:rsidRPr="001E37C8">
        <w:rPr>
          <w:b/>
          <w:sz w:val="22"/>
          <w:szCs w:val="22"/>
        </w:rPr>
        <w:t>Pirkimas</w:t>
      </w:r>
      <w:r w:rsidR="008008D8" w:rsidRPr="001E37C8">
        <w:rPr>
          <w:b/>
          <w:sz w:val="22"/>
          <w:szCs w:val="22"/>
        </w:rPr>
        <w:t xml:space="preserve"> </w:t>
      </w:r>
      <w:r w:rsidR="006F7EEA">
        <w:rPr>
          <w:b/>
          <w:sz w:val="22"/>
          <w:szCs w:val="22"/>
        </w:rPr>
        <w:t>neskirstomas</w:t>
      </w:r>
      <w:r w:rsidR="006F7EEA" w:rsidRPr="001E37C8">
        <w:rPr>
          <w:b/>
          <w:sz w:val="22"/>
          <w:szCs w:val="22"/>
        </w:rPr>
        <w:t xml:space="preserve"> </w:t>
      </w:r>
      <w:r w:rsidR="00B9271C" w:rsidRPr="001E37C8">
        <w:rPr>
          <w:b/>
          <w:sz w:val="22"/>
          <w:szCs w:val="22"/>
        </w:rPr>
        <w:t xml:space="preserve">į </w:t>
      </w:r>
      <w:r w:rsidR="006A4EDD" w:rsidRPr="001E37C8">
        <w:rPr>
          <w:b/>
          <w:sz w:val="22"/>
          <w:szCs w:val="22"/>
        </w:rPr>
        <w:t>pirkimo objekto dalis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0004D0"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w:t>
      </w:r>
      <w:r w:rsidRPr="000004D0">
        <w:rPr>
          <w:sz w:val="22"/>
          <w:szCs w:val="22"/>
          <w:lang w:eastAsia="lt-LT"/>
        </w:rPr>
        <w:t xml:space="preserve">tiekėjas sutinka su Apklausos sąlygomis ir  patvirtina,  kad  jo pasiūlyme pateikta informacija yra teisinga ir apima viską, ko reikia tinkamam pirkimo sutarties įvykdymui. </w:t>
      </w:r>
      <w:r w:rsidRPr="000004D0">
        <w:rPr>
          <w:spacing w:val="-4"/>
          <w:sz w:val="22"/>
          <w:szCs w:val="22"/>
        </w:rPr>
        <w:t>Rengdamas ir teikdamas pasiūlymą, tiekėjas turi vadovautis CVP IS administratoriaus – Viešųjų pirkimų tarnybos parengta mokomąja medžiaga ir metodika dėl pasiūlymų rengimo ir teikimo CVP IS</w:t>
      </w:r>
      <w:r w:rsidRPr="000004D0">
        <w:rPr>
          <w:sz w:val="22"/>
          <w:szCs w:val="22"/>
        </w:rPr>
        <w:t xml:space="preserve">. </w:t>
      </w:r>
    </w:p>
    <w:p w:rsidR="006E2C3A" w:rsidRPr="000004D0" w:rsidRDefault="00800428" w:rsidP="006E2C3A">
      <w:pPr>
        <w:ind w:firstLine="567"/>
        <w:jc w:val="both"/>
        <w:rPr>
          <w:sz w:val="22"/>
          <w:szCs w:val="22"/>
        </w:rPr>
      </w:pPr>
      <w:r w:rsidRPr="000004D0">
        <w:rPr>
          <w:sz w:val="22"/>
          <w:szCs w:val="22"/>
        </w:rPr>
        <w:t>5.2.</w:t>
      </w:r>
      <w:r w:rsidR="00377312" w:rsidRPr="000004D0">
        <w:rPr>
          <w:sz w:val="22"/>
          <w:szCs w:val="22"/>
        </w:rPr>
        <w:tab/>
      </w:r>
      <w:r w:rsidRPr="000004D0">
        <w:rPr>
          <w:sz w:val="22"/>
          <w:szCs w:val="22"/>
        </w:rPr>
        <w:t xml:space="preserve">Pasiūlymas turi būti pateikiamas tik CVP IS elektroninėmis priemonėmis adresu: </w:t>
      </w:r>
      <w:hyperlink r:id="rId12" w:history="1">
        <w:r w:rsidR="000004D0" w:rsidRPr="000004D0">
          <w:rPr>
            <w:rStyle w:val="Hipersaitas"/>
            <w:rFonts w:eastAsiaTheme="majorEastAsia"/>
            <w:sz w:val="22"/>
            <w:szCs w:val="22"/>
          </w:rPr>
          <w:t>https://viesiejipirkimai.lt</w:t>
        </w:r>
      </w:hyperlink>
      <w:r w:rsidRPr="000004D0">
        <w:rPr>
          <w:sz w:val="22"/>
          <w:szCs w:val="22"/>
        </w:rPr>
        <w:t xml:space="preserve">. </w:t>
      </w:r>
    </w:p>
    <w:p w:rsidR="006E2C3A" w:rsidRPr="008C3253" w:rsidRDefault="00800428" w:rsidP="006E2C3A">
      <w:pPr>
        <w:ind w:firstLine="567"/>
        <w:jc w:val="both"/>
        <w:rPr>
          <w:sz w:val="22"/>
          <w:szCs w:val="22"/>
        </w:rPr>
      </w:pPr>
      <w:r w:rsidRPr="000004D0">
        <w:rPr>
          <w:sz w:val="22"/>
          <w:szCs w:val="22"/>
        </w:rPr>
        <w:t>5</w:t>
      </w:r>
      <w:r w:rsidR="00522506" w:rsidRPr="000004D0">
        <w:rPr>
          <w:sz w:val="22"/>
          <w:szCs w:val="22"/>
        </w:rPr>
        <w:t>.3.</w:t>
      </w:r>
      <w:r w:rsidR="00522506" w:rsidRPr="000004D0">
        <w:rPr>
          <w:sz w:val="22"/>
          <w:szCs w:val="22"/>
        </w:rPr>
        <w:tab/>
      </w:r>
      <w:r w:rsidRPr="000004D0">
        <w:rPr>
          <w:sz w:val="22"/>
          <w:szCs w:val="22"/>
        </w:rPr>
        <w:t>Pasiūlymas, pateiktas popierine</w:t>
      </w:r>
      <w:r w:rsidRPr="008C3253">
        <w:rPr>
          <w:sz w:val="22"/>
          <w:szCs w:val="22"/>
        </w:rPr>
        <w:t xml:space="preserv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0004D0">
        <w:rPr>
          <w:rFonts w:ascii="Times New Roman" w:hAnsi="Times New Roman" w:cs="Times New Roman"/>
          <w:i w:val="0"/>
          <w:sz w:val="22"/>
          <w:szCs w:val="22"/>
          <w:u w:val="single"/>
        </w:rPr>
        <w:t>5-0</w:t>
      </w:r>
      <w:r w:rsidR="006F7EEA">
        <w:rPr>
          <w:rFonts w:ascii="Times New Roman" w:hAnsi="Times New Roman" w:cs="Times New Roman"/>
          <w:i w:val="0"/>
          <w:sz w:val="22"/>
          <w:szCs w:val="22"/>
          <w:u w:val="single"/>
        </w:rPr>
        <w:t>8-04</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23376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083BBB">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0004D0">
        <w:rPr>
          <w:b/>
          <w:bCs/>
          <w:sz w:val="22"/>
          <w:szCs w:val="22"/>
        </w:rPr>
        <w:t>5-0</w:t>
      </w:r>
      <w:r w:rsidR="006F7EEA">
        <w:rPr>
          <w:b/>
          <w:bCs/>
          <w:sz w:val="22"/>
          <w:szCs w:val="22"/>
        </w:rPr>
        <w:t>8-04</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0004D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0004D0">
        <w:rPr>
          <w:b/>
          <w:bCs/>
          <w:sz w:val="22"/>
          <w:szCs w:val="22"/>
        </w:rPr>
        <w:t>5</w:t>
      </w:r>
      <w:r w:rsidR="00BD066E">
        <w:rPr>
          <w:b/>
          <w:bCs/>
          <w:sz w:val="22"/>
          <w:szCs w:val="22"/>
        </w:rPr>
        <w:t>-</w:t>
      </w:r>
      <w:r w:rsidR="000004D0">
        <w:rPr>
          <w:b/>
          <w:bCs/>
          <w:sz w:val="22"/>
          <w:szCs w:val="22"/>
        </w:rPr>
        <w:t>0</w:t>
      </w:r>
      <w:r w:rsidR="006F7EEA">
        <w:rPr>
          <w:b/>
          <w:bCs/>
          <w:sz w:val="22"/>
          <w:szCs w:val="22"/>
        </w:rPr>
        <w:t>8-04</w:t>
      </w:r>
      <w:r w:rsidR="00323F39" w:rsidRPr="00A80999">
        <w:rPr>
          <w:b/>
          <w:bCs/>
          <w:sz w:val="22"/>
          <w:szCs w:val="22"/>
        </w:rPr>
        <w:t xml:space="preserve">  </w:t>
      </w:r>
      <w:r w:rsidR="0031691E" w:rsidRPr="00A80999">
        <w:rPr>
          <w:b/>
          <w:bCs/>
          <w:sz w:val="22"/>
          <w:szCs w:val="22"/>
        </w:rPr>
        <w:t>0</w:t>
      </w:r>
      <w:r w:rsidR="0023376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0004D0">
        <w:rPr>
          <w:b/>
          <w:iCs/>
          <w:sz w:val="22"/>
          <w:szCs w:val="22"/>
          <w:u w:val="single"/>
        </w:rPr>
        <w:t>5-0</w:t>
      </w:r>
      <w:r w:rsidR="006F7EEA">
        <w:rPr>
          <w:b/>
          <w:iCs/>
          <w:sz w:val="22"/>
          <w:szCs w:val="22"/>
          <w:u w:val="single"/>
        </w:rPr>
        <w:t>8-04</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23376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233764">
        <w:rPr>
          <w:b/>
          <w:iCs/>
          <w:sz w:val="22"/>
          <w:szCs w:val="22"/>
          <w:u w:val="single"/>
        </w:rPr>
        <w:t>8</w:t>
      </w:r>
      <w:r w:rsidR="00730B82" w:rsidRPr="00A80999">
        <w:rPr>
          <w:b/>
          <w:iCs/>
          <w:sz w:val="22"/>
          <w:szCs w:val="22"/>
          <w:u w:val="single"/>
        </w:rPr>
        <w:t>:</w:t>
      </w:r>
      <w:r w:rsidR="000004D0">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 xml:space="preserve">bus informuojami nedelsiant, ne vėliau kaip per 3 </w:t>
      </w:r>
      <w:r w:rsidR="00A25813">
        <w:rPr>
          <w:sz w:val="22"/>
          <w:szCs w:val="22"/>
        </w:rPr>
        <w:t xml:space="preserve">(tris) </w:t>
      </w:r>
      <w:r w:rsidRPr="00523773">
        <w:rPr>
          <w:sz w:val="22"/>
          <w:szCs w:val="22"/>
        </w:rPr>
        <w:t>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84112A" w:rsidRPr="00C5216B">
        <w:rPr>
          <w:sz w:val="22"/>
          <w:szCs w:val="22"/>
        </w:rPr>
        <w:t xml:space="preserve">   </w:t>
      </w:r>
      <w:r w:rsidR="002340CF" w:rsidRPr="00C5216B">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C5216B" w:rsidRDefault="000C4966" w:rsidP="000C4966">
      <w:pPr>
        <w:jc w:val="center"/>
        <w:rPr>
          <w:b/>
          <w:color w:val="000000" w:themeColor="text1"/>
          <w:sz w:val="22"/>
          <w:szCs w:val="22"/>
        </w:rPr>
      </w:pPr>
      <w:r w:rsidRPr="00C5216B">
        <w:rPr>
          <w:b/>
          <w:color w:val="000000" w:themeColor="text1"/>
          <w:sz w:val="22"/>
          <w:szCs w:val="22"/>
        </w:rPr>
        <w:t xml:space="preserve">PASIŪLYMAS </w:t>
      </w:r>
      <w:r w:rsidR="0031691E" w:rsidRPr="00C5216B">
        <w:rPr>
          <w:b/>
          <w:color w:val="000000" w:themeColor="text1"/>
          <w:sz w:val="22"/>
          <w:szCs w:val="22"/>
        </w:rPr>
        <w:t xml:space="preserve">PIRKIMUI </w:t>
      </w:r>
    </w:p>
    <w:p w:rsidR="000C4966" w:rsidRPr="00C5216B" w:rsidRDefault="0031691E" w:rsidP="000C4966">
      <w:pPr>
        <w:jc w:val="center"/>
        <w:rPr>
          <w:b/>
          <w:noProof/>
          <w:color w:val="000000" w:themeColor="text1"/>
          <w:sz w:val="22"/>
          <w:szCs w:val="22"/>
        </w:rPr>
      </w:pPr>
      <w:r w:rsidRPr="00C5216B">
        <w:rPr>
          <w:b/>
          <w:color w:val="000000" w:themeColor="text1"/>
          <w:sz w:val="22"/>
          <w:szCs w:val="22"/>
        </w:rPr>
        <w:t>„</w:t>
      </w:r>
      <w:r w:rsidR="005562F3" w:rsidRPr="006F7EEA">
        <w:rPr>
          <w:b/>
        </w:rPr>
        <w:t>ELEKTRODAI IR MAIŠELIAI HOLTERIUI FLASH 510</w:t>
      </w:r>
      <w:r w:rsidRPr="00C5216B">
        <w:rPr>
          <w:b/>
          <w:color w:val="000000" w:themeColor="text1"/>
          <w:sz w:val="22"/>
          <w:szCs w:val="22"/>
        </w:rPr>
        <w:t xml:space="preserve">“ </w:t>
      </w:r>
      <w:r w:rsidR="008526CF" w:rsidRPr="00C5216B">
        <w:rPr>
          <w:b/>
          <w:noProof/>
          <w:color w:val="000000" w:themeColor="text1"/>
          <w:sz w:val="22"/>
          <w:szCs w:val="22"/>
        </w:rPr>
        <w:t xml:space="preserve"> </w:t>
      </w:r>
    </w:p>
    <w:p w:rsidR="00FB6375" w:rsidRPr="00C5216B" w:rsidRDefault="00FB6375" w:rsidP="000C4966">
      <w:pPr>
        <w:jc w:val="center"/>
        <w:rPr>
          <w:b/>
          <w:color w:val="000000" w:themeColor="text1"/>
          <w:sz w:val="22"/>
          <w:szCs w:val="22"/>
        </w:rPr>
      </w:pPr>
      <w:r w:rsidRPr="00C5216B">
        <w:rPr>
          <w:b/>
          <w:noProof/>
          <w:color w:val="000000" w:themeColor="text1"/>
          <w:sz w:val="22"/>
          <w:szCs w:val="22"/>
        </w:rPr>
        <w:t>(pirkimo numeris</w:t>
      </w:r>
      <w:r w:rsidR="00730B82" w:rsidRPr="00C5216B">
        <w:rPr>
          <w:b/>
          <w:noProof/>
          <w:color w:val="000000" w:themeColor="text1"/>
          <w:sz w:val="22"/>
          <w:szCs w:val="22"/>
        </w:rPr>
        <w:t xml:space="preserve"> </w:t>
      </w:r>
      <w:r w:rsidR="00C5216B" w:rsidRPr="00C5216B">
        <w:rPr>
          <w:b/>
          <w:noProof/>
          <w:color w:val="000000" w:themeColor="text1"/>
          <w:sz w:val="22"/>
          <w:szCs w:val="22"/>
        </w:rPr>
        <w:t>38</w:t>
      </w:r>
      <w:r w:rsidR="005562F3">
        <w:rPr>
          <w:b/>
          <w:noProof/>
          <w:color w:val="000000" w:themeColor="text1"/>
          <w:sz w:val="22"/>
          <w:szCs w:val="22"/>
        </w:rPr>
        <w:t>65193</w:t>
      </w:r>
      <w:r w:rsidR="00C5216B">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0C4966" w:rsidRDefault="000C4966" w:rsidP="000C4966">
      <w:pPr>
        <w:ind w:firstLine="720"/>
        <w:jc w:val="center"/>
        <w:rPr>
          <w:b/>
          <w:sz w:val="21"/>
          <w:szCs w:val="21"/>
        </w:rPr>
      </w:pPr>
      <w:r w:rsidRPr="0093336D">
        <w:rPr>
          <w:b/>
          <w:sz w:val="21"/>
          <w:szCs w:val="21"/>
        </w:rPr>
        <w:t>TECHNINĖ SPECIFIKACIJA</w:t>
      </w:r>
    </w:p>
    <w:tbl>
      <w:tblPr>
        <w:tblW w:w="15315" w:type="dxa"/>
        <w:tblInd w:w="131" w:type="dxa"/>
        <w:tblLayout w:type="fixed"/>
        <w:tblCellMar>
          <w:left w:w="10" w:type="dxa"/>
          <w:right w:w="10" w:type="dxa"/>
        </w:tblCellMar>
        <w:tblLook w:val="0000" w:firstRow="0" w:lastRow="0" w:firstColumn="0" w:lastColumn="0" w:noHBand="0" w:noVBand="0"/>
      </w:tblPr>
      <w:tblGrid>
        <w:gridCol w:w="715"/>
        <w:gridCol w:w="6237"/>
        <w:gridCol w:w="1134"/>
        <w:gridCol w:w="709"/>
        <w:gridCol w:w="1134"/>
        <w:gridCol w:w="5386"/>
      </w:tblGrid>
      <w:tr w:rsidR="00C249CC" w:rsidRPr="00C249CC" w:rsidTr="00C249CC">
        <w:trPr>
          <w:cantSplit/>
          <w:trHeight w:val="1134"/>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249CC" w:rsidRPr="00C249CC" w:rsidRDefault="00C249CC" w:rsidP="00C249CC">
            <w:pPr>
              <w:pStyle w:val="Standard"/>
              <w:tabs>
                <w:tab w:val="left" w:pos="1093"/>
              </w:tabs>
              <w:snapToGrid w:val="0"/>
              <w:spacing w:after="0" w:line="240" w:lineRule="auto"/>
              <w:ind w:right="9"/>
              <w:rPr>
                <w:b/>
                <w:color w:val="000000"/>
                <w:sz w:val="18"/>
                <w:szCs w:val="18"/>
              </w:rPr>
            </w:pPr>
            <w:r w:rsidRPr="00C249CC">
              <w:rPr>
                <w:b/>
                <w:color w:val="000000"/>
                <w:sz w:val="18"/>
                <w:szCs w:val="18"/>
              </w:rPr>
              <w:t>Eil. Nr.</w:t>
            </w:r>
          </w:p>
        </w:tc>
        <w:tc>
          <w:tcPr>
            <w:tcW w:w="623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249CC" w:rsidRPr="00C249CC" w:rsidRDefault="00C249CC" w:rsidP="000C3DFE">
            <w:pPr>
              <w:pStyle w:val="Standard"/>
              <w:snapToGrid w:val="0"/>
              <w:spacing w:after="0" w:line="240" w:lineRule="auto"/>
              <w:jc w:val="center"/>
              <w:rPr>
                <w:b/>
                <w:color w:val="000000"/>
                <w:sz w:val="18"/>
                <w:szCs w:val="18"/>
              </w:rPr>
            </w:pPr>
            <w:r w:rsidRPr="00C249CC">
              <w:rPr>
                <w:b/>
                <w:color w:val="000000"/>
                <w:sz w:val="18"/>
                <w:szCs w:val="18"/>
              </w:rPr>
              <w:t>Prekės pavadinimas (techninė specifikacija, būtini reikalavimai, t. b. siūlomos prekės ne blogesnių savybių ar lygiavertės)</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249CC" w:rsidRPr="00C249CC" w:rsidRDefault="00C249CC" w:rsidP="000C3DFE">
            <w:pPr>
              <w:pStyle w:val="Standard"/>
              <w:snapToGrid w:val="0"/>
              <w:spacing w:after="0" w:line="240" w:lineRule="auto"/>
              <w:jc w:val="center"/>
              <w:rPr>
                <w:b/>
                <w:bCs/>
                <w:sz w:val="18"/>
                <w:szCs w:val="18"/>
              </w:rPr>
            </w:pPr>
            <w:r w:rsidRPr="00C249CC">
              <w:rPr>
                <w:b/>
                <w:bCs/>
                <w:sz w:val="18"/>
                <w:szCs w:val="18"/>
              </w:rPr>
              <w:t>Planuojamas pirkti maksimalus kiekis mato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249CC" w:rsidRPr="00C249CC" w:rsidRDefault="00C249CC" w:rsidP="00C249CC">
            <w:pPr>
              <w:pStyle w:val="Standard"/>
              <w:spacing w:after="0" w:line="240" w:lineRule="auto"/>
              <w:jc w:val="center"/>
              <w:rPr>
                <w:b/>
                <w:bCs/>
                <w:sz w:val="18"/>
                <w:szCs w:val="18"/>
              </w:rPr>
            </w:pPr>
            <w:r w:rsidRPr="00C249CC">
              <w:rPr>
                <w:b/>
                <w:bCs/>
                <w:sz w:val="18"/>
                <w:szCs w:val="18"/>
              </w:rPr>
              <w:t>1 mato vnt.  kaina, € su PVM</w:t>
            </w:r>
          </w:p>
        </w:tc>
        <w:tc>
          <w:tcPr>
            <w:tcW w:w="1134" w:type="dxa"/>
            <w:tcBorders>
              <w:top w:val="single" w:sz="4" w:space="0" w:color="000000"/>
              <w:left w:val="single" w:sz="4" w:space="0" w:color="000000"/>
              <w:bottom w:val="single" w:sz="4" w:space="0" w:color="000000"/>
            </w:tcBorders>
            <w:vAlign w:val="center"/>
          </w:tcPr>
          <w:p w:rsidR="00C249CC" w:rsidRPr="00C249CC" w:rsidRDefault="00C249CC" w:rsidP="000C3DFE">
            <w:pPr>
              <w:pStyle w:val="Standard"/>
              <w:spacing w:after="0" w:line="240" w:lineRule="auto"/>
              <w:jc w:val="center"/>
              <w:rPr>
                <w:b/>
                <w:bCs/>
                <w:sz w:val="18"/>
                <w:szCs w:val="18"/>
              </w:rPr>
            </w:pPr>
            <w:r w:rsidRPr="00C249CC">
              <w:rPr>
                <w:b/>
                <w:bCs/>
                <w:sz w:val="18"/>
                <w:szCs w:val="18"/>
              </w:rPr>
              <w:t>Planuojamo pirkti kiekio suma, € su PVM</w:t>
            </w:r>
          </w:p>
          <w:p w:rsidR="00C249CC" w:rsidRPr="00C249CC" w:rsidRDefault="00C249CC" w:rsidP="000C3DFE">
            <w:pPr>
              <w:pStyle w:val="Standard"/>
              <w:spacing w:after="0" w:line="240" w:lineRule="auto"/>
              <w:jc w:val="center"/>
              <w:rPr>
                <w:b/>
                <w:bCs/>
                <w:i/>
                <w:sz w:val="18"/>
                <w:szCs w:val="18"/>
              </w:rPr>
            </w:pPr>
            <w:r>
              <w:rPr>
                <w:b/>
                <w:bCs/>
                <w:i/>
                <w:color w:val="0070C0"/>
                <w:sz w:val="18"/>
                <w:szCs w:val="18"/>
              </w:rPr>
              <w:t>(</w:t>
            </w:r>
            <w:r w:rsidRPr="00C249CC">
              <w:rPr>
                <w:b/>
                <w:bCs/>
                <w:i/>
                <w:color w:val="0070C0"/>
                <w:sz w:val="18"/>
                <w:szCs w:val="18"/>
              </w:rPr>
              <w:t>skaičiais</w:t>
            </w:r>
            <w:r>
              <w:rPr>
                <w:b/>
                <w:bCs/>
                <w:i/>
                <w:color w:val="0070C0"/>
                <w:sz w:val="18"/>
                <w:szCs w:val="18"/>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249CC" w:rsidRPr="00C249CC" w:rsidRDefault="00C249CC" w:rsidP="000C3DFE">
            <w:pPr>
              <w:suppressAutoHyphens/>
              <w:snapToGrid w:val="0"/>
              <w:jc w:val="center"/>
              <w:rPr>
                <w:b/>
                <w:color w:val="000000"/>
                <w:sz w:val="18"/>
                <w:szCs w:val="18"/>
              </w:rPr>
            </w:pPr>
            <w:r w:rsidRPr="00C249CC">
              <w:rPr>
                <w:b/>
                <w:color w:val="000000"/>
                <w:sz w:val="18"/>
                <w:szCs w:val="18"/>
              </w:rPr>
              <w:t xml:space="preserve">Siūlomų prekių pavadinimas (kodas), gamintojas, kilmės šalis, atitikimas techninei specifikacijai, prekių </w:t>
            </w:r>
          </w:p>
          <w:p w:rsidR="00C249CC" w:rsidRPr="00C249CC" w:rsidRDefault="00C249CC" w:rsidP="000C3DFE">
            <w:pPr>
              <w:suppressAutoHyphens/>
              <w:snapToGrid w:val="0"/>
              <w:jc w:val="center"/>
              <w:rPr>
                <w:b/>
                <w:color w:val="000000"/>
                <w:sz w:val="18"/>
                <w:szCs w:val="18"/>
              </w:rPr>
            </w:pPr>
            <w:r w:rsidRPr="00C249CC">
              <w:rPr>
                <w:b/>
                <w:color w:val="000000"/>
                <w:sz w:val="18"/>
                <w:szCs w:val="18"/>
              </w:rPr>
              <w:t>aprašymas, nuoroda į pridėtus dokumentus (etiketes, bukletus, katalogus ir t.t., aktyvias nuorodas į internetinius tinklalapius)</w:t>
            </w:r>
          </w:p>
          <w:p w:rsidR="00C249CC" w:rsidRPr="00C249CC" w:rsidRDefault="00C249CC" w:rsidP="000C3DFE">
            <w:pPr>
              <w:suppressAutoHyphens/>
              <w:snapToGrid w:val="0"/>
              <w:jc w:val="center"/>
              <w:rPr>
                <w:b/>
                <w:color w:val="0070C0"/>
                <w:sz w:val="18"/>
                <w:szCs w:val="18"/>
              </w:rPr>
            </w:pPr>
            <w:r w:rsidRPr="00C249CC">
              <w:rPr>
                <w:b/>
                <w:color w:val="0070C0"/>
                <w:sz w:val="18"/>
                <w:szCs w:val="18"/>
              </w:rPr>
              <w:t>PILDYTI PRIVALOMA</w:t>
            </w:r>
          </w:p>
          <w:p w:rsidR="00C249CC" w:rsidRPr="00C249CC" w:rsidRDefault="00C249CC" w:rsidP="000C3DFE">
            <w:pPr>
              <w:suppressAutoHyphens/>
              <w:snapToGrid w:val="0"/>
              <w:jc w:val="center"/>
              <w:rPr>
                <w:b/>
                <w:color w:val="000000"/>
                <w:sz w:val="18"/>
                <w:szCs w:val="18"/>
              </w:rPr>
            </w:pPr>
            <w:r w:rsidRPr="00C249CC">
              <w:rPr>
                <w:color w:val="0070C0"/>
                <w:sz w:val="18"/>
                <w:szCs w:val="18"/>
              </w:rPr>
              <w:t>Privaloma išsamiai aprašyti siūlomas prekes (parametrus). Pasiūlymai, kuriuose bus įrašyta „Taip/Ne“ arb</w:t>
            </w:r>
            <w:bookmarkStart w:id="10" w:name="_GoBack"/>
            <w:bookmarkEnd w:id="10"/>
            <w:r w:rsidRPr="00C249CC">
              <w:rPr>
                <w:color w:val="0070C0"/>
                <w:sz w:val="18"/>
                <w:szCs w:val="18"/>
              </w:rPr>
              <w:t>a „Atitinka“ bus atmesti kaip neatitinkantys reikalavimų</w:t>
            </w:r>
          </w:p>
        </w:tc>
      </w:tr>
      <w:tr w:rsidR="00C249CC" w:rsidRPr="00897F7F" w:rsidTr="00C249CC">
        <w:trPr>
          <w:cantSplit/>
          <w:trHeight w:val="25"/>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249CC" w:rsidRPr="00DD4CEE" w:rsidRDefault="00C249CC" w:rsidP="00C5655B">
            <w:pPr>
              <w:pStyle w:val="Standard"/>
              <w:tabs>
                <w:tab w:val="left" w:pos="1093"/>
              </w:tabs>
              <w:snapToGrid w:val="0"/>
              <w:spacing w:after="0" w:line="240" w:lineRule="auto"/>
              <w:jc w:val="center"/>
              <w:rPr>
                <w:b/>
                <w:color w:val="000000"/>
                <w:sz w:val="14"/>
                <w:szCs w:val="14"/>
              </w:rPr>
            </w:pPr>
            <w:r>
              <w:rPr>
                <w:b/>
                <w:color w:val="000000"/>
                <w:sz w:val="14"/>
                <w:szCs w:val="14"/>
              </w:rPr>
              <w:t>1</w:t>
            </w:r>
          </w:p>
        </w:tc>
        <w:tc>
          <w:tcPr>
            <w:tcW w:w="623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249CC" w:rsidRPr="00DD4CEE" w:rsidRDefault="00C249CC" w:rsidP="00C5655B">
            <w:pPr>
              <w:pStyle w:val="Standard"/>
              <w:snapToGrid w:val="0"/>
              <w:spacing w:after="0" w:line="240" w:lineRule="auto"/>
              <w:jc w:val="center"/>
              <w:rPr>
                <w:b/>
                <w:color w:val="000000"/>
                <w:sz w:val="14"/>
                <w:szCs w:val="14"/>
              </w:rPr>
            </w:pPr>
            <w:r>
              <w:rPr>
                <w:b/>
                <w:color w:val="000000"/>
                <w:sz w:val="14"/>
                <w:szCs w:val="14"/>
              </w:rPr>
              <w:t>2</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249CC" w:rsidRPr="00DD4CEE" w:rsidRDefault="00C249CC" w:rsidP="00C5655B">
            <w:pPr>
              <w:pStyle w:val="Standard"/>
              <w:snapToGrid w:val="0"/>
              <w:spacing w:after="0" w:line="240" w:lineRule="auto"/>
              <w:jc w:val="center"/>
              <w:rPr>
                <w:b/>
                <w:bCs/>
                <w:color w:val="000000"/>
                <w:sz w:val="14"/>
                <w:szCs w:val="14"/>
              </w:rPr>
            </w:pPr>
            <w:r>
              <w:rPr>
                <w:b/>
                <w:bCs/>
                <w:color w:val="000000"/>
                <w:sz w:val="14"/>
                <w:szCs w:val="14"/>
              </w:rPr>
              <w:t>3</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249CC" w:rsidRPr="00DD4CEE" w:rsidRDefault="00C249CC" w:rsidP="00C5655B">
            <w:pPr>
              <w:pStyle w:val="Standard"/>
              <w:spacing w:after="0" w:line="240" w:lineRule="auto"/>
              <w:jc w:val="center"/>
              <w:rPr>
                <w:b/>
                <w:bCs/>
                <w:color w:val="000000"/>
                <w:sz w:val="14"/>
                <w:szCs w:val="14"/>
              </w:rPr>
            </w:pPr>
            <w:r>
              <w:rPr>
                <w:b/>
                <w:bCs/>
                <w:color w:val="000000"/>
                <w:sz w:val="14"/>
                <w:szCs w:val="14"/>
              </w:rPr>
              <w:t>4</w:t>
            </w:r>
          </w:p>
        </w:tc>
        <w:tc>
          <w:tcPr>
            <w:tcW w:w="1134" w:type="dxa"/>
            <w:tcBorders>
              <w:top w:val="single" w:sz="4" w:space="0" w:color="000000"/>
              <w:left w:val="single" w:sz="4" w:space="0" w:color="000000"/>
              <w:bottom w:val="single" w:sz="4" w:space="0" w:color="000000"/>
            </w:tcBorders>
            <w:vAlign w:val="center"/>
          </w:tcPr>
          <w:p w:rsidR="00C249CC" w:rsidRPr="00897F7F" w:rsidRDefault="00C249CC" w:rsidP="00C5655B">
            <w:pPr>
              <w:suppressAutoHyphens/>
              <w:snapToGrid w:val="0"/>
              <w:jc w:val="center"/>
              <w:rPr>
                <w:b/>
                <w:color w:val="000000"/>
                <w:sz w:val="16"/>
                <w:szCs w:val="16"/>
              </w:rPr>
            </w:pPr>
            <w:r>
              <w:rPr>
                <w:b/>
                <w:color w:val="000000"/>
                <w:sz w:val="16"/>
                <w:szCs w:val="16"/>
              </w:rPr>
              <w:t>5</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249CC" w:rsidRPr="00897F7F" w:rsidRDefault="00C249CC" w:rsidP="00C5655B">
            <w:pPr>
              <w:suppressAutoHyphens/>
              <w:snapToGrid w:val="0"/>
              <w:jc w:val="center"/>
              <w:rPr>
                <w:b/>
                <w:color w:val="000000"/>
                <w:sz w:val="16"/>
                <w:szCs w:val="16"/>
              </w:rPr>
            </w:pPr>
            <w:r>
              <w:rPr>
                <w:b/>
                <w:bCs/>
                <w:color w:val="000000"/>
                <w:sz w:val="14"/>
                <w:szCs w:val="14"/>
              </w:rPr>
              <w:t>6</w:t>
            </w:r>
          </w:p>
        </w:tc>
      </w:tr>
      <w:tr w:rsidR="00AD777F" w:rsidRPr="008C6B05" w:rsidTr="00C249CC">
        <w:trPr>
          <w:trHeight w:val="25"/>
        </w:trPr>
        <w:tc>
          <w:tcPr>
            <w:tcW w:w="15315" w:type="dxa"/>
            <w:gridSpan w:val="6"/>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8957B9" w:rsidRPr="00767F37" w:rsidRDefault="00AD777F" w:rsidP="00C249CC">
            <w:pPr>
              <w:pStyle w:val="Standard"/>
              <w:spacing w:after="0" w:line="240" w:lineRule="auto"/>
              <w:jc w:val="both"/>
              <w:rPr>
                <w:color w:val="0070C0"/>
                <w:sz w:val="21"/>
                <w:szCs w:val="21"/>
              </w:rPr>
            </w:pPr>
            <w:r w:rsidRPr="008C6B05">
              <w:rPr>
                <w:color w:val="0070C0"/>
                <w:sz w:val="21"/>
                <w:szCs w:val="21"/>
              </w:rPr>
              <w:t xml:space="preserve">PASTABOS: </w:t>
            </w:r>
            <w:r w:rsidRPr="008C6B05">
              <w:rPr>
                <w:b/>
                <w:color w:val="0070C0"/>
                <w:sz w:val="21"/>
                <w:szCs w:val="21"/>
                <w:u w:val="single"/>
              </w:rPr>
              <w:t xml:space="preserve">Teikiant pasiūlymą pateikti prekių </w:t>
            </w:r>
            <w:r w:rsidR="008F7E00" w:rsidRPr="008C6B05">
              <w:rPr>
                <w:b/>
                <w:color w:val="0070C0"/>
                <w:sz w:val="21"/>
                <w:szCs w:val="21"/>
                <w:u w:val="single"/>
              </w:rPr>
              <w:t>gamintojų</w:t>
            </w:r>
            <w:r w:rsidR="008F7E00" w:rsidRPr="008C6B05">
              <w:rPr>
                <w:color w:val="0070C0"/>
                <w:sz w:val="21"/>
                <w:szCs w:val="21"/>
              </w:rPr>
              <w:t xml:space="preserve"> </w:t>
            </w:r>
            <w:r w:rsidRPr="008C6B05">
              <w:rPr>
                <w:color w:val="0070C0"/>
                <w:sz w:val="21"/>
                <w:szCs w:val="21"/>
              </w:rPr>
              <w:t xml:space="preserve">etiketes, bukletus, katalogus ir t.t., aktyvias nuorodas į internetinius tinklalapius. Prekių pavadinimas, gamintojas turi sutapti tiek pateiktuose prikabintuose dokumentuose, tiek </w:t>
            </w:r>
            <w:r w:rsidR="00C249CC">
              <w:rPr>
                <w:color w:val="0070C0"/>
                <w:sz w:val="21"/>
                <w:szCs w:val="21"/>
              </w:rPr>
              <w:t>6</w:t>
            </w:r>
            <w:r w:rsidRPr="008C6B05">
              <w:rPr>
                <w:color w:val="0070C0"/>
                <w:sz w:val="21"/>
                <w:szCs w:val="21"/>
              </w:rPr>
              <w:t xml:space="preserve"> stulpelyje įrašyta informacija. Teikiant pasiūlymą </w:t>
            </w:r>
            <w:r w:rsidR="00C249CC">
              <w:rPr>
                <w:color w:val="0070C0"/>
                <w:sz w:val="21"/>
                <w:szCs w:val="21"/>
              </w:rPr>
              <w:t>6</w:t>
            </w:r>
            <w:r w:rsidRPr="008C6B05">
              <w:rPr>
                <w:color w:val="0070C0"/>
                <w:sz w:val="21"/>
                <w:szCs w:val="21"/>
              </w:rPr>
              <w:t xml:space="preserve"> stulpelyje negali būti paliekami ženklai „</w:t>
            </w:r>
            <w:r w:rsidRPr="008C6B05">
              <w:rPr>
                <w:color w:val="0070C0"/>
                <w:sz w:val="21"/>
                <w:szCs w:val="21"/>
                <w:u w:val="single"/>
              </w:rPr>
              <w:t>&gt;</w:t>
            </w:r>
            <w:r w:rsidRPr="008C6B05">
              <w:rPr>
                <w:color w:val="0070C0"/>
                <w:sz w:val="21"/>
                <w:szCs w:val="21"/>
              </w:rPr>
              <w:t xml:space="preserve">, </w:t>
            </w:r>
            <w:r w:rsidRPr="008C6B05">
              <w:rPr>
                <w:color w:val="0070C0"/>
                <w:sz w:val="21"/>
                <w:szCs w:val="21"/>
                <w:u w:val="single"/>
              </w:rPr>
              <w:t>&lt;</w:t>
            </w:r>
            <w:r w:rsidRPr="008C6B05">
              <w:rPr>
                <w:color w:val="0070C0"/>
                <w:sz w:val="21"/>
                <w:szCs w:val="21"/>
              </w:rPr>
              <w:t>“, negali būti žodžių lygiavertis. Perkančioji organizacija pasilieka teisę paprašyti prekių pavyzdžių</w:t>
            </w:r>
            <w:r w:rsidR="00767F37">
              <w:rPr>
                <w:color w:val="0070C0"/>
                <w:sz w:val="21"/>
                <w:szCs w:val="21"/>
              </w:rPr>
              <w:t>.</w:t>
            </w:r>
            <w:r w:rsidR="00FE060E">
              <w:rPr>
                <w:color w:val="0070C0"/>
                <w:sz w:val="21"/>
                <w:szCs w:val="21"/>
              </w:rPr>
              <w:t xml:space="preserve"> </w:t>
            </w:r>
          </w:p>
        </w:tc>
      </w:tr>
      <w:tr w:rsidR="00C249CC" w:rsidRPr="00C249CC" w:rsidTr="00C249CC">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249CC" w:rsidRPr="00C249CC" w:rsidRDefault="00C249CC" w:rsidP="00C249CC">
            <w:pPr>
              <w:pStyle w:val="Standard"/>
              <w:numPr>
                <w:ilvl w:val="0"/>
                <w:numId w:val="13"/>
              </w:numPr>
              <w:tabs>
                <w:tab w:val="left" w:pos="1093"/>
              </w:tabs>
              <w:snapToGrid w:val="0"/>
              <w:spacing w:after="0" w:line="240" w:lineRule="auto"/>
              <w:ind w:right="9"/>
              <w:jc w:val="center"/>
              <w:rPr>
                <w:sz w:val="22"/>
                <w:szCs w:val="22"/>
              </w:rPr>
            </w:pPr>
          </w:p>
        </w:tc>
        <w:tc>
          <w:tcPr>
            <w:tcW w:w="623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249CC" w:rsidRPr="00C249CC" w:rsidRDefault="00C249CC" w:rsidP="00C249CC">
            <w:pPr>
              <w:rPr>
                <w:sz w:val="22"/>
                <w:szCs w:val="22"/>
              </w:rPr>
            </w:pPr>
            <w:r w:rsidRPr="00C249CC">
              <w:rPr>
                <w:sz w:val="22"/>
                <w:szCs w:val="22"/>
              </w:rPr>
              <w:t>EKG elektrodai holteriui FLASH 510</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249CC" w:rsidRPr="00C249CC" w:rsidRDefault="00C249CC" w:rsidP="00C249CC">
            <w:pPr>
              <w:jc w:val="center"/>
              <w:rPr>
                <w:sz w:val="22"/>
                <w:szCs w:val="22"/>
              </w:rPr>
            </w:pPr>
            <w:r w:rsidRPr="00C249CC">
              <w:rPr>
                <w:sz w:val="22"/>
                <w:szCs w:val="22"/>
              </w:rPr>
              <w:t>5000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249CC" w:rsidRPr="00C249CC" w:rsidRDefault="00C249CC" w:rsidP="00C249CC">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C249CC" w:rsidRPr="00C249CC" w:rsidRDefault="00C249CC" w:rsidP="00C249CC">
            <w:pPr>
              <w:pStyle w:val="Standard"/>
              <w:snapToGrid w:val="0"/>
              <w:spacing w:after="0" w:line="240" w:lineRule="auto"/>
              <w:jc w:val="center"/>
              <w:rPr>
                <w:b/>
                <w:bCs/>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249CC" w:rsidRPr="00C249CC" w:rsidRDefault="00C249CC" w:rsidP="00C249CC">
            <w:pPr>
              <w:pStyle w:val="Standard"/>
              <w:spacing w:after="0" w:line="240" w:lineRule="auto"/>
              <w:jc w:val="center"/>
              <w:rPr>
                <w:b/>
                <w:bCs/>
                <w:sz w:val="22"/>
                <w:szCs w:val="22"/>
              </w:rPr>
            </w:pPr>
          </w:p>
        </w:tc>
      </w:tr>
      <w:tr w:rsidR="00C249CC" w:rsidRPr="00C249CC" w:rsidTr="00C249CC">
        <w:trPr>
          <w:trHeight w:val="236"/>
        </w:trPr>
        <w:tc>
          <w:tcPr>
            <w:tcW w:w="715"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249CC" w:rsidRPr="00C249CC" w:rsidRDefault="00C249CC" w:rsidP="00C249CC">
            <w:pPr>
              <w:pStyle w:val="Standard"/>
              <w:numPr>
                <w:ilvl w:val="0"/>
                <w:numId w:val="13"/>
              </w:numPr>
              <w:tabs>
                <w:tab w:val="left" w:pos="1093"/>
              </w:tabs>
              <w:snapToGrid w:val="0"/>
              <w:spacing w:after="0" w:line="240" w:lineRule="auto"/>
              <w:ind w:right="9"/>
              <w:jc w:val="center"/>
              <w:rPr>
                <w:sz w:val="22"/>
                <w:szCs w:val="22"/>
              </w:rPr>
            </w:pPr>
          </w:p>
        </w:tc>
        <w:tc>
          <w:tcPr>
            <w:tcW w:w="6237"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249CC" w:rsidRPr="00C249CC" w:rsidRDefault="00C249CC" w:rsidP="00C249CC">
            <w:pPr>
              <w:rPr>
                <w:sz w:val="22"/>
                <w:szCs w:val="22"/>
              </w:rPr>
            </w:pPr>
            <w:r w:rsidRPr="00C249CC">
              <w:rPr>
                <w:sz w:val="22"/>
                <w:szCs w:val="22"/>
              </w:rPr>
              <w:t>Vienkartiniai maišeliai pacientui holteriui FLASH 510</w:t>
            </w:r>
          </w:p>
        </w:tc>
        <w:tc>
          <w:tcPr>
            <w:tcW w:w="1134"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C249CC" w:rsidRPr="00C249CC" w:rsidRDefault="00C249CC" w:rsidP="00C249CC">
            <w:pPr>
              <w:jc w:val="center"/>
              <w:rPr>
                <w:sz w:val="22"/>
                <w:szCs w:val="22"/>
              </w:rPr>
            </w:pPr>
            <w:r w:rsidRPr="00C249CC">
              <w:rPr>
                <w:sz w:val="22"/>
                <w:szCs w:val="22"/>
              </w:rPr>
              <w:t>1000 vnt.</w:t>
            </w:r>
          </w:p>
        </w:tc>
        <w:tc>
          <w:tcPr>
            <w:tcW w:w="709"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249CC" w:rsidRPr="00C249CC" w:rsidRDefault="00C249CC" w:rsidP="00C249CC">
            <w:pPr>
              <w:jc w:val="center"/>
              <w:rPr>
                <w:sz w:val="22"/>
                <w:szCs w:val="22"/>
              </w:rPr>
            </w:pPr>
          </w:p>
        </w:tc>
        <w:tc>
          <w:tcPr>
            <w:tcW w:w="1134" w:type="dxa"/>
            <w:tcBorders>
              <w:top w:val="single" w:sz="4" w:space="0" w:color="000000"/>
              <w:left w:val="single" w:sz="4" w:space="0" w:color="000000"/>
              <w:bottom w:val="single" w:sz="4" w:space="0" w:color="000000"/>
            </w:tcBorders>
            <w:vAlign w:val="center"/>
          </w:tcPr>
          <w:p w:rsidR="00C249CC" w:rsidRPr="00C249CC" w:rsidRDefault="00C249CC" w:rsidP="00C249CC">
            <w:pPr>
              <w:pStyle w:val="Standard"/>
              <w:snapToGrid w:val="0"/>
              <w:spacing w:after="0" w:line="240" w:lineRule="auto"/>
              <w:jc w:val="center"/>
              <w:rPr>
                <w:b/>
                <w:bCs/>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249CC" w:rsidRPr="00C249CC" w:rsidRDefault="00C249CC" w:rsidP="00C249CC">
            <w:pPr>
              <w:pStyle w:val="Standard"/>
              <w:spacing w:after="0" w:line="240" w:lineRule="auto"/>
              <w:jc w:val="center"/>
              <w:rPr>
                <w:b/>
                <w:bCs/>
                <w:sz w:val="22"/>
                <w:szCs w:val="22"/>
              </w:rPr>
            </w:pPr>
          </w:p>
        </w:tc>
      </w:tr>
      <w:tr w:rsidR="00C249CC" w:rsidRPr="00C249CC" w:rsidTr="00C249CC">
        <w:trPr>
          <w:trHeight w:val="236"/>
        </w:trPr>
        <w:tc>
          <w:tcPr>
            <w:tcW w:w="8795" w:type="dxa"/>
            <w:gridSpan w:val="4"/>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rsidR="00C249CC" w:rsidRPr="00C249CC" w:rsidRDefault="00C249CC" w:rsidP="00C249CC">
            <w:pPr>
              <w:jc w:val="right"/>
              <w:rPr>
                <w:sz w:val="22"/>
                <w:szCs w:val="22"/>
              </w:rPr>
            </w:pPr>
            <w:r w:rsidRPr="00C249CC">
              <w:rPr>
                <w:bCs/>
                <w:sz w:val="22"/>
                <w:szCs w:val="22"/>
              </w:rPr>
              <w:t>Planuojamo pirkti kiekio suma, € su PVM</w:t>
            </w:r>
            <w:r w:rsidRPr="00C249CC">
              <w:rPr>
                <w:bCs/>
                <w:sz w:val="22"/>
                <w:szCs w:val="22"/>
              </w:rPr>
              <w:t xml:space="preserve"> (</w:t>
            </w:r>
            <w:r w:rsidRPr="00C249CC">
              <w:rPr>
                <w:bCs/>
                <w:i/>
                <w:color w:val="0070C0"/>
                <w:sz w:val="22"/>
                <w:szCs w:val="22"/>
              </w:rPr>
              <w:t>skaičiais)</w:t>
            </w:r>
          </w:p>
        </w:tc>
        <w:tc>
          <w:tcPr>
            <w:tcW w:w="1134" w:type="dxa"/>
            <w:tcBorders>
              <w:top w:val="single" w:sz="4" w:space="0" w:color="000000"/>
              <w:left w:val="single" w:sz="4" w:space="0" w:color="000000"/>
              <w:bottom w:val="single" w:sz="4" w:space="0" w:color="000000"/>
            </w:tcBorders>
            <w:vAlign w:val="center"/>
          </w:tcPr>
          <w:p w:rsidR="00C249CC" w:rsidRPr="00C249CC" w:rsidRDefault="00C249CC" w:rsidP="00C249CC">
            <w:pPr>
              <w:pStyle w:val="Standard"/>
              <w:snapToGrid w:val="0"/>
              <w:spacing w:after="0" w:line="240" w:lineRule="auto"/>
              <w:jc w:val="center"/>
              <w:rPr>
                <w:b/>
                <w:bCs/>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249CC" w:rsidRPr="00C249CC" w:rsidRDefault="00C249CC" w:rsidP="00C249CC">
            <w:pPr>
              <w:pStyle w:val="Standard"/>
              <w:spacing w:after="0" w:line="240" w:lineRule="auto"/>
              <w:jc w:val="center"/>
              <w:rPr>
                <w:b/>
                <w:bCs/>
                <w:sz w:val="22"/>
                <w:szCs w:val="22"/>
              </w:rPr>
            </w:pPr>
            <w:r>
              <w:rPr>
                <w:b/>
                <w:bCs/>
                <w:sz w:val="22"/>
                <w:szCs w:val="22"/>
              </w:rPr>
              <w:t>x</w:t>
            </w:r>
          </w:p>
        </w:tc>
      </w:tr>
      <w:tr w:rsidR="00C249CC" w:rsidRPr="00C249CC" w:rsidTr="00C249CC">
        <w:trPr>
          <w:trHeight w:val="236"/>
        </w:trPr>
        <w:tc>
          <w:tcPr>
            <w:tcW w:w="8795" w:type="dxa"/>
            <w:gridSpan w:val="4"/>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rsidR="00C249CC" w:rsidRPr="00C249CC" w:rsidRDefault="00C249CC" w:rsidP="00C249CC">
            <w:pPr>
              <w:jc w:val="right"/>
              <w:rPr>
                <w:sz w:val="22"/>
                <w:szCs w:val="22"/>
              </w:rPr>
            </w:pPr>
            <w:r w:rsidRPr="00C249CC">
              <w:rPr>
                <w:bCs/>
                <w:sz w:val="22"/>
                <w:szCs w:val="22"/>
              </w:rPr>
              <w:t>Planuojamo pirkti kiekio suma, € su PVM (</w:t>
            </w:r>
            <w:r w:rsidRPr="00C249CC">
              <w:rPr>
                <w:bCs/>
                <w:i/>
                <w:color w:val="0070C0"/>
                <w:sz w:val="22"/>
                <w:szCs w:val="22"/>
              </w:rPr>
              <w:t>žodžiais</w:t>
            </w:r>
            <w:r w:rsidRPr="00C249CC">
              <w:rPr>
                <w:bCs/>
                <w:i/>
                <w:color w:val="0070C0"/>
                <w:sz w:val="22"/>
                <w:szCs w:val="22"/>
              </w:rPr>
              <w:t>)</w:t>
            </w:r>
          </w:p>
        </w:tc>
        <w:tc>
          <w:tcPr>
            <w:tcW w:w="1134" w:type="dxa"/>
            <w:tcBorders>
              <w:top w:val="single" w:sz="4" w:space="0" w:color="000000"/>
              <w:left w:val="single" w:sz="4" w:space="0" w:color="000000"/>
              <w:bottom w:val="single" w:sz="4" w:space="0" w:color="000000"/>
            </w:tcBorders>
            <w:shd w:val="clear" w:color="auto" w:fill="FFFF00"/>
            <w:vAlign w:val="center"/>
          </w:tcPr>
          <w:p w:rsidR="00C249CC" w:rsidRPr="00C249CC" w:rsidRDefault="00C249CC" w:rsidP="00C249CC">
            <w:pPr>
              <w:pStyle w:val="Standard"/>
              <w:snapToGrid w:val="0"/>
              <w:spacing w:after="0" w:line="240" w:lineRule="auto"/>
              <w:jc w:val="center"/>
              <w:rPr>
                <w:b/>
                <w:bCs/>
                <w:sz w:val="22"/>
                <w:szCs w:val="22"/>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rsidR="00C249CC" w:rsidRPr="00C249CC" w:rsidRDefault="00C249CC" w:rsidP="00C249CC">
            <w:pPr>
              <w:pStyle w:val="Standard"/>
              <w:spacing w:after="0" w:line="240" w:lineRule="auto"/>
              <w:jc w:val="center"/>
              <w:rPr>
                <w:b/>
                <w:bCs/>
                <w:sz w:val="22"/>
                <w:szCs w:val="22"/>
              </w:rPr>
            </w:pPr>
            <w:r>
              <w:rPr>
                <w:b/>
                <w:bCs/>
                <w:sz w:val="22"/>
                <w:szCs w:val="22"/>
              </w:rPr>
              <w:t>x</w:t>
            </w:r>
          </w:p>
        </w:tc>
      </w:tr>
    </w:tbl>
    <w:p w:rsidR="000812D6" w:rsidRDefault="000812D6" w:rsidP="000C4966">
      <w:pPr>
        <w:ind w:firstLine="720"/>
        <w:jc w:val="both"/>
        <w:rPr>
          <w:b/>
          <w:sz w:val="22"/>
          <w:szCs w:val="22"/>
        </w:rPr>
      </w:pPr>
    </w:p>
    <w:p w:rsidR="000C4966" w:rsidRPr="00970953" w:rsidRDefault="000C4966" w:rsidP="000C4966">
      <w:pPr>
        <w:ind w:firstLine="720"/>
        <w:jc w:val="both"/>
        <w:rPr>
          <w:b/>
          <w:sz w:val="22"/>
          <w:szCs w:val="22"/>
        </w:rPr>
      </w:pPr>
      <w:r w:rsidRPr="00970953">
        <w:rPr>
          <w:b/>
          <w:sz w:val="22"/>
          <w:szCs w:val="22"/>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970953"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Eil.</w:t>
            </w:r>
            <w:r w:rsidR="001573C9" w:rsidRPr="00970953">
              <w:rPr>
                <w:b/>
                <w:sz w:val="20"/>
                <w:szCs w:val="20"/>
              </w:rPr>
              <w:t xml:space="preserve"> </w:t>
            </w:r>
            <w:r w:rsidRPr="00970953">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970953" w:rsidRDefault="000C4966" w:rsidP="000C4966">
            <w:pPr>
              <w:jc w:val="center"/>
              <w:rPr>
                <w:b/>
                <w:sz w:val="20"/>
                <w:szCs w:val="20"/>
              </w:rPr>
            </w:pPr>
            <w:r w:rsidRPr="00970953">
              <w:rPr>
                <w:b/>
                <w:sz w:val="20"/>
                <w:szCs w:val="20"/>
              </w:rPr>
              <w:t>Dokumento puslapių skaičius</w:t>
            </w:r>
          </w:p>
        </w:tc>
      </w:tr>
      <w:tr w:rsidR="000C4966" w:rsidRPr="00970953" w:rsidTr="00DD2B4E">
        <w:tc>
          <w:tcPr>
            <w:tcW w:w="1267"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c>
          <w:tcPr>
            <w:tcW w:w="3281" w:type="dxa"/>
            <w:tcBorders>
              <w:top w:val="single" w:sz="4" w:space="0" w:color="auto"/>
              <w:left w:val="single" w:sz="4" w:space="0" w:color="auto"/>
              <w:bottom w:val="single" w:sz="4" w:space="0" w:color="auto"/>
              <w:right w:val="single" w:sz="4" w:space="0" w:color="auto"/>
            </w:tcBorders>
          </w:tcPr>
          <w:p w:rsidR="000C4966" w:rsidRPr="00970953" w:rsidRDefault="000C4966" w:rsidP="000C4966">
            <w:pPr>
              <w:jc w:val="both"/>
              <w:rPr>
                <w:sz w:val="22"/>
                <w:szCs w:val="22"/>
              </w:rPr>
            </w:pPr>
          </w:p>
        </w:tc>
      </w:tr>
    </w:tbl>
    <w:p w:rsidR="000C4966" w:rsidRPr="00970953" w:rsidRDefault="00A001BA" w:rsidP="000C4966">
      <w:pPr>
        <w:ind w:firstLine="720"/>
        <w:jc w:val="both"/>
        <w:rPr>
          <w:sz w:val="22"/>
          <w:szCs w:val="22"/>
        </w:rPr>
      </w:pPr>
      <w:r w:rsidRPr="00970953">
        <w:rPr>
          <w:sz w:val="22"/>
          <w:szCs w:val="22"/>
        </w:rPr>
        <w:t>Pasiūlymas galioja 6</w:t>
      </w:r>
      <w:r w:rsidR="000C4966" w:rsidRPr="00970953">
        <w:rPr>
          <w:sz w:val="22"/>
          <w:szCs w:val="22"/>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812D6" w:rsidRDefault="000812D6" w:rsidP="0031691E">
      <w:pPr>
        <w:jc w:val="both"/>
        <w:rPr>
          <w:sz w:val="16"/>
          <w:szCs w:val="16"/>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FE060E">
      <w:pgSz w:w="16838" w:h="11906" w:orient="landscape"/>
      <w:pgMar w:top="158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22A5" w:rsidRDefault="00B122A5">
      <w:r>
        <w:separator/>
      </w:r>
    </w:p>
  </w:endnote>
  <w:endnote w:type="continuationSeparator" w:id="0">
    <w:p w:rsidR="00B122A5" w:rsidRDefault="00B12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22A5" w:rsidRDefault="00B122A5">
      <w:r>
        <w:separator/>
      </w:r>
    </w:p>
  </w:footnote>
  <w:footnote w:type="continuationSeparator" w:id="0">
    <w:p w:rsidR="00B122A5" w:rsidRDefault="00B12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7F040B1"/>
    <w:multiLevelType w:val="hybridMultilevel"/>
    <w:tmpl w:val="0EC28F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A4C1D79"/>
    <w:multiLevelType w:val="hybridMultilevel"/>
    <w:tmpl w:val="D6889D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BF26B27"/>
    <w:multiLevelType w:val="hybridMultilevel"/>
    <w:tmpl w:val="074EB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4"/>
  </w:num>
  <w:num w:numId="3">
    <w:abstractNumId w:val="17"/>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5"/>
  </w:num>
  <w:num w:numId="9">
    <w:abstractNumId w:val="7"/>
  </w:num>
  <w:num w:numId="10">
    <w:abstractNumId w:val="9"/>
  </w:num>
  <w:num w:numId="11">
    <w:abstractNumId w:val="6"/>
  </w:num>
  <w:num w:numId="12">
    <w:abstractNumId w:val="0"/>
  </w:num>
  <w:num w:numId="13">
    <w:abstractNumId w:val="13"/>
  </w:num>
  <w:num w:numId="14">
    <w:abstractNumId w:val="16"/>
  </w:num>
  <w:num w:numId="15">
    <w:abstractNumId w:val="11"/>
  </w:num>
  <w:num w:numId="16">
    <w:abstractNumId w:val="5"/>
  </w:num>
  <w:num w:numId="17">
    <w:abstractNumId w:val="1"/>
  </w:num>
  <w:num w:numId="1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4D0"/>
    <w:rsid w:val="00007164"/>
    <w:rsid w:val="0001503D"/>
    <w:rsid w:val="000151D9"/>
    <w:rsid w:val="00016EA0"/>
    <w:rsid w:val="000215D7"/>
    <w:rsid w:val="00021BCD"/>
    <w:rsid w:val="0002286E"/>
    <w:rsid w:val="00023476"/>
    <w:rsid w:val="00026B57"/>
    <w:rsid w:val="00030781"/>
    <w:rsid w:val="0003129B"/>
    <w:rsid w:val="00031CB0"/>
    <w:rsid w:val="0004070F"/>
    <w:rsid w:val="00041C62"/>
    <w:rsid w:val="00043295"/>
    <w:rsid w:val="00045DB1"/>
    <w:rsid w:val="00050793"/>
    <w:rsid w:val="00052A00"/>
    <w:rsid w:val="00054C95"/>
    <w:rsid w:val="00057215"/>
    <w:rsid w:val="000633D5"/>
    <w:rsid w:val="00063DC6"/>
    <w:rsid w:val="00064D0A"/>
    <w:rsid w:val="00065F42"/>
    <w:rsid w:val="0007105D"/>
    <w:rsid w:val="00077320"/>
    <w:rsid w:val="000812D6"/>
    <w:rsid w:val="0008287A"/>
    <w:rsid w:val="00083BBB"/>
    <w:rsid w:val="00090CAF"/>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0ED1"/>
    <w:rsid w:val="00191A9E"/>
    <w:rsid w:val="00191BDD"/>
    <w:rsid w:val="001A2A02"/>
    <w:rsid w:val="001A6B72"/>
    <w:rsid w:val="001A6D62"/>
    <w:rsid w:val="001B0B76"/>
    <w:rsid w:val="001B12B6"/>
    <w:rsid w:val="001B16B4"/>
    <w:rsid w:val="001B2FD5"/>
    <w:rsid w:val="001B7033"/>
    <w:rsid w:val="001D2624"/>
    <w:rsid w:val="001D39E0"/>
    <w:rsid w:val="001E06C6"/>
    <w:rsid w:val="001E0BDB"/>
    <w:rsid w:val="001E37C8"/>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3248"/>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4569"/>
    <w:rsid w:val="003C4DAE"/>
    <w:rsid w:val="003C6D92"/>
    <w:rsid w:val="003C6F98"/>
    <w:rsid w:val="003D22C4"/>
    <w:rsid w:val="003D7469"/>
    <w:rsid w:val="003E2CFC"/>
    <w:rsid w:val="003E3E15"/>
    <w:rsid w:val="003E5AF4"/>
    <w:rsid w:val="003F2522"/>
    <w:rsid w:val="003F3237"/>
    <w:rsid w:val="00404EEF"/>
    <w:rsid w:val="0040783F"/>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2F3"/>
    <w:rsid w:val="005567B1"/>
    <w:rsid w:val="005630F4"/>
    <w:rsid w:val="00570226"/>
    <w:rsid w:val="00577E78"/>
    <w:rsid w:val="0058005D"/>
    <w:rsid w:val="00583178"/>
    <w:rsid w:val="00585D9C"/>
    <w:rsid w:val="00591284"/>
    <w:rsid w:val="00597A9A"/>
    <w:rsid w:val="005A7244"/>
    <w:rsid w:val="005B136C"/>
    <w:rsid w:val="005B20F9"/>
    <w:rsid w:val="005B2D95"/>
    <w:rsid w:val="005B3D04"/>
    <w:rsid w:val="005C0E6F"/>
    <w:rsid w:val="005C35E5"/>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30EE9"/>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2C3A"/>
    <w:rsid w:val="006F3F7E"/>
    <w:rsid w:val="006F775E"/>
    <w:rsid w:val="006F7EEA"/>
    <w:rsid w:val="00701DDE"/>
    <w:rsid w:val="0070267E"/>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67F37"/>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D0CAD"/>
    <w:rsid w:val="007D23B9"/>
    <w:rsid w:val="007D5802"/>
    <w:rsid w:val="007D71EA"/>
    <w:rsid w:val="007E08FC"/>
    <w:rsid w:val="007E08FE"/>
    <w:rsid w:val="007E24AF"/>
    <w:rsid w:val="007E317F"/>
    <w:rsid w:val="007E65EC"/>
    <w:rsid w:val="007E760B"/>
    <w:rsid w:val="007E7FB3"/>
    <w:rsid w:val="007F2ED9"/>
    <w:rsid w:val="00800428"/>
    <w:rsid w:val="008008BD"/>
    <w:rsid w:val="008008D8"/>
    <w:rsid w:val="00801583"/>
    <w:rsid w:val="008163D2"/>
    <w:rsid w:val="00816C3E"/>
    <w:rsid w:val="008279FD"/>
    <w:rsid w:val="00831D9E"/>
    <w:rsid w:val="00831DC7"/>
    <w:rsid w:val="00832851"/>
    <w:rsid w:val="00840BBA"/>
    <w:rsid w:val="0084112A"/>
    <w:rsid w:val="0084251C"/>
    <w:rsid w:val="008443A3"/>
    <w:rsid w:val="008526CF"/>
    <w:rsid w:val="00853EC9"/>
    <w:rsid w:val="0085588F"/>
    <w:rsid w:val="00856C05"/>
    <w:rsid w:val="008604FE"/>
    <w:rsid w:val="00861073"/>
    <w:rsid w:val="00862993"/>
    <w:rsid w:val="00864581"/>
    <w:rsid w:val="00864D59"/>
    <w:rsid w:val="0087143C"/>
    <w:rsid w:val="008732CE"/>
    <w:rsid w:val="008740DE"/>
    <w:rsid w:val="00877998"/>
    <w:rsid w:val="008873EF"/>
    <w:rsid w:val="00893A34"/>
    <w:rsid w:val="00894F66"/>
    <w:rsid w:val="008957B9"/>
    <w:rsid w:val="008A2EF7"/>
    <w:rsid w:val="008A5DCD"/>
    <w:rsid w:val="008B5264"/>
    <w:rsid w:val="008B5FA3"/>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592"/>
    <w:rsid w:val="009455E6"/>
    <w:rsid w:val="00947824"/>
    <w:rsid w:val="0095096F"/>
    <w:rsid w:val="00951232"/>
    <w:rsid w:val="009574D0"/>
    <w:rsid w:val="00960320"/>
    <w:rsid w:val="00966A26"/>
    <w:rsid w:val="009705BD"/>
    <w:rsid w:val="00970953"/>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4591"/>
    <w:rsid w:val="00A045C1"/>
    <w:rsid w:val="00A13A1C"/>
    <w:rsid w:val="00A14302"/>
    <w:rsid w:val="00A146DD"/>
    <w:rsid w:val="00A1610D"/>
    <w:rsid w:val="00A24E6C"/>
    <w:rsid w:val="00A25813"/>
    <w:rsid w:val="00A30E7C"/>
    <w:rsid w:val="00A34C7D"/>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2CFA"/>
    <w:rsid w:val="00AC3CA8"/>
    <w:rsid w:val="00AC5AA2"/>
    <w:rsid w:val="00AC7715"/>
    <w:rsid w:val="00AC7B15"/>
    <w:rsid w:val="00AD55EE"/>
    <w:rsid w:val="00AD777F"/>
    <w:rsid w:val="00AD7D49"/>
    <w:rsid w:val="00AE7C0C"/>
    <w:rsid w:val="00AF083B"/>
    <w:rsid w:val="00AF1493"/>
    <w:rsid w:val="00AF2F0D"/>
    <w:rsid w:val="00AF49A0"/>
    <w:rsid w:val="00AF6BC1"/>
    <w:rsid w:val="00B07E99"/>
    <w:rsid w:val="00B1143B"/>
    <w:rsid w:val="00B11A41"/>
    <w:rsid w:val="00B122A5"/>
    <w:rsid w:val="00B221D0"/>
    <w:rsid w:val="00B32C34"/>
    <w:rsid w:val="00B37A5E"/>
    <w:rsid w:val="00B40E01"/>
    <w:rsid w:val="00B4192D"/>
    <w:rsid w:val="00B472F6"/>
    <w:rsid w:val="00B50EC6"/>
    <w:rsid w:val="00B53BAC"/>
    <w:rsid w:val="00B55585"/>
    <w:rsid w:val="00B63184"/>
    <w:rsid w:val="00B632C4"/>
    <w:rsid w:val="00B81213"/>
    <w:rsid w:val="00B81EBA"/>
    <w:rsid w:val="00B8427B"/>
    <w:rsid w:val="00B849CE"/>
    <w:rsid w:val="00B9271C"/>
    <w:rsid w:val="00B963FC"/>
    <w:rsid w:val="00B97547"/>
    <w:rsid w:val="00BA0D70"/>
    <w:rsid w:val="00BA14C1"/>
    <w:rsid w:val="00BB4068"/>
    <w:rsid w:val="00BB467C"/>
    <w:rsid w:val="00BB47D8"/>
    <w:rsid w:val="00BB7C12"/>
    <w:rsid w:val="00BC14FE"/>
    <w:rsid w:val="00BC26F6"/>
    <w:rsid w:val="00BC7692"/>
    <w:rsid w:val="00BD066E"/>
    <w:rsid w:val="00BD4F65"/>
    <w:rsid w:val="00BD649C"/>
    <w:rsid w:val="00BD6590"/>
    <w:rsid w:val="00BD6D67"/>
    <w:rsid w:val="00BD7155"/>
    <w:rsid w:val="00BE49F7"/>
    <w:rsid w:val="00BE7D24"/>
    <w:rsid w:val="00BF19AD"/>
    <w:rsid w:val="00BF4611"/>
    <w:rsid w:val="00BF462E"/>
    <w:rsid w:val="00BF4ABB"/>
    <w:rsid w:val="00BF6327"/>
    <w:rsid w:val="00BF64A6"/>
    <w:rsid w:val="00BF7E4E"/>
    <w:rsid w:val="00C05E25"/>
    <w:rsid w:val="00C123AB"/>
    <w:rsid w:val="00C14EE0"/>
    <w:rsid w:val="00C15B58"/>
    <w:rsid w:val="00C16A29"/>
    <w:rsid w:val="00C2323E"/>
    <w:rsid w:val="00C2445E"/>
    <w:rsid w:val="00C249CC"/>
    <w:rsid w:val="00C24AFA"/>
    <w:rsid w:val="00C266BE"/>
    <w:rsid w:val="00C40132"/>
    <w:rsid w:val="00C515B1"/>
    <w:rsid w:val="00C5216B"/>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43A0F"/>
    <w:rsid w:val="00D46F26"/>
    <w:rsid w:val="00D47F09"/>
    <w:rsid w:val="00D50053"/>
    <w:rsid w:val="00D567B5"/>
    <w:rsid w:val="00D602D2"/>
    <w:rsid w:val="00D63CE0"/>
    <w:rsid w:val="00D70E38"/>
    <w:rsid w:val="00D715B3"/>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DB9"/>
    <w:rsid w:val="00EA4397"/>
    <w:rsid w:val="00EA4739"/>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060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iPriority="9"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uiPriority w:val="9"/>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uiPriority w:val="9"/>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FBCB2-B28C-4467-B553-DE4F180A5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9</Pages>
  <Words>22253</Words>
  <Characters>12685</Characters>
  <Application>Microsoft Office Word</Application>
  <DocSecurity>0</DocSecurity>
  <Lines>105</Lines>
  <Paragraphs>69</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VIEŠOJI  ĮSTAIGA   JONAVOS  LIGONINĖ</vt:lpstr>
      <vt:lpstr>        „ELEKTRODAI IR MAIŠELIAI HOLTERIUI FLASH 510“</vt:lpstr>
      <vt:lpstr>        PIRKIMO NUMERIS CVP IS 3865193</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34869</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66</cp:revision>
  <cp:lastPrinted>2022-05-30T11:29:00Z</cp:lastPrinted>
  <dcterms:created xsi:type="dcterms:W3CDTF">2021-02-18T10:18:00Z</dcterms:created>
  <dcterms:modified xsi:type="dcterms:W3CDTF">2025-07-28T17:22:00Z</dcterms:modified>
</cp:coreProperties>
</file>