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C1542E0" w:rsidR="00E7057E" w:rsidRPr="00B82A03" w:rsidRDefault="00B82A0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82A0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RINKINYS NEUROCHIRURGIJAI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FACBDDB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82A0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82A0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82A0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82A03" w:rsidRPr="00B82A0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4</w:t>
            </w:r>
            <w:r w:rsidRPr="00B82A0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82A0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7296" w14:textId="77777777" w:rsidR="008126AB" w:rsidRDefault="008126AB" w:rsidP="005E114E">
      <w:pPr>
        <w:spacing w:after="0" w:line="240" w:lineRule="auto"/>
      </w:pPr>
      <w:r>
        <w:separator/>
      </w:r>
    </w:p>
  </w:endnote>
  <w:endnote w:type="continuationSeparator" w:id="0">
    <w:p w14:paraId="451D3533" w14:textId="77777777" w:rsidR="008126AB" w:rsidRDefault="008126AB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ADBFE" w14:textId="77777777" w:rsidR="008126AB" w:rsidRDefault="008126AB" w:rsidP="005E114E">
      <w:pPr>
        <w:spacing w:after="0" w:line="240" w:lineRule="auto"/>
      </w:pPr>
      <w:r>
        <w:separator/>
      </w:r>
    </w:p>
  </w:footnote>
  <w:footnote w:type="continuationSeparator" w:id="0">
    <w:p w14:paraId="39C53E4D" w14:textId="77777777" w:rsidR="008126AB" w:rsidRDefault="008126AB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4F7B27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26AB"/>
    <w:rsid w:val="0088251F"/>
    <w:rsid w:val="00914419"/>
    <w:rsid w:val="009A16A8"/>
    <w:rsid w:val="00A0313F"/>
    <w:rsid w:val="00A0771F"/>
    <w:rsid w:val="00A67F7F"/>
    <w:rsid w:val="00AD6A5F"/>
    <w:rsid w:val="00B81FDE"/>
    <w:rsid w:val="00B82A03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2025-07-29T05:39:00Z</dcterms:modified>
</cp:coreProperties>
</file>