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5A27" w14:textId="5B407390" w:rsidR="005A1E80" w:rsidRPr="005A1E80" w:rsidRDefault="005A1E80" w:rsidP="005A1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06702" w:rsidRPr="005A1E80">
        <w:rPr>
          <w:rFonts w:ascii="Times New Roman" w:hAnsi="Times New Roman" w:cs="Times New Roman"/>
          <w:sz w:val="24"/>
          <w:szCs w:val="24"/>
        </w:rPr>
        <w:t xml:space="preserve">Atviro konkurso </w:t>
      </w:r>
      <w:r w:rsidRPr="005A1E80">
        <w:rPr>
          <w:rFonts w:ascii="Times New Roman" w:hAnsi="Times New Roman" w:cs="Times New Roman"/>
          <w:sz w:val="24"/>
          <w:szCs w:val="24"/>
        </w:rPr>
        <w:t>pas</w:t>
      </w:r>
      <w:r>
        <w:rPr>
          <w:rFonts w:ascii="Times New Roman" w:hAnsi="Times New Roman" w:cs="Times New Roman"/>
          <w:sz w:val="24"/>
          <w:szCs w:val="24"/>
        </w:rPr>
        <w:t>iū</w:t>
      </w:r>
      <w:r w:rsidRPr="005A1E80">
        <w:rPr>
          <w:rFonts w:ascii="Times New Roman" w:hAnsi="Times New Roman" w:cs="Times New Roman"/>
          <w:sz w:val="24"/>
          <w:szCs w:val="24"/>
        </w:rPr>
        <w:t>lymo formos</w:t>
      </w:r>
    </w:p>
    <w:p w14:paraId="327AB0E4" w14:textId="7B2953A2" w:rsidR="00E034F0" w:rsidRPr="005A1E80" w:rsidRDefault="005A1E80" w:rsidP="005A1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A1E80">
        <w:rPr>
          <w:rFonts w:ascii="Times New Roman" w:hAnsi="Times New Roman" w:cs="Times New Roman"/>
          <w:sz w:val="24"/>
          <w:szCs w:val="24"/>
        </w:rPr>
        <w:t xml:space="preserve">1 </w:t>
      </w:r>
      <w:r w:rsidR="00DB369A" w:rsidRPr="005A1E80">
        <w:rPr>
          <w:rFonts w:ascii="Times New Roman" w:hAnsi="Times New Roman" w:cs="Times New Roman"/>
          <w:sz w:val="24"/>
          <w:szCs w:val="24"/>
        </w:rPr>
        <w:t>priedas</w:t>
      </w:r>
      <w:r w:rsidR="0013183A" w:rsidRPr="005A1E8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1D5810" w14:textId="77777777" w:rsidR="00E034F0" w:rsidRPr="005A1E80" w:rsidRDefault="00E034F0" w:rsidP="005A1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371C0CE" w14:textId="78C0264D" w:rsidR="00140187" w:rsidRDefault="00140187" w:rsidP="00140187">
      <w:pPr>
        <w:tabs>
          <w:tab w:val="left" w:pos="720"/>
          <w:tab w:val="left" w:pos="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401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KAINOS PASIŪLYMAS</w:t>
      </w:r>
    </w:p>
    <w:p w14:paraId="730E36B0" w14:textId="77777777" w:rsidR="00201708" w:rsidRDefault="00201708" w:rsidP="00140187">
      <w:pPr>
        <w:tabs>
          <w:tab w:val="left" w:pos="720"/>
          <w:tab w:val="left" w:pos="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38E186D" w14:textId="4F761036" w:rsidR="00F21BA2" w:rsidRPr="00C0470A" w:rsidRDefault="00201708" w:rsidP="00C0470A">
      <w:pPr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0070C0"/>
          <w:sz w:val="24"/>
          <w:u w:val="single"/>
        </w:rPr>
      </w:pPr>
      <w:r w:rsidRPr="00201708">
        <w:rPr>
          <w:rFonts w:ascii="Times New Roman" w:eastAsia="Calibri" w:hAnsi="Times New Roman" w:cs="Times New Roman"/>
          <w:b/>
          <w:noProof/>
          <w:color w:val="0070C0"/>
          <w:sz w:val="24"/>
          <w:u w:val="single"/>
        </w:rPr>
        <w:t>UŽPILDO TIEKĖJAS!</w:t>
      </w:r>
    </w:p>
    <w:p w14:paraId="08C292FC" w14:textId="77777777" w:rsidR="00AF3B4D" w:rsidRDefault="00AF3B4D" w:rsidP="00AF3B4D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14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1"/>
        <w:gridCol w:w="1133"/>
        <w:gridCol w:w="843"/>
        <w:gridCol w:w="6"/>
        <w:gridCol w:w="2409"/>
        <w:gridCol w:w="2699"/>
        <w:gridCol w:w="2699"/>
      </w:tblGrid>
      <w:tr w:rsidR="00AF3B4D" w:rsidRPr="00F21BA2" w14:paraId="3444375B" w14:textId="77777777" w:rsidTr="00AF3B4D">
        <w:tc>
          <w:tcPr>
            <w:tcW w:w="709" w:type="dxa"/>
          </w:tcPr>
          <w:p w14:paraId="2B8D8093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261" w:type="dxa"/>
          </w:tcPr>
          <w:p w14:paraId="6E8A55A0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Prekių/Paslaugų pavadinimas</w:t>
            </w:r>
          </w:p>
          <w:p w14:paraId="4C03CD3E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3" w:type="dxa"/>
          </w:tcPr>
          <w:p w14:paraId="48E58F93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Mato vienetas</w:t>
            </w:r>
          </w:p>
        </w:tc>
        <w:tc>
          <w:tcPr>
            <w:tcW w:w="843" w:type="dxa"/>
          </w:tcPr>
          <w:p w14:paraId="29C1E241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2415" w:type="dxa"/>
            <w:gridSpan w:val="2"/>
          </w:tcPr>
          <w:p w14:paraId="0E11A804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Viso kiekio </w:t>
            </w:r>
          </w:p>
          <w:p w14:paraId="5667511B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Prekių nuomos / Paslaugų </w:t>
            </w:r>
          </w:p>
          <w:p w14:paraId="549F66BA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kaina Eur be PVM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234D952" w14:textId="1121E708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pirmam 12 mėn.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laikotarpiui </w:t>
            </w:r>
          </w:p>
        </w:tc>
        <w:tc>
          <w:tcPr>
            <w:tcW w:w="2699" w:type="dxa"/>
          </w:tcPr>
          <w:p w14:paraId="4081D9E8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Viso kiekio </w:t>
            </w:r>
          </w:p>
          <w:p w14:paraId="50917F2F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Prekių nuomos </w:t>
            </w:r>
          </w:p>
          <w:p w14:paraId="78C9201D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kaina Eur be PVM </w:t>
            </w:r>
          </w:p>
          <w:p w14:paraId="56E1E3E8" w14:textId="3B1EDC65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antram 12 mėn.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laikotarpiui</w:t>
            </w:r>
            <w:r w:rsidR="00FE7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(jei bus pratęsiama sutartis)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</w:t>
            </w:r>
          </w:p>
        </w:tc>
        <w:tc>
          <w:tcPr>
            <w:tcW w:w="2699" w:type="dxa"/>
          </w:tcPr>
          <w:p w14:paraId="32F1205C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Viso kiekio </w:t>
            </w:r>
          </w:p>
          <w:p w14:paraId="67734488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Prekių nuomos </w:t>
            </w:r>
          </w:p>
          <w:p w14:paraId="4C1910D0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kaina Eur be PVM </w:t>
            </w:r>
          </w:p>
          <w:p w14:paraId="78A6DB9E" w14:textId="219B2A7C" w:rsidR="00AF3B4D" w:rsidRPr="00963BC0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trečiam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12 mėn.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laikotarpiui  </w:t>
            </w:r>
            <w:r w:rsidR="00FE7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(jei bus pratęsiama sutartis)</w:t>
            </w:r>
            <w:r w:rsidR="00FE7400"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</w:t>
            </w:r>
          </w:p>
        </w:tc>
      </w:tr>
      <w:tr w:rsidR="00AF3B4D" w:rsidRPr="00F21BA2" w14:paraId="3949A85A" w14:textId="77777777" w:rsidTr="00AF3B4D">
        <w:tc>
          <w:tcPr>
            <w:tcW w:w="709" w:type="dxa"/>
          </w:tcPr>
          <w:p w14:paraId="380C7ABF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4261" w:type="dxa"/>
          </w:tcPr>
          <w:p w14:paraId="51CDBF50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33" w:type="dxa"/>
          </w:tcPr>
          <w:p w14:paraId="5D31364E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843" w:type="dxa"/>
          </w:tcPr>
          <w:p w14:paraId="43FD2ACC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2415" w:type="dxa"/>
            <w:gridSpan w:val="2"/>
          </w:tcPr>
          <w:p w14:paraId="625FB37E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2699" w:type="dxa"/>
          </w:tcPr>
          <w:p w14:paraId="0C75CB62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 </w:t>
            </w:r>
          </w:p>
        </w:tc>
        <w:tc>
          <w:tcPr>
            <w:tcW w:w="2699" w:type="dxa"/>
          </w:tcPr>
          <w:p w14:paraId="1E082394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</w:tr>
      <w:tr w:rsidR="00AF3B4D" w:rsidRPr="00F21BA2" w14:paraId="735AD206" w14:textId="77777777" w:rsidTr="00AF3B4D">
        <w:tc>
          <w:tcPr>
            <w:tcW w:w="709" w:type="dxa"/>
          </w:tcPr>
          <w:p w14:paraId="59CC5864" w14:textId="77777777" w:rsidR="00AF3B4D" w:rsidRPr="00F21BA2" w:rsidRDefault="00AF3B4D" w:rsidP="00AF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4261" w:type="dxa"/>
          </w:tcPr>
          <w:p w14:paraId="0F67CA0D" w14:textId="6454646F" w:rsidR="00AF3B4D" w:rsidRPr="00F21BA2" w:rsidRDefault="00AF3B4D" w:rsidP="00AF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XDR</w:t>
            </w:r>
            <w:r w:rsidRPr="002E63A0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sprendimo (licencijų) nuom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a</w:t>
            </w:r>
            <w:r w:rsidRPr="002E63A0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(įskaitant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S</w:t>
            </w:r>
            <w:r w:rsidRPr="009353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augumo operacijų centro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(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SOC) funkcionalumą)</w:t>
            </w:r>
          </w:p>
        </w:tc>
        <w:tc>
          <w:tcPr>
            <w:tcW w:w="1133" w:type="dxa"/>
          </w:tcPr>
          <w:p w14:paraId="1BBF0069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843" w:type="dxa"/>
          </w:tcPr>
          <w:p w14:paraId="097F6BA7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2100</w:t>
            </w:r>
          </w:p>
        </w:tc>
        <w:tc>
          <w:tcPr>
            <w:tcW w:w="2415" w:type="dxa"/>
            <w:gridSpan w:val="2"/>
          </w:tcPr>
          <w:p w14:paraId="78519F49" w14:textId="77777777" w:rsidR="00AF3B4D" w:rsidRPr="00F21BA2" w:rsidRDefault="00AF3B4D" w:rsidP="00AF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9" w:type="dxa"/>
          </w:tcPr>
          <w:p w14:paraId="6E58A782" w14:textId="77777777" w:rsidR="00AF3B4D" w:rsidRPr="00F21BA2" w:rsidRDefault="00AF3B4D" w:rsidP="00AF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9" w:type="dxa"/>
          </w:tcPr>
          <w:p w14:paraId="5A1F06F5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F3B4D" w:rsidRPr="00F21BA2" w14:paraId="27B099BB" w14:textId="77777777" w:rsidTr="00AF3B4D">
        <w:tc>
          <w:tcPr>
            <w:tcW w:w="709" w:type="dxa"/>
            <w:shd w:val="clear" w:color="auto" w:fill="FFFFFF"/>
          </w:tcPr>
          <w:p w14:paraId="7E381508" w14:textId="77777777" w:rsidR="00AF3B4D" w:rsidRPr="00F21BA2" w:rsidRDefault="00AF3B4D" w:rsidP="00AF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261" w:type="dxa"/>
            <w:shd w:val="clear" w:color="auto" w:fill="FFFFFF"/>
          </w:tcPr>
          <w:p w14:paraId="488BC0A1" w14:textId="77777777" w:rsidR="00AF3B4D" w:rsidRPr="00F21BA2" w:rsidRDefault="00AF3B4D" w:rsidP="00AF3B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Diegimo ir mokymo paslaugos</w:t>
            </w:r>
          </w:p>
        </w:tc>
        <w:tc>
          <w:tcPr>
            <w:tcW w:w="1133" w:type="dxa"/>
            <w:shd w:val="clear" w:color="auto" w:fill="FFFFFF"/>
          </w:tcPr>
          <w:p w14:paraId="3469A98B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843" w:type="dxa"/>
            <w:shd w:val="clear" w:color="auto" w:fill="FFFFFF"/>
          </w:tcPr>
          <w:p w14:paraId="549A1728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36773552" w14:textId="77777777" w:rsidR="00AF3B4D" w:rsidRPr="00F21BA2" w:rsidRDefault="00AF3B4D" w:rsidP="00AF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9" w:type="dxa"/>
            <w:shd w:val="clear" w:color="auto" w:fill="FFFFFF"/>
          </w:tcPr>
          <w:p w14:paraId="164551D3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</w:p>
        </w:tc>
        <w:tc>
          <w:tcPr>
            <w:tcW w:w="2699" w:type="dxa"/>
            <w:shd w:val="clear" w:color="auto" w:fill="FFFFFF"/>
          </w:tcPr>
          <w:p w14:paraId="7C60C69E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</w:p>
        </w:tc>
      </w:tr>
      <w:tr w:rsidR="00AF3B4D" w:rsidRPr="00F21BA2" w14:paraId="261240A7" w14:textId="77777777" w:rsidTr="00AF3B4D">
        <w:tc>
          <w:tcPr>
            <w:tcW w:w="6952" w:type="dxa"/>
            <w:gridSpan w:val="5"/>
          </w:tcPr>
          <w:p w14:paraId="3D065800" w14:textId="43A41078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04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Kaina Eur be PVM</w:t>
            </w:r>
            <w:r w:rsidR="00F13DE5" w:rsidRPr="00FC04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*</w:t>
            </w:r>
          </w:p>
        </w:tc>
        <w:tc>
          <w:tcPr>
            <w:tcW w:w="2409" w:type="dxa"/>
          </w:tcPr>
          <w:p w14:paraId="376AD343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18379453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2741E59B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F3B4D" w:rsidRPr="00F21BA2" w14:paraId="34EA32CD" w14:textId="77777777" w:rsidTr="00AF3B4D">
        <w:tc>
          <w:tcPr>
            <w:tcW w:w="6952" w:type="dxa"/>
            <w:gridSpan w:val="5"/>
          </w:tcPr>
          <w:p w14:paraId="25471C3D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PVM </w:t>
            </w:r>
            <w:r w:rsidRPr="00F21BA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(tarifas)</w:t>
            </w:r>
            <w:r w:rsidRPr="00F21B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suma</w:t>
            </w:r>
          </w:p>
        </w:tc>
        <w:tc>
          <w:tcPr>
            <w:tcW w:w="2409" w:type="dxa"/>
          </w:tcPr>
          <w:p w14:paraId="34131445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5AFD792D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491E9295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F3B4D" w:rsidRPr="00F21BA2" w14:paraId="5A4BDD0D" w14:textId="77777777" w:rsidTr="00AF3B4D">
        <w:tc>
          <w:tcPr>
            <w:tcW w:w="6952" w:type="dxa"/>
            <w:gridSpan w:val="5"/>
          </w:tcPr>
          <w:p w14:paraId="17AB9FB1" w14:textId="77777777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Kaina Eur su PVM</w:t>
            </w:r>
          </w:p>
        </w:tc>
        <w:tc>
          <w:tcPr>
            <w:tcW w:w="2409" w:type="dxa"/>
          </w:tcPr>
          <w:p w14:paraId="2E1A0C23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38507574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01B6BBB6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F40B8A" w:rsidRPr="00F21BA2" w14:paraId="7AD960ED" w14:textId="77777777" w:rsidTr="00AF3B4D">
        <w:tc>
          <w:tcPr>
            <w:tcW w:w="6952" w:type="dxa"/>
            <w:gridSpan w:val="5"/>
          </w:tcPr>
          <w:p w14:paraId="39A459C3" w14:textId="77777777" w:rsidR="00F40B8A" w:rsidRPr="00F21BA2" w:rsidRDefault="00F40B8A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7114558B" w14:textId="77777777" w:rsidR="00F40B8A" w:rsidRPr="00F21BA2" w:rsidRDefault="00F40B8A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3422AF2E" w14:textId="77777777" w:rsidR="00F40B8A" w:rsidRPr="00F21BA2" w:rsidRDefault="00F40B8A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699" w:type="dxa"/>
          </w:tcPr>
          <w:p w14:paraId="31A750F4" w14:textId="77777777" w:rsidR="00F40B8A" w:rsidRPr="00F21BA2" w:rsidRDefault="00F40B8A" w:rsidP="00AF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F3B4D" w:rsidRPr="00F21BA2" w14:paraId="4391C87A" w14:textId="77777777" w:rsidTr="00F40B8A">
        <w:trPr>
          <w:trHeight w:val="228"/>
        </w:trPr>
        <w:tc>
          <w:tcPr>
            <w:tcW w:w="6952" w:type="dxa"/>
            <w:gridSpan w:val="5"/>
          </w:tcPr>
          <w:p w14:paraId="7132C80E" w14:textId="62CD1BB7" w:rsidR="00AF3B4D" w:rsidRPr="00AE7CAD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>36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 xml:space="preserve"> mėn. kaina Eur be PVM 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(5+6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+7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*</w:t>
            </w:r>
            <w:r w:rsidR="00A834B4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*</w:t>
            </w:r>
          </w:p>
        </w:tc>
        <w:tc>
          <w:tcPr>
            <w:tcW w:w="7807" w:type="dxa"/>
            <w:gridSpan w:val="3"/>
          </w:tcPr>
          <w:p w14:paraId="4431BFA4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F3B4D" w:rsidRPr="00F21BA2" w14:paraId="0171B033" w14:textId="77777777" w:rsidTr="00AF3B4D">
        <w:tc>
          <w:tcPr>
            <w:tcW w:w="6952" w:type="dxa"/>
            <w:gridSpan w:val="5"/>
          </w:tcPr>
          <w:p w14:paraId="4AC4B840" w14:textId="1E395CB6" w:rsidR="00AF3B4D" w:rsidRPr="00F21BA2" w:rsidRDefault="00AF3B4D" w:rsidP="00AF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>36</w:t>
            </w:r>
            <w:r w:rsidRPr="00F21B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 xml:space="preserve"> mėn. kaina Eur su PVM 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(5+6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+7</w:t>
            </w:r>
            <w:r w:rsidRPr="00F21BA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)</w:t>
            </w:r>
            <w:r w:rsidR="00FC04C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**</w:t>
            </w:r>
            <w:r w:rsidR="00A834B4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*</w:t>
            </w:r>
          </w:p>
        </w:tc>
        <w:tc>
          <w:tcPr>
            <w:tcW w:w="7807" w:type="dxa"/>
            <w:gridSpan w:val="3"/>
          </w:tcPr>
          <w:p w14:paraId="77DD5779" w14:textId="77777777" w:rsidR="00AF3B4D" w:rsidRPr="00F21BA2" w:rsidRDefault="00AF3B4D" w:rsidP="00AF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1A971A1D" w14:textId="110E9995" w:rsidR="00AF3B4D" w:rsidRPr="00E034F0" w:rsidRDefault="00AF3B4D" w:rsidP="00AF3B4D">
      <w:pPr>
        <w:pStyle w:val="Sraopastraipa"/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B5BF82" w14:textId="09C97889" w:rsidR="00FE7400" w:rsidRDefault="00FE7400" w:rsidP="000268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*</w:t>
      </w:r>
      <w:r w:rsidR="00BF5B1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5 stulpelyje (</w:t>
      </w:r>
      <w:r w:rsidR="00BF5B11" w:rsidRPr="00FC04C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Viso kiekio Prekių nuomos / Paslaugų kaina Eur be PVM</w:t>
      </w:r>
      <w:r w:rsidR="00BF5B11" w:rsidRPr="00FC04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BF5B11" w:rsidRPr="00FC04C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pirmam 12 mėn. laikotarpiui</w:t>
      </w:r>
      <w:r w:rsidR="000A3AF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)</w:t>
      </w:r>
      <w:r w:rsidR="00BF5B1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nurodyta Kaina Eur be PVM</w:t>
      </w:r>
      <w:r w:rsidR="000A3AF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r w:rsidR="00B2728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– Pradinės sutarties vertė, nurodoma Specialiųjų sąlygų </w:t>
      </w:r>
      <w:r w:rsidR="0022311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5.2.1 papunktyje</w:t>
      </w:r>
      <w:r w:rsidR="0002682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.</w:t>
      </w:r>
    </w:p>
    <w:p w14:paraId="6C0AAFDA" w14:textId="01FA5B7E" w:rsidR="00B462F6" w:rsidRDefault="00A834B4" w:rsidP="005034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**</w:t>
      </w:r>
      <w:r w:rsidR="00C603CC" w:rsidRPr="00C603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603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L</w:t>
      </w:r>
      <w:r w:rsidR="00C603CC" w:rsidRPr="00315F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icencijų nuomos (1 eil.) kaina visiems laikotarpiams turi būti vienoda.</w:t>
      </w:r>
      <w:r w:rsidR="00CB0102" w:rsidRPr="00CB010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r w:rsidR="00CB010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Pratęsiant sutartį sekantiems 12 mėn. laikotarpiams, kaip numatyta Specialiųjų sąlygų 11.2 papunktyje, mokama </w:t>
      </w:r>
      <w:r w:rsidR="00CB0102">
        <w:rPr>
          <w:rStyle w:val="ui-provider"/>
          <w:rFonts w:ascii="Times New Roman" w:hAnsi="Times New Roman" w:cs="Times New Roman"/>
          <w:sz w:val="24"/>
          <w:szCs w:val="24"/>
        </w:rPr>
        <w:t>XDR</w:t>
      </w:r>
      <w:r w:rsidR="00CB0102" w:rsidRPr="002E63A0">
        <w:rPr>
          <w:rStyle w:val="ui-provider"/>
          <w:rFonts w:ascii="Times New Roman" w:hAnsi="Times New Roman" w:cs="Times New Roman"/>
          <w:sz w:val="24"/>
          <w:szCs w:val="24"/>
        </w:rPr>
        <w:t xml:space="preserve"> sprendimo (licencijų) nuom</w:t>
      </w:r>
      <w:r w:rsidR="00CB0102">
        <w:rPr>
          <w:rStyle w:val="ui-provider"/>
          <w:rFonts w:ascii="Times New Roman" w:hAnsi="Times New Roman" w:cs="Times New Roman"/>
          <w:sz w:val="24"/>
          <w:szCs w:val="24"/>
        </w:rPr>
        <w:t>os</w:t>
      </w:r>
      <w:r w:rsidR="00CB0102" w:rsidRPr="002E63A0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CB0102">
        <w:rPr>
          <w:rStyle w:val="ui-provider"/>
          <w:rFonts w:ascii="Times New Roman" w:hAnsi="Times New Roman" w:cs="Times New Roman"/>
          <w:sz w:val="24"/>
          <w:szCs w:val="24"/>
        </w:rPr>
        <w:t xml:space="preserve">(įskaitant </w:t>
      </w:r>
      <w:r w:rsidR="00CB010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S</w:t>
      </w:r>
      <w:r w:rsidR="00CB0102" w:rsidRPr="00935319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augumo operacijų centro </w:t>
      </w:r>
      <w:r w:rsidR="00CB010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(</w:t>
      </w:r>
      <w:r w:rsidR="00CB0102">
        <w:rPr>
          <w:rStyle w:val="ui-provider"/>
          <w:rFonts w:ascii="Times New Roman" w:hAnsi="Times New Roman" w:cs="Times New Roman"/>
          <w:sz w:val="24"/>
          <w:szCs w:val="24"/>
        </w:rPr>
        <w:t xml:space="preserve">SOC) funkcionalumą) kaina, nurodyta 1 eil. </w:t>
      </w:r>
      <w:r w:rsidR="0043238E">
        <w:rPr>
          <w:rStyle w:val="ui-provider"/>
          <w:rFonts w:ascii="Times New Roman" w:hAnsi="Times New Roman" w:cs="Times New Roman"/>
          <w:sz w:val="24"/>
          <w:szCs w:val="24"/>
        </w:rPr>
        <w:t>6 ir 7</w:t>
      </w:r>
      <w:r w:rsidR="00CB0102">
        <w:rPr>
          <w:rStyle w:val="ui-provider"/>
          <w:rFonts w:ascii="Times New Roman" w:hAnsi="Times New Roman" w:cs="Times New Roman"/>
          <w:sz w:val="24"/>
          <w:szCs w:val="24"/>
        </w:rPr>
        <w:t xml:space="preserve"> stulpel</w:t>
      </w:r>
      <w:r w:rsidR="003F38F0">
        <w:rPr>
          <w:rStyle w:val="ui-provider"/>
          <w:rFonts w:ascii="Times New Roman" w:hAnsi="Times New Roman" w:cs="Times New Roman"/>
          <w:sz w:val="24"/>
          <w:szCs w:val="24"/>
        </w:rPr>
        <w:t>iuose</w:t>
      </w:r>
      <w:r w:rsidR="00CB0102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6907D405" w14:textId="2E662BE8" w:rsidR="00367295" w:rsidRPr="00FC3659" w:rsidRDefault="00FC04C2" w:rsidP="00FC365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**</w:t>
      </w:r>
      <w:r w:rsidR="00A834B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*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36</w:t>
      </w:r>
      <w:r w:rsidRPr="00F21BA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mėn. kaina Eur su PVM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bus naudojama tik laimėtojui nustatyti ir tai nėra Sutarties kaina.</w:t>
      </w:r>
    </w:p>
    <w:p w14:paraId="799D281D" w14:textId="77777777" w:rsidR="003F1770" w:rsidRPr="003F1770" w:rsidRDefault="003F1770" w:rsidP="003F1770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3F1770" w:rsidRPr="003F1770" w:rsidSect="00020CE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160D"/>
    <w:multiLevelType w:val="hybridMultilevel"/>
    <w:tmpl w:val="04A81C9E"/>
    <w:lvl w:ilvl="0" w:tplc="0427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85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0"/>
    <w:rsid w:val="00006702"/>
    <w:rsid w:val="00011A5C"/>
    <w:rsid w:val="00020CED"/>
    <w:rsid w:val="00022CC7"/>
    <w:rsid w:val="0002682E"/>
    <w:rsid w:val="000418B8"/>
    <w:rsid w:val="00057FCA"/>
    <w:rsid w:val="00080E4A"/>
    <w:rsid w:val="000A3AFB"/>
    <w:rsid w:val="000A40D7"/>
    <w:rsid w:val="000B4407"/>
    <w:rsid w:val="000B74B5"/>
    <w:rsid w:val="000B7825"/>
    <w:rsid w:val="000C1825"/>
    <w:rsid w:val="000C4AFB"/>
    <w:rsid w:val="00102464"/>
    <w:rsid w:val="0012152F"/>
    <w:rsid w:val="0013183A"/>
    <w:rsid w:val="00140187"/>
    <w:rsid w:val="001601A5"/>
    <w:rsid w:val="00171390"/>
    <w:rsid w:val="00171809"/>
    <w:rsid w:val="0018242A"/>
    <w:rsid w:val="00186919"/>
    <w:rsid w:val="001A00C1"/>
    <w:rsid w:val="001B7E17"/>
    <w:rsid w:val="001D594B"/>
    <w:rsid w:val="001E0628"/>
    <w:rsid w:val="00201708"/>
    <w:rsid w:val="0021097D"/>
    <w:rsid w:val="00223115"/>
    <w:rsid w:val="002326BE"/>
    <w:rsid w:val="00232879"/>
    <w:rsid w:val="002418E6"/>
    <w:rsid w:val="00291001"/>
    <w:rsid w:val="002921E6"/>
    <w:rsid w:val="00294D11"/>
    <w:rsid w:val="00295984"/>
    <w:rsid w:val="00296F6D"/>
    <w:rsid w:val="002A1C81"/>
    <w:rsid w:val="002D0E30"/>
    <w:rsid w:val="002D1607"/>
    <w:rsid w:val="002D304D"/>
    <w:rsid w:val="002D3185"/>
    <w:rsid w:val="002D39CE"/>
    <w:rsid w:val="002D4D0B"/>
    <w:rsid w:val="002E0F30"/>
    <w:rsid w:val="002E78EC"/>
    <w:rsid w:val="002F5BD2"/>
    <w:rsid w:val="002F614D"/>
    <w:rsid w:val="00304023"/>
    <w:rsid w:val="00306E7A"/>
    <w:rsid w:val="00315F20"/>
    <w:rsid w:val="003210CF"/>
    <w:rsid w:val="003229D0"/>
    <w:rsid w:val="00367295"/>
    <w:rsid w:val="00371170"/>
    <w:rsid w:val="003A61AA"/>
    <w:rsid w:val="003F1770"/>
    <w:rsid w:val="003F38F0"/>
    <w:rsid w:val="003F72B8"/>
    <w:rsid w:val="004078A7"/>
    <w:rsid w:val="004212EA"/>
    <w:rsid w:val="0043238E"/>
    <w:rsid w:val="004345A7"/>
    <w:rsid w:val="004453D1"/>
    <w:rsid w:val="00456B89"/>
    <w:rsid w:val="00467106"/>
    <w:rsid w:val="00475109"/>
    <w:rsid w:val="004757B9"/>
    <w:rsid w:val="004818BC"/>
    <w:rsid w:val="00491AF1"/>
    <w:rsid w:val="004A144A"/>
    <w:rsid w:val="004D6545"/>
    <w:rsid w:val="004F3578"/>
    <w:rsid w:val="00503409"/>
    <w:rsid w:val="00526E3F"/>
    <w:rsid w:val="005343A6"/>
    <w:rsid w:val="00550AB8"/>
    <w:rsid w:val="0055109A"/>
    <w:rsid w:val="005606FD"/>
    <w:rsid w:val="005766E7"/>
    <w:rsid w:val="005833C2"/>
    <w:rsid w:val="00591ECE"/>
    <w:rsid w:val="00592677"/>
    <w:rsid w:val="005A1E80"/>
    <w:rsid w:val="005A3E3C"/>
    <w:rsid w:val="005B28C6"/>
    <w:rsid w:val="005C36C9"/>
    <w:rsid w:val="00603E04"/>
    <w:rsid w:val="00605C84"/>
    <w:rsid w:val="00612C06"/>
    <w:rsid w:val="006343DA"/>
    <w:rsid w:val="00636C66"/>
    <w:rsid w:val="006531C4"/>
    <w:rsid w:val="00657BE6"/>
    <w:rsid w:val="00691D48"/>
    <w:rsid w:val="00692F3F"/>
    <w:rsid w:val="006A79DA"/>
    <w:rsid w:val="006B045E"/>
    <w:rsid w:val="006C54CB"/>
    <w:rsid w:val="006D6D24"/>
    <w:rsid w:val="0073114D"/>
    <w:rsid w:val="007430E4"/>
    <w:rsid w:val="007519E5"/>
    <w:rsid w:val="0076621A"/>
    <w:rsid w:val="007722E9"/>
    <w:rsid w:val="00782A50"/>
    <w:rsid w:val="00785027"/>
    <w:rsid w:val="007A1AD4"/>
    <w:rsid w:val="007A5C95"/>
    <w:rsid w:val="007B7514"/>
    <w:rsid w:val="00816A68"/>
    <w:rsid w:val="00817726"/>
    <w:rsid w:val="008212D3"/>
    <w:rsid w:val="00861137"/>
    <w:rsid w:val="008B644E"/>
    <w:rsid w:val="008B65AA"/>
    <w:rsid w:val="008C0501"/>
    <w:rsid w:val="008C7C4D"/>
    <w:rsid w:val="008E24C5"/>
    <w:rsid w:val="008F0594"/>
    <w:rsid w:val="008F4587"/>
    <w:rsid w:val="009069A2"/>
    <w:rsid w:val="00917729"/>
    <w:rsid w:val="009334FA"/>
    <w:rsid w:val="00935319"/>
    <w:rsid w:val="0095105B"/>
    <w:rsid w:val="00963BC0"/>
    <w:rsid w:val="00966E05"/>
    <w:rsid w:val="0097785F"/>
    <w:rsid w:val="009868DC"/>
    <w:rsid w:val="009A1B26"/>
    <w:rsid w:val="009A4BD7"/>
    <w:rsid w:val="009B688D"/>
    <w:rsid w:val="009D3041"/>
    <w:rsid w:val="009E3CEC"/>
    <w:rsid w:val="009E788A"/>
    <w:rsid w:val="009F0810"/>
    <w:rsid w:val="00A135CF"/>
    <w:rsid w:val="00A1657C"/>
    <w:rsid w:val="00A33D10"/>
    <w:rsid w:val="00A55167"/>
    <w:rsid w:val="00A633B2"/>
    <w:rsid w:val="00A834B4"/>
    <w:rsid w:val="00AB7C94"/>
    <w:rsid w:val="00AD4C52"/>
    <w:rsid w:val="00AE7CAD"/>
    <w:rsid w:val="00AF3B4D"/>
    <w:rsid w:val="00AF552F"/>
    <w:rsid w:val="00B23CD4"/>
    <w:rsid w:val="00B25755"/>
    <w:rsid w:val="00B27285"/>
    <w:rsid w:val="00B462F6"/>
    <w:rsid w:val="00B53B9D"/>
    <w:rsid w:val="00B67832"/>
    <w:rsid w:val="00B72F84"/>
    <w:rsid w:val="00B81A02"/>
    <w:rsid w:val="00B84A41"/>
    <w:rsid w:val="00B97658"/>
    <w:rsid w:val="00BB254A"/>
    <w:rsid w:val="00BB45BE"/>
    <w:rsid w:val="00BC4002"/>
    <w:rsid w:val="00BF18DB"/>
    <w:rsid w:val="00BF5B11"/>
    <w:rsid w:val="00C03519"/>
    <w:rsid w:val="00C0470A"/>
    <w:rsid w:val="00C34C60"/>
    <w:rsid w:val="00C3539E"/>
    <w:rsid w:val="00C603CC"/>
    <w:rsid w:val="00C6687D"/>
    <w:rsid w:val="00CA7CDD"/>
    <w:rsid w:val="00CB0102"/>
    <w:rsid w:val="00CB2572"/>
    <w:rsid w:val="00CC7B7C"/>
    <w:rsid w:val="00CD4F52"/>
    <w:rsid w:val="00CF25CC"/>
    <w:rsid w:val="00D02DC8"/>
    <w:rsid w:val="00D26F1A"/>
    <w:rsid w:val="00D3113B"/>
    <w:rsid w:val="00D612B1"/>
    <w:rsid w:val="00D7006E"/>
    <w:rsid w:val="00DB369A"/>
    <w:rsid w:val="00DD3D60"/>
    <w:rsid w:val="00E034F0"/>
    <w:rsid w:val="00E468F4"/>
    <w:rsid w:val="00E65944"/>
    <w:rsid w:val="00E9731B"/>
    <w:rsid w:val="00EC3F95"/>
    <w:rsid w:val="00ED50AB"/>
    <w:rsid w:val="00F13DE5"/>
    <w:rsid w:val="00F21BA2"/>
    <w:rsid w:val="00F40B8A"/>
    <w:rsid w:val="00F546F8"/>
    <w:rsid w:val="00F552AE"/>
    <w:rsid w:val="00F8056E"/>
    <w:rsid w:val="00FA2D79"/>
    <w:rsid w:val="00FB1819"/>
    <w:rsid w:val="00FB3533"/>
    <w:rsid w:val="00FB5E32"/>
    <w:rsid w:val="00FC04C2"/>
    <w:rsid w:val="00FC3659"/>
    <w:rsid w:val="00FD6AAB"/>
    <w:rsid w:val="00FE7400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3029"/>
  <w15:chartTrackingRefBased/>
  <w15:docId w15:val="{1310A779-8C6A-4A71-B4A4-D85C077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B11"/>
  </w:style>
  <w:style w:type="paragraph" w:styleId="Antrat1">
    <w:name w:val="heading 1"/>
    <w:basedOn w:val="prastasis"/>
    <w:next w:val="prastasis"/>
    <w:uiPriority w:val="9"/>
    <w:qFormat/>
    <w:rsid w:val="003F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3F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3F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3F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3F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3F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uiPriority w:val="9"/>
    <w:semiHidden/>
    <w:unhideWhenUsed/>
    <w:qFormat/>
    <w:rsid w:val="003F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uiPriority w:val="9"/>
    <w:semiHidden/>
    <w:unhideWhenUsed/>
    <w:qFormat/>
    <w:rsid w:val="003F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uiPriority w:val="9"/>
    <w:semiHidden/>
    <w:unhideWhenUsed/>
    <w:qFormat/>
    <w:rsid w:val="003F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1"/>
    <w:uiPriority w:val="99"/>
    <w:unhideWhenUsed/>
    <w:rsid w:val="00D3113B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D311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D3113B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D3113B"/>
    <w:rPr>
      <w:b/>
      <w:bCs/>
      <w:sz w:val="20"/>
      <w:szCs w:val="20"/>
    </w:rPr>
  </w:style>
  <w:style w:type="character" w:customStyle="1" w:styleId="PavadinimasDiagrama1">
    <w:name w:val="Pavadinimas Diagrama1"/>
    <w:basedOn w:val="Numatytasispastraiposriftas"/>
    <w:uiPriority w:val="10"/>
    <w:rsid w:val="001B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1">
    <w:name w:val="Paantraštė Diagrama1"/>
    <w:basedOn w:val="Numatytasispastraiposriftas"/>
    <w:uiPriority w:val="11"/>
    <w:rsid w:val="001B7E17"/>
    <w:rPr>
      <w:rFonts w:eastAsiaTheme="minorEastAsia"/>
      <w:color w:val="5A5A5A" w:themeColor="text1" w:themeTint="A5"/>
      <w:spacing w:val="15"/>
    </w:rPr>
  </w:style>
  <w:style w:type="character" w:customStyle="1" w:styleId="CitataDiagrama1">
    <w:name w:val="Citata Diagrama1"/>
    <w:basedOn w:val="Numatytasispastraiposriftas"/>
    <w:uiPriority w:val="29"/>
    <w:rsid w:val="001B7E17"/>
    <w:rPr>
      <w:i/>
      <w:iCs/>
      <w:color w:val="404040" w:themeColor="text1" w:themeTint="BF"/>
    </w:rPr>
  </w:style>
  <w:style w:type="character" w:customStyle="1" w:styleId="IskirtacitataDiagrama1">
    <w:name w:val="Išskirta citata Diagrama1"/>
    <w:basedOn w:val="Numatytasispastraiposriftas"/>
    <w:uiPriority w:val="30"/>
    <w:rsid w:val="001B7E17"/>
    <w:rPr>
      <w:i/>
      <w:iCs/>
      <w:color w:val="156082" w:themeColor="accent1"/>
    </w:rPr>
  </w:style>
  <w:style w:type="paragraph" w:styleId="Sraopastraipa">
    <w:name w:val="List Paragraph"/>
    <w:basedOn w:val="prastasis"/>
    <w:uiPriority w:val="34"/>
    <w:qFormat/>
    <w:rsid w:val="003F17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7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77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5167"/>
    <w:rPr>
      <w:sz w:val="16"/>
      <w:szCs w:val="16"/>
    </w:rPr>
  </w:style>
  <w:style w:type="character" w:customStyle="1" w:styleId="ui-provider">
    <w:name w:val="ui-provider"/>
    <w:basedOn w:val="Numatytasispastraiposriftas"/>
    <w:rsid w:val="004212EA"/>
  </w:style>
  <w:style w:type="paragraph" w:styleId="Pataisymai">
    <w:name w:val="Revision"/>
    <w:hidden/>
    <w:uiPriority w:val="99"/>
    <w:semiHidden/>
    <w:rsid w:val="00BB45BE"/>
    <w:pPr>
      <w:spacing w:after="0" w:line="240" w:lineRule="auto"/>
    </w:pPr>
  </w:style>
  <w:style w:type="paragraph" w:styleId="Betarp">
    <w:name w:val="No Spacing"/>
    <w:uiPriority w:val="1"/>
    <w:qFormat/>
    <w:rsid w:val="005A1E80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uiPriority w:val="9"/>
    <w:rsid w:val="00A13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A13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A13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A135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A135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A135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uiPriority w:val="9"/>
    <w:semiHidden/>
    <w:rsid w:val="00A135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uiPriority w:val="9"/>
    <w:semiHidden/>
    <w:rsid w:val="00A135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uiPriority w:val="9"/>
    <w:semiHidden/>
    <w:rsid w:val="00A135CF"/>
    <w:rPr>
      <w:rFonts w:eastAsiaTheme="majorEastAsia" w:cstheme="majorBidi"/>
      <w:color w:val="272727" w:themeColor="text1" w:themeTint="D8"/>
    </w:rPr>
  </w:style>
  <w:style w:type="character" w:customStyle="1" w:styleId="KomentarotekstasDiagrama">
    <w:name w:val="Komentaro tekstas Diagrama"/>
    <w:basedOn w:val="Numatytasispastraiposriftas"/>
    <w:uiPriority w:val="99"/>
    <w:rsid w:val="00A135CF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uiPriority w:val="99"/>
    <w:semiHidden/>
    <w:rsid w:val="00A135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6721E-904E-4698-9DA3-00179D138731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3211D606-C430-4B0C-BBA4-50E9CD41C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98903-C28C-4077-B361-4340FCECA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Tamošiūnas</dc:creator>
  <cp:keywords/>
  <cp:lastModifiedBy>Jūratė Stankevičienė (pirkimai)</cp:lastModifiedBy>
  <cp:revision>70</cp:revision>
  <dcterms:created xsi:type="dcterms:W3CDTF">2025-07-22T20:10:00Z</dcterms:created>
  <dcterms:modified xsi:type="dcterms:W3CDTF">2025-07-25T08:56:00Z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