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280E1" w14:textId="53A1CC7B" w:rsidR="00D459CA" w:rsidRPr="007615FB" w:rsidRDefault="005165CD" w:rsidP="005165CD">
      <w:pPr>
        <w:autoSpaceDN w:val="0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615FB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 xml:space="preserve">DAUGIAFUNKCINIO VEŽIMĖLIO (1 vnt.) </w:t>
      </w:r>
      <w:r w:rsidR="00D459CA" w:rsidRPr="007615FB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TECHNINĖ SPECIFIKACIJA</w:t>
      </w:r>
    </w:p>
    <w:p w14:paraId="17A70C41" w14:textId="77777777" w:rsidR="00D459CA" w:rsidRPr="007615FB" w:rsidRDefault="00D459CA" w:rsidP="00D459CA">
      <w:pPr>
        <w:autoSpaceDN w:val="0"/>
        <w:ind w:firstLine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</w:pPr>
    </w:p>
    <w:tbl>
      <w:tblPr>
        <w:tblW w:w="5383" w:type="pct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6"/>
        <w:gridCol w:w="4882"/>
        <w:gridCol w:w="4874"/>
        <w:gridCol w:w="4289"/>
      </w:tblGrid>
      <w:tr w:rsidR="007615FB" w:rsidRPr="007615FB" w14:paraId="38C0E98D" w14:textId="6E23379B" w:rsidTr="008647B8">
        <w:trPr>
          <w:trHeight w:val="523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4088A" w14:textId="415D19B4" w:rsidR="003D5771" w:rsidRPr="007615FB" w:rsidRDefault="003D5771" w:rsidP="003D5771">
            <w:pPr>
              <w:autoSpaceDN w:val="0"/>
              <w:spacing w:line="256" w:lineRule="auto"/>
              <w:ind w:right="-108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15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Eil.</w:t>
            </w:r>
          </w:p>
          <w:p w14:paraId="73186255" w14:textId="499BF33D" w:rsidR="003D5771" w:rsidRPr="007615FB" w:rsidRDefault="003D5771" w:rsidP="003D5771">
            <w:pPr>
              <w:autoSpaceDN w:val="0"/>
              <w:spacing w:line="256" w:lineRule="auto"/>
              <w:ind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5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70447" w14:textId="3748078A" w:rsidR="003D5771" w:rsidRPr="007615FB" w:rsidRDefault="0002001A" w:rsidP="003D5771">
            <w:pPr>
              <w:autoSpaceDN w:val="0"/>
              <w:spacing w:line="25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5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Techniniai reikalavimai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F757970" w14:textId="77777777" w:rsidR="003D5771" w:rsidRPr="007615FB" w:rsidRDefault="003D5771" w:rsidP="003D577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15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Tiekėjo siūlomų parametrų reikšmės</w:t>
            </w:r>
          </w:p>
          <w:p w14:paraId="0691A580" w14:textId="08C0BB1F" w:rsidR="003D5771" w:rsidRPr="007615FB" w:rsidRDefault="003D5771" w:rsidP="003D5771">
            <w:pPr>
              <w:autoSpaceDN w:val="0"/>
              <w:spacing w:line="25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15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</w:t>
            </w:r>
            <w:r w:rsidRPr="007615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tiekėjas privalo įrašyti siūlomos prekės atitikį reikalaujamiems parametrams, nurodant konkrečias reikšmes</w:t>
            </w:r>
            <w:r w:rsidRPr="007615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81924A7" w14:textId="203298AA" w:rsidR="003D5771" w:rsidRPr="007615FB" w:rsidRDefault="003D5771" w:rsidP="003D5771">
            <w:pPr>
              <w:autoSpaceDN w:val="0"/>
              <w:spacing w:line="25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1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Failo, dokumento pavadinimas ir puslapio Nr., pažymintis vietą, kurioje yra siūlomus techninius parametrus patvirtinantys gamintojo dokumentai (pateikiami lietuvių ar anglų kalba) </w:t>
            </w:r>
            <w:r w:rsidRPr="007615FB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(techninėje dokumentacijoje būtina pažymėti eilės numerį prie reikalaujamų parametrų reikšmės) </w:t>
            </w:r>
          </w:p>
        </w:tc>
      </w:tr>
      <w:tr w:rsidR="007615FB" w:rsidRPr="007615FB" w14:paraId="55A5A495" w14:textId="75ECF551" w:rsidTr="008647B8">
        <w:trPr>
          <w:trHeight w:val="645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94A8A" w14:textId="77777777" w:rsidR="00A25E28" w:rsidRPr="007615FB" w:rsidRDefault="00A25E28" w:rsidP="005165CD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7615FB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6C680" w14:textId="77777777" w:rsidR="00A25E28" w:rsidRPr="007615FB" w:rsidRDefault="00A25E28" w:rsidP="005165C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5FB">
              <w:rPr>
                <w:rFonts w:ascii="Times New Roman" w:hAnsi="Times New Roman" w:cs="Times New Roman"/>
                <w:sz w:val="24"/>
                <w:szCs w:val="24"/>
              </w:rPr>
              <w:t>Daugiafunkcinis vežimėlis su pagrindu,</w:t>
            </w:r>
            <w:r w:rsidRPr="007615F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įvairioms priemonėms susidėti, laikyti ir transportuoti,</w:t>
            </w:r>
            <w:r w:rsidRPr="007615FB">
              <w:rPr>
                <w:rFonts w:ascii="Times New Roman" w:hAnsi="Times New Roman" w:cs="Times New Roman"/>
                <w:sz w:val="24"/>
                <w:szCs w:val="24"/>
              </w:rPr>
              <w:t xml:space="preserve"> ir 2 tvirtomis lentynomis. </w:t>
            </w:r>
          </w:p>
          <w:p w14:paraId="6F49FF07" w14:textId="747A6A63" w:rsidR="00A25E28" w:rsidRPr="007615FB" w:rsidRDefault="00A25E28" w:rsidP="005165C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5F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L</w:t>
            </w:r>
            <w:proofErr w:type="spellStart"/>
            <w:r w:rsidRPr="007615FB">
              <w:rPr>
                <w:rFonts w:ascii="Times New Roman" w:hAnsi="Times New Roman" w:cs="Times New Roman"/>
                <w:sz w:val="24"/>
                <w:szCs w:val="24"/>
              </w:rPr>
              <w:t>entynos</w:t>
            </w:r>
            <w:proofErr w:type="spellEnd"/>
            <w:r w:rsidRPr="007615FB">
              <w:rPr>
                <w:rFonts w:ascii="Times New Roman" w:hAnsi="Times New Roman" w:cs="Times New Roman"/>
                <w:sz w:val="24"/>
                <w:szCs w:val="24"/>
              </w:rPr>
              <w:t xml:space="preserve"> su apsaugančiais nuo kritimo kraštais. Keliamoji galia lentynos ne mažiau 20 kg.</w:t>
            </w:r>
          </w:p>
          <w:p w14:paraId="04C9AA5B" w14:textId="00DFA844" w:rsidR="00A25E28" w:rsidRPr="007615FB" w:rsidRDefault="00A25E28" w:rsidP="005165C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5FB">
              <w:rPr>
                <w:rFonts w:ascii="Times New Roman" w:hAnsi="Times New Roman" w:cs="Times New Roman"/>
                <w:sz w:val="24"/>
                <w:szCs w:val="24"/>
              </w:rPr>
              <w:t>Matmenys (</w:t>
            </w:r>
            <w:proofErr w:type="spellStart"/>
            <w:r w:rsidRPr="007615FB">
              <w:rPr>
                <w:rFonts w:ascii="Times New Roman" w:hAnsi="Times New Roman" w:cs="Times New Roman"/>
                <w:sz w:val="24"/>
                <w:szCs w:val="24"/>
              </w:rPr>
              <w:t>PxPxA</w:t>
            </w:r>
            <w:proofErr w:type="spellEnd"/>
            <w:r w:rsidRPr="007615FB">
              <w:rPr>
                <w:rFonts w:ascii="Times New Roman" w:hAnsi="Times New Roman" w:cs="Times New Roman"/>
                <w:sz w:val="24"/>
                <w:szCs w:val="24"/>
              </w:rPr>
              <w:t>): 50</w:t>
            </w:r>
            <w:r w:rsidR="007A1731" w:rsidRPr="007615F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±2 </w:t>
            </w:r>
            <w:r w:rsidRPr="007615F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7A1731" w:rsidRPr="007615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15F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7A1731" w:rsidRPr="007615F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±2 </w:t>
            </w:r>
            <w:r w:rsidRPr="007615F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7A1731" w:rsidRPr="007615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15FB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Pr="007615F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±2</w:t>
            </w:r>
            <w:r w:rsidRPr="007615FB">
              <w:rPr>
                <w:rFonts w:ascii="Times New Roman" w:hAnsi="Times New Roman" w:cs="Times New Roman"/>
                <w:sz w:val="24"/>
                <w:szCs w:val="24"/>
              </w:rPr>
              <w:t xml:space="preserve">  cm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F8541" w14:textId="77777777" w:rsidR="00A25E28" w:rsidRPr="007615FB" w:rsidRDefault="00A25E28" w:rsidP="00C3330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C0A08" w14:textId="77777777" w:rsidR="00A25E28" w:rsidRPr="007615FB" w:rsidRDefault="00A25E28" w:rsidP="00C3330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5FB" w:rsidRPr="007615FB" w14:paraId="50E3A6C4" w14:textId="156782EA" w:rsidTr="008647B8">
        <w:trPr>
          <w:trHeight w:val="279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7BD9F" w14:textId="692F25A9" w:rsidR="00A25E28" w:rsidRPr="007615FB" w:rsidRDefault="00A25E28" w:rsidP="005165CD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7615FB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3F2F0" w14:textId="41AB8AF9" w:rsidR="00A25E28" w:rsidRPr="007615FB" w:rsidRDefault="00A25E28" w:rsidP="005165C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5FB">
              <w:rPr>
                <w:rFonts w:ascii="Times New Roman" w:hAnsi="Times New Roman" w:cs="Times New Roman"/>
                <w:sz w:val="24"/>
                <w:szCs w:val="24"/>
              </w:rPr>
              <w:t>Su 4 ratukais Ø 65 mm</w:t>
            </w:r>
            <w:r w:rsidR="00B42E35" w:rsidRPr="007615F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±2 mm</w:t>
            </w:r>
            <w:r w:rsidRPr="007615FB">
              <w:rPr>
                <w:rFonts w:ascii="Times New Roman" w:hAnsi="Times New Roman" w:cs="Times New Roman"/>
                <w:sz w:val="24"/>
                <w:szCs w:val="24"/>
              </w:rPr>
              <w:t xml:space="preserve"> (2 su stabdžiu).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FE6A8" w14:textId="77777777" w:rsidR="00A25E28" w:rsidRPr="007615FB" w:rsidRDefault="00A25E28" w:rsidP="00C3330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614E3" w14:textId="77777777" w:rsidR="00A25E28" w:rsidRPr="007615FB" w:rsidRDefault="00A25E28" w:rsidP="00C3330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5FB" w:rsidRPr="007615FB" w14:paraId="2E2F5FB0" w14:textId="2AC1C0A7" w:rsidTr="008647B8">
        <w:trPr>
          <w:trHeight w:val="136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17F06" w14:textId="50C4B6A9" w:rsidR="00A25E28" w:rsidRPr="007615FB" w:rsidRDefault="00A25E28" w:rsidP="005165CD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7615FB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17136" w14:textId="778CF3AF" w:rsidR="00A25E28" w:rsidRPr="007615FB" w:rsidRDefault="00A25E28" w:rsidP="005165CD">
            <w:pPr>
              <w:ind w:firstLine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615F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Lentynos: 40</w:t>
            </w:r>
            <w:r w:rsidR="00066306" w:rsidRPr="007615F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±1 </w:t>
            </w:r>
            <w:r w:rsidRPr="007615F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x</w:t>
            </w:r>
            <w:r w:rsidR="00066306" w:rsidRPr="007615F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7615F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36</w:t>
            </w:r>
            <w:r w:rsidRPr="007615F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±1</w:t>
            </w:r>
            <w:r w:rsidRPr="007615F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cm</w:t>
            </w:r>
          </w:p>
          <w:p w14:paraId="6360F11E" w14:textId="77777777" w:rsidR="00A25E28" w:rsidRPr="007615FB" w:rsidRDefault="00A25E28" w:rsidP="005165CD">
            <w:pPr>
              <w:ind w:firstLine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615F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Medžiaga:</w:t>
            </w:r>
          </w:p>
          <w:p w14:paraId="190EF733" w14:textId="77777777" w:rsidR="00A25E28" w:rsidRPr="007615FB" w:rsidRDefault="00A25E28" w:rsidP="005165CD">
            <w:pPr>
              <w:ind w:firstLine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615F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- vertikalios kolonos iš aliuminio </w:t>
            </w:r>
          </w:p>
          <w:p w14:paraId="6E2E1732" w14:textId="619FDD24" w:rsidR="00A25E28" w:rsidRPr="007615FB" w:rsidRDefault="00A25E28" w:rsidP="005165CD">
            <w:pPr>
              <w:ind w:firstLine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615F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- plieno lakštas, padengtas epoksidine milteliniu būdu arba lygiaverte medžiaga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61B0" w14:textId="77777777" w:rsidR="00A25E28" w:rsidRPr="007615FB" w:rsidRDefault="00A25E28" w:rsidP="00C33306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88143" w14:textId="77777777" w:rsidR="00A25E28" w:rsidRPr="007615FB" w:rsidRDefault="00A25E28" w:rsidP="00C33306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7615FB" w:rsidRPr="007615FB" w14:paraId="09FA08CB" w14:textId="15954997" w:rsidTr="008647B8">
        <w:trPr>
          <w:trHeight w:val="299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6ADCA" w14:textId="25A04B4F" w:rsidR="00A25E28" w:rsidRPr="007615FB" w:rsidRDefault="00A25E28" w:rsidP="005165CD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7615FB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03C5D" w14:textId="1A0D668D" w:rsidR="00A25E28" w:rsidRPr="007615FB" w:rsidRDefault="00A25E28" w:rsidP="005165CD">
            <w:pPr>
              <w:ind w:firstLine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615F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Prekės garantinis laikotarpis turi būti ne trumpe</w:t>
            </w:r>
            <w:r w:rsidR="00D646AF" w:rsidRPr="007615F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  <w:r w:rsidRPr="007615F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nis kaip 24 mėn.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3552" w14:textId="77777777" w:rsidR="00A25E28" w:rsidRPr="007615FB" w:rsidRDefault="00A25E28" w:rsidP="00C33306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4D609" w14:textId="77777777" w:rsidR="00A25E28" w:rsidRPr="007615FB" w:rsidRDefault="00A25E28" w:rsidP="00C33306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7615FB" w:rsidRPr="007615FB" w14:paraId="0052A5DA" w14:textId="33F11957" w:rsidTr="007615FB">
        <w:trPr>
          <w:trHeight w:val="248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13209" w14:textId="1175EE58" w:rsidR="00A25E28" w:rsidRPr="007615FB" w:rsidRDefault="00A25E28" w:rsidP="005165CD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7615FB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E5180" w14:textId="14044992" w:rsidR="00A25E28" w:rsidRPr="007615FB" w:rsidRDefault="00A25E28" w:rsidP="005165CD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15F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Siūlomos prekės turi būti žymimos CE ženklu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861A9" w14:textId="77777777" w:rsidR="00A25E28" w:rsidRPr="007615FB" w:rsidRDefault="00A25E28" w:rsidP="00C33306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EBDB" w14:textId="77777777" w:rsidR="00A25E28" w:rsidRPr="007615FB" w:rsidRDefault="00A25E28" w:rsidP="00C33306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692F8010" w14:textId="4A2D1CF8" w:rsidR="00D459CA" w:rsidRPr="007615FB" w:rsidRDefault="00D459CA" w:rsidP="005165CD">
      <w:pPr>
        <w:ind w:firstLine="0"/>
        <w:jc w:val="both"/>
        <w:rPr>
          <w:rFonts w:ascii="Times New Roman" w:hAnsi="Times New Roman" w:cs="Times New Roman"/>
          <w:b/>
        </w:rPr>
      </w:pPr>
      <w:r w:rsidRPr="007615FB">
        <w:rPr>
          <w:rFonts w:ascii="Times New Roman" w:hAnsi="Times New Roman" w:cs="Times New Roman"/>
          <w:b/>
        </w:rPr>
        <w:t xml:space="preserve">           </w:t>
      </w:r>
    </w:p>
    <w:p w14:paraId="02A37AD4" w14:textId="77777777" w:rsidR="00BA5665" w:rsidRPr="007615FB" w:rsidRDefault="00BA5665" w:rsidP="00BA5665">
      <w:pPr>
        <w:tabs>
          <w:tab w:val="left" w:pos="993"/>
          <w:tab w:val="left" w:pos="1276"/>
        </w:tabs>
        <w:suppressAutoHyphens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15FB">
        <w:rPr>
          <w:rFonts w:ascii="Times New Roman" w:hAnsi="Times New Roman" w:cs="Times New Roman"/>
          <w:b/>
          <w:bCs/>
          <w:sz w:val="24"/>
          <w:szCs w:val="24"/>
        </w:rPr>
        <w:t>Bendrieji reikalavimai:</w:t>
      </w:r>
    </w:p>
    <w:p w14:paraId="54ABB8CF" w14:textId="77777777" w:rsidR="00BA5665" w:rsidRPr="007615FB" w:rsidRDefault="00BA5665" w:rsidP="00BA5665">
      <w:pPr>
        <w:pStyle w:val="Sraopastraipa"/>
        <w:widowControl w:val="0"/>
        <w:numPr>
          <w:ilvl w:val="0"/>
          <w:numId w:val="19"/>
        </w:numPr>
        <w:tabs>
          <w:tab w:val="left" w:pos="567"/>
          <w:tab w:val="num" w:pos="709"/>
          <w:tab w:val="left" w:pos="851"/>
        </w:tabs>
        <w:autoSpaceDE w:val="0"/>
        <w:spacing w:after="0" w:line="22" w:lineRule="atLeast"/>
        <w:ind w:left="0" w:right="-4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15FB">
        <w:rPr>
          <w:rFonts w:ascii="Times New Roman" w:eastAsia="Calibri" w:hAnsi="Times New Roman" w:cs="Times New Roman"/>
          <w:bCs/>
          <w:sz w:val="24"/>
          <w:szCs w:val="24"/>
        </w:rPr>
        <w:t xml:space="preserve">Prekė turi būti nauja, nenaudota, pagaminta ne ankščiau nei prieš 12 mėn. nuo jos pristatymo datos. </w:t>
      </w:r>
      <w:proofErr w:type="spellStart"/>
      <w:r w:rsidRPr="007615FB">
        <w:rPr>
          <w:rFonts w:ascii="Times New Roman" w:eastAsia="Calibri" w:hAnsi="Times New Roman" w:cs="Times New Roman"/>
          <w:bCs/>
          <w:sz w:val="24"/>
          <w:szCs w:val="24"/>
        </w:rPr>
        <w:t>Gamykliškai</w:t>
      </w:r>
      <w:proofErr w:type="spellEnd"/>
      <w:r w:rsidRPr="007615FB">
        <w:rPr>
          <w:rFonts w:ascii="Times New Roman" w:eastAsia="Calibri" w:hAnsi="Times New Roman" w:cs="Times New Roman"/>
          <w:bCs/>
          <w:sz w:val="24"/>
          <w:szCs w:val="24"/>
        </w:rPr>
        <w:t xml:space="preserve"> atnaujinti „</w:t>
      </w:r>
      <w:proofErr w:type="spellStart"/>
      <w:r w:rsidRPr="007615FB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renew</w:t>
      </w:r>
      <w:proofErr w:type="spellEnd"/>
      <w:r w:rsidRPr="007615FB">
        <w:rPr>
          <w:rFonts w:ascii="Times New Roman" w:eastAsia="Calibri" w:hAnsi="Times New Roman" w:cs="Times New Roman"/>
          <w:bCs/>
          <w:sz w:val="24"/>
          <w:szCs w:val="24"/>
        </w:rPr>
        <w:t>“, „</w:t>
      </w:r>
      <w:proofErr w:type="spellStart"/>
      <w:r w:rsidRPr="007615FB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refurbished</w:t>
      </w:r>
      <w:proofErr w:type="spellEnd"/>
      <w:r w:rsidRPr="007615FB">
        <w:rPr>
          <w:rFonts w:ascii="Times New Roman" w:eastAsia="Calibri" w:hAnsi="Times New Roman" w:cs="Times New Roman"/>
          <w:bCs/>
          <w:sz w:val="24"/>
          <w:szCs w:val="24"/>
        </w:rPr>
        <w:t>“, „</w:t>
      </w:r>
      <w:proofErr w:type="spellStart"/>
      <w:r w:rsidRPr="007615FB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remarked</w:t>
      </w:r>
      <w:proofErr w:type="spellEnd"/>
      <w:r w:rsidRPr="007615FB">
        <w:rPr>
          <w:rFonts w:ascii="Times New Roman" w:eastAsia="Calibri" w:hAnsi="Times New Roman" w:cs="Times New Roman"/>
          <w:bCs/>
          <w:sz w:val="24"/>
          <w:szCs w:val="24"/>
        </w:rPr>
        <w:t xml:space="preserve">“ komponentai neleistini. Prekės kokybė turi atitikti toms prekėms taikomus kokybės reikalavimus. Prekė turi būti pripažinta Lietuvos Respublikos teisės aktų nustatyta tvarka ir atitikti reikalavimus, patvirtintus </w:t>
      </w:r>
      <w:r w:rsidRPr="007615FB">
        <w:rPr>
          <w:rFonts w:ascii="Times New Roman" w:eastAsia="Calibri" w:hAnsi="Times New Roman" w:cs="Times New Roman"/>
          <w:sz w:val="24"/>
          <w:szCs w:val="24"/>
        </w:rPr>
        <w:t>Medicinos priemonių naudojimo tvarkos apraše, patvirtintame Lietuvos Respublikos sveikatos apsaugos ministro 2010 m. gegužės 3 d. įsakymu Nr. V-383 (</w:t>
      </w:r>
      <w:r w:rsidRPr="007615FB">
        <w:rPr>
          <w:rFonts w:ascii="Times New Roman" w:eastAsia="Calibri" w:hAnsi="Times New Roman" w:cs="Times New Roman"/>
          <w:i/>
          <w:iCs/>
          <w:sz w:val="24"/>
          <w:szCs w:val="24"/>
        </w:rPr>
        <w:t>su vėlesniais pakeitimais ir papildymais</w:t>
      </w:r>
      <w:r w:rsidRPr="007615FB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064E089D" w14:textId="77777777" w:rsidR="00BA5665" w:rsidRPr="007615FB" w:rsidRDefault="00BA5665" w:rsidP="00BA5665">
      <w:pPr>
        <w:pStyle w:val="Sraopastraipa"/>
        <w:widowControl w:val="0"/>
        <w:numPr>
          <w:ilvl w:val="0"/>
          <w:numId w:val="19"/>
        </w:numPr>
        <w:tabs>
          <w:tab w:val="left" w:pos="567"/>
          <w:tab w:val="num" w:pos="709"/>
          <w:tab w:val="left" w:pos="851"/>
        </w:tabs>
        <w:autoSpaceDE w:val="0"/>
        <w:spacing w:after="0" w:line="22" w:lineRule="atLeast"/>
        <w:ind w:left="0" w:right="-41"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615FB">
        <w:rPr>
          <w:rFonts w:ascii="Times New Roman" w:eastAsia="Calibri" w:hAnsi="Times New Roman" w:cs="Times New Roman"/>
          <w:bCs/>
          <w:sz w:val="24"/>
          <w:szCs w:val="24"/>
        </w:rPr>
        <w:t>Kartu su pasiūlymu tiekėjas turi pateikti:</w:t>
      </w:r>
    </w:p>
    <w:p w14:paraId="7AAD2880" w14:textId="4892381F" w:rsidR="00BA5665" w:rsidRPr="007615FB" w:rsidRDefault="00BA5665" w:rsidP="00BA5665">
      <w:pPr>
        <w:pStyle w:val="Sraopastraipa"/>
        <w:widowControl w:val="0"/>
        <w:numPr>
          <w:ilvl w:val="1"/>
          <w:numId w:val="19"/>
        </w:numPr>
        <w:tabs>
          <w:tab w:val="num" w:pos="540"/>
          <w:tab w:val="left" w:pos="567"/>
          <w:tab w:val="num" w:pos="709"/>
          <w:tab w:val="left" w:pos="1134"/>
        </w:tabs>
        <w:autoSpaceDE w:val="0"/>
        <w:spacing w:after="0" w:line="22" w:lineRule="atLeast"/>
        <w:ind w:left="0" w:right="-41"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615FB">
        <w:rPr>
          <w:rFonts w:ascii="Times New Roman" w:eastAsia="Calibri" w:hAnsi="Times New Roman" w:cs="Times New Roman"/>
          <w:bCs/>
          <w:sz w:val="24"/>
          <w:szCs w:val="24"/>
          <w:u w:val="single"/>
        </w:rPr>
        <w:t>dokumentus</w:t>
      </w:r>
      <w:r w:rsidRPr="007615FB">
        <w:rPr>
          <w:sz w:val="28"/>
          <w:szCs w:val="28"/>
        </w:rPr>
        <w:t xml:space="preserve"> </w:t>
      </w:r>
      <w:r w:rsidRPr="007615FB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anglų </w:t>
      </w:r>
      <w:r w:rsidR="00066306" w:rsidRPr="007615FB">
        <w:rPr>
          <w:rFonts w:ascii="Times New Roman" w:eastAsia="Calibri" w:hAnsi="Times New Roman" w:cs="Times New Roman"/>
          <w:bCs/>
          <w:sz w:val="24"/>
          <w:szCs w:val="24"/>
          <w:u w:val="single"/>
        </w:rPr>
        <w:t>arba</w:t>
      </w:r>
      <w:r w:rsidRPr="007615FB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 lietuvių kalba, patvirtinančius siūlomos prekės atitikimą visiems reikalavimams, nurodytiems kiekviename pirkimo dokumentų techninės specifikacijos punkte</w:t>
      </w:r>
      <w:r w:rsidRPr="007615F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t. y. tiekėjas privalo pateikti siūlomų prekių gamintojo katalogus/ bukletus/ </w:t>
      </w:r>
      <w:r w:rsidRPr="007615FB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brošiūras, naudojimo instrukcijas, kuriuose būtų siūlomos prekės vaizdas (nuotraukos, brėžiniai ar pan.) su išsamiu siūlomų prekių techninių charakteristikų aprašymu</w:t>
      </w:r>
      <w:r w:rsidRPr="007615FB">
        <w:rPr>
          <w:rFonts w:ascii="Times New Roman" w:eastAsia="Calibri" w:hAnsi="Times New Roman" w:cs="Times New Roman"/>
          <w:bCs/>
          <w:sz w:val="24"/>
          <w:szCs w:val="24"/>
        </w:rPr>
        <w:t xml:space="preserve"> — prekės pavadinimu, modeliu (jei yra), gamintoju, kilmės šalimi (jei yra), techninėmis charakteristikomis pagal techninės specifikacijos reikalavimus, prekių kodais (jei taikoma) bei visa informacija, pagrindžiančia </w:t>
      </w:r>
      <w:r w:rsidRPr="007615F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prekės atitikimą techninei specifikacijai anglų </w:t>
      </w:r>
      <w:r w:rsidR="00F23876" w:rsidRPr="007615FB">
        <w:rPr>
          <w:rFonts w:ascii="Times New Roman" w:eastAsia="Calibri" w:hAnsi="Times New Roman" w:cs="Times New Roman"/>
          <w:b/>
          <w:bCs/>
          <w:sz w:val="24"/>
          <w:szCs w:val="24"/>
        </w:rPr>
        <w:t>arba</w:t>
      </w:r>
      <w:r w:rsidRPr="007615F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lietuvių kalba </w:t>
      </w:r>
      <w:r w:rsidRPr="007615FB">
        <w:rPr>
          <w:rFonts w:ascii="Times New Roman" w:eastAsia="Calibri" w:hAnsi="Times New Roman" w:cs="Times New Roman"/>
          <w:bCs/>
          <w:i/>
          <w:sz w:val="24"/>
          <w:szCs w:val="24"/>
        </w:rPr>
        <w:t>(</w:t>
      </w:r>
      <w:r w:rsidRPr="007615FB">
        <w:rPr>
          <w:rFonts w:ascii="Times New Roman" w:eastAsia="Times New Roman" w:hAnsi="Times New Roman" w:cs="Times New Roman"/>
          <w:i/>
          <w:sz w:val="24"/>
          <w:szCs w:val="24"/>
        </w:rPr>
        <w:t>pateikiamas dokumentas tiesiogiai suformuotas elektroninėmis priemonėmis arba skaitmeninė dokumento kopija)</w:t>
      </w:r>
      <w:r w:rsidRPr="007615F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Pr="007615FB">
        <w:rPr>
          <w:rFonts w:ascii="Times New Roman" w:eastAsia="Calibri" w:hAnsi="Times New Roman" w:cs="Times New Roman"/>
          <w:b/>
          <w:sz w:val="24"/>
          <w:szCs w:val="24"/>
          <w:u w:val="single"/>
        </w:rPr>
        <w:t>Siūlomų prekių gamintojo kataloguose/ bukletuose/ brošiūrose ir prekės aprašyme lietuvių ar anglų kalba privaloma nurodyti (t. y. pastebimai pažymėti — spalvotai paženklinti, ir/ar nurodyti rodyklėmis, ir/ar pabraukti) konkrečias teikiamų dokumentų vietas, kur aprašomos reikalaujamų techninių charakteristikų reikšmės bei įrašyti, kurį techninės specifikacijos reikalaujamo techninio parametro punktą jos atitinka</w:t>
      </w:r>
      <w:r w:rsidRPr="007615FB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6BCF169D" w14:textId="6DA9BDE9" w:rsidR="00BA5665" w:rsidRPr="007615FB" w:rsidRDefault="00BA5665" w:rsidP="00BA5665">
      <w:pPr>
        <w:pStyle w:val="Sraopastraipa"/>
        <w:widowControl w:val="0"/>
        <w:numPr>
          <w:ilvl w:val="1"/>
          <w:numId w:val="19"/>
        </w:numPr>
        <w:tabs>
          <w:tab w:val="num" w:pos="540"/>
          <w:tab w:val="left" w:pos="567"/>
          <w:tab w:val="num" w:pos="709"/>
          <w:tab w:val="left" w:pos="1134"/>
        </w:tabs>
        <w:autoSpaceDE w:val="0"/>
        <w:spacing w:after="0" w:line="22" w:lineRule="atLeast"/>
        <w:ind w:left="0" w:right="-41"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615FB">
        <w:rPr>
          <w:rFonts w:ascii="Times New Roman" w:eastAsia="Calibri" w:hAnsi="Times New Roman" w:cs="Times New Roman"/>
          <w:bCs/>
          <w:sz w:val="24"/>
          <w:szCs w:val="24"/>
        </w:rPr>
        <w:t>galiojantį CE sertifikatą arba lygiavertį dokumentą</w:t>
      </w:r>
      <w:r w:rsidR="003973F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973F0" w:rsidRPr="003973F0">
        <w:rPr>
          <w:rFonts w:ascii="Times New Roman" w:eastAsia="Calibri" w:hAnsi="Times New Roman" w:cs="Times New Roman"/>
          <w:bCs/>
          <w:sz w:val="24"/>
          <w:szCs w:val="24"/>
        </w:rPr>
        <w:t>anglų arba lietuvių kalba</w:t>
      </w:r>
      <w:r w:rsidR="003973F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973F0" w:rsidRPr="007615FB">
        <w:rPr>
          <w:rFonts w:ascii="Times New Roman" w:eastAsia="Calibri" w:hAnsi="Times New Roman" w:cs="Times New Roman"/>
          <w:bCs/>
          <w:i/>
          <w:sz w:val="24"/>
          <w:szCs w:val="24"/>
        </w:rPr>
        <w:t>(</w:t>
      </w:r>
      <w:r w:rsidR="003973F0" w:rsidRPr="007615FB">
        <w:rPr>
          <w:rFonts w:ascii="Times New Roman" w:eastAsia="Times New Roman" w:hAnsi="Times New Roman" w:cs="Times New Roman"/>
          <w:i/>
          <w:sz w:val="24"/>
          <w:szCs w:val="24"/>
        </w:rPr>
        <w:t>pateikiamas dokumentas tiesiogiai suformuotas elektroninėmis priemonėmis arba skaitmeninė dokumento kopija</w:t>
      </w:r>
      <w:r w:rsidR="003973F0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Pr="007615FB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sectPr w:rsidR="00BA5665" w:rsidRPr="007615FB" w:rsidSect="00A25E28">
      <w:headerReference w:type="default" r:id="rId11"/>
      <w:pgSz w:w="15840" w:h="12240" w:orient="landscape"/>
      <w:pgMar w:top="1701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FF1E1" w14:textId="77777777" w:rsidR="00EB63F9" w:rsidRDefault="00EB63F9" w:rsidP="00577811">
      <w:r>
        <w:separator/>
      </w:r>
    </w:p>
  </w:endnote>
  <w:endnote w:type="continuationSeparator" w:id="0">
    <w:p w14:paraId="756BEEF4" w14:textId="77777777" w:rsidR="00EB63F9" w:rsidRDefault="00EB63F9" w:rsidP="00577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E35D1" w14:textId="77777777" w:rsidR="00EB63F9" w:rsidRDefault="00EB63F9" w:rsidP="00577811">
      <w:r>
        <w:separator/>
      </w:r>
    </w:p>
  </w:footnote>
  <w:footnote w:type="continuationSeparator" w:id="0">
    <w:p w14:paraId="79A92330" w14:textId="77777777" w:rsidR="00EB63F9" w:rsidRDefault="00EB63F9" w:rsidP="00577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FDE98" w14:textId="12FE480C" w:rsidR="002240E1" w:rsidRPr="00096A31" w:rsidRDefault="002240E1" w:rsidP="002240E1">
    <w:pPr>
      <w:pStyle w:val="Antrats"/>
      <w:jc w:val="right"/>
    </w:pPr>
    <w:r w:rsidRPr="00096A31">
      <w:rPr>
        <w:rFonts w:ascii="Times New Roman" w:hAnsi="Times New Roman" w:cs="Times New Roman"/>
        <w:sz w:val="24"/>
        <w:szCs w:val="24"/>
      </w:rPr>
      <w:t>2.</w:t>
    </w:r>
    <w:r>
      <w:rPr>
        <w:rFonts w:ascii="Times New Roman" w:hAnsi="Times New Roman" w:cs="Times New Roman"/>
        <w:sz w:val="24"/>
        <w:szCs w:val="24"/>
      </w:rPr>
      <w:t>2 priedas</w:t>
    </w:r>
    <w:r w:rsidRPr="00096A31"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</w:rPr>
      <w:t>2</w:t>
    </w:r>
    <w:r w:rsidRPr="00096A31">
      <w:rPr>
        <w:rFonts w:ascii="Times New Roman" w:hAnsi="Times New Roman" w:cs="Times New Roman"/>
        <w:sz w:val="24"/>
        <w:szCs w:val="24"/>
      </w:rPr>
      <w:t xml:space="preserve"> p</w:t>
    </w:r>
    <w:r>
      <w:rPr>
        <w:rFonts w:ascii="Times New Roman" w:hAnsi="Times New Roman" w:cs="Times New Roman"/>
        <w:sz w:val="24"/>
        <w:szCs w:val="24"/>
      </w:rPr>
      <w:t>.</w:t>
    </w:r>
    <w:r w:rsidRPr="00096A31">
      <w:rPr>
        <w:rFonts w:ascii="Times New Roman" w:hAnsi="Times New Roman" w:cs="Times New Roman"/>
        <w:sz w:val="24"/>
        <w:szCs w:val="24"/>
      </w:rPr>
      <w:t xml:space="preserve"> o. d. techninė specifikacija</w:t>
    </w:r>
  </w:p>
  <w:p w14:paraId="3C992092" w14:textId="3ADF5941" w:rsidR="005165CD" w:rsidRPr="002240E1" w:rsidRDefault="005165CD" w:rsidP="002240E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0"/>
    <w:multiLevelType w:val="multilevel"/>
    <w:tmpl w:val="00000010"/>
    <w:name w:val="WW8Num18"/>
    <w:styleLink w:val="WW8Num10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880"/>
        </w:tabs>
        <w:ind w:left="1880" w:hanging="117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890" w:hanging="117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117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90"/>
        </w:tabs>
        <w:ind w:left="1890" w:hanging="117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890"/>
        </w:tabs>
        <w:ind w:left="1890" w:hanging="117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/>
      </w:rPr>
    </w:lvl>
  </w:abstractNum>
  <w:abstractNum w:abstractNumId="1" w15:restartNumberingAfterBreak="0">
    <w:nsid w:val="04485B66"/>
    <w:multiLevelType w:val="hybridMultilevel"/>
    <w:tmpl w:val="F9EEB7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45800"/>
    <w:multiLevelType w:val="hybridMultilevel"/>
    <w:tmpl w:val="6FAED0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802B9"/>
    <w:multiLevelType w:val="hybridMultilevel"/>
    <w:tmpl w:val="470AB3CA"/>
    <w:lvl w:ilvl="0" w:tplc="9C2CBF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50E08"/>
    <w:multiLevelType w:val="hybridMultilevel"/>
    <w:tmpl w:val="84204FAA"/>
    <w:lvl w:ilvl="0" w:tplc="33FA867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02300"/>
    <w:multiLevelType w:val="hybridMultilevel"/>
    <w:tmpl w:val="A1908F32"/>
    <w:lvl w:ilvl="0" w:tplc="F55A2DCE">
      <w:start w:val="1"/>
      <w:numFmt w:val="decimal"/>
      <w:lvlText w:val="%1."/>
      <w:lvlJc w:val="left"/>
      <w:pPr>
        <w:ind w:left="1494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546E55"/>
    <w:multiLevelType w:val="hybridMultilevel"/>
    <w:tmpl w:val="820204EC"/>
    <w:lvl w:ilvl="0" w:tplc="42CC1B88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7168FE"/>
    <w:multiLevelType w:val="hybridMultilevel"/>
    <w:tmpl w:val="A8601EA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200B7"/>
    <w:multiLevelType w:val="hybridMultilevel"/>
    <w:tmpl w:val="C3622C2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3B6A1E"/>
    <w:multiLevelType w:val="hybridMultilevel"/>
    <w:tmpl w:val="1EDC1D94"/>
    <w:lvl w:ilvl="0" w:tplc="A68A6B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B087930"/>
    <w:multiLevelType w:val="hybridMultilevel"/>
    <w:tmpl w:val="31A00F1C"/>
    <w:lvl w:ilvl="0" w:tplc="46CC5B4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51197F"/>
    <w:multiLevelType w:val="hybridMultilevel"/>
    <w:tmpl w:val="1DD60A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FD5D71"/>
    <w:multiLevelType w:val="hybridMultilevel"/>
    <w:tmpl w:val="4EAC7068"/>
    <w:lvl w:ilvl="0" w:tplc="CE3437C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0026B2"/>
    <w:multiLevelType w:val="hybridMultilevel"/>
    <w:tmpl w:val="278C74A4"/>
    <w:lvl w:ilvl="0" w:tplc="79009AE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FE2712"/>
    <w:multiLevelType w:val="multilevel"/>
    <w:tmpl w:val="A27296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  <w:sz w:val="22"/>
      </w:rPr>
    </w:lvl>
  </w:abstractNum>
  <w:abstractNum w:abstractNumId="15" w15:restartNumberingAfterBreak="0">
    <w:nsid w:val="75B749E7"/>
    <w:multiLevelType w:val="hybridMultilevel"/>
    <w:tmpl w:val="B02C2862"/>
    <w:lvl w:ilvl="0" w:tplc="8AFEC1F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9221BA"/>
    <w:multiLevelType w:val="hybridMultilevel"/>
    <w:tmpl w:val="C914A6B6"/>
    <w:lvl w:ilvl="0" w:tplc="CD9A1652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872969"/>
    <w:multiLevelType w:val="multilevel"/>
    <w:tmpl w:val="00000010"/>
    <w:numStyleLink w:val="WW8Num101"/>
  </w:abstractNum>
  <w:abstractNum w:abstractNumId="18" w15:restartNumberingAfterBreak="0">
    <w:nsid w:val="7DA563F9"/>
    <w:multiLevelType w:val="hybridMultilevel"/>
    <w:tmpl w:val="2B108E8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213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45790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45867716">
    <w:abstractNumId w:val="18"/>
  </w:num>
  <w:num w:numId="4" w16cid:durableId="1509907911">
    <w:abstractNumId w:val="14"/>
  </w:num>
  <w:num w:numId="5" w16cid:durableId="1840655627">
    <w:abstractNumId w:val="12"/>
  </w:num>
  <w:num w:numId="6" w16cid:durableId="997617025">
    <w:abstractNumId w:val="5"/>
  </w:num>
  <w:num w:numId="7" w16cid:durableId="220140477">
    <w:abstractNumId w:val="3"/>
  </w:num>
  <w:num w:numId="8" w16cid:durableId="1933662858">
    <w:abstractNumId w:val="2"/>
  </w:num>
  <w:num w:numId="9" w16cid:durableId="1457795573">
    <w:abstractNumId w:val="15"/>
  </w:num>
  <w:num w:numId="10" w16cid:durableId="1194150166">
    <w:abstractNumId w:val="6"/>
  </w:num>
  <w:num w:numId="11" w16cid:durableId="1018117549">
    <w:abstractNumId w:val="16"/>
  </w:num>
  <w:num w:numId="12" w16cid:durableId="1439254761">
    <w:abstractNumId w:val="9"/>
  </w:num>
  <w:num w:numId="13" w16cid:durableId="1017078797">
    <w:abstractNumId w:val="11"/>
  </w:num>
  <w:num w:numId="14" w16cid:durableId="422606271">
    <w:abstractNumId w:val="1"/>
  </w:num>
  <w:num w:numId="15" w16cid:durableId="513570391">
    <w:abstractNumId w:val="13"/>
  </w:num>
  <w:num w:numId="16" w16cid:durableId="2033065692">
    <w:abstractNumId w:val="4"/>
  </w:num>
  <w:num w:numId="17" w16cid:durableId="103312455">
    <w:abstractNumId w:val="10"/>
  </w:num>
  <w:num w:numId="18" w16cid:durableId="346173532">
    <w:abstractNumId w:val="0"/>
  </w:num>
  <w:num w:numId="19" w16cid:durableId="656542788">
    <w:abstractNumId w:val="17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85D"/>
    <w:rsid w:val="0002001A"/>
    <w:rsid w:val="00044F5F"/>
    <w:rsid w:val="0005387E"/>
    <w:rsid w:val="000604EA"/>
    <w:rsid w:val="00066306"/>
    <w:rsid w:val="000B3F05"/>
    <w:rsid w:val="000F1D3B"/>
    <w:rsid w:val="00116C49"/>
    <w:rsid w:val="00117C15"/>
    <w:rsid w:val="00134AEA"/>
    <w:rsid w:val="00144821"/>
    <w:rsid w:val="001664D0"/>
    <w:rsid w:val="00193903"/>
    <w:rsid w:val="00196B38"/>
    <w:rsid w:val="001A4A4F"/>
    <w:rsid w:val="001A6590"/>
    <w:rsid w:val="001D1F67"/>
    <w:rsid w:val="001E007C"/>
    <w:rsid w:val="00201AD0"/>
    <w:rsid w:val="00203B85"/>
    <w:rsid w:val="002240E1"/>
    <w:rsid w:val="00267504"/>
    <w:rsid w:val="00281445"/>
    <w:rsid w:val="002B38A5"/>
    <w:rsid w:val="002E3340"/>
    <w:rsid w:val="002F2A7B"/>
    <w:rsid w:val="00302DAE"/>
    <w:rsid w:val="00323E06"/>
    <w:rsid w:val="00346B0A"/>
    <w:rsid w:val="0037451D"/>
    <w:rsid w:val="0038760B"/>
    <w:rsid w:val="003973F0"/>
    <w:rsid w:val="003C5773"/>
    <w:rsid w:val="003D5771"/>
    <w:rsid w:val="00421F51"/>
    <w:rsid w:val="00427678"/>
    <w:rsid w:val="00455859"/>
    <w:rsid w:val="004574C7"/>
    <w:rsid w:val="00472E9E"/>
    <w:rsid w:val="00481B64"/>
    <w:rsid w:val="004951CB"/>
    <w:rsid w:val="004B07E2"/>
    <w:rsid w:val="004B352E"/>
    <w:rsid w:val="004D6F44"/>
    <w:rsid w:val="00502C1C"/>
    <w:rsid w:val="005165CD"/>
    <w:rsid w:val="00517DC3"/>
    <w:rsid w:val="005246C3"/>
    <w:rsid w:val="00577811"/>
    <w:rsid w:val="006042EA"/>
    <w:rsid w:val="0060485D"/>
    <w:rsid w:val="00625EB1"/>
    <w:rsid w:val="00632EB0"/>
    <w:rsid w:val="00671AF6"/>
    <w:rsid w:val="006901E9"/>
    <w:rsid w:val="006B5DD4"/>
    <w:rsid w:val="006E0B65"/>
    <w:rsid w:val="006F54FA"/>
    <w:rsid w:val="007150C8"/>
    <w:rsid w:val="007615FB"/>
    <w:rsid w:val="00764991"/>
    <w:rsid w:val="007722EB"/>
    <w:rsid w:val="00794081"/>
    <w:rsid w:val="007A1731"/>
    <w:rsid w:val="007B060A"/>
    <w:rsid w:val="007B3DEA"/>
    <w:rsid w:val="007D071A"/>
    <w:rsid w:val="007F55CA"/>
    <w:rsid w:val="00851433"/>
    <w:rsid w:val="00854255"/>
    <w:rsid w:val="008647B8"/>
    <w:rsid w:val="008B0B0A"/>
    <w:rsid w:val="008D1CEF"/>
    <w:rsid w:val="00945B6C"/>
    <w:rsid w:val="00955BEA"/>
    <w:rsid w:val="00964025"/>
    <w:rsid w:val="00966D36"/>
    <w:rsid w:val="0098543C"/>
    <w:rsid w:val="009A4802"/>
    <w:rsid w:val="009D29E1"/>
    <w:rsid w:val="009F3A67"/>
    <w:rsid w:val="00A25E28"/>
    <w:rsid w:val="00A43B8B"/>
    <w:rsid w:val="00A44689"/>
    <w:rsid w:val="00A67C50"/>
    <w:rsid w:val="00AB1E78"/>
    <w:rsid w:val="00AE04E2"/>
    <w:rsid w:val="00B3169D"/>
    <w:rsid w:val="00B42E35"/>
    <w:rsid w:val="00B63D29"/>
    <w:rsid w:val="00B662A3"/>
    <w:rsid w:val="00B805A1"/>
    <w:rsid w:val="00BA43F1"/>
    <w:rsid w:val="00BA5665"/>
    <w:rsid w:val="00BF6AEE"/>
    <w:rsid w:val="00C12827"/>
    <w:rsid w:val="00C33306"/>
    <w:rsid w:val="00C53186"/>
    <w:rsid w:val="00C574C9"/>
    <w:rsid w:val="00C867FB"/>
    <w:rsid w:val="00C9310A"/>
    <w:rsid w:val="00CA7761"/>
    <w:rsid w:val="00CE4325"/>
    <w:rsid w:val="00D459CA"/>
    <w:rsid w:val="00D646AF"/>
    <w:rsid w:val="00DA6D9A"/>
    <w:rsid w:val="00DD5CAB"/>
    <w:rsid w:val="00DE7B6F"/>
    <w:rsid w:val="00E41657"/>
    <w:rsid w:val="00E43B6F"/>
    <w:rsid w:val="00E43B9C"/>
    <w:rsid w:val="00E46E47"/>
    <w:rsid w:val="00E6218E"/>
    <w:rsid w:val="00E905EB"/>
    <w:rsid w:val="00E9787A"/>
    <w:rsid w:val="00EB63F9"/>
    <w:rsid w:val="00F045BA"/>
    <w:rsid w:val="00F22225"/>
    <w:rsid w:val="00F23876"/>
    <w:rsid w:val="00F334FF"/>
    <w:rsid w:val="00F613CC"/>
    <w:rsid w:val="00F8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15F146"/>
  <w15:chartTrackingRefBased/>
  <w15:docId w15:val="{EC6DD0B7-1B61-4FEF-8C4C-05C55A40E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B3DEA"/>
    <w:pPr>
      <w:spacing w:after="0" w:line="240" w:lineRule="auto"/>
      <w:ind w:firstLine="360"/>
    </w:pPr>
    <w:rPr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0485D"/>
    <w:pPr>
      <w:keepNext/>
      <w:keepLines/>
      <w:spacing w:before="360" w:after="80" w:line="259" w:lineRule="auto"/>
      <w:ind w:firstLine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0485D"/>
    <w:pPr>
      <w:keepNext/>
      <w:keepLines/>
      <w:spacing w:before="160" w:after="80" w:line="259" w:lineRule="auto"/>
      <w:ind w:firstLine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0485D"/>
    <w:pPr>
      <w:keepNext/>
      <w:keepLines/>
      <w:spacing w:before="160" w:after="80" w:line="259" w:lineRule="auto"/>
      <w:ind w:firstLine="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0485D"/>
    <w:pPr>
      <w:keepNext/>
      <w:keepLines/>
      <w:spacing w:before="80" w:after="40" w:line="259" w:lineRule="auto"/>
      <w:ind w:firstLine="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0485D"/>
    <w:pPr>
      <w:keepNext/>
      <w:keepLines/>
      <w:spacing w:before="80" w:after="40" w:line="259" w:lineRule="auto"/>
      <w:ind w:firstLine="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0485D"/>
    <w:pPr>
      <w:keepNext/>
      <w:keepLines/>
      <w:spacing w:before="40" w:line="259" w:lineRule="auto"/>
      <w:ind w:firstLine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0485D"/>
    <w:pPr>
      <w:keepNext/>
      <w:keepLines/>
      <w:spacing w:before="40" w:line="259" w:lineRule="auto"/>
      <w:ind w:firstLine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0485D"/>
    <w:pPr>
      <w:keepNext/>
      <w:keepLines/>
      <w:spacing w:line="259" w:lineRule="auto"/>
      <w:ind w:firstLine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0485D"/>
    <w:pPr>
      <w:keepNext/>
      <w:keepLines/>
      <w:spacing w:line="259" w:lineRule="auto"/>
      <w:ind w:firstLine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048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048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048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0485D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0485D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0485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0485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0485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0485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0485D"/>
    <w:pPr>
      <w:spacing w:after="80"/>
      <w:ind w:firstLin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04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0485D"/>
    <w:pPr>
      <w:numPr>
        <w:ilvl w:val="1"/>
      </w:numPr>
      <w:spacing w:after="160" w:line="259" w:lineRule="auto"/>
      <w:ind w:firstLine="3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048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0485D"/>
    <w:pPr>
      <w:spacing w:before="160" w:after="160" w:line="259" w:lineRule="auto"/>
      <w:ind w:firstLine="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60485D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Bullet"/>
    <w:basedOn w:val="prastasis"/>
    <w:link w:val="SraopastraipaDiagrama"/>
    <w:uiPriority w:val="34"/>
    <w:qFormat/>
    <w:rsid w:val="0060485D"/>
    <w:pPr>
      <w:spacing w:after="160" w:line="259" w:lineRule="auto"/>
      <w:ind w:left="720" w:firstLine="0"/>
      <w:contextualSpacing/>
    </w:pPr>
    <w:rPr>
      <w:kern w:val="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60485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048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0485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0485D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6042EA"/>
    <w:rPr>
      <w:color w:val="0563C1" w:themeColor="hyperlink"/>
      <w:u w:val="singl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6042EA"/>
  </w:style>
  <w:style w:type="paragraph" w:styleId="Betarp">
    <w:name w:val="No Spacing"/>
    <w:uiPriority w:val="99"/>
    <w:qFormat/>
    <w:rsid w:val="006042E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Pagrindinistekstas1">
    <w:name w:val="Pagrindinis tekstas1"/>
    <w:rsid w:val="00BF6AEE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lt-LT" w:eastAsia="lt-LT" w:bidi="lt-LT"/>
    </w:rPr>
  </w:style>
  <w:style w:type="character" w:customStyle="1" w:styleId="BodytextExact">
    <w:name w:val="Body text Exact"/>
    <w:rsid w:val="00BF6A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9"/>
      <w:szCs w:val="19"/>
      <w:u w:val="none"/>
    </w:rPr>
  </w:style>
  <w:style w:type="character" w:customStyle="1" w:styleId="Bodytext">
    <w:name w:val="Body text_"/>
    <w:link w:val="Pagrindinistekstas2"/>
    <w:rsid w:val="00BF6AEE"/>
    <w:rPr>
      <w:rFonts w:ascii="Times New Roman" w:eastAsia="Times New Roman" w:hAnsi="Times New Roman"/>
      <w:shd w:val="clear" w:color="auto" w:fill="FFFFFF"/>
    </w:rPr>
  </w:style>
  <w:style w:type="paragraph" w:customStyle="1" w:styleId="Pagrindinistekstas2">
    <w:name w:val="Pagrindinis tekstas2"/>
    <w:basedOn w:val="prastasis"/>
    <w:link w:val="Bodytext"/>
    <w:rsid w:val="00BF6AEE"/>
    <w:pPr>
      <w:widowControl w:val="0"/>
      <w:shd w:val="clear" w:color="auto" w:fill="FFFFFF"/>
      <w:spacing w:line="0" w:lineRule="atLeast"/>
      <w:ind w:hanging="580"/>
    </w:pPr>
    <w:rPr>
      <w:rFonts w:ascii="Times New Roman" w:eastAsia="Times New Roman" w:hAnsi="Times New Roman"/>
      <w:kern w:val="2"/>
      <w14:ligatures w14:val="standardContextual"/>
    </w:rPr>
  </w:style>
  <w:style w:type="character" w:customStyle="1" w:styleId="BodytextBoldSpacing1pt">
    <w:name w:val="Body text + Bold;Spacing 1 pt"/>
    <w:rsid w:val="00BF6A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shd w:val="clear" w:color="auto" w:fill="FFFFFF"/>
      <w:lang w:val="lt-LT" w:eastAsia="lt-LT" w:bidi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F2A7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F2A7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F2A7B"/>
    <w:rPr>
      <w:kern w:val="0"/>
      <w:sz w:val="20"/>
      <w:szCs w:val="20"/>
      <w14:ligatures w14:val="non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02C1C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57781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77811"/>
    <w:rPr>
      <w:kern w:val="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57781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77811"/>
    <w:rPr>
      <w:kern w:val="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4468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44689"/>
    <w:rPr>
      <w:b/>
      <w:bCs/>
      <w:kern w:val="0"/>
      <w:sz w:val="20"/>
      <w:szCs w:val="20"/>
      <w14:ligatures w14:val="none"/>
    </w:rPr>
  </w:style>
  <w:style w:type="paragraph" w:styleId="Pataisymai">
    <w:name w:val="Revision"/>
    <w:hidden/>
    <w:uiPriority w:val="99"/>
    <w:semiHidden/>
    <w:rsid w:val="00A44689"/>
    <w:pPr>
      <w:spacing w:after="0" w:line="240" w:lineRule="auto"/>
    </w:pPr>
    <w:rPr>
      <w:kern w:val="0"/>
      <w14:ligatures w14:val="none"/>
    </w:rPr>
  </w:style>
  <w:style w:type="numbering" w:customStyle="1" w:styleId="WW8Num101">
    <w:name w:val="WW8Num101"/>
    <w:rsid w:val="00BA5665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0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9" ma:contentTypeDescription="Kurkite naują dokumentą." ma:contentTypeScope="" ma:versionID="e8ec4a5630e101c168f9498a645d9f6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FE88A8-D4E9-44FA-A12F-59DC82BB5303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F33C3B90-5704-40B1-BEE8-988C4A5D2D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05AB94-600F-46D2-ABAC-396299C06D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7B82E51-5EBC-4BDE-88E9-0589451FD7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2016</Words>
  <Characters>1150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Sandra Čiukšytė-Nagienė</cp:lastModifiedBy>
  <cp:revision>9</cp:revision>
  <cp:lastPrinted>2025-04-16T10:41:00Z</cp:lastPrinted>
  <dcterms:created xsi:type="dcterms:W3CDTF">2025-07-23T09:29:00Z</dcterms:created>
  <dcterms:modified xsi:type="dcterms:W3CDTF">2025-07-25T11:25:00Z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37f9455d-4fe7-44c4-bf32-771b2cc739f2</vt:lpwstr>
  </property>
  <property fmtid="{D5CDD505-2E9C-101B-9397-08002B2CF9AE}" pid="3" name="ContentTypeId">
    <vt:lpwstr>0x0101008E25670BE377154BAD1C9BBF22B81D14</vt:lpwstr>
  </property>
  <property fmtid="{D5CDD505-2E9C-101B-9397-08002B2CF9AE}" pid="4" name="MediaServiceImageTags">
    <vt:lpwstr/>
  </property>
</Properties>
</file>