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5E85EA41" w:rsidR="79A52F8C" w:rsidRPr="004C4E63"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055F3EE" w14:textId="77777777" w:rsidR="0025146E" w:rsidRPr="00734331" w:rsidRDefault="0025146E" w:rsidP="0025146E">
          <w:pPr>
            <w:pStyle w:val="Antrats"/>
            <w:jc w:val="center"/>
            <w:rPr>
              <w:rFonts w:ascii="Times New Roman" w:hAnsi="Times New Roman" w:cs="Times New Roman"/>
              <w:b/>
              <w:bCs/>
              <w:sz w:val="28"/>
              <w:szCs w:val="28"/>
            </w:rPr>
          </w:pPr>
          <w:r w:rsidRPr="00734331">
            <w:rPr>
              <w:rFonts w:ascii="Times New Roman" w:hAnsi="Times New Roman" w:cs="Times New Roman"/>
              <w:b/>
              <w:bCs/>
              <w:sz w:val="28"/>
              <w:szCs w:val="28"/>
            </w:rPr>
            <w:t>VALSTYBINĖ DARBO INSPEKCIJA PRIE SADM</w:t>
          </w:r>
        </w:p>
        <w:p w14:paraId="46315E48" w14:textId="0C7BCCCD" w:rsidR="00C32E53" w:rsidRPr="004C4E63" w:rsidRDefault="0025146E" w:rsidP="0025146E">
          <w:pPr>
            <w:spacing w:after="120" w:line="20" w:lineRule="atLeast"/>
            <w:contextualSpacing/>
            <w:jc w:val="center"/>
            <w:rPr>
              <w:rFonts w:ascii="Times New Roman" w:hAnsi="Times New Roman" w:cs="Times New Roman"/>
              <w:color w:val="00B050"/>
              <w:sz w:val="24"/>
              <w:szCs w:val="24"/>
            </w:rPr>
          </w:pPr>
          <w:r w:rsidRPr="00734331">
            <w:rPr>
              <w:rFonts w:ascii="Times New Roman" w:hAnsi="Times New Roman" w:cs="Times New Roman"/>
              <w:sz w:val="28"/>
              <w:szCs w:val="28"/>
            </w:rPr>
            <w:t>Algirdo g. 19, LT-03607 Vilnius</w:t>
          </w:r>
          <w:r w:rsidRPr="00734331">
            <w:rPr>
              <w:rFonts w:ascii="Times New Roman" w:hAnsi="Times New Roman" w:cs="Times New Roman"/>
              <w:sz w:val="28"/>
              <w:szCs w:val="28"/>
            </w:rPr>
            <w:br/>
            <w:t>Juridinio asmens kodas 188711163</w:t>
          </w:r>
          <w:r w:rsidRPr="00734331">
            <w:rPr>
              <w:rFonts w:ascii="Times New Roman" w:hAnsi="Times New Roman" w:cs="Times New Roman"/>
              <w:sz w:val="28"/>
              <w:szCs w:val="28"/>
            </w:rPr>
            <w:br/>
            <w:t>Ne PVM mokėtojas</w:t>
          </w:r>
        </w:p>
        <w:p w14:paraId="4B92F888" w14:textId="62A247AF" w:rsidR="00C32E53" w:rsidRPr="004C4E6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4C4E63">
            <w:rPr>
              <w:rFonts w:ascii="Times New Roman" w:hAnsi="Times New Roman" w:cs="Times New Roman"/>
              <w:color w:val="00B050"/>
              <w:sz w:val="24"/>
              <w:szCs w:val="24"/>
            </w:rPr>
            <w:tab/>
          </w:r>
        </w:p>
        <w:p w14:paraId="47B8E29B" w14:textId="1ADA2B87" w:rsidR="00D526C8" w:rsidRPr="004C4E6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4C4E63" w:rsidRDefault="00D526C8"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PATVIRTINTA </w:t>
          </w:r>
        </w:p>
        <w:p w14:paraId="1580ED72" w14:textId="2192DBA1" w:rsidR="001C24BC" w:rsidRPr="004C4E63" w:rsidRDefault="001C24BC"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Perkančiosios organizacijos Viešųjų pirkimų komisijos </w:t>
          </w:r>
          <w:r w:rsidR="001F0425">
            <w:rPr>
              <w:rFonts w:ascii="Times New Roman" w:hAnsi="Times New Roman" w:cs="Times New Roman"/>
              <w:sz w:val="24"/>
              <w:szCs w:val="24"/>
            </w:rPr>
            <w:t>2025</w:t>
          </w:r>
          <w:r w:rsidRPr="004C4E63">
            <w:rPr>
              <w:rFonts w:ascii="Times New Roman" w:hAnsi="Times New Roman" w:cs="Times New Roman"/>
              <w:sz w:val="24"/>
              <w:szCs w:val="24"/>
            </w:rPr>
            <w:t>-</w:t>
          </w:r>
          <w:r w:rsidR="00CE1CFE">
            <w:rPr>
              <w:rFonts w:ascii="Times New Roman" w:hAnsi="Times New Roman" w:cs="Times New Roman"/>
              <w:sz w:val="24"/>
              <w:szCs w:val="24"/>
            </w:rPr>
            <w:t>07</w:t>
          </w:r>
          <w:r w:rsidRPr="004C4E63">
            <w:rPr>
              <w:rFonts w:ascii="Times New Roman" w:hAnsi="Times New Roman" w:cs="Times New Roman"/>
              <w:sz w:val="24"/>
              <w:szCs w:val="24"/>
            </w:rPr>
            <w:t>-</w:t>
          </w:r>
          <w:r w:rsidR="00A11ED4">
            <w:rPr>
              <w:rFonts w:ascii="Times New Roman" w:hAnsi="Times New Roman" w:cs="Times New Roman"/>
              <w:sz w:val="24"/>
              <w:szCs w:val="24"/>
            </w:rPr>
            <w:t>18</w:t>
          </w:r>
          <w:r w:rsidR="00CE1CFE">
            <w:rPr>
              <w:rFonts w:ascii="Times New Roman" w:hAnsi="Times New Roman" w:cs="Times New Roman"/>
              <w:sz w:val="24"/>
              <w:szCs w:val="24"/>
            </w:rPr>
            <w:t xml:space="preserve">  </w:t>
          </w:r>
          <w:r w:rsidRPr="004C4E63">
            <w:rPr>
              <w:rFonts w:ascii="Times New Roman" w:hAnsi="Times New Roman" w:cs="Times New Roman"/>
              <w:sz w:val="24"/>
              <w:szCs w:val="24"/>
            </w:rPr>
            <w:t xml:space="preserve"> protokolu Nr. </w:t>
          </w:r>
          <w:r w:rsidR="001F0425">
            <w:rPr>
              <w:rFonts w:ascii="Times New Roman" w:hAnsi="Times New Roman" w:cs="Times New Roman"/>
              <w:sz w:val="24"/>
              <w:szCs w:val="24"/>
            </w:rPr>
            <w:t>1</w:t>
          </w:r>
        </w:p>
        <w:p w14:paraId="47810894" w14:textId="77777777" w:rsidR="00D53BF4" w:rsidRPr="004C4E63" w:rsidRDefault="00D53BF4"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PAKEITIMAI PATVIRTINTI: </w:t>
          </w:r>
        </w:p>
        <w:p w14:paraId="54DCAA0C" w14:textId="7E32FCE4" w:rsidR="00D53BF4" w:rsidRPr="004C4E63" w:rsidRDefault="00D53BF4" w:rsidP="004E4612">
          <w:pPr>
            <w:spacing w:after="120" w:line="20" w:lineRule="atLeast"/>
            <w:ind w:left="5245"/>
            <w:contextualSpacing/>
            <w:rPr>
              <w:rFonts w:ascii="Times New Roman" w:hAnsi="Times New Roman" w:cs="Times New Roman"/>
              <w:i/>
              <w:iCs/>
              <w:sz w:val="24"/>
              <w:szCs w:val="24"/>
            </w:rPr>
          </w:pPr>
          <w:r w:rsidRPr="004C4E63">
            <w:rPr>
              <w:rFonts w:ascii="Times New Roman" w:hAnsi="Times New Roman" w:cs="Times New Roman"/>
              <w:i/>
              <w:iCs/>
              <w:sz w:val="24"/>
              <w:szCs w:val="24"/>
            </w:rPr>
            <w:t>NETAIKOMA</w:t>
          </w:r>
        </w:p>
        <w:p w14:paraId="47EF0C37" w14:textId="19126F9D" w:rsidR="00D526C8" w:rsidRPr="004C4E6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C4E63" w:rsidRDefault="00D526C8" w:rsidP="004E4612">
          <w:pPr>
            <w:spacing w:after="120" w:line="20" w:lineRule="atLeast"/>
            <w:contextualSpacing/>
            <w:jc w:val="center"/>
            <w:rPr>
              <w:rFonts w:ascii="Times New Roman" w:hAnsi="Times New Roman" w:cs="Times New Roman"/>
              <w:sz w:val="24"/>
              <w:szCs w:val="24"/>
            </w:rPr>
          </w:pPr>
        </w:p>
        <w:p w14:paraId="5CDF3B4F" w14:textId="6CC97144" w:rsidR="00467FDC" w:rsidRPr="004C4E63" w:rsidRDefault="00467FDC" w:rsidP="00467FDC">
          <w:pPr>
            <w:spacing w:after="120" w:line="20" w:lineRule="atLeast"/>
            <w:contextualSpacing/>
            <w:jc w:val="center"/>
            <w:rPr>
              <w:rFonts w:ascii="Times New Roman" w:hAnsi="Times New Roman" w:cs="Times New Roman"/>
              <w:b/>
              <w:bCs/>
              <w:caps/>
              <w:sz w:val="28"/>
              <w:szCs w:val="28"/>
            </w:rPr>
          </w:pPr>
          <w:r w:rsidRPr="004C4E63">
            <w:rPr>
              <w:rFonts w:ascii="Times New Roman" w:hAnsi="Times New Roman" w:cs="Times New Roman"/>
              <w:b/>
              <w:bCs/>
              <w:sz w:val="28"/>
              <w:szCs w:val="28"/>
            </w:rPr>
            <w:t>SUPAPRASTINTO VIEŠOJO PIRKIMO „</w:t>
          </w:r>
          <w:r w:rsidR="001E4418" w:rsidRPr="001E4418">
            <w:rPr>
              <w:rFonts w:ascii="Times New Roman" w:hAnsi="Times New Roman" w:cs="Times New Roman"/>
              <w:b/>
              <w:bCs/>
              <w:sz w:val="28"/>
              <w:szCs w:val="28"/>
            </w:rPr>
            <w:t>PROJEKTO NR. 07-006-P-0001 VEIKSMŲ 1.1.</w:t>
          </w:r>
          <w:r w:rsidR="00CE76D3">
            <w:rPr>
              <w:rFonts w:ascii="Times New Roman" w:hAnsi="Times New Roman" w:cs="Times New Roman"/>
              <w:b/>
              <w:bCs/>
              <w:sz w:val="28"/>
              <w:szCs w:val="28"/>
            </w:rPr>
            <w:t>7</w:t>
          </w:r>
          <w:r w:rsidR="001E4418" w:rsidRPr="001E4418">
            <w:rPr>
              <w:rFonts w:ascii="Times New Roman" w:hAnsi="Times New Roman" w:cs="Times New Roman"/>
              <w:b/>
              <w:bCs/>
              <w:sz w:val="28"/>
              <w:szCs w:val="28"/>
            </w:rPr>
            <w:t>. IR 2.1.</w:t>
          </w:r>
          <w:r w:rsidR="00CE76D3">
            <w:rPr>
              <w:rFonts w:ascii="Times New Roman" w:hAnsi="Times New Roman" w:cs="Times New Roman"/>
              <w:b/>
              <w:bCs/>
              <w:sz w:val="28"/>
              <w:szCs w:val="28"/>
            </w:rPr>
            <w:t>7</w:t>
          </w:r>
          <w:r w:rsidR="001E4418" w:rsidRPr="001E4418">
            <w:rPr>
              <w:rFonts w:ascii="Times New Roman" w:hAnsi="Times New Roman" w:cs="Times New Roman"/>
              <w:b/>
              <w:bCs/>
              <w:sz w:val="28"/>
              <w:szCs w:val="28"/>
            </w:rPr>
            <w:t xml:space="preserve"> </w:t>
          </w:r>
          <w:r w:rsidR="007F1A39" w:rsidRPr="007F1A39">
            <w:rPr>
              <w:rFonts w:ascii="Times New Roman" w:hAnsi="Times New Roman" w:cs="Times New Roman"/>
              <w:b/>
              <w:bCs/>
              <w:caps/>
              <w:sz w:val="28"/>
              <w:szCs w:val="28"/>
            </w:rPr>
            <w:t>SAVARANKIŠKAI DIRBANČIŲ ASMENŲ MOKYMŲ PROFESINĖS RIZIKOS TEMA</w:t>
          </w:r>
          <w:r w:rsidR="006A5D9B">
            <w:rPr>
              <w:rFonts w:ascii="Times New Roman" w:hAnsi="Times New Roman" w:cs="Times New Roman"/>
              <w:b/>
              <w:bCs/>
              <w:caps/>
              <w:sz w:val="28"/>
              <w:szCs w:val="28"/>
            </w:rPr>
            <w:t>“ ORGANIZAVIMO</w:t>
          </w:r>
          <w:r w:rsidR="007F1A39" w:rsidRPr="007F1A39">
            <w:rPr>
              <w:rFonts w:ascii="Times New Roman" w:hAnsi="Times New Roman" w:cs="Times New Roman"/>
              <w:b/>
              <w:bCs/>
              <w:caps/>
              <w:sz w:val="28"/>
              <w:szCs w:val="28"/>
            </w:rPr>
            <w:t xml:space="preserve"> PASLAUGOS</w:t>
          </w:r>
        </w:p>
        <w:p w14:paraId="7AF33D5B"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caps/>
              <w:sz w:val="28"/>
              <w:szCs w:val="28"/>
            </w:rPr>
            <w:t>ATVIRO KONKURSO SPECIALIOSIOS</w:t>
          </w:r>
          <w:r w:rsidRPr="004C4E63">
            <w:rPr>
              <w:rFonts w:ascii="Times New Roman" w:hAnsi="Times New Roman" w:cs="Times New Roman"/>
              <w:b/>
              <w:bCs/>
              <w:sz w:val="28"/>
              <w:szCs w:val="28"/>
            </w:rPr>
            <w:t xml:space="preserve"> SĄLYGOS</w:t>
          </w:r>
        </w:p>
        <w:p w14:paraId="6085CF55"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sz w:val="28"/>
              <w:szCs w:val="28"/>
            </w:rPr>
            <w:t xml:space="preserve">Versija Nr. </w:t>
          </w:r>
          <w:r w:rsidRPr="001E74B5">
            <w:rPr>
              <w:rFonts w:ascii="Times New Roman" w:hAnsi="Times New Roman" w:cs="Times New Roman"/>
              <w:sz w:val="28"/>
              <w:szCs w:val="28"/>
            </w:rPr>
            <w:t>1.</w:t>
          </w:r>
          <w:r w:rsidRPr="004C4E63">
            <w:rPr>
              <w:rFonts w:ascii="Times New Roman" w:hAnsi="Times New Roman" w:cs="Times New Roman"/>
              <w:i/>
              <w:iCs/>
              <w:sz w:val="28"/>
              <w:szCs w:val="28"/>
            </w:rPr>
            <w:t xml:space="preserve"> </w:t>
          </w:r>
        </w:p>
        <w:p w14:paraId="0FC90D8B" w14:textId="77777777" w:rsidR="00D526C8" w:rsidRPr="004C4E6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4C4E63" w:rsidRDefault="005F13F0"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C4E63" w:rsidRDefault="001C24BC" w:rsidP="004E4612">
              <w:pPr>
                <w:pStyle w:val="Turinioantrat"/>
                <w:spacing w:before="0" w:line="20" w:lineRule="atLeast"/>
                <w:ind w:left="432" w:hanging="432"/>
                <w:contextualSpacing/>
                <w:rPr>
                  <w:rFonts w:ascii="Times New Roman" w:hAnsi="Times New Roman" w:cs="Times New Roman"/>
                </w:rPr>
              </w:pPr>
              <w:r w:rsidRPr="004C4E63">
                <w:rPr>
                  <w:rFonts w:ascii="Times New Roman" w:hAnsi="Times New Roman" w:cs="Times New Roman"/>
                </w:rPr>
                <w:t>TURINYS</w:t>
              </w:r>
            </w:p>
            <w:p w14:paraId="672A285F" w14:textId="093A5777" w:rsidR="00C2666D" w:rsidRPr="00C2666D" w:rsidRDefault="001C24BC">
              <w:pPr>
                <w:pStyle w:val="Turinys1"/>
                <w:tabs>
                  <w:tab w:val="left" w:pos="720"/>
                </w:tabs>
                <w:rPr>
                  <w:noProof/>
                  <w:kern w:val="2"/>
                  <w:sz w:val="24"/>
                  <w:szCs w:val="24"/>
                  <w:lang w:val="en-US" w:eastAsia="en-US"/>
                  <w14:ligatures w14:val="standardContextual"/>
                </w:rPr>
              </w:pPr>
              <w:r w:rsidRPr="00C2666D">
                <w:rPr>
                  <w:rFonts w:ascii="Times New Roman" w:hAnsi="Times New Roman" w:cs="Times New Roman"/>
                  <w:color w:val="2B579A"/>
                  <w:sz w:val="24"/>
                  <w:szCs w:val="24"/>
                  <w:shd w:val="clear" w:color="auto" w:fill="E6E6E6"/>
                </w:rPr>
                <w:fldChar w:fldCharType="begin"/>
              </w:r>
              <w:r w:rsidRPr="00C2666D">
                <w:rPr>
                  <w:rFonts w:ascii="Times New Roman" w:hAnsi="Times New Roman" w:cs="Times New Roman"/>
                  <w:sz w:val="24"/>
                  <w:szCs w:val="24"/>
                </w:rPr>
                <w:instrText xml:space="preserve"> TOC \o "1-3" \h \z \u </w:instrText>
              </w:r>
              <w:r w:rsidRPr="00C2666D">
                <w:rPr>
                  <w:rFonts w:ascii="Times New Roman" w:hAnsi="Times New Roman" w:cs="Times New Roman"/>
                  <w:color w:val="2B579A"/>
                  <w:sz w:val="24"/>
                  <w:szCs w:val="24"/>
                  <w:shd w:val="clear" w:color="auto" w:fill="E6E6E6"/>
                </w:rPr>
                <w:fldChar w:fldCharType="separate"/>
              </w:r>
              <w:hyperlink w:anchor="_Toc186971756" w:history="1">
                <w:r w:rsidR="00C2666D" w:rsidRPr="00C2666D">
                  <w:rPr>
                    <w:rStyle w:val="Hipersaitas"/>
                    <w:rFonts w:ascii="Times New Roman" w:hAnsi="Times New Roman" w:cs="Times New Roman"/>
                    <w:noProof/>
                    <w:sz w:val="24"/>
                    <w:szCs w:val="24"/>
                  </w:rPr>
                  <w:t>1.</w:t>
                </w:r>
                <w:r w:rsidR="00C2666D" w:rsidRPr="00C2666D">
                  <w:rPr>
                    <w:noProof/>
                    <w:kern w:val="2"/>
                    <w:sz w:val="24"/>
                    <w:szCs w:val="24"/>
                    <w:lang w:val="en-US" w:eastAsia="en-US"/>
                    <w14:ligatures w14:val="standardContextual"/>
                  </w:rPr>
                  <w:tab/>
                </w:r>
                <w:r w:rsidR="00C2666D" w:rsidRPr="00C2666D">
                  <w:rPr>
                    <w:rStyle w:val="Hipersaitas"/>
                    <w:rFonts w:ascii="Times New Roman" w:hAnsi="Times New Roman" w:cs="Times New Roman"/>
                    <w:noProof/>
                    <w:sz w:val="24"/>
                    <w:szCs w:val="24"/>
                  </w:rPr>
                  <w:t>Bendra informacija</w:t>
                </w:r>
                <w:r w:rsidR="00C2666D" w:rsidRPr="00C2666D">
                  <w:rPr>
                    <w:noProof/>
                    <w:webHidden/>
                    <w:sz w:val="24"/>
                    <w:szCs w:val="24"/>
                  </w:rPr>
                  <w:tab/>
                </w:r>
                <w:r w:rsidR="00C2666D" w:rsidRPr="00C2666D">
                  <w:rPr>
                    <w:noProof/>
                    <w:webHidden/>
                    <w:sz w:val="24"/>
                    <w:szCs w:val="24"/>
                  </w:rPr>
                  <w:fldChar w:fldCharType="begin"/>
                </w:r>
                <w:r w:rsidR="00C2666D" w:rsidRPr="00C2666D">
                  <w:rPr>
                    <w:noProof/>
                    <w:webHidden/>
                    <w:sz w:val="24"/>
                    <w:szCs w:val="24"/>
                  </w:rPr>
                  <w:instrText xml:space="preserve"> PAGEREF _Toc186971756 \h </w:instrText>
                </w:r>
                <w:r w:rsidR="00C2666D" w:rsidRPr="00C2666D">
                  <w:rPr>
                    <w:noProof/>
                    <w:webHidden/>
                    <w:sz w:val="24"/>
                    <w:szCs w:val="24"/>
                  </w:rPr>
                </w:r>
                <w:r w:rsidR="00C2666D" w:rsidRPr="00C2666D">
                  <w:rPr>
                    <w:noProof/>
                    <w:webHidden/>
                    <w:sz w:val="24"/>
                    <w:szCs w:val="24"/>
                  </w:rPr>
                  <w:fldChar w:fldCharType="separate"/>
                </w:r>
                <w:r w:rsidR="00C2666D" w:rsidRPr="00C2666D">
                  <w:rPr>
                    <w:noProof/>
                    <w:webHidden/>
                    <w:sz w:val="24"/>
                    <w:szCs w:val="24"/>
                  </w:rPr>
                  <w:t>2</w:t>
                </w:r>
                <w:r w:rsidR="00C2666D" w:rsidRPr="00C2666D">
                  <w:rPr>
                    <w:noProof/>
                    <w:webHidden/>
                    <w:sz w:val="24"/>
                    <w:szCs w:val="24"/>
                  </w:rPr>
                  <w:fldChar w:fldCharType="end"/>
                </w:r>
              </w:hyperlink>
            </w:p>
            <w:p w14:paraId="575BB4FA" w14:textId="79450292" w:rsidR="00C2666D" w:rsidRPr="00C2666D" w:rsidRDefault="00C2666D">
              <w:pPr>
                <w:pStyle w:val="Turinys1"/>
                <w:rPr>
                  <w:noProof/>
                  <w:kern w:val="2"/>
                  <w:sz w:val="24"/>
                  <w:szCs w:val="24"/>
                  <w:lang w:val="en-US" w:eastAsia="en-US"/>
                  <w14:ligatures w14:val="standardContextual"/>
                </w:rPr>
              </w:pPr>
              <w:hyperlink w:anchor="_Toc186971757" w:history="1">
                <w:r w:rsidRPr="00C2666D">
                  <w:rPr>
                    <w:rStyle w:val="Hipersaitas"/>
                    <w:rFonts w:ascii="Times New Roman" w:hAnsi="Times New Roman" w:cs="Times New Roman"/>
                    <w:noProof/>
                    <w:sz w:val="24"/>
                    <w:szCs w:val="24"/>
                  </w:rPr>
                  <w:t>2. Pirkimo objektas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_Toc186971757 \h </w:instrText>
                </w:r>
                <w:r w:rsidRPr="00C2666D">
                  <w:rPr>
                    <w:noProof/>
                    <w:webHidden/>
                    <w:sz w:val="24"/>
                    <w:szCs w:val="24"/>
                  </w:rPr>
                </w:r>
                <w:r w:rsidRPr="00C2666D">
                  <w:rPr>
                    <w:noProof/>
                    <w:webHidden/>
                    <w:sz w:val="24"/>
                    <w:szCs w:val="24"/>
                  </w:rPr>
                  <w:fldChar w:fldCharType="separate"/>
                </w:r>
                <w:r w:rsidRPr="00C2666D">
                  <w:rPr>
                    <w:noProof/>
                    <w:webHidden/>
                    <w:sz w:val="24"/>
                    <w:szCs w:val="24"/>
                  </w:rPr>
                  <w:t>2</w:t>
                </w:r>
                <w:r w:rsidRPr="00C2666D">
                  <w:rPr>
                    <w:noProof/>
                    <w:webHidden/>
                    <w:sz w:val="24"/>
                    <w:szCs w:val="24"/>
                  </w:rPr>
                  <w:fldChar w:fldCharType="end"/>
                </w:r>
              </w:hyperlink>
            </w:p>
            <w:p w14:paraId="743ACD4F" w14:textId="3F546343" w:rsidR="00C2666D" w:rsidRPr="00C2666D" w:rsidRDefault="00C2666D">
              <w:pPr>
                <w:pStyle w:val="Turinys1"/>
                <w:rPr>
                  <w:noProof/>
                  <w:kern w:val="2"/>
                  <w:sz w:val="24"/>
                  <w:szCs w:val="24"/>
                  <w:lang w:val="en-US" w:eastAsia="en-US"/>
                  <w14:ligatures w14:val="standardContextual"/>
                </w:rPr>
              </w:pPr>
              <w:hyperlink w:anchor="_Toc186971758" w:history="1">
                <w:r w:rsidRPr="00C2666D">
                  <w:rPr>
                    <w:rStyle w:val="Hipersaitas"/>
                    <w:rFonts w:ascii="Times New Roman" w:hAnsi="Times New Roman" w:cs="Times New Roman"/>
                    <w:noProof/>
                    <w:sz w:val="24"/>
                    <w:szCs w:val="24"/>
                  </w:rPr>
                  <w:t>3. Susitikimai su tiekėjais ir objekto apžiūra</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_Toc186971758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0EE33E86" w14:textId="5CADCD2E" w:rsidR="00C2666D" w:rsidRPr="00C2666D" w:rsidRDefault="00C2666D">
              <w:pPr>
                <w:pStyle w:val="Turinys1"/>
                <w:rPr>
                  <w:noProof/>
                  <w:kern w:val="2"/>
                  <w:sz w:val="24"/>
                  <w:szCs w:val="24"/>
                  <w:lang w:val="en-US" w:eastAsia="en-US"/>
                  <w14:ligatures w14:val="standardContextual"/>
                </w:rPr>
              </w:pPr>
              <w:hyperlink w:anchor="_Toc186971759" w:history="1">
                <w:r w:rsidRPr="00C2666D">
                  <w:rPr>
                    <w:rStyle w:val="Hipersaitas"/>
                    <w:rFonts w:ascii="Times New Roman" w:hAnsi="Times New Roman" w:cs="Times New Roman"/>
                    <w:noProof/>
                    <w:sz w:val="24"/>
                    <w:szCs w:val="24"/>
                  </w:rPr>
                  <w:t>4. Tiekėjų pašalinimo pagrindai ir kvalifikacijos reikalavimai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_Toc186971759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3EE240AB" w14:textId="26A4267A" w:rsidR="00C2666D" w:rsidRPr="00C2666D" w:rsidRDefault="00C2666D">
              <w:pPr>
                <w:pStyle w:val="Turinys1"/>
                <w:rPr>
                  <w:noProof/>
                  <w:kern w:val="2"/>
                  <w:sz w:val="24"/>
                  <w:szCs w:val="24"/>
                  <w:lang w:val="en-US" w:eastAsia="en-US"/>
                  <w14:ligatures w14:val="standardContextual"/>
                </w:rPr>
              </w:pPr>
              <w:hyperlink w:anchor="_Toc186971760" w:history="1">
                <w:r w:rsidRPr="00C2666D">
                  <w:rPr>
                    <w:rStyle w:val="Hipersaitas"/>
                    <w:rFonts w:ascii="Times New Roman" w:hAnsi="Times New Roman" w:cs="Times New Roman"/>
                    <w:noProof/>
                    <w:sz w:val="24"/>
                    <w:szCs w:val="24"/>
                  </w:rPr>
                  <w:t>5.Reikalavimai, susiję su nacionaliniu saugumu</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_Toc186971760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08D7BD7C" w14:textId="65E8EB75" w:rsidR="00C2666D" w:rsidRPr="00C2666D" w:rsidRDefault="00C2666D">
              <w:pPr>
                <w:pStyle w:val="Turinys1"/>
                <w:rPr>
                  <w:noProof/>
                  <w:kern w:val="2"/>
                  <w:sz w:val="24"/>
                  <w:szCs w:val="24"/>
                  <w:lang w:val="en-US" w:eastAsia="en-US"/>
                  <w14:ligatures w14:val="standardContextual"/>
                </w:rPr>
              </w:pPr>
              <w:hyperlink w:anchor="_Toc186971761" w:history="1">
                <w:r w:rsidRPr="00C2666D">
                  <w:rPr>
                    <w:rStyle w:val="Hipersaitas"/>
                    <w:rFonts w:ascii="Times New Roman" w:hAnsi="Times New Roman" w:cs="Times New Roman"/>
                    <w:noProof/>
                    <w:sz w:val="24"/>
                    <w:szCs w:val="24"/>
                  </w:rPr>
                  <w:t>6. Specialieji reikalavimai pasiūlymų rengimui ir pateikimui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_Toc186971761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578CFDF6" w14:textId="5FDE0164" w:rsidR="00C2666D" w:rsidRPr="00C2666D" w:rsidRDefault="00C2666D">
              <w:pPr>
                <w:pStyle w:val="Turinys1"/>
                <w:tabs>
                  <w:tab w:val="left" w:pos="720"/>
                </w:tabs>
                <w:rPr>
                  <w:noProof/>
                  <w:kern w:val="2"/>
                  <w:sz w:val="24"/>
                  <w:szCs w:val="24"/>
                  <w:lang w:val="en-US" w:eastAsia="en-US"/>
                  <w14:ligatures w14:val="standardContextual"/>
                </w:rPr>
              </w:pPr>
              <w:hyperlink w:anchor="_Toc186971762" w:history="1">
                <w:r w:rsidRPr="00C2666D">
                  <w:rPr>
                    <w:rStyle w:val="Hipersaitas"/>
                    <w:rFonts w:ascii="Times New Roman" w:eastAsia="Calibri" w:hAnsi="Times New Roman" w:cs="Times New Roman"/>
                    <w:noProof/>
                    <w:sz w:val="24"/>
                    <w:szCs w:val="24"/>
                  </w:rPr>
                  <w:t>7.</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Pasiūlymo galiojimo užtikrinimas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_Toc186971762 \h </w:instrText>
                </w:r>
                <w:r w:rsidRPr="00C2666D">
                  <w:rPr>
                    <w:noProof/>
                    <w:webHidden/>
                    <w:sz w:val="24"/>
                    <w:szCs w:val="24"/>
                  </w:rPr>
                </w:r>
                <w:r w:rsidRPr="00C2666D">
                  <w:rPr>
                    <w:noProof/>
                    <w:webHidden/>
                    <w:sz w:val="24"/>
                    <w:szCs w:val="24"/>
                  </w:rPr>
                  <w:fldChar w:fldCharType="separate"/>
                </w:r>
                <w:r w:rsidRPr="00C2666D">
                  <w:rPr>
                    <w:noProof/>
                    <w:webHidden/>
                    <w:sz w:val="24"/>
                    <w:szCs w:val="24"/>
                  </w:rPr>
                  <w:t>4</w:t>
                </w:r>
                <w:r w:rsidRPr="00C2666D">
                  <w:rPr>
                    <w:noProof/>
                    <w:webHidden/>
                    <w:sz w:val="24"/>
                    <w:szCs w:val="24"/>
                  </w:rPr>
                  <w:fldChar w:fldCharType="end"/>
                </w:r>
              </w:hyperlink>
            </w:p>
            <w:p w14:paraId="56F79DE2" w14:textId="55F0A3A1" w:rsidR="00C2666D" w:rsidRPr="00C2666D" w:rsidRDefault="00C2666D">
              <w:pPr>
                <w:pStyle w:val="Turinys1"/>
                <w:tabs>
                  <w:tab w:val="left" w:pos="720"/>
                </w:tabs>
                <w:rPr>
                  <w:noProof/>
                  <w:kern w:val="2"/>
                  <w:sz w:val="24"/>
                  <w:szCs w:val="24"/>
                  <w:lang w:val="en-US" w:eastAsia="en-US"/>
                  <w14:ligatures w14:val="standardContextual"/>
                </w:rPr>
              </w:pPr>
              <w:hyperlink w:anchor="_Toc186971763" w:history="1">
                <w:r w:rsidRPr="00C2666D">
                  <w:rPr>
                    <w:rStyle w:val="Hipersaitas"/>
                    <w:rFonts w:ascii="Times New Roman" w:eastAsia="Calibri" w:hAnsi="Times New Roman" w:cs="Times New Roman"/>
                    <w:noProof/>
                    <w:sz w:val="24"/>
                    <w:szCs w:val="24"/>
                  </w:rPr>
                  <w:t>8.</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Elektroninis aukcionas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_Toc186971763 \h </w:instrText>
                </w:r>
                <w:r w:rsidRPr="00C2666D">
                  <w:rPr>
                    <w:noProof/>
                    <w:webHidden/>
                    <w:sz w:val="24"/>
                    <w:szCs w:val="24"/>
                  </w:rPr>
                </w:r>
                <w:r w:rsidRPr="00C2666D">
                  <w:rPr>
                    <w:noProof/>
                    <w:webHidden/>
                    <w:sz w:val="24"/>
                    <w:szCs w:val="24"/>
                  </w:rPr>
                  <w:fldChar w:fldCharType="separate"/>
                </w:r>
                <w:r w:rsidRPr="00C2666D">
                  <w:rPr>
                    <w:noProof/>
                    <w:webHidden/>
                    <w:sz w:val="24"/>
                    <w:szCs w:val="24"/>
                  </w:rPr>
                  <w:t>5</w:t>
                </w:r>
                <w:r w:rsidRPr="00C2666D">
                  <w:rPr>
                    <w:noProof/>
                    <w:webHidden/>
                    <w:sz w:val="24"/>
                    <w:szCs w:val="24"/>
                  </w:rPr>
                  <w:fldChar w:fldCharType="end"/>
                </w:r>
              </w:hyperlink>
            </w:p>
            <w:p w14:paraId="7470C6EF" w14:textId="00CB75B5" w:rsidR="00C2666D" w:rsidRPr="00C2666D" w:rsidRDefault="00C2666D">
              <w:pPr>
                <w:pStyle w:val="Turinys1"/>
                <w:tabs>
                  <w:tab w:val="left" w:pos="720"/>
                </w:tabs>
                <w:rPr>
                  <w:noProof/>
                  <w:kern w:val="2"/>
                  <w:sz w:val="24"/>
                  <w:szCs w:val="24"/>
                  <w:lang w:val="en-US" w:eastAsia="en-US"/>
                  <w14:ligatures w14:val="standardContextual"/>
                </w:rPr>
              </w:pPr>
              <w:hyperlink w:anchor="_Toc186971764" w:history="1">
                <w:r w:rsidRPr="00C2666D">
                  <w:rPr>
                    <w:rStyle w:val="Hipersaitas"/>
                    <w:rFonts w:ascii="Times New Roman" w:eastAsia="Calibri" w:hAnsi="Times New Roman" w:cs="Times New Roman"/>
                    <w:noProof/>
                    <w:sz w:val="24"/>
                    <w:szCs w:val="24"/>
                  </w:rPr>
                  <w:t>9.</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Pasiūlymų vertinimas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_Toc186971764 \h </w:instrText>
                </w:r>
                <w:r w:rsidRPr="00C2666D">
                  <w:rPr>
                    <w:noProof/>
                    <w:webHidden/>
                    <w:sz w:val="24"/>
                    <w:szCs w:val="24"/>
                  </w:rPr>
                </w:r>
                <w:r w:rsidRPr="00C2666D">
                  <w:rPr>
                    <w:noProof/>
                    <w:webHidden/>
                    <w:sz w:val="24"/>
                    <w:szCs w:val="24"/>
                  </w:rPr>
                  <w:fldChar w:fldCharType="separate"/>
                </w:r>
                <w:r w:rsidRPr="00C2666D">
                  <w:rPr>
                    <w:noProof/>
                    <w:webHidden/>
                    <w:sz w:val="24"/>
                    <w:szCs w:val="24"/>
                  </w:rPr>
                  <w:t>5</w:t>
                </w:r>
                <w:r w:rsidRPr="00C2666D">
                  <w:rPr>
                    <w:noProof/>
                    <w:webHidden/>
                    <w:sz w:val="24"/>
                    <w:szCs w:val="24"/>
                  </w:rPr>
                  <w:fldChar w:fldCharType="end"/>
                </w:r>
              </w:hyperlink>
            </w:p>
            <w:p w14:paraId="258CA4E1" w14:textId="0DD3FE09" w:rsidR="00C2666D" w:rsidRDefault="00C2666D">
              <w:pPr>
                <w:pStyle w:val="Turinys1"/>
                <w:tabs>
                  <w:tab w:val="left" w:pos="720"/>
                </w:tabs>
                <w:rPr>
                  <w:noProof/>
                  <w:kern w:val="2"/>
                  <w:sz w:val="24"/>
                  <w:szCs w:val="24"/>
                  <w:lang w:val="en-US" w:eastAsia="en-US"/>
                  <w14:ligatures w14:val="standardContextual"/>
                </w:rPr>
              </w:pPr>
              <w:hyperlink w:anchor="_Toc186971765" w:history="1">
                <w:r w:rsidRPr="00C2666D">
                  <w:rPr>
                    <w:rStyle w:val="Hipersaitas"/>
                    <w:rFonts w:ascii="Times New Roman" w:eastAsia="Calibri" w:hAnsi="Times New Roman" w:cs="Times New Roman"/>
                    <w:noProof/>
                    <w:sz w:val="24"/>
                    <w:szCs w:val="24"/>
                  </w:rPr>
                  <w:t>10.</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Sutarties sudarymas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_Toc186971765 \h </w:instrText>
                </w:r>
                <w:r w:rsidRPr="00C2666D">
                  <w:rPr>
                    <w:noProof/>
                    <w:webHidden/>
                    <w:sz w:val="24"/>
                    <w:szCs w:val="24"/>
                  </w:rPr>
                </w:r>
                <w:r w:rsidRPr="00C2666D">
                  <w:rPr>
                    <w:noProof/>
                    <w:webHidden/>
                    <w:sz w:val="24"/>
                    <w:szCs w:val="24"/>
                  </w:rPr>
                  <w:fldChar w:fldCharType="separate"/>
                </w:r>
                <w:r w:rsidRPr="00C2666D">
                  <w:rPr>
                    <w:noProof/>
                    <w:webHidden/>
                    <w:sz w:val="24"/>
                    <w:szCs w:val="24"/>
                  </w:rPr>
                  <w:t>6</w:t>
                </w:r>
                <w:r w:rsidRPr="00C2666D">
                  <w:rPr>
                    <w:noProof/>
                    <w:webHidden/>
                    <w:sz w:val="24"/>
                    <w:szCs w:val="24"/>
                  </w:rPr>
                  <w:fldChar w:fldCharType="end"/>
                </w:r>
              </w:hyperlink>
            </w:p>
            <w:p w14:paraId="3AC6A093" w14:textId="663A43B4" w:rsidR="00694D18" w:rsidRPr="00694D18" w:rsidRDefault="001C24BC" w:rsidP="00694D18">
              <w:pPr>
                <w:pStyle w:val="Turinys2"/>
                <w:rPr>
                  <w:rFonts w:ascii="Times New Roman" w:hAnsi="Times New Roman" w:cs="Times New Roman"/>
                  <w:sz w:val="24"/>
                  <w:szCs w:val="24"/>
                </w:rPr>
              </w:pPr>
              <w:r w:rsidRPr="00C2666D">
                <w:rPr>
                  <w:rFonts w:ascii="Times New Roman" w:hAnsi="Times New Roman" w:cs="Times New Roman"/>
                  <w:b/>
                  <w:bCs/>
                  <w:color w:val="2B579A"/>
                  <w:sz w:val="24"/>
                  <w:szCs w:val="24"/>
                  <w:shd w:val="clear" w:color="auto" w:fill="E6E6E6"/>
                </w:rPr>
                <w:fldChar w:fldCharType="end"/>
              </w:r>
              <w:r w:rsidR="00694D18" w:rsidRPr="00694D18">
                <w:rPr>
                  <w:rFonts w:ascii="Times New Roman" w:hAnsi="Times New Roman" w:cs="Times New Roman"/>
                  <w:sz w:val="24"/>
                  <w:szCs w:val="24"/>
                </w:rPr>
                <w:t xml:space="preserve"> Priedai:</w:t>
              </w:r>
            </w:p>
            <w:p w14:paraId="710B0CDA"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1 priedas „Terminai“</w:t>
              </w:r>
            </w:p>
            <w:p w14:paraId="4FF9052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2 priedas „Techninė specifikacija“</w:t>
              </w:r>
            </w:p>
            <w:p w14:paraId="1F4769AF"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3 priedas „Tiekėjų pašalinimo pagrindai“</w:t>
              </w:r>
            </w:p>
            <w:p w14:paraId="11AE211D"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4 priedas „Tiekėjų kvalifikacijos reikalavimai“</w:t>
              </w:r>
            </w:p>
            <w:p w14:paraId="6039146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5 priedas „EBVPD“ </w:t>
              </w:r>
            </w:p>
            <w:p w14:paraId="08D0761C" w14:textId="08086971"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6 priedas „Pasiūlymo forma</w:t>
              </w:r>
              <w:r w:rsidR="00C342D1">
                <w:rPr>
                  <w:rFonts w:ascii="Times New Roman" w:hAnsi="Times New Roman" w:cs="Times New Roman"/>
                  <w:sz w:val="24"/>
                  <w:szCs w:val="24"/>
                </w:rPr>
                <w:t>“</w:t>
              </w:r>
            </w:p>
            <w:p w14:paraId="4D1D5F7B" w14:textId="0F63D4BD"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7</w:t>
              </w:r>
              <w:r w:rsidRPr="00694D18">
                <w:rPr>
                  <w:rFonts w:ascii="Times New Roman" w:hAnsi="Times New Roman" w:cs="Times New Roman"/>
                  <w:sz w:val="24"/>
                  <w:szCs w:val="24"/>
                </w:rPr>
                <w:t xml:space="preserve"> priedas „Sutarties projektas“</w:t>
              </w:r>
            </w:p>
            <w:p w14:paraId="2428F9E4" w14:textId="77020E9D" w:rsidR="005C58DC"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5C58DC">
                <w:rPr>
                  <w:rFonts w:ascii="Times New Roman" w:hAnsi="Times New Roman" w:cs="Times New Roman"/>
                  <w:sz w:val="24"/>
                  <w:szCs w:val="24"/>
                </w:rPr>
                <w:t>8</w:t>
              </w:r>
              <w:r w:rsidRPr="00694D18">
                <w:rPr>
                  <w:rFonts w:ascii="Times New Roman" w:hAnsi="Times New Roman" w:cs="Times New Roman"/>
                  <w:sz w:val="24"/>
                  <w:szCs w:val="24"/>
                </w:rPr>
                <w:t xml:space="preserve"> priedas </w:t>
              </w:r>
              <w:r w:rsidR="005C58DC">
                <w:rPr>
                  <w:rFonts w:ascii="Times New Roman" w:hAnsi="Times New Roman" w:cs="Times New Roman"/>
                  <w:sz w:val="24"/>
                  <w:szCs w:val="24"/>
                </w:rPr>
                <w:t>„Pažyma apie suteiktas paslaugas“</w:t>
              </w:r>
            </w:p>
            <w:p w14:paraId="7AE4BF3B" w14:textId="1E1E55C3" w:rsidR="00694D18" w:rsidRPr="00694D18" w:rsidRDefault="005C58DC"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Pr>
                  <w:rFonts w:ascii="Times New Roman" w:hAnsi="Times New Roman" w:cs="Times New Roman"/>
                  <w:sz w:val="24"/>
                  <w:szCs w:val="24"/>
                </w:rPr>
                <w:t>9</w:t>
              </w:r>
              <w:r w:rsidRPr="00694D18">
                <w:rPr>
                  <w:rFonts w:ascii="Times New Roman" w:hAnsi="Times New Roman" w:cs="Times New Roman"/>
                  <w:sz w:val="24"/>
                  <w:szCs w:val="24"/>
                </w:rPr>
                <w:t xml:space="preserve"> priedas </w:t>
              </w:r>
              <w:r w:rsidR="00694D18" w:rsidRPr="00694D18">
                <w:rPr>
                  <w:rFonts w:ascii="Times New Roman" w:hAnsi="Times New Roman" w:cs="Times New Roman"/>
                  <w:sz w:val="24"/>
                  <w:szCs w:val="24"/>
                </w:rPr>
                <w:t>„</w:t>
              </w:r>
              <w:r w:rsidR="00461E9B">
                <w:rPr>
                  <w:rFonts w:ascii="Times New Roman" w:hAnsi="Times New Roman" w:cs="Times New Roman"/>
                  <w:sz w:val="24"/>
                  <w:szCs w:val="24"/>
                </w:rPr>
                <w:t>Specialistų sąrašas</w:t>
              </w:r>
              <w:r w:rsidR="00694D18" w:rsidRPr="00694D18">
                <w:rPr>
                  <w:rFonts w:ascii="Times New Roman" w:hAnsi="Times New Roman" w:cs="Times New Roman"/>
                  <w:sz w:val="24"/>
                  <w:szCs w:val="24"/>
                </w:rPr>
                <w:t>“</w:t>
              </w:r>
            </w:p>
            <w:p w14:paraId="0DDC40AE" w14:textId="0F98712B" w:rsidR="001C24BC" w:rsidRPr="00C2666D"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4C4E63" w:rsidRDefault="001C24BC"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Content>
    </w:sdt>
    <w:p w14:paraId="7DBFF88B" w14:textId="0FE73970" w:rsidR="002415C7" w:rsidRPr="004C4E6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6971756"/>
      <w:bookmarkStart w:id="1" w:name="_Toc335201954"/>
      <w:bookmarkStart w:id="2" w:name="_Toc147739116"/>
      <w:r w:rsidRPr="004C4E63">
        <w:rPr>
          <w:rFonts w:ascii="Times New Roman" w:hAnsi="Times New Roman" w:cs="Times New Roman"/>
        </w:rPr>
        <w:lastRenderedPageBreak/>
        <w:t>Bendra informacija</w:t>
      </w:r>
      <w:bookmarkEnd w:id="0"/>
    </w:p>
    <w:p w14:paraId="14930D52" w14:textId="68116AE3" w:rsidR="004C4E63" w:rsidRPr="004C4E63" w:rsidRDefault="001A0A38"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Pr>
          <w:rFonts w:ascii="Times New Roman" w:hAnsi="Times New Roman" w:cs="Times New Roman"/>
          <w:sz w:val="24"/>
          <w:szCs w:val="24"/>
        </w:rPr>
        <w:t>P</w:t>
      </w:r>
      <w:r w:rsidR="002B78C5" w:rsidRPr="002B78C5">
        <w:rPr>
          <w:rFonts w:ascii="Times New Roman" w:hAnsi="Times New Roman" w:cs="Times New Roman"/>
          <w:sz w:val="24"/>
          <w:szCs w:val="24"/>
        </w:rPr>
        <w:t>erkančioji organizacija – Valstybinė darbo inspekcija prie Socialinės apsaugos ir darbo ministerijos, juridinio asmens kodas 188711163, adresas K. Algirdo g. 19, Vilnius.  Perkančioji organizacija nėra PVM mokėtoja</w:t>
      </w:r>
      <w:r w:rsidR="004C4E63" w:rsidRPr="004C4E63">
        <w:rPr>
          <w:rFonts w:ascii="Times New Roman" w:hAnsi="Times New Roman" w:cs="Times New Roman"/>
          <w:sz w:val="24"/>
          <w:szCs w:val="24"/>
        </w:rPr>
        <w:t>.</w:t>
      </w:r>
    </w:p>
    <w:p w14:paraId="6872C70C" w14:textId="26DECC65"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color w:val="000000" w:themeColor="text1"/>
          <w:sz w:val="24"/>
          <w:szCs w:val="24"/>
        </w:rPr>
        <w:t xml:space="preserve">Pirkimas neatliekamas naudojantis centralizuotų pirkimų katalogu, nes perkamų </w:t>
      </w:r>
      <w:r w:rsidR="002B78C5">
        <w:rPr>
          <w:rFonts w:ascii="Times New Roman" w:hAnsi="Times New Roman" w:cs="Times New Roman"/>
          <w:color w:val="000000" w:themeColor="text1"/>
          <w:sz w:val="24"/>
          <w:szCs w:val="24"/>
        </w:rPr>
        <w:t>paslaugų</w:t>
      </w:r>
      <w:r w:rsidRPr="004C4E63">
        <w:rPr>
          <w:rFonts w:ascii="Times New Roman" w:hAnsi="Times New Roman" w:cs="Times New Roman"/>
          <w:color w:val="000000" w:themeColor="text1"/>
          <w:sz w:val="24"/>
          <w:szCs w:val="24"/>
        </w:rPr>
        <w:t xml:space="preserve"> kataloge nėra.</w:t>
      </w:r>
    </w:p>
    <w:p w14:paraId="164B0369" w14:textId="77777777" w:rsidR="004C4E63" w:rsidRPr="004C4E63" w:rsidRDefault="004C4E63" w:rsidP="00EC14DD">
      <w:pPr>
        <w:pStyle w:val="Sraopastraipa"/>
        <w:numPr>
          <w:ilvl w:val="1"/>
          <w:numId w:val="1"/>
        </w:numPr>
        <w:tabs>
          <w:tab w:val="left" w:pos="567"/>
          <w:tab w:val="left" w:pos="709"/>
        </w:tabs>
        <w:spacing w:after="0" w:line="240" w:lineRule="auto"/>
        <w:ind w:left="0" w:firstLine="0"/>
        <w:jc w:val="both"/>
        <w:rPr>
          <w:rFonts w:ascii="Times New Roman" w:hAnsi="Times New Roman" w:cs="Times New Roman"/>
          <w:sz w:val="24"/>
          <w:szCs w:val="24"/>
        </w:rPr>
      </w:pPr>
      <w:r w:rsidRPr="004C4E63">
        <w:rPr>
          <w:rFonts w:ascii="Times New Roman" w:eastAsia="Times New Roman" w:hAnsi="Times New Roman" w:cs="Times New Roman"/>
          <w:sz w:val="24"/>
          <w:szCs w:val="24"/>
        </w:rPr>
        <w:t>Perkančioji organizacija nerezervuoja teisės dalyvauti pirkime.</w:t>
      </w:r>
    </w:p>
    <w:p w14:paraId="56CE83C6"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Stebėtojai dalyvauti Komisijos posėdžiuose nėra kviečiami.</w:t>
      </w:r>
    </w:p>
    <w:p w14:paraId="4BA21859" w14:textId="074170E2" w:rsidR="004C4E63" w:rsidRDefault="001A0A38"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1A0A38">
        <w:rPr>
          <w:rFonts w:ascii="Times New Roman" w:hAnsi="Times New Roman" w:cs="Times New Roman"/>
          <w:sz w:val="24"/>
          <w:szCs w:val="24"/>
        </w:rPr>
        <w:t>Vadovaujantis Tvarkos aprašo, patvirtinto Lietuvos Respublikos aplinkos ministro 2011 m. birželio 28 d. įsakymo Nr. D1-508 „Dėl aplinkos apsaugos kriterijų taikymo, vykdant žaliuosius pirkimus, tvarkos aprašo patvirtinimo“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todėl Pirkimo objektui, tiekėjų kvalifikacijos reikalavimams, pasiūlymų vertinimo kriterijams, Pirkimo sutarties vykdymo sąlygoms nustatomi savara</w:t>
      </w:r>
      <w:r>
        <w:rPr>
          <w:rFonts w:ascii="Times New Roman" w:hAnsi="Times New Roman" w:cs="Times New Roman"/>
          <w:sz w:val="24"/>
          <w:szCs w:val="24"/>
        </w:rPr>
        <w:t>n</w:t>
      </w:r>
      <w:r w:rsidRPr="001A0A38">
        <w:rPr>
          <w:rFonts w:ascii="Times New Roman" w:hAnsi="Times New Roman" w:cs="Times New Roman"/>
          <w:sz w:val="24"/>
          <w:szCs w:val="24"/>
        </w:rPr>
        <w:t>kiški  aplinkos apsaugos (žalieji) kriterijai dėl reikalavimų naudojama popieriui.</w:t>
      </w:r>
      <w:r w:rsidR="004C4E63" w:rsidRPr="004C4E63">
        <w:rPr>
          <w:rFonts w:ascii="Times New Roman" w:hAnsi="Times New Roman" w:cs="Times New Roman"/>
          <w:sz w:val="24"/>
          <w:szCs w:val="24"/>
        </w:rPr>
        <w:t xml:space="preserve"> </w:t>
      </w:r>
    </w:p>
    <w:p w14:paraId="42DD2607" w14:textId="28A4BE82" w:rsidR="009E67A3" w:rsidRPr="009E67A3" w:rsidRDefault="009E67A3" w:rsidP="009E67A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9E67A3">
        <w:rPr>
          <w:rFonts w:ascii="Times New Roman" w:hAnsi="Times New Roman" w:cs="Times New Roman"/>
          <w:sz w:val="24"/>
          <w:szCs w:val="24"/>
        </w:rPr>
        <w:t>Socialiai atsakingam pirkimui taikomas prieinamumo ir tinkamumo kriterijus, kuriam</w:t>
      </w:r>
      <w:r>
        <w:rPr>
          <w:rFonts w:ascii="Times New Roman" w:hAnsi="Times New Roman" w:cs="Times New Roman"/>
          <w:sz w:val="24"/>
          <w:szCs w:val="24"/>
        </w:rPr>
        <w:t xml:space="preserve"> </w:t>
      </w:r>
      <w:r w:rsidRPr="009E67A3">
        <w:rPr>
          <w:rFonts w:ascii="Times New Roman" w:hAnsi="Times New Roman" w:cs="Times New Roman"/>
          <w:sz w:val="24"/>
          <w:szCs w:val="24"/>
        </w:rPr>
        <w:t>reikalavimai nustatyti techninės specifikacijos 3.7, 3.13-3.15 p.</w:t>
      </w:r>
    </w:p>
    <w:p w14:paraId="248CEADF"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eastAsia="Arial" w:hAnsi="Times New Roman" w:cs="Times New Roman"/>
          <w:sz w:val="24"/>
          <w:szCs w:val="24"/>
        </w:rPr>
      </w:pPr>
      <w:r w:rsidRPr="004C4E63">
        <w:rPr>
          <w:rFonts w:ascii="Times New Roman" w:eastAsia="Arial" w:hAnsi="Times New Roman" w:cs="Times New Roman"/>
          <w:sz w:val="24"/>
          <w:szCs w:val="24"/>
        </w:rPr>
        <w:t xml:space="preserve">Išankstinis skelbimas apie pirkimą nebuvo paskelbtas. </w:t>
      </w:r>
    </w:p>
    <w:p w14:paraId="4D1B2D00"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lang w:eastAsia="en-US"/>
        </w:rPr>
        <w:t xml:space="preserve">Pirkime </w:t>
      </w:r>
      <w:r w:rsidRPr="004C4E63">
        <w:rPr>
          <w:rFonts w:ascii="Times New Roman" w:hAnsi="Times New Roman" w:cs="Times New Roman"/>
          <w:sz w:val="24"/>
          <w:szCs w:val="24"/>
        </w:rPr>
        <w:t>perkančioji organizacija</w:t>
      </w:r>
      <w:r w:rsidRPr="004C4E63">
        <w:rPr>
          <w:rFonts w:ascii="Times New Roman" w:hAnsi="Times New Roman" w:cs="Times New Roman"/>
          <w:sz w:val="24"/>
          <w:szCs w:val="24"/>
          <w:lang w:eastAsia="en-US"/>
        </w:rPr>
        <w:t xml:space="preserve"> nenumato skelbti pranešimo dėl savanoriško </w:t>
      </w:r>
      <w:proofErr w:type="spellStart"/>
      <w:r w:rsidRPr="004C4E63">
        <w:rPr>
          <w:rFonts w:ascii="Times New Roman" w:hAnsi="Times New Roman" w:cs="Times New Roman"/>
          <w:i/>
          <w:iCs/>
          <w:sz w:val="24"/>
          <w:szCs w:val="24"/>
          <w:lang w:eastAsia="en-US"/>
        </w:rPr>
        <w:t>ex</w:t>
      </w:r>
      <w:proofErr w:type="spellEnd"/>
      <w:r w:rsidRPr="004C4E63">
        <w:rPr>
          <w:rFonts w:ascii="Times New Roman" w:hAnsi="Times New Roman" w:cs="Times New Roman"/>
          <w:i/>
          <w:iCs/>
          <w:sz w:val="24"/>
          <w:szCs w:val="24"/>
          <w:lang w:eastAsia="en-US"/>
        </w:rPr>
        <w:t xml:space="preserve"> ante</w:t>
      </w:r>
      <w:r w:rsidRPr="004C4E63">
        <w:rPr>
          <w:rFonts w:ascii="Times New Roman" w:hAnsi="Times New Roman" w:cs="Times New Roman"/>
          <w:sz w:val="24"/>
          <w:szCs w:val="24"/>
          <w:lang w:eastAsia="en-US"/>
        </w:rPr>
        <w:t xml:space="preserve"> skaidrumo.</w:t>
      </w:r>
    </w:p>
    <w:p w14:paraId="269A377D"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 xml:space="preserve">Pirkime neleidžiama pateikti alternatyvių pasiūlymų. </w:t>
      </w:r>
    </w:p>
    <w:p w14:paraId="054F6BC3" w14:textId="77777777" w:rsidR="004C4E63" w:rsidRPr="00EC14DD" w:rsidRDefault="004C4E63" w:rsidP="004C4E63">
      <w:pPr>
        <w:pStyle w:val="Sraopastraipa"/>
        <w:numPr>
          <w:ilvl w:val="1"/>
          <w:numId w:val="7"/>
        </w:numPr>
        <w:tabs>
          <w:tab w:val="left" w:pos="567"/>
          <w:tab w:val="left" w:pos="993"/>
        </w:tabs>
        <w:spacing w:after="0" w:line="240" w:lineRule="auto"/>
        <w:ind w:left="0" w:firstLine="0"/>
        <w:jc w:val="both"/>
        <w:rPr>
          <w:rFonts w:ascii="Times New Roman" w:hAnsi="Times New Roman" w:cs="Times New Roman"/>
          <w:sz w:val="24"/>
          <w:szCs w:val="24"/>
        </w:rPr>
      </w:pPr>
      <w:r w:rsidRPr="004C4E63">
        <w:rPr>
          <w:rFonts w:ascii="Times New Roman" w:eastAsia="Arial" w:hAnsi="Times New Roman" w:cs="Times New Roman"/>
          <w:sz w:val="24"/>
          <w:szCs w:val="24"/>
        </w:rPr>
        <w:t>Bendrosios pirkimo sąlygos yra neatskiriama šių pirkimo sąlygų dalis.</w:t>
      </w:r>
    </w:p>
    <w:p w14:paraId="75A309EA" w14:textId="7AE54CC5" w:rsidR="00EC14DD" w:rsidRPr="00EC14DD" w:rsidRDefault="00EC14DD" w:rsidP="00EC14DD">
      <w:pPr>
        <w:pStyle w:val="Sraopastraipa"/>
        <w:numPr>
          <w:ilvl w:val="1"/>
          <w:numId w:val="7"/>
        </w:numPr>
        <w:tabs>
          <w:tab w:val="left" w:pos="567"/>
        </w:tabs>
        <w:ind w:left="0" w:firstLine="0"/>
        <w:jc w:val="both"/>
        <w:rPr>
          <w:rFonts w:ascii="Times New Roman" w:hAnsi="Times New Roman" w:cs="Times New Roman"/>
          <w:sz w:val="24"/>
          <w:szCs w:val="24"/>
        </w:rPr>
      </w:pPr>
      <w:r w:rsidRPr="00EC14DD">
        <w:rPr>
          <w:rFonts w:ascii="Times New Roman" w:hAnsi="Times New Roman" w:cs="Times New Roman"/>
          <w:sz w:val="24"/>
          <w:szCs w:val="24"/>
        </w:rPr>
        <w:t xml:space="preserve">Perkančiosios organizacijos kontaktinis asmuo: Administravimo skyriaus Viešųjų pirkimų specialistė Laima Minkevičienė, el. p. </w:t>
      </w:r>
      <w:proofErr w:type="spellStart"/>
      <w:r w:rsidRPr="00EC14DD">
        <w:rPr>
          <w:rFonts w:ascii="Times New Roman" w:hAnsi="Times New Roman" w:cs="Times New Roman"/>
          <w:sz w:val="24"/>
          <w:szCs w:val="24"/>
        </w:rPr>
        <w:t>laima.minkeviciene@vdi.lt</w:t>
      </w:r>
      <w:proofErr w:type="spellEnd"/>
      <w:r w:rsidRPr="00EC14DD">
        <w:rPr>
          <w:rFonts w:ascii="Times New Roman" w:hAnsi="Times New Roman" w:cs="Times New Roman"/>
          <w:sz w:val="24"/>
          <w:szCs w:val="24"/>
        </w:rPr>
        <w:t>.  Tel. + 370 614 07717.</w:t>
      </w:r>
    </w:p>
    <w:p w14:paraId="5DEDEBC7" w14:textId="1ED44FB6" w:rsidR="00B41C66" w:rsidRPr="004C4E6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6971757"/>
      <w:bookmarkEnd w:id="1"/>
      <w:r w:rsidRPr="004C4E63">
        <w:rPr>
          <w:rFonts w:ascii="Times New Roman" w:hAnsi="Times New Roman" w:cs="Times New Roman"/>
        </w:rPr>
        <w:t xml:space="preserve">2. </w:t>
      </w:r>
      <w:r w:rsidR="00B41C66" w:rsidRPr="004C4E63">
        <w:rPr>
          <w:rFonts w:ascii="Times New Roman" w:hAnsi="Times New Roman" w:cs="Times New Roman"/>
        </w:rPr>
        <w:t>Pirkimo objektas</w:t>
      </w:r>
      <w:bookmarkEnd w:id="3"/>
      <w:bookmarkEnd w:id="4"/>
      <w:bookmarkEnd w:id="5"/>
    </w:p>
    <w:p w14:paraId="73D23528" w14:textId="1DBCB0AB" w:rsidR="00187B34" w:rsidRPr="00863088" w:rsidRDefault="00B24797" w:rsidP="00187B34">
      <w:pPr>
        <w:pStyle w:val="Betarp"/>
        <w:numPr>
          <w:ilvl w:val="1"/>
          <w:numId w:val="5"/>
        </w:numPr>
        <w:tabs>
          <w:tab w:val="left" w:pos="567"/>
        </w:tabs>
        <w:ind w:left="0" w:firstLine="0"/>
        <w:contextualSpacing/>
        <w:jc w:val="both"/>
        <w:rPr>
          <w:rFonts w:ascii="Times New Roman" w:hAnsi="Times New Roman" w:cs="Times New Roman"/>
          <w:b/>
          <w:bCs/>
          <w:color w:val="00B050"/>
          <w:sz w:val="24"/>
          <w:szCs w:val="24"/>
        </w:rPr>
      </w:pPr>
      <w:r w:rsidRPr="00B24797">
        <w:rPr>
          <w:rFonts w:ascii="Times New Roman" w:eastAsia="Calibri" w:hAnsi="Times New Roman" w:cs="Times New Roman"/>
          <w:color w:val="000000" w:themeColor="text1"/>
          <w:sz w:val="24"/>
          <w:szCs w:val="24"/>
        </w:rPr>
        <w:t xml:space="preserve">Perkančioji organizacija numato </w:t>
      </w:r>
      <w:r w:rsidR="00040830">
        <w:rPr>
          <w:rFonts w:ascii="Times New Roman" w:eastAsia="Calibri" w:hAnsi="Times New Roman" w:cs="Times New Roman"/>
          <w:color w:val="000000" w:themeColor="text1"/>
          <w:sz w:val="24"/>
          <w:szCs w:val="24"/>
        </w:rPr>
        <w:t xml:space="preserve">įsigyti </w:t>
      </w:r>
      <w:r w:rsidR="00040830" w:rsidRPr="00040830">
        <w:rPr>
          <w:rFonts w:ascii="Times New Roman" w:eastAsia="Calibri" w:hAnsi="Times New Roman" w:cs="Times New Roman"/>
          <w:color w:val="000000" w:themeColor="text1"/>
          <w:sz w:val="24"/>
          <w:szCs w:val="24"/>
        </w:rPr>
        <w:t>Įmonių profesinės rizikos valdymo specialistų kompetencijų tobulinimas (mokymai) profesinės rizikos valdymo klausimais organizavimo paslaug</w:t>
      </w:r>
      <w:r w:rsidR="00040830">
        <w:rPr>
          <w:rFonts w:ascii="Times New Roman" w:eastAsia="Calibri" w:hAnsi="Times New Roman" w:cs="Times New Roman"/>
          <w:color w:val="000000" w:themeColor="text1"/>
          <w:sz w:val="24"/>
          <w:szCs w:val="24"/>
        </w:rPr>
        <w:t>as</w:t>
      </w:r>
      <w:r w:rsidRPr="00B24797">
        <w:rPr>
          <w:rFonts w:ascii="Times New Roman" w:eastAsia="Calibri" w:hAnsi="Times New Roman" w:cs="Times New Roman"/>
          <w:color w:val="000000" w:themeColor="text1"/>
          <w:sz w:val="24"/>
          <w:szCs w:val="24"/>
        </w:rPr>
        <w:t>.</w:t>
      </w:r>
      <w:r w:rsidR="00187B34" w:rsidRPr="00187B34">
        <w:rPr>
          <w:rFonts w:ascii="Times New Roman" w:hAnsi="Times New Roman" w:cs="Times New Roman"/>
          <w:sz w:val="24"/>
          <w:szCs w:val="24"/>
        </w:rPr>
        <w:t xml:space="preserve"> Reikalavimai pirkimo objektui nustatyti specialiųjų pirkimo sąlygų priede Nr. 2 „Techninė specifikacija“</w:t>
      </w:r>
      <w:r>
        <w:rPr>
          <w:rFonts w:ascii="Times New Roman" w:hAnsi="Times New Roman" w:cs="Times New Roman"/>
          <w:sz w:val="24"/>
          <w:szCs w:val="24"/>
        </w:rPr>
        <w:t>.</w:t>
      </w:r>
    </w:p>
    <w:p w14:paraId="5233F316" w14:textId="77777777" w:rsidR="00253E7D" w:rsidRDefault="00253E7D"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253E7D">
        <w:rPr>
          <w:rFonts w:ascii="Times New Roman" w:hAnsi="Times New Roman" w:cs="Times New Roman"/>
          <w:sz w:val="24"/>
          <w:szCs w:val="24"/>
        </w:rPr>
        <w:t>Pirkimo objektas skaidomas į 2 (dvi) pirkimo objekto dalis, kurių apimtys ir dalykas, reikalavimai ir techninė specifikacija apibrėžti specialiųjų pirkimo priede Nr. 2 „Techninė specifikacija“: I-a dalis Įmonių profesinės rizikos valdymo specialistų kompetencijų tobulinimas (mokymai) profesinės rizikos valdymo klausimais Sostinės (Vilniaus) regione – 17 566,68 Eur be PVM (21 255,68 su PVM); II-a dalis Įmonių profesinės rizikos valdymo specialistų kompetencijų tobulinimas (mokymai) profesinės rizikos valdymo klausimais Vidurio ir vakarų Lietuvos regione– 33 962,24 Eur be PVM (41 094,31 su PVM). Tiekėjai gali teikti pasiūlymus tiek vienai pirkimo objekto daliai, tiek abejoms pirkimo objekto dalims.</w:t>
      </w:r>
    </w:p>
    <w:p w14:paraId="6AF08F15" w14:textId="267E313F"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AE0248"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lastRenderedPageBreak/>
        <w:t xml:space="preserve">Jeigu apibūdinant pirkimo objektą techninėje specifikacijoje nurodytas standartas, </w:t>
      </w:r>
      <w:r w:rsidRPr="00187B3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87B3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4C4E63" w:rsidRDefault="00202323" w:rsidP="00202323">
      <w:pPr>
        <w:pStyle w:val="Antrat1"/>
        <w:spacing w:line="20" w:lineRule="atLeast"/>
        <w:contextualSpacing/>
        <w:rPr>
          <w:rFonts w:ascii="Times New Roman" w:hAnsi="Times New Roman" w:cs="Times New Roman"/>
        </w:rPr>
      </w:pPr>
      <w:bookmarkStart w:id="6" w:name="_Toc186971758"/>
      <w:r w:rsidRPr="004C4E63">
        <w:rPr>
          <w:rFonts w:ascii="Times New Roman" w:hAnsi="Times New Roman" w:cs="Times New Roman"/>
        </w:rPr>
        <w:t>3.</w:t>
      </w:r>
      <w:r w:rsidR="00D24970" w:rsidRPr="004C4E63">
        <w:rPr>
          <w:rFonts w:ascii="Times New Roman" w:hAnsi="Times New Roman" w:cs="Times New Roman"/>
        </w:rPr>
        <w:t xml:space="preserve"> </w:t>
      </w:r>
      <w:bookmarkStart w:id="7" w:name="_Ref39427921"/>
      <w:bookmarkStart w:id="8" w:name="_Ref39427927"/>
      <w:bookmarkStart w:id="9" w:name="_Ref39740354"/>
      <w:r w:rsidR="00D22226" w:rsidRPr="004C4E63">
        <w:rPr>
          <w:rFonts w:ascii="Times New Roman" w:hAnsi="Times New Roman" w:cs="Times New Roman"/>
        </w:rPr>
        <w:t>Susitikimai su tiekėjais</w:t>
      </w:r>
      <w:bookmarkEnd w:id="7"/>
      <w:bookmarkEnd w:id="8"/>
      <w:r w:rsidR="003B6924" w:rsidRPr="004C4E63">
        <w:rPr>
          <w:rFonts w:ascii="Times New Roman" w:hAnsi="Times New Roman" w:cs="Times New Roman"/>
        </w:rPr>
        <w:t xml:space="preserve"> ir objekto apžiūra</w:t>
      </w:r>
      <w:bookmarkEnd w:id="6"/>
      <w:bookmarkEnd w:id="9"/>
    </w:p>
    <w:p w14:paraId="039A4EC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bookmarkStart w:id="10" w:name="_Ref39473754"/>
      <w:bookmarkStart w:id="11" w:name="_Ref39473761"/>
      <w:bookmarkStart w:id="12" w:name="_Ref39474188"/>
      <w:r w:rsidRPr="008D5D5F">
        <w:rPr>
          <w:rFonts w:eastAsia="Calibri" w:cs="Times New Roman"/>
          <w:iCs/>
          <w:color w:val="auto"/>
          <w:sz w:val="24"/>
          <w:szCs w:val="24"/>
          <w:lang w:val="lt-LT"/>
        </w:rPr>
        <w:t>Perkančioji organizacija nerengs susitikimo su tiekėjais dėl pirkimo sąlygų paaiškinimo.</w:t>
      </w:r>
    </w:p>
    <w:p w14:paraId="51CE139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r w:rsidRPr="008D5D5F">
        <w:rPr>
          <w:rFonts w:eastAsiaTheme="minorHAnsi" w:cs="Times New Roman"/>
          <w:color w:val="auto"/>
          <w:sz w:val="24"/>
          <w:szCs w:val="24"/>
          <w:lang w:val="lt-LT"/>
        </w:rPr>
        <w:t>P</w:t>
      </w:r>
      <w:r w:rsidRPr="008D5D5F">
        <w:rPr>
          <w:rFonts w:cs="Times New Roman"/>
          <w:color w:val="auto"/>
          <w:sz w:val="24"/>
          <w:szCs w:val="24"/>
          <w:lang w:val="lt-LT"/>
        </w:rPr>
        <w:t>erkančioji organizacija nerengs objekto apžiūros.</w:t>
      </w:r>
    </w:p>
    <w:p w14:paraId="6443D2FF" w14:textId="040A41C9" w:rsidR="00C94B9F" w:rsidRPr="004C4E63" w:rsidRDefault="00AD57B1" w:rsidP="00AD57B1">
      <w:pPr>
        <w:pStyle w:val="Antrat1"/>
        <w:spacing w:line="20" w:lineRule="atLeast"/>
        <w:contextualSpacing/>
        <w:rPr>
          <w:rFonts w:ascii="Times New Roman" w:hAnsi="Times New Roman" w:cs="Times New Roman"/>
        </w:rPr>
      </w:pPr>
      <w:bookmarkStart w:id="13" w:name="_Toc186971759"/>
      <w:r w:rsidRPr="004C4E63">
        <w:rPr>
          <w:rFonts w:ascii="Times New Roman" w:hAnsi="Times New Roman" w:cs="Times New Roman"/>
        </w:rPr>
        <w:t xml:space="preserve">4. </w:t>
      </w:r>
      <w:r w:rsidR="00173ACB" w:rsidRPr="004C4E63">
        <w:rPr>
          <w:rFonts w:ascii="Times New Roman" w:hAnsi="Times New Roman" w:cs="Times New Roman"/>
        </w:rPr>
        <w:t>Tiekėjų pašalinimo pagrindai</w:t>
      </w:r>
      <w:bookmarkEnd w:id="10"/>
      <w:bookmarkEnd w:id="11"/>
      <w:bookmarkEnd w:id="12"/>
      <w:r w:rsidR="00975F1F" w:rsidRPr="004C4E63">
        <w:rPr>
          <w:rFonts w:ascii="Times New Roman" w:hAnsi="Times New Roman" w:cs="Times New Roman"/>
        </w:rPr>
        <w:t xml:space="preserve"> ir kvalifikacijos reikalavimai</w:t>
      </w:r>
      <w:bookmarkEnd w:id="13"/>
    </w:p>
    <w:p w14:paraId="01C91BE8" w14:textId="7777777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Reikalavimai dėl tiekėjo ir</w:t>
      </w:r>
      <w:bookmarkStart w:id="14" w:name="_Hlk41039660"/>
      <w:r w:rsidRPr="00954DAD">
        <w:rPr>
          <w:rFonts w:ascii="Times New Roman" w:hAnsi="Times New Roman" w:cs="Times New Roman"/>
          <w:sz w:val="24"/>
          <w:szCs w:val="24"/>
        </w:rPr>
        <w:t xml:space="preserve"> subtiekėjų (jei taikoma), ūkio subjektų, kurių pajėgumais tiekėjas remiasi, </w:t>
      </w:r>
      <w:bookmarkEnd w:id="14"/>
      <w:r w:rsidRPr="00954DAD">
        <w:rPr>
          <w:rFonts w:ascii="Times New Roman" w:hAnsi="Times New Roman" w:cs="Times New Roman"/>
          <w:sz w:val="24"/>
          <w:szCs w:val="24"/>
        </w:rPr>
        <w:t xml:space="preserve">pašalinimo pagrindų nebuvimo bei jų nebuvimą patvirtinantys dokumentai nurodyti specialiųjų </w:t>
      </w:r>
      <w:r w:rsidRPr="00954DAD">
        <w:rPr>
          <w:rFonts w:ascii="Times New Roman" w:eastAsia="Calibri" w:hAnsi="Times New Roman" w:cs="Times New Roman"/>
          <w:sz w:val="24"/>
          <w:szCs w:val="24"/>
        </w:rPr>
        <w:t>pirkimo sąlygų priede Nr. 3 „Tiekėjų pašalinimo pagrindai“</w:t>
      </w:r>
      <w:r w:rsidRPr="00954DAD">
        <w:rPr>
          <w:rFonts w:ascii="Times New Roman" w:hAnsi="Times New Roman" w:cs="Times New Roman"/>
          <w:sz w:val="24"/>
          <w:szCs w:val="24"/>
        </w:rPr>
        <w:t xml:space="preserve">. </w:t>
      </w:r>
    </w:p>
    <w:p w14:paraId="57A78B43" w14:textId="77777777" w:rsidR="00EC14DD" w:rsidRDefault="00EC14DD" w:rsidP="00EC14DD">
      <w:pPr>
        <w:pStyle w:val="Sraopastraipa"/>
        <w:numPr>
          <w:ilvl w:val="1"/>
          <w:numId w:val="18"/>
        </w:numPr>
        <w:tabs>
          <w:tab w:val="left" w:pos="567"/>
        </w:tabs>
        <w:spacing w:after="120" w:line="240" w:lineRule="auto"/>
        <w:jc w:val="both"/>
        <w:rPr>
          <w:rFonts w:ascii="Times New Roman" w:hAnsi="Times New Roman" w:cs="Times New Roman"/>
          <w:sz w:val="24"/>
          <w:szCs w:val="24"/>
        </w:rPr>
      </w:pPr>
      <w:r w:rsidRPr="00EC14DD">
        <w:rPr>
          <w:rFonts w:ascii="Times New Roman" w:hAnsi="Times New Roman" w:cs="Times New Roman"/>
          <w:sz w:val="24"/>
          <w:szCs w:val="24"/>
        </w:rPr>
        <w:t>Tiekėjams nustatomi kvalifikacijos reikalavimai nurodyti specialiųjų pirkimo sąlygų 4 priede.</w:t>
      </w:r>
    </w:p>
    <w:p w14:paraId="1FF54AB0" w14:textId="77777777" w:rsidR="00EC14DD" w:rsidRPr="00EC14DD" w:rsidRDefault="00EC14DD" w:rsidP="00EC14DD">
      <w:pPr>
        <w:pStyle w:val="Sraopastraipa"/>
        <w:tabs>
          <w:tab w:val="left" w:pos="567"/>
        </w:tabs>
        <w:spacing w:after="120" w:line="240" w:lineRule="auto"/>
        <w:ind w:left="360"/>
        <w:jc w:val="both"/>
        <w:rPr>
          <w:rFonts w:ascii="Times New Roman" w:hAnsi="Times New Roman" w:cs="Times New Roman"/>
          <w:sz w:val="24"/>
          <w:szCs w:val="24"/>
        </w:rPr>
      </w:pPr>
    </w:p>
    <w:p w14:paraId="000C74B3" w14:textId="77777777" w:rsidR="00EC14DD" w:rsidRPr="00EC14DD" w:rsidRDefault="00EC14DD" w:rsidP="00EC14DD">
      <w:pPr>
        <w:pStyle w:val="Sraopastraipa"/>
        <w:numPr>
          <w:ilvl w:val="1"/>
          <w:numId w:val="18"/>
        </w:numPr>
        <w:tabs>
          <w:tab w:val="left" w:pos="426"/>
        </w:tabs>
        <w:ind w:left="0" w:firstLine="0"/>
        <w:jc w:val="both"/>
        <w:rPr>
          <w:rFonts w:ascii="Times New Roman" w:hAnsi="Times New Roman" w:cs="Times New Roman"/>
          <w:sz w:val="24"/>
          <w:szCs w:val="24"/>
        </w:rPr>
      </w:pPr>
      <w:r w:rsidRPr="00EC14DD">
        <w:rPr>
          <w:rFonts w:ascii="Times New Roman" w:hAnsi="Times New Roman" w:cs="Times New Roman"/>
          <w:sz w:val="24"/>
          <w:szCs w:val="24"/>
        </w:rPr>
        <w:t xml:space="preserve"> Reikalavimai dėl kokybės vadybos sistemos ir (arba) aplinkos apsaugos vadybos sistemos standartų laikymosi ir jų atitiktį patvirtinantys dokumentai nenumatyti. </w:t>
      </w:r>
    </w:p>
    <w:p w14:paraId="69D62E2B" w14:textId="41335955" w:rsidR="00A000BE" w:rsidRPr="004C4E63" w:rsidRDefault="00D24970" w:rsidP="00A05F03">
      <w:pPr>
        <w:pStyle w:val="Antrat1"/>
        <w:tabs>
          <w:tab w:val="left" w:pos="567"/>
        </w:tabs>
        <w:contextualSpacing/>
        <w:jc w:val="both"/>
        <w:rPr>
          <w:rFonts w:ascii="Times New Roman" w:hAnsi="Times New Roman" w:cs="Times New Roman"/>
        </w:rPr>
      </w:pPr>
      <w:bookmarkStart w:id="15" w:name="_Toc186971760"/>
      <w:r w:rsidRPr="004C4E63">
        <w:rPr>
          <w:rFonts w:ascii="Times New Roman" w:hAnsi="Times New Roman" w:cs="Times New Roman"/>
        </w:rPr>
        <w:t>5</w:t>
      </w:r>
      <w:r w:rsidR="001E3D5A" w:rsidRPr="004C4E63">
        <w:rPr>
          <w:rFonts w:ascii="Times New Roman" w:hAnsi="Times New Roman" w:cs="Times New Roman"/>
        </w:rPr>
        <w:t>.</w:t>
      </w:r>
      <w:r w:rsidR="009743D3" w:rsidRPr="004C4E63">
        <w:rPr>
          <w:rFonts w:ascii="Times New Roman" w:hAnsi="Times New Roman" w:cs="Times New Roman"/>
        </w:rPr>
        <w:t>Reikalavimai, susiję su nacionaliniu saugumu</w:t>
      </w:r>
      <w:bookmarkEnd w:id="15"/>
      <w:r w:rsidR="009743D3" w:rsidRPr="004C4E63">
        <w:rPr>
          <w:rFonts w:ascii="Times New Roman" w:hAnsi="Times New Roman" w:cs="Times New Roman"/>
        </w:rPr>
        <w:t xml:space="preserve"> </w:t>
      </w:r>
    </w:p>
    <w:p w14:paraId="0E5C61D7"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00085BF5"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97EAA7E"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5B3A2C7F"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1A77B8EC"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D62B157" w14:textId="20C45894" w:rsidR="000E408C" w:rsidRPr="000E408C" w:rsidRDefault="007E3A91" w:rsidP="000E408C">
      <w:pPr>
        <w:pStyle w:val="Sraopastraipa"/>
        <w:numPr>
          <w:ilvl w:val="1"/>
          <w:numId w:val="19"/>
        </w:numPr>
        <w:tabs>
          <w:tab w:val="left" w:pos="567"/>
        </w:tabs>
        <w:spacing w:after="120" w:line="240" w:lineRule="auto"/>
        <w:ind w:left="0" w:firstLine="0"/>
        <w:contextualSpacing w:val="0"/>
        <w:jc w:val="both"/>
        <w:rPr>
          <w:rFonts w:ascii="Times New Roman" w:hAnsi="Times New Roman" w:cs="Times New Roman"/>
          <w:sz w:val="24"/>
          <w:szCs w:val="24"/>
        </w:rPr>
      </w:pPr>
      <w:r w:rsidRPr="000E408C">
        <w:rPr>
          <w:rFonts w:ascii="Times New Roman" w:hAnsi="Times New Roman" w:cs="Times New Roman"/>
          <w:iCs/>
          <w:sz w:val="24"/>
          <w:szCs w:val="24"/>
        </w:rPr>
        <w:t xml:space="preserve">Perkančioji organizacija </w:t>
      </w:r>
      <w:r w:rsidR="003E6C4A">
        <w:rPr>
          <w:rFonts w:ascii="Times New Roman" w:hAnsi="Times New Roman" w:cs="Times New Roman"/>
          <w:iCs/>
          <w:sz w:val="24"/>
          <w:szCs w:val="24"/>
        </w:rPr>
        <w:t>nenustato reikalavimų, susijusių su nacionaliniu saugumu.</w:t>
      </w:r>
    </w:p>
    <w:p w14:paraId="4BEDE7AF" w14:textId="457E0FAE" w:rsidR="00AF62E6" w:rsidRPr="00BB7316" w:rsidRDefault="00245E8F" w:rsidP="00BB7316">
      <w:pPr>
        <w:pStyle w:val="Antrat1"/>
        <w:tabs>
          <w:tab w:val="left" w:pos="567"/>
          <w:tab w:val="left" w:pos="709"/>
        </w:tabs>
        <w:spacing w:line="20" w:lineRule="atLeast"/>
        <w:contextualSpacing/>
        <w:rPr>
          <w:rFonts w:ascii="Times New Roman" w:hAnsi="Times New Roman" w:cs="Times New Roman"/>
        </w:rPr>
      </w:pPr>
      <w:bookmarkStart w:id="16" w:name="_Ref39666794"/>
      <w:bookmarkStart w:id="17" w:name="_Ref39666796"/>
      <w:bookmarkStart w:id="18" w:name="_Toc186971761"/>
      <w:r w:rsidRPr="00BB7316">
        <w:rPr>
          <w:rFonts w:ascii="Times New Roman" w:hAnsi="Times New Roman" w:cs="Times New Roman"/>
        </w:rPr>
        <w:t>6</w:t>
      </w:r>
      <w:r w:rsidR="0005396D" w:rsidRPr="00BB7316">
        <w:rPr>
          <w:rFonts w:ascii="Times New Roman" w:hAnsi="Times New Roman" w:cs="Times New Roman"/>
        </w:rPr>
        <w:t xml:space="preserve">. </w:t>
      </w:r>
      <w:r w:rsidR="00220588" w:rsidRPr="00BB7316">
        <w:rPr>
          <w:rFonts w:ascii="Times New Roman" w:hAnsi="Times New Roman" w:cs="Times New Roman"/>
        </w:rPr>
        <w:t>Specialieji r</w:t>
      </w:r>
      <w:r w:rsidR="00DF58E2" w:rsidRPr="00BB7316">
        <w:rPr>
          <w:rFonts w:ascii="Times New Roman" w:hAnsi="Times New Roman" w:cs="Times New Roman"/>
        </w:rPr>
        <w:t>eikalavimai pasiūlymų rengimui ir pateikimui</w:t>
      </w:r>
      <w:bookmarkEnd w:id="16"/>
      <w:bookmarkEnd w:id="17"/>
      <w:bookmarkEnd w:id="18"/>
    </w:p>
    <w:p w14:paraId="3D47F821" w14:textId="2E10A2F4" w:rsidR="00EF5623" w:rsidRPr="00BB7316" w:rsidRDefault="00EF5623"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 xml:space="preserve">Tiekėjo </w:t>
      </w:r>
      <w:r w:rsidR="0058726C" w:rsidRPr="00BB7316">
        <w:rPr>
          <w:rFonts w:ascii="Times New Roman" w:hAnsi="Times New Roman" w:cs="Times New Roman"/>
          <w:sz w:val="24"/>
          <w:szCs w:val="24"/>
        </w:rPr>
        <w:t>p</w:t>
      </w:r>
      <w:r w:rsidRPr="00BB7316">
        <w:rPr>
          <w:rFonts w:ascii="Times New Roman" w:hAnsi="Times New Roman" w:cs="Times New Roman"/>
          <w:sz w:val="24"/>
          <w:szCs w:val="24"/>
        </w:rPr>
        <w:t>asiūlymą sudaro CVP IS pateikiamų ir žemiau nurodytų dokumentų visuma</w:t>
      </w:r>
      <w:r w:rsidR="00FD53CF" w:rsidRPr="00BB7316">
        <w:rPr>
          <w:rFonts w:ascii="Times New Roman" w:hAnsi="Times New Roman" w:cs="Times New Roman"/>
          <w:sz w:val="24"/>
          <w:szCs w:val="24"/>
        </w:rPr>
        <w:t>:</w:t>
      </w:r>
    </w:p>
    <w:p w14:paraId="0B17BEF7" w14:textId="01DA8CF0" w:rsidR="00FF12F1" w:rsidRPr="00BB7316" w:rsidRDefault="003F0DA7"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w:t>
      </w:r>
      <w:r w:rsidR="005A195F" w:rsidRPr="00BB7316">
        <w:rPr>
          <w:rFonts w:ascii="Times New Roman" w:hAnsi="Times New Roman" w:cs="Times New Roman"/>
          <w:sz w:val="24"/>
          <w:szCs w:val="24"/>
        </w:rPr>
        <w:t>p</w:t>
      </w:r>
      <w:r w:rsidRPr="00BB7316">
        <w:rPr>
          <w:rFonts w:ascii="Times New Roman" w:hAnsi="Times New Roman" w:cs="Times New Roman"/>
          <w:sz w:val="24"/>
          <w:szCs w:val="24"/>
        </w:rPr>
        <w:t xml:space="preserve">asiūlymas, parengtas pagal </w:t>
      </w:r>
      <w:r w:rsidR="007C1C57" w:rsidRPr="00BB7316">
        <w:rPr>
          <w:rFonts w:ascii="Times New Roman" w:hAnsi="Times New Roman" w:cs="Times New Roman"/>
          <w:sz w:val="24"/>
          <w:szCs w:val="24"/>
        </w:rPr>
        <w:t>specialiųjų p</w:t>
      </w:r>
      <w:r w:rsidR="00551FA7" w:rsidRPr="00BB7316">
        <w:rPr>
          <w:rFonts w:ascii="Times New Roman" w:hAnsi="Times New Roman" w:cs="Times New Roman"/>
          <w:sz w:val="24"/>
          <w:szCs w:val="24"/>
        </w:rPr>
        <w:t xml:space="preserve">irkimo </w:t>
      </w:r>
      <w:r w:rsidR="00476F8C" w:rsidRPr="00BB7316">
        <w:rPr>
          <w:rFonts w:ascii="Times New Roman" w:hAnsi="Times New Roman" w:cs="Times New Roman"/>
          <w:sz w:val="24"/>
          <w:szCs w:val="24"/>
        </w:rPr>
        <w:t>sąlygų</w:t>
      </w:r>
      <w:r w:rsidR="00DE5F20" w:rsidRPr="00BB7316">
        <w:rPr>
          <w:rFonts w:ascii="Times New Roman" w:hAnsi="Times New Roman" w:cs="Times New Roman"/>
          <w:sz w:val="24"/>
          <w:szCs w:val="24"/>
        </w:rPr>
        <w:t xml:space="preserve"> </w:t>
      </w:r>
      <w:r w:rsidR="00EF7293" w:rsidRPr="00BB7316">
        <w:rPr>
          <w:rFonts w:ascii="Times New Roman" w:hAnsi="Times New Roman" w:cs="Times New Roman"/>
          <w:sz w:val="24"/>
          <w:szCs w:val="24"/>
          <w:shd w:val="clear" w:color="auto" w:fill="FFFFFF"/>
        </w:rPr>
        <w:t>6</w:t>
      </w:r>
      <w:r w:rsidR="00DE5F20" w:rsidRPr="00BB7316">
        <w:rPr>
          <w:rFonts w:ascii="Times New Roman" w:hAnsi="Times New Roman" w:cs="Times New Roman"/>
          <w:sz w:val="24"/>
          <w:szCs w:val="24"/>
          <w:shd w:val="clear" w:color="auto" w:fill="FFFFFF"/>
        </w:rPr>
        <w:t xml:space="preserve"> </w:t>
      </w:r>
      <w:r w:rsidR="00476F8C" w:rsidRPr="00BB7316">
        <w:rPr>
          <w:rFonts w:ascii="Times New Roman" w:hAnsi="Times New Roman" w:cs="Times New Roman"/>
          <w:sz w:val="24"/>
          <w:szCs w:val="24"/>
        </w:rPr>
        <w:t xml:space="preserve">priede </w:t>
      </w:r>
      <w:r w:rsidRPr="00BB7316">
        <w:rPr>
          <w:rFonts w:ascii="Times New Roman" w:hAnsi="Times New Roman" w:cs="Times New Roman"/>
          <w:sz w:val="24"/>
          <w:szCs w:val="24"/>
        </w:rPr>
        <w:t xml:space="preserve">pateiktą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asiūlymo formą.</w:t>
      </w:r>
    </w:p>
    <w:p w14:paraId="3459FD0B" w14:textId="74B75D04" w:rsidR="009C1155" w:rsidRPr="00BB7316" w:rsidRDefault="009C115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užpildytas EBVPD (specialiųjų pirkimo sąlygų </w:t>
      </w:r>
      <w:r w:rsidR="00EF7293" w:rsidRPr="00BB7316">
        <w:rPr>
          <w:rFonts w:ascii="Times New Roman" w:hAnsi="Times New Roman" w:cs="Times New Roman"/>
          <w:sz w:val="24"/>
          <w:szCs w:val="24"/>
        </w:rPr>
        <w:t xml:space="preserve">5 </w:t>
      </w:r>
      <w:r w:rsidRPr="00BB7316">
        <w:rPr>
          <w:rFonts w:ascii="Times New Roman" w:hAnsi="Times New Roman" w:cs="Times New Roman"/>
          <w:sz w:val="24"/>
          <w:szCs w:val="24"/>
        </w:rPr>
        <w:t xml:space="preserve">priedas). Pasirašydamas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asiūlymą, tiekėjas patvirtina ir EBVPD tikrumą;</w:t>
      </w:r>
    </w:p>
    <w:p w14:paraId="021CA68F" w14:textId="346D8E49" w:rsidR="007C1C57" w:rsidRPr="00BB7316" w:rsidRDefault="000C55D6"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jungtinės veiklos sutarties kopija (jeigu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irkime dalyvauja ūkio subjektų grupė jungtinės veiklos sutarties pagrindu)</w:t>
      </w:r>
      <w:r w:rsidR="007C1C57" w:rsidRPr="00BB7316">
        <w:rPr>
          <w:rFonts w:ascii="Times New Roman" w:hAnsi="Times New Roman" w:cs="Times New Roman"/>
          <w:sz w:val="24"/>
          <w:szCs w:val="24"/>
        </w:rPr>
        <w:t>;</w:t>
      </w:r>
    </w:p>
    <w:p w14:paraId="50A0B33A" w14:textId="0A1B61EF" w:rsidR="006D0EC0" w:rsidRPr="00BB7316" w:rsidRDefault="006D0EC0"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dokumentas, patvirtinantis, kad asmuo, kuris pasirašė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asiūlymą (jei jis ne tiekėjo vadovas), turėjo teisę jį pasirašyti;</w:t>
      </w:r>
    </w:p>
    <w:p w14:paraId="53A8B5A3" w14:textId="109B0BB3"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irkime;</w:t>
      </w:r>
    </w:p>
    <w:p w14:paraId="553ABC18" w14:textId="5DFA6D3D" w:rsidR="007C1C57" w:rsidRPr="00BB7316" w:rsidRDefault="00450415" w:rsidP="005D33AC">
      <w:pPr>
        <w:tabs>
          <w:tab w:val="left" w:pos="567"/>
          <w:tab w:val="left" w:pos="709"/>
        </w:tabs>
        <w:spacing w:after="120" w:line="240" w:lineRule="auto"/>
        <w:jc w:val="both"/>
        <w:rPr>
          <w:rFonts w:ascii="Times New Roman" w:hAnsi="Times New Roman" w:cs="Times New Roman"/>
          <w:color w:val="7030A0"/>
          <w:sz w:val="24"/>
          <w:szCs w:val="24"/>
        </w:rPr>
      </w:pPr>
      <w:r w:rsidRPr="00BB7316">
        <w:rPr>
          <w:rFonts w:ascii="Times New Roman" w:hAnsi="Times New Roman" w:cs="Times New Roman"/>
          <w:sz w:val="24"/>
          <w:szCs w:val="24"/>
        </w:rPr>
        <w:t>6.</w:t>
      </w:r>
      <w:r w:rsidR="00C7179F" w:rsidRPr="00BB7316">
        <w:rPr>
          <w:rFonts w:ascii="Times New Roman" w:hAnsi="Times New Roman" w:cs="Times New Roman"/>
          <w:sz w:val="24"/>
          <w:szCs w:val="24"/>
        </w:rPr>
        <w:t>1.</w:t>
      </w:r>
      <w:r w:rsidR="00B6708B">
        <w:rPr>
          <w:rFonts w:ascii="Times New Roman" w:hAnsi="Times New Roman" w:cs="Times New Roman"/>
          <w:sz w:val="24"/>
          <w:szCs w:val="24"/>
        </w:rPr>
        <w:t>9</w:t>
      </w:r>
      <w:r w:rsidRPr="00BB7316">
        <w:rPr>
          <w:rFonts w:ascii="Times New Roman" w:hAnsi="Times New Roman" w:cs="Times New Roman"/>
          <w:sz w:val="24"/>
          <w:szCs w:val="24"/>
        </w:rPr>
        <w:t xml:space="preserve">. </w:t>
      </w:r>
      <w:r w:rsidR="00E751E2" w:rsidRPr="00BB7316">
        <w:rPr>
          <w:rFonts w:ascii="Times New Roman" w:hAnsi="Times New Roman" w:cs="Times New Roman"/>
          <w:sz w:val="24"/>
          <w:szCs w:val="24"/>
        </w:rPr>
        <w:t>specialiųjų pirkimo sąlygų 4 priede nurodyti dokumentai.</w:t>
      </w:r>
    </w:p>
    <w:p w14:paraId="479B3B42" w14:textId="1B897F85" w:rsidR="00FD03FA" w:rsidRPr="00BB7316" w:rsidRDefault="00BD41D7"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P</w:t>
      </w:r>
      <w:r w:rsidR="00FD03FA" w:rsidRPr="00BB7316">
        <w:rPr>
          <w:rFonts w:ascii="Times New Roman" w:eastAsia="Calibri" w:hAnsi="Times New Roman" w:cs="Times New Roman"/>
          <w:sz w:val="24"/>
          <w:szCs w:val="24"/>
        </w:rPr>
        <w:t xml:space="preserve">asiūlymas gali būti pasirašytas </w:t>
      </w:r>
      <w:r w:rsidR="00DD138F" w:rsidRPr="00BB7316">
        <w:rPr>
          <w:rFonts w:ascii="Times New Roman" w:eastAsia="Calibri" w:hAnsi="Times New Roman" w:cs="Times New Roman"/>
          <w:sz w:val="24"/>
          <w:szCs w:val="24"/>
        </w:rPr>
        <w:t xml:space="preserve">fiziniu parašu arba </w:t>
      </w:r>
      <w:r w:rsidR="00FD03FA" w:rsidRPr="00BB731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B7316">
        <w:rPr>
          <w:rFonts w:ascii="Times New Roman" w:hAnsi="Times New Roman" w:cs="Times New Roman"/>
          <w:sz w:val="24"/>
          <w:szCs w:val="24"/>
        </w:rPr>
        <w:t>Perkančiajai organizacijai kilus abejonių dėl dokumentų tikrumo, ji turi teisę reikalauti pateikti dokumentų originalus.</w:t>
      </w:r>
      <w:r w:rsidR="00FD03FA" w:rsidRPr="00BB7316">
        <w:rPr>
          <w:rFonts w:ascii="Times New Roman" w:eastAsia="Calibri" w:hAnsi="Times New Roman" w:cs="Times New Roman"/>
          <w:sz w:val="24"/>
          <w:szCs w:val="24"/>
        </w:rPr>
        <w:t xml:space="preserve"> Gali būti:</w:t>
      </w:r>
    </w:p>
    <w:p w14:paraId="7A8E7569" w14:textId="77777777" w:rsidR="00FC7347"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7B90BC23" w:rsidR="00FD03FA"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602056D" w14:textId="02569174" w:rsidR="0096678C" w:rsidRPr="00BB7316" w:rsidRDefault="0099696F"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P</w:t>
      </w:r>
      <w:r w:rsidR="0048587E" w:rsidRPr="00BB7316">
        <w:rPr>
          <w:rFonts w:ascii="Times New Roman" w:hAnsi="Times New Roman" w:cs="Times New Roman"/>
          <w:sz w:val="24"/>
          <w:szCs w:val="24"/>
        </w:rPr>
        <w:t>asiūlymas turi būti parengtas</w:t>
      </w:r>
      <w:r w:rsidR="00EE44B0"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lietuvių arba</w:t>
      </w:r>
      <w:r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anglų kalba</w:t>
      </w:r>
      <w:r w:rsidR="00D17972" w:rsidRPr="00BB7316">
        <w:rPr>
          <w:rFonts w:ascii="Times New Roman" w:hAnsi="Times New Roman" w:cs="Times New Roman"/>
          <w:sz w:val="24"/>
          <w:szCs w:val="24"/>
        </w:rPr>
        <w:t>.</w:t>
      </w:r>
      <w:r w:rsidR="0048587E" w:rsidRPr="00BB7316">
        <w:rPr>
          <w:rFonts w:ascii="Times New Roman" w:hAnsi="Times New Roman" w:cs="Times New Roman"/>
          <w:sz w:val="24"/>
          <w:szCs w:val="24"/>
        </w:rPr>
        <w:t xml:space="preserve"> </w:t>
      </w:r>
      <w:r w:rsidR="00F17A1F" w:rsidRPr="00BB7316">
        <w:rPr>
          <w:rFonts w:ascii="Times New Roman" w:eastAsia="Arial" w:hAnsi="Times New Roman" w:cs="Times New Roman"/>
          <w:sz w:val="24"/>
          <w:szCs w:val="24"/>
        </w:rPr>
        <w:t>Jei kurie nors su pasiūlymu teikiami dokumentai parengti ne</w:t>
      </w:r>
      <w:r w:rsidR="001427AB" w:rsidRPr="00BB7316">
        <w:rPr>
          <w:rFonts w:ascii="Times New Roman" w:eastAsia="Arial" w:hAnsi="Times New Roman" w:cs="Times New Roman"/>
          <w:sz w:val="24"/>
          <w:szCs w:val="24"/>
        </w:rPr>
        <w:t xml:space="preserve"> ta kalba, kuria</w:t>
      </w:r>
      <w:r w:rsidR="00F17A1F" w:rsidRPr="00BB7316">
        <w:rPr>
          <w:rFonts w:ascii="Times New Roman" w:eastAsia="Arial" w:hAnsi="Times New Roman" w:cs="Times New Roman"/>
          <w:sz w:val="24"/>
          <w:szCs w:val="24"/>
        </w:rPr>
        <w:t xml:space="preserve"> </w:t>
      </w:r>
      <w:r w:rsidR="0BCA4ED4" w:rsidRPr="00BB7316">
        <w:rPr>
          <w:rFonts w:ascii="Times New Roman" w:eastAsia="Arial" w:hAnsi="Times New Roman" w:cs="Times New Roman"/>
          <w:sz w:val="24"/>
          <w:szCs w:val="24"/>
        </w:rPr>
        <w:t>reikalaujama</w:t>
      </w:r>
      <w:r w:rsidR="001427AB" w:rsidRPr="00BB7316">
        <w:rPr>
          <w:rFonts w:ascii="Times New Roman" w:eastAsia="Arial" w:hAnsi="Times New Roman" w:cs="Times New Roman"/>
          <w:sz w:val="24"/>
          <w:szCs w:val="24"/>
        </w:rPr>
        <w:t xml:space="preserve">, </w:t>
      </w:r>
      <w:r w:rsidR="003F1D78" w:rsidRPr="00BB7316">
        <w:rPr>
          <w:rFonts w:ascii="Times New Roman" w:eastAsia="Arial" w:hAnsi="Times New Roman" w:cs="Times New Roman"/>
          <w:sz w:val="24"/>
          <w:szCs w:val="24"/>
        </w:rPr>
        <w:t xml:space="preserve">turi būti pateiktas tikslus vertimas į </w:t>
      </w:r>
      <w:r w:rsidR="40DC6EFC" w:rsidRPr="00BB7316">
        <w:rPr>
          <w:rFonts w:ascii="Times New Roman" w:eastAsia="Arial" w:hAnsi="Times New Roman" w:cs="Times New Roman"/>
          <w:sz w:val="24"/>
          <w:szCs w:val="24"/>
        </w:rPr>
        <w:t>reikalaujamą</w:t>
      </w:r>
      <w:r w:rsidR="001427AB" w:rsidRPr="00BB7316">
        <w:rPr>
          <w:rFonts w:ascii="Times New Roman" w:eastAsia="Arial" w:hAnsi="Times New Roman" w:cs="Times New Roman"/>
          <w:sz w:val="24"/>
          <w:szCs w:val="24"/>
        </w:rPr>
        <w:t xml:space="preserve"> </w:t>
      </w:r>
      <w:r w:rsidR="00141BF1" w:rsidRPr="00BB7316">
        <w:rPr>
          <w:rFonts w:ascii="Times New Roman" w:eastAsia="Arial" w:hAnsi="Times New Roman" w:cs="Times New Roman"/>
          <w:sz w:val="24"/>
          <w:szCs w:val="24"/>
        </w:rPr>
        <w:t>kalbą</w:t>
      </w:r>
      <w:r w:rsidR="00F17A1F" w:rsidRPr="00BB7316">
        <w:rPr>
          <w:rFonts w:ascii="Times New Roman" w:eastAsia="Arial" w:hAnsi="Times New Roman" w:cs="Times New Roman"/>
          <w:sz w:val="24"/>
          <w:szCs w:val="24"/>
        </w:rPr>
        <w:t xml:space="preserve">. </w:t>
      </w:r>
      <w:r w:rsidR="0085364E" w:rsidRPr="00BB7316">
        <w:rPr>
          <w:rFonts w:ascii="Times New Roman" w:hAnsi="Times New Roman" w:cs="Times New Roman"/>
          <w:sz w:val="24"/>
          <w:szCs w:val="24"/>
        </w:rPr>
        <w:t>Perkančiajai organizacijai turint įtarimų</w:t>
      </w:r>
      <w:r w:rsidR="0048587E" w:rsidRPr="00BB73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3736313" w:rsidR="00380B99" w:rsidRPr="00BB7316" w:rsidRDefault="008D03B2"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Bendra </w:t>
      </w:r>
      <w:r w:rsidR="00BA6AB3"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asiūlymo kaina</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sąnaudos</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 xml:space="preserve">su PVM </w:t>
      </w:r>
      <w:r w:rsidR="000B049C" w:rsidRPr="00BB7316">
        <w:rPr>
          <w:rFonts w:ascii="Times New Roman" w:eastAsia="Arial" w:hAnsi="Times New Roman" w:cs="Times New Roman"/>
          <w:sz w:val="24"/>
          <w:szCs w:val="24"/>
        </w:rPr>
        <w:t xml:space="preserve"> turi būti nurodoma </w:t>
      </w:r>
      <w:r w:rsidR="00D247A7" w:rsidRPr="00BB7316">
        <w:rPr>
          <w:rFonts w:ascii="Times New Roman" w:eastAsia="Arial" w:hAnsi="Times New Roman" w:cs="Times New Roman"/>
          <w:sz w:val="24"/>
          <w:szCs w:val="24"/>
        </w:rPr>
        <w:t xml:space="preserve">dviejų skaičių po kablelio tikslumu. </w:t>
      </w:r>
      <w:r w:rsidR="00B75F6D" w:rsidRPr="00BB7316">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743AFB55" w:rsidR="003A0EC0" w:rsidRPr="00B6708B" w:rsidRDefault="003A0EC0" w:rsidP="00B6708B">
      <w:pPr>
        <w:pStyle w:val="Sraopastraipa"/>
        <w:numPr>
          <w:ilvl w:val="1"/>
          <w:numId w:val="9"/>
        </w:numPr>
        <w:tabs>
          <w:tab w:val="left" w:pos="567"/>
          <w:tab w:val="left" w:pos="709"/>
        </w:tabs>
        <w:spacing w:after="120" w:line="240" w:lineRule="auto"/>
        <w:ind w:left="0" w:firstLine="0"/>
        <w:contextualSpacing w:val="0"/>
        <w:jc w:val="both"/>
        <w:rPr>
          <w:rFonts w:cstheme="minorHAnsi"/>
        </w:rPr>
      </w:pPr>
      <w:r w:rsidRPr="00BB7316">
        <w:rPr>
          <w:rFonts w:ascii="Times New Roman" w:eastAsia="Arial" w:hAnsi="Times New Roman" w:cs="Times New Roman"/>
          <w:sz w:val="24"/>
          <w:szCs w:val="24"/>
        </w:rPr>
        <w:t xml:space="preserve">Tiekėjų </w:t>
      </w:r>
      <w:r w:rsidR="00A217B2"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asiūlymuose nurodytos kainos bus vertinamos</w:t>
      </w:r>
      <w:r w:rsidR="00B6708B">
        <w:rPr>
          <w:rFonts w:ascii="Times New Roman" w:eastAsia="Arial" w:hAnsi="Times New Roman" w:cs="Times New Roman"/>
          <w:sz w:val="24"/>
          <w:szCs w:val="24"/>
        </w:rPr>
        <w:t xml:space="preserve"> eurais</w:t>
      </w:r>
      <w:r w:rsidRPr="00BB7316">
        <w:rPr>
          <w:rFonts w:ascii="Times New Roman" w:eastAsia="Arial" w:hAnsi="Times New Roman" w:cs="Times New Roman"/>
          <w:sz w:val="24"/>
          <w:szCs w:val="24"/>
        </w:rPr>
        <w:t xml:space="preserve"> </w:t>
      </w:r>
      <w:r w:rsidRPr="00BB7316">
        <w:rPr>
          <w:rFonts w:ascii="Times New Roman" w:hAnsi="Times New Roman" w:cs="Times New Roman"/>
          <w:sz w:val="24"/>
          <w:szCs w:val="24"/>
        </w:rPr>
        <w:t>ir lyginamos su visais mokesčiais, įskaitant PVM</w:t>
      </w:r>
      <w:r w:rsidR="006E3394" w:rsidRPr="00BB7316">
        <w:rPr>
          <w:rFonts w:ascii="Times New Roman" w:hAnsi="Times New Roman" w:cs="Times New Roman"/>
          <w:sz w:val="24"/>
          <w:szCs w:val="24"/>
        </w:rPr>
        <w:t>.</w:t>
      </w:r>
      <w:r w:rsidRPr="00BB7316">
        <w:rPr>
          <w:rFonts w:ascii="Times New Roman" w:hAnsi="Times New Roman" w:cs="Times New Roman"/>
          <w:sz w:val="24"/>
          <w:szCs w:val="24"/>
        </w:rPr>
        <w:t xml:space="preserve"> </w:t>
      </w:r>
      <w:r w:rsidR="00B6708B">
        <w:rPr>
          <w:rFonts w:ascii="Times New Roman" w:hAnsi="Times New Roman" w:cs="Times New Roman"/>
          <w:sz w:val="24"/>
          <w:szCs w:val="24"/>
        </w:rPr>
        <w:t>T</w:t>
      </w:r>
      <w:r w:rsidR="00B6708B" w:rsidRPr="002E5A5B">
        <w:rPr>
          <w:rFonts w:ascii="Times New Roman" w:hAnsi="Times New Roman" w:cs="Times New Roman"/>
          <w:sz w:val="24"/>
          <w:szCs w:val="24"/>
        </w:rPr>
        <w:t>iekėjai į pasiūlymo kainą turi įskaičiuoti visus mokesčius ir visas sąnaudas, kurie bus reikalingi vykdant pirkimo sutartį.</w:t>
      </w:r>
    </w:p>
    <w:p w14:paraId="7A15AE0A" w14:textId="70E9AA9F" w:rsidR="00EE1C85"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6971762"/>
      <w:bookmarkEnd w:id="19"/>
      <w:bookmarkEnd w:id="20"/>
      <w:bookmarkEnd w:id="21"/>
      <w:bookmarkEnd w:id="22"/>
      <w:bookmarkEnd w:id="23"/>
      <w:r w:rsidRPr="004C4E63">
        <w:rPr>
          <w:rFonts w:ascii="Times New Roman" w:hAnsi="Times New Roman" w:cs="Times New Roman"/>
        </w:rPr>
        <w:t>Pasiūlymo galiojimo užtikrinimas</w:t>
      </w:r>
      <w:bookmarkEnd w:id="24"/>
      <w:bookmarkEnd w:id="25"/>
      <w:bookmarkEnd w:id="26"/>
    </w:p>
    <w:p w14:paraId="24DBF6C7" w14:textId="536767FF" w:rsidR="002E4676" w:rsidRPr="002E4676" w:rsidRDefault="002E4676" w:rsidP="002E4676">
      <w:pPr>
        <w:pStyle w:val="Default"/>
        <w:tabs>
          <w:tab w:val="left" w:pos="0"/>
        </w:tabs>
        <w:spacing w:after="26"/>
        <w:jc w:val="both"/>
      </w:pPr>
      <w:r w:rsidRPr="002E4676">
        <w:t xml:space="preserve">7.1. Tiekėjo pateikto pasiūlymo galiojimas </w:t>
      </w:r>
      <w:r w:rsidRPr="003D47B8">
        <w:t xml:space="preserve">užtikrinamas </w:t>
      </w:r>
      <w:r w:rsidR="003D47B8" w:rsidRPr="003D47B8">
        <w:t>I-ai</w:t>
      </w:r>
      <w:r w:rsidR="003D47B8">
        <w:t xml:space="preserve"> pirkimo objekto daliai </w:t>
      </w:r>
      <w:r w:rsidR="003D47B8" w:rsidRPr="00881FB7">
        <w:t xml:space="preserve">ne mažesne kaip </w:t>
      </w:r>
      <w:r w:rsidR="003D47B8">
        <w:t>2</w:t>
      </w:r>
      <w:r w:rsidR="003D47B8" w:rsidRPr="00881FB7">
        <w:t> 000 (</w:t>
      </w:r>
      <w:r w:rsidR="003D47B8">
        <w:t>dviejų</w:t>
      </w:r>
      <w:r w:rsidR="003D47B8" w:rsidRPr="00881FB7">
        <w:t xml:space="preserve"> tūkstančių) eurų </w:t>
      </w:r>
      <w:r w:rsidR="003D47B8">
        <w:t xml:space="preserve">dydžio </w:t>
      </w:r>
      <w:r w:rsidR="003D47B8" w:rsidRPr="00040830">
        <w:rPr>
          <w:b/>
          <w:bCs/>
        </w:rPr>
        <w:t>bauda</w:t>
      </w:r>
      <w:r w:rsidR="003D47B8">
        <w:t xml:space="preserve">, II-ai pirkimo objekto daliai </w:t>
      </w:r>
      <w:r w:rsidR="003D47B8" w:rsidRPr="00881FB7">
        <w:t xml:space="preserve">ne mažesne kaip </w:t>
      </w:r>
      <w:r w:rsidR="003D47B8">
        <w:t>4</w:t>
      </w:r>
      <w:r w:rsidR="003D47B8" w:rsidRPr="00881FB7">
        <w:t> 000 (</w:t>
      </w:r>
      <w:r w:rsidR="003D47B8">
        <w:t>keturių</w:t>
      </w:r>
      <w:r w:rsidR="003D47B8" w:rsidRPr="00881FB7">
        <w:t xml:space="preserve"> tūkstančių) eurų </w:t>
      </w:r>
      <w:r w:rsidR="003D47B8">
        <w:t xml:space="preserve">dydžio </w:t>
      </w:r>
      <w:r w:rsidR="003D47B8" w:rsidRPr="00040830">
        <w:rPr>
          <w:b/>
          <w:bCs/>
        </w:rPr>
        <w:t>bauda</w:t>
      </w:r>
      <w:r w:rsidRPr="002E4676">
        <w:t>, kuri</w:t>
      </w:r>
      <w:r w:rsidR="003D47B8">
        <w:t>as</w:t>
      </w:r>
      <w:r w:rsidRPr="002E4676">
        <w:t xml:space="preserve">, pateikdamas pasiūlymą tiekėjas įsipareigoja sumokėti esant bent vienai iš specialiųjų pirkimo sąlygų 7.4 punkto sąlygai per 10 (dešimt) darbo dienų nuo atitinkamos sąlygos atsiradimo. </w:t>
      </w:r>
    </w:p>
    <w:p w14:paraId="2596EF3C" w14:textId="53E15830" w:rsidR="002E4676" w:rsidRPr="002E4676" w:rsidRDefault="002E4676" w:rsidP="002E4676">
      <w:pPr>
        <w:pStyle w:val="Default"/>
        <w:tabs>
          <w:tab w:val="left" w:pos="0"/>
        </w:tabs>
        <w:spacing w:after="26"/>
        <w:jc w:val="both"/>
      </w:pPr>
      <w:r w:rsidRPr="002E4676">
        <w:t xml:space="preserve">7.2. Jeigu pasiūlymą teikia tiekėjų grupė – </w:t>
      </w:r>
      <w:r w:rsidR="008F7AAB">
        <w:t>taikoma</w:t>
      </w:r>
      <w:r w:rsidRPr="002E4676">
        <w:t xml:space="preserve"> vienas pasiūlymo galiojimo užtikrinimas visų tiekėjų grupės narių vardu. </w:t>
      </w:r>
    </w:p>
    <w:p w14:paraId="2A649A74" w14:textId="21160444" w:rsidR="002E4676" w:rsidRPr="002E4676" w:rsidRDefault="002E4676" w:rsidP="002E4676">
      <w:pPr>
        <w:pStyle w:val="Default"/>
        <w:tabs>
          <w:tab w:val="left" w:pos="0"/>
        </w:tabs>
        <w:spacing w:after="26"/>
        <w:jc w:val="both"/>
      </w:pPr>
      <w:r w:rsidRPr="002E4676">
        <w:t xml:space="preserve"> 7.3. Užtikrinimas galioja ne trumpiau nei nustatytas pasiūlymo galiojimas (specialiųjų pirkimo sąlygų 1 priedo „Terminai“ Eil. Nr. 8), atsižvelgiant ir į jo pratęsimą. </w:t>
      </w:r>
    </w:p>
    <w:p w14:paraId="70861CD2" w14:textId="586E789D" w:rsidR="002E4676" w:rsidRPr="002E4676" w:rsidRDefault="002E4676" w:rsidP="002E4676">
      <w:pPr>
        <w:pStyle w:val="Default"/>
        <w:tabs>
          <w:tab w:val="left" w:pos="0"/>
        </w:tabs>
        <w:spacing w:after="26"/>
        <w:jc w:val="both"/>
      </w:pPr>
      <w:r w:rsidRPr="002E4676">
        <w:t xml:space="preserve"> 7.4. Dalyvis netenka pasiūlymo galiojimo užtikrinimo ir įsipareigoja sumokėti perkančiajai organizacijai 7.1. punkte nustatyto dydžio baudą, esant bent vienai šių sąlygų: </w:t>
      </w:r>
    </w:p>
    <w:p w14:paraId="640C8578" w14:textId="33228DFF" w:rsidR="002E4676" w:rsidRPr="002E4676" w:rsidRDefault="002E4676" w:rsidP="002E4676">
      <w:pPr>
        <w:pStyle w:val="Default"/>
        <w:spacing w:after="24"/>
        <w:jc w:val="both"/>
      </w:pPr>
      <w:r w:rsidRPr="002E4676">
        <w:lastRenderedPageBreak/>
        <w:t xml:space="preserve">7.4.1. Pasiūlymo galiojimo laikotarpiu tiekėjas atsisako savo pasiūlymo arba jo dalies (pasiūlyme nurodyto pirkimo objekto, jo kiekio (apimties), siūlomų kainų, tiekimo ar mokėjimo terminų, kitų pasiūlyme nurodytų sąlygų); </w:t>
      </w:r>
    </w:p>
    <w:p w14:paraId="60D88007" w14:textId="77777777" w:rsidR="00040830" w:rsidRDefault="002E4676" w:rsidP="002E4676">
      <w:pPr>
        <w:pStyle w:val="Default"/>
        <w:spacing w:after="24"/>
        <w:jc w:val="both"/>
      </w:pPr>
      <w:r w:rsidRPr="002E4676">
        <w:t>7.4.2. perkančiajai organizacijai paprašius pagrįsti neįprastai mažą kainą</w:t>
      </w:r>
      <w:r w:rsidR="00040830" w:rsidRPr="00040830">
        <w:t xml:space="preserve"> ar paaiškinti pasiūlymą, tiekėjas nepateikia jokio pagrindimo ar pasiūlymo paaiškinimo;</w:t>
      </w:r>
    </w:p>
    <w:p w14:paraId="44FE8E8B" w14:textId="74AF3340" w:rsidR="00040830" w:rsidRDefault="002E4676" w:rsidP="002E4676">
      <w:pPr>
        <w:pStyle w:val="Default"/>
        <w:spacing w:after="24"/>
        <w:jc w:val="both"/>
      </w:pPr>
      <w:r w:rsidRPr="002E4676">
        <w:t xml:space="preserve">7.4.3. </w:t>
      </w:r>
      <w:r w:rsidR="00040830" w:rsidRPr="00040830">
        <w:t>tiekėjas, perkančiajai organizacijai paprašius, netikslina ar nepateikia trūkstamų duomenų ar dokumentų apie atitiktį pirkimo dokumentų reikalavimams;</w:t>
      </w:r>
    </w:p>
    <w:p w14:paraId="13585AF1" w14:textId="7054E8E4" w:rsidR="002E4676" w:rsidRPr="002E4676" w:rsidRDefault="00040830" w:rsidP="002E4676">
      <w:pPr>
        <w:pStyle w:val="Default"/>
        <w:spacing w:after="24"/>
        <w:jc w:val="both"/>
      </w:pPr>
      <w:r>
        <w:t xml:space="preserve">7.4.4. </w:t>
      </w:r>
      <w:r w:rsidR="003935CC" w:rsidRPr="003935CC">
        <w:t xml:space="preserve">pripažinus, kad tiekėjas pateikė ekonomiškai naudingiausią pasiūlymą ir </w:t>
      </w:r>
      <w:r w:rsidR="002E4676" w:rsidRPr="002E4676">
        <w:t xml:space="preserve">tiekėjas, kuris yra paskelbtas pirkimo laimėtoju raštu atsisako sudaryti pirkimo sutartį pagal pirkimo dokumentuose pateiktas sutarties sąlygas ir (ar) sutarties projektą; </w:t>
      </w:r>
    </w:p>
    <w:p w14:paraId="3FA59802" w14:textId="2970D91F" w:rsidR="002E4676" w:rsidRPr="002E4676" w:rsidRDefault="002E4676" w:rsidP="002E4676">
      <w:pPr>
        <w:pStyle w:val="Default"/>
        <w:spacing w:after="24"/>
        <w:jc w:val="both"/>
      </w:pPr>
      <w:r w:rsidRPr="002E4676">
        <w:t xml:space="preserve">7.4.4. tiekėjas, kuris yra paskelbtas pirkimo laimėtoju iki nurodyto laiko nepasirašo pirkimo sutarties, laikoma, kad jis atsisakė sudaryti sutartį. </w:t>
      </w:r>
    </w:p>
    <w:p w14:paraId="4EC55101" w14:textId="1FB97958" w:rsidR="002E4676" w:rsidRPr="002E4676" w:rsidRDefault="002E4676" w:rsidP="002E4676">
      <w:pPr>
        <w:pStyle w:val="Default"/>
        <w:jc w:val="both"/>
      </w:pPr>
      <w:r w:rsidRPr="002E4676">
        <w:t xml:space="preserve">7.4.5. paprašius pirkimo dalyvio pateikti aktualius dokumentus, patvirtinančius jo pašalinimo pagrindų nebuvimą ir, jei taikoma, atitiktį kvalifikacijos reikalavimams, tiekėjas neteikia patvirtinančių dokumentų. </w:t>
      </w:r>
    </w:p>
    <w:p w14:paraId="45CE7292" w14:textId="63BB33A7" w:rsidR="001A062F" w:rsidRDefault="002E4676" w:rsidP="001A062F">
      <w:pPr>
        <w:pStyle w:val="Default"/>
        <w:spacing w:after="24"/>
        <w:jc w:val="both"/>
      </w:pPr>
      <w:r w:rsidRPr="002E4676">
        <w:t>7.5. Perkančioji organizacija gali prašyti dalyvius pratęsti pasiūlymo galiojimo užtikrinimo laiką iki konkrečiai nurodytos datos.</w:t>
      </w:r>
    </w:p>
    <w:p w14:paraId="5102FB83" w14:textId="1C0E17FE" w:rsidR="002E4676" w:rsidRPr="002E4676" w:rsidRDefault="002E4676" w:rsidP="001A062F">
      <w:pPr>
        <w:pStyle w:val="Default"/>
        <w:spacing w:after="24"/>
        <w:jc w:val="both"/>
      </w:pPr>
      <w:r w:rsidRPr="002E4676">
        <w:t xml:space="preserve">7.6. Atsisakoma teisių į pasiūlymo galiojimo užtikrinimą įvykus bent vienai iš šių sąlygų: </w:t>
      </w:r>
    </w:p>
    <w:p w14:paraId="7A77A7BB" w14:textId="43FC5744" w:rsidR="002E4676" w:rsidRPr="002E4676" w:rsidRDefault="002E4676" w:rsidP="002E4676">
      <w:pPr>
        <w:pStyle w:val="Default"/>
        <w:spacing w:after="24"/>
        <w:jc w:val="both"/>
      </w:pPr>
      <w:r w:rsidRPr="002E4676">
        <w:t>7.6.1. pasibaigia pasiūlymų užtikrinimo galiojimo laikas ir dalyvis jo nepratęsia</w:t>
      </w:r>
      <w:r w:rsidR="003935CC">
        <w:t xml:space="preserve"> (jeigu taikoma)</w:t>
      </w:r>
      <w:r w:rsidRPr="002E4676">
        <w:t xml:space="preserve">; </w:t>
      </w:r>
    </w:p>
    <w:p w14:paraId="5B6AAB4A" w14:textId="16D315A7" w:rsidR="002E4676" w:rsidRPr="002E4676" w:rsidRDefault="002E4676" w:rsidP="002E4676">
      <w:pPr>
        <w:pStyle w:val="Default"/>
        <w:spacing w:after="24"/>
        <w:jc w:val="both"/>
      </w:pPr>
      <w:r w:rsidRPr="002E4676">
        <w:t xml:space="preserve">7.6.2. įsigalioja pasirašyta sutartis; </w:t>
      </w:r>
    </w:p>
    <w:p w14:paraId="2ED60971" w14:textId="1771B61C" w:rsidR="002E4676" w:rsidRPr="002E4676" w:rsidRDefault="002E4676" w:rsidP="002E4676">
      <w:pPr>
        <w:pStyle w:val="Default"/>
        <w:jc w:val="both"/>
      </w:pPr>
      <w:r w:rsidRPr="002E4676">
        <w:t xml:space="preserve">7.6.3. nutraukiamos pirkimo procedūros. </w:t>
      </w:r>
    </w:p>
    <w:p w14:paraId="7136C94B" w14:textId="775B1FB2" w:rsidR="00040C0F" w:rsidRPr="004C4E63" w:rsidRDefault="00040C0F" w:rsidP="00D33242">
      <w:pPr>
        <w:pStyle w:val="Antrat1"/>
        <w:numPr>
          <w:ilvl w:val="0"/>
          <w:numId w:val="9"/>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6971763"/>
      <w:bookmarkStart w:id="32" w:name="_Ref39485250"/>
      <w:bookmarkStart w:id="33" w:name="_Ref39485258"/>
      <w:r w:rsidRPr="004C4E63">
        <w:rPr>
          <w:rFonts w:ascii="Times New Roman" w:hAnsi="Times New Roman" w:cs="Times New Roman"/>
        </w:rPr>
        <w:t>Elektroninis aukcionas</w:t>
      </w:r>
      <w:bookmarkEnd w:id="27"/>
      <w:bookmarkEnd w:id="28"/>
      <w:bookmarkEnd w:id="29"/>
      <w:bookmarkEnd w:id="30"/>
      <w:bookmarkEnd w:id="31"/>
    </w:p>
    <w:p w14:paraId="28DF39F7" w14:textId="1FC3F0F9" w:rsidR="00B3055F" w:rsidRPr="00D33242" w:rsidRDefault="000754AC" w:rsidP="00D33242">
      <w:pPr>
        <w:pStyle w:val="Sraopastraipa"/>
        <w:numPr>
          <w:ilvl w:val="1"/>
          <w:numId w:val="22"/>
        </w:numPr>
        <w:tabs>
          <w:tab w:val="left" w:pos="851"/>
        </w:tabs>
        <w:spacing w:after="120" w:line="240" w:lineRule="auto"/>
        <w:ind w:left="426" w:hanging="426"/>
        <w:rPr>
          <w:rFonts w:ascii="Times New Roman" w:hAnsi="Times New Roman" w:cs="Times New Roman"/>
          <w:sz w:val="24"/>
          <w:szCs w:val="24"/>
        </w:rPr>
      </w:pPr>
      <w:r w:rsidRPr="00D33242">
        <w:rPr>
          <w:rFonts w:ascii="Times New Roman" w:hAnsi="Times New Roman" w:cs="Times New Roman"/>
          <w:sz w:val="24"/>
          <w:szCs w:val="24"/>
        </w:rPr>
        <w:t>Perkančioji organizacija pirkime netaikys elektroninio aukciono.</w:t>
      </w:r>
    </w:p>
    <w:p w14:paraId="14CBD3AD" w14:textId="23B8A7AF" w:rsidR="009D0DC5" w:rsidRPr="004C4E63" w:rsidRDefault="00EA001C" w:rsidP="00D33242">
      <w:pPr>
        <w:pStyle w:val="Antrat1"/>
        <w:numPr>
          <w:ilvl w:val="0"/>
          <w:numId w:val="22"/>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6971764"/>
      <w:r w:rsidRPr="004C4E63">
        <w:rPr>
          <w:rFonts w:ascii="Times New Roman" w:hAnsi="Times New Roman" w:cs="Times New Roman"/>
        </w:rPr>
        <w:t>P</w:t>
      </w:r>
      <w:r w:rsidR="00014A61" w:rsidRPr="004C4E63">
        <w:rPr>
          <w:rFonts w:ascii="Times New Roman" w:hAnsi="Times New Roman" w:cs="Times New Roman"/>
        </w:rPr>
        <w:t>asiūlymų vertinimas</w:t>
      </w:r>
      <w:bookmarkEnd w:id="32"/>
      <w:bookmarkEnd w:id="33"/>
      <w:bookmarkEnd w:id="34"/>
      <w:bookmarkEnd w:id="35"/>
      <w:bookmarkEnd w:id="36"/>
    </w:p>
    <w:p w14:paraId="4B7AC959" w14:textId="4E8B1B76" w:rsidR="008D6858" w:rsidRPr="00876659" w:rsidRDefault="008D6858" w:rsidP="00D33242">
      <w:pPr>
        <w:pStyle w:val="Sraopastraipa"/>
        <w:numPr>
          <w:ilvl w:val="1"/>
          <w:numId w:val="22"/>
        </w:numPr>
        <w:tabs>
          <w:tab w:val="left" w:pos="426"/>
        </w:tabs>
        <w:spacing w:after="120" w:line="240" w:lineRule="auto"/>
        <w:ind w:left="0" w:firstLine="0"/>
        <w:contextualSpacing w:val="0"/>
        <w:jc w:val="both"/>
        <w:rPr>
          <w:rFonts w:ascii="Times New Roman" w:eastAsiaTheme="minorHAnsi" w:hAnsi="Times New Roman" w:cs="Times New Roman"/>
          <w:bCs/>
          <w:iCs/>
          <w:sz w:val="24"/>
          <w:szCs w:val="24"/>
        </w:rPr>
      </w:pPr>
      <w:r w:rsidRPr="00876659">
        <w:rPr>
          <w:rFonts w:ascii="Times New Roman" w:hAnsi="Times New Roman" w:cs="Times New Roman"/>
          <w:sz w:val="24"/>
          <w:szCs w:val="24"/>
        </w:rPr>
        <w:t>Perkančioji organizacija ekonomiškai naudingiausią pasiūlymą išrenka pagal kain</w:t>
      </w:r>
      <w:r w:rsidR="00792227">
        <w:rPr>
          <w:rFonts w:ascii="Times New Roman" w:hAnsi="Times New Roman" w:cs="Times New Roman"/>
          <w:sz w:val="24"/>
          <w:szCs w:val="24"/>
        </w:rPr>
        <w:t>ą</w:t>
      </w:r>
      <w:r w:rsidRPr="00876659">
        <w:rPr>
          <w:rFonts w:ascii="Times New Roman" w:hAnsi="Times New Roman" w:cs="Times New Roman"/>
          <w:sz w:val="24"/>
          <w:szCs w:val="24"/>
        </w:rPr>
        <w:t>.</w:t>
      </w:r>
    </w:p>
    <w:p w14:paraId="102136D3" w14:textId="70DF8AF1" w:rsidR="00D734C6" w:rsidRPr="00876659" w:rsidRDefault="00907035" w:rsidP="00D33242">
      <w:pPr>
        <w:pStyle w:val="Sraopastraipa"/>
        <w:numPr>
          <w:ilvl w:val="1"/>
          <w:numId w:val="22"/>
        </w:numPr>
        <w:tabs>
          <w:tab w:val="left" w:pos="426"/>
        </w:tabs>
        <w:spacing w:after="120" w:line="240" w:lineRule="auto"/>
        <w:ind w:left="0" w:firstLine="0"/>
        <w:contextualSpacing w:val="0"/>
        <w:jc w:val="both"/>
        <w:rPr>
          <w:rFonts w:ascii="Times New Roman" w:eastAsiaTheme="minorHAnsi" w:hAnsi="Times New Roman" w:cs="Times New Roman"/>
          <w:bCs/>
          <w:iCs/>
          <w:sz w:val="24"/>
          <w:szCs w:val="24"/>
        </w:rPr>
      </w:pPr>
      <w:r>
        <w:rPr>
          <w:rFonts w:ascii="Times New Roman" w:hAnsi="Times New Roman" w:cs="Times New Roman"/>
          <w:sz w:val="24"/>
          <w:szCs w:val="24"/>
        </w:rPr>
        <w:t>Kiekvienoje pirkimo objekto dalyje l</w:t>
      </w:r>
      <w:r w:rsidR="00D734C6" w:rsidRPr="00876659">
        <w:rPr>
          <w:rFonts w:ascii="Times New Roman" w:hAnsi="Times New Roman" w:cs="Times New Roman"/>
          <w:sz w:val="24"/>
          <w:szCs w:val="24"/>
        </w:rPr>
        <w:t xml:space="preserve">aimėjusiu </w:t>
      </w:r>
      <w:r w:rsidR="005D7D8C" w:rsidRPr="00876659">
        <w:rPr>
          <w:rFonts w:ascii="Times New Roman" w:hAnsi="Times New Roman" w:cs="Times New Roman"/>
          <w:sz w:val="24"/>
          <w:szCs w:val="24"/>
        </w:rPr>
        <w:t>pasiūlymu</w:t>
      </w:r>
      <w:r w:rsidR="00D734C6" w:rsidRPr="00876659">
        <w:rPr>
          <w:rFonts w:ascii="Times New Roman" w:hAnsi="Times New Roman" w:cs="Times New Roman"/>
          <w:sz w:val="24"/>
          <w:szCs w:val="24"/>
        </w:rPr>
        <w:t xml:space="preserve"> galės būti pripažintas tik 1 (vienas) </w:t>
      </w:r>
      <w:r w:rsidR="00B6708B">
        <w:rPr>
          <w:rFonts w:ascii="Times New Roman" w:hAnsi="Times New Roman" w:cs="Times New Roman"/>
          <w:sz w:val="24"/>
          <w:szCs w:val="24"/>
        </w:rPr>
        <w:t>mažiausios kainos</w:t>
      </w:r>
      <w:r w:rsidR="005D7D8C" w:rsidRPr="00876659">
        <w:rPr>
          <w:rFonts w:ascii="Times New Roman" w:hAnsi="Times New Roman" w:cs="Times New Roman"/>
          <w:sz w:val="24"/>
          <w:szCs w:val="24"/>
        </w:rPr>
        <w:t xml:space="preserve"> pasiūlymas, esantis pasiūlymų eilės pirmojoje vietoje</w:t>
      </w:r>
      <w:r w:rsidR="00D734C6" w:rsidRPr="00876659">
        <w:rPr>
          <w:rFonts w:ascii="Times New Roman" w:hAnsi="Times New Roman" w:cs="Times New Roman"/>
          <w:sz w:val="24"/>
          <w:szCs w:val="24"/>
        </w:rPr>
        <w:t xml:space="preserve">. </w:t>
      </w:r>
    </w:p>
    <w:p w14:paraId="60FEBC05" w14:textId="30CFC100" w:rsidR="001A25FD" w:rsidRPr="00876659" w:rsidRDefault="00A9488B" w:rsidP="00D33242">
      <w:pPr>
        <w:pStyle w:val="Betarp"/>
        <w:numPr>
          <w:ilvl w:val="1"/>
          <w:numId w:val="22"/>
        </w:numPr>
        <w:tabs>
          <w:tab w:val="left" w:pos="426"/>
        </w:tabs>
        <w:spacing w:after="120"/>
        <w:ind w:left="0" w:firstLine="0"/>
        <w:jc w:val="both"/>
        <w:rPr>
          <w:rFonts w:ascii="Times New Roman" w:eastAsiaTheme="minorHAnsi" w:hAnsi="Times New Roman" w:cs="Times New Roman"/>
          <w:bCs/>
          <w:i/>
          <w:iCs/>
          <w:sz w:val="24"/>
          <w:szCs w:val="24"/>
        </w:rPr>
      </w:pPr>
      <w:r w:rsidRPr="00876659">
        <w:rPr>
          <w:rStyle w:val="cf01"/>
          <w:rFonts w:ascii="Times New Roman" w:hAnsi="Times New Roman" w:cs="Times New Roman"/>
          <w:sz w:val="24"/>
          <w:szCs w:val="24"/>
        </w:rPr>
        <w:t xml:space="preserve">Perkančioji organizacija </w:t>
      </w:r>
      <w:r w:rsidRPr="003935CC">
        <w:rPr>
          <w:rStyle w:val="cf01"/>
          <w:rFonts w:ascii="Times New Roman" w:hAnsi="Times New Roman" w:cs="Times New Roman"/>
          <w:b/>
          <w:bCs/>
          <w:sz w:val="24"/>
          <w:szCs w:val="24"/>
        </w:rPr>
        <w:t>atmes</w:t>
      </w:r>
      <w:r w:rsidRPr="00876659">
        <w:rPr>
          <w:rStyle w:val="cf01"/>
          <w:rFonts w:ascii="Times New Roman" w:hAnsi="Times New Roman" w:cs="Times New Roman"/>
          <w:sz w:val="24"/>
          <w:szCs w:val="24"/>
        </w:rPr>
        <w:t xml:space="preserve"> tiekėjo pasiūlymą, jei</w:t>
      </w:r>
      <w:r w:rsidR="00195572" w:rsidRPr="00876659">
        <w:rPr>
          <w:rStyle w:val="cf01"/>
          <w:rFonts w:ascii="Times New Roman" w:hAnsi="Times New Roman" w:cs="Times New Roman"/>
          <w:sz w:val="24"/>
          <w:szCs w:val="24"/>
        </w:rPr>
        <w:t xml:space="preserve">gu kartu su pasiūlymu </w:t>
      </w:r>
      <w:r w:rsidR="00B2125E" w:rsidRPr="00876659">
        <w:rPr>
          <w:rStyle w:val="cf01"/>
          <w:rFonts w:ascii="Times New Roman" w:hAnsi="Times New Roman" w:cs="Times New Roman"/>
          <w:sz w:val="24"/>
          <w:szCs w:val="24"/>
        </w:rPr>
        <w:t xml:space="preserve">nebus pateikti šie </w:t>
      </w:r>
      <w:r w:rsidR="00277634" w:rsidRPr="00876659">
        <w:rPr>
          <w:rStyle w:val="cf01"/>
          <w:rFonts w:ascii="Times New Roman" w:hAnsi="Times New Roman" w:cs="Times New Roman"/>
          <w:sz w:val="24"/>
          <w:szCs w:val="24"/>
        </w:rPr>
        <w:t>p</w:t>
      </w:r>
      <w:r w:rsidR="00B2125E" w:rsidRPr="00876659">
        <w:rPr>
          <w:rStyle w:val="cf01"/>
          <w:rFonts w:ascii="Times New Roman" w:hAnsi="Times New Roman" w:cs="Times New Roman"/>
          <w:sz w:val="24"/>
          <w:szCs w:val="24"/>
        </w:rPr>
        <w:t xml:space="preserve">irkimo sąlygose reikalaujami pateikti dokumentai: </w:t>
      </w:r>
      <w:r w:rsidR="00586071" w:rsidRPr="00876659">
        <w:rPr>
          <w:rFonts w:ascii="Times New Roman" w:hAnsi="Times New Roman" w:cs="Times New Roman"/>
          <w:sz w:val="24"/>
          <w:szCs w:val="24"/>
        </w:rPr>
        <w:t xml:space="preserve">užpildyta pasiūlymo forma, parengta pagal specialiųjų pirkimo sąlygų </w:t>
      </w:r>
      <w:r w:rsidR="00B37C2A" w:rsidRPr="00876659">
        <w:rPr>
          <w:rFonts w:ascii="Times New Roman" w:hAnsi="Times New Roman" w:cs="Times New Roman"/>
          <w:sz w:val="24"/>
          <w:szCs w:val="24"/>
        </w:rPr>
        <w:t xml:space="preserve">6 priedą, </w:t>
      </w:r>
      <w:r w:rsidR="00B6708B" w:rsidRPr="00B6708B">
        <w:rPr>
          <w:rFonts w:ascii="Times New Roman" w:hAnsi="Times New Roman" w:cs="Times New Roman"/>
          <w:sz w:val="24"/>
          <w:szCs w:val="24"/>
        </w:rPr>
        <w:t xml:space="preserve">Pirkimo sąlygų </w:t>
      </w:r>
      <w:r w:rsidR="00B6708B">
        <w:rPr>
          <w:rFonts w:ascii="Times New Roman" w:hAnsi="Times New Roman" w:cs="Times New Roman"/>
          <w:sz w:val="24"/>
          <w:szCs w:val="24"/>
        </w:rPr>
        <w:t>p</w:t>
      </w:r>
      <w:r w:rsidR="00B6708B" w:rsidRPr="00B6708B">
        <w:rPr>
          <w:rFonts w:ascii="Times New Roman" w:hAnsi="Times New Roman" w:cs="Times New Roman"/>
          <w:sz w:val="24"/>
          <w:szCs w:val="24"/>
        </w:rPr>
        <w:t xml:space="preserve">riedas Nr. 8. „Pažyma apie suteiktas paslaugas“, </w:t>
      </w:r>
      <w:r w:rsidR="00B6708B">
        <w:rPr>
          <w:rFonts w:ascii="Times New Roman" w:hAnsi="Times New Roman" w:cs="Times New Roman"/>
          <w:sz w:val="24"/>
          <w:szCs w:val="24"/>
        </w:rPr>
        <w:t xml:space="preserve">pirkimo sąlygų </w:t>
      </w:r>
      <w:r w:rsidR="00D66BDD" w:rsidRPr="00D66BDD">
        <w:rPr>
          <w:rFonts w:ascii="Times New Roman" w:hAnsi="Times New Roman" w:cs="Times New Roman"/>
          <w:sz w:val="24"/>
          <w:szCs w:val="24"/>
        </w:rPr>
        <w:t>Priedas Nr. 9. Tiekėjo patvirtintas „Specialistų sąrašas“</w:t>
      </w:r>
      <w:r w:rsidR="00D206F2">
        <w:rPr>
          <w:rFonts w:ascii="Times New Roman" w:hAnsi="Times New Roman" w:cs="Times New Roman"/>
          <w:sz w:val="24"/>
          <w:szCs w:val="24"/>
        </w:rPr>
        <w:t xml:space="preserve">, nebus pateiktas susitarimo dokumentas su subtiekėju ar </w:t>
      </w:r>
      <w:proofErr w:type="spellStart"/>
      <w:r w:rsidR="00D206F2">
        <w:rPr>
          <w:rFonts w:ascii="Times New Roman" w:hAnsi="Times New Roman" w:cs="Times New Roman"/>
          <w:sz w:val="24"/>
          <w:szCs w:val="24"/>
        </w:rPr>
        <w:t>kvazitiekėju</w:t>
      </w:r>
      <w:proofErr w:type="spellEnd"/>
      <w:r w:rsidR="00D206F2">
        <w:rPr>
          <w:rFonts w:ascii="Times New Roman" w:hAnsi="Times New Roman" w:cs="Times New Roman"/>
          <w:sz w:val="24"/>
          <w:szCs w:val="24"/>
        </w:rPr>
        <w:t xml:space="preserve"> (</w:t>
      </w:r>
      <w:r w:rsidR="00D206F2" w:rsidRPr="00D206F2">
        <w:rPr>
          <w:rFonts w:ascii="Times New Roman" w:hAnsi="Times New Roman" w:cs="Times New Roman"/>
          <w:sz w:val="24"/>
          <w:szCs w:val="24"/>
        </w:rPr>
        <w:t>kuris pagrįstų, kad toks ketinimas buvo iki tiekėjui pateikiant pasiūlymą</w:t>
      </w:r>
      <w:r w:rsidR="00D206F2">
        <w:rPr>
          <w:rFonts w:ascii="Times New Roman" w:hAnsi="Times New Roman" w:cs="Times New Roman"/>
          <w:sz w:val="24"/>
          <w:szCs w:val="24"/>
        </w:rPr>
        <w:t>)</w:t>
      </w:r>
      <w:r w:rsidR="00D66BDD">
        <w:rPr>
          <w:rFonts w:ascii="Times New Roman" w:hAnsi="Times New Roman" w:cs="Times New Roman"/>
          <w:sz w:val="24"/>
          <w:szCs w:val="24"/>
        </w:rPr>
        <w:t xml:space="preserve">, </w:t>
      </w:r>
      <w:r w:rsidR="00586071" w:rsidRPr="00876659">
        <w:rPr>
          <w:rFonts w:ascii="Times New Roman" w:hAnsi="Times New Roman" w:cs="Times New Roman"/>
          <w:sz w:val="24"/>
          <w:szCs w:val="24"/>
        </w:rPr>
        <w:t>siūlom</w:t>
      </w:r>
      <w:r w:rsidR="00E07288">
        <w:rPr>
          <w:rFonts w:ascii="Times New Roman" w:hAnsi="Times New Roman" w:cs="Times New Roman"/>
          <w:sz w:val="24"/>
          <w:szCs w:val="24"/>
        </w:rPr>
        <w:t>os paslaugos</w:t>
      </w:r>
      <w:r w:rsidR="00586071" w:rsidRPr="00876659">
        <w:rPr>
          <w:rFonts w:ascii="Times New Roman" w:hAnsi="Times New Roman" w:cs="Times New Roman"/>
          <w:sz w:val="24"/>
          <w:szCs w:val="24"/>
        </w:rPr>
        <w:t xml:space="preserve"> neatitiks Pirkimo sąlygų priede Nr. 2 „Techninė specifikacija“ </w:t>
      </w:r>
      <w:r w:rsidR="00791DAC" w:rsidRPr="00876659">
        <w:rPr>
          <w:rFonts w:ascii="Times New Roman" w:hAnsi="Times New Roman" w:cs="Times New Roman"/>
          <w:sz w:val="24"/>
          <w:szCs w:val="24"/>
        </w:rPr>
        <w:t>nustatytų</w:t>
      </w:r>
      <w:r w:rsidR="00586071" w:rsidRPr="00876659">
        <w:rPr>
          <w:rFonts w:ascii="Times New Roman" w:hAnsi="Times New Roman" w:cs="Times New Roman"/>
          <w:sz w:val="24"/>
          <w:szCs w:val="24"/>
        </w:rPr>
        <w:t xml:space="preserve"> reikalavimų</w:t>
      </w:r>
      <w:r w:rsidR="00C50B8F" w:rsidRPr="00876659">
        <w:rPr>
          <w:rFonts w:ascii="Times New Roman" w:hAnsi="Times New Roman" w:cs="Times New Roman"/>
          <w:i/>
          <w:iCs/>
          <w:sz w:val="24"/>
          <w:szCs w:val="24"/>
          <w:shd w:val="clear" w:color="auto" w:fill="FFFFFF"/>
        </w:rPr>
        <w:t>.</w:t>
      </w:r>
    </w:p>
    <w:p w14:paraId="678C44CA" w14:textId="6EB53055" w:rsidR="00FE7908" w:rsidRPr="004C4E63" w:rsidRDefault="00FE7908" w:rsidP="00D33242">
      <w:pPr>
        <w:pStyle w:val="Antrat1"/>
        <w:numPr>
          <w:ilvl w:val="0"/>
          <w:numId w:val="22"/>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6971765"/>
      <w:r w:rsidRPr="004C4E63">
        <w:rPr>
          <w:rFonts w:ascii="Times New Roman" w:hAnsi="Times New Roman" w:cs="Times New Roman"/>
        </w:rPr>
        <w:lastRenderedPageBreak/>
        <w:t>S</w:t>
      </w:r>
      <w:r w:rsidR="00281735" w:rsidRPr="004C4E63">
        <w:rPr>
          <w:rFonts w:ascii="Times New Roman" w:hAnsi="Times New Roman" w:cs="Times New Roman"/>
        </w:rPr>
        <w:t>utarties sudarymas</w:t>
      </w:r>
      <w:bookmarkEnd w:id="37"/>
      <w:bookmarkEnd w:id="38"/>
      <w:bookmarkEnd w:id="39"/>
    </w:p>
    <w:p w14:paraId="20AF1D09" w14:textId="36547463" w:rsidR="000806A6" w:rsidRPr="000806A6" w:rsidRDefault="000806A6" w:rsidP="00B00D76">
      <w:pPr>
        <w:pStyle w:val="Sraopastraipa"/>
        <w:numPr>
          <w:ilvl w:val="1"/>
          <w:numId w:val="14"/>
        </w:numPr>
        <w:tabs>
          <w:tab w:val="left" w:pos="851"/>
        </w:tabs>
        <w:spacing w:after="120" w:line="240" w:lineRule="auto"/>
        <w:ind w:left="0" w:firstLine="0"/>
        <w:contextualSpacing w:val="0"/>
        <w:rPr>
          <w:rFonts w:ascii="Times New Roman" w:hAnsi="Times New Roman" w:cs="Times New Roman"/>
          <w:color w:val="000000" w:themeColor="text1"/>
          <w:sz w:val="24"/>
          <w:szCs w:val="24"/>
        </w:rPr>
      </w:pPr>
      <w:r w:rsidRPr="000806A6">
        <w:rPr>
          <w:rFonts w:ascii="Times New Roman" w:hAnsi="Times New Roman" w:cs="Times New Roman"/>
          <w:color w:val="000000" w:themeColor="text1"/>
          <w:sz w:val="24"/>
          <w:szCs w:val="24"/>
        </w:rPr>
        <w:t xml:space="preserve">Ši pirkimo procedūra atliekama siekiant </w:t>
      </w:r>
      <w:r w:rsidR="00E07288">
        <w:rPr>
          <w:rFonts w:ascii="Times New Roman" w:hAnsi="Times New Roman" w:cs="Times New Roman"/>
          <w:color w:val="000000" w:themeColor="text1"/>
          <w:sz w:val="24"/>
          <w:szCs w:val="24"/>
        </w:rPr>
        <w:t xml:space="preserve">kiekvienoje pirkimo objekto dalyje </w:t>
      </w:r>
      <w:r w:rsidRPr="000806A6">
        <w:rPr>
          <w:rFonts w:ascii="Times New Roman" w:hAnsi="Times New Roman" w:cs="Times New Roman"/>
          <w:color w:val="000000" w:themeColor="text1"/>
          <w:sz w:val="24"/>
          <w:szCs w:val="24"/>
        </w:rPr>
        <w:t xml:space="preserve">sudaryti sutartį su tiekėju, kurio pasiūlymas, vadovaujantis pirkimo sąlygose nustatyta tvarka, bus pripažintas laimėjęs. Sutarties sąlygos pateikiamos specialiųjų pirkimo sąlygų priede Nr. </w:t>
      </w:r>
      <w:r w:rsidR="00830A2A">
        <w:rPr>
          <w:rFonts w:ascii="Times New Roman" w:hAnsi="Times New Roman" w:cs="Times New Roman"/>
          <w:color w:val="000000" w:themeColor="text1"/>
          <w:sz w:val="24"/>
          <w:szCs w:val="24"/>
        </w:rPr>
        <w:t>7</w:t>
      </w:r>
      <w:r w:rsidRPr="000806A6">
        <w:rPr>
          <w:rFonts w:ascii="Times New Roman" w:hAnsi="Times New Roman" w:cs="Times New Roman"/>
          <w:color w:val="000000" w:themeColor="text1"/>
          <w:sz w:val="24"/>
          <w:szCs w:val="24"/>
        </w:rPr>
        <w:t xml:space="preserve"> „Sutarties projektas“.</w:t>
      </w:r>
    </w:p>
    <w:bookmarkEnd w:id="2"/>
    <w:p w14:paraId="7881FCAE" w14:textId="77777777" w:rsidR="00C87AB8" w:rsidRPr="004C4E63" w:rsidRDefault="008D704D" w:rsidP="00C87AB8">
      <w:pPr>
        <w:shd w:val="clear" w:color="auto" w:fill="FFFFFF"/>
        <w:spacing w:after="0" w:line="240" w:lineRule="auto"/>
        <w:jc w:val="center"/>
        <w:rPr>
          <w:rFonts w:ascii="Times New Roman" w:eastAsia="Calibri" w:hAnsi="Times New Roman" w:cs="Times New Roman"/>
        </w:rPr>
        <w:sectPr w:rsidR="00C87AB8" w:rsidRPr="004C4E63"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4C4E63">
        <w:rPr>
          <w:rFonts w:ascii="Times New Roman" w:eastAsia="Calibri" w:hAnsi="Times New Roman" w:cs="Times New Roman"/>
        </w:rPr>
        <w:t>__________</w:t>
      </w:r>
    </w:p>
    <w:p w14:paraId="1DF37652" w14:textId="0A6B5A0A" w:rsidR="00774AA5" w:rsidRPr="00711DD9" w:rsidRDefault="000631F1" w:rsidP="005C1E12">
      <w:pPr>
        <w:pStyle w:val="Antrat1"/>
        <w:jc w:val="right"/>
        <w:rPr>
          <w:rFonts w:ascii="Times New Roman" w:hAnsi="Times New Roman" w:cs="Times New Roman"/>
          <w:color w:val="auto"/>
          <w:sz w:val="24"/>
          <w:szCs w:val="24"/>
        </w:rPr>
      </w:pPr>
      <w:bookmarkStart w:id="40" w:name="_Toc186971766"/>
      <w:r w:rsidRPr="00711DD9">
        <w:rPr>
          <w:rFonts w:ascii="Times New Roman" w:hAnsi="Times New Roman" w:cs="Times New Roman"/>
          <w:color w:val="auto"/>
          <w:sz w:val="24"/>
          <w:szCs w:val="24"/>
        </w:rPr>
        <w:lastRenderedPageBreak/>
        <w:t>P</w:t>
      </w:r>
      <w:r w:rsidR="008F59C5" w:rsidRPr="00711DD9">
        <w:rPr>
          <w:rFonts w:ascii="Times New Roman" w:hAnsi="Times New Roman" w:cs="Times New Roman"/>
          <w:color w:val="auto"/>
          <w:sz w:val="24"/>
          <w:szCs w:val="24"/>
        </w:rPr>
        <w:t>irkimo sąlygų 1 priedas „Terminai“</w:t>
      </w:r>
      <w:bookmarkEnd w:id="40"/>
    </w:p>
    <w:p w14:paraId="5369DEF7" w14:textId="77777777" w:rsidR="00A53BAE" w:rsidRPr="004C4E63"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11DD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E2CE0C6" w:rsidR="00774AA5" w:rsidRPr="00711DD9" w:rsidRDefault="009F4FBE"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Eil.</w:t>
            </w:r>
            <w:r w:rsidR="00711DD9">
              <w:rPr>
                <w:rFonts w:ascii="Times New Roman" w:hAnsi="Times New Roman" w:cs="Times New Roman"/>
                <w:b/>
                <w:bCs/>
                <w:sz w:val="22"/>
                <w:szCs w:val="22"/>
              </w:rPr>
              <w:t xml:space="preserve"> </w:t>
            </w:r>
            <w:r w:rsidRPr="00711DD9">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11DD9" w:rsidRDefault="004B3551"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11DD9" w:rsidRDefault="00774AA5" w:rsidP="004B3551">
            <w:pPr>
              <w:spacing w:after="0"/>
              <w:jc w:val="center"/>
              <w:rPr>
                <w:rFonts w:ascii="Times New Roman" w:hAnsi="Times New Roman" w:cs="Times New Roman"/>
                <w:b/>
                <w:sz w:val="22"/>
                <w:szCs w:val="22"/>
              </w:rPr>
            </w:pPr>
            <w:r w:rsidRPr="00711DD9">
              <w:rPr>
                <w:rFonts w:ascii="Times New Roman" w:hAnsi="Times New Roman" w:cs="Times New Roman"/>
                <w:b/>
                <w:sz w:val="22"/>
                <w:szCs w:val="22"/>
              </w:rPr>
              <w:t>DATA/DIENŲ SKAIČIUS/ LAIKAS</w:t>
            </w:r>
          </w:p>
          <w:p w14:paraId="677BC1F4" w14:textId="77777777" w:rsidR="00774AA5" w:rsidRPr="00711DD9" w:rsidRDefault="00774AA5" w:rsidP="004B3551">
            <w:pPr>
              <w:spacing w:after="0"/>
              <w:jc w:val="center"/>
              <w:rPr>
                <w:rFonts w:ascii="Times New Roman" w:hAnsi="Times New Roman" w:cs="Times New Roman"/>
                <w:sz w:val="22"/>
                <w:szCs w:val="22"/>
              </w:rPr>
            </w:pPr>
            <w:r w:rsidRPr="00711DD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11DD9" w:rsidRDefault="00774AA5" w:rsidP="004B3551">
            <w:pPr>
              <w:jc w:val="center"/>
              <w:rPr>
                <w:rFonts w:ascii="Times New Roman" w:hAnsi="Times New Roman" w:cs="Times New Roman"/>
                <w:b/>
                <w:sz w:val="22"/>
                <w:szCs w:val="22"/>
              </w:rPr>
            </w:pPr>
            <w:r w:rsidRPr="00711DD9">
              <w:rPr>
                <w:rFonts w:ascii="Times New Roman" w:hAnsi="Times New Roman" w:cs="Times New Roman"/>
                <w:b/>
                <w:sz w:val="22"/>
                <w:szCs w:val="22"/>
              </w:rPr>
              <w:t>PASTABOS</w:t>
            </w:r>
          </w:p>
        </w:tc>
      </w:tr>
      <w:tr w:rsidR="00774AA5" w:rsidRPr="00711DD9"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nurodytas </w:t>
            </w:r>
            <w:r w:rsidR="00C47599" w:rsidRPr="00711DD9">
              <w:rPr>
                <w:rFonts w:ascii="Times New Roman" w:hAnsi="Times New Roman" w:cs="Times New Roman"/>
                <w:sz w:val="22"/>
                <w:szCs w:val="22"/>
              </w:rPr>
              <w:t>s</w:t>
            </w:r>
            <w:r w:rsidRPr="00711DD9">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11DD9" w:rsidRDefault="00774AA5" w:rsidP="00593F3E">
            <w:pPr>
              <w:spacing w:after="0" w:line="240" w:lineRule="auto"/>
              <w:rPr>
                <w:rFonts w:ascii="Times New Roman" w:hAnsi="Times New Roman" w:cs="Times New Roman"/>
                <w:iCs/>
                <w:sz w:val="22"/>
                <w:szCs w:val="22"/>
              </w:rPr>
            </w:pPr>
            <w:r w:rsidRPr="00711DD9">
              <w:rPr>
                <w:rFonts w:ascii="Times New Roman" w:hAnsi="Times New Roman" w:cs="Times New Roman"/>
                <w:sz w:val="22"/>
                <w:szCs w:val="22"/>
              </w:rPr>
              <w:t>Perkančioji organizacija turi teisę pratęsti pasiūlymų pateikimo terminą.</w:t>
            </w:r>
          </w:p>
        </w:tc>
      </w:tr>
      <w:tr w:rsidR="00774AA5" w:rsidRPr="00711DD9"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56E6C8D"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Pradedamas ne anksčiau nei </w:t>
            </w:r>
            <w:r w:rsidRPr="00711DD9">
              <w:rPr>
                <w:rFonts w:ascii="Times New Roman" w:hAnsi="Times New Roman" w:cs="Times New Roman"/>
                <w:color w:val="000000" w:themeColor="text1"/>
                <w:sz w:val="22"/>
                <w:szCs w:val="22"/>
              </w:rPr>
              <w:t xml:space="preserve">po </w:t>
            </w:r>
            <w:r w:rsidR="000E471F" w:rsidRPr="00711DD9">
              <w:rPr>
                <w:rFonts w:ascii="Times New Roman" w:hAnsi="Times New Roman" w:cs="Times New Roman"/>
                <w:color w:val="000000" w:themeColor="text1"/>
                <w:sz w:val="22"/>
                <w:szCs w:val="22"/>
              </w:rPr>
              <w:t xml:space="preserve">30 </w:t>
            </w:r>
            <w:r w:rsidRPr="00711DD9">
              <w:rPr>
                <w:rFonts w:ascii="Times New Roman" w:hAnsi="Times New Roman" w:cs="Times New Roman"/>
                <w:color w:val="000000" w:themeColor="text1"/>
                <w:sz w:val="22"/>
                <w:szCs w:val="22"/>
              </w:rPr>
              <w:t>minučių</w:t>
            </w:r>
            <w:r w:rsidRPr="00711DD9">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11DD9" w:rsidRDefault="00774AA5" w:rsidP="0003169B">
            <w:pPr>
              <w:spacing w:after="0" w:line="240" w:lineRule="auto"/>
              <w:rPr>
                <w:rFonts w:ascii="Times New Roman" w:hAnsi="Times New Roman" w:cs="Times New Roman"/>
                <w:iCs/>
                <w:sz w:val="22"/>
                <w:szCs w:val="22"/>
              </w:rPr>
            </w:pPr>
          </w:p>
        </w:tc>
      </w:tr>
      <w:tr w:rsidR="00774AA5" w:rsidRPr="00711DD9"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711DD9" w:rsidRDefault="00774AA5" w:rsidP="0003169B">
            <w:pPr>
              <w:keepNext/>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Prašymą paaiškinti, patikslinti pirkimo </w:t>
            </w:r>
            <w:r w:rsidR="00EF5E21" w:rsidRPr="00711DD9">
              <w:rPr>
                <w:rFonts w:ascii="Times New Roman" w:hAnsi="Times New Roman" w:cs="Times New Roman"/>
                <w:sz w:val="22"/>
                <w:szCs w:val="22"/>
              </w:rPr>
              <w:t>sąlygas</w:t>
            </w:r>
            <w:r w:rsidRPr="00711DD9">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37012814" w:rsidR="00774AA5" w:rsidRPr="00711DD9" w:rsidRDefault="00801BBB" w:rsidP="0003169B">
            <w:pPr>
              <w:spacing w:after="0" w:line="240" w:lineRule="auto"/>
              <w:rPr>
                <w:rFonts w:ascii="Times New Roman" w:hAnsi="Times New Roman" w:cs="Times New Roman"/>
                <w:sz w:val="22"/>
                <w:szCs w:val="22"/>
              </w:rPr>
            </w:pPr>
            <w:r>
              <w:rPr>
                <w:rFonts w:ascii="Times New Roman" w:hAnsi="Times New Roman" w:cs="Times New Roman"/>
                <w:sz w:val="22"/>
                <w:szCs w:val="22"/>
              </w:rPr>
              <w:t>6</w:t>
            </w:r>
            <w:r w:rsidR="005F17E7" w:rsidRPr="00711DD9">
              <w:rPr>
                <w:rFonts w:ascii="Times New Roman" w:hAnsi="Times New Roman" w:cs="Times New Roman"/>
                <w:color w:val="00B050"/>
                <w:sz w:val="22"/>
                <w:szCs w:val="22"/>
              </w:rPr>
              <w:t xml:space="preserve"> </w:t>
            </w:r>
            <w:r w:rsidR="005F17E7" w:rsidRPr="00711DD9">
              <w:rPr>
                <w:rFonts w:ascii="Times New Roman" w:hAnsi="Times New Roman" w:cs="Times New Roman"/>
                <w:sz w:val="22"/>
                <w:szCs w:val="22"/>
              </w:rPr>
              <w:t>dien</w:t>
            </w:r>
            <w:r w:rsidR="000E471F" w:rsidRPr="00711DD9">
              <w:rPr>
                <w:rFonts w:ascii="Times New Roman" w:hAnsi="Times New Roman" w:cs="Times New Roman"/>
                <w:sz w:val="22"/>
                <w:szCs w:val="22"/>
              </w:rPr>
              <w:t>os</w:t>
            </w:r>
            <w:r w:rsidR="005F17E7" w:rsidRPr="00711DD9">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1B034ADB" w:rsidR="00774AA5" w:rsidRPr="00711DD9" w:rsidRDefault="00774AA5" w:rsidP="00424668">
            <w:pPr>
              <w:spacing w:after="0" w:line="240" w:lineRule="auto"/>
              <w:rPr>
                <w:rFonts w:ascii="Times New Roman" w:hAnsi="Times New Roman" w:cs="Times New Roman"/>
                <w:iCs/>
                <w:color w:val="7030A0"/>
                <w:sz w:val="22"/>
                <w:szCs w:val="22"/>
              </w:rPr>
            </w:pPr>
          </w:p>
        </w:tc>
      </w:tr>
      <w:tr w:rsidR="00774AA5" w:rsidRPr="00711DD9"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w:t>
            </w:r>
            <w:r w:rsidR="009B3AF8" w:rsidRPr="00711DD9">
              <w:rPr>
                <w:rFonts w:ascii="Times New Roman" w:hAnsi="Times New Roman" w:cs="Times New Roman"/>
                <w:sz w:val="22"/>
                <w:szCs w:val="22"/>
              </w:rPr>
              <w:t>p</w:t>
            </w:r>
            <w:r w:rsidRPr="00711DD9">
              <w:rPr>
                <w:rFonts w:ascii="Times New Roman" w:hAnsi="Times New Roman" w:cs="Times New Roman"/>
                <w:sz w:val="22"/>
                <w:szCs w:val="22"/>
              </w:rPr>
              <w:t xml:space="preserve">irkimo </w:t>
            </w:r>
            <w:r w:rsidR="00EF5E21"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AD062F" w:rsidR="00774AA5" w:rsidRPr="00711DD9" w:rsidRDefault="00F37CC6"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4 </w:t>
            </w:r>
            <w:r w:rsidR="00CE1F13" w:rsidRPr="00711DD9">
              <w:rPr>
                <w:rFonts w:ascii="Times New Roman" w:hAnsi="Times New Roman" w:cs="Times New Roman"/>
                <w:sz w:val="22"/>
                <w:szCs w:val="22"/>
              </w:rPr>
              <w:t>dien</w:t>
            </w:r>
            <w:r w:rsidRPr="00711DD9">
              <w:rPr>
                <w:rFonts w:ascii="Times New Roman" w:hAnsi="Times New Roman" w:cs="Times New Roman"/>
                <w:sz w:val="22"/>
                <w:szCs w:val="22"/>
              </w:rPr>
              <w:t>os</w:t>
            </w:r>
            <w:r w:rsidR="00CE1F13" w:rsidRPr="00711DD9">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5BFE0DDD" w:rsidR="00774AA5" w:rsidRPr="00711DD9" w:rsidRDefault="00774AA5" w:rsidP="00CE1F13">
            <w:pPr>
              <w:spacing w:after="0" w:line="240" w:lineRule="auto"/>
              <w:rPr>
                <w:rFonts w:ascii="Times New Roman" w:hAnsi="Times New Roman" w:cs="Times New Roman"/>
                <w:sz w:val="22"/>
                <w:szCs w:val="22"/>
              </w:rPr>
            </w:pPr>
          </w:p>
        </w:tc>
      </w:tr>
      <w:tr w:rsidR="00774AA5" w:rsidRPr="00711DD9"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711DD9" w:rsidRDefault="00455131"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O</w:t>
            </w:r>
            <w:r w:rsidR="00774AA5" w:rsidRPr="00711DD9">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11DD9" w:rsidRDefault="00774AA5" w:rsidP="0003169B">
            <w:pPr>
              <w:spacing w:after="0" w:line="240" w:lineRule="auto"/>
              <w:rPr>
                <w:rFonts w:ascii="Times New Roman" w:hAnsi="Times New Roman" w:cs="Times New Roman"/>
                <w:iCs/>
                <w:color w:val="FF0000"/>
                <w:sz w:val="22"/>
                <w:szCs w:val="22"/>
              </w:rPr>
            </w:pPr>
            <w:r w:rsidRPr="00711DD9">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280A7F46"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rengs susitikimus su tiekėjais dėl pirkimo </w:t>
            </w:r>
            <w:r w:rsidR="006932C2"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11DD9" w:rsidRDefault="00774AA5" w:rsidP="0003169B">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51493F65"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11DD9" w:rsidRDefault="00774AA5" w:rsidP="0003169B">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2276FCB7" w14:textId="362640A0" w:rsidR="00774AA5" w:rsidRPr="00711DD9" w:rsidRDefault="00955067" w:rsidP="0003169B">
            <w:pPr>
              <w:spacing w:after="0" w:line="240" w:lineRule="auto"/>
              <w:rPr>
                <w:rFonts w:ascii="Times New Roman" w:hAnsi="Times New Roman" w:cs="Times New Roman"/>
                <w:iCs/>
                <w:color w:val="00B050"/>
                <w:sz w:val="22"/>
                <w:szCs w:val="22"/>
              </w:rPr>
            </w:pPr>
            <w:r w:rsidRPr="00711DD9">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711DD9" w:rsidRDefault="00774AA5" w:rsidP="0003169B">
            <w:pPr>
              <w:spacing w:after="0" w:line="240" w:lineRule="auto"/>
              <w:rPr>
                <w:rFonts w:ascii="Times New Roman" w:hAnsi="Times New Roman" w:cs="Times New Roman"/>
                <w:sz w:val="22"/>
                <w:szCs w:val="22"/>
              </w:rPr>
            </w:pPr>
          </w:p>
        </w:tc>
      </w:tr>
      <w:tr w:rsidR="00393490" w:rsidRPr="00711DD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393490" w:rsidRPr="00711DD9" w:rsidRDefault="00393490" w:rsidP="00393490">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393490" w:rsidRPr="00711DD9" w:rsidRDefault="00393490" w:rsidP="00393490">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24812B88" w14:textId="77777777" w:rsidR="00393490" w:rsidRPr="00393490" w:rsidRDefault="00393490" w:rsidP="00393490">
            <w:pPr>
              <w:rPr>
                <w:rFonts w:ascii="Times New Roman" w:hAnsi="Times New Roman" w:cs="Times New Roman"/>
                <w:iCs/>
                <w:sz w:val="22"/>
                <w:szCs w:val="22"/>
              </w:rPr>
            </w:pPr>
            <w:r w:rsidRPr="00393490">
              <w:rPr>
                <w:rFonts w:ascii="Times New Roman" w:hAnsi="Times New Roman" w:cs="Times New Roman"/>
                <w:iCs/>
                <w:sz w:val="22"/>
                <w:szCs w:val="22"/>
              </w:rPr>
              <w:t>NETAIKOMA</w:t>
            </w:r>
          </w:p>
          <w:p w14:paraId="1D8F2053" w14:textId="1C8E91EE" w:rsidR="00393490" w:rsidRPr="00393490" w:rsidRDefault="00393490" w:rsidP="00393490">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16D7D59D" w14:textId="0A6FD29B" w:rsidR="00393490" w:rsidRPr="00393490" w:rsidRDefault="00393490" w:rsidP="00393490">
            <w:pPr>
              <w:spacing w:after="0" w:line="240" w:lineRule="auto"/>
              <w:rPr>
                <w:rFonts w:ascii="Times New Roman" w:hAnsi="Times New Roman" w:cs="Times New Roman"/>
                <w:sz w:val="22"/>
                <w:szCs w:val="22"/>
              </w:rPr>
            </w:pPr>
            <w:r w:rsidRPr="00393490">
              <w:rPr>
                <w:rFonts w:ascii="Times New Roman" w:hAnsi="Times New Roman" w:cs="Times New Roman"/>
                <w:sz w:val="22"/>
                <w:szCs w:val="22"/>
              </w:rPr>
              <w:t>TAIKOMA BAUDA</w:t>
            </w:r>
          </w:p>
        </w:tc>
      </w:tr>
      <w:tr w:rsidR="00774AA5" w:rsidRPr="00711DD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542BE0AB"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Perkančioji organizacija atsako tiekėjui, ar ji sutinka priimti tiekėjo siūlomą pasiūlymo galiojimo užtikrinimą </w:t>
            </w:r>
            <w:r w:rsidR="008F7AAB" w:rsidRPr="008F7AAB">
              <w:rPr>
                <w:rFonts w:ascii="Times New Roman" w:hAnsi="Times New Roman" w:cs="Times New Roman"/>
                <w:i/>
                <w:iCs/>
                <w:sz w:val="22"/>
                <w:szCs w:val="22"/>
              </w:rPr>
              <w:t>(jeigu taikoma)</w:t>
            </w:r>
            <w:r w:rsidR="008F7AAB">
              <w:rPr>
                <w:rFonts w:ascii="Times New Roman" w:hAnsi="Times New Roman" w:cs="Times New Roman"/>
                <w:sz w:val="22"/>
                <w:szCs w:val="22"/>
              </w:rPr>
              <w:t xml:space="preserve"> </w:t>
            </w:r>
            <w:r w:rsidRPr="00711DD9">
              <w:rPr>
                <w:rFonts w:ascii="Times New Roman" w:hAnsi="Times New Roman" w:cs="Times New Roman"/>
                <w:sz w:val="22"/>
                <w:szCs w:val="22"/>
              </w:rPr>
              <w:t xml:space="preserve">patvirtinantį dokumentą ne vėliau kaip per </w:t>
            </w:r>
          </w:p>
        </w:tc>
        <w:tc>
          <w:tcPr>
            <w:tcW w:w="3643" w:type="dxa"/>
            <w:shd w:val="clear" w:color="auto" w:fill="auto"/>
            <w:tcMar>
              <w:top w:w="0" w:type="dxa"/>
              <w:left w:w="108" w:type="dxa"/>
              <w:bottom w:w="0" w:type="dxa"/>
              <w:right w:w="108" w:type="dxa"/>
            </w:tcMar>
          </w:tcPr>
          <w:p w14:paraId="4DD4DD87" w14:textId="091938D8" w:rsidR="00774AA5" w:rsidRPr="00711DD9" w:rsidRDefault="00393490" w:rsidP="0003169B">
            <w:pPr>
              <w:spacing w:after="0" w:line="240" w:lineRule="auto"/>
              <w:rPr>
                <w:rFonts w:ascii="Times New Roman" w:hAnsi="Times New Roman" w:cs="Times New Roman"/>
                <w:iCs/>
                <w:sz w:val="22"/>
                <w:szCs w:val="22"/>
              </w:rPr>
            </w:pPr>
            <w:r w:rsidRPr="0039349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7A43570F" w14:textId="5B960DCE" w:rsidR="00774AA5" w:rsidRPr="00711DD9" w:rsidRDefault="00774AA5" w:rsidP="127DD6E8">
            <w:pPr>
              <w:spacing w:after="0" w:line="240" w:lineRule="auto"/>
              <w:rPr>
                <w:rFonts w:ascii="Times New Roman" w:hAnsi="Times New Roman" w:cs="Times New Roman"/>
                <w:sz w:val="22"/>
                <w:szCs w:val="22"/>
              </w:rPr>
            </w:pPr>
          </w:p>
        </w:tc>
      </w:tr>
      <w:tr w:rsidR="00774AA5" w:rsidRPr="00711DD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13E0F7AB"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themeColor="text1"/>
                <w:sz w:val="22"/>
                <w:szCs w:val="22"/>
              </w:rPr>
              <w:t xml:space="preserve">Pasiūlymo galiojimo užtikrinimas </w:t>
            </w:r>
            <w:r w:rsidR="008F7AAB" w:rsidRPr="008F7AAB">
              <w:rPr>
                <w:rFonts w:ascii="Times New Roman" w:hAnsi="Times New Roman" w:cs="Times New Roman"/>
                <w:i/>
                <w:iCs/>
                <w:sz w:val="22"/>
                <w:szCs w:val="22"/>
              </w:rPr>
              <w:t>(jeigu taikoma)</w:t>
            </w:r>
            <w:r w:rsidR="008F7AAB">
              <w:rPr>
                <w:rFonts w:ascii="Times New Roman" w:hAnsi="Times New Roman" w:cs="Times New Roman"/>
                <w:sz w:val="22"/>
                <w:szCs w:val="22"/>
              </w:rPr>
              <w:t xml:space="preserve"> </w:t>
            </w:r>
            <w:r w:rsidRPr="00711DD9">
              <w:rPr>
                <w:rFonts w:ascii="Times New Roman" w:hAnsi="Times New Roman" w:cs="Times New Roman"/>
                <w:color w:val="000000" w:themeColor="text1"/>
                <w:sz w:val="22"/>
                <w:szCs w:val="22"/>
              </w:rPr>
              <w:t>pirkimo dalyviui grąžinamas (arba atsisakoma teisių į jį) per</w:t>
            </w:r>
          </w:p>
        </w:tc>
        <w:tc>
          <w:tcPr>
            <w:tcW w:w="3643" w:type="dxa"/>
            <w:shd w:val="clear" w:color="auto" w:fill="auto"/>
            <w:tcMar>
              <w:top w:w="0" w:type="dxa"/>
              <w:left w:w="108" w:type="dxa"/>
              <w:bottom w:w="0" w:type="dxa"/>
              <w:right w:w="108" w:type="dxa"/>
            </w:tcMar>
          </w:tcPr>
          <w:p w14:paraId="684369EC" w14:textId="0BDE6289" w:rsidR="00774AA5" w:rsidRPr="00711DD9" w:rsidRDefault="00393490" w:rsidP="0003169B">
            <w:pPr>
              <w:spacing w:after="0" w:line="240" w:lineRule="auto"/>
              <w:jc w:val="both"/>
              <w:rPr>
                <w:rFonts w:ascii="Times New Roman" w:hAnsi="Times New Roman" w:cs="Times New Roman"/>
                <w:color w:val="000000" w:themeColor="text1"/>
                <w:sz w:val="22"/>
                <w:szCs w:val="22"/>
              </w:rPr>
            </w:pPr>
            <w:r w:rsidRPr="00AE0CBD">
              <w:rPr>
                <w:rFonts w:ascii="Times New Roman" w:hAnsi="Times New Roman" w:cs="Times New Roman"/>
                <w:sz w:val="24"/>
                <w:szCs w:val="24"/>
              </w:rPr>
              <w:t>NETAIKOMA</w:t>
            </w:r>
            <w:r w:rsidRPr="00711DD9">
              <w:rPr>
                <w:rFonts w:ascii="Times New Roman" w:hAnsi="Times New Roman" w:cs="Times New Roman"/>
                <w:color w:val="000000" w:themeColor="text1"/>
                <w:sz w:val="22"/>
                <w:szCs w:val="22"/>
              </w:rPr>
              <w:t xml:space="preserve"> </w:t>
            </w:r>
          </w:p>
        </w:tc>
        <w:tc>
          <w:tcPr>
            <w:tcW w:w="2954" w:type="dxa"/>
            <w:shd w:val="clear" w:color="auto" w:fill="auto"/>
            <w:tcMar>
              <w:top w:w="0" w:type="dxa"/>
              <w:left w:w="108" w:type="dxa"/>
              <w:bottom w:w="0" w:type="dxa"/>
              <w:right w:w="108" w:type="dxa"/>
            </w:tcMar>
          </w:tcPr>
          <w:p w14:paraId="7D43700D" w14:textId="269C841C"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pirkimo dalyviams praneša apie priimtą sprendimą nustatyti laimėjusį pasiūlymą, </w:t>
            </w:r>
            <w:r w:rsidRPr="00711DD9">
              <w:rPr>
                <w:rFonts w:ascii="Times New Roman" w:hAnsi="Times New Roman" w:cs="Times New Roman"/>
                <w:sz w:val="22"/>
                <w:szCs w:val="22"/>
              </w:rPr>
              <w:t>dėl kurio bus sudaroma</w:t>
            </w:r>
            <w:r w:rsidRPr="00711DD9">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11DD9" w:rsidRDefault="00CC70B1"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r w:rsidR="00774AA5" w:rsidRPr="00711DD9">
              <w:rPr>
                <w:rFonts w:ascii="Times New Roman" w:hAnsi="Times New Roman" w:cs="Times New Roman"/>
                <w:bCs/>
                <w:sz w:val="22"/>
                <w:szCs w:val="22"/>
              </w:rPr>
              <w:t xml:space="preserve"> (</w:t>
            </w:r>
            <w:r w:rsidR="00D707AB" w:rsidRPr="00711DD9">
              <w:rPr>
                <w:rFonts w:ascii="Times New Roman" w:hAnsi="Times New Roman" w:cs="Times New Roman"/>
                <w:bCs/>
                <w:sz w:val="22"/>
                <w:szCs w:val="22"/>
              </w:rPr>
              <w:t>tris</w:t>
            </w:r>
            <w:r w:rsidR="00774AA5" w:rsidRPr="00711DD9">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11DD9" w:rsidRDefault="00774AA5" w:rsidP="0003169B">
            <w:pPr>
              <w:pStyle w:val="tajtip"/>
              <w:shd w:val="clear" w:color="auto" w:fill="FFFFFF"/>
              <w:spacing w:before="0" w:beforeAutospacing="0" w:after="0" w:afterAutospacing="0"/>
              <w:ind w:firstLine="313"/>
              <w:rPr>
                <w:sz w:val="22"/>
                <w:szCs w:val="22"/>
              </w:rPr>
            </w:pPr>
          </w:p>
        </w:tc>
      </w:tr>
      <w:tr w:rsidR="00774AA5" w:rsidRPr="00711DD9"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5D5D922F"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00DB34A3" w:rsidRPr="00DB34A3">
              <w:rPr>
                <w:rFonts w:ascii="Times New Roman" w:hAnsi="Times New Roman" w:cs="Times New Roman"/>
                <w:bCs/>
                <w:sz w:val="22"/>
                <w:szCs w:val="22"/>
              </w:rPr>
              <w:t>(išskyrus VPĮ 102 str. 3-4 p. nuostatas)</w:t>
            </w:r>
            <w:r w:rsidR="00DB34A3">
              <w:rPr>
                <w:rFonts w:ascii="Times New Roman" w:hAnsi="Times New Roman" w:cs="Times New Roman"/>
                <w:bCs/>
                <w:sz w:val="22"/>
                <w:szCs w:val="22"/>
              </w:rPr>
              <w:t>,</w:t>
            </w:r>
            <w:r w:rsidR="00DB34A3" w:rsidRPr="00711DD9">
              <w:rPr>
                <w:rFonts w:ascii="Times New Roman" w:hAnsi="Times New Roman" w:cs="Times New Roman"/>
                <w:bCs/>
                <w:sz w:val="22"/>
                <w:szCs w:val="22"/>
              </w:rPr>
              <w:t xml:space="preserve"> ne vėliau kaip per</w:t>
            </w:r>
          </w:p>
        </w:tc>
        <w:tc>
          <w:tcPr>
            <w:tcW w:w="3643" w:type="dxa"/>
            <w:shd w:val="clear" w:color="auto" w:fill="auto"/>
            <w:tcMar>
              <w:top w:w="0" w:type="dxa"/>
              <w:left w:w="108" w:type="dxa"/>
              <w:bottom w:w="0" w:type="dxa"/>
              <w:right w:w="108" w:type="dxa"/>
            </w:tcMar>
          </w:tcPr>
          <w:p w14:paraId="38F150E0" w14:textId="44E25F09" w:rsidR="006C7941" w:rsidRPr="00711DD9" w:rsidRDefault="00774AA5" w:rsidP="0013248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5 (penkias) </w:t>
            </w:r>
            <w:r w:rsidR="007A5905" w:rsidRPr="00711DD9">
              <w:rPr>
                <w:rFonts w:ascii="Times New Roman" w:hAnsi="Times New Roman" w:cs="Times New Roman"/>
                <w:sz w:val="22"/>
                <w:szCs w:val="22"/>
              </w:rPr>
              <w:t xml:space="preserve">darbo </w:t>
            </w:r>
            <w:r w:rsidRPr="00711DD9">
              <w:rPr>
                <w:rFonts w:ascii="Times New Roman" w:hAnsi="Times New Roman" w:cs="Times New Roman"/>
                <w:sz w:val="22"/>
                <w:szCs w:val="22"/>
              </w:rPr>
              <w:t>dienas</w:t>
            </w:r>
            <w:r w:rsidR="0013248B" w:rsidRPr="00711DD9">
              <w:rPr>
                <w:rFonts w:ascii="Times New Roman" w:hAnsi="Times New Roman" w:cs="Times New Roman"/>
                <w:sz w:val="22"/>
                <w:szCs w:val="22"/>
              </w:rPr>
              <w:t xml:space="preserve"> </w:t>
            </w:r>
            <w:r w:rsidR="00D65C16" w:rsidRPr="00711DD9">
              <w:rPr>
                <w:rFonts w:ascii="Times New Roman" w:hAnsi="Times New Roman" w:cs="Times New Roman"/>
                <w:sz w:val="22"/>
                <w:szCs w:val="22"/>
              </w:rPr>
              <w:t xml:space="preserve">nuo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pranešimo raštu apie jos priimtą sprendimą išsiuntimo tiekėjams dienos arba nuo paskelbimo apie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 dienos, jei VPĮ nenumato reikalavimo raštu informuoti tiekėjus apie </w:t>
            </w:r>
            <w:r w:rsidR="00D65C16" w:rsidRPr="00711DD9">
              <w:rPr>
                <w:rFonts w:ascii="Times New Roman" w:eastAsia="Arial" w:hAnsi="Times New Roman" w:cs="Times New Roman"/>
                <w:sz w:val="22"/>
                <w:szCs w:val="22"/>
              </w:rPr>
              <w:t xml:space="preserv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w:t>
            </w:r>
          </w:p>
          <w:p w14:paraId="24167C40" w14:textId="4434CEE0" w:rsidR="00774AA5" w:rsidRPr="00711DD9" w:rsidRDefault="00D65C16" w:rsidP="006C7941">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6C584316"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Jeigu perkančioji organizacija per nustatytą terminą neišnagrinėja jai </w:t>
            </w:r>
            <w:r w:rsidRPr="00711DD9">
              <w:rPr>
                <w:rFonts w:ascii="Times New Roman" w:hAnsi="Times New Roman" w:cs="Times New Roman"/>
                <w:sz w:val="22"/>
                <w:szCs w:val="22"/>
              </w:rPr>
              <w:lastRenderedPageBreak/>
              <w:t>pateiktos pretenzijos, tiekėjas turi teisę pateikti prašymą ar pareikšti ieškinį teismui per</w:t>
            </w:r>
            <w:r w:rsidRPr="00711DD9">
              <w:rPr>
                <w:rFonts w:ascii="Times New Roman" w:hAnsi="Times New Roman" w:cs="Times New Roman"/>
                <w:bCs/>
                <w:sz w:val="22"/>
                <w:szCs w:val="22"/>
              </w:rPr>
              <w:t xml:space="preserve"> </w:t>
            </w:r>
          </w:p>
        </w:tc>
        <w:tc>
          <w:tcPr>
            <w:tcW w:w="3643" w:type="dxa"/>
            <w:shd w:val="clear" w:color="auto" w:fill="auto"/>
            <w:tcMar>
              <w:top w:w="0" w:type="dxa"/>
              <w:left w:w="108" w:type="dxa"/>
              <w:bottom w:w="0" w:type="dxa"/>
              <w:right w:w="108" w:type="dxa"/>
            </w:tcMar>
          </w:tcPr>
          <w:p w14:paraId="5850D3CD"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lastRenderedPageBreak/>
              <w:t xml:space="preserve">per 15 (penkiolika) dienų nuo dienos, kurią perkančioji organizacija turėjo raštu pranešti apie priimtą sprendimą </w:t>
            </w:r>
            <w:r w:rsidRPr="00711DD9">
              <w:rPr>
                <w:rFonts w:ascii="Times New Roman" w:hAnsi="Times New Roman" w:cs="Times New Roman"/>
                <w:sz w:val="22"/>
                <w:szCs w:val="22"/>
              </w:rPr>
              <w:lastRenderedPageBreak/>
              <w:t>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72972FEF" w:rsidR="00774AA5" w:rsidRPr="00711DD9" w:rsidRDefault="00774AA5" w:rsidP="0013248B">
            <w:pPr>
              <w:spacing w:after="0" w:line="240" w:lineRule="auto"/>
              <w:rPr>
                <w:rFonts w:ascii="Times New Roman" w:hAnsi="Times New Roman" w:cs="Times New Roman"/>
                <w:color w:val="FF0000"/>
                <w:sz w:val="22"/>
                <w:szCs w:val="22"/>
              </w:rPr>
            </w:pPr>
            <w:r w:rsidRPr="00711DD9">
              <w:rPr>
                <w:rFonts w:ascii="Times New Roman" w:hAnsi="Times New Roman" w:cs="Times New Roman"/>
                <w:bCs/>
                <w:sz w:val="22"/>
                <w:szCs w:val="22"/>
              </w:rPr>
              <w:t xml:space="preserve">5 (penkių) </w:t>
            </w:r>
            <w:r w:rsidR="00024DB9" w:rsidRPr="00711DD9">
              <w:rPr>
                <w:rFonts w:ascii="Times New Roman" w:hAnsi="Times New Roman" w:cs="Times New Roman"/>
                <w:bCs/>
                <w:sz w:val="22"/>
                <w:szCs w:val="22"/>
              </w:rPr>
              <w:t xml:space="preserve">darbo </w:t>
            </w:r>
            <w:r w:rsidRPr="00711DD9">
              <w:rPr>
                <w:rFonts w:ascii="Times New Roman" w:hAnsi="Times New Roman" w:cs="Times New Roman"/>
                <w:bCs/>
                <w:sz w:val="22"/>
                <w:szCs w:val="22"/>
              </w:rPr>
              <w:t>dienų,</w:t>
            </w:r>
            <w:r w:rsidRPr="00711DD9">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11DD9" w:rsidRDefault="00774AA5" w:rsidP="0003169B">
            <w:pPr>
              <w:spacing w:after="0" w:line="240" w:lineRule="auto"/>
              <w:rPr>
                <w:rFonts w:ascii="Times New Roman" w:hAnsi="Times New Roman" w:cs="Times New Roman"/>
                <w:sz w:val="22"/>
                <w:szCs w:val="22"/>
              </w:rPr>
            </w:pPr>
          </w:p>
        </w:tc>
      </w:tr>
      <w:tr w:rsidR="00451AF7" w:rsidRPr="00711DD9"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11DD9"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711DD9" w:rsidRDefault="00F50C57"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Jeigu </w:t>
            </w:r>
            <w:r w:rsidR="00F46E88" w:rsidRPr="00711DD9">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11DD9" w:rsidRDefault="000B4E01" w:rsidP="00451AF7">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11DD9" w:rsidRDefault="00ED5B78" w:rsidP="00451AF7">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34B7E883" w14:textId="77777777" w:rsidR="00F50C57" w:rsidRPr="00711DD9" w:rsidRDefault="00F50C57" w:rsidP="0003169B">
            <w:pPr>
              <w:spacing w:after="0" w:line="240" w:lineRule="auto"/>
              <w:rPr>
                <w:rFonts w:ascii="Times New Roman" w:hAnsi="Times New Roman" w:cs="Times New Roman"/>
                <w:sz w:val="22"/>
                <w:szCs w:val="22"/>
              </w:rPr>
            </w:pPr>
          </w:p>
        </w:tc>
      </w:tr>
    </w:tbl>
    <w:p w14:paraId="7300D3EE" w14:textId="187855F2" w:rsidR="008F59C5" w:rsidRPr="004C4E63" w:rsidRDefault="008F59C5" w:rsidP="008D704D">
      <w:pPr>
        <w:tabs>
          <w:tab w:val="left" w:pos="2977"/>
        </w:tabs>
        <w:spacing w:after="120" w:line="20" w:lineRule="atLeast"/>
        <w:jc w:val="center"/>
        <w:rPr>
          <w:rFonts w:ascii="Times New Roman" w:eastAsia="Calibri" w:hAnsi="Times New Roman" w:cs="Times New Roman"/>
        </w:rPr>
      </w:pPr>
    </w:p>
    <w:p w14:paraId="4D10CC3E" w14:textId="2DF3A5D3" w:rsidR="00A4599F" w:rsidRPr="004C4E63" w:rsidRDefault="00A4599F" w:rsidP="009F0698">
      <w:pPr>
        <w:rPr>
          <w:rFonts w:ascii="Times New Roman" w:eastAsia="Calibri" w:hAnsi="Times New Roman" w:cs="Times New Roman"/>
        </w:rPr>
      </w:pPr>
    </w:p>
    <w:sectPr w:rsidR="00A4599F" w:rsidRPr="004C4E63" w:rsidSect="00164B7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272F" w14:textId="77777777" w:rsidR="009E70BE" w:rsidRDefault="009E70BE" w:rsidP="00D05666">
      <w:r>
        <w:separator/>
      </w:r>
    </w:p>
  </w:endnote>
  <w:endnote w:type="continuationSeparator" w:id="0">
    <w:p w14:paraId="0EDDF02E" w14:textId="77777777" w:rsidR="009E70BE" w:rsidRDefault="009E70BE" w:rsidP="00D05666">
      <w:r>
        <w:continuationSeparator/>
      </w:r>
    </w:p>
  </w:endnote>
  <w:endnote w:type="continuationNotice" w:id="1">
    <w:p w14:paraId="6F4235F8" w14:textId="77777777" w:rsidR="009E70BE" w:rsidRDefault="009E70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23F0B55" w:rsidR="000B685D" w:rsidRDefault="00B5175C">
    <w:pPr>
      <w:pStyle w:val="Porat"/>
    </w:pPr>
    <w:r w:rsidRPr="00A74F43">
      <w:rPr>
        <w:rFonts w:asciiTheme="majorBidi" w:hAnsiTheme="majorBidi" w:cstheme="majorBidi"/>
        <w:noProof/>
        <w:szCs w:val="24"/>
      </w:rPr>
      <w:drawing>
        <wp:inline distT="0" distB="0" distL="0" distR="0" wp14:anchorId="77A2BA94" wp14:editId="38DCC5F7">
          <wp:extent cx="1575094" cy="342138"/>
          <wp:effectExtent l="0" t="0" r="6350" b="1270"/>
          <wp:docPr id="311770864" name="Picture 311770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698762" cy="369001"/>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47434847" w:rsidR="0043483A" w:rsidRDefault="00B5175C" w:rsidP="00AB6972">
    <w:pPr>
      <w:pStyle w:val="Porat"/>
    </w:pPr>
    <w:r w:rsidRPr="00A74F43">
      <w:rPr>
        <w:rFonts w:asciiTheme="majorBidi" w:hAnsiTheme="majorBidi" w:cstheme="majorBidi"/>
        <w:noProof/>
        <w:szCs w:val="24"/>
      </w:rPr>
      <w:drawing>
        <wp:inline distT="0" distB="0" distL="0" distR="0" wp14:anchorId="7B38AC13" wp14:editId="482E3E67">
          <wp:extent cx="1575094" cy="342138"/>
          <wp:effectExtent l="0" t="0" r="6350" b="1270"/>
          <wp:docPr id="1370821645" name="Picture 13708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698762" cy="369001"/>
                  </a:xfrm>
                  <a:prstGeom prst="rect">
                    <a:avLst/>
                  </a:prstGeom>
                  <a:noFill/>
                  <a:ln>
                    <a:noFill/>
                  </a:ln>
                </pic:spPr>
              </pic:pic>
            </a:graphicData>
          </a:graphic>
        </wp:inline>
      </w:drawing>
    </w: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E26AA" w14:textId="77777777" w:rsidR="009E70BE" w:rsidRDefault="009E70BE" w:rsidP="00D05666">
      <w:r>
        <w:separator/>
      </w:r>
    </w:p>
  </w:footnote>
  <w:footnote w:type="continuationSeparator" w:id="0">
    <w:p w14:paraId="3CFDB219" w14:textId="77777777" w:rsidR="009E70BE" w:rsidRDefault="009E70BE" w:rsidP="00D05666">
      <w:r>
        <w:continuationSeparator/>
      </w:r>
    </w:p>
  </w:footnote>
  <w:footnote w:type="continuationNotice" w:id="1">
    <w:p w14:paraId="6190A9DE" w14:textId="77777777" w:rsidR="009E70BE" w:rsidRDefault="009E70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D5644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8270695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8697DD5"/>
    <w:multiLevelType w:val="multilevel"/>
    <w:tmpl w:val="A42CD1E6"/>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07F8169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26BA33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82A4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3"/>
  </w:num>
  <w:num w:numId="4" w16cid:durableId="1484615006">
    <w:abstractNumId w:val="15"/>
  </w:num>
  <w:num w:numId="5" w16cid:durableId="607934237">
    <w:abstractNumId w:val="11"/>
  </w:num>
  <w:num w:numId="6" w16cid:durableId="408162091">
    <w:abstractNumId w:val="21"/>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8"/>
  </w:num>
  <w:num w:numId="13" w16cid:durableId="1318921492">
    <w:abstractNumId w:val="10"/>
  </w:num>
  <w:num w:numId="14" w16cid:durableId="1864435576">
    <w:abstractNumId w:val="16"/>
  </w:num>
  <w:num w:numId="15" w16cid:durableId="1941065713">
    <w:abstractNumId w:val="3"/>
  </w:num>
  <w:num w:numId="16" w16cid:durableId="19859238">
    <w:abstractNumId w:val="5"/>
  </w:num>
  <w:num w:numId="17" w16cid:durableId="1297491117">
    <w:abstractNumId w:val="9"/>
  </w:num>
  <w:num w:numId="18" w16cid:durableId="1711104436">
    <w:abstractNumId w:val="7"/>
  </w:num>
  <w:num w:numId="19" w16cid:durableId="1651251140">
    <w:abstractNumId w:val="20"/>
  </w:num>
  <w:num w:numId="20" w16cid:durableId="1244948710">
    <w:abstractNumId w:val="1"/>
  </w:num>
  <w:num w:numId="21" w16cid:durableId="258298262">
    <w:abstractNumId w:val="4"/>
  </w:num>
  <w:num w:numId="22" w16cid:durableId="88815174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5BA"/>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830"/>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4AC"/>
    <w:rsid w:val="00075511"/>
    <w:rsid w:val="00075D27"/>
    <w:rsid w:val="000767D0"/>
    <w:rsid w:val="00076FB7"/>
    <w:rsid w:val="00077583"/>
    <w:rsid w:val="000775B4"/>
    <w:rsid w:val="00080396"/>
    <w:rsid w:val="000806A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67"/>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AD8"/>
    <w:rsid w:val="000A1E34"/>
    <w:rsid w:val="000A202B"/>
    <w:rsid w:val="000A2CBA"/>
    <w:rsid w:val="000A2D88"/>
    <w:rsid w:val="000A5738"/>
    <w:rsid w:val="000A5FB1"/>
    <w:rsid w:val="000A6BBE"/>
    <w:rsid w:val="000A76C1"/>
    <w:rsid w:val="000A7BF8"/>
    <w:rsid w:val="000A7E99"/>
    <w:rsid w:val="000B013B"/>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507"/>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8C"/>
    <w:rsid w:val="000E430C"/>
    <w:rsid w:val="000E458D"/>
    <w:rsid w:val="000E471F"/>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5D4"/>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628"/>
    <w:rsid w:val="00127F38"/>
    <w:rsid w:val="0013010B"/>
    <w:rsid w:val="0013140B"/>
    <w:rsid w:val="00131BA4"/>
    <w:rsid w:val="001324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B7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62F"/>
    <w:rsid w:val="001A0A38"/>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32"/>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E0C"/>
    <w:rsid w:val="001E250F"/>
    <w:rsid w:val="001E2BC5"/>
    <w:rsid w:val="001E3801"/>
    <w:rsid w:val="001E3D5A"/>
    <w:rsid w:val="001E4418"/>
    <w:rsid w:val="001E4891"/>
    <w:rsid w:val="001E4C29"/>
    <w:rsid w:val="001E4DB2"/>
    <w:rsid w:val="001E5701"/>
    <w:rsid w:val="001E61DF"/>
    <w:rsid w:val="001E74B5"/>
    <w:rsid w:val="001E76C7"/>
    <w:rsid w:val="001E7E24"/>
    <w:rsid w:val="001F0425"/>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3A"/>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46E"/>
    <w:rsid w:val="0025176F"/>
    <w:rsid w:val="00251D4A"/>
    <w:rsid w:val="00252A35"/>
    <w:rsid w:val="00253090"/>
    <w:rsid w:val="00253C3C"/>
    <w:rsid w:val="00253E7D"/>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2E2"/>
    <w:rsid w:val="00267751"/>
    <w:rsid w:val="00267E9A"/>
    <w:rsid w:val="00270113"/>
    <w:rsid w:val="002707A9"/>
    <w:rsid w:val="002713FB"/>
    <w:rsid w:val="00271411"/>
    <w:rsid w:val="002716D8"/>
    <w:rsid w:val="00272038"/>
    <w:rsid w:val="0027236E"/>
    <w:rsid w:val="00272857"/>
    <w:rsid w:val="00272884"/>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EA2"/>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80E"/>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C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676"/>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3DB"/>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2CAA"/>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71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D0"/>
    <w:rsid w:val="00385D49"/>
    <w:rsid w:val="00386E76"/>
    <w:rsid w:val="003903FB"/>
    <w:rsid w:val="00390B20"/>
    <w:rsid w:val="0039114B"/>
    <w:rsid w:val="0039183A"/>
    <w:rsid w:val="00391FE7"/>
    <w:rsid w:val="0039299B"/>
    <w:rsid w:val="00393490"/>
    <w:rsid w:val="003935CC"/>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7B8"/>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4A"/>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B27"/>
    <w:rsid w:val="004350FA"/>
    <w:rsid w:val="00435186"/>
    <w:rsid w:val="00435437"/>
    <w:rsid w:val="004356A8"/>
    <w:rsid w:val="00435F21"/>
    <w:rsid w:val="00436201"/>
    <w:rsid w:val="004375A5"/>
    <w:rsid w:val="00437883"/>
    <w:rsid w:val="004409A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0B8"/>
    <w:rsid w:val="004512A8"/>
    <w:rsid w:val="0045134B"/>
    <w:rsid w:val="004516A3"/>
    <w:rsid w:val="00451781"/>
    <w:rsid w:val="0045184C"/>
    <w:rsid w:val="00451AF7"/>
    <w:rsid w:val="00451FD4"/>
    <w:rsid w:val="004525F0"/>
    <w:rsid w:val="00452C1D"/>
    <w:rsid w:val="00453770"/>
    <w:rsid w:val="004545ED"/>
    <w:rsid w:val="00454F45"/>
    <w:rsid w:val="00455131"/>
    <w:rsid w:val="0045568A"/>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E9B"/>
    <w:rsid w:val="004624F4"/>
    <w:rsid w:val="00462587"/>
    <w:rsid w:val="00462D57"/>
    <w:rsid w:val="00463465"/>
    <w:rsid w:val="004635E0"/>
    <w:rsid w:val="00463897"/>
    <w:rsid w:val="004642FA"/>
    <w:rsid w:val="00464400"/>
    <w:rsid w:val="0046472C"/>
    <w:rsid w:val="00465067"/>
    <w:rsid w:val="004658BF"/>
    <w:rsid w:val="00467B1D"/>
    <w:rsid w:val="00467FCB"/>
    <w:rsid w:val="00467FDC"/>
    <w:rsid w:val="0047047D"/>
    <w:rsid w:val="00471043"/>
    <w:rsid w:val="004712B7"/>
    <w:rsid w:val="004713B5"/>
    <w:rsid w:val="004720C4"/>
    <w:rsid w:val="00472910"/>
    <w:rsid w:val="00472F7A"/>
    <w:rsid w:val="00472F8C"/>
    <w:rsid w:val="0047399D"/>
    <w:rsid w:val="00473DA9"/>
    <w:rsid w:val="004745B4"/>
    <w:rsid w:val="00475262"/>
    <w:rsid w:val="0047554A"/>
    <w:rsid w:val="0047597D"/>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DD6"/>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E63"/>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666"/>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9B"/>
    <w:rsid w:val="004F4D51"/>
    <w:rsid w:val="004F50BE"/>
    <w:rsid w:val="004F6FEF"/>
    <w:rsid w:val="004F7943"/>
    <w:rsid w:val="005002B8"/>
    <w:rsid w:val="00500818"/>
    <w:rsid w:val="00501200"/>
    <w:rsid w:val="00501215"/>
    <w:rsid w:val="0050130B"/>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4F5"/>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4A"/>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88F"/>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071"/>
    <w:rsid w:val="0058726C"/>
    <w:rsid w:val="005872C9"/>
    <w:rsid w:val="00587BAC"/>
    <w:rsid w:val="00590030"/>
    <w:rsid w:val="00590232"/>
    <w:rsid w:val="00593111"/>
    <w:rsid w:val="00593816"/>
    <w:rsid w:val="00593D67"/>
    <w:rsid w:val="00593F3E"/>
    <w:rsid w:val="00594828"/>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8DC"/>
    <w:rsid w:val="005C5BD5"/>
    <w:rsid w:val="005C6C2A"/>
    <w:rsid w:val="005C6D8F"/>
    <w:rsid w:val="005D08AD"/>
    <w:rsid w:val="005D0CD2"/>
    <w:rsid w:val="005D1328"/>
    <w:rsid w:val="005D1747"/>
    <w:rsid w:val="005D1EC0"/>
    <w:rsid w:val="005D2308"/>
    <w:rsid w:val="005D24F3"/>
    <w:rsid w:val="005D2BC8"/>
    <w:rsid w:val="005D2CDD"/>
    <w:rsid w:val="005D33AC"/>
    <w:rsid w:val="005D342B"/>
    <w:rsid w:val="005D393D"/>
    <w:rsid w:val="005D46A9"/>
    <w:rsid w:val="005D4AB8"/>
    <w:rsid w:val="005D511B"/>
    <w:rsid w:val="005D5B36"/>
    <w:rsid w:val="005D5E51"/>
    <w:rsid w:val="005D5FBB"/>
    <w:rsid w:val="005D6204"/>
    <w:rsid w:val="005D65CB"/>
    <w:rsid w:val="005D6A47"/>
    <w:rsid w:val="005D7290"/>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4D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EB1"/>
    <w:rsid w:val="00612434"/>
    <w:rsid w:val="00612CE6"/>
    <w:rsid w:val="00612DA3"/>
    <w:rsid w:val="00612EDD"/>
    <w:rsid w:val="00612FBA"/>
    <w:rsid w:val="00614A7B"/>
    <w:rsid w:val="00614FF2"/>
    <w:rsid w:val="006158E4"/>
    <w:rsid w:val="006158FB"/>
    <w:rsid w:val="00615C08"/>
    <w:rsid w:val="00615D2D"/>
    <w:rsid w:val="0061733E"/>
    <w:rsid w:val="0061741C"/>
    <w:rsid w:val="0061785B"/>
    <w:rsid w:val="006207BC"/>
    <w:rsid w:val="00621335"/>
    <w:rsid w:val="0062150E"/>
    <w:rsid w:val="006222D4"/>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2B3"/>
    <w:rsid w:val="00670121"/>
    <w:rsid w:val="00670373"/>
    <w:rsid w:val="006715F4"/>
    <w:rsid w:val="00671B2B"/>
    <w:rsid w:val="00671DB5"/>
    <w:rsid w:val="0067281B"/>
    <w:rsid w:val="0067282A"/>
    <w:rsid w:val="00673538"/>
    <w:rsid w:val="00674A46"/>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18"/>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EF8"/>
    <w:rsid w:val="006A58FD"/>
    <w:rsid w:val="006A5D9B"/>
    <w:rsid w:val="006A5FCC"/>
    <w:rsid w:val="006A6750"/>
    <w:rsid w:val="006A675A"/>
    <w:rsid w:val="006A737F"/>
    <w:rsid w:val="006A7476"/>
    <w:rsid w:val="006A7CE2"/>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D9"/>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48"/>
    <w:rsid w:val="00742292"/>
    <w:rsid w:val="007422EF"/>
    <w:rsid w:val="007426B3"/>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DAC"/>
    <w:rsid w:val="00791E5B"/>
    <w:rsid w:val="00791FC9"/>
    <w:rsid w:val="00792227"/>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32"/>
    <w:rsid w:val="007A55C8"/>
    <w:rsid w:val="007A5905"/>
    <w:rsid w:val="007A5BDA"/>
    <w:rsid w:val="007A5D9C"/>
    <w:rsid w:val="007A68AD"/>
    <w:rsid w:val="007A6FFB"/>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A39"/>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BBB"/>
    <w:rsid w:val="0080269D"/>
    <w:rsid w:val="008040CB"/>
    <w:rsid w:val="008043C9"/>
    <w:rsid w:val="008047A6"/>
    <w:rsid w:val="00804D0F"/>
    <w:rsid w:val="00804F45"/>
    <w:rsid w:val="008052C7"/>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A2A"/>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87"/>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0ED"/>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08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59"/>
    <w:rsid w:val="00876B29"/>
    <w:rsid w:val="00876B6A"/>
    <w:rsid w:val="00876F48"/>
    <w:rsid w:val="00877A5D"/>
    <w:rsid w:val="008802B8"/>
    <w:rsid w:val="00881064"/>
    <w:rsid w:val="00881B1D"/>
    <w:rsid w:val="00881FB7"/>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8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0B"/>
    <w:rsid w:val="008D3175"/>
    <w:rsid w:val="008D3187"/>
    <w:rsid w:val="008D3752"/>
    <w:rsid w:val="008D3AE8"/>
    <w:rsid w:val="008D454C"/>
    <w:rsid w:val="008D5D5F"/>
    <w:rsid w:val="008D6858"/>
    <w:rsid w:val="008D6DD2"/>
    <w:rsid w:val="008D6F67"/>
    <w:rsid w:val="008D6FCC"/>
    <w:rsid w:val="008D704D"/>
    <w:rsid w:val="008E02DE"/>
    <w:rsid w:val="008E1835"/>
    <w:rsid w:val="008E1BD3"/>
    <w:rsid w:val="008E2035"/>
    <w:rsid w:val="008E2E8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AAB"/>
    <w:rsid w:val="008F7BC1"/>
    <w:rsid w:val="008F7F9A"/>
    <w:rsid w:val="009003B1"/>
    <w:rsid w:val="00900D5D"/>
    <w:rsid w:val="00901552"/>
    <w:rsid w:val="00901FB3"/>
    <w:rsid w:val="009025EC"/>
    <w:rsid w:val="009032BE"/>
    <w:rsid w:val="009034DF"/>
    <w:rsid w:val="00903F2F"/>
    <w:rsid w:val="009043AE"/>
    <w:rsid w:val="00904BC4"/>
    <w:rsid w:val="00905C8B"/>
    <w:rsid w:val="00907035"/>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4A4"/>
    <w:rsid w:val="00940EF8"/>
    <w:rsid w:val="00942030"/>
    <w:rsid w:val="00942226"/>
    <w:rsid w:val="00942379"/>
    <w:rsid w:val="009425A7"/>
    <w:rsid w:val="00942662"/>
    <w:rsid w:val="00942B80"/>
    <w:rsid w:val="00942BCA"/>
    <w:rsid w:val="00942C81"/>
    <w:rsid w:val="0094429A"/>
    <w:rsid w:val="00945504"/>
    <w:rsid w:val="00945892"/>
    <w:rsid w:val="009465A0"/>
    <w:rsid w:val="00946722"/>
    <w:rsid w:val="009501C3"/>
    <w:rsid w:val="009502BE"/>
    <w:rsid w:val="009502F5"/>
    <w:rsid w:val="0095251F"/>
    <w:rsid w:val="0095295A"/>
    <w:rsid w:val="0095321C"/>
    <w:rsid w:val="00953D09"/>
    <w:rsid w:val="00953F2B"/>
    <w:rsid w:val="00954A8F"/>
    <w:rsid w:val="00954DA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04"/>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0C"/>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16B"/>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1F"/>
    <w:rsid w:val="009D1038"/>
    <w:rsid w:val="009D184C"/>
    <w:rsid w:val="009D2F13"/>
    <w:rsid w:val="009D2F4F"/>
    <w:rsid w:val="009D5909"/>
    <w:rsid w:val="009D5D9E"/>
    <w:rsid w:val="009D61CE"/>
    <w:rsid w:val="009D62CF"/>
    <w:rsid w:val="009D6598"/>
    <w:rsid w:val="009D7294"/>
    <w:rsid w:val="009D73D9"/>
    <w:rsid w:val="009D779F"/>
    <w:rsid w:val="009E0533"/>
    <w:rsid w:val="009E064A"/>
    <w:rsid w:val="009E1FFB"/>
    <w:rsid w:val="009E20B7"/>
    <w:rsid w:val="009E2403"/>
    <w:rsid w:val="009E3E43"/>
    <w:rsid w:val="009E43D5"/>
    <w:rsid w:val="009E46B6"/>
    <w:rsid w:val="009E46BC"/>
    <w:rsid w:val="009E4CDE"/>
    <w:rsid w:val="009E61A9"/>
    <w:rsid w:val="009E67A3"/>
    <w:rsid w:val="009E6E3B"/>
    <w:rsid w:val="009E70BE"/>
    <w:rsid w:val="009F047D"/>
    <w:rsid w:val="009F0698"/>
    <w:rsid w:val="009F0935"/>
    <w:rsid w:val="009F0A4E"/>
    <w:rsid w:val="009F0F49"/>
    <w:rsid w:val="009F18CF"/>
    <w:rsid w:val="009F1BA3"/>
    <w:rsid w:val="009F2757"/>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03"/>
    <w:rsid w:val="00A061F6"/>
    <w:rsid w:val="00A06455"/>
    <w:rsid w:val="00A064E0"/>
    <w:rsid w:val="00A065A2"/>
    <w:rsid w:val="00A06AC2"/>
    <w:rsid w:val="00A06CBB"/>
    <w:rsid w:val="00A07631"/>
    <w:rsid w:val="00A07E54"/>
    <w:rsid w:val="00A109FD"/>
    <w:rsid w:val="00A10FCA"/>
    <w:rsid w:val="00A113C1"/>
    <w:rsid w:val="00A11ED4"/>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4A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47C"/>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7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43"/>
    <w:rsid w:val="00AC588F"/>
    <w:rsid w:val="00AC69AA"/>
    <w:rsid w:val="00AC6CCC"/>
    <w:rsid w:val="00AC6F14"/>
    <w:rsid w:val="00AC7575"/>
    <w:rsid w:val="00AC7C29"/>
    <w:rsid w:val="00AD010C"/>
    <w:rsid w:val="00AD01F8"/>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FF6"/>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76"/>
    <w:rsid w:val="00B012CF"/>
    <w:rsid w:val="00B015FC"/>
    <w:rsid w:val="00B015FD"/>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797"/>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0B3"/>
    <w:rsid w:val="00B368D9"/>
    <w:rsid w:val="00B3699E"/>
    <w:rsid w:val="00B37854"/>
    <w:rsid w:val="00B37C2A"/>
    <w:rsid w:val="00B40021"/>
    <w:rsid w:val="00B4080D"/>
    <w:rsid w:val="00B40A6A"/>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75C"/>
    <w:rsid w:val="00B5221E"/>
    <w:rsid w:val="00B522AC"/>
    <w:rsid w:val="00B52729"/>
    <w:rsid w:val="00B5429E"/>
    <w:rsid w:val="00B54910"/>
    <w:rsid w:val="00B54C37"/>
    <w:rsid w:val="00B54DAB"/>
    <w:rsid w:val="00B5521E"/>
    <w:rsid w:val="00B55A65"/>
    <w:rsid w:val="00B55FAF"/>
    <w:rsid w:val="00B56D81"/>
    <w:rsid w:val="00B57190"/>
    <w:rsid w:val="00B6009C"/>
    <w:rsid w:val="00B600AE"/>
    <w:rsid w:val="00B606C9"/>
    <w:rsid w:val="00B60CB8"/>
    <w:rsid w:val="00B61E41"/>
    <w:rsid w:val="00B61F68"/>
    <w:rsid w:val="00B62973"/>
    <w:rsid w:val="00B62AF3"/>
    <w:rsid w:val="00B62C56"/>
    <w:rsid w:val="00B62D48"/>
    <w:rsid w:val="00B64F95"/>
    <w:rsid w:val="00B6522C"/>
    <w:rsid w:val="00B65F97"/>
    <w:rsid w:val="00B65FB0"/>
    <w:rsid w:val="00B669F2"/>
    <w:rsid w:val="00B66E67"/>
    <w:rsid w:val="00B6708B"/>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1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BB0"/>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D08"/>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D4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66D"/>
    <w:rsid w:val="00C271D1"/>
    <w:rsid w:val="00C3061F"/>
    <w:rsid w:val="00C31457"/>
    <w:rsid w:val="00C31BFE"/>
    <w:rsid w:val="00C32030"/>
    <w:rsid w:val="00C327B5"/>
    <w:rsid w:val="00C32E53"/>
    <w:rsid w:val="00C338F5"/>
    <w:rsid w:val="00C33DBC"/>
    <w:rsid w:val="00C342D1"/>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8DE"/>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D14"/>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4A"/>
    <w:rsid w:val="00CA5166"/>
    <w:rsid w:val="00CA64E1"/>
    <w:rsid w:val="00CA7570"/>
    <w:rsid w:val="00CA77FA"/>
    <w:rsid w:val="00CB1979"/>
    <w:rsid w:val="00CB1BFC"/>
    <w:rsid w:val="00CB1C73"/>
    <w:rsid w:val="00CB1CA0"/>
    <w:rsid w:val="00CB20ED"/>
    <w:rsid w:val="00CB21ED"/>
    <w:rsid w:val="00CB3C1E"/>
    <w:rsid w:val="00CB3E24"/>
    <w:rsid w:val="00CB455B"/>
    <w:rsid w:val="00CB46BF"/>
    <w:rsid w:val="00CB55B3"/>
    <w:rsid w:val="00CB5945"/>
    <w:rsid w:val="00CB5C1D"/>
    <w:rsid w:val="00CB5CA0"/>
    <w:rsid w:val="00CB5FF7"/>
    <w:rsid w:val="00CB607B"/>
    <w:rsid w:val="00CB6B3C"/>
    <w:rsid w:val="00CB70A1"/>
    <w:rsid w:val="00CB7156"/>
    <w:rsid w:val="00CB748D"/>
    <w:rsid w:val="00CC045F"/>
    <w:rsid w:val="00CC0A0D"/>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CFE"/>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6D3"/>
    <w:rsid w:val="00CE7939"/>
    <w:rsid w:val="00CE7FDF"/>
    <w:rsid w:val="00CF06D5"/>
    <w:rsid w:val="00CF06DE"/>
    <w:rsid w:val="00CF0DFF"/>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71"/>
    <w:rsid w:val="00D202BA"/>
    <w:rsid w:val="00D206F2"/>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24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0B6"/>
    <w:rsid w:val="00D51C5E"/>
    <w:rsid w:val="00D52566"/>
    <w:rsid w:val="00D526C8"/>
    <w:rsid w:val="00D53BF4"/>
    <w:rsid w:val="00D5428E"/>
    <w:rsid w:val="00D54741"/>
    <w:rsid w:val="00D551E2"/>
    <w:rsid w:val="00D564C5"/>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DD"/>
    <w:rsid w:val="00D66F4C"/>
    <w:rsid w:val="00D67710"/>
    <w:rsid w:val="00D67D52"/>
    <w:rsid w:val="00D70555"/>
    <w:rsid w:val="00D707AB"/>
    <w:rsid w:val="00D71363"/>
    <w:rsid w:val="00D7155A"/>
    <w:rsid w:val="00D734C6"/>
    <w:rsid w:val="00D73765"/>
    <w:rsid w:val="00D7377C"/>
    <w:rsid w:val="00D740D9"/>
    <w:rsid w:val="00D74236"/>
    <w:rsid w:val="00D75062"/>
    <w:rsid w:val="00D75A99"/>
    <w:rsid w:val="00D76CA3"/>
    <w:rsid w:val="00D77078"/>
    <w:rsid w:val="00D7735E"/>
    <w:rsid w:val="00D77C78"/>
    <w:rsid w:val="00D8046D"/>
    <w:rsid w:val="00D80CDF"/>
    <w:rsid w:val="00D8178E"/>
    <w:rsid w:val="00D820FC"/>
    <w:rsid w:val="00D83945"/>
    <w:rsid w:val="00D840DA"/>
    <w:rsid w:val="00D84542"/>
    <w:rsid w:val="00D850B2"/>
    <w:rsid w:val="00D8625D"/>
    <w:rsid w:val="00D86901"/>
    <w:rsid w:val="00D86A7B"/>
    <w:rsid w:val="00D8792F"/>
    <w:rsid w:val="00D8795A"/>
    <w:rsid w:val="00D90B3E"/>
    <w:rsid w:val="00D90C01"/>
    <w:rsid w:val="00D91242"/>
    <w:rsid w:val="00D91789"/>
    <w:rsid w:val="00D92083"/>
    <w:rsid w:val="00D9304C"/>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4A3"/>
    <w:rsid w:val="00DB34D8"/>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ED"/>
    <w:rsid w:val="00DD47C8"/>
    <w:rsid w:val="00DD4B92"/>
    <w:rsid w:val="00DD5A6E"/>
    <w:rsid w:val="00DD5EB4"/>
    <w:rsid w:val="00DD6064"/>
    <w:rsid w:val="00DD6138"/>
    <w:rsid w:val="00DD6240"/>
    <w:rsid w:val="00DD649E"/>
    <w:rsid w:val="00DD65A3"/>
    <w:rsid w:val="00DD6D5A"/>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BFC"/>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288"/>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72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24B"/>
    <w:rsid w:val="00E41326"/>
    <w:rsid w:val="00E41B4B"/>
    <w:rsid w:val="00E42587"/>
    <w:rsid w:val="00E42A6B"/>
    <w:rsid w:val="00E42AB8"/>
    <w:rsid w:val="00E42B7C"/>
    <w:rsid w:val="00E43E42"/>
    <w:rsid w:val="00E43FBD"/>
    <w:rsid w:val="00E448B7"/>
    <w:rsid w:val="00E503A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CE7"/>
    <w:rsid w:val="00E75068"/>
    <w:rsid w:val="00E751E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5A"/>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4DD"/>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D7F49"/>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293"/>
    <w:rsid w:val="00EF7384"/>
    <w:rsid w:val="00EF77A6"/>
    <w:rsid w:val="00EF7CDF"/>
    <w:rsid w:val="00F00418"/>
    <w:rsid w:val="00F0044A"/>
    <w:rsid w:val="00F00EAA"/>
    <w:rsid w:val="00F018E4"/>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6C"/>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C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0C"/>
    <w:rsid w:val="00F57868"/>
    <w:rsid w:val="00F602FE"/>
    <w:rsid w:val="00F60921"/>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307"/>
    <w:rsid w:val="00FA263B"/>
    <w:rsid w:val="00FA2F4B"/>
    <w:rsid w:val="00FA36EB"/>
    <w:rsid w:val="00FA56CE"/>
    <w:rsid w:val="00FA5EA4"/>
    <w:rsid w:val="00FA5ECB"/>
    <w:rsid w:val="00FA6816"/>
    <w:rsid w:val="00FA7142"/>
    <w:rsid w:val="00FA7269"/>
    <w:rsid w:val="00FA75F8"/>
    <w:rsid w:val="00FA7D78"/>
    <w:rsid w:val="00FB0339"/>
    <w:rsid w:val="00FB059B"/>
    <w:rsid w:val="00FB0788"/>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185"/>
    <w:rsid w:val="00FC5AAA"/>
    <w:rsid w:val="00FC5CAE"/>
    <w:rsid w:val="00FC5EA5"/>
    <w:rsid w:val="00FC674E"/>
    <w:rsid w:val="00FC6CEF"/>
    <w:rsid w:val="00FC7347"/>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6BA"/>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2E4676"/>
    <w:pPr>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485C7BC-A854-4C5A-9B59-20FA44C74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26D8E-C78E-4F35-9426-86333B5B94EA}">
  <ds:schemaRefs>
    <ds:schemaRef ds:uri="http://schemas.microsoft.com/sharepoint/v3/contenttype/forms"/>
  </ds:schemaRefs>
</ds:datastoreItem>
</file>

<file path=customXml/itemProps4.xml><?xml version="1.0" encoding="utf-8"?>
<ds:datastoreItem xmlns:ds="http://schemas.openxmlformats.org/officeDocument/2006/customXml" ds:itemID="{10BF3419-453B-4E5D-93B3-A3148F08364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11075</Words>
  <Characters>6313</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Laima Minkevičienė</cp:lastModifiedBy>
  <cp:revision>57</cp:revision>
  <dcterms:created xsi:type="dcterms:W3CDTF">2024-11-28T06:24:00Z</dcterms:created>
  <dcterms:modified xsi:type="dcterms:W3CDTF">2025-07-29T12:52:00Z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