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B744" w14:textId="63B12318" w:rsidR="00661680" w:rsidRPr="00661680" w:rsidRDefault="00661680" w:rsidP="00661680">
      <w:pPr>
        <w:spacing w:after="0"/>
        <w:jc w:val="both"/>
        <w:rPr>
          <w:rFonts w:ascii="Times New Roman" w:hAnsi="Times New Roman" w:cs="Times New Roman"/>
        </w:rPr>
      </w:pPr>
      <w:r w:rsidRPr="00661680">
        <w:rPr>
          <w:rFonts w:ascii="Times New Roman" w:hAnsi="Times New Roman" w:cs="Times New Roman"/>
        </w:rPr>
        <w:t>Tiekėjams</w:t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  <w:t>2025-0</w:t>
      </w:r>
      <w:r w:rsidR="006667FA">
        <w:rPr>
          <w:rFonts w:ascii="Times New Roman" w:hAnsi="Times New Roman" w:cs="Times New Roman"/>
        </w:rPr>
        <w:t>7</w:t>
      </w:r>
      <w:r w:rsidRPr="00661680">
        <w:rPr>
          <w:rFonts w:ascii="Times New Roman" w:hAnsi="Times New Roman" w:cs="Times New Roman"/>
        </w:rPr>
        <w:t>-</w:t>
      </w:r>
      <w:r w:rsidR="006667FA">
        <w:rPr>
          <w:rFonts w:ascii="Times New Roman" w:hAnsi="Times New Roman" w:cs="Times New Roman"/>
        </w:rPr>
        <w:t>2</w:t>
      </w:r>
      <w:r w:rsidR="00D93A03">
        <w:rPr>
          <w:rFonts w:ascii="Times New Roman" w:hAnsi="Times New Roman" w:cs="Times New Roman"/>
        </w:rPr>
        <w:t>9</w:t>
      </w:r>
    </w:p>
    <w:p w14:paraId="268FA715" w14:textId="77777777" w:rsidR="00661680" w:rsidRDefault="00661680" w:rsidP="00661680">
      <w:pPr>
        <w:spacing w:after="0"/>
        <w:rPr>
          <w:rFonts w:ascii="Times New Roman" w:hAnsi="Times New Roman" w:cs="Times New Roman"/>
          <w:b/>
          <w:bCs/>
        </w:rPr>
      </w:pPr>
    </w:p>
    <w:p w14:paraId="12F8E821" w14:textId="77777777" w:rsidR="001301AD" w:rsidRDefault="001301AD" w:rsidP="00661680">
      <w:pPr>
        <w:spacing w:after="0"/>
        <w:rPr>
          <w:rFonts w:ascii="Times New Roman" w:hAnsi="Times New Roman" w:cs="Times New Roman"/>
          <w:b/>
          <w:bCs/>
        </w:rPr>
      </w:pPr>
    </w:p>
    <w:p w14:paraId="4AA8F7F8" w14:textId="454D4863" w:rsidR="00BD73AE" w:rsidRPr="00BD73AE" w:rsidRDefault="00BD73AE" w:rsidP="00661680">
      <w:pPr>
        <w:spacing w:after="0"/>
        <w:rPr>
          <w:rFonts w:ascii="Times New Roman" w:hAnsi="Times New Roman" w:cs="Times New Roman"/>
          <w:b/>
          <w:bCs/>
        </w:rPr>
      </w:pPr>
      <w:r w:rsidRPr="00BD73AE">
        <w:rPr>
          <w:rFonts w:ascii="Times New Roman" w:hAnsi="Times New Roman" w:cs="Times New Roman"/>
          <w:b/>
          <w:bCs/>
        </w:rPr>
        <w:t xml:space="preserve">DĖL </w:t>
      </w:r>
      <w:r w:rsidR="00661680">
        <w:rPr>
          <w:rFonts w:ascii="Times New Roman" w:hAnsi="Times New Roman" w:cs="Times New Roman"/>
          <w:b/>
          <w:bCs/>
        </w:rPr>
        <w:t>GAUT</w:t>
      </w:r>
      <w:r w:rsidR="00A44875">
        <w:rPr>
          <w:rFonts w:ascii="Times New Roman" w:hAnsi="Times New Roman" w:cs="Times New Roman"/>
          <w:b/>
          <w:bCs/>
        </w:rPr>
        <w:t>Ų</w:t>
      </w:r>
      <w:r w:rsidR="00661680">
        <w:rPr>
          <w:rFonts w:ascii="Times New Roman" w:hAnsi="Times New Roman" w:cs="Times New Roman"/>
          <w:b/>
          <w:bCs/>
        </w:rPr>
        <w:t xml:space="preserve"> KLAUSIM</w:t>
      </w:r>
      <w:r w:rsidR="00A44875">
        <w:rPr>
          <w:rFonts w:ascii="Times New Roman" w:hAnsi="Times New Roman" w:cs="Times New Roman"/>
          <w:b/>
          <w:bCs/>
        </w:rPr>
        <w:t>Ų</w:t>
      </w:r>
    </w:p>
    <w:p w14:paraId="3329E62D" w14:textId="77777777" w:rsidR="00BD73AE" w:rsidRPr="00BD73AE" w:rsidRDefault="00BD73AE" w:rsidP="00BD73AE">
      <w:pPr>
        <w:spacing w:after="0"/>
        <w:jc w:val="both"/>
        <w:rPr>
          <w:rFonts w:ascii="Times New Roman" w:hAnsi="Times New Roman" w:cs="Times New Roman"/>
        </w:rPr>
      </w:pPr>
    </w:p>
    <w:p w14:paraId="69702835" w14:textId="1CD38E7E" w:rsidR="00BD73AE" w:rsidRPr="00BD73AE" w:rsidRDefault="00BD73AE" w:rsidP="00D93A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  <w:r w:rsidRPr="00BD73AE">
        <w:rPr>
          <w:rFonts w:ascii="Times New Roman" w:hAnsi="Times New Roman" w:cs="Times New Roman"/>
        </w:rPr>
        <w:t>Šiaulių apskaitos centras vykdo pirkimo „</w:t>
      </w:r>
      <w:r w:rsidR="00D93A03">
        <w:rPr>
          <w:rFonts w:ascii="Times New Roman" w:hAnsi="Times New Roman" w:cs="Times New Roman"/>
          <w:i/>
          <w:iCs/>
          <w:color w:val="000000"/>
          <w:kern w:val="0"/>
        </w:rPr>
        <w:t>Vaikų žaidimų aikštelės su pagrindų įrengimu ir įrenginių montavimu</w:t>
      </w:r>
      <w:r w:rsidRPr="00BD73AE">
        <w:rPr>
          <w:rFonts w:ascii="Times New Roman" w:hAnsi="Times New Roman" w:cs="Times New Roman"/>
        </w:rPr>
        <w:t xml:space="preserve">“ (CVP IS pirkimo Nr. </w:t>
      </w:r>
      <w:r w:rsidR="00D93A03" w:rsidRPr="00D93A03">
        <w:rPr>
          <w:rFonts w:ascii="Times New Roman" w:hAnsi="Times New Roman" w:cs="Times New Roman"/>
        </w:rPr>
        <w:t>3821166</w:t>
      </w:r>
      <w:r w:rsidR="00980C9E">
        <w:rPr>
          <w:rFonts w:ascii="Times New Roman" w:hAnsi="Times New Roman" w:cs="Times New Roman"/>
        </w:rPr>
        <w:t xml:space="preserve">) </w:t>
      </w:r>
      <w:r w:rsidRPr="00BD73AE">
        <w:rPr>
          <w:rFonts w:ascii="Times New Roman" w:hAnsi="Times New Roman" w:cs="Times New Roman"/>
        </w:rPr>
        <w:t xml:space="preserve">procedūras. </w:t>
      </w:r>
    </w:p>
    <w:p w14:paraId="0EC36D9F" w14:textId="1D4128A7" w:rsidR="00BD73AE" w:rsidRPr="00BD73AE" w:rsidRDefault="00BD73AE" w:rsidP="00D93A0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>CVP IS susirašinėjimo priemonėmis gaut</w:t>
      </w:r>
      <w:r w:rsidR="009805C6">
        <w:rPr>
          <w:rFonts w:ascii="Times New Roman" w:hAnsi="Times New Roman" w:cs="Times New Roman"/>
        </w:rPr>
        <w:t>i</w:t>
      </w:r>
      <w:r w:rsidRPr="00BD73AE">
        <w:rPr>
          <w:rFonts w:ascii="Times New Roman" w:hAnsi="Times New Roman" w:cs="Times New Roman"/>
        </w:rPr>
        <w:t xml:space="preserve"> tiekėj</w:t>
      </w:r>
      <w:r w:rsidR="009805C6">
        <w:rPr>
          <w:rFonts w:ascii="Times New Roman" w:hAnsi="Times New Roman" w:cs="Times New Roman"/>
        </w:rPr>
        <w:t>ų</w:t>
      </w:r>
      <w:r w:rsidRPr="00BD73AE">
        <w:rPr>
          <w:rFonts w:ascii="Times New Roman" w:hAnsi="Times New Roman" w:cs="Times New Roman"/>
        </w:rPr>
        <w:t xml:space="preserve"> klausima</w:t>
      </w:r>
      <w:r w:rsidR="009805C6">
        <w:rPr>
          <w:rFonts w:ascii="Times New Roman" w:hAnsi="Times New Roman" w:cs="Times New Roman"/>
        </w:rPr>
        <w:t>i</w:t>
      </w:r>
      <w:r w:rsidRPr="00BD73AE">
        <w:rPr>
          <w:rFonts w:ascii="Times New Roman" w:hAnsi="Times New Roman" w:cs="Times New Roman"/>
        </w:rPr>
        <w:t xml:space="preserve">.     </w:t>
      </w:r>
    </w:p>
    <w:p w14:paraId="76E6700E" w14:textId="55E057E0" w:rsidR="00BD73AE" w:rsidRDefault="00BD73AE" w:rsidP="00D93A0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 xml:space="preserve">Vadovaujantis pirkimo sąlygų </w:t>
      </w:r>
      <w:r w:rsidRPr="006667FA">
        <w:rPr>
          <w:rFonts w:ascii="Times New Roman" w:hAnsi="Times New Roman" w:cs="Times New Roman"/>
        </w:rPr>
        <w:t>1</w:t>
      </w:r>
      <w:r w:rsidR="006667FA" w:rsidRPr="006667FA">
        <w:rPr>
          <w:rFonts w:ascii="Times New Roman" w:hAnsi="Times New Roman" w:cs="Times New Roman"/>
        </w:rPr>
        <w:t>0</w:t>
      </w:r>
      <w:r w:rsidRPr="006667FA">
        <w:rPr>
          <w:rFonts w:ascii="Times New Roman" w:hAnsi="Times New Roman" w:cs="Times New Roman"/>
        </w:rPr>
        <w:t xml:space="preserve"> sk. Perkančioji</w:t>
      </w:r>
      <w:r w:rsidRPr="00BD73AE">
        <w:rPr>
          <w:rFonts w:ascii="Times New Roman" w:hAnsi="Times New Roman" w:cs="Times New Roman"/>
        </w:rPr>
        <w:t xml:space="preserve"> organizacija </w:t>
      </w:r>
      <w:r w:rsidR="00661680">
        <w:rPr>
          <w:rFonts w:ascii="Times New Roman" w:hAnsi="Times New Roman" w:cs="Times New Roman"/>
        </w:rPr>
        <w:t xml:space="preserve">atsako </w:t>
      </w:r>
      <w:r w:rsidRPr="00BD73AE">
        <w:rPr>
          <w:rFonts w:ascii="Times New Roman" w:hAnsi="Times New Roman" w:cs="Times New Roman"/>
        </w:rPr>
        <w:t>į pateikt</w:t>
      </w:r>
      <w:r w:rsidR="006667FA">
        <w:rPr>
          <w:rFonts w:ascii="Times New Roman" w:hAnsi="Times New Roman" w:cs="Times New Roman"/>
        </w:rPr>
        <w:t>us</w:t>
      </w:r>
      <w:r w:rsidRPr="00BD73AE">
        <w:rPr>
          <w:rFonts w:ascii="Times New Roman" w:hAnsi="Times New Roman" w:cs="Times New Roman"/>
        </w:rPr>
        <w:t xml:space="preserve"> klausim</w:t>
      </w:r>
      <w:r w:rsidR="006667FA">
        <w:rPr>
          <w:rFonts w:ascii="Times New Roman" w:hAnsi="Times New Roman" w:cs="Times New Roman"/>
        </w:rPr>
        <w:t>us</w:t>
      </w:r>
      <w:r w:rsidRPr="00BD73AE">
        <w:rPr>
          <w:rFonts w:ascii="Times New Roman" w:hAnsi="Times New Roman" w:cs="Times New Roman"/>
        </w:rPr>
        <w:t>:</w:t>
      </w:r>
    </w:p>
    <w:p w14:paraId="2DD7C252" w14:textId="77777777" w:rsidR="00BD73AE" w:rsidRDefault="00BD73AE" w:rsidP="00D93A03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7EA6D66D" w14:textId="684599C2" w:rsidR="009805C6" w:rsidRDefault="009805C6" w:rsidP="00D93A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Helvetica Neue" w:hAnsi="Times New Roman" w:cs="Times New Roman"/>
          <w:i/>
          <w:iCs/>
          <w:color w:val="000000"/>
          <w:kern w:val="0"/>
          <w:u w:color="000000"/>
          <w:bdr w:val="nil"/>
          <w:lang w:eastAsia="en-GB"/>
          <w14:ligatures w14:val="none"/>
        </w:rPr>
      </w:pPr>
      <w:r w:rsidRPr="005F3229">
        <w:rPr>
          <w:rFonts w:ascii="Times New Roman" w:eastAsia="Helvetica Neue" w:hAnsi="Times New Roman" w:cs="Times New Roman"/>
          <w:b/>
          <w:bCs/>
          <w:color w:val="000000"/>
          <w:kern w:val="0"/>
          <w:u w:color="000000"/>
          <w:bdr w:val="nil"/>
          <w:lang w:eastAsia="en-GB"/>
          <w14:ligatures w14:val="none"/>
        </w:rPr>
        <w:t>Klausimas</w:t>
      </w:r>
      <w:r w:rsidR="005F3229" w:rsidRPr="005F3229">
        <w:rPr>
          <w:rFonts w:ascii="Times New Roman" w:eastAsia="Helvetica Neue" w:hAnsi="Times New Roman" w:cs="Times New Roman"/>
          <w:b/>
          <w:bCs/>
          <w:color w:val="000000"/>
          <w:kern w:val="0"/>
          <w:u w:color="000000"/>
          <w:bdr w:val="nil"/>
          <w:lang w:eastAsia="en-GB"/>
          <w14:ligatures w14:val="none"/>
        </w:rPr>
        <w:t>.</w:t>
      </w:r>
      <w:bookmarkStart w:id="0" w:name="_Hlk204253577"/>
      <w:r w:rsidR="00D93A03">
        <w:rPr>
          <w:rFonts w:ascii="Times New Roman" w:eastAsia="Helvetica Neue" w:hAnsi="Times New Roman" w:cs="Times New Roman"/>
          <w:b/>
          <w:bCs/>
          <w:color w:val="000000"/>
          <w:kern w:val="0"/>
          <w:u w:color="000000"/>
          <w:bdr w:val="nil"/>
          <w:lang w:eastAsia="en-GB"/>
          <w14:ligatures w14:val="none"/>
        </w:rPr>
        <w:t xml:space="preserve"> </w:t>
      </w:r>
      <w:r w:rsidR="005F3229" w:rsidRPr="005F3229">
        <w:rPr>
          <w:rFonts w:ascii="Times New Roman" w:eastAsia="Helvetica Neue" w:hAnsi="Times New Roman" w:cs="Times New Roman"/>
          <w:i/>
          <w:iCs/>
          <w:color w:val="000000"/>
          <w:kern w:val="0"/>
          <w:u w:color="000000"/>
          <w:bdr w:val="nil"/>
          <w:lang w:eastAsia="en-GB"/>
          <w14:ligatures w14:val="none"/>
        </w:rPr>
        <w:t>„</w:t>
      </w:r>
      <w:bookmarkEnd w:id="0"/>
      <w:r w:rsidR="00D93A03">
        <w:rPr>
          <w:rFonts w:ascii="Times New Roman" w:eastAsia="Helvetica Neue" w:hAnsi="Times New Roman" w:cs="Times New Roman"/>
          <w:i/>
          <w:iCs/>
          <w:color w:val="000000"/>
          <w:kern w:val="0"/>
          <w:u w:color="000000"/>
          <w:bdr w:val="nil"/>
          <w:lang w:eastAsia="en-GB"/>
          <w14:ligatures w14:val="none"/>
        </w:rPr>
        <w:t>P</w:t>
      </w:r>
      <w:r w:rsidR="00D93A03" w:rsidRPr="00D93A03">
        <w:rPr>
          <w:rFonts w:ascii="Times New Roman" w:eastAsia="Helvetica Neue" w:hAnsi="Times New Roman" w:cs="Times New Roman"/>
          <w:i/>
          <w:iCs/>
          <w:color w:val="000000"/>
          <w:kern w:val="0"/>
          <w:u w:color="000000"/>
          <w:bdr w:val="nil"/>
          <w:lang w:eastAsia="en-GB"/>
          <w14:ligatures w14:val="none"/>
        </w:rPr>
        <w:t>atikslinkite informaciją, ar aikštelės turi būti priduotos inspektoriui? Ar reikalingi atitikties įvertinimai pagal EN1176 reikalavimus</w:t>
      </w:r>
      <w:r w:rsidR="00D93A03">
        <w:rPr>
          <w:rFonts w:ascii="Times New Roman" w:eastAsia="Helvetica Neue" w:hAnsi="Times New Roman" w:cs="Times New Roman"/>
          <w:i/>
          <w:iCs/>
          <w:color w:val="000000"/>
          <w:kern w:val="0"/>
          <w:u w:color="000000"/>
          <w:bdr w:val="nil"/>
          <w:lang w:eastAsia="en-GB"/>
          <w14:ligatures w14:val="none"/>
        </w:rPr>
        <w:t>?“</w:t>
      </w:r>
    </w:p>
    <w:p w14:paraId="29FDD230" w14:textId="77777777" w:rsidR="005F3229" w:rsidRPr="005F3229" w:rsidRDefault="005F3229" w:rsidP="00D93A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Helvetica Neue" w:hAnsi="Times New Roman" w:cs="Times New Roman"/>
          <w:b/>
          <w:bCs/>
          <w:color w:val="000000"/>
          <w:kern w:val="0"/>
          <w:u w:color="000000"/>
          <w:bdr w:val="nil"/>
          <w:lang w:eastAsia="en-GB"/>
          <w14:ligatures w14:val="none"/>
        </w:rPr>
      </w:pPr>
    </w:p>
    <w:p w14:paraId="1E0B4303" w14:textId="6CA4082E" w:rsidR="005F3229" w:rsidRPr="005F3229" w:rsidRDefault="009805C6" w:rsidP="00D93A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Helvetica Neue" w:hAnsi="Times New Roman" w:cs="Times New Roman"/>
          <w:color w:val="000000"/>
          <w:kern w:val="0"/>
          <w:u w:color="000000"/>
          <w:bdr w:val="nil"/>
          <w:lang w:eastAsia="en-GB"/>
          <w14:ligatures w14:val="none"/>
        </w:rPr>
      </w:pPr>
      <w:r w:rsidRPr="009805C6">
        <w:rPr>
          <w:rFonts w:ascii="Times New Roman" w:eastAsia="Helvetica Neue" w:hAnsi="Times New Roman" w:cs="Times New Roman"/>
          <w:b/>
          <w:bCs/>
          <w:color w:val="000000"/>
          <w:kern w:val="0"/>
          <w:u w:color="000000"/>
          <w:bdr w:val="nil"/>
          <w:lang w:eastAsia="en-GB"/>
          <w14:ligatures w14:val="none"/>
        </w:rPr>
        <w:t>Atsakymas.</w:t>
      </w:r>
      <w:r w:rsidRPr="009805C6">
        <w:rPr>
          <w:rFonts w:ascii="Times New Roman" w:eastAsia="Helvetica Neue" w:hAnsi="Times New Roman" w:cs="Times New Roman"/>
          <w:color w:val="000000"/>
          <w:kern w:val="0"/>
          <w:u w:color="000000"/>
          <w:bdr w:val="nil"/>
          <w:lang w:eastAsia="en-GB"/>
          <w14:ligatures w14:val="none"/>
        </w:rPr>
        <w:t xml:space="preserve"> </w:t>
      </w:r>
      <w:bookmarkStart w:id="1" w:name="_Hlk204253586"/>
      <w:r w:rsidR="00D93A03" w:rsidRPr="00D93A03">
        <w:rPr>
          <w:rFonts w:ascii="Times New Roman" w:eastAsia="Helvetica Neue" w:hAnsi="Times New Roman" w:cs="Times New Roman"/>
          <w:color w:val="000000"/>
          <w:kern w:val="0"/>
          <w:u w:color="000000"/>
          <w:bdr w:val="nil"/>
          <w:lang w:eastAsia="en-GB"/>
          <w14:ligatures w14:val="none"/>
        </w:rPr>
        <w:t xml:space="preserve">Žaidimo aikštelių perdavimo metu, lopšelis-darželis </w:t>
      </w:r>
      <w:r w:rsidR="00D93A03">
        <w:rPr>
          <w:rFonts w:ascii="Times New Roman" w:eastAsia="Helvetica Neue" w:hAnsi="Times New Roman" w:cs="Times New Roman"/>
          <w:color w:val="000000"/>
          <w:kern w:val="0"/>
          <w:u w:color="000000"/>
          <w:bdr w:val="nil"/>
          <w:lang w:eastAsia="en-GB"/>
          <w14:ligatures w14:val="none"/>
        </w:rPr>
        <w:t>„</w:t>
      </w:r>
      <w:r w:rsidR="00D93A03" w:rsidRPr="00D93A03">
        <w:rPr>
          <w:rFonts w:ascii="Times New Roman" w:eastAsia="Helvetica Neue" w:hAnsi="Times New Roman" w:cs="Times New Roman"/>
          <w:color w:val="000000"/>
          <w:kern w:val="0"/>
          <w:u w:color="000000"/>
          <w:bdr w:val="nil"/>
          <w:lang w:eastAsia="en-GB"/>
          <w14:ligatures w14:val="none"/>
        </w:rPr>
        <w:t>Drugelis</w:t>
      </w:r>
      <w:r w:rsidR="00D93A03">
        <w:rPr>
          <w:rFonts w:ascii="Times New Roman" w:eastAsia="Helvetica Neue" w:hAnsi="Times New Roman" w:cs="Times New Roman"/>
          <w:color w:val="000000"/>
          <w:kern w:val="0"/>
          <w:u w:color="000000"/>
          <w:bdr w:val="nil"/>
          <w:lang w:eastAsia="en-GB"/>
          <w14:ligatures w14:val="none"/>
        </w:rPr>
        <w:t>“</w:t>
      </w:r>
      <w:r w:rsidR="00D93A03" w:rsidRPr="00D93A03">
        <w:rPr>
          <w:rFonts w:ascii="Times New Roman" w:eastAsia="Helvetica Neue" w:hAnsi="Times New Roman" w:cs="Times New Roman"/>
          <w:color w:val="000000"/>
          <w:kern w:val="0"/>
          <w:u w:color="000000"/>
          <w:bdr w:val="nil"/>
          <w:lang w:eastAsia="en-GB"/>
          <w14:ligatures w14:val="none"/>
        </w:rPr>
        <w:t xml:space="preserve"> pasikvies inspektorių, sumontuotų žaidimo aikštelių patikrai. Visi EN reikalavimai yra nurodyti </w:t>
      </w:r>
      <w:r w:rsidR="00D93A03">
        <w:rPr>
          <w:rFonts w:ascii="Times New Roman" w:eastAsia="Helvetica Neue" w:hAnsi="Times New Roman" w:cs="Times New Roman"/>
          <w:color w:val="000000"/>
          <w:kern w:val="0"/>
          <w:u w:color="000000"/>
          <w:bdr w:val="nil"/>
          <w:lang w:eastAsia="en-GB"/>
          <w14:ligatures w14:val="none"/>
        </w:rPr>
        <w:t>pirkimo sąlygų 1 priede „</w:t>
      </w:r>
      <w:r w:rsidR="00D93A03" w:rsidRPr="00D93A03">
        <w:rPr>
          <w:rFonts w:ascii="Times New Roman" w:eastAsia="Helvetica Neue" w:hAnsi="Times New Roman" w:cs="Times New Roman"/>
          <w:i/>
          <w:iCs/>
          <w:color w:val="000000"/>
          <w:kern w:val="0"/>
          <w:u w:color="000000"/>
          <w:bdr w:val="nil"/>
          <w:lang w:eastAsia="en-GB"/>
          <w14:ligatures w14:val="none"/>
        </w:rPr>
        <w:t>Techninė specifikacij</w:t>
      </w:r>
      <w:r w:rsidR="00D93A03">
        <w:rPr>
          <w:rFonts w:ascii="Times New Roman" w:eastAsia="Helvetica Neue" w:hAnsi="Times New Roman" w:cs="Times New Roman"/>
          <w:i/>
          <w:iCs/>
          <w:color w:val="000000"/>
          <w:kern w:val="0"/>
          <w:u w:color="000000"/>
          <w:bdr w:val="nil"/>
          <w:lang w:eastAsia="en-GB"/>
          <w14:ligatures w14:val="none"/>
        </w:rPr>
        <w:t>a</w:t>
      </w:r>
      <w:r w:rsidR="00D93A03">
        <w:rPr>
          <w:rFonts w:ascii="Times New Roman" w:eastAsia="Helvetica Neue" w:hAnsi="Times New Roman" w:cs="Times New Roman"/>
          <w:color w:val="000000"/>
          <w:kern w:val="0"/>
          <w:u w:color="000000"/>
          <w:bdr w:val="nil"/>
          <w:lang w:eastAsia="en-GB"/>
          <w14:ligatures w14:val="none"/>
        </w:rPr>
        <w:t>“</w:t>
      </w:r>
      <w:r w:rsidR="00D93A03" w:rsidRPr="00D93A03">
        <w:rPr>
          <w:rFonts w:ascii="Times New Roman" w:eastAsia="Helvetica Neue" w:hAnsi="Times New Roman" w:cs="Times New Roman"/>
          <w:color w:val="000000"/>
          <w:kern w:val="0"/>
          <w:u w:color="000000"/>
          <w:bdr w:val="nil"/>
          <w:lang w:eastAsia="en-GB"/>
          <w14:ligatures w14:val="none"/>
        </w:rPr>
        <w:t>.</w:t>
      </w:r>
    </w:p>
    <w:bookmarkEnd w:id="1"/>
    <w:p w14:paraId="23ABB514" w14:textId="77777777" w:rsidR="00BD73AE" w:rsidRDefault="00BD73AE" w:rsidP="00661680">
      <w:pPr>
        <w:spacing w:after="0"/>
        <w:jc w:val="both"/>
        <w:rPr>
          <w:rFonts w:ascii="Times New Roman" w:hAnsi="Times New Roman" w:cs="Times New Roman"/>
        </w:rPr>
      </w:pPr>
    </w:p>
    <w:p w14:paraId="716C0006" w14:textId="0A71DDE3" w:rsidR="00BD73AE" w:rsidRPr="00BD73AE" w:rsidRDefault="00BD73AE" w:rsidP="00BD73A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>Šis raštas bus siunčiamas visiems prie pirkimo prisijungusiems tiekėjams.</w:t>
      </w:r>
      <w:r w:rsidR="00627028">
        <w:rPr>
          <w:rFonts w:ascii="Times New Roman" w:hAnsi="Times New Roman" w:cs="Times New Roman"/>
        </w:rPr>
        <w:t xml:space="preserve"> </w:t>
      </w:r>
    </w:p>
    <w:p w14:paraId="456B09E3" w14:textId="77777777" w:rsidR="00BD73AE" w:rsidRPr="00BD73AE" w:rsidRDefault="00BD73AE" w:rsidP="00BD73AE">
      <w:pPr>
        <w:spacing w:after="0"/>
        <w:jc w:val="both"/>
        <w:rPr>
          <w:rFonts w:ascii="Times New Roman" w:hAnsi="Times New Roman" w:cs="Times New Roman"/>
        </w:rPr>
      </w:pPr>
    </w:p>
    <w:p w14:paraId="366723C1" w14:textId="77777777" w:rsidR="00BD73AE" w:rsidRPr="00BD73AE" w:rsidRDefault="00BD73AE" w:rsidP="00BD73AE">
      <w:pPr>
        <w:spacing w:after="0"/>
        <w:jc w:val="both"/>
        <w:rPr>
          <w:rFonts w:ascii="Times New Roman" w:hAnsi="Times New Roman" w:cs="Times New Roman"/>
        </w:rPr>
      </w:pPr>
    </w:p>
    <w:p w14:paraId="2DD3783C" w14:textId="77777777" w:rsidR="00BD73AE" w:rsidRPr="00BD73AE" w:rsidRDefault="00BD73AE" w:rsidP="00BD73AE">
      <w:pPr>
        <w:spacing w:after="0"/>
        <w:jc w:val="both"/>
        <w:rPr>
          <w:rFonts w:ascii="Times New Roman" w:hAnsi="Times New Roman" w:cs="Times New Roman"/>
        </w:rPr>
      </w:pPr>
    </w:p>
    <w:p w14:paraId="1B1913E1" w14:textId="24B85676" w:rsidR="00BD73AE" w:rsidRPr="00BD73AE" w:rsidRDefault="00BD73AE" w:rsidP="00BD73AE">
      <w:pPr>
        <w:spacing w:after="0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>Viešojo pirkimo komisija</w:t>
      </w:r>
    </w:p>
    <w:sectPr w:rsidR="00BD73AE" w:rsidRPr="00BD73AE" w:rsidSect="00BD73A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AE"/>
    <w:rsid w:val="001301AD"/>
    <w:rsid w:val="00230D52"/>
    <w:rsid w:val="005E2DFF"/>
    <w:rsid w:val="005F04BD"/>
    <w:rsid w:val="005F3229"/>
    <w:rsid w:val="00627028"/>
    <w:rsid w:val="00661680"/>
    <w:rsid w:val="006667FA"/>
    <w:rsid w:val="006A0B05"/>
    <w:rsid w:val="00767B69"/>
    <w:rsid w:val="00805806"/>
    <w:rsid w:val="008D0C3E"/>
    <w:rsid w:val="00963B85"/>
    <w:rsid w:val="009805C6"/>
    <w:rsid w:val="00980C9E"/>
    <w:rsid w:val="009839BC"/>
    <w:rsid w:val="009D3A60"/>
    <w:rsid w:val="00A44875"/>
    <w:rsid w:val="00AD0C03"/>
    <w:rsid w:val="00B26C80"/>
    <w:rsid w:val="00BD73AE"/>
    <w:rsid w:val="00CA37BA"/>
    <w:rsid w:val="00D93A03"/>
    <w:rsid w:val="00F7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9EDC"/>
  <w15:chartTrackingRefBased/>
  <w15:docId w15:val="{C5538414-8AAF-42A8-A6E1-0FC64918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7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7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7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7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7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7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7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7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7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7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7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7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73A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73A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73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73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73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73A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7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7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7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7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7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73A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73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73A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7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73A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7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2025-07-29T12:31:00Z</dcterms:created>
  <dcterms:modified xsi:type="dcterms:W3CDTF">2025-07-29T12:31:00Z</dcterms:modified>
</cp:coreProperties>
</file>