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16BF6" w14:textId="77777777" w:rsidR="00820E2D" w:rsidRPr="00A94C67" w:rsidRDefault="00820E2D" w:rsidP="00820E2D">
      <w:pPr>
        <w:pStyle w:val="ListParagraph"/>
        <w:tabs>
          <w:tab w:val="decimal" w:pos="426"/>
        </w:tabs>
        <w:ind w:left="0"/>
        <w:jc w:val="both"/>
        <w:rPr>
          <w:b/>
          <w:color w:val="000000"/>
          <w:spacing w:val="-2"/>
        </w:rPr>
      </w:pPr>
    </w:p>
    <w:p w14:paraId="3C0765BA" w14:textId="6FA11024" w:rsidR="00C33075" w:rsidRPr="00A94C67" w:rsidRDefault="00FF59EC" w:rsidP="002220C5">
      <w:pPr>
        <w:ind w:left="5670" w:right="-1"/>
        <w:jc w:val="right"/>
        <w:rPr>
          <w:color w:val="000000"/>
          <w:sz w:val="23"/>
          <w:szCs w:val="23"/>
        </w:rPr>
      </w:pPr>
      <w:bookmarkStart w:id="0" w:name="_PASLAUGŲ_TEIKIMO_SUTARTIS"/>
      <w:bookmarkStart w:id="1" w:name="_TECHNINĖ_UŽDUOTIS"/>
      <w:bookmarkStart w:id="2" w:name="_Konfidencialumo_pasižadėjimas"/>
      <w:bookmarkEnd w:id="0"/>
      <w:bookmarkEnd w:id="1"/>
      <w:bookmarkEnd w:id="2"/>
      <w:r>
        <w:rPr>
          <w:sz w:val="23"/>
          <w:szCs w:val="23"/>
        </w:rPr>
        <w:t>Viešosios įstaigos</w:t>
      </w:r>
      <w:r w:rsidR="00BC4029" w:rsidRPr="00A94C67">
        <w:rPr>
          <w:sz w:val="23"/>
          <w:szCs w:val="23"/>
        </w:rPr>
        <w:t xml:space="preserve"> „Indėlių ir investicijų draudimas“ </w:t>
      </w:r>
      <w:r w:rsidR="00184C9B" w:rsidRPr="00A94C67">
        <w:rPr>
          <w:sz w:val="23"/>
          <w:szCs w:val="23"/>
        </w:rPr>
        <w:t>savanoriško sveikatos draudimo</w:t>
      </w:r>
      <w:r w:rsidR="00BC4029" w:rsidRPr="00A94C67">
        <w:rPr>
          <w:sz w:val="23"/>
          <w:szCs w:val="23"/>
        </w:rPr>
        <w:t xml:space="preserve"> </w:t>
      </w:r>
      <w:r w:rsidR="00BD3A1A" w:rsidRPr="00A94C67">
        <w:rPr>
          <w:sz w:val="23"/>
          <w:szCs w:val="23"/>
        </w:rPr>
        <w:t>paslaugų</w:t>
      </w:r>
      <w:r w:rsidR="00BC4029" w:rsidRPr="00A94C67">
        <w:rPr>
          <w:sz w:val="23"/>
          <w:szCs w:val="23"/>
        </w:rPr>
        <w:t xml:space="preserve"> </w:t>
      </w:r>
      <w:r w:rsidR="00443284" w:rsidRPr="00A94C67">
        <w:rPr>
          <w:sz w:val="23"/>
          <w:szCs w:val="23"/>
        </w:rPr>
        <w:t xml:space="preserve">apklausos </w:t>
      </w:r>
      <w:r w:rsidR="00A2092D" w:rsidRPr="00A94C67">
        <w:rPr>
          <w:sz w:val="23"/>
          <w:szCs w:val="23"/>
        </w:rPr>
        <w:t>sąlygų</w:t>
      </w:r>
    </w:p>
    <w:p w14:paraId="02D6749B" w14:textId="77777777" w:rsidR="00C33075" w:rsidRPr="00A94C67" w:rsidRDefault="008D03F7" w:rsidP="002220C5">
      <w:pPr>
        <w:ind w:left="5670"/>
        <w:jc w:val="right"/>
        <w:rPr>
          <w:color w:val="000000"/>
          <w:sz w:val="23"/>
          <w:szCs w:val="23"/>
        </w:rPr>
      </w:pPr>
      <w:r w:rsidRPr="00A94C67">
        <w:rPr>
          <w:sz w:val="23"/>
          <w:szCs w:val="23"/>
        </w:rPr>
        <w:t>2</w:t>
      </w:r>
      <w:r w:rsidR="00BD3A1A" w:rsidRPr="00A94C67">
        <w:rPr>
          <w:sz w:val="23"/>
          <w:szCs w:val="23"/>
        </w:rPr>
        <w:t xml:space="preserve"> priedas</w:t>
      </w:r>
    </w:p>
    <w:p w14:paraId="7843FE3A" w14:textId="77777777" w:rsidR="005A3006" w:rsidRPr="00A94C67" w:rsidRDefault="005A3006" w:rsidP="00B171EC">
      <w:pPr>
        <w:ind w:left="6299"/>
        <w:rPr>
          <w:color w:val="000000"/>
          <w:sz w:val="23"/>
          <w:szCs w:val="23"/>
        </w:rPr>
      </w:pPr>
    </w:p>
    <w:p w14:paraId="637CDF72" w14:textId="77777777" w:rsidR="00140BDA" w:rsidRPr="00A94C67" w:rsidRDefault="00BD3A1A">
      <w:pPr>
        <w:pStyle w:val="Heading1"/>
        <w:spacing w:before="0" w:after="0"/>
        <w:ind w:left="0" w:firstLine="0"/>
        <w:rPr>
          <w:sz w:val="23"/>
          <w:szCs w:val="23"/>
        </w:rPr>
      </w:pPr>
      <w:bookmarkStart w:id="3" w:name="_PASIŪLYMAS*"/>
      <w:bookmarkEnd w:id="3"/>
      <w:r w:rsidRPr="00A94C67">
        <w:rPr>
          <w:b/>
          <w:caps/>
          <w:sz w:val="23"/>
          <w:szCs w:val="23"/>
        </w:rPr>
        <w:t>PASIŪLYMAS</w:t>
      </w:r>
    </w:p>
    <w:p w14:paraId="48950A3B" w14:textId="77777777" w:rsidR="00896613" w:rsidRPr="00A94C67" w:rsidRDefault="00896613" w:rsidP="00B171EC">
      <w:pPr>
        <w:rPr>
          <w:sz w:val="23"/>
          <w:szCs w:val="23"/>
        </w:rPr>
      </w:pPr>
    </w:p>
    <w:p w14:paraId="18B64FE7" w14:textId="621839E3" w:rsidR="00BF7454" w:rsidRPr="00A94C67" w:rsidRDefault="00FF59EC" w:rsidP="00BC4029">
      <w:pPr>
        <w:pStyle w:val="Heading4"/>
        <w:spacing w:before="0" w:after="0"/>
        <w:jc w:val="center"/>
        <w:rPr>
          <w:caps/>
          <w:sz w:val="23"/>
          <w:szCs w:val="23"/>
          <w:lang w:val="lt-LT"/>
        </w:rPr>
      </w:pPr>
      <w:r>
        <w:rPr>
          <w:caps/>
          <w:sz w:val="23"/>
          <w:szCs w:val="23"/>
          <w:lang w:val="lt-LT"/>
        </w:rPr>
        <w:t>Viešajai įstaigai</w:t>
      </w:r>
      <w:r w:rsidR="00BC4029" w:rsidRPr="00A94C67">
        <w:rPr>
          <w:caps/>
          <w:sz w:val="23"/>
          <w:szCs w:val="23"/>
          <w:lang w:val="lt-LT"/>
        </w:rPr>
        <w:t xml:space="preserve"> „Indėlių ir investicijų draudimas“</w:t>
      </w:r>
      <w:r w:rsidR="00BD3A1A" w:rsidRPr="00A94C67">
        <w:rPr>
          <w:caps/>
          <w:sz w:val="23"/>
          <w:szCs w:val="23"/>
          <w:lang w:val="lt-LT"/>
        </w:rPr>
        <w:t xml:space="preserve"> </w:t>
      </w:r>
    </w:p>
    <w:p w14:paraId="25241BEC" w14:textId="77777777" w:rsidR="00C82DC2" w:rsidRPr="00A94C67" w:rsidRDefault="00BD3A1A" w:rsidP="00C82DC2">
      <w:pPr>
        <w:jc w:val="center"/>
        <w:rPr>
          <w:b/>
          <w:sz w:val="23"/>
          <w:szCs w:val="23"/>
        </w:rPr>
      </w:pPr>
      <w:r w:rsidRPr="00A94C67">
        <w:rPr>
          <w:b/>
          <w:caps/>
          <w:sz w:val="23"/>
          <w:szCs w:val="23"/>
        </w:rPr>
        <w:t xml:space="preserve">DĖL </w:t>
      </w:r>
      <w:r w:rsidR="00184C9B" w:rsidRPr="00A94C67">
        <w:rPr>
          <w:b/>
          <w:sz w:val="23"/>
          <w:szCs w:val="23"/>
        </w:rPr>
        <w:t>SAVANORIŠKO SVEIKATOS DRAUDIMO</w:t>
      </w:r>
      <w:r w:rsidR="00BC4029" w:rsidRPr="00A94C67">
        <w:rPr>
          <w:b/>
          <w:sz w:val="23"/>
          <w:szCs w:val="23"/>
        </w:rPr>
        <w:t xml:space="preserve"> PASLAUGŲ</w:t>
      </w:r>
    </w:p>
    <w:p w14:paraId="754FFFC1" w14:textId="77777777" w:rsidR="00896613" w:rsidRPr="00A94C67" w:rsidRDefault="00896613" w:rsidP="00896613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bCs/>
          <w:sz w:val="23"/>
          <w:szCs w:val="23"/>
        </w:rPr>
      </w:pPr>
    </w:p>
    <w:p w14:paraId="191372D8" w14:textId="77777777" w:rsidR="00896613" w:rsidRPr="00A94C67" w:rsidRDefault="00BD3A1A" w:rsidP="00896613">
      <w:pPr>
        <w:jc w:val="center"/>
        <w:rPr>
          <w:sz w:val="23"/>
          <w:szCs w:val="23"/>
        </w:rPr>
      </w:pPr>
      <w:r w:rsidRPr="00A94C67">
        <w:rPr>
          <w:sz w:val="23"/>
          <w:szCs w:val="23"/>
        </w:rPr>
        <w:t>___________________</w:t>
      </w:r>
    </w:p>
    <w:p w14:paraId="1A299952" w14:textId="77777777" w:rsidR="00896613" w:rsidRPr="00A94C67" w:rsidRDefault="00BD3A1A" w:rsidP="00896613">
      <w:pPr>
        <w:jc w:val="center"/>
        <w:rPr>
          <w:sz w:val="23"/>
          <w:szCs w:val="23"/>
        </w:rPr>
      </w:pPr>
      <w:r w:rsidRPr="00A94C67">
        <w:rPr>
          <w:sz w:val="23"/>
          <w:szCs w:val="23"/>
        </w:rPr>
        <w:t>(Data)</w:t>
      </w:r>
    </w:p>
    <w:p w14:paraId="48EB91E4" w14:textId="77777777" w:rsidR="00896613" w:rsidRPr="00A94C67" w:rsidRDefault="00BD3A1A" w:rsidP="00896613">
      <w:pPr>
        <w:jc w:val="center"/>
        <w:rPr>
          <w:sz w:val="23"/>
          <w:szCs w:val="23"/>
        </w:rPr>
      </w:pPr>
      <w:r w:rsidRPr="00A94C67">
        <w:rPr>
          <w:sz w:val="23"/>
          <w:szCs w:val="23"/>
        </w:rPr>
        <w:t>____________________</w:t>
      </w:r>
    </w:p>
    <w:p w14:paraId="1048AD06" w14:textId="77777777" w:rsidR="00896613" w:rsidRPr="00A94C67" w:rsidRDefault="00BD3A1A" w:rsidP="00896613">
      <w:pPr>
        <w:jc w:val="center"/>
        <w:rPr>
          <w:sz w:val="23"/>
          <w:szCs w:val="23"/>
        </w:rPr>
      </w:pPr>
      <w:r w:rsidRPr="00A94C67">
        <w:rPr>
          <w:sz w:val="23"/>
          <w:szCs w:val="23"/>
        </w:rPr>
        <w:t>(Vieta)</w:t>
      </w:r>
    </w:p>
    <w:p w14:paraId="4F2286CF" w14:textId="77777777" w:rsidR="00896613" w:rsidRPr="00A94C67" w:rsidRDefault="00896613" w:rsidP="00896613">
      <w:pPr>
        <w:jc w:val="center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103"/>
      </w:tblGrid>
      <w:tr w:rsidR="00896613" w:rsidRPr="00A94C67" w14:paraId="779D8FDA" w14:textId="77777777" w:rsidTr="00DE279A">
        <w:trPr>
          <w:trHeight w:val="278"/>
          <w:jc w:val="center"/>
        </w:trPr>
        <w:tc>
          <w:tcPr>
            <w:tcW w:w="4644" w:type="dxa"/>
          </w:tcPr>
          <w:p w14:paraId="7A9AA5E9" w14:textId="77777777" w:rsidR="00BE190D" w:rsidRPr="00A94C67" w:rsidRDefault="00BD3A1A">
            <w:pPr>
              <w:jc w:val="both"/>
              <w:rPr>
                <w:sz w:val="23"/>
                <w:szCs w:val="23"/>
              </w:rPr>
            </w:pPr>
            <w:r w:rsidRPr="00A94C67">
              <w:rPr>
                <w:sz w:val="23"/>
                <w:szCs w:val="23"/>
              </w:rPr>
              <w:t>Tiekėjo pavadinimas</w:t>
            </w:r>
          </w:p>
        </w:tc>
        <w:tc>
          <w:tcPr>
            <w:tcW w:w="5103" w:type="dxa"/>
          </w:tcPr>
          <w:p w14:paraId="19DBDF5F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  <w:p w14:paraId="2314FF94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</w:tc>
      </w:tr>
      <w:tr w:rsidR="00896613" w:rsidRPr="00A94C67" w14:paraId="2EEE26FF" w14:textId="77777777" w:rsidTr="00DE279A">
        <w:trPr>
          <w:jc w:val="center"/>
        </w:trPr>
        <w:tc>
          <w:tcPr>
            <w:tcW w:w="4644" w:type="dxa"/>
          </w:tcPr>
          <w:p w14:paraId="72A49C26" w14:textId="77777777" w:rsidR="00896613" w:rsidRPr="00A94C67" w:rsidRDefault="00BD3A1A" w:rsidP="00896613">
            <w:pPr>
              <w:jc w:val="both"/>
              <w:rPr>
                <w:sz w:val="23"/>
                <w:szCs w:val="23"/>
              </w:rPr>
            </w:pPr>
            <w:r w:rsidRPr="00A94C67">
              <w:rPr>
                <w:sz w:val="23"/>
                <w:szCs w:val="23"/>
              </w:rPr>
              <w:t>Tiekėjo įmonės kodas</w:t>
            </w:r>
          </w:p>
          <w:p w14:paraId="300744AF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14:paraId="21E2B030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  <w:p w14:paraId="108DE746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</w:tc>
      </w:tr>
      <w:tr w:rsidR="00896613" w:rsidRPr="00A94C67" w14:paraId="43EFFD38" w14:textId="77777777" w:rsidTr="00DE279A">
        <w:trPr>
          <w:jc w:val="center"/>
        </w:trPr>
        <w:tc>
          <w:tcPr>
            <w:tcW w:w="4644" w:type="dxa"/>
          </w:tcPr>
          <w:p w14:paraId="015AD1D1" w14:textId="77777777" w:rsidR="00BE190D" w:rsidRPr="00A94C67" w:rsidRDefault="00BD3A1A">
            <w:pPr>
              <w:jc w:val="both"/>
              <w:rPr>
                <w:sz w:val="23"/>
                <w:szCs w:val="23"/>
              </w:rPr>
            </w:pPr>
            <w:r w:rsidRPr="00A94C67">
              <w:rPr>
                <w:sz w:val="23"/>
                <w:szCs w:val="23"/>
              </w:rPr>
              <w:t>Tiekėjo adresas</w:t>
            </w:r>
          </w:p>
        </w:tc>
        <w:tc>
          <w:tcPr>
            <w:tcW w:w="5103" w:type="dxa"/>
          </w:tcPr>
          <w:p w14:paraId="142FF5DA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  <w:p w14:paraId="0EF76525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</w:tc>
      </w:tr>
      <w:tr w:rsidR="00896613" w:rsidRPr="00A94C67" w14:paraId="6965AF3E" w14:textId="77777777" w:rsidTr="00DE279A">
        <w:trPr>
          <w:trHeight w:val="423"/>
          <w:jc w:val="center"/>
        </w:trPr>
        <w:tc>
          <w:tcPr>
            <w:tcW w:w="4644" w:type="dxa"/>
          </w:tcPr>
          <w:p w14:paraId="68D21516" w14:textId="77777777" w:rsidR="00896613" w:rsidRPr="00A94C67" w:rsidRDefault="00BD3A1A" w:rsidP="00896613">
            <w:pPr>
              <w:jc w:val="both"/>
              <w:rPr>
                <w:sz w:val="23"/>
                <w:szCs w:val="23"/>
              </w:rPr>
            </w:pPr>
            <w:r w:rsidRPr="00A94C67">
              <w:rPr>
                <w:sz w:val="23"/>
                <w:szCs w:val="23"/>
              </w:rPr>
              <w:t>Už pasiūlymą atsakingo asmens vardas, pavardė</w:t>
            </w:r>
          </w:p>
        </w:tc>
        <w:tc>
          <w:tcPr>
            <w:tcW w:w="5103" w:type="dxa"/>
          </w:tcPr>
          <w:p w14:paraId="5E7FD6F0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</w:tc>
      </w:tr>
      <w:tr w:rsidR="00896613" w:rsidRPr="00A94C67" w14:paraId="375684F4" w14:textId="77777777" w:rsidTr="00DE279A">
        <w:trPr>
          <w:jc w:val="center"/>
        </w:trPr>
        <w:tc>
          <w:tcPr>
            <w:tcW w:w="4644" w:type="dxa"/>
          </w:tcPr>
          <w:p w14:paraId="7D00D99A" w14:textId="77777777" w:rsidR="00896613" w:rsidRPr="00A94C67" w:rsidRDefault="00BD3A1A" w:rsidP="00896613">
            <w:pPr>
              <w:jc w:val="both"/>
              <w:rPr>
                <w:sz w:val="23"/>
                <w:szCs w:val="23"/>
              </w:rPr>
            </w:pPr>
            <w:r w:rsidRPr="00A94C67">
              <w:rPr>
                <w:sz w:val="23"/>
                <w:szCs w:val="23"/>
              </w:rPr>
              <w:t>Telefono numeris</w:t>
            </w:r>
          </w:p>
        </w:tc>
        <w:tc>
          <w:tcPr>
            <w:tcW w:w="5103" w:type="dxa"/>
          </w:tcPr>
          <w:p w14:paraId="24A8E15B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  <w:p w14:paraId="7DDA35FF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</w:tc>
      </w:tr>
      <w:tr w:rsidR="00896613" w:rsidRPr="00A94C67" w14:paraId="350F8035" w14:textId="77777777" w:rsidTr="00DE279A">
        <w:trPr>
          <w:jc w:val="center"/>
        </w:trPr>
        <w:tc>
          <w:tcPr>
            <w:tcW w:w="4644" w:type="dxa"/>
          </w:tcPr>
          <w:p w14:paraId="0D374E4C" w14:textId="77777777" w:rsidR="00896613" w:rsidRPr="00A94C67" w:rsidRDefault="00BD3A1A" w:rsidP="00896613">
            <w:pPr>
              <w:jc w:val="both"/>
              <w:rPr>
                <w:sz w:val="23"/>
                <w:szCs w:val="23"/>
              </w:rPr>
            </w:pPr>
            <w:r w:rsidRPr="00A94C67">
              <w:rPr>
                <w:sz w:val="23"/>
                <w:szCs w:val="23"/>
              </w:rPr>
              <w:t>Fakso numeris</w:t>
            </w:r>
          </w:p>
        </w:tc>
        <w:tc>
          <w:tcPr>
            <w:tcW w:w="5103" w:type="dxa"/>
          </w:tcPr>
          <w:p w14:paraId="1DC3824B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  <w:p w14:paraId="706A3210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</w:tc>
      </w:tr>
      <w:tr w:rsidR="00896613" w:rsidRPr="00A94C67" w14:paraId="20E8FB1C" w14:textId="77777777" w:rsidTr="00DE279A">
        <w:trPr>
          <w:jc w:val="center"/>
        </w:trPr>
        <w:tc>
          <w:tcPr>
            <w:tcW w:w="4644" w:type="dxa"/>
          </w:tcPr>
          <w:p w14:paraId="2EB6366A" w14:textId="77777777" w:rsidR="00896613" w:rsidRPr="00A94C67" w:rsidRDefault="00BD3A1A" w:rsidP="00896613">
            <w:pPr>
              <w:jc w:val="both"/>
              <w:rPr>
                <w:sz w:val="23"/>
                <w:szCs w:val="23"/>
              </w:rPr>
            </w:pPr>
            <w:r w:rsidRPr="00A94C67">
              <w:rPr>
                <w:sz w:val="23"/>
                <w:szCs w:val="23"/>
              </w:rPr>
              <w:t>El. pašto adresas</w:t>
            </w:r>
          </w:p>
        </w:tc>
        <w:tc>
          <w:tcPr>
            <w:tcW w:w="5103" w:type="dxa"/>
          </w:tcPr>
          <w:p w14:paraId="1F524D16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  <w:p w14:paraId="336410E5" w14:textId="77777777" w:rsidR="00896613" w:rsidRPr="00A94C67" w:rsidRDefault="00896613" w:rsidP="00896613">
            <w:pPr>
              <w:jc w:val="both"/>
              <w:rPr>
                <w:sz w:val="23"/>
                <w:szCs w:val="23"/>
              </w:rPr>
            </w:pPr>
          </w:p>
        </w:tc>
      </w:tr>
    </w:tbl>
    <w:p w14:paraId="24F61373" w14:textId="77777777" w:rsidR="0065075E" w:rsidRPr="00A94C67" w:rsidRDefault="00BD3A1A" w:rsidP="00195625">
      <w:pPr>
        <w:tabs>
          <w:tab w:val="left" w:pos="993"/>
        </w:tabs>
        <w:spacing w:before="120"/>
        <w:ind w:left="709"/>
        <w:jc w:val="both"/>
        <w:rPr>
          <w:sz w:val="23"/>
          <w:szCs w:val="23"/>
        </w:rPr>
      </w:pPr>
      <w:r w:rsidRPr="00A94C67">
        <w:rPr>
          <w:sz w:val="23"/>
          <w:szCs w:val="23"/>
        </w:rPr>
        <w:t>Šiuo pasiūlymu pažymime, kad sutinkame su visomis pirkimo sąlygomis.</w:t>
      </w:r>
    </w:p>
    <w:p w14:paraId="0F54F80D" w14:textId="77777777" w:rsidR="0065075E" w:rsidRPr="00A94C67" w:rsidRDefault="00BD3A1A" w:rsidP="00195625">
      <w:pPr>
        <w:tabs>
          <w:tab w:val="left" w:pos="993"/>
        </w:tabs>
        <w:ind w:left="709"/>
        <w:jc w:val="both"/>
        <w:rPr>
          <w:sz w:val="23"/>
          <w:szCs w:val="23"/>
        </w:rPr>
      </w:pPr>
      <w:r w:rsidRPr="00A94C67">
        <w:rPr>
          <w:sz w:val="23"/>
          <w:szCs w:val="23"/>
        </w:rPr>
        <w:t xml:space="preserve">Siūlomos Paslaugos visiškai atitinka </w:t>
      </w:r>
      <w:r w:rsidR="002220C5">
        <w:rPr>
          <w:sz w:val="23"/>
          <w:szCs w:val="23"/>
        </w:rPr>
        <w:t xml:space="preserve">apklausos </w:t>
      </w:r>
      <w:r w:rsidR="00BC4029" w:rsidRPr="00A94C67">
        <w:rPr>
          <w:sz w:val="23"/>
          <w:szCs w:val="23"/>
        </w:rPr>
        <w:t xml:space="preserve">sąlygų </w:t>
      </w:r>
      <w:r w:rsidRPr="00A94C67">
        <w:rPr>
          <w:sz w:val="23"/>
          <w:szCs w:val="23"/>
        </w:rPr>
        <w:t>reikalavimus.</w:t>
      </w:r>
    </w:p>
    <w:p w14:paraId="49BCB2F5" w14:textId="77777777" w:rsidR="0059225C" w:rsidRPr="00A94C67" w:rsidRDefault="00BD3A1A" w:rsidP="00195625">
      <w:pPr>
        <w:tabs>
          <w:tab w:val="left" w:pos="993"/>
        </w:tabs>
        <w:spacing w:after="60"/>
        <w:ind w:left="709"/>
        <w:jc w:val="both"/>
        <w:rPr>
          <w:b/>
          <w:bCs/>
          <w:sz w:val="23"/>
          <w:szCs w:val="23"/>
        </w:rPr>
      </w:pPr>
      <w:r w:rsidRPr="00A94C67">
        <w:rPr>
          <w:sz w:val="23"/>
          <w:szCs w:val="23"/>
        </w:rPr>
        <w:t xml:space="preserve">Mes siūlome šias </w:t>
      </w:r>
      <w:r w:rsidR="00FE2A42" w:rsidRPr="00A94C67">
        <w:rPr>
          <w:color w:val="000000"/>
          <w:sz w:val="23"/>
          <w:szCs w:val="23"/>
        </w:rPr>
        <w:t>sveikatos draudimo paslaugos kainas</w:t>
      </w:r>
      <w:r w:rsidRPr="00A94C67">
        <w:rPr>
          <w:sz w:val="23"/>
          <w:szCs w:val="23"/>
        </w:rPr>
        <w:t>:</w:t>
      </w:r>
    </w:p>
    <w:p w14:paraId="672A4F99" w14:textId="77777777" w:rsidR="003B0A1F" w:rsidRPr="00A94C67" w:rsidRDefault="003B0A1F" w:rsidP="003B0A1F">
      <w:pPr>
        <w:tabs>
          <w:tab w:val="left" w:pos="993"/>
        </w:tabs>
        <w:spacing w:after="60"/>
        <w:ind w:left="709"/>
        <w:jc w:val="both"/>
        <w:rPr>
          <w:b/>
          <w:bCs/>
          <w:sz w:val="23"/>
          <w:szCs w:val="23"/>
        </w:rPr>
      </w:pPr>
    </w:p>
    <w:p w14:paraId="5D3C7E51" w14:textId="77777777" w:rsidR="003B0A1F" w:rsidRPr="00A94C67" w:rsidRDefault="003B0A1F" w:rsidP="003B0A1F">
      <w:pPr>
        <w:tabs>
          <w:tab w:val="left" w:pos="993"/>
        </w:tabs>
        <w:spacing w:after="60"/>
        <w:ind w:left="709"/>
        <w:jc w:val="both"/>
        <w:rPr>
          <w:b/>
          <w:bCs/>
          <w:sz w:val="23"/>
          <w:szCs w:val="23"/>
        </w:rPr>
      </w:pPr>
    </w:p>
    <w:p w14:paraId="74C6CC2E" w14:textId="77777777" w:rsidR="003B0A1F" w:rsidRPr="00A94C67" w:rsidRDefault="003B0A1F" w:rsidP="003B0A1F">
      <w:pPr>
        <w:tabs>
          <w:tab w:val="left" w:pos="993"/>
        </w:tabs>
        <w:spacing w:after="60"/>
        <w:ind w:left="709"/>
        <w:jc w:val="both"/>
        <w:rPr>
          <w:b/>
          <w:bCs/>
          <w:sz w:val="23"/>
          <w:szCs w:val="23"/>
        </w:rPr>
      </w:pPr>
    </w:p>
    <w:tbl>
      <w:tblPr>
        <w:tblW w:w="13892" w:type="dxa"/>
        <w:tblInd w:w="5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865690" w:rsidRPr="004B6D07" w14:paraId="02BFBB28" w14:textId="7B44657A" w:rsidTr="00865690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9FD" w14:textId="77777777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lastRenderedPageBreak/>
              <w:t>Draudimo programos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4A55" w14:textId="77777777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I grupė (1 apdraustasis)</w:t>
            </w:r>
          </w:p>
          <w:p w14:paraId="102453EE" w14:textId="77777777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Cs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9C03" w14:textId="77777777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II grupė (1 apdraustasis)</w:t>
            </w:r>
          </w:p>
          <w:p w14:paraId="17D21508" w14:textId="77777777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83A2" w14:textId="77777777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III grupė (1 apdraustasis)</w:t>
            </w:r>
          </w:p>
          <w:p w14:paraId="772FD2BD" w14:textId="77777777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Cs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844A" w14:textId="2A36BF61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IV grupė (1 apdraustasis)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674" w14:textId="00817431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V grupė (</w:t>
            </w:r>
            <w:r>
              <w:rPr>
                <w:b/>
                <w:bCs/>
                <w:color w:val="000000"/>
                <w:sz w:val="14"/>
                <w:szCs w:val="14"/>
                <w:lang w:eastAsia="lt-LT"/>
              </w:rPr>
              <w:t>3</w:t>
            </w: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 xml:space="preserve"> apdraust</w:t>
            </w:r>
            <w:r>
              <w:rPr>
                <w:b/>
                <w:bCs/>
                <w:color w:val="000000"/>
                <w:sz w:val="14"/>
                <w:szCs w:val="14"/>
                <w:lang w:eastAsia="lt-LT"/>
              </w:rPr>
              <w:t>ieji</w:t>
            </w: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1321" w14:textId="58C63B68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VI grupė (</w:t>
            </w:r>
            <w:r>
              <w:rPr>
                <w:b/>
                <w:bCs/>
                <w:color w:val="000000"/>
                <w:sz w:val="14"/>
                <w:szCs w:val="14"/>
                <w:lang w:eastAsia="lt-LT"/>
              </w:rPr>
              <w:t xml:space="preserve">1 </w:t>
            </w: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apdraus</w:t>
            </w:r>
            <w:r>
              <w:rPr>
                <w:b/>
                <w:bCs/>
                <w:color w:val="000000"/>
                <w:sz w:val="14"/>
                <w:szCs w:val="14"/>
                <w:lang w:eastAsia="lt-LT"/>
              </w:rPr>
              <w:t>tasis</w:t>
            </w: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6CD" w14:textId="42B37D43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VII grupė (</w:t>
            </w:r>
            <w:r>
              <w:rPr>
                <w:b/>
                <w:bCs/>
                <w:color w:val="000000"/>
                <w:sz w:val="14"/>
                <w:szCs w:val="14"/>
                <w:lang w:eastAsia="lt-LT"/>
              </w:rPr>
              <w:t>3 apdraustieji</w:t>
            </w: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E57C" w14:textId="5BA1AEAD" w:rsidR="00865690" w:rsidRPr="004B6D07" w:rsidRDefault="00865690" w:rsidP="003B0A1F">
            <w:pPr>
              <w:tabs>
                <w:tab w:val="left" w:pos="98"/>
              </w:tabs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VIII grupė (</w:t>
            </w:r>
            <w:r>
              <w:rPr>
                <w:b/>
                <w:bCs/>
                <w:color w:val="000000"/>
                <w:sz w:val="14"/>
                <w:szCs w:val="14"/>
                <w:lang w:eastAsia="lt-LT"/>
              </w:rPr>
              <w:t>4</w:t>
            </w: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 xml:space="preserve"> apdraust</w:t>
            </w:r>
            <w:r>
              <w:rPr>
                <w:b/>
                <w:bCs/>
                <w:color w:val="000000"/>
                <w:sz w:val="14"/>
                <w:szCs w:val="14"/>
                <w:lang w:eastAsia="lt-LT"/>
              </w:rPr>
              <w:t>ieji</w:t>
            </w: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0571" w14:textId="21942234" w:rsidR="00865690" w:rsidRPr="004B6D07" w:rsidRDefault="00865690" w:rsidP="00816A04">
            <w:pPr>
              <w:tabs>
                <w:tab w:val="left" w:pos="98"/>
              </w:tabs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IX grupė (</w:t>
            </w:r>
            <w:r>
              <w:rPr>
                <w:b/>
                <w:bCs/>
                <w:color w:val="000000"/>
                <w:sz w:val="14"/>
                <w:szCs w:val="14"/>
                <w:lang w:eastAsia="lt-LT"/>
              </w:rPr>
              <w:t xml:space="preserve">1 </w:t>
            </w: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apdraus</w:t>
            </w:r>
            <w:r>
              <w:rPr>
                <w:b/>
                <w:bCs/>
                <w:color w:val="000000"/>
                <w:sz w:val="14"/>
                <w:szCs w:val="14"/>
                <w:lang w:eastAsia="lt-LT"/>
              </w:rPr>
              <w:t>tasis</w:t>
            </w: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)</w:t>
            </w:r>
          </w:p>
        </w:tc>
      </w:tr>
      <w:tr w:rsidR="00865690" w:rsidRPr="004B6D07" w14:paraId="226284F4" w14:textId="3D307700" w:rsidTr="00865690">
        <w:trPr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AC79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Paslauga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679C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Apmokėjimas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D1B9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Draudimo suma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580A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Apmokėjimas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317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Draudimo suma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10B0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Apmokėjimas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CF8E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Draudimo suma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D74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Apmokėjimas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D714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Draudimo suma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F3C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Apmokėjimas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9E3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Draudimo suma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422F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Apmokėjimas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AF3" w14:textId="11086D05" w:rsidR="00865690" w:rsidRPr="004B6D07" w:rsidRDefault="00865690" w:rsidP="00FF59EC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>
              <w:rPr>
                <w:color w:val="000000"/>
                <w:sz w:val="14"/>
                <w:szCs w:val="14"/>
                <w:lang w:eastAsia="lt-LT"/>
              </w:rPr>
              <w:t>D</w:t>
            </w:r>
            <w:r w:rsidRPr="004B6D07">
              <w:rPr>
                <w:color w:val="000000"/>
                <w:sz w:val="14"/>
                <w:szCs w:val="14"/>
                <w:lang w:eastAsia="lt-LT"/>
              </w:rPr>
              <w:t>raudimo suma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C6C1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Apmokėjimas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C914" w14:textId="487501C0" w:rsidR="00865690" w:rsidRPr="004B6D07" w:rsidRDefault="00865690" w:rsidP="00FF59EC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>
              <w:rPr>
                <w:color w:val="000000"/>
                <w:sz w:val="14"/>
                <w:szCs w:val="14"/>
                <w:lang w:eastAsia="lt-LT"/>
              </w:rPr>
              <w:t>D</w:t>
            </w:r>
            <w:r w:rsidRPr="004B6D07">
              <w:rPr>
                <w:color w:val="000000"/>
                <w:sz w:val="14"/>
                <w:szCs w:val="14"/>
                <w:lang w:eastAsia="lt-LT"/>
              </w:rPr>
              <w:t>raudimo suma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4D8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Apmokėjimas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09F" w14:textId="1F562236" w:rsidR="00865690" w:rsidRPr="004B6D07" w:rsidRDefault="00865690" w:rsidP="00FF59EC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>
              <w:rPr>
                <w:color w:val="000000"/>
                <w:sz w:val="14"/>
                <w:szCs w:val="14"/>
                <w:lang w:eastAsia="lt-LT"/>
              </w:rPr>
              <w:t>D</w:t>
            </w:r>
            <w:r w:rsidRPr="004B6D07">
              <w:rPr>
                <w:color w:val="000000"/>
                <w:sz w:val="14"/>
                <w:szCs w:val="14"/>
                <w:lang w:eastAsia="lt-LT"/>
              </w:rPr>
              <w:t>raudimo suma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88D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Apmokėjimas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0C14" w14:textId="1C31942B" w:rsidR="00865690" w:rsidRPr="004B6D07" w:rsidRDefault="00865690" w:rsidP="00FF59EC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>
              <w:rPr>
                <w:color w:val="000000"/>
                <w:sz w:val="14"/>
                <w:szCs w:val="14"/>
                <w:lang w:eastAsia="lt-LT"/>
              </w:rPr>
              <w:t>D</w:t>
            </w:r>
            <w:r w:rsidRPr="004B6D07">
              <w:rPr>
                <w:color w:val="000000"/>
                <w:sz w:val="14"/>
                <w:szCs w:val="14"/>
                <w:lang w:eastAsia="lt-LT"/>
              </w:rPr>
              <w:t>raudimo suma</w:t>
            </w:r>
          </w:p>
        </w:tc>
      </w:tr>
      <w:tr w:rsidR="00865690" w:rsidRPr="004B6D07" w14:paraId="12CA659A" w14:textId="7AFCEF2B" w:rsidTr="00865690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3D23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color w:val="000000"/>
                <w:sz w:val="14"/>
                <w:szCs w:val="14"/>
                <w:lang w:eastAsia="lt-LT"/>
              </w:rPr>
              <w:t>Gydymas ir diagnostika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3FE9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9791A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300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C1C5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18EEA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300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73AA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5ED45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300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C1F7F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12427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300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4BDEA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69A5D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300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CD241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AD3BE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300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9E87B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882F7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300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4EDC2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215E1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300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E2085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0340A" w14:textId="4DBD9C78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300 Eur</w:t>
            </w:r>
          </w:p>
        </w:tc>
      </w:tr>
      <w:tr w:rsidR="00865690" w:rsidRPr="004B6D07" w14:paraId="731D99A0" w14:textId="13715B75" w:rsidTr="00865690">
        <w:trPr>
          <w:trHeight w:val="1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7B91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Visos medicininės paslaugos</w:t>
            </w:r>
          </w:p>
          <w:p w14:paraId="4F995379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color w:val="000000"/>
                <w:sz w:val="14"/>
                <w:szCs w:val="14"/>
                <w:lang w:eastAsia="lt-LT"/>
              </w:rPr>
              <w:t>Šiai sumai netaikomi nedraudžiamieji įvykiai. Apdraustasis šią sumą išleidžia pagal savo poreikį, medicininėms paslaugoms.</w:t>
            </w:r>
          </w:p>
          <w:p w14:paraId="48243514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1E3A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685E" w14:textId="046723FB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3</w:t>
            </w:r>
            <w:r>
              <w:rPr>
                <w:b/>
                <w:bCs/>
                <w:sz w:val="14"/>
                <w:szCs w:val="14"/>
                <w:lang w:val="en-US" w:eastAsia="lt-LT"/>
              </w:rPr>
              <w:t>450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 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BB0F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21148" w14:textId="09BE20C0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>
              <w:rPr>
                <w:b/>
                <w:bCs/>
                <w:sz w:val="14"/>
                <w:szCs w:val="14"/>
                <w:lang w:eastAsia="lt-LT"/>
              </w:rPr>
              <w:t>2800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 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C10A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353DC" w14:textId="7F0AB4A0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2</w:t>
            </w:r>
            <w:r>
              <w:rPr>
                <w:b/>
                <w:bCs/>
                <w:sz w:val="14"/>
                <w:szCs w:val="14"/>
                <w:lang w:eastAsia="lt-LT"/>
              </w:rPr>
              <w:t>400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 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4CD62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7CD64" w14:textId="61CF383E" w:rsidR="00865690" w:rsidRPr="004B6D07" w:rsidRDefault="00865690" w:rsidP="0086569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>
              <w:rPr>
                <w:b/>
                <w:bCs/>
                <w:sz w:val="14"/>
                <w:szCs w:val="14"/>
                <w:lang w:eastAsia="lt-LT"/>
              </w:rPr>
              <w:t>2160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 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F564A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E0A02" w14:textId="4C2FB56C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2</w:t>
            </w:r>
            <w:r>
              <w:rPr>
                <w:b/>
                <w:bCs/>
                <w:sz w:val="14"/>
                <w:szCs w:val="14"/>
                <w:lang w:eastAsia="lt-LT"/>
              </w:rPr>
              <w:t>100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 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2C03F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622B5" w14:textId="4EB368FD" w:rsidR="00865690" w:rsidRPr="004B6D07" w:rsidRDefault="00865690" w:rsidP="0086569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>
              <w:rPr>
                <w:b/>
                <w:bCs/>
                <w:sz w:val="14"/>
                <w:szCs w:val="14"/>
                <w:lang w:eastAsia="lt-LT"/>
              </w:rPr>
              <w:t xml:space="preserve">1630 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E29DB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8A7EC" w14:textId="019243A5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1</w:t>
            </w:r>
            <w:r>
              <w:rPr>
                <w:b/>
                <w:bCs/>
                <w:sz w:val="14"/>
                <w:szCs w:val="14"/>
                <w:lang w:eastAsia="lt-LT"/>
              </w:rPr>
              <w:t xml:space="preserve">400 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F021F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11CA0" w14:textId="3D1CE96D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1</w:t>
            </w:r>
            <w:r>
              <w:rPr>
                <w:b/>
                <w:bCs/>
                <w:sz w:val="14"/>
                <w:szCs w:val="14"/>
                <w:lang w:eastAsia="lt-LT"/>
              </w:rPr>
              <w:t>090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 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41D43" w14:textId="77777777" w:rsidR="00865690" w:rsidRPr="004B6D07" w:rsidRDefault="00865690" w:rsidP="00B84EA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E6008" w14:textId="53CF800F" w:rsidR="00865690" w:rsidRPr="004B6D07" w:rsidRDefault="00865690" w:rsidP="0086569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>
              <w:rPr>
                <w:b/>
                <w:bCs/>
                <w:sz w:val="14"/>
                <w:szCs w:val="14"/>
                <w:lang w:eastAsia="lt-LT"/>
              </w:rPr>
              <w:t>400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 Eur </w:t>
            </w:r>
          </w:p>
        </w:tc>
      </w:tr>
      <w:tr w:rsidR="00865690" w:rsidRPr="004B6D07" w14:paraId="32241C08" w14:textId="1A55128E" w:rsidTr="00865690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8117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Draudimo kaina (draudimo įmoka) grupei Eur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33D5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6278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8B9C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B9671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764CA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256E6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C9443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0BEF5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58FA0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</w:tr>
      <w:tr w:rsidR="00865690" w:rsidRPr="004B6D07" w14:paraId="784DBDEC" w14:textId="58007CFE" w:rsidTr="00865690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2EA2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color w:val="000000"/>
                <w:sz w:val="14"/>
                <w:szCs w:val="14"/>
                <w:lang w:eastAsia="lt-LT"/>
              </w:rPr>
            </w:pPr>
            <w:r w:rsidRPr="004B6D07">
              <w:rPr>
                <w:b/>
                <w:color w:val="000000"/>
                <w:sz w:val="14"/>
                <w:szCs w:val="14"/>
                <w:lang w:eastAsia="lt-LT"/>
              </w:rPr>
              <w:t>Draudimo kaina (draudimo įmoka) vienam apdraustajam Eur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BA84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4699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441C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FA88F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4D3D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A0E73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94432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9F3BA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7F49E" w14:textId="77777777" w:rsidR="00865690" w:rsidRPr="004B6D07" w:rsidRDefault="0086569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</w:tr>
      <w:tr w:rsidR="001509F0" w:rsidRPr="004B6D07" w14:paraId="2E63B22C" w14:textId="40700A53" w:rsidTr="00865690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EF5" w14:textId="77777777" w:rsidR="001509F0" w:rsidRPr="004B6D07" w:rsidRDefault="001509F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Draudimo įmoka viso</w:t>
            </w:r>
          </w:p>
        </w:tc>
        <w:tc>
          <w:tcPr>
            <w:tcW w:w="130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77B" w14:textId="77777777" w:rsidR="001509F0" w:rsidRPr="004B6D07" w:rsidRDefault="001509F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  <w:p w14:paraId="2548E819" w14:textId="483B7BB7" w:rsidR="001509F0" w:rsidRPr="004B6D07" w:rsidRDefault="001509F0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Bendra pasiūlymo </w:t>
            </w:r>
            <w:r w:rsidR="00FF59EC">
              <w:rPr>
                <w:b/>
                <w:bCs/>
                <w:sz w:val="14"/>
                <w:szCs w:val="14"/>
                <w:lang w:eastAsia="lt-LT"/>
              </w:rPr>
              <w:t>kaina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 Eur =  .............................................................(I grupė x 1) + (II grupė x 1) + (III grupė x 1) + (IV grupė x 1) + (V grupė x </w:t>
            </w:r>
            <w:r w:rsidR="00865690">
              <w:rPr>
                <w:b/>
                <w:bCs/>
                <w:sz w:val="14"/>
                <w:szCs w:val="14"/>
                <w:lang w:eastAsia="lt-LT"/>
              </w:rPr>
              <w:t>3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) + (VI grupė x </w:t>
            </w:r>
            <w:r w:rsidR="00865690">
              <w:rPr>
                <w:b/>
                <w:bCs/>
                <w:sz w:val="14"/>
                <w:szCs w:val="14"/>
                <w:lang w:eastAsia="lt-LT"/>
              </w:rPr>
              <w:t>1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) + (VII grupė x </w:t>
            </w:r>
            <w:r w:rsidR="00865690">
              <w:rPr>
                <w:b/>
                <w:bCs/>
                <w:sz w:val="14"/>
                <w:szCs w:val="14"/>
                <w:lang w:eastAsia="lt-LT"/>
              </w:rPr>
              <w:t>3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) + (VIII grupė x </w:t>
            </w:r>
            <w:r w:rsidR="00865690">
              <w:rPr>
                <w:b/>
                <w:bCs/>
                <w:sz w:val="14"/>
                <w:szCs w:val="14"/>
                <w:lang w:eastAsia="lt-LT"/>
              </w:rPr>
              <w:t>4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) + (IX grupė x </w:t>
            </w:r>
            <w:r w:rsidR="00865690">
              <w:rPr>
                <w:b/>
                <w:bCs/>
                <w:sz w:val="14"/>
                <w:szCs w:val="14"/>
                <w:lang w:eastAsia="lt-LT"/>
              </w:rPr>
              <w:t>1</w:t>
            </w:r>
            <w:r w:rsidRPr="004B6D07">
              <w:rPr>
                <w:b/>
                <w:bCs/>
                <w:sz w:val="14"/>
                <w:szCs w:val="14"/>
                <w:lang w:eastAsia="lt-LT"/>
              </w:rPr>
              <w:t xml:space="preserve">) </w:t>
            </w:r>
          </w:p>
        </w:tc>
      </w:tr>
      <w:tr w:rsidR="002E033A" w:rsidRPr="004B6D07" w14:paraId="3629C399" w14:textId="78FCC7AB" w:rsidTr="0086569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074C" w14:textId="77777777" w:rsidR="002E033A" w:rsidRPr="004B6D07" w:rsidRDefault="002E033A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  <w:r w:rsidRPr="004B6D07">
              <w:rPr>
                <w:b/>
                <w:bCs/>
                <w:sz w:val="14"/>
                <w:szCs w:val="14"/>
                <w:lang w:eastAsia="lt-LT"/>
              </w:rPr>
              <w:t>Apmokestinama dalis nuo „Visos medicininės paslaugos“ (30%)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B9C4" w14:textId="77777777" w:rsidR="002E033A" w:rsidRPr="004B6D07" w:rsidRDefault="002E033A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1623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14:paraId="1484DAFE" w14:textId="77777777" w:rsidR="002E033A" w:rsidRPr="004B6D07" w:rsidRDefault="002E033A" w:rsidP="001509F0">
            <w:pPr>
              <w:tabs>
                <w:tab w:val="left" w:pos="98"/>
              </w:tabs>
              <w:jc w:val="center"/>
              <w:rPr>
                <w:b/>
                <w:bCs/>
                <w:sz w:val="14"/>
                <w:szCs w:val="14"/>
                <w:lang w:eastAsia="lt-LT"/>
              </w:rPr>
            </w:pPr>
          </w:p>
        </w:tc>
      </w:tr>
    </w:tbl>
    <w:p w14:paraId="7B41962D" w14:textId="77777777" w:rsidR="00BB5DF7" w:rsidRDefault="00BB5DF7" w:rsidP="00195625">
      <w:pPr>
        <w:tabs>
          <w:tab w:val="left" w:pos="993"/>
        </w:tabs>
        <w:ind w:left="709"/>
        <w:jc w:val="both"/>
        <w:rPr>
          <w:sz w:val="23"/>
          <w:szCs w:val="23"/>
        </w:rPr>
      </w:pPr>
    </w:p>
    <w:p w14:paraId="5A788740" w14:textId="77777777" w:rsidR="00865690" w:rsidRDefault="00865690" w:rsidP="00195625">
      <w:pPr>
        <w:tabs>
          <w:tab w:val="left" w:pos="993"/>
        </w:tabs>
        <w:ind w:left="709"/>
        <w:jc w:val="both"/>
        <w:rPr>
          <w:sz w:val="23"/>
          <w:szCs w:val="23"/>
        </w:rPr>
      </w:pPr>
    </w:p>
    <w:p w14:paraId="066C7776" w14:textId="77777777" w:rsidR="00865690" w:rsidRDefault="00865690" w:rsidP="00195625">
      <w:pPr>
        <w:tabs>
          <w:tab w:val="left" w:pos="993"/>
        </w:tabs>
        <w:ind w:left="709"/>
        <w:jc w:val="both"/>
        <w:rPr>
          <w:sz w:val="23"/>
          <w:szCs w:val="23"/>
        </w:rPr>
      </w:pPr>
    </w:p>
    <w:p w14:paraId="5D472693" w14:textId="77777777" w:rsidR="00865690" w:rsidRDefault="00865690" w:rsidP="00195625">
      <w:pPr>
        <w:tabs>
          <w:tab w:val="left" w:pos="993"/>
        </w:tabs>
        <w:ind w:left="709"/>
        <w:jc w:val="both"/>
        <w:rPr>
          <w:sz w:val="23"/>
          <w:szCs w:val="23"/>
        </w:rPr>
      </w:pPr>
    </w:p>
    <w:p w14:paraId="432C6285" w14:textId="77777777" w:rsidR="00865690" w:rsidRDefault="00865690" w:rsidP="00195625">
      <w:pPr>
        <w:tabs>
          <w:tab w:val="left" w:pos="993"/>
        </w:tabs>
        <w:ind w:left="709"/>
        <w:jc w:val="both"/>
        <w:rPr>
          <w:sz w:val="23"/>
          <w:szCs w:val="23"/>
        </w:rPr>
      </w:pPr>
    </w:p>
    <w:p w14:paraId="7684CBAE" w14:textId="77777777" w:rsidR="00865690" w:rsidRDefault="00865690" w:rsidP="00195625">
      <w:pPr>
        <w:tabs>
          <w:tab w:val="left" w:pos="993"/>
        </w:tabs>
        <w:ind w:left="709"/>
        <w:jc w:val="both"/>
        <w:rPr>
          <w:sz w:val="23"/>
          <w:szCs w:val="23"/>
        </w:rPr>
      </w:pPr>
    </w:p>
    <w:p w14:paraId="1E2B3522" w14:textId="77777777" w:rsidR="0065075E" w:rsidRPr="00233D17" w:rsidRDefault="00BD3A1A" w:rsidP="00195625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233D17">
        <w:rPr>
          <w:sz w:val="22"/>
          <w:szCs w:val="22"/>
        </w:rPr>
        <w:lastRenderedPageBreak/>
        <w:t xml:space="preserve">Pasirašydami pasiūlymą patvirtiname, kad dokumentų kopijos yra tikros. </w:t>
      </w:r>
    </w:p>
    <w:p w14:paraId="7AA22BB2" w14:textId="77777777" w:rsidR="00F7652D" w:rsidRPr="00233D17" w:rsidRDefault="00BD3A1A" w:rsidP="00195625">
      <w:pPr>
        <w:tabs>
          <w:tab w:val="left" w:pos="993"/>
        </w:tabs>
        <w:spacing w:after="60"/>
        <w:ind w:left="709"/>
        <w:jc w:val="both"/>
        <w:rPr>
          <w:sz w:val="22"/>
          <w:szCs w:val="22"/>
        </w:rPr>
      </w:pPr>
      <w:r w:rsidRPr="00233D17">
        <w:rPr>
          <w:sz w:val="22"/>
          <w:szCs w:val="22"/>
        </w:rPr>
        <w:t>Kartu su pasiūlymu pateikiami šie dokumentai: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153"/>
        <w:gridCol w:w="7455"/>
      </w:tblGrid>
      <w:tr w:rsidR="00896613" w:rsidRPr="00233D17" w14:paraId="5DB183BB" w14:textId="77777777" w:rsidTr="00895C79">
        <w:tc>
          <w:tcPr>
            <w:tcW w:w="988" w:type="dxa"/>
            <w:vAlign w:val="center"/>
          </w:tcPr>
          <w:p w14:paraId="3A733D68" w14:textId="32A8E708" w:rsidR="00896613" w:rsidRPr="00233D17" w:rsidRDefault="005646A0" w:rsidP="00896613">
            <w:pPr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Eil.</w:t>
            </w:r>
            <w:r w:rsidR="000F1610">
              <w:rPr>
                <w:b/>
                <w:sz w:val="22"/>
                <w:szCs w:val="22"/>
              </w:rPr>
              <w:t xml:space="preserve"> </w:t>
            </w:r>
            <w:r w:rsidRPr="00233D1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6153" w:type="dxa"/>
            <w:vAlign w:val="center"/>
          </w:tcPr>
          <w:p w14:paraId="72078E6D" w14:textId="77777777" w:rsidR="00896613" w:rsidRPr="00233D17" w:rsidRDefault="005646A0" w:rsidP="00896613">
            <w:pPr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Pateikto dokumento pavadinimas</w:t>
            </w:r>
          </w:p>
        </w:tc>
        <w:tc>
          <w:tcPr>
            <w:tcW w:w="7455" w:type="dxa"/>
            <w:vAlign w:val="center"/>
          </w:tcPr>
          <w:p w14:paraId="26EFEF06" w14:textId="77777777" w:rsidR="00896613" w:rsidRPr="00233D17" w:rsidRDefault="005646A0" w:rsidP="00896613">
            <w:pPr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Dokumento puslapių skaičius</w:t>
            </w:r>
          </w:p>
        </w:tc>
      </w:tr>
      <w:tr w:rsidR="00896613" w:rsidRPr="00233D17" w14:paraId="236B9961" w14:textId="77777777" w:rsidTr="00895C79">
        <w:tc>
          <w:tcPr>
            <w:tcW w:w="988" w:type="dxa"/>
          </w:tcPr>
          <w:p w14:paraId="7E1792DE" w14:textId="77777777" w:rsidR="00896613" w:rsidRPr="00233D17" w:rsidRDefault="00896613" w:rsidP="008966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53" w:type="dxa"/>
          </w:tcPr>
          <w:p w14:paraId="696A4B1A" w14:textId="77777777" w:rsidR="00896613" w:rsidRPr="00233D17" w:rsidRDefault="00896613" w:rsidP="008966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5" w:type="dxa"/>
          </w:tcPr>
          <w:p w14:paraId="2DD01969" w14:textId="77777777" w:rsidR="00896613" w:rsidRPr="00233D17" w:rsidRDefault="00896613" w:rsidP="00896613">
            <w:pPr>
              <w:jc w:val="both"/>
              <w:rPr>
                <w:sz w:val="22"/>
                <w:szCs w:val="22"/>
              </w:rPr>
            </w:pPr>
          </w:p>
        </w:tc>
      </w:tr>
    </w:tbl>
    <w:p w14:paraId="71E7D59C" w14:textId="77777777" w:rsidR="0065075E" w:rsidRPr="00233D17" w:rsidRDefault="0065075E" w:rsidP="00D43C41">
      <w:pPr>
        <w:spacing w:before="60"/>
        <w:rPr>
          <w:sz w:val="22"/>
          <w:szCs w:val="22"/>
        </w:rPr>
      </w:pPr>
    </w:p>
    <w:p w14:paraId="65FAA46D" w14:textId="77777777" w:rsidR="0065075E" w:rsidRPr="00233D17" w:rsidRDefault="00BD3A1A">
      <w:pPr>
        <w:tabs>
          <w:tab w:val="left" w:pos="1134"/>
        </w:tabs>
        <w:ind w:left="993" w:hanging="273"/>
        <w:jc w:val="both"/>
        <w:rPr>
          <w:sz w:val="22"/>
          <w:szCs w:val="22"/>
        </w:rPr>
      </w:pPr>
      <w:r w:rsidRPr="00233D17">
        <w:rPr>
          <w:sz w:val="22"/>
          <w:szCs w:val="22"/>
        </w:rPr>
        <w:t>Šiame pasiūlyme yra pateikta ir konfidenciali informacija*: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08"/>
        <w:gridCol w:w="7400"/>
      </w:tblGrid>
      <w:tr w:rsidR="001F796B" w:rsidRPr="00233D17" w14:paraId="4BBBB6F6" w14:textId="77777777" w:rsidTr="00DE279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D305" w14:textId="14B3DBE0" w:rsidR="001F796B" w:rsidRPr="00233D17" w:rsidRDefault="005646A0" w:rsidP="00391087">
            <w:pPr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Eil.</w:t>
            </w:r>
            <w:r w:rsidR="000F1610">
              <w:rPr>
                <w:b/>
                <w:sz w:val="22"/>
                <w:szCs w:val="22"/>
              </w:rPr>
              <w:t xml:space="preserve"> </w:t>
            </w:r>
            <w:r w:rsidRPr="00233D1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5676" w14:textId="77777777" w:rsidR="001F796B" w:rsidRPr="00233D17" w:rsidRDefault="005646A0" w:rsidP="00391087">
            <w:pPr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Pateikto dokumento pavadinimas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B912" w14:textId="77777777" w:rsidR="001F796B" w:rsidRPr="00233D17" w:rsidRDefault="005646A0" w:rsidP="002B62F6">
            <w:pPr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Dokumento puslapių skaičius</w:t>
            </w:r>
          </w:p>
        </w:tc>
      </w:tr>
      <w:tr w:rsidR="001F796B" w:rsidRPr="00233D17" w14:paraId="5ABC0557" w14:textId="77777777" w:rsidTr="00DE279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9E2" w14:textId="77777777" w:rsidR="001F796B" w:rsidRPr="00233D17" w:rsidRDefault="001F796B" w:rsidP="003910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803C" w14:textId="77777777" w:rsidR="001F796B" w:rsidRPr="00233D17" w:rsidRDefault="001F796B" w:rsidP="003910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3E76" w14:textId="77777777" w:rsidR="001F796B" w:rsidRPr="00233D17" w:rsidRDefault="001F796B" w:rsidP="00391087">
            <w:pPr>
              <w:jc w:val="both"/>
              <w:rPr>
                <w:sz w:val="22"/>
                <w:szCs w:val="22"/>
              </w:rPr>
            </w:pPr>
          </w:p>
        </w:tc>
      </w:tr>
    </w:tbl>
    <w:p w14:paraId="7A25B797" w14:textId="77777777" w:rsidR="0068269C" w:rsidRPr="00233D17" w:rsidRDefault="00BD3A1A" w:rsidP="00195625">
      <w:pPr>
        <w:ind w:firstLine="709"/>
        <w:jc w:val="both"/>
        <w:rPr>
          <w:bCs/>
          <w:sz w:val="18"/>
          <w:szCs w:val="18"/>
        </w:rPr>
      </w:pPr>
      <w:r w:rsidRPr="00233D17">
        <w:rPr>
          <w:bCs/>
          <w:sz w:val="18"/>
          <w:szCs w:val="18"/>
        </w:rPr>
        <w:t>*Pildydamas šią formą tiekėjas turi pateikti visą aukščiau prašomą informaciją. Tiekėjui išbraukus formoj</w:t>
      </w:r>
      <w:r w:rsidR="00D43C41" w:rsidRPr="00233D17">
        <w:rPr>
          <w:bCs/>
          <w:sz w:val="18"/>
          <w:szCs w:val="18"/>
        </w:rPr>
        <w:t xml:space="preserve">e esančias nuostatas, jo pasiūlymas bus atmestas. Jei tiekėjas </w:t>
      </w:r>
      <w:r w:rsidRPr="00233D17">
        <w:rPr>
          <w:bCs/>
          <w:sz w:val="18"/>
          <w:szCs w:val="18"/>
        </w:rPr>
        <w:t xml:space="preserve"> punkto neužpildo arba jį išbraukia, laikoma, kad jo pasiūlyme konfidencialios informacijos nėra.</w:t>
      </w:r>
      <w:r w:rsidR="00195625" w:rsidRPr="00233D17">
        <w:rPr>
          <w:bCs/>
          <w:sz w:val="18"/>
          <w:szCs w:val="18"/>
        </w:rPr>
        <w:t xml:space="preserve"> </w:t>
      </w:r>
      <w:r w:rsidR="0068269C" w:rsidRPr="00233D17">
        <w:rPr>
          <w:bCs/>
          <w:sz w:val="18"/>
          <w:szCs w:val="18"/>
        </w:rPr>
        <w:t>Pildyti tuomet, jei bus pateikta konfidenciali informacija. Tiekėjas negali nurodyti, kad konfidenciali yra pasiūlymo kaina arba kad visas pasiūlymas yra konfidencialus.</w:t>
      </w:r>
    </w:p>
    <w:p w14:paraId="140105A8" w14:textId="77777777" w:rsidR="00195625" w:rsidRPr="00233D17" w:rsidRDefault="00195625" w:rsidP="00195625">
      <w:pPr>
        <w:ind w:firstLine="709"/>
        <w:jc w:val="both"/>
        <w:rPr>
          <w:bCs/>
          <w:sz w:val="22"/>
          <w:szCs w:val="22"/>
        </w:rPr>
      </w:pPr>
    </w:p>
    <w:p w14:paraId="0642C3CB" w14:textId="77777777" w:rsidR="002220C5" w:rsidRPr="00233D17" w:rsidRDefault="002220C5" w:rsidP="00195625">
      <w:pPr>
        <w:tabs>
          <w:tab w:val="left" w:pos="8175"/>
        </w:tabs>
        <w:ind w:firstLine="720"/>
        <w:jc w:val="both"/>
        <w:rPr>
          <w:sz w:val="22"/>
          <w:szCs w:val="22"/>
        </w:rPr>
      </w:pPr>
      <w:r w:rsidRPr="00233D17">
        <w:rPr>
          <w:sz w:val="22"/>
          <w:szCs w:val="22"/>
        </w:rPr>
        <w:t xml:space="preserve">Informacija apie kiekvieno tiekėjų grupės partnerio savo jėgomis numatomų </w:t>
      </w:r>
      <w:r w:rsidR="00195625" w:rsidRPr="00233D17">
        <w:rPr>
          <w:sz w:val="22"/>
          <w:szCs w:val="22"/>
        </w:rPr>
        <w:t>teikti paslaugų</w:t>
      </w:r>
      <w:r w:rsidRPr="00233D17">
        <w:rPr>
          <w:sz w:val="22"/>
          <w:szCs w:val="22"/>
        </w:rPr>
        <w:t xml:space="preserve"> dalies vertę (pildoma, jei pasiūlymą pateikia tiekėjų grupė)</w:t>
      </w:r>
      <w:r w:rsidR="00A04B32" w:rsidRPr="00233D17">
        <w:rPr>
          <w:sz w:val="22"/>
          <w:szCs w:val="22"/>
        </w:rPr>
        <w:t>, jei tokie pasirenkami</w:t>
      </w:r>
      <w:r w:rsidRPr="00233D17">
        <w:rPr>
          <w:sz w:val="22"/>
          <w:szCs w:val="22"/>
        </w:rPr>
        <w:t>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326"/>
        <w:gridCol w:w="2694"/>
        <w:gridCol w:w="4186"/>
        <w:gridCol w:w="3402"/>
      </w:tblGrid>
      <w:tr w:rsidR="002220C5" w:rsidRPr="00233D17" w14:paraId="18E123A2" w14:textId="77777777" w:rsidTr="00DE279A">
        <w:trPr>
          <w:trHeight w:val="65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FA58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D345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Partnerio pavadinimas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B49E" w14:textId="77777777" w:rsidR="002220C5" w:rsidRPr="00233D17" w:rsidRDefault="00195625" w:rsidP="002220C5">
            <w:pPr>
              <w:tabs>
                <w:tab w:val="left" w:pos="8175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Numatomos teikti paslaugas</w:t>
            </w:r>
          </w:p>
          <w:p w14:paraId="04BFCDDF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8787" w14:textId="77777777" w:rsidR="002220C5" w:rsidRPr="00233D17" w:rsidRDefault="002220C5" w:rsidP="00195625">
            <w:pPr>
              <w:tabs>
                <w:tab w:val="left" w:pos="817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 xml:space="preserve">Partnerio </w:t>
            </w:r>
            <w:r w:rsidR="00195625" w:rsidRPr="00233D17">
              <w:rPr>
                <w:b/>
                <w:sz w:val="22"/>
                <w:szCs w:val="22"/>
              </w:rPr>
              <w:t>paslaugų</w:t>
            </w:r>
            <w:r w:rsidRPr="00233D17">
              <w:rPr>
                <w:b/>
                <w:sz w:val="22"/>
                <w:szCs w:val="22"/>
              </w:rPr>
              <w:t xml:space="preserve"> dalies vertė pasiūlymo kainoje</w:t>
            </w:r>
          </w:p>
        </w:tc>
      </w:tr>
      <w:tr w:rsidR="002220C5" w:rsidRPr="00233D17" w14:paraId="362E4D0A" w14:textId="77777777" w:rsidTr="002C7975">
        <w:trPr>
          <w:trHeight w:val="2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AC4F" w14:textId="77777777" w:rsidR="002220C5" w:rsidRPr="00233D17" w:rsidRDefault="002220C5" w:rsidP="002220C5">
            <w:pPr>
              <w:rPr>
                <w:b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1DDA" w14:textId="77777777" w:rsidR="002220C5" w:rsidRPr="00233D17" w:rsidRDefault="002220C5" w:rsidP="002220C5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1527" w14:textId="77777777" w:rsidR="002220C5" w:rsidRPr="00233D17" w:rsidRDefault="002220C5" w:rsidP="002220C5">
            <w:pPr>
              <w:rPr>
                <w:b/>
                <w:sz w:val="22"/>
                <w:szCs w:val="2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54A7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828D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Proc.</w:t>
            </w:r>
          </w:p>
        </w:tc>
      </w:tr>
      <w:tr w:rsidR="002220C5" w:rsidRPr="00233D17" w14:paraId="7519AB23" w14:textId="77777777" w:rsidTr="002C79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F2D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4352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FB1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970A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4E40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2220C5" w:rsidRPr="00233D17" w14:paraId="75C99699" w14:textId="77777777" w:rsidTr="002C7975"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5F43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Viso: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FCB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1B5E" w14:textId="77777777" w:rsidR="002220C5" w:rsidRPr="00233D17" w:rsidRDefault="002220C5" w:rsidP="002220C5">
            <w:pPr>
              <w:tabs>
                <w:tab w:val="left" w:pos="8175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1A3674A" w14:textId="77777777" w:rsidR="002220C5" w:rsidRPr="00233D17" w:rsidRDefault="002220C5" w:rsidP="002220C5">
      <w:pPr>
        <w:jc w:val="both"/>
        <w:rPr>
          <w:sz w:val="22"/>
          <w:szCs w:val="22"/>
        </w:rPr>
      </w:pPr>
    </w:p>
    <w:p w14:paraId="04BE5788" w14:textId="77777777" w:rsidR="002220C5" w:rsidRPr="00233D17" w:rsidRDefault="002220C5" w:rsidP="002220C5">
      <w:pPr>
        <w:ind w:left="709" w:firstLine="11"/>
        <w:jc w:val="both"/>
        <w:rPr>
          <w:sz w:val="22"/>
          <w:szCs w:val="22"/>
        </w:rPr>
      </w:pPr>
      <w:r w:rsidRPr="00233D17">
        <w:rPr>
          <w:sz w:val="22"/>
          <w:szCs w:val="22"/>
        </w:rPr>
        <w:t xml:space="preserve"> Informacija apie subtiekėjus, kuriais remiamasi vykdant pirkimo sutartį: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17"/>
        <w:gridCol w:w="2551"/>
        <w:gridCol w:w="1984"/>
        <w:gridCol w:w="5456"/>
      </w:tblGrid>
      <w:tr w:rsidR="002220C5" w:rsidRPr="00233D17" w14:paraId="0DEDF6E4" w14:textId="77777777" w:rsidTr="00DE279A">
        <w:trPr>
          <w:trHeight w:val="12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A120" w14:textId="3918F647" w:rsidR="002220C5" w:rsidRPr="00233D17" w:rsidRDefault="002220C5" w:rsidP="002220C5">
            <w:pPr>
              <w:suppressAutoHyphens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Eil.</w:t>
            </w:r>
            <w:r w:rsidR="00DE279A">
              <w:rPr>
                <w:b/>
                <w:sz w:val="22"/>
                <w:szCs w:val="22"/>
              </w:rPr>
              <w:t xml:space="preserve"> </w:t>
            </w:r>
            <w:r w:rsidRPr="00233D1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FC41" w14:textId="77777777" w:rsidR="002220C5" w:rsidRPr="00233D17" w:rsidRDefault="002220C5" w:rsidP="002220C5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Subtiekėjo pavadinimas, kodas ir adresas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02DC" w14:textId="77777777" w:rsidR="002220C5" w:rsidRPr="00233D17" w:rsidRDefault="00195625" w:rsidP="002220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Numatomos teikti paslaugos</w:t>
            </w:r>
          </w:p>
          <w:p w14:paraId="4F158312" w14:textId="77777777" w:rsidR="002220C5" w:rsidRPr="00233D17" w:rsidRDefault="002220C5" w:rsidP="002220C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7521884" w14:textId="77777777" w:rsidR="002220C5" w:rsidRPr="00233D17" w:rsidRDefault="002220C5" w:rsidP="002220C5">
            <w:pPr>
              <w:suppressAutoHyphens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F78B" w14:textId="77777777" w:rsidR="002220C5" w:rsidRDefault="002220C5" w:rsidP="000F16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Pirkimo sutarties dalis pasiūlymo kainoje, kuriai ketinama pasitelkti subtiekėjus</w:t>
            </w:r>
          </w:p>
          <w:p w14:paraId="3C778A89" w14:textId="77777777" w:rsidR="004B6D07" w:rsidRDefault="004B6D07" w:rsidP="004B6D07">
            <w:pPr>
              <w:rPr>
                <w:b/>
                <w:sz w:val="22"/>
                <w:szCs w:val="22"/>
              </w:rPr>
            </w:pPr>
          </w:p>
          <w:p w14:paraId="738344A9" w14:textId="77777777" w:rsidR="004B6D07" w:rsidRPr="004B6D07" w:rsidRDefault="004B6D07" w:rsidP="004B6D07">
            <w:pPr>
              <w:rPr>
                <w:sz w:val="22"/>
                <w:szCs w:val="22"/>
              </w:rPr>
            </w:pPr>
          </w:p>
        </w:tc>
      </w:tr>
      <w:tr w:rsidR="002220C5" w:rsidRPr="00233D17" w14:paraId="1C405427" w14:textId="77777777" w:rsidTr="00DE279A">
        <w:trPr>
          <w:trHeight w:val="2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4717" w14:textId="77777777" w:rsidR="002220C5" w:rsidRPr="00233D17" w:rsidRDefault="002220C5" w:rsidP="002220C5">
            <w:pPr>
              <w:rPr>
                <w:b/>
                <w:sz w:val="22"/>
                <w:szCs w:val="22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3B63" w14:textId="77777777" w:rsidR="002220C5" w:rsidRPr="00233D17" w:rsidRDefault="002220C5" w:rsidP="002220C5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0C86" w14:textId="77777777" w:rsidR="002220C5" w:rsidRPr="00233D17" w:rsidRDefault="002220C5" w:rsidP="002220C5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3611" w14:textId="77777777" w:rsidR="002220C5" w:rsidRPr="00233D17" w:rsidRDefault="002220C5" w:rsidP="002220C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E54B" w14:textId="77777777" w:rsidR="002220C5" w:rsidRPr="00233D17" w:rsidRDefault="002220C5" w:rsidP="002220C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Proc.</w:t>
            </w:r>
          </w:p>
        </w:tc>
      </w:tr>
      <w:tr w:rsidR="002220C5" w:rsidRPr="00233D17" w14:paraId="12BF6BAC" w14:textId="77777777" w:rsidTr="00DE27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0D7" w14:textId="77777777" w:rsidR="002220C5" w:rsidRPr="00233D17" w:rsidRDefault="002220C5" w:rsidP="002220C5">
            <w:pPr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FC8C" w14:textId="77777777" w:rsidR="002220C5" w:rsidRPr="00233D17" w:rsidRDefault="002220C5" w:rsidP="002220C5">
            <w:pPr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44D4" w14:textId="77777777" w:rsidR="002220C5" w:rsidRPr="00233D17" w:rsidRDefault="002220C5" w:rsidP="002220C5">
            <w:pPr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4CF" w14:textId="77777777" w:rsidR="002220C5" w:rsidRPr="00233D17" w:rsidRDefault="002220C5" w:rsidP="002220C5">
            <w:pPr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117" w14:textId="77777777" w:rsidR="002220C5" w:rsidRPr="00233D17" w:rsidRDefault="002220C5" w:rsidP="002220C5">
            <w:pPr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2220C5" w:rsidRPr="00233D17" w14:paraId="3BE811B2" w14:textId="77777777" w:rsidTr="00195625"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5091" w14:textId="77777777" w:rsidR="002220C5" w:rsidRPr="00233D17" w:rsidRDefault="002220C5" w:rsidP="002220C5">
            <w:pPr>
              <w:suppressAutoHyphens/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Viso: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B587" w14:textId="77777777" w:rsidR="002220C5" w:rsidRPr="00233D17" w:rsidRDefault="002220C5" w:rsidP="002220C5">
            <w:pPr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045" w14:textId="77777777" w:rsidR="002220C5" w:rsidRPr="00233D17" w:rsidRDefault="002220C5" w:rsidP="002220C5">
            <w:pPr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0FBB035" w14:textId="77777777" w:rsidR="002220C5" w:rsidRPr="00233D17" w:rsidRDefault="002220C5" w:rsidP="002220C5">
      <w:pPr>
        <w:ind w:firstLine="709"/>
        <w:jc w:val="both"/>
        <w:rPr>
          <w:sz w:val="22"/>
          <w:szCs w:val="22"/>
        </w:rPr>
      </w:pPr>
    </w:p>
    <w:p w14:paraId="62A3B339" w14:textId="77777777" w:rsidR="002220C5" w:rsidRPr="00233D17" w:rsidRDefault="002220C5" w:rsidP="002220C5">
      <w:pPr>
        <w:ind w:firstLine="720"/>
        <w:jc w:val="both"/>
        <w:rPr>
          <w:sz w:val="22"/>
          <w:szCs w:val="22"/>
        </w:rPr>
      </w:pPr>
      <w:r w:rsidRPr="00233D17">
        <w:rPr>
          <w:sz w:val="22"/>
          <w:szCs w:val="22"/>
        </w:rPr>
        <w:t xml:space="preserve">Informacija apie ūkio subjektus, kuriais bus remiamasi vykdant pirkimo sutartį:  </w:t>
      </w:r>
    </w:p>
    <w:tbl>
      <w:tblPr>
        <w:tblStyle w:val="TableGrid3"/>
        <w:tblW w:w="14601" w:type="dxa"/>
        <w:tblInd w:w="-5" w:type="dxa"/>
        <w:tblLook w:val="04A0" w:firstRow="1" w:lastRow="0" w:firstColumn="1" w:lastColumn="0" w:noHBand="0" w:noVBand="1"/>
      </w:tblPr>
      <w:tblGrid>
        <w:gridCol w:w="980"/>
        <w:gridCol w:w="7046"/>
        <w:gridCol w:w="6575"/>
      </w:tblGrid>
      <w:tr w:rsidR="002220C5" w:rsidRPr="00233D17" w14:paraId="7F4E5F9E" w14:textId="77777777" w:rsidTr="0019562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86F8" w14:textId="77777777" w:rsidR="002220C5" w:rsidRPr="00233D17" w:rsidRDefault="002220C5" w:rsidP="002220C5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BC32" w14:textId="77777777" w:rsidR="002220C5" w:rsidRPr="00233D17" w:rsidRDefault="002220C5" w:rsidP="002220C5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Ūkio subjekto pavadinimas, kodas ir adresas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BDC8" w14:textId="77777777" w:rsidR="002220C5" w:rsidRPr="00233D17" w:rsidRDefault="002220C5" w:rsidP="000F1610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233D17">
              <w:rPr>
                <w:b/>
                <w:sz w:val="22"/>
                <w:szCs w:val="22"/>
              </w:rPr>
              <w:t>Ūkio subjekto pasitelkimo pobūdis</w:t>
            </w:r>
          </w:p>
        </w:tc>
      </w:tr>
      <w:tr w:rsidR="00195625" w:rsidRPr="00233D17" w14:paraId="754DF8C4" w14:textId="77777777" w:rsidTr="0019562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38EA" w14:textId="77777777" w:rsidR="00195625" w:rsidRPr="00233D17" w:rsidRDefault="00195625" w:rsidP="002220C5">
            <w:pPr>
              <w:rPr>
                <w:b/>
                <w:sz w:val="22"/>
                <w:szCs w:val="22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676A" w14:textId="77777777" w:rsidR="00195625" w:rsidRPr="00233D17" w:rsidRDefault="00195625" w:rsidP="002220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178" w14:textId="77777777" w:rsidR="00195625" w:rsidRPr="00233D17" w:rsidRDefault="00195625" w:rsidP="002220C5">
            <w:pPr>
              <w:rPr>
                <w:b/>
                <w:sz w:val="22"/>
                <w:szCs w:val="22"/>
              </w:rPr>
            </w:pPr>
          </w:p>
        </w:tc>
      </w:tr>
    </w:tbl>
    <w:p w14:paraId="72360D34" w14:textId="77777777" w:rsidR="00C33075" w:rsidRPr="00233D17" w:rsidRDefault="00C33075">
      <w:pPr>
        <w:jc w:val="both"/>
        <w:rPr>
          <w:sz w:val="22"/>
          <w:szCs w:val="22"/>
        </w:rPr>
      </w:pPr>
    </w:p>
    <w:p w14:paraId="1EA5757C" w14:textId="77777777" w:rsidR="00896613" w:rsidRPr="00233D17" w:rsidRDefault="00BD3A1A" w:rsidP="002220C5">
      <w:pPr>
        <w:pStyle w:val="BlockText"/>
        <w:ind w:left="2313"/>
        <w:rPr>
          <w:sz w:val="22"/>
          <w:szCs w:val="22"/>
        </w:rPr>
      </w:pPr>
      <w:r w:rsidRPr="00233D17">
        <w:rPr>
          <w:sz w:val="22"/>
          <w:szCs w:val="22"/>
        </w:rPr>
        <w:t>_____________________</w:t>
      </w:r>
      <w:r w:rsidR="00DE4AB8" w:rsidRPr="00233D17">
        <w:rPr>
          <w:sz w:val="22"/>
          <w:szCs w:val="22"/>
        </w:rPr>
        <w:t>_________</w:t>
      </w:r>
      <w:r w:rsidRPr="00233D17">
        <w:rPr>
          <w:sz w:val="22"/>
          <w:szCs w:val="22"/>
        </w:rPr>
        <w:t xml:space="preserve">             ______________</w:t>
      </w:r>
      <w:r w:rsidR="00DE4AB8" w:rsidRPr="00233D17">
        <w:rPr>
          <w:sz w:val="22"/>
          <w:szCs w:val="22"/>
        </w:rPr>
        <w:t>_________</w:t>
      </w:r>
    </w:p>
    <w:p w14:paraId="1E94530A" w14:textId="5F86C47A" w:rsidR="002220C5" w:rsidRPr="00233D17" w:rsidRDefault="00F00E95" w:rsidP="00865690">
      <w:pPr>
        <w:pStyle w:val="BlockText"/>
        <w:ind w:left="1746"/>
        <w:rPr>
          <w:sz w:val="22"/>
          <w:szCs w:val="22"/>
        </w:rPr>
      </w:pPr>
      <w:r w:rsidRPr="00233D17">
        <w:rPr>
          <w:sz w:val="22"/>
          <w:szCs w:val="22"/>
        </w:rPr>
        <w:t xml:space="preserve">     </w:t>
      </w:r>
      <w:r w:rsidR="00DE4AB8" w:rsidRPr="00233D17">
        <w:rPr>
          <w:sz w:val="22"/>
          <w:szCs w:val="22"/>
        </w:rPr>
        <w:t xml:space="preserve">  </w:t>
      </w:r>
      <w:r w:rsidR="002220C5" w:rsidRPr="00233D17">
        <w:rPr>
          <w:sz w:val="22"/>
          <w:szCs w:val="22"/>
        </w:rPr>
        <w:t xml:space="preserve">  </w:t>
      </w:r>
      <w:r w:rsidR="00B65CEE" w:rsidRPr="00233D17">
        <w:rPr>
          <w:sz w:val="22"/>
          <w:szCs w:val="22"/>
        </w:rPr>
        <w:t xml:space="preserve"> </w:t>
      </w:r>
      <w:r w:rsidR="00BD3A1A" w:rsidRPr="00233D17">
        <w:rPr>
          <w:sz w:val="22"/>
          <w:szCs w:val="22"/>
        </w:rPr>
        <w:t>(ti</w:t>
      </w:r>
      <w:r w:rsidR="00DE4AB8" w:rsidRPr="00233D17">
        <w:rPr>
          <w:sz w:val="22"/>
          <w:szCs w:val="22"/>
        </w:rPr>
        <w:t>e</w:t>
      </w:r>
      <w:r w:rsidR="00BD3A1A" w:rsidRPr="00233D17">
        <w:rPr>
          <w:sz w:val="22"/>
          <w:szCs w:val="22"/>
        </w:rPr>
        <w:t>kėjo ar jo įgalio</w:t>
      </w:r>
      <w:r w:rsidR="00C82DC2" w:rsidRPr="00233D17">
        <w:rPr>
          <w:sz w:val="22"/>
          <w:szCs w:val="22"/>
        </w:rPr>
        <w:t xml:space="preserve">to asmens parašas)     </w:t>
      </w:r>
      <w:r w:rsidR="00B65CEE" w:rsidRPr="00233D17">
        <w:rPr>
          <w:sz w:val="22"/>
          <w:szCs w:val="22"/>
        </w:rPr>
        <w:t xml:space="preserve">    </w:t>
      </w:r>
      <w:r w:rsidR="002220C5" w:rsidRPr="00233D17">
        <w:rPr>
          <w:sz w:val="22"/>
          <w:szCs w:val="22"/>
        </w:rPr>
        <w:t xml:space="preserve">      </w:t>
      </w:r>
      <w:r w:rsidR="00BD3A1A" w:rsidRPr="00233D17">
        <w:rPr>
          <w:sz w:val="22"/>
          <w:szCs w:val="22"/>
        </w:rPr>
        <w:t>(vardas, pavardė</w:t>
      </w:r>
      <w:r w:rsidR="00C82DC2" w:rsidRPr="00233D17">
        <w:rPr>
          <w:sz w:val="22"/>
          <w:szCs w:val="22"/>
        </w:rPr>
        <w:t>, pareigos</w:t>
      </w:r>
      <w:r w:rsidR="00BD3A1A" w:rsidRPr="00233D17">
        <w:rPr>
          <w:sz w:val="22"/>
          <w:szCs w:val="22"/>
        </w:rPr>
        <w:t>)</w:t>
      </w:r>
    </w:p>
    <w:sectPr w:rsidR="002220C5" w:rsidRPr="00233D17" w:rsidSect="003B0A1F">
      <w:headerReference w:type="first" r:id="rId8"/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AD898" w14:textId="77777777" w:rsidR="00C11211" w:rsidRDefault="00C11211">
      <w:r>
        <w:separator/>
      </w:r>
    </w:p>
  </w:endnote>
  <w:endnote w:type="continuationSeparator" w:id="0">
    <w:p w14:paraId="6EBD12AB" w14:textId="77777777" w:rsidR="00C11211" w:rsidRDefault="00C1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TimesLT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EYInterstate Light">
    <w:altName w:val="Franklin Gothic Medium Cond"/>
    <w:charset w:val="BA"/>
    <w:family w:val="auto"/>
    <w:pitch w:val="variable"/>
    <w:sig w:usb0="A00002AF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8A271" w14:textId="77777777" w:rsidR="00C11211" w:rsidRDefault="00C11211">
      <w:r>
        <w:separator/>
      </w:r>
    </w:p>
  </w:footnote>
  <w:footnote w:type="continuationSeparator" w:id="0">
    <w:p w14:paraId="3AF78BD7" w14:textId="77777777" w:rsidR="00C11211" w:rsidRDefault="00C1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BC0E6" w14:textId="77777777" w:rsidR="003B0A1F" w:rsidRPr="009513A3" w:rsidRDefault="003B0A1F" w:rsidP="00951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BF6EB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23CEF"/>
    <w:multiLevelType w:val="hybridMultilevel"/>
    <w:tmpl w:val="F9863208"/>
    <w:lvl w:ilvl="0" w:tplc="CA3A8F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34BF"/>
    <w:multiLevelType w:val="multilevel"/>
    <w:tmpl w:val="C67E452E"/>
    <w:lvl w:ilvl="0">
      <w:start w:val="1"/>
      <w:numFmt w:val="upperRoman"/>
      <w:pStyle w:val="Pavadinimas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59E0D31"/>
    <w:multiLevelType w:val="multilevel"/>
    <w:tmpl w:val="00C85460"/>
    <w:lvl w:ilvl="0">
      <w:start w:val="2"/>
      <w:numFmt w:val="decimal"/>
      <w:pStyle w:val="HSPunktai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19922BE2"/>
    <w:multiLevelType w:val="multilevel"/>
    <w:tmpl w:val="F320985E"/>
    <w:styleLink w:val="CurrentList1"/>
    <w:lvl w:ilvl="0">
      <w:start w:val="12"/>
      <w:numFmt w:val="upperRoman"/>
      <w:lvlText w:val="%1."/>
      <w:lvlJc w:val="left"/>
      <w:pPr>
        <w:tabs>
          <w:tab w:val="num" w:pos="947"/>
        </w:tabs>
        <w:ind w:left="1060" w:hanging="340"/>
      </w:pPr>
      <w:rPr>
        <w:rFonts w:cs="Times New Roman" w:hint="default"/>
      </w:rPr>
    </w:lvl>
    <w:lvl w:ilvl="1">
      <w:start w:val="7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68"/>
      <w:numFmt w:val="decimal"/>
      <w:lvlText w:val="%3."/>
      <w:lvlJc w:val="left"/>
      <w:pPr>
        <w:tabs>
          <w:tab w:val="num" w:pos="454"/>
        </w:tabs>
        <w:ind w:left="34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FD3DA3"/>
    <w:multiLevelType w:val="multilevel"/>
    <w:tmpl w:val="02D60D56"/>
    <w:lvl w:ilvl="0">
      <w:start w:val="3"/>
      <w:numFmt w:val="decimal"/>
      <w:pStyle w:val="1Pagrindinistekstas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11Pagrindinistekstas"/>
      <w:lvlText w:val="%1.%2."/>
      <w:lvlJc w:val="left"/>
      <w:pPr>
        <w:ind w:left="1810" w:hanging="432"/>
      </w:pPr>
      <w:rPr>
        <w:rFonts w:hint="default"/>
      </w:rPr>
    </w:lvl>
    <w:lvl w:ilvl="2">
      <w:start w:val="1"/>
      <w:numFmt w:val="decimal"/>
      <w:pStyle w:val="111Pagrindinis"/>
      <w:lvlText w:val="%1.%2.%3."/>
      <w:lvlJc w:val="left"/>
      <w:pPr>
        <w:ind w:left="1792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pagrindinis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6" w15:restartNumberingAfterBreak="0">
    <w:nsid w:val="2EEA13BE"/>
    <w:multiLevelType w:val="multilevel"/>
    <w:tmpl w:val="E500AF78"/>
    <w:lvl w:ilvl="0">
      <w:start w:val="1"/>
      <w:numFmt w:val="decimal"/>
      <w:pStyle w:val="Style1"/>
      <w:lvlText w:val="%1."/>
      <w:lvlJc w:val="left"/>
      <w:pPr>
        <w:tabs>
          <w:tab w:val="num" w:pos="1134"/>
        </w:tabs>
        <w:ind w:left="0" w:firstLine="851"/>
      </w:pPr>
      <w:rPr>
        <w:rFonts w:hint="default"/>
        <w:strike w:val="0"/>
        <w:color w:val="auto"/>
      </w:rPr>
    </w:lvl>
    <w:lvl w:ilvl="1">
      <w:start w:val="1"/>
      <w:numFmt w:val="decimal"/>
      <w:pStyle w:val="Style2"/>
      <w:lvlText w:val="%1.%2."/>
      <w:lvlJc w:val="left"/>
      <w:pPr>
        <w:tabs>
          <w:tab w:val="num" w:pos="770"/>
        </w:tabs>
        <w:ind w:left="-761" w:firstLine="851"/>
      </w:pPr>
      <w:rPr>
        <w:rFonts w:hint="default"/>
        <w:strike w:val="0"/>
        <w:sz w:val="23"/>
        <w:szCs w:val="23"/>
      </w:rPr>
    </w:lvl>
    <w:lvl w:ilvl="2">
      <w:start w:val="1"/>
      <w:numFmt w:val="decimal"/>
      <w:pStyle w:val="Style3"/>
      <w:lvlText w:val="%1.%2.%3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14E4011"/>
    <w:multiLevelType w:val="multilevel"/>
    <w:tmpl w:val="B0149C3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auto"/>
      </w:rPr>
    </w:lvl>
  </w:abstractNum>
  <w:abstractNum w:abstractNumId="8" w15:restartNumberingAfterBreak="0">
    <w:nsid w:val="39065A9F"/>
    <w:multiLevelType w:val="hybridMultilevel"/>
    <w:tmpl w:val="8596607A"/>
    <w:lvl w:ilvl="0" w:tplc="B3A668C6">
      <w:start w:val="6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941" w:hanging="360"/>
      </w:pPr>
    </w:lvl>
    <w:lvl w:ilvl="2" w:tplc="0427001B" w:tentative="1">
      <w:start w:val="1"/>
      <w:numFmt w:val="lowerRoman"/>
      <w:lvlText w:val="%3."/>
      <w:lvlJc w:val="right"/>
      <w:pPr>
        <w:ind w:left="2661" w:hanging="180"/>
      </w:pPr>
    </w:lvl>
    <w:lvl w:ilvl="3" w:tplc="0427000F" w:tentative="1">
      <w:start w:val="1"/>
      <w:numFmt w:val="decimal"/>
      <w:lvlText w:val="%4."/>
      <w:lvlJc w:val="left"/>
      <w:pPr>
        <w:ind w:left="3381" w:hanging="360"/>
      </w:pPr>
    </w:lvl>
    <w:lvl w:ilvl="4" w:tplc="04270019" w:tentative="1">
      <w:start w:val="1"/>
      <w:numFmt w:val="lowerLetter"/>
      <w:lvlText w:val="%5."/>
      <w:lvlJc w:val="left"/>
      <w:pPr>
        <w:ind w:left="4101" w:hanging="360"/>
      </w:pPr>
    </w:lvl>
    <w:lvl w:ilvl="5" w:tplc="0427001B" w:tentative="1">
      <w:start w:val="1"/>
      <w:numFmt w:val="lowerRoman"/>
      <w:lvlText w:val="%6."/>
      <w:lvlJc w:val="right"/>
      <w:pPr>
        <w:ind w:left="4821" w:hanging="180"/>
      </w:pPr>
    </w:lvl>
    <w:lvl w:ilvl="6" w:tplc="0427000F" w:tentative="1">
      <w:start w:val="1"/>
      <w:numFmt w:val="decimal"/>
      <w:lvlText w:val="%7."/>
      <w:lvlJc w:val="left"/>
      <w:pPr>
        <w:ind w:left="5541" w:hanging="360"/>
      </w:pPr>
    </w:lvl>
    <w:lvl w:ilvl="7" w:tplc="04270019" w:tentative="1">
      <w:start w:val="1"/>
      <w:numFmt w:val="lowerLetter"/>
      <w:lvlText w:val="%8."/>
      <w:lvlJc w:val="left"/>
      <w:pPr>
        <w:ind w:left="6261" w:hanging="360"/>
      </w:pPr>
    </w:lvl>
    <w:lvl w:ilvl="8" w:tplc="0427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3AA9287F"/>
    <w:multiLevelType w:val="hybridMultilevel"/>
    <w:tmpl w:val="6FF469EC"/>
    <w:lvl w:ilvl="0" w:tplc="7BF256F4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upperRoman"/>
      <w:pStyle w:val="ISkyrius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41EE1A97"/>
    <w:multiLevelType w:val="hybridMultilevel"/>
    <w:tmpl w:val="2FECFD92"/>
    <w:lvl w:ilvl="0" w:tplc="77DEE91C">
      <w:start w:val="1"/>
      <w:numFmt w:val="upperRoman"/>
      <w:pStyle w:val="Style0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4F642A2"/>
    <w:multiLevelType w:val="hybridMultilevel"/>
    <w:tmpl w:val="C530415C"/>
    <w:lvl w:ilvl="0" w:tplc="C966FEF8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31037"/>
    <w:multiLevelType w:val="multilevel"/>
    <w:tmpl w:val="9A0644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4" w15:restartNumberingAfterBreak="0">
    <w:nsid w:val="4AE63149"/>
    <w:multiLevelType w:val="hybridMultilevel"/>
    <w:tmpl w:val="1ACC43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A41D1"/>
    <w:multiLevelType w:val="hybridMultilevel"/>
    <w:tmpl w:val="D154349C"/>
    <w:lvl w:ilvl="0" w:tplc="20B06EB6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D6951DD"/>
    <w:multiLevelType w:val="hybridMultilevel"/>
    <w:tmpl w:val="2FEE351E"/>
    <w:lvl w:ilvl="0" w:tplc="1F02D8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33F83"/>
    <w:multiLevelType w:val="multilevel"/>
    <w:tmpl w:val="042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710B7DBD"/>
    <w:multiLevelType w:val="multilevel"/>
    <w:tmpl w:val="0427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9" w15:restartNumberingAfterBreak="0">
    <w:nsid w:val="7226697F"/>
    <w:multiLevelType w:val="multilevel"/>
    <w:tmpl w:val="551A3C5C"/>
    <w:lvl w:ilvl="0">
      <w:start w:val="48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24" w:hanging="4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  <w:color w:val="auto"/>
      </w:rPr>
    </w:lvl>
  </w:abstractNum>
  <w:abstractNum w:abstractNumId="20" w15:restartNumberingAfterBreak="0">
    <w:nsid w:val="796D0B68"/>
    <w:multiLevelType w:val="multilevel"/>
    <w:tmpl w:val="B3FC4348"/>
    <w:lvl w:ilvl="0">
      <w:start w:val="1"/>
      <w:numFmt w:val="decimal"/>
      <w:suff w:val="space"/>
      <w:lvlText w:val="%1."/>
      <w:lvlJc w:val="left"/>
      <w:pPr>
        <w:ind w:left="1980" w:firstLine="720"/>
      </w:pPr>
      <w:rPr>
        <w:rFonts w:hint="default"/>
      </w:rPr>
    </w:lvl>
    <w:lvl w:ilvl="1">
      <w:start w:val="1"/>
      <w:numFmt w:val="decimal"/>
      <w:pStyle w:val="PDpunktai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720" w:firstLine="720"/>
      </w:pPr>
      <w:rPr>
        <w:rFonts w:hint="default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26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B8579AA"/>
    <w:multiLevelType w:val="multilevel"/>
    <w:tmpl w:val="881ABD76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1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  <w:color w:val="auto"/>
      </w:rPr>
    </w:lvl>
  </w:abstractNum>
  <w:num w:numId="1" w16cid:durableId="1758820651">
    <w:abstractNumId w:val="21"/>
  </w:num>
  <w:num w:numId="2" w16cid:durableId="433063396">
    <w:abstractNumId w:val="3"/>
  </w:num>
  <w:num w:numId="3" w16cid:durableId="36317112">
    <w:abstractNumId w:val="4"/>
  </w:num>
  <w:num w:numId="4" w16cid:durableId="761341091">
    <w:abstractNumId w:val="0"/>
  </w:num>
  <w:num w:numId="5" w16cid:durableId="1396123133">
    <w:abstractNumId w:val="20"/>
  </w:num>
  <w:num w:numId="6" w16cid:durableId="1485656235">
    <w:abstractNumId w:val="9"/>
  </w:num>
  <w:num w:numId="7" w16cid:durableId="687172195">
    <w:abstractNumId w:val="5"/>
  </w:num>
  <w:num w:numId="8" w16cid:durableId="318071625">
    <w:abstractNumId w:val="16"/>
  </w:num>
  <w:num w:numId="9" w16cid:durableId="77295300">
    <w:abstractNumId w:val="2"/>
  </w:num>
  <w:num w:numId="10" w16cid:durableId="803962370">
    <w:abstractNumId w:val="11"/>
  </w:num>
  <w:num w:numId="11" w16cid:durableId="431047546">
    <w:abstractNumId w:val="6"/>
  </w:num>
  <w:num w:numId="12" w16cid:durableId="1297376980">
    <w:abstractNumId w:val="10"/>
  </w:num>
  <w:num w:numId="13" w16cid:durableId="1397237184">
    <w:abstractNumId w:val="17"/>
  </w:num>
  <w:num w:numId="14" w16cid:durableId="1622497584">
    <w:abstractNumId w:val="18"/>
  </w:num>
  <w:num w:numId="15" w16cid:durableId="408043941">
    <w:abstractNumId w:val="13"/>
  </w:num>
  <w:num w:numId="16" w16cid:durableId="1494562041">
    <w:abstractNumId w:val="1"/>
  </w:num>
  <w:num w:numId="17" w16cid:durableId="306710930">
    <w:abstractNumId w:val="8"/>
  </w:num>
  <w:num w:numId="18" w16cid:durableId="1029263631">
    <w:abstractNumId w:val="12"/>
  </w:num>
  <w:num w:numId="19" w16cid:durableId="1923296330">
    <w:abstractNumId w:val="15"/>
  </w:num>
  <w:num w:numId="20" w16cid:durableId="996568931">
    <w:abstractNumId w:val="22"/>
  </w:num>
  <w:num w:numId="21" w16cid:durableId="1933469129">
    <w:abstractNumId w:val="19"/>
  </w:num>
  <w:num w:numId="22" w16cid:durableId="1651667712">
    <w:abstractNumId w:val="7"/>
  </w:num>
  <w:num w:numId="23" w16cid:durableId="1225021957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3C"/>
    <w:rsid w:val="00002585"/>
    <w:rsid w:val="00003BD1"/>
    <w:rsid w:val="00004508"/>
    <w:rsid w:val="00005303"/>
    <w:rsid w:val="00007B9F"/>
    <w:rsid w:val="00012040"/>
    <w:rsid w:val="000125A8"/>
    <w:rsid w:val="00012CD5"/>
    <w:rsid w:val="00014599"/>
    <w:rsid w:val="00015FA2"/>
    <w:rsid w:val="000163F8"/>
    <w:rsid w:val="00017A56"/>
    <w:rsid w:val="00021B13"/>
    <w:rsid w:val="00023B89"/>
    <w:rsid w:val="000248AA"/>
    <w:rsid w:val="000264D1"/>
    <w:rsid w:val="000274FA"/>
    <w:rsid w:val="000316F3"/>
    <w:rsid w:val="000318D7"/>
    <w:rsid w:val="00032DAC"/>
    <w:rsid w:val="00034659"/>
    <w:rsid w:val="00034DA1"/>
    <w:rsid w:val="00035247"/>
    <w:rsid w:val="0004186D"/>
    <w:rsid w:val="00042078"/>
    <w:rsid w:val="00042406"/>
    <w:rsid w:val="00042F48"/>
    <w:rsid w:val="000453E7"/>
    <w:rsid w:val="00046AD8"/>
    <w:rsid w:val="0004701E"/>
    <w:rsid w:val="00052033"/>
    <w:rsid w:val="00053531"/>
    <w:rsid w:val="000558AE"/>
    <w:rsid w:val="00056EF0"/>
    <w:rsid w:val="00062924"/>
    <w:rsid w:val="00063132"/>
    <w:rsid w:val="00065631"/>
    <w:rsid w:val="000661BB"/>
    <w:rsid w:val="0006622E"/>
    <w:rsid w:val="00070637"/>
    <w:rsid w:val="00072246"/>
    <w:rsid w:val="00074F2F"/>
    <w:rsid w:val="000753F8"/>
    <w:rsid w:val="0008020F"/>
    <w:rsid w:val="00081428"/>
    <w:rsid w:val="0008296C"/>
    <w:rsid w:val="00082C99"/>
    <w:rsid w:val="000849DC"/>
    <w:rsid w:val="00091128"/>
    <w:rsid w:val="00093E0F"/>
    <w:rsid w:val="0009498A"/>
    <w:rsid w:val="0009512A"/>
    <w:rsid w:val="00095558"/>
    <w:rsid w:val="00096D76"/>
    <w:rsid w:val="000A3AF3"/>
    <w:rsid w:val="000A4860"/>
    <w:rsid w:val="000A7926"/>
    <w:rsid w:val="000A7AC8"/>
    <w:rsid w:val="000B0DCE"/>
    <w:rsid w:val="000B4A24"/>
    <w:rsid w:val="000B6585"/>
    <w:rsid w:val="000B72C2"/>
    <w:rsid w:val="000B7609"/>
    <w:rsid w:val="000C45D0"/>
    <w:rsid w:val="000C47FB"/>
    <w:rsid w:val="000C53B8"/>
    <w:rsid w:val="000C6B1A"/>
    <w:rsid w:val="000C7F84"/>
    <w:rsid w:val="000D2676"/>
    <w:rsid w:val="000E48BC"/>
    <w:rsid w:val="000E5097"/>
    <w:rsid w:val="000F1610"/>
    <w:rsid w:val="000F2506"/>
    <w:rsid w:val="000F3170"/>
    <w:rsid w:val="000F5006"/>
    <w:rsid w:val="0010155A"/>
    <w:rsid w:val="00102450"/>
    <w:rsid w:val="00102D16"/>
    <w:rsid w:val="00104AE8"/>
    <w:rsid w:val="00106156"/>
    <w:rsid w:val="001077C1"/>
    <w:rsid w:val="00110694"/>
    <w:rsid w:val="001113CC"/>
    <w:rsid w:val="0011149A"/>
    <w:rsid w:val="00111CDF"/>
    <w:rsid w:val="00112C68"/>
    <w:rsid w:val="001139A2"/>
    <w:rsid w:val="00115D8D"/>
    <w:rsid w:val="0012412C"/>
    <w:rsid w:val="00124806"/>
    <w:rsid w:val="00124E82"/>
    <w:rsid w:val="00125206"/>
    <w:rsid w:val="00125AC5"/>
    <w:rsid w:val="00125C5F"/>
    <w:rsid w:val="00131387"/>
    <w:rsid w:val="001332A1"/>
    <w:rsid w:val="001354F2"/>
    <w:rsid w:val="00140BDA"/>
    <w:rsid w:val="00141CAB"/>
    <w:rsid w:val="001425FD"/>
    <w:rsid w:val="001426BA"/>
    <w:rsid w:val="00143207"/>
    <w:rsid w:val="00147F11"/>
    <w:rsid w:val="0015073B"/>
    <w:rsid w:val="001509F0"/>
    <w:rsid w:val="00150FED"/>
    <w:rsid w:val="00153942"/>
    <w:rsid w:val="001558DE"/>
    <w:rsid w:val="00157BC1"/>
    <w:rsid w:val="001625FD"/>
    <w:rsid w:val="001644C4"/>
    <w:rsid w:val="00171C97"/>
    <w:rsid w:val="00173685"/>
    <w:rsid w:val="00175FAD"/>
    <w:rsid w:val="001769FE"/>
    <w:rsid w:val="00180438"/>
    <w:rsid w:val="00184C9B"/>
    <w:rsid w:val="00186CA0"/>
    <w:rsid w:val="00191DBD"/>
    <w:rsid w:val="00192111"/>
    <w:rsid w:val="00192138"/>
    <w:rsid w:val="001934C3"/>
    <w:rsid w:val="00194981"/>
    <w:rsid w:val="00195625"/>
    <w:rsid w:val="001979A2"/>
    <w:rsid w:val="001A0173"/>
    <w:rsid w:val="001A3E4D"/>
    <w:rsid w:val="001A5868"/>
    <w:rsid w:val="001A5CC9"/>
    <w:rsid w:val="001B171F"/>
    <w:rsid w:val="001B1966"/>
    <w:rsid w:val="001B2873"/>
    <w:rsid w:val="001B2B2B"/>
    <w:rsid w:val="001B35FD"/>
    <w:rsid w:val="001B4FE6"/>
    <w:rsid w:val="001B5E86"/>
    <w:rsid w:val="001B6530"/>
    <w:rsid w:val="001B6F8E"/>
    <w:rsid w:val="001B78A1"/>
    <w:rsid w:val="001D05BC"/>
    <w:rsid w:val="001D1517"/>
    <w:rsid w:val="001D2DA5"/>
    <w:rsid w:val="001D3E39"/>
    <w:rsid w:val="001D4239"/>
    <w:rsid w:val="001D4297"/>
    <w:rsid w:val="001D61C5"/>
    <w:rsid w:val="001E071D"/>
    <w:rsid w:val="001E1A9C"/>
    <w:rsid w:val="001E2098"/>
    <w:rsid w:val="001E2FA2"/>
    <w:rsid w:val="001E60F9"/>
    <w:rsid w:val="001F5054"/>
    <w:rsid w:val="001F5766"/>
    <w:rsid w:val="001F64F7"/>
    <w:rsid w:val="001F6EE7"/>
    <w:rsid w:val="001F7606"/>
    <w:rsid w:val="001F796B"/>
    <w:rsid w:val="002009A1"/>
    <w:rsid w:val="0020504B"/>
    <w:rsid w:val="00205672"/>
    <w:rsid w:val="002072C3"/>
    <w:rsid w:val="00207A84"/>
    <w:rsid w:val="00207C68"/>
    <w:rsid w:val="00210AF7"/>
    <w:rsid w:val="00211AA4"/>
    <w:rsid w:val="00221B35"/>
    <w:rsid w:val="002220C5"/>
    <w:rsid w:val="002230A4"/>
    <w:rsid w:val="00223E50"/>
    <w:rsid w:val="00225BAC"/>
    <w:rsid w:val="00225EA4"/>
    <w:rsid w:val="00226D2B"/>
    <w:rsid w:val="00227FB2"/>
    <w:rsid w:val="00230336"/>
    <w:rsid w:val="00232210"/>
    <w:rsid w:val="0023312D"/>
    <w:rsid w:val="00233D17"/>
    <w:rsid w:val="00234090"/>
    <w:rsid w:val="00234592"/>
    <w:rsid w:val="00234F54"/>
    <w:rsid w:val="00241163"/>
    <w:rsid w:val="00244824"/>
    <w:rsid w:val="00245ED9"/>
    <w:rsid w:val="002472E2"/>
    <w:rsid w:val="0025140E"/>
    <w:rsid w:val="00254AC6"/>
    <w:rsid w:val="00254BFE"/>
    <w:rsid w:val="00255245"/>
    <w:rsid w:val="00255E64"/>
    <w:rsid w:val="00262361"/>
    <w:rsid w:val="00262BAC"/>
    <w:rsid w:val="00263008"/>
    <w:rsid w:val="00263D3C"/>
    <w:rsid w:val="00267C41"/>
    <w:rsid w:val="00267CAC"/>
    <w:rsid w:val="00273966"/>
    <w:rsid w:val="002750EA"/>
    <w:rsid w:val="00276128"/>
    <w:rsid w:val="0027791E"/>
    <w:rsid w:val="00277C55"/>
    <w:rsid w:val="00280645"/>
    <w:rsid w:val="0028627D"/>
    <w:rsid w:val="002901AB"/>
    <w:rsid w:val="002901D1"/>
    <w:rsid w:val="00291023"/>
    <w:rsid w:val="0029286D"/>
    <w:rsid w:val="00293CBA"/>
    <w:rsid w:val="002968F1"/>
    <w:rsid w:val="002A101C"/>
    <w:rsid w:val="002A1D95"/>
    <w:rsid w:val="002A22E3"/>
    <w:rsid w:val="002A73A0"/>
    <w:rsid w:val="002B1103"/>
    <w:rsid w:val="002B332A"/>
    <w:rsid w:val="002B3F69"/>
    <w:rsid w:val="002B4BA0"/>
    <w:rsid w:val="002B4CBD"/>
    <w:rsid w:val="002B51B9"/>
    <w:rsid w:val="002B5B35"/>
    <w:rsid w:val="002B62F6"/>
    <w:rsid w:val="002B63CF"/>
    <w:rsid w:val="002B7902"/>
    <w:rsid w:val="002C17A0"/>
    <w:rsid w:val="002C2696"/>
    <w:rsid w:val="002C3892"/>
    <w:rsid w:val="002C49DF"/>
    <w:rsid w:val="002C751B"/>
    <w:rsid w:val="002C7975"/>
    <w:rsid w:val="002D000B"/>
    <w:rsid w:val="002D09B7"/>
    <w:rsid w:val="002D2121"/>
    <w:rsid w:val="002D2CEB"/>
    <w:rsid w:val="002D40BB"/>
    <w:rsid w:val="002E033A"/>
    <w:rsid w:val="002E10C2"/>
    <w:rsid w:val="002E1190"/>
    <w:rsid w:val="002E1F1D"/>
    <w:rsid w:val="002E7368"/>
    <w:rsid w:val="002F07FE"/>
    <w:rsid w:val="002F1286"/>
    <w:rsid w:val="002F4993"/>
    <w:rsid w:val="002F4D32"/>
    <w:rsid w:val="002F74A7"/>
    <w:rsid w:val="00300D9F"/>
    <w:rsid w:val="003012C3"/>
    <w:rsid w:val="00301AB2"/>
    <w:rsid w:val="00301D87"/>
    <w:rsid w:val="003021A2"/>
    <w:rsid w:val="00303D05"/>
    <w:rsid w:val="003065CA"/>
    <w:rsid w:val="00310E76"/>
    <w:rsid w:val="00310F54"/>
    <w:rsid w:val="003123A1"/>
    <w:rsid w:val="0031464B"/>
    <w:rsid w:val="00315AFE"/>
    <w:rsid w:val="003204E0"/>
    <w:rsid w:val="003217EE"/>
    <w:rsid w:val="0032246B"/>
    <w:rsid w:val="003229EF"/>
    <w:rsid w:val="00323FEC"/>
    <w:rsid w:val="00333FA9"/>
    <w:rsid w:val="00334509"/>
    <w:rsid w:val="003350AE"/>
    <w:rsid w:val="00337055"/>
    <w:rsid w:val="00343143"/>
    <w:rsid w:val="00344D8A"/>
    <w:rsid w:val="00351657"/>
    <w:rsid w:val="00351725"/>
    <w:rsid w:val="00352025"/>
    <w:rsid w:val="0035390D"/>
    <w:rsid w:val="00353E7C"/>
    <w:rsid w:val="00356560"/>
    <w:rsid w:val="0035793F"/>
    <w:rsid w:val="0036205E"/>
    <w:rsid w:val="003624B1"/>
    <w:rsid w:val="00364589"/>
    <w:rsid w:val="00364CEE"/>
    <w:rsid w:val="0036605B"/>
    <w:rsid w:val="00366EAE"/>
    <w:rsid w:val="00366F4B"/>
    <w:rsid w:val="0037457B"/>
    <w:rsid w:val="00374EAE"/>
    <w:rsid w:val="0037545D"/>
    <w:rsid w:val="003829AF"/>
    <w:rsid w:val="003848C5"/>
    <w:rsid w:val="00384A60"/>
    <w:rsid w:val="00385B6D"/>
    <w:rsid w:val="00391087"/>
    <w:rsid w:val="00391B24"/>
    <w:rsid w:val="003932C7"/>
    <w:rsid w:val="003943D0"/>
    <w:rsid w:val="00395CAC"/>
    <w:rsid w:val="003967E8"/>
    <w:rsid w:val="003975CE"/>
    <w:rsid w:val="003A2C04"/>
    <w:rsid w:val="003A2EDB"/>
    <w:rsid w:val="003A415B"/>
    <w:rsid w:val="003A47D0"/>
    <w:rsid w:val="003A52CB"/>
    <w:rsid w:val="003A5F21"/>
    <w:rsid w:val="003B0A1F"/>
    <w:rsid w:val="003B5CAF"/>
    <w:rsid w:val="003B6471"/>
    <w:rsid w:val="003B676F"/>
    <w:rsid w:val="003C364D"/>
    <w:rsid w:val="003C4387"/>
    <w:rsid w:val="003D5393"/>
    <w:rsid w:val="003D5D93"/>
    <w:rsid w:val="003D63AD"/>
    <w:rsid w:val="003E093E"/>
    <w:rsid w:val="003E6C47"/>
    <w:rsid w:val="003F020D"/>
    <w:rsid w:val="003F1980"/>
    <w:rsid w:val="003F3BBC"/>
    <w:rsid w:val="003F47BA"/>
    <w:rsid w:val="003F5341"/>
    <w:rsid w:val="003F5F63"/>
    <w:rsid w:val="00400B72"/>
    <w:rsid w:val="00403734"/>
    <w:rsid w:val="00404DBE"/>
    <w:rsid w:val="00404F43"/>
    <w:rsid w:val="00404F53"/>
    <w:rsid w:val="00407286"/>
    <w:rsid w:val="00407BB5"/>
    <w:rsid w:val="00411338"/>
    <w:rsid w:val="0041158E"/>
    <w:rsid w:val="00414104"/>
    <w:rsid w:val="00415018"/>
    <w:rsid w:val="00415777"/>
    <w:rsid w:val="0041631B"/>
    <w:rsid w:val="0042261D"/>
    <w:rsid w:val="0042313F"/>
    <w:rsid w:val="00424065"/>
    <w:rsid w:val="00425085"/>
    <w:rsid w:val="00431998"/>
    <w:rsid w:val="00437A9C"/>
    <w:rsid w:val="00442A6E"/>
    <w:rsid w:val="00443284"/>
    <w:rsid w:val="004448DE"/>
    <w:rsid w:val="004468C8"/>
    <w:rsid w:val="00447C32"/>
    <w:rsid w:val="00447FA5"/>
    <w:rsid w:val="00450B7B"/>
    <w:rsid w:val="004538F3"/>
    <w:rsid w:val="00454C3D"/>
    <w:rsid w:val="00455512"/>
    <w:rsid w:val="00455821"/>
    <w:rsid w:val="00457009"/>
    <w:rsid w:val="0046013A"/>
    <w:rsid w:val="00460DFF"/>
    <w:rsid w:val="0046202F"/>
    <w:rsid w:val="004625E4"/>
    <w:rsid w:val="00467B45"/>
    <w:rsid w:val="00470B18"/>
    <w:rsid w:val="00475227"/>
    <w:rsid w:val="0047538B"/>
    <w:rsid w:val="00477C38"/>
    <w:rsid w:val="004803D0"/>
    <w:rsid w:val="00485975"/>
    <w:rsid w:val="00493AAB"/>
    <w:rsid w:val="00495BC8"/>
    <w:rsid w:val="004A06F8"/>
    <w:rsid w:val="004A266D"/>
    <w:rsid w:val="004A2BD1"/>
    <w:rsid w:val="004A3022"/>
    <w:rsid w:val="004A3968"/>
    <w:rsid w:val="004A39BC"/>
    <w:rsid w:val="004A532A"/>
    <w:rsid w:val="004A701D"/>
    <w:rsid w:val="004B01FC"/>
    <w:rsid w:val="004B3D21"/>
    <w:rsid w:val="004B44B2"/>
    <w:rsid w:val="004B5016"/>
    <w:rsid w:val="004B5B76"/>
    <w:rsid w:val="004B6820"/>
    <w:rsid w:val="004B69A9"/>
    <w:rsid w:val="004B6D07"/>
    <w:rsid w:val="004C1585"/>
    <w:rsid w:val="004C2244"/>
    <w:rsid w:val="004C24D0"/>
    <w:rsid w:val="004C2C7A"/>
    <w:rsid w:val="004C3814"/>
    <w:rsid w:val="004C3D17"/>
    <w:rsid w:val="004C5ED4"/>
    <w:rsid w:val="004C6AC7"/>
    <w:rsid w:val="004D0090"/>
    <w:rsid w:val="004D1295"/>
    <w:rsid w:val="004D2259"/>
    <w:rsid w:val="004D2410"/>
    <w:rsid w:val="004D3449"/>
    <w:rsid w:val="004E0125"/>
    <w:rsid w:val="004E097D"/>
    <w:rsid w:val="004E28E3"/>
    <w:rsid w:val="004E55B7"/>
    <w:rsid w:val="004E6597"/>
    <w:rsid w:val="004E6CD5"/>
    <w:rsid w:val="004F3612"/>
    <w:rsid w:val="004F4A2F"/>
    <w:rsid w:val="004F7153"/>
    <w:rsid w:val="004F7798"/>
    <w:rsid w:val="004F7D2E"/>
    <w:rsid w:val="00500438"/>
    <w:rsid w:val="00505BD6"/>
    <w:rsid w:val="00506AAB"/>
    <w:rsid w:val="005103C1"/>
    <w:rsid w:val="005139C2"/>
    <w:rsid w:val="005167B4"/>
    <w:rsid w:val="00517F9C"/>
    <w:rsid w:val="0052030E"/>
    <w:rsid w:val="005221C7"/>
    <w:rsid w:val="00523D34"/>
    <w:rsid w:val="00523EBF"/>
    <w:rsid w:val="00525222"/>
    <w:rsid w:val="005265BD"/>
    <w:rsid w:val="00532235"/>
    <w:rsid w:val="00533D38"/>
    <w:rsid w:val="00535C7E"/>
    <w:rsid w:val="00535F6C"/>
    <w:rsid w:val="00541384"/>
    <w:rsid w:val="00543C9D"/>
    <w:rsid w:val="00552786"/>
    <w:rsid w:val="00554A5A"/>
    <w:rsid w:val="00555AC7"/>
    <w:rsid w:val="005569D6"/>
    <w:rsid w:val="00560010"/>
    <w:rsid w:val="00560033"/>
    <w:rsid w:val="005608A0"/>
    <w:rsid w:val="00560962"/>
    <w:rsid w:val="00563B1A"/>
    <w:rsid w:val="0056432B"/>
    <w:rsid w:val="005646A0"/>
    <w:rsid w:val="00564D11"/>
    <w:rsid w:val="00565326"/>
    <w:rsid w:val="00571606"/>
    <w:rsid w:val="00580F29"/>
    <w:rsid w:val="0058276A"/>
    <w:rsid w:val="0059225C"/>
    <w:rsid w:val="005923F7"/>
    <w:rsid w:val="00593056"/>
    <w:rsid w:val="0059475E"/>
    <w:rsid w:val="00594D6B"/>
    <w:rsid w:val="0059509B"/>
    <w:rsid w:val="00595533"/>
    <w:rsid w:val="00596B0F"/>
    <w:rsid w:val="005A0054"/>
    <w:rsid w:val="005A0086"/>
    <w:rsid w:val="005A185B"/>
    <w:rsid w:val="005A3006"/>
    <w:rsid w:val="005A33AE"/>
    <w:rsid w:val="005A39F5"/>
    <w:rsid w:val="005A4FF3"/>
    <w:rsid w:val="005A5D95"/>
    <w:rsid w:val="005A69E6"/>
    <w:rsid w:val="005B0BEA"/>
    <w:rsid w:val="005B1439"/>
    <w:rsid w:val="005B4F86"/>
    <w:rsid w:val="005B5508"/>
    <w:rsid w:val="005B67A3"/>
    <w:rsid w:val="005B7152"/>
    <w:rsid w:val="005C0757"/>
    <w:rsid w:val="005C2974"/>
    <w:rsid w:val="005C374D"/>
    <w:rsid w:val="005D00BB"/>
    <w:rsid w:val="005D0272"/>
    <w:rsid w:val="005D1230"/>
    <w:rsid w:val="005D12F1"/>
    <w:rsid w:val="005D3B55"/>
    <w:rsid w:val="005D3DFF"/>
    <w:rsid w:val="005D63AB"/>
    <w:rsid w:val="005D6E6C"/>
    <w:rsid w:val="005D7FC3"/>
    <w:rsid w:val="005F1CA3"/>
    <w:rsid w:val="005F2838"/>
    <w:rsid w:val="005F67BF"/>
    <w:rsid w:val="0061049B"/>
    <w:rsid w:val="00610EF1"/>
    <w:rsid w:val="00611ADB"/>
    <w:rsid w:val="00611C49"/>
    <w:rsid w:val="00616E51"/>
    <w:rsid w:val="00617498"/>
    <w:rsid w:val="00621036"/>
    <w:rsid w:val="00622086"/>
    <w:rsid w:val="006237A5"/>
    <w:rsid w:val="0062455F"/>
    <w:rsid w:val="006271F2"/>
    <w:rsid w:val="00631331"/>
    <w:rsid w:val="006353FE"/>
    <w:rsid w:val="006366C2"/>
    <w:rsid w:val="00640F64"/>
    <w:rsid w:val="00643160"/>
    <w:rsid w:val="006461D5"/>
    <w:rsid w:val="0064761B"/>
    <w:rsid w:val="00647A8A"/>
    <w:rsid w:val="00647D55"/>
    <w:rsid w:val="00650354"/>
    <w:rsid w:val="0065075E"/>
    <w:rsid w:val="00651050"/>
    <w:rsid w:val="006538CF"/>
    <w:rsid w:val="00653A93"/>
    <w:rsid w:val="00655064"/>
    <w:rsid w:val="006569BE"/>
    <w:rsid w:val="0065770D"/>
    <w:rsid w:val="006609C6"/>
    <w:rsid w:val="00660BA3"/>
    <w:rsid w:val="00662329"/>
    <w:rsid w:val="00663D58"/>
    <w:rsid w:val="00664196"/>
    <w:rsid w:val="006658DF"/>
    <w:rsid w:val="00670321"/>
    <w:rsid w:val="006715D5"/>
    <w:rsid w:val="00672AB8"/>
    <w:rsid w:val="00672D08"/>
    <w:rsid w:val="00673FBD"/>
    <w:rsid w:val="006779A1"/>
    <w:rsid w:val="006803D4"/>
    <w:rsid w:val="00681B01"/>
    <w:rsid w:val="00681B6D"/>
    <w:rsid w:val="0068269C"/>
    <w:rsid w:val="006869C1"/>
    <w:rsid w:val="00687E9E"/>
    <w:rsid w:val="00690297"/>
    <w:rsid w:val="0069083F"/>
    <w:rsid w:val="00691FCD"/>
    <w:rsid w:val="006954F0"/>
    <w:rsid w:val="0069615A"/>
    <w:rsid w:val="006A0E24"/>
    <w:rsid w:val="006A2BE6"/>
    <w:rsid w:val="006A358F"/>
    <w:rsid w:val="006A365A"/>
    <w:rsid w:val="006A7FCE"/>
    <w:rsid w:val="006B0646"/>
    <w:rsid w:val="006B1A2B"/>
    <w:rsid w:val="006B296C"/>
    <w:rsid w:val="006B2D63"/>
    <w:rsid w:val="006B3375"/>
    <w:rsid w:val="006B4768"/>
    <w:rsid w:val="006B4B6D"/>
    <w:rsid w:val="006B6F72"/>
    <w:rsid w:val="006B7774"/>
    <w:rsid w:val="006C0C07"/>
    <w:rsid w:val="006C102D"/>
    <w:rsid w:val="006C3EF3"/>
    <w:rsid w:val="006C4D23"/>
    <w:rsid w:val="006C4DF8"/>
    <w:rsid w:val="006C7A15"/>
    <w:rsid w:val="006D048C"/>
    <w:rsid w:val="006D0D47"/>
    <w:rsid w:val="006D1742"/>
    <w:rsid w:val="006D251D"/>
    <w:rsid w:val="006D2D00"/>
    <w:rsid w:val="006D48F0"/>
    <w:rsid w:val="006D5DAF"/>
    <w:rsid w:val="006D5FCE"/>
    <w:rsid w:val="006D7897"/>
    <w:rsid w:val="006E1B8A"/>
    <w:rsid w:val="006E4391"/>
    <w:rsid w:val="006E53F4"/>
    <w:rsid w:val="006E54E0"/>
    <w:rsid w:val="006E7071"/>
    <w:rsid w:val="006E7347"/>
    <w:rsid w:val="006F1FC1"/>
    <w:rsid w:val="006F5826"/>
    <w:rsid w:val="006F58DC"/>
    <w:rsid w:val="006F5F9C"/>
    <w:rsid w:val="006F6905"/>
    <w:rsid w:val="006F7640"/>
    <w:rsid w:val="00700A6A"/>
    <w:rsid w:val="00701231"/>
    <w:rsid w:val="00702076"/>
    <w:rsid w:val="00705826"/>
    <w:rsid w:val="0071107A"/>
    <w:rsid w:val="00713D1D"/>
    <w:rsid w:val="00714E93"/>
    <w:rsid w:val="007159EC"/>
    <w:rsid w:val="007166C1"/>
    <w:rsid w:val="007172B7"/>
    <w:rsid w:val="0071788F"/>
    <w:rsid w:val="00720240"/>
    <w:rsid w:val="00721679"/>
    <w:rsid w:val="0072171E"/>
    <w:rsid w:val="00723405"/>
    <w:rsid w:val="007241C0"/>
    <w:rsid w:val="00724A0A"/>
    <w:rsid w:val="00726009"/>
    <w:rsid w:val="0073249C"/>
    <w:rsid w:val="00732F64"/>
    <w:rsid w:val="00732FEA"/>
    <w:rsid w:val="00735B92"/>
    <w:rsid w:val="007400BD"/>
    <w:rsid w:val="00742D32"/>
    <w:rsid w:val="00744503"/>
    <w:rsid w:val="007455D0"/>
    <w:rsid w:val="007463B5"/>
    <w:rsid w:val="00747794"/>
    <w:rsid w:val="00747BA7"/>
    <w:rsid w:val="0075127D"/>
    <w:rsid w:val="007559BC"/>
    <w:rsid w:val="007559C4"/>
    <w:rsid w:val="00756890"/>
    <w:rsid w:val="00757604"/>
    <w:rsid w:val="00760F44"/>
    <w:rsid w:val="007615E8"/>
    <w:rsid w:val="007627F3"/>
    <w:rsid w:val="0076416C"/>
    <w:rsid w:val="00772EA7"/>
    <w:rsid w:val="0077459E"/>
    <w:rsid w:val="00775DB3"/>
    <w:rsid w:val="00776B71"/>
    <w:rsid w:val="00783241"/>
    <w:rsid w:val="00783BBD"/>
    <w:rsid w:val="00785917"/>
    <w:rsid w:val="00786850"/>
    <w:rsid w:val="00786D48"/>
    <w:rsid w:val="00787AA1"/>
    <w:rsid w:val="00791B8D"/>
    <w:rsid w:val="0079473A"/>
    <w:rsid w:val="007956A6"/>
    <w:rsid w:val="00796E2A"/>
    <w:rsid w:val="007A127C"/>
    <w:rsid w:val="007A232D"/>
    <w:rsid w:val="007A4633"/>
    <w:rsid w:val="007A50DE"/>
    <w:rsid w:val="007A70CF"/>
    <w:rsid w:val="007A71B9"/>
    <w:rsid w:val="007A7D9D"/>
    <w:rsid w:val="007B0FD2"/>
    <w:rsid w:val="007B6FFF"/>
    <w:rsid w:val="007C1E39"/>
    <w:rsid w:val="007C27A6"/>
    <w:rsid w:val="007C62FE"/>
    <w:rsid w:val="007C7366"/>
    <w:rsid w:val="007D0F71"/>
    <w:rsid w:val="007D235A"/>
    <w:rsid w:val="007D2AD2"/>
    <w:rsid w:val="007D4858"/>
    <w:rsid w:val="007E332C"/>
    <w:rsid w:val="007E43F6"/>
    <w:rsid w:val="007E69F4"/>
    <w:rsid w:val="007E6D45"/>
    <w:rsid w:val="007F025F"/>
    <w:rsid w:val="007F5314"/>
    <w:rsid w:val="007F669A"/>
    <w:rsid w:val="007F7BD1"/>
    <w:rsid w:val="00802455"/>
    <w:rsid w:val="008028ED"/>
    <w:rsid w:val="008040D6"/>
    <w:rsid w:val="008057C9"/>
    <w:rsid w:val="00805EEA"/>
    <w:rsid w:val="00807281"/>
    <w:rsid w:val="008116DA"/>
    <w:rsid w:val="00815067"/>
    <w:rsid w:val="00816A04"/>
    <w:rsid w:val="008203F6"/>
    <w:rsid w:val="00820E2D"/>
    <w:rsid w:val="008238AC"/>
    <w:rsid w:val="00823A5B"/>
    <w:rsid w:val="008252E0"/>
    <w:rsid w:val="00830606"/>
    <w:rsid w:val="0083191C"/>
    <w:rsid w:val="008324E1"/>
    <w:rsid w:val="00834532"/>
    <w:rsid w:val="0083790D"/>
    <w:rsid w:val="00841829"/>
    <w:rsid w:val="00842CBE"/>
    <w:rsid w:val="00843A05"/>
    <w:rsid w:val="008502DC"/>
    <w:rsid w:val="00850413"/>
    <w:rsid w:val="00851C68"/>
    <w:rsid w:val="00851D86"/>
    <w:rsid w:val="008548AE"/>
    <w:rsid w:val="0085495B"/>
    <w:rsid w:val="00855CD3"/>
    <w:rsid w:val="00857370"/>
    <w:rsid w:val="008627B8"/>
    <w:rsid w:val="00863A6D"/>
    <w:rsid w:val="00863A8C"/>
    <w:rsid w:val="0086504C"/>
    <w:rsid w:val="00865690"/>
    <w:rsid w:val="00873EC9"/>
    <w:rsid w:val="008752EB"/>
    <w:rsid w:val="00875700"/>
    <w:rsid w:val="00877559"/>
    <w:rsid w:val="00880914"/>
    <w:rsid w:val="00881907"/>
    <w:rsid w:val="008824EC"/>
    <w:rsid w:val="00882E1F"/>
    <w:rsid w:val="00883A76"/>
    <w:rsid w:val="0089313A"/>
    <w:rsid w:val="00893204"/>
    <w:rsid w:val="00895C79"/>
    <w:rsid w:val="00896613"/>
    <w:rsid w:val="0089662C"/>
    <w:rsid w:val="00897CBD"/>
    <w:rsid w:val="00897D73"/>
    <w:rsid w:val="008A1E58"/>
    <w:rsid w:val="008A41E1"/>
    <w:rsid w:val="008A441B"/>
    <w:rsid w:val="008A466B"/>
    <w:rsid w:val="008A4BF7"/>
    <w:rsid w:val="008A6008"/>
    <w:rsid w:val="008B3220"/>
    <w:rsid w:val="008C197E"/>
    <w:rsid w:val="008C2EC4"/>
    <w:rsid w:val="008C4C84"/>
    <w:rsid w:val="008D03F7"/>
    <w:rsid w:val="008D0ACA"/>
    <w:rsid w:val="008D38EE"/>
    <w:rsid w:val="008D616C"/>
    <w:rsid w:val="008E25A4"/>
    <w:rsid w:val="008E25BE"/>
    <w:rsid w:val="008E2BA8"/>
    <w:rsid w:val="008E315A"/>
    <w:rsid w:val="008E3D15"/>
    <w:rsid w:val="008E5A65"/>
    <w:rsid w:val="008E5C8E"/>
    <w:rsid w:val="008E6028"/>
    <w:rsid w:val="008F131F"/>
    <w:rsid w:val="008F49A5"/>
    <w:rsid w:val="0090032E"/>
    <w:rsid w:val="00900B96"/>
    <w:rsid w:val="00902C5B"/>
    <w:rsid w:val="00902F9D"/>
    <w:rsid w:val="00904C89"/>
    <w:rsid w:val="00906BF9"/>
    <w:rsid w:val="00911FCC"/>
    <w:rsid w:val="009134D1"/>
    <w:rsid w:val="009142F1"/>
    <w:rsid w:val="00916C59"/>
    <w:rsid w:val="00920D9E"/>
    <w:rsid w:val="00921AE8"/>
    <w:rsid w:val="0092409A"/>
    <w:rsid w:val="00930CDB"/>
    <w:rsid w:val="00933200"/>
    <w:rsid w:val="00933661"/>
    <w:rsid w:val="0093578C"/>
    <w:rsid w:val="009377DC"/>
    <w:rsid w:val="00940015"/>
    <w:rsid w:val="00941547"/>
    <w:rsid w:val="00941F56"/>
    <w:rsid w:val="0094274C"/>
    <w:rsid w:val="00942F5F"/>
    <w:rsid w:val="0094438D"/>
    <w:rsid w:val="0094655D"/>
    <w:rsid w:val="00946D00"/>
    <w:rsid w:val="00950BAA"/>
    <w:rsid w:val="009513A3"/>
    <w:rsid w:val="0095145E"/>
    <w:rsid w:val="00952CFA"/>
    <w:rsid w:val="00953D34"/>
    <w:rsid w:val="0096012B"/>
    <w:rsid w:val="009608B1"/>
    <w:rsid w:val="00961646"/>
    <w:rsid w:val="00963A51"/>
    <w:rsid w:val="00964ACB"/>
    <w:rsid w:val="00965DFB"/>
    <w:rsid w:val="00967AE1"/>
    <w:rsid w:val="00967C8F"/>
    <w:rsid w:val="00971ADF"/>
    <w:rsid w:val="0097313A"/>
    <w:rsid w:val="0097461A"/>
    <w:rsid w:val="00975817"/>
    <w:rsid w:val="00976C78"/>
    <w:rsid w:val="00977355"/>
    <w:rsid w:val="00980549"/>
    <w:rsid w:val="00983321"/>
    <w:rsid w:val="0098531F"/>
    <w:rsid w:val="009904D5"/>
    <w:rsid w:val="00990F61"/>
    <w:rsid w:val="009914A4"/>
    <w:rsid w:val="009917E3"/>
    <w:rsid w:val="00991CA9"/>
    <w:rsid w:val="00995355"/>
    <w:rsid w:val="00996C29"/>
    <w:rsid w:val="00996FF6"/>
    <w:rsid w:val="009A3FF8"/>
    <w:rsid w:val="009A4192"/>
    <w:rsid w:val="009A6036"/>
    <w:rsid w:val="009A74F0"/>
    <w:rsid w:val="009B0CF0"/>
    <w:rsid w:val="009B21FC"/>
    <w:rsid w:val="009B4266"/>
    <w:rsid w:val="009B4986"/>
    <w:rsid w:val="009B5F9C"/>
    <w:rsid w:val="009C3272"/>
    <w:rsid w:val="009C3C75"/>
    <w:rsid w:val="009C6F4F"/>
    <w:rsid w:val="009C7FDF"/>
    <w:rsid w:val="009D04C3"/>
    <w:rsid w:val="009D0D72"/>
    <w:rsid w:val="009D267A"/>
    <w:rsid w:val="009D4711"/>
    <w:rsid w:val="009D5441"/>
    <w:rsid w:val="009D7B0B"/>
    <w:rsid w:val="009E28FA"/>
    <w:rsid w:val="009E2A83"/>
    <w:rsid w:val="009E53E5"/>
    <w:rsid w:val="009F470E"/>
    <w:rsid w:val="009F4869"/>
    <w:rsid w:val="009F715D"/>
    <w:rsid w:val="009F765C"/>
    <w:rsid w:val="00A00BEF"/>
    <w:rsid w:val="00A00D6F"/>
    <w:rsid w:val="00A03760"/>
    <w:rsid w:val="00A04B32"/>
    <w:rsid w:val="00A05D83"/>
    <w:rsid w:val="00A067DC"/>
    <w:rsid w:val="00A07379"/>
    <w:rsid w:val="00A0739E"/>
    <w:rsid w:val="00A11D29"/>
    <w:rsid w:val="00A14E68"/>
    <w:rsid w:val="00A15917"/>
    <w:rsid w:val="00A16065"/>
    <w:rsid w:val="00A164E9"/>
    <w:rsid w:val="00A17F0F"/>
    <w:rsid w:val="00A2092D"/>
    <w:rsid w:val="00A21855"/>
    <w:rsid w:val="00A21A12"/>
    <w:rsid w:val="00A220A4"/>
    <w:rsid w:val="00A2248A"/>
    <w:rsid w:val="00A22596"/>
    <w:rsid w:val="00A22FB9"/>
    <w:rsid w:val="00A2334D"/>
    <w:rsid w:val="00A24B99"/>
    <w:rsid w:val="00A26E5E"/>
    <w:rsid w:val="00A310F3"/>
    <w:rsid w:val="00A3132E"/>
    <w:rsid w:val="00A32A85"/>
    <w:rsid w:val="00A32F57"/>
    <w:rsid w:val="00A33917"/>
    <w:rsid w:val="00A34253"/>
    <w:rsid w:val="00A35B2A"/>
    <w:rsid w:val="00A36B2F"/>
    <w:rsid w:val="00A4261E"/>
    <w:rsid w:val="00A431F3"/>
    <w:rsid w:val="00A44BB3"/>
    <w:rsid w:val="00A4609C"/>
    <w:rsid w:val="00A46CC4"/>
    <w:rsid w:val="00A53757"/>
    <w:rsid w:val="00A61CED"/>
    <w:rsid w:val="00A636FA"/>
    <w:rsid w:val="00A63B61"/>
    <w:rsid w:val="00A63CF8"/>
    <w:rsid w:val="00A67F06"/>
    <w:rsid w:val="00A71782"/>
    <w:rsid w:val="00A7212B"/>
    <w:rsid w:val="00A72F7D"/>
    <w:rsid w:val="00A77880"/>
    <w:rsid w:val="00A8094E"/>
    <w:rsid w:val="00A82621"/>
    <w:rsid w:val="00A83A2D"/>
    <w:rsid w:val="00A84369"/>
    <w:rsid w:val="00A84EAB"/>
    <w:rsid w:val="00A860C7"/>
    <w:rsid w:val="00A87E52"/>
    <w:rsid w:val="00A914D4"/>
    <w:rsid w:val="00A92180"/>
    <w:rsid w:val="00A92496"/>
    <w:rsid w:val="00A939BC"/>
    <w:rsid w:val="00A93ACE"/>
    <w:rsid w:val="00A93C94"/>
    <w:rsid w:val="00A93E16"/>
    <w:rsid w:val="00A94C67"/>
    <w:rsid w:val="00A96199"/>
    <w:rsid w:val="00A97214"/>
    <w:rsid w:val="00A974F6"/>
    <w:rsid w:val="00AA0CE4"/>
    <w:rsid w:val="00AA26C4"/>
    <w:rsid w:val="00AB0D39"/>
    <w:rsid w:val="00AB1CBC"/>
    <w:rsid w:val="00AB32E9"/>
    <w:rsid w:val="00AB33B6"/>
    <w:rsid w:val="00AB6AAB"/>
    <w:rsid w:val="00AC3669"/>
    <w:rsid w:val="00AC6160"/>
    <w:rsid w:val="00AC6D9E"/>
    <w:rsid w:val="00AD0C4E"/>
    <w:rsid w:val="00AD2969"/>
    <w:rsid w:val="00AD3482"/>
    <w:rsid w:val="00AD4478"/>
    <w:rsid w:val="00AD48AE"/>
    <w:rsid w:val="00AD4F49"/>
    <w:rsid w:val="00AD5ED4"/>
    <w:rsid w:val="00AE1D39"/>
    <w:rsid w:val="00AE657E"/>
    <w:rsid w:val="00AE7D8E"/>
    <w:rsid w:val="00AF3B00"/>
    <w:rsid w:val="00AF5B9D"/>
    <w:rsid w:val="00AF6709"/>
    <w:rsid w:val="00B028B1"/>
    <w:rsid w:val="00B0325A"/>
    <w:rsid w:val="00B034B4"/>
    <w:rsid w:val="00B03C04"/>
    <w:rsid w:val="00B049D7"/>
    <w:rsid w:val="00B0501D"/>
    <w:rsid w:val="00B0513D"/>
    <w:rsid w:val="00B07D9B"/>
    <w:rsid w:val="00B106A3"/>
    <w:rsid w:val="00B110A8"/>
    <w:rsid w:val="00B13BDC"/>
    <w:rsid w:val="00B171EC"/>
    <w:rsid w:val="00B179A4"/>
    <w:rsid w:val="00B20435"/>
    <w:rsid w:val="00B2168D"/>
    <w:rsid w:val="00B21E3B"/>
    <w:rsid w:val="00B2243B"/>
    <w:rsid w:val="00B22A96"/>
    <w:rsid w:val="00B23B9E"/>
    <w:rsid w:val="00B24513"/>
    <w:rsid w:val="00B24948"/>
    <w:rsid w:val="00B259DD"/>
    <w:rsid w:val="00B30A75"/>
    <w:rsid w:val="00B31FC7"/>
    <w:rsid w:val="00B33605"/>
    <w:rsid w:val="00B34312"/>
    <w:rsid w:val="00B34452"/>
    <w:rsid w:val="00B35AEC"/>
    <w:rsid w:val="00B367BD"/>
    <w:rsid w:val="00B3713A"/>
    <w:rsid w:val="00B3783F"/>
    <w:rsid w:val="00B439F2"/>
    <w:rsid w:val="00B449A3"/>
    <w:rsid w:val="00B50763"/>
    <w:rsid w:val="00B508CC"/>
    <w:rsid w:val="00B50909"/>
    <w:rsid w:val="00B51693"/>
    <w:rsid w:val="00B534CC"/>
    <w:rsid w:val="00B53BD5"/>
    <w:rsid w:val="00B55BF0"/>
    <w:rsid w:val="00B56F58"/>
    <w:rsid w:val="00B61DDD"/>
    <w:rsid w:val="00B632ED"/>
    <w:rsid w:val="00B646E3"/>
    <w:rsid w:val="00B65CEE"/>
    <w:rsid w:val="00B67F18"/>
    <w:rsid w:val="00B70655"/>
    <w:rsid w:val="00B71A46"/>
    <w:rsid w:val="00B74EC0"/>
    <w:rsid w:val="00B751FE"/>
    <w:rsid w:val="00B81DFC"/>
    <w:rsid w:val="00B8205B"/>
    <w:rsid w:val="00B83A23"/>
    <w:rsid w:val="00B83A3E"/>
    <w:rsid w:val="00B8480D"/>
    <w:rsid w:val="00B84EA0"/>
    <w:rsid w:val="00B8632C"/>
    <w:rsid w:val="00B86EE0"/>
    <w:rsid w:val="00B876B4"/>
    <w:rsid w:val="00B9107B"/>
    <w:rsid w:val="00B9255C"/>
    <w:rsid w:val="00B94716"/>
    <w:rsid w:val="00B956CB"/>
    <w:rsid w:val="00B95B84"/>
    <w:rsid w:val="00B960CC"/>
    <w:rsid w:val="00B97E18"/>
    <w:rsid w:val="00BA0C08"/>
    <w:rsid w:val="00BA25C6"/>
    <w:rsid w:val="00BA3A2C"/>
    <w:rsid w:val="00BA73C5"/>
    <w:rsid w:val="00BB05BB"/>
    <w:rsid w:val="00BB05C0"/>
    <w:rsid w:val="00BB453F"/>
    <w:rsid w:val="00BB54CE"/>
    <w:rsid w:val="00BB5DF7"/>
    <w:rsid w:val="00BB6A95"/>
    <w:rsid w:val="00BC0C80"/>
    <w:rsid w:val="00BC3F58"/>
    <w:rsid w:val="00BC4029"/>
    <w:rsid w:val="00BC59B3"/>
    <w:rsid w:val="00BC5D40"/>
    <w:rsid w:val="00BC6DC4"/>
    <w:rsid w:val="00BD166C"/>
    <w:rsid w:val="00BD1690"/>
    <w:rsid w:val="00BD1C11"/>
    <w:rsid w:val="00BD3A1A"/>
    <w:rsid w:val="00BD3D79"/>
    <w:rsid w:val="00BD484F"/>
    <w:rsid w:val="00BD52DE"/>
    <w:rsid w:val="00BD67BE"/>
    <w:rsid w:val="00BD686E"/>
    <w:rsid w:val="00BE03D7"/>
    <w:rsid w:val="00BE190D"/>
    <w:rsid w:val="00BE1D3D"/>
    <w:rsid w:val="00BE226E"/>
    <w:rsid w:val="00BE3648"/>
    <w:rsid w:val="00BE685E"/>
    <w:rsid w:val="00BE71E8"/>
    <w:rsid w:val="00BF1249"/>
    <w:rsid w:val="00BF3C2A"/>
    <w:rsid w:val="00BF3D46"/>
    <w:rsid w:val="00BF5EB2"/>
    <w:rsid w:val="00BF6889"/>
    <w:rsid w:val="00BF7454"/>
    <w:rsid w:val="00C00916"/>
    <w:rsid w:val="00C0449C"/>
    <w:rsid w:val="00C0489D"/>
    <w:rsid w:val="00C04A03"/>
    <w:rsid w:val="00C11211"/>
    <w:rsid w:val="00C11B61"/>
    <w:rsid w:val="00C20BF0"/>
    <w:rsid w:val="00C23014"/>
    <w:rsid w:val="00C23EBE"/>
    <w:rsid w:val="00C246D7"/>
    <w:rsid w:val="00C26890"/>
    <w:rsid w:val="00C31435"/>
    <w:rsid w:val="00C31B50"/>
    <w:rsid w:val="00C323E0"/>
    <w:rsid w:val="00C32A88"/>
    <w:rsid w:val="00C33075"/>
    <w:rsid w:val="00C364E4"/>
    <w:rsid w:val="00C41701"/>
    <w:rsid w:val="00C429A0"/>
    <w:rsid w:val="00C43654"/>
    <w:rsid w:val="00C50134"/>
    <w:rsid w:val="00C51E78"/>
    <w:rsid w:val="00C5453E"/>
    <w:rsid w:val="00C54E3E"/>
    <w:rsid w:val="00C57044"/>
    <w:rsid w:val="00C62497"/>
    <w:rsid w:val="00C63149"/>
    <w:rsid w:val="00C631A2"/>
    <w:rsid w:val="00C65E70"/>
    <w:rsid w:val="00C72E67"/>
    <w:rsid w:val="00C73586"/>
    <w:rsid w:val="00C74BD2"/>
    <w:rsid w:val="00C75F62"/>
    <w:rsid w:val="00C77212"/>
    <w:rsid w:val="00C807E3"/>
    <w:rsid w:val="00C8291E"/>
    <w:rsid w:val="00C82DC2"/>
    <w:rsid w:val="00C83671"/>
    <w:rsid w:val="00C84230"/>
    <w:rsid w:val="00C87C21"/>
    <w:rsid w:val="00C90FB4"/>
    <w:rsid w:val="00C9131C"/>
    <w:rsid w:val="00C94504"/>
    <w:rsid w:val="00C94F9F"/>
    <w:rsid w:val="00C96B5B"/>
    <w:rsid w:val="00C96CB8"/>
    <w:rsid w:val="00CA0714"/>
    <w:rsid w:val="00CA17D6"/>
    <w:rsid w:val="00CA1F4C"/>
    <w:rsid w:val="00CA2099"/>
    <w:rsid w:val="00CA2708"/>
    <w:rsid w:val="00CA5505"/>
    <w:rsid w:val="00CA557A"/>
    <w:rsid w:val="00CA5FA4"/>
    <w:rsid w:val="00CA6F06"/>
    <w:rsid w:val="00CA7145"/>
    <w:rsid w:val="00CA7F6A"/>
    <w:rsid w:val="00CB05CA"/>
    <w:rsid w:val="00CB3FC9"/>
    <w:rsid w:val="00CB7F68"/>
    <w:rsid w:val="00CC023C"/>
    <w:rsid w:val="00CC0417"/>
    <w:rsid w:val="00CC0CA1"/>
    <w:rsid w:val="00CC3A61"/>
    <w:rsid w:val="00CC458C"/>
    <w:rsid w:val="00CC4930"/>
    <w:rsid w:val="00CC7CEB"/>
    <w:rsid w:val="00CD2B02"/>
    <w:rsid w:val="00CD44B0"/>
    <w:rsid w:val="00CD5235"/>
    <w:rsid w:val="00CD54F7"/>
    <w:rsid w:val="00CD656D"/>
    <w:rsid w:val="00CE1D7B"/>
    <w:rsid w:val="00CE2100"/>
    <w:rsid w:val="00CE466B"/>
    <w:rsid w:val="00CE5154"/>
    <w:rsid w:val="00CE5BFD"/>
    <w:rsid w:val="00CE5C6E"/>
    <w:rsid w:val="00CF0E60"/>
    <w:rsid w:val="00CF456B"/>
    <w:rsid w:val="00CF4B9A"/>
    <w:rsid w:val="00CF4DF2"/>
    <w:rsid w:val="00CF4F14"/>
    <w:rsid w:val="00CF5CAF"/>
    <w:rsid w:val="00CF5EDD"/>
    <w:rsid w:val="00CF6969"/>
    <w:rsid w:val="00CF7458"/>
    <w:rsid w:val="00D0001D"/>
    <w:rsid w:val="00D0031C"/>
    <w:rsid w:val="00D06356"/>
    <w:rsid w:val="00D072C9"/>
    <w:rsid w:val="00D10063"/>
    <w:rsid w:val="00D11250"/>
    <w:rsid w:val="00D12848"/>
    <w:rsid w:val="00D12BFF"/>
    <w:rsid w:val="00D12ECE"/>
    <w:rsid w:val="00D16EB8"/>
    <w:rsid w:val="00D17C22"/>
    <w:rsid w:val="00D20AFF"/>
    <w:rsid w:val="00D21C5D"/>
    <w:rsid w:val="00D22422"/>
    <w:rsid w:val="00D230D0"/>
    <w:rsid w:val="00D26D33"/>
    <w:rsid w:val="00D31009"/>
    <w:rsid w:val="00D33700"/>
    <w:rsid w:val="00D3408A"/>
    <w:rsid w:val="00D349F3"/>
    <w:rsid w:val="00D40B21"/>
    <w:rsid w:val="00D41071"/>
    <w:rsid w:val="00D41C99"/>
    <w:rsid w:val="00D432E6"/>
    <w:rsid w:val="00D4380A"/>
    <w:rsid w:val="00D439EA"/>
    <w:rsid w:val="00D43C41"/>
    <w:rsid w:val="00D44799"/>
    <w:rsid w:val="00D44D3B"/>
    <w:rsid w:val="00D45705"/>
    <w:rsid w:val="00D5042B"/>
    <w:rsid w:val="00D52CEB"/>
    <w:rsid w:val="00D538E9"/>
    <w:rsid w:val="00D539FE"/>
    <w:rsid w:val="00D556F0"/>
    <w:rsid w:val="00D55A36"/>
    <w:rsid w:val="00D56721"/>
    <w:rsid w:val="00D61446"/>
    <w:rsid w:val="00D62BE7"/>
    <w:rsid w:val="00D641B7"/>
    <w:rsid w:val="00D678F6"/>
    <w:rsid w:val="00D70D1A"/>
    <w:rsid w:val="00D712C3"/>
    <w:rsid w:val="00D719BE"/>
    <w:rsid w:val="00D74529"/>
    <w:rsid w:val="00D7536E"/>
    <w:rsid w:val="00D80190"/>
    <w:rsid w:val="00D80D83"/>
    <w:rsid w:val="00D8292A"/>
    <w:rsid w:val="00D833FA"/>
    <w:rsid w:val="00D84ABF"/>
    <w:rsid w:val="00D8721A"/>
    <w:rsid w:val="00D90107"/>
    <w:rsid w:val="00D92AFB"/>
    <w:rsid w:val="00D92D59"/>
    <w:rsid w:val="00D93C2A"/>
    <w:rsid w:val="00D94464"/>
    <w:rsid w:val="00D9494E"/>
    <w:rsid w:val="00D97EC0"/>
    <w:rsid w:val="00DA0406"/>
    <w:rsid w:val="00DA07E3"/>
    <w:rsid w:val="00DA2BF6"/>
    <w:rsid w:val="00DA43A6"/>
    <w:rsid w:val="00DA748B"/>
    <w:rsid w:val="00DA7CC9"/>
    <w:rsid w:val="00DB139C"/>
    <w:rsid w:val="00DB203D"/>
    <w:rsid w:val="00DB20C2"/>
    <w:rsid w:val="00DB23D3"/>
    <w:rsid w:val="00DB374C"/>
    <w:rsid w:val="00DB4521"/>
    <w:rsid w:val="00DB5259"/>
    <w:rsid w:val="00DB57FC"/>
    <w:rsid w:val="00DB63A9"/>
    <w:rsid w:val="00DB794A"/>
    <w:rsid w:val="00DB7D5E"/>
    <w:rsid w:val="00DC0E06"/>
    <w:rsid w:val="00DC117C"/>
    <w:rsid w:val="00DC1336"/>
    <w:rsid w:val="00DC38FC"/>
    <w:rsid w:val="00DC4724"/>
    <w:rsid w:val="00DD0484"/>
    <w:rsid w:val="00DD1722"/>
    <w:rsid w:val="00DD63DC"/>
    <w:rsid w:val="00DE0033"/>
    <w:rsid w:val="00DE2371"/>
    <w:rsid w:val="00DE279A"/>
    <w:rsid w:val="00DE422E"/>
    <w:rsid w:val="00DE4AB8"/>
    <w:rsid w:val="00DE4C7C"/>
    <w:rsid w:val="00DE7A31"/>
    <w:rsid w:val="00DF0AD9"/>
    <w:rsid w:val="00DF19D1"/>
    <w:rsid w:val="00DF775C"/>
    <w:rsid w:val="00E039F4"/>
    <w:rsid w:val="00E055B0"/>
    <w:rsid w:val="00E0619C"/>
    <w:rsid w:val="00E06EC5"/>
    <w:rsid w:val="00E07AE2"/>
    <w:rsid w:val="00E108EF"/>
    <w:rsid w:val="00E14D1B"/>
    <w:rsid w:val="00E17C6C"/>
    <w:rsid w:val="00E17F9C"/>
    <w:rsid w:val="00E2192E"/>
    <w:rsid w:val="00E26409"/>
    <w:rsid w:val="00E26E6E"/>
    <w:rsid w:val="00E31A0E"/>
    <w:rsid w:val="00E3210A"/>
    <w:rsid w:val="00E32240"/>
    <w:rsid w:val="00E32825"/>
    <w:rsid w:val="00E329A9"/>
    <w:rsid w:val="00E33ED4"/>
    <w:rsid w:val="00E3408D"/>
    <w:rsid w:val="00E3441C"/>
    <w:rsid w:val="00E3449F"/>
    <w:rsid w:val="00E34B9C"/>
    <w:rsid w:val="00E34FAF"/>
    <w:rsid w:val="00E357E1"/>
    <w:rsid w:val="00E4632A"/>
    <w:rsid w:val="00E514E1"/>
    <w:rsid w:val="00E51C4E"/>
    <w:rsid w:val="00E51EE1"/>
    <w:rsid w:val="00E54AE0"/>
    <w:rsid w:val="00E564E4"/>
    <w:rsid w:val="00E601B7"/>
    <w:rsid w:val="00E60DA7"/>
    <w:rsid w:val="00E6291B"/>
    <w:rsid w:val="00E62C77"/>
    <w:rsid w:val="00E6687A"/>
    <w:rsid w:val="00E67031"/>
    <w:rsid w:val="00E70A32"/>
    <w:rsid w:val="00E764A1"/>
    <w:rsid w:val="00E76766"/>
    <w:rsid w:val="00E77C3E"/>
    <w:rsid w:val="00E80FF8"/>
    <w:rsid w:val="00E8165F"/>
    <w:rsid w:val="00E81D4C"/>
    <w:rsid w:val="00E82EF5"/>
    <w:rsid w:val="00E83676"/>
    <w:rsid w:val="00E83CFB"/>
    <w:rsid w:val="00E83D39"/>
    <w:rsid w:val="00E86745"/>
    <w:rsid w:val="00E8711F"/>
    <w:rsid w:val="00E8791A"/>
    <w:rsid w:val="00E94483"/>
    <w:rsid w:val="00E961CE"/>
    <w:rsid w:val="00E97999"/>
    <w:rsid w:val="00EA0A0B"/>
    <w:rsid w:val="00EA3BF8"/>
    <w:rsid w:val="00EA5984"/>
    <w:rsid w:val="00EA5F04"/>
    <w:rsid w:val="00EA61A0"/>
    <w:rsid w:val="00EA648D"/>
    <w:rsid w:val="00EB185A"/>
    <w:rsid w:val="00EB2541"/>
    <w:rsid w:val="00EC1520"/>
    <w:rsid w:val="00EC25ED"/>
    <w:rsid w:val="00EC6912"/>
    <w:rsid w:val="00EC6F6D"/>
    <w:rsid w:val="00ED1285"/>
    <w:rsid w:val="00ED25E2"/>
    <w:rsid w:val="00ED332C"/>
    <w:rsid w:val="00ED338D"/>
    <w:rsid w:val="00ED4352"/>
    <w:rsid w:val="00ED4E8B"/>
    <w:rsid w:val="00ED6FC0"/>
    <w:rsid w:val="00ED7503"/>
    <w:rsid w:val="00ED7826"/>
    <w:rsid w:val="00EE13A6"/>
    <w:rsid w:val="00EE28AB"/>
    <w:rsid w:val="00EE30A1"/>
    <w:rsid w:val="00EE7473"/>
    <w:rsid w:val="00EE74EB"/>
    <w:rsid w:val="00EE7791"/>
    <w:rsid w:val="00EF0600"/>
    <w:rsid w:val="00EF07BA"/>
    <w:rsid w:val="00EF23B0"/>
    <w:rsid w:val="00EF282E"/>
    <w:rsid w:val="00EF46BD"/>
    <w:rsid w:val="00EF55A4"/>
    <w:rsid w:val="00EF73E1"/>
    <w:rsid w:val="00EF7AE0"/>
    <w:rsid w:val="00F00E95"/>
    <w:rsid w:val="00F05BDF"/>
    <w:rsid w:val="00F0614D"/>
    <w:rsid w:val="00F1028A"/>
    <w:rsid w:val="00F11463"/>
    <w:rsid w:val="00F114E6"/>
    <w:rsid w:val="00F127A4"/>
    <w:rsid w:val="00F13BAF"/>
    <w:rsid w:val="00F16A58"/>
    <w:rsid w:val="00F21B5B"/>
    <w:rsid w:val="00F21F1E"/>
    <w:rsid w:val="00F22195"/>
    <w:rsid w:val="00F25416"/>
    <w:rsid w:val="00F26A27"/>
    <w:rsid w:val="00F30D56"/>
    <w:rsid w:val="00F31B6B"/>
    <w:rsid w:val="00F32911"/>
    <w:rsid w:val="00F3741E"/>
    <w:rsid w:val="00F374B6"/>
    <w:rsid w:val="00F40233"/>
    <w:rsid w:val="00F4068C"/>
    <w:rsid w:val="00F4146E"/>
    <w:rsid w:val="00F416C4"/>
    <w:rsid w:val="00F42435"/>
    <w:rsid w:val="00F42E45"/>
    <w:rsid w:val="00F46ABE"/>
    <w:rsid w:val="00F47828"/>
    <w:rsid w:val="00F526BB"/>
    <w:rsid w:val="00F6214F"/>
    <w:rsid w:val="00F64E0B"/>
    <w:rsid w:val="00F65D0E"/>
    <w:rsid w:val="00F66841"/>
    <w:rsid w:val="00F66B3A"/>
    <w:rsid w:val="00F66EB3"/>
    <w:rsid w:val="00F7049C"/>
    <w:rsid w:val="00F711D7"/>
    <w:rsid w:val="00F7280B"/>
    <w:rsid w:val="00F74309"/>
    <w:rsid w:val="00F74E3B"/>
    <w:rsid w:val="00F750DB"/>
    <w:rsid w:val="00F7652D"/>
    <w:rsid w:val="00F82100"/>
    <w:rsid w:val="00F827B8"/>
    <w:rsid w:val="00F83771"/>
    <w:rsid w:val="00F84AB3"/>
    <w:rsid w:val="00F860C9"/>
    <w:rsid w:val="00F86C3F"/>
    <w:rsid w:val="00F94C8F"/>
    <w:rsid w:val="00FA24F9"/>
    <w:rsid w:val="00FA2636"/>
    <w:rsid w:val="00FA2CB4"/>
    <w:rsid w:val="00FA7E2B"/>
    <w:rsid w:val="00FB1690"/>
    <w:rsid w:val="00FB307C"/>
    <w:rsid w:val="00FB3656"/>
    <w:rsid w:val="00FB40C2"/>
    <w:rsid w:val="00FB524D"/>
    <w:rsid w:val="00FB5AB7"/>
    <w:rsid w:val="00FB69E9"/>
    <w:rsid w:val="00FB7379"/>
    <w:rsid w:val="00FC1B2A"/>
    <w:rsid w:val="00FC3C1F"/>
    <w:rsid w:val="00FC62E3"/>
    <w:rsid w:val="00FD0D46"/>
    <w:rsid w:val="00FD0D97"/>
    <w:rsid w:val="00FD22CB"/>
    <w:rsid w:val="00FD2E63"/>
    <w:rsid w:val="00FD406F"/>
    <w:rsid w:val="00FD44C7"/>
    <w:rsid w:val="00FD49A9"/>
    <w:rsid w:val="00FD56CD"/>
    <w:rsid w:val="00FD5945"/>
    <w:rsid w:val="00FE09AC"/>
    <w:rsid w:val="00FE2A42"/>
    <w:rsid w:val="00FE36E1"/>
    <w:rsid w:val="00FE3C2B"/>
    <w:rsid w:val="00FF161A"/>
    <w:rsid w:val="00FF59EC"/>
    <w:rsid w:val="00FF6469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31B0E"/>
  <w15:docId w15:val="{02AE4E4A-DF26-4C6C-820A-5C1A3E87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631"/>
    <w:rPr>
      <w:sz w:val="24"/>
      <w:szCs w:val="24"/>
      <w:lang w:eastAsia="en-US"/>
    </w:rPr>
  </w:style>
  <w:style w:type="paragraph" w:styleId="Heading1">
    <w:name w:val="heading 1"/>
    <w:aliases w:val="Appendix,Headeris_mano1"/>
    <w:basedOn w:val="Normal"/>
    <w:next w:val="Normal"/>
    <w:link w:val="Heading1Char"/>
    <w:uiPriority w:val="9"/>
    <w:qFormat/>
    <w:rsid w:val="00263D3C"/>
    <w:pPr>
      <w:keepNext/>
      <w:spacing w:before="360" w:after="360"/>
      <w:ind w:left="1152" w:hanging="432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191DB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974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A3006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qFormat/>
    <w:rsid w:val="00191D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06A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85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06A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7160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au">
    <w:name w:val="normal_tableau"/>
    <w:basedOn w:val="Normal"/>
    <w:rsid w:val="00263D3C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odyText">
    <w:name w:val="Body Text"/>
    <w:basedOn w:val="Normal"/>
    <w:link w:val="BodyTextChar"/>
    <w:rsid w:val="00191DBD"/>
    <w:pPr>
      <w:jc w:val="center"/>
    </w:pPr>
    <w:rPr>
      <w:b/>
      <w:bCs/>
      <w:caps/>
    </w:rPr>
  </w:style>
  <w:style w:type="paragraph" w:styleId="CommentText">
    <w:name w:val="annotation text"/>
    <w:basedOn w:val="Normal"/>
    <w:link w:val="CommentTextChar"/>
    <w:rsid w:val="00191DBD"/>
    <w:rPr>
      <w:rFonts w:ascii="TimesLT" w:hAnsi="TimesLT"/>
      <w:szCs w:val="20"/>
    </w:rPr>
  </w:style>
  <w:style w:type="character" w:styleId="CommentReference">
    <w:name w:val="annotation reference"/>
    <w:basedOn w:val="DefaultParagraphFont"/>
    <w:semiHidden/>
    <w:rsid w:val="00191DBD"/>
    <w:rPr>
      <w:sz w:val="16"/>
      <w:szCs w:val="16"/>
    </w:rPr>
  </w:style>
  <w:style w:type="paragraph" w:customStyle="1" w:styleId="000">
    <w:name w:val="000"/>
    <w:aliases w:val="standaard"/>
    <w:basedOn w:val="Normal"/>
    <w:link w:val="000Char"/>
    <w:rsid w:val="00191DBD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EYInterstate Light" w:hAnsi="EYInterstate Light"/>
      <w:sz w:val="22"/>
      <w:szCs w:val="20"/>
      <w:lang w:val="en-GB"/>
    </w:rPr>
  </w:style>
  <w:style w:type="character" w:customStyle="1" w:styleId="000Char">
    <w:name w:val="000 Char"/>
    <w:aliases w:val="standaard Char"/>
    <w:basedOn w:val="DefaultParagraphFont"/>
    <w:link w:val="000"/>
    <w:rsid w:val="00191DBD"/>
    <w:rPr>
      <w:rFonts w:ascii="EYInterstate Light" w:hAnsi="EYInterstate Light"/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191DB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91DBD"/>
    <w:pPr>
      <w:spacing w:after="120" w:line="480" w:lineRule="auto"/>
    </w:pPr>
  </w:style>
  <w:style w:type="paragraph" w:styleId="BodyTextIndent">
    <w:name w:val="Body Text Indent"/>
    <w:basedOn w:val="Normal"/>
    <w:rsid w:val="00191DBD"/>
    <w:pPr>
      <w:spacing w:after="120"/>
      <w:ind w:left="283"/>
    </w:pPr>
  </w:style>
  <w:style w:type="character" w:styleId="Hyperlink">
    <w:name w:val="Hyperlink"/>
    <w:basedOn w:val="DefaultParagraphFont"/>
    <w:uiPriority w:val="99"/>
    <w:rsid w:val="00191DBD"/>
    <w:rPr>
      <w:color w:val="0000FF"/>
      <w:u w:val="single"/>
    </w:rPr>
  </w:style>
  <w:style w:type="paragraph" w:styleId="BlockText">
    <w:name w:val="Block Text"/>
    <w:basedOn w:val="Normal"/>
    <w:uiPriority w:val="99"/>
    <w:rsid w:val="00191DBD"/>
    <w:pPr>
      <w:ind w:left="1440" w:right="142"/>
    </w:pPr>
    <w:rPr>
      <w:szCs w:val="20"/>
    </w:rPr>
  </w:style>
  <w:style w:type="paragraph" w:styleId="Header">
    <w:name w:val="header"/>
    <w:basedOn w:val="Normal"/>
    <w:link w:val="HeaderChar1"/>
    <w:rsid w:val="00191DBD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1">
    <w:name w:val="Header Char1"/>
    <w:basedOn w:val="DefaultParagraphFont"/>
    <w:link w:val="Header"/>
    <w:uiPriority w:val="99"/>
    <w:rsid w:val="00191DBD"/>
    <w:rPr>
      <w:sz w:val="24"/>
      <w:lang w:val="lt-LT" w:eastAsia="en-US" w:bidi="ar-SA"/>
    </w:rPr>
  </w:style>
  <w:style w:type="character" w:styleId="PageNumber">
    <w:name w:val="page number"/>
    <w:basedOn w:val="DefaultParagraphFont"/>
    <w:rsid w:val="00191DBD"/>
  </w:style>
  <w:style w:type="paragraph" w:styleId="Subtitle">
    <w:name w:val="Subtitle"/>
    <w:basedOn w:val="Normal"/>
    <w:qFormat/>
    <w:rsid w:val="00191DBD"/>
    <w:pPr>
      <w:spacing w:line="360" w:lineRule="auto"/>
      <w:jc w:val="center"/>
    </w:pPr>
    <w:rPr>
      <w:b/>
      <w:bCs/>
    </w:rPr>
  </w:style>
  <w:style w:type="paragraph" w:styleId="Title">
    <w:name w:val="Title"/>
    <w:basedOn w:val="Normal"/>
    <w:link w:val="TitleChar"/>
    <w:uiPriority w:val="10"/>
    <w:qFormat/>
    <w:rsid w:val="00191DBD"/>
    <w:pPr>
      <w:jc w:val="center"/>
    </w:pPr>
    <w:rPr>
      <w:b/>
      <w:bCs/>
    </w:rPr>
  </w:style>
  <w:style w:type="paragraph" w:styleId="FootnoteText">
    <w:name w:val="footnote text"/>
    <w:aliases w:val="Footnote,Footnote Text Char Char"/>
    <w:basedOn w:val="Normal"/>
    <w:link w:val="FootnoteTextChar"/>
    <w:rsid w:val="00191DBD"/>
    <w:pPr>
      <w:spacing w:after="120"/>
      <w:ind w:firstLine="540"/>
      <w:jc w:val="both"/>
    </w:pPr>
    <w:rPr>
      <w:sz w:val="20"/>
      <w:szCs w:val="20"/>
      <w:lang w:eastAsia="lt-LT"/>
    </w:rPr>
  </w:style>
  <w:style w:type="character" w:styleId="FootnoteReference">
    <w:name w:val="footnote reference"/>
    <w:basedOn w:val="DefaultParagraphFont"/>
    <w:rsid w:val="00191DBD"/>
    <w:rPr>
      <w:vertAlign w:val="superscript"/>
    </w:rPr>
  </w:style>
  <w:style w:type="paragraph" w:customStyle="1" w:styleId="modPunktai">
    <w:name w:val="mod: Punktai"/>
    <w:basedOn w:val="Heading2"/>
    <w:link w:val="modPunktaiCharChar"/>
    <w:rsid w:val="00191DBD"/>
    <w:pPr>
      <w:keepNext w:val="0"/>
      <w:widowControl w:val="0"/>
      <w:numPr>
        <w:numId w:val="1"/>
      </w:numPr>
      <w:spacing w:before="0" w:after="0" w:line="360" w:lineRule="auto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MPapunktis1lygis">
    <w:name w:val="M. Papunktis 1 lygis"/>
    <w:basedOn w:val="modPunktai"/>
    <w:rsid w:val="00191DBD"/>
    <w:pPr>
      <w:numPr>
        <w:ilvl w:val="1"/>
      </w:numPr>
      <w:tabs>
        <w:tab w:val="left" w:pos="1276"/>
      </w:tabs>
    </w:pPr>
  </w:style>
  <w:style w:type="paragraph" w:customStyle="1" w:styleId="alnostext">
    <w:name w:val="alnostext"/>
    <w:basedOn w:val="Normal"/>
    <w:rsid w:val="00191DBD"/>
    <w:pPr>
      <w:spacing w:before="120" w:after="1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apunktis">
    <w:name w:val="Papunktis"/>
    <w:basedOn w:val="BodyTextIndent"/>
    <w:rsid w:val="00191DBD"/>
    <w:pPr>
      <w:spacing w:after="0"/>
      <w:ind w:left="0" w:firstLine="720"/>
      <w:jc w:val="both"/>
    </w:pPr>
  </w:style>
  <w:style w:type="paragraph" w:customStyle="1" w:styleId="StyleTimesNewRoman11ptFirstline127cmLinespacing">
    <w:name w:val="Style Times New Roman 11 pt First line:  127 cm Line spacing:  ..."/>
    <w:basedOn w:val="Normal"/>
    <w:link w:val="StyleTimesNewRoman11ptFirstline127cmLinespacingChar"/>
    <w:autoRedefine/>
    <w:rsid w:val="00191DBD"/>
    <w:pPr>
      <w:tabs>
        <w:tab w:val="left" w:pos="1080"/>
      </w:tabs>
      <w:spacing w:before="360" w:after="360"/>
      <w:jc w:val="center"/>
    </w:pPr>
    <w:rPr>
      <w:rFonts w:ascii="Times New Roman Bold" w:hAnsi="Times New Roman Bold"/>
      <w:b/>
      <w:caps/>
    </w:rPr>
  </w:style>
  <w:style w:type="character" w:customStyle="1" w:styleId="StyleTimesNewRoman11ptFirstline127cmLinespacingChar">
    <w:name w:val="Style Times New Roman 11 pt First line:  127 cm Line spacing:  ... Char"/>
    <w:basedOn w:val="DefaultParagraphFont"/>
    <w:link w:val="StyleTimesNewRoman11ptFirstline127cmLinespacing"/>
    <w:rsid w:val="00191DBD"/>
    <w:rPr>
      <w:rFonts w:ascii="Times New Roman Bold" w:hAnsi="Times New Roman Bold"/>
      <w:b/>
      <w:caps/>
      <w:sz w:val="24"/>
      <w:szCs w:val="24"/>
      <w:lang w:val="lt-LT" w:eastAsia="en-US" w:bidi="ar-SA"/>
    </w:rPr>
  </w:style>
  <w:style w:type="paragraph" w:styleId="CommentSubject">
    <w:name w:val="annotation subject"/>
    <w:basedOn w:val="CommentText"/>
    <w:next w:val="CommentText"/>
    <w:semiHidden/>
    <w:rsid w:val="006F5826"/>
    <w:rPr>
      <w:rFonts w:ascii="Times New Roman" w:hAnsi="Times New Roman"/>
      <w:b/>
      <w:bCs/>
      <w:sz w:val="20"/>
    </w:rPr>
  </w:style>
  <w:style w:type="paragraph" w:styleId="Footer">
    <w:name w:val="footer"/>
    <w:basedOn w:val="Normal"/>
    <w:link w:val="FooterChar"/>
    <w:uiPriority w:val="99"/>
    <w:rsid w:val="00277C55"/>
    <w:pPr>
      <w:tabs>
        <w:tab w:val="center" w:pos="4819"/>
        <w:tab w:val="right" w:pos="9638"/>
      </w:tabs>
    </w:pPr>
  </w:style>
  <w:style w:type="paragraph" w:customStyle="1" w:styleId="HSPunktai">
    <w:name w:val="HSPunktai"/>
    <w:basedOn w:val="Normal"/>
    <w:link w:val="HSPunktaiChar1"/>
    <w:uiPriority w:val="99"/>
    <w:qFormat/>
    <w:rsid w:val="00F127A4"/>
    <w:pPr>
      <w:numPr>
        <w:numId w:val="2"/>
      </w:numPr>
      <w:spacing w:line="360" w:lineRule="auto"/>
      <w:contextualSpacing/>
      <w:jc w:val="both"/>
    </w:pPr>
    <w:rPr>
      <w:szCs w:val="20"/>
    </w:rPr>
  </w:style>
  <w:style w:type="paragraph" w:customStyle="1" w:styleId="Punktai11">
    <w:name w:val="Punktai 1.1"/>
    <w:basedOn w:val="HSPunktai"/>
    <w:link w:val="Punktai11Char"/>
    <w:uiPriority w:val="99"/>
    <w:qFormat/>
    <w:rsid w:val="00F127A4"/>
    <w:pPr>
      <w:numPr>
        <w:ilvl w:val="1"/>
      </w:numPr>
      <w:tabs>
        <w:tab w:val="left" w:pos="1276"/>
      </w:tabs>
    </w:pPr>
  </w:style>
  <w:style w:type="character" w:customStyle="1" w:styleId="HSPunktaiChar1">
    <w:name w:val="HSPunktai Char1"/>
    <w:basedOn w:val="DefaultParagraphFont"/>
    <w:link w:val="HSPunktai"/>
    <w:uiPriority w:val="99"/>
    <w:locked/>
    <w:rsid w:val="00F127A4"/>
    <w:rPr>
      <w:sz w:val="24"/>
      <w:lang w:eastAsia="en-US"/>
    </w:rPr>
  </w:style>
  <w:style w:type="character" w:customStyle="1" w:styleId="Punktai11Char">
    <w:name w:val="Punktai 1.1 Char"/>
    <w:basedOn w:val="HSPunktaiChar1"/>
    <w:link w:val="Punktai11"/>
    <w:uiPriority w:val="99"/>
    <w:locked/>
    <w:rsid w:val="00F127A4"/>
    <w:rPr>
      <w:sz w:val="24"/>
      <w:lang w:eastAsia="en-US"/>
    </w:rPr>
  </w:style>
  <w:style w:type="paragraph" w:styleId="List5">
    <w:name w:val="List 5"/>
    <w:basedOn w:val="Normal"/>
    <w:rsid w:val="007159EC"/>
    <w:pPr>
      <w:ind w:left="1800" w:hanging="360"/>
    </w:pPr>
    <w:rPr>
      <w:rFonts w:ascii="TimesLT" w:hAnsi="TimesLT"/>
      <w:szCs w:val="20"/>
      <w:lang w:val="en-US"/>
    </w:rPr>
  </w:style>
  <w:style w:type="character" w:customStyle="1" w:styleId="HeaderChar">
    <w:name w:val="Header Char"/>
    <w:basedOn w:val="DefaultParagraphFont"/>
    <w:locked/>
    <w:rsid w:val="007159EC"/>
    <w:rPr>
      <w:sz w:val="24"/>
      <w:lang w:val="lt-LT" w:eastAsia="en-US" w:bidi="ar-SA"/>
    </w:rPr>
  </w:style>
  <w:style w:type="paragraph" w:customStyle="1" w:styleId="bodytext0">
    <w:name w:val="bodytext"/>
    <w:basedOn w:val="Normal"/>
    <w:rsid w:val="007159EC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centrboldm">
    <w:name w:val="centrboldm"/>
    <w:basedOn w:val="Normal"/>
    <w:rsid w:val="007159EC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mazas">
    <w:name w:val="mazas"/>
    <w:basedOn w:val="Normal"/>
    <w:rsid w:val="007159EC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customStyle="1" w:styleId="lentacentr">
    <w:name w:val="lentacentr"/>
    <w:basedOn w:val="Normal"/>
    <w:rsid w:val="007159EC"/>
    <w:pPr>
      <w:autoSpaceDE w:val="0"/>
      <w:autoSpaceDN w:val="0"/>
      <w:spacing w:line="297" w:lineRule="auto"/>
      <w:jc w:val="center"/>
    </w:pPr>
    <w:rPr>
      <w:color w:val="000000"/>
      <w:sz w:val="20"/>
      <w:szCs w:val="20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5A3006"/>
    <w:rPr>
      <w:b/>
      <w:bCs/>
      <w:sz w:val="24"/>
      <w:szCs w:val="24"/>
      <w:lang w:val="lt-LT" w:eastAsia="en-US" w:bidi="ar-SA"/>
    </w:rPr>
  </w:style>
  <w:style w:type="table" w:styleId="TableGrid">
    <w:name w:val="Table Grid"/>
    <w:basedOn w:val="TableNormal"/>
    <w:rsid w:val="005A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cia">
    <w:name w:val="Apacia"/>
    <w:basedOn w:val="Normal"/>
    <w:rsid w:val="00CE466B"/>
    <w:rPr>
      <w:sz w:val="20"/>
    </w:rPr>
  </w:style>
  <w:style w:type="paragraph" w:customStyle="1" w:styleId="bodis">
    <w:name w:val="bodis"/>
    <w:basedOn w:val="Normal"/>
    <w:rsid w:val="00CE466B"/>
    <w:pPr>
      <w:spacing w:line="360" w:lineRule="auto"/>
      <w:ind w:firstLine="720"/>
      <w:jc w:val="both"/>
    </w:pPr>
    <w:rPr>
      <w:szCs w:val="20"/>
      <w:lang w:val="en-GB"/>
    </w:rPr>
  </w:style>
  <w:style w:type="character" w:customStyle="1" w:styleId="FootnoteTextChar">
    <w:name w:val="Footnote Text Char"/>
    <w:aliases w:val="Footnote Char,Footnote Text Char Char Char"/>
    <w:basedOn w:val="DefaultParagraphFont"/>
    <w:link w:val="FootnoteText"/>
    <w:locked/>
    <w:rsid w:val="00CE466B"/>
    <w:rPr>
      <w:lang w:val="lt-LT" w:eastAsia="lt-LT" w:bidi="ar-SA"/>
    </w:rPr>
  </w:style>
  <w:style w:type="paragraph" w:customStyle="1" w:styleId="Punktai1">
    <w:name w:val="Punktai 1."/>
    <w:basedOn w:val="HSPunktai"/>
    <w:link w:val="Punktai1Char"/>
    <w:qFormat/>
    <w:rsid w:val="00533D38"/>
    <w:pPr>
      <w:numPr>
        <w:numId w:val="0"/>
      </w:numPr>
      <w:tabs>
        <w:tab w:val="num" w:pos="360"/>
        <w:tab w:val="num" w:pos="993"/>
        <w:tab w:val="left" w:pos="1134"/>
      </w:tabs>
      <w:ind w:left="1080" w:hanging="360"/>
    </w:pPr>
  </w:style>
  <w:style w:type="character" w:customStyle="1" w:styleId="Punktai1Char">
    <w:name w:val="Punktai 1. Char"/>
    <w:basedOn w:val="HSPunktaiChar1"/>
    <w:link w:val="Punktai1"/>
    <w:locked/>
    <w:rsid w:val="00533D38"/>
    <w:rPr>
      <w:sz w:val="24"/>
      <w:lang w:eastAsia="en-US"/>
    </w:rPr>
  </w:style>
  <w:style w:type="numbering" w:customStyle="1" w:styleId="CurrentList1">
    <w:name w:val="Current List1"/>
    <w:rsid w:val="00533D38"/>
    <w:pPr>
      <w:numPr>
        <w:numId w:val="3"/>
      </w:numPr>
    </w:pPr>
  </w:style>
  <w:style w:type="paragraph" w:styleId="DocumentMap">
    <w:name w:val="Document Map"/>
    <w:basedOn w:val="Normal"/>
    <w:link w:val="DocumentMapChar"/>
    <w:rsid w:val="00533D3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33D38"/>
    <w:rPr>
      <w:rFonts w:ascii="Tahoma" w:hAnsi="Tahoma" w:cs="Tahoma"/>
      <w:sz w:val="16"/>
      <w:szCs w:val="16"/>
      <w:lang w:val="lt-LT"/>
    </w:rPr>
  </w:style>
  <w:style w:type="paragraph" w:customStyle="1" w:styleId="Point1">
    <w:name w:val="Point 1"/>
    <w:basedOn w:val="Normal"/>
    <w:rsid w:val="00533D38"/>
    <w:pPr>
      <w:spacing w:before="120" w:after="120"/>
      <w:ind w:left="1418" w:hanging="567"/>
      <w:jc w:val="both"/>
    </w:pPr>
    <w:rPr>
      <w:szCs w:val="20"/>
      <w:lang w:val="en-GB"/>
    </w:rPr>
  </w:style>
  <w:style w:type="character" w:customStyle="1" w:styleId="Heading1Char">
    <w:name w:val="Heading 1 Char"/>
    <w:aliases w:val="Appendix Char,Headeris_mano1 Char"/>
    <w:link w:val="Heading1"/>
    <w:uiPriority w:val="9"/>
    <w:rsid w:val="00533D38"/>
    <w:rPr>
      <w:sz w:val="28"/>
      <w:lang w:val="lt-LT"/>
    </w:rPr>
  </w:style>
  <w:style w:type="paragraph" w:styleId="ListBullet">
    <w:name w:val="List Bullet"/>
    <w:basedOn w:val="Normal"/>
    <w:rsid w:val="00533D38"/>
    <w:pPr>
      <w:numPr>
        <w:numId w:val="4"/>
      </w:numPr>
      <w:spacing w:after="120" w:line="240" w:lineRule="atLeast"/>
    </w:pPr>
    <w:rPr>
      <w:sz w:val="22"/>
      <w:lang w:val="fi-FI"/>
    </w:rPr>
  </w:style>
  <w:style w:type="paragraph" w:customStyle="1" w:styleId="PDpunktai">
    <w:name w:val="PD_punktai"/>
    <w:basedOn w:val="Normal"/>
    <w:link w:val="PDpunktaiChar"/>
    <w:rsid w:val="00BA25C6"/>
    <w:pPr>
      <w:numPr>
        <w:ilvl w:val="1"/>
        <w:numId w:val="5"/>
      </w:numPr>
      <w:jc w:val="both"/>
    </w:pPr>
    <w:rPr>
      <w:szCs w:val="20"/>
      <w:lang w:eastAsia="lt-LT"/>
    </w:rPr>
  </w:style>
  <w:style w:type="paragraph" w:customStyle="1" w:styleId="text">
    <w:name w:val="text"/>
    <w:basedOn w:val="Normal"/>
    <w:link w:val="textCharChar"/>
    <w:rsid w:val="00BA25C6"/>
    <w:pPr>
      <w:spacing w:before="120" w:after="120"/>
      <w:jc w:val="both"/>
    </w:pPr>
    <w:rPr>
      <w:rFonts w:ascii="Arial" w:hAnsi="Arial"/>
      <w:sz w:val="20"/>
    </w:rPr>
  </w:style>
  <w:style w:type="character" w:customStyle="1" w:styleId="textCharChar">
    <w:name w:val="text Char Char"/>
    <w:basedOn w:val="DefaultParagraphFont"/>
    <w:link w:val="text"/>
    <w:rsid w:val="00BA25C6"/>
    <w:rPr>
      <w:rFonts w:ascii="Arial" w:hAnsi="Arial"/>
      <w:szCs w:val="24"/>
      <w:lang w:val="lt-LT"/>
    </w:rPr>
  </w:style>
  <w:style w:type="paragraph" w:customStyle="1" w:styleId="1Pagrindinistekstas">
    <w:name w:val="1. Pagrindinis tekstas"/>
    <w:basedOn w:val="PDpunktai"/>
    <w:link w:val="1PagrindinistekstasChar"/>
    <w:qFormat/>
    <w:rsid w:val="00724A0A"/>
    <w:pPr>
      <w:numPr>
        <w:ilvl w:val="0"/>
        <w:numId w:val="7"/>
      </w:numPr>
      <w:tabs>
        <w:tab w:val="left" w:pos="993"/>
        <w:tab w:val="left" w:pos="1134"/>
        <w:tab w:val="left" w:pos="1276"/>
        <w:tab w:val="left" w:pos="1418"/>
        <w:tab w:val="left" w:pos="1560"/>
        <w:tab w:val="left" w:pos="1701"/>
      </w:tabs>
      <w:spacing w:line="360" w:lineRule="auto"/>
    </w:pPr>
    <w:rPr>
      <w:szCs w:val="24"/>
      <w:lang w:eastAsia="en-US"/>
    </w:rPr>
  </w:style>
  <w:style w:type="paragraph" w:customStyle="1" w:styleId="11Pagrindinistekstas">
    <w:name w:val="1.1. Pagrindinis tekstas"/>
    <w:basedOn w:val="1Pagrindinistekstas"/>
    <w:link w:val="11PagrindinistekstasChar"/>
    <w:qFormat/>
    <w:rsid w:val="00BA25C6"/>
    <w:pPr>
      <w:numPr>
        <w:ilvl w:val="1"/>
      </w:numPr>
    </w:pPr>
    <w:rPr>
      <w:rFonts w:eastAsia="Calibri"/>
      <w:color w:val="000000"/>
    </w:rPr>
  </w:style>
  <w:style w:type="character" w:customStyle="1" w:styleId="PDpunktaiChar">
    <w:name w:val="PD_punktai Char"/>
    <w:basedOn w:val="DefaultParagraphFont"/>
    <w:link w:val="PDpunktai"/>
    <w:rsid w:val="00BA25C6"/>
    <w:rPr>
      <w:sz w:val="24"/>
    </w:rPr>
  </w:style>
  <w:style w:type="character" w:customStyle="1" w:styleId="1PagrindinistekstasChar">
    <w:name w:val="1. Pagrindinis tekstas Char"/>
    <w:basedOn w:val="PDpunktaiChar"/>
    <w:link w:val="1Pagrindinistekstas"/>
    <w:rsid w:val="00724A0A"/>
    <w:rPr>
      <w:sz w:val="24"/>
      <w:szCs w:val="24"/>
      <w:lang w:eastAsia="en-US"/>
    </w:rPr>
  </w:style>
  <w:style w:type="paragraph" w:customStyle="1" w:styleId="ISkyrius">
    <w:name w:val="I. Skyrius"/>
    <w:basedOn w:val="Normal"/>
    <w:link w:val="ISkyriusChar"/>
    <w:qFormat/>
    <w:rsid w:val="00BA25C6"/>
    <w:pPr>
      <w:numPr>
        <w:ilvl w:val="1"/>
        <w:numId w:val="6"/>
      </w:numPr>
      <w:tabs>
        <w:tab w:val="clear" w:pos="1800"/>
        <w:tab w:val="num" w:pos="142"/>
        <w:tab w:val="left" w:pos="284"/>
        <w:tab w:val="left" w:pos="426"/>
        <w:tab w:val="left" w:pos="567"/>
        <w:tab w:val="left" w:pos="1276"/>
      </w:tabs>
      <w:spacing w:before="240" w:after="240" w:line="360" w:lineRule="auto"/>
      <w:ind w:left="0" w:right="142" w:firstLine="0"/>
      <w:jc w:val="center"/>
    </w:pPr>
    <w:rPr>
      <w:b/>
      <w:caps/>
    </w:rPr>
  </w:style>
  <w:style w:type="character" w:customStyle="1" w:styleId="11PagrindinistekstasChar">
    <w:name w:val="1.1. Pagrindinis tekstas Char"/>
    <w:basedOn w:val="1PagrindinistekstasChar"/>
    <w:link w:val="11Pagrindinistekstas"/>
    <w:rsid w:val="00BA25C6"/>
    <w:rPr>
      <w:rFonts w:eastAsia="Calibri"/>
      <w:color w:val="000000"/>
      <w:sz w:val="24"/>
      <w:szCs w:val="24"/>
      <w:lang w:eastAsia="en-US"/>
    </w:rPr>
  </w:style>
  <w:style w:type="paragraph" w:customStyle="1" w:styleId="111Pagrindinis">
    <w:name w:val="1.1.1. Pagrindinis"/>
    <w:basedOn w:val="11Pagrindinistekstas"/>
    <w:link w:val="111PagrindinisChar"/>
    <w:qFormat/>
    <w:rsid w:val="00BD52DE"/>
    <w:pPr>
      <w:numPr>
        <w:ilvl w:val="2"/>
      </w:numPr>
      <w:tabs>
        <w:tab w:val="clear" w:pos="993"/>
        <w:tab w:val="clear" w:pos="1134"/>
      </w:tabs>
    </w:pPr>
  </w:style>
  <w:style w:type="character" w:customStyle="1" w:styleId="ISkyriusChar">
    <w:name w:val="I. Skyrius Char"/>
    <w:basedOn w:val="DefaultParagraphFont"/>
    <w:link w:val="ISkyrius"/>
    <w:rsid w:val="00BA25C6"/>
    <w:rPr>
      <w:b/>
      <w:caps/>
      <w:sz w:val="24"/>
      <w:szCs w:val="24"/>
      <w:lang w:eastAsia="en-US"/>
    </w:rPr>
  </w:style>
  <w:style w:type="paragraph" w:customStyle="1" w:styleId="1111pagrindinis">
    <w:name w:val="1.1.1.1. pagrindinis"/>
    <w:basedOn w:val="111Pagrindinis"/>
    <w:link w:val="1111pagrindinisChar"/>
    <w:qFormat/>
    <w:rsid w:val="00BA25C6"/>
    <w:pPr>
      <w:numPr>
        <w:ilvl w:val="3"/>
      </w:numPr>
      <w:tabs>
        <w:tab w:val="clear" w:pos="1418"/>
        <w:tab w:val="clear" w:pos="1560"/>
        <w:tab w:val="left" w:pos="-2268"/>
        <w:tab w:val="left" w:pos="-1985"/>
        <w:tab w:val="left" w:pos="1985"/>
        <w:tab w:val="left" w:pos="2127"/>
      </w:tabs>
    </w:pPr>
  </w:style>
  <w:style w:type="character" w:customStyle="1" w:styleId="111PagrindinisChar">
    <w:name w:val="1.1.1. Pagrindinis Char"/>
    <w:basedOn w:val="11PagrindinistekstasChar"/>
    <w:link w:val="111Pagrindinis"/>
    <w:rsid w:val="00BD52DE"/>
    <w:rPr>
      <w:rFonts w:eastAsia="Calibri"/>
      <w:color w:val="000000"/>
      <w:sz w:val="24"/>
      <w:szCs w:val="24"/>
      <w:lang w:eastAsia="en-US"/>
    </w:rPr>
  </w:style>
  <w:style w:type="character" w:customStyle="1" w:styleId="1111pagrindinisChar">
    <w:name w:val="1.1.1.1. pagrindinis Char"/>
    <w:basedOn w:val="111PagrindinisChar"/>
    <w:link w:val="1111pagrindinis"/>
    <w:rsid w:val="00BA25C6"/>
    <w:rPr>
      <w:rFonts w:eastAsia="Calibri"/>
      <w:color w:val="000000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BA2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BA25C6"/>
    <w:rPr>
      <w:rFonts w:ascii="Courier New" w:hAnsi="Courier New" w:cs="Courier New"/>
      <w:lang w:val="lt-LT" w:eastAsia="lt-LT"/>
    </w:rPr>
  </w:style>
  <w:style w:type="paragraph" w:customStyle="1" w:styleId="BodyText1">
    <w:name w:val="Body Text1"/>
    <w:rsid w:val="00BA25C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0">
    <w:name w:val="CentrBoldm"/>
    <w:basedOn w:val="Normal"/>
    <w:rsid w:val="00BA25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MAZAS0">
    <w:name w:val="MAZAS"/>
    <w:rsid w:val="00BA25C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BodyTextIndent2">
    <w:name w:val="Body Text Indent 2"/>
    <w:basedOn w:val="Normal"/>
    <w:link w:val="BodyTextIndent2Char"/>
    <w:rsid w:val="006B4B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B4B6D"/>
    <w:rPr>
      <w:sz w:val="24"/>
      <w:szCs w:val="24"/>
      <w:lang w:val="lt-LT"/>
    </w:rPr>
  </w:style>
  <w:style w:type="paragraph" w:customStyle="1" w:styleId="Pavadinimas1">
    <w:name w:val="Pavadinimas1"/>
    <w:basedOn w:val="Normal"/>
    <w:rsid w:val="006B4B6D"/>
    <w:pPr>
      <w:numPr>
        <w:numId w:val="9"/>
      </w:numPr>
      <w:spacing w:before="360" w:after="120"/>
      <w:jc w:val="center"/>
    </w:pPr>
    <w:rPr>
      <w:b/>
      <w:caps/>
      <w:szCs w:val="20"/>
    </w:rPr>
  </w:style>
  <w:style w:type="character" w:customStyle="1" w:styleId="Heading2Char">
    <w:name w:val="Heading 2 Char"/>
    <w:link w:val="Heading2"/>
    <w:rsid w:val="00415018"/>
    <w:rPr>
      <w:rFonts w:ascii="Arial" w:hAnsi="Arial" w:cs="Arial"/>
      <w:b/>
      <w:bCs/>
      <w:i/>
      <w:iCs/>
      <w:sz w:val="28"/>
      <w:szCs w:val="28"/>
      <w:lang w:val="lt-LT"/>
    </w:rPr>
  </w:style>
  <w:style w:type="character" w:customStyle="1" w:styleId="FooterChar">
    <w:name w:val="Footer Char"/>
    <w:link w:val="Footer"/>
    <w:uiPriority w:val="99"/>
    <w:rsid w:val="00571606"/>
    <w:rPr>
      <w:sz w:val="24"/>
      <w:szCs w:val="24"/>
      <w:lang w:val="lt-LT"/>
    </w:rPr>
  </w:style>
  <w:style w:type="paragraph" w:customStyle="1" w:styleId="headingas">
    <w:name w:val="headingas"/>
    <w:basedOn w:val="Heading9"/>
    <w:rsid w:val="00571606"/>
    <w:pPr>
      <w:autoSpaceDE w:val="0"/>
      <w:autoSpaceDN w:val="0"/>
      <w:adjustRightInd w:val="0"/>
      <w:spacing w:before="0" w:after="0" w:line="360" w:lineRule="auto"/>
      <w:jc w:val="center"/>
    </w:pPr>
    <w:rPr>
      <w:rFonts w:ascii="Times New Roman" w:hAnsi="Times New Roman"/>
      <w:b/>
      <w:bCs/>
      <w:caps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571606"/>
    <w:rPr>
      <w:rFonts w:ascii="Cambria" w:eastAsia="Times New Roman" w:hAnsi="Cambria" w:cs="Times New Roman"/>
      <w:sz w:val="22"/>
      <w:szCs w:val="22"/>
      <w:lang w:val="lt-LT"/>
    </w:rPr>
  </w:style>
  <w:style w:type="character" w:customStyle="1" w:styleId="CommentTextChar">
    <w:name w:val="Comment Text Char"/>
    <w:basedOn w:val="DefaultParagraphFont"/>
    <w:link w:val="CommentText"/>
    <w:rsid w:val="005C2974"/>
    <w:rPr>
      <w:rFonts w:ascii="TimesLT" w:hAnsi="TimesLT"/>
      <w:sz w:val="24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A974F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tyle1">
    <w:name w:val="Style1"/>
    <w:autoRedefine/>
    <w:rsid w:val="005A5D95"/>
    <w:pPr>
      <w:numPr>
        <w:numId w:val="11"/>
      </w:numPr>
      <w:tabs>
        <w:tab w:val="left" w:pos="1560"/>
      </w:tabs>
      <w:spacing w:line="360" w:lineRule="auto"/>
      <w:jc w:val="both"/>
    </w:pPr>
    <w:rPr>
      <w:sz w:val="24"/>
      <w:szCs w:val="24"/>
      <w:lang w:eastAsia="en-US"/>
    </w:rPr>
  </w:style>
  <w:style w:type="paragraph" w:customStyle="1" w:styleId="Style2">
    <w:name w:val="Style2"/>
    <w:basedOn w:val="Normal"/>
    <w:autoRedefine/>
    <w:rsid w:val="00FE36E1"/>
    <w:pPr>
      <w:numPr>
        <w:ilvl w:val="1"/>
        <w:numId w:val="11"/>
      </w:numPr>
      <w:tabs>
        <w:tab w:val="left" w:pos="1418"/>
        <w:tab w:val="left" w:pos="1980"/>
      </w:tabs>
      <w:spacing w:line="360" w:lineRule="auto"/>
      <w:jc w:val="both"/>
    </w:pPr>
  </w:style>
  <w:style w:type="paragraph" w:customStyle="1" w:styleId="Style3">
    <w:name w:val="Style3"/>
    <w:basedOn w:val="Normal"/>
    <w:rsid w:val="001077C1"/>
    <w:pPr>
      <w:numPr>
        <w:ilvl w:val="2"/>
        <w:numId w:val="11"/>
      </w:numPr>
      <w:spacing w:line="360" w:lineRule="auto"/>
      <w:jc w:val="both"/>
    </w:pPr>
    <w:rPr>
      <w:lang w:val="en-GB"/>
    </w:rPr>
  </w:style>
  <w:style w:type="paragraph" w:customStyle="1" w:styleId="Style0">
    <w:name w:val="Style0"/>
    <w:basedOn w:val="Normal"/>
    <w:rsid w:val="001077C1"/>
    <w:pPr>
      <w:numPr>
        <w:numId w:val="10"/>
      </w:numPr>
      <w:spacing w:line="360" w:lineRule="auto"/>
      <w:jc w:val="center"/>
    </w:pPr>
    <w:rPr>
      <w:b/>
      <w:color w:val="000000"/>
    </w:rPr>
  </w:style>
  <w:style w:type="character" w:customStyle="1" w:styleId="modPunktaiCharChar">
    <w:name w:val="mod: Punktai Char Char"/>
    <w:basedOn w:val="DefaultParagraphFont"/>
    <w:link w:val="modPunktai"/>
    <w:rsid w:val="001077C1"/>
    <w:rPr>
      <w:bCs/>
      <w:i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F6969"/>
    <w:pPr>
      <w:ind w:left="720"/>
      <w:contextualSpacing/>
    </w:pPr>
    <w:rPr>
      <w:szCs w:val="20"/>
    </w:rPr>
  </w:style>
  <w:style w:type="character" w:styleId="FollowedHyperlink">
    <w:name w:val="FollowedHyperlink"/>
    <w:basedOn w:val="DefaultParagraphFont"/>
    <w:rsid w:val="0023312D"/>
    <w:rPr>
      <w:color w:val="800080"/>
      <w:u w:val="single"/>
    </w:rPr>
  </w:style>
  <w:style w:type="paragraph" w:styleId="NoSpacing">
    <w:name w:val="No Spacing"/>
    <w:basedOn w:val="Normal"/>
    <w:qFormat/>
    <w:rsid w:val="00E32825"/>
    <w:rPr>
      <w:rFonts w:ascii="Calibri" w:eastAsia="Calibri" w:hAnsi="Calibri" w:cs="Calibri"/>
      <w:sz w:val="22"/>
      <w:szCs w:val="22"/>
      <w:lang w:eastAsia="lt-LT"/>
    </w:rPr>
  </w:style>
  <w:style w:type="paragraph" w:styleId="Revision">
    <w:name w:val="Revision"/>
    <w:hidden/>
    <w:uiPriority w:val="99"/>
    <w:semiHidden/>
    <w:rsid w:val="001979A2"/>
    <w:rPr>
      <w:sz w:val="24"/>
      <w:szCs w:val="24"/>
      <w:lang w:eastAsia="en-US"/>
    </w:rPr>
  </w:style>
  <w:style w:type="character" w:customStyle="1" w:styleId="dlxnowrap1">
    <w:name w:val="dlxnowrap1"/>
    <w:basedOn w:val="DefaultParagraphFont"/>
    <w:rsid w:val="00003BD1"/>
  </w:style>
  <w:style w:type="paragraph" w:customStyle="1" w:styleId="Pavadinimas2">
    <w:name w:val="Pavadinimas2"/>
    <w:basedOn w:val="Normal"/>
    <w:rsid w:val="009904D5"/>
    <w:pPr>
      <w:tabs>
        <w:tab w:val="num" w:pos="720"/>
      </w:tabs>
      <w:spacing w:before="360" w:after="120"/>
      <w:jc w:val="center"/>
    </w:pPr>
    <w:rPr>
      <w:b/>
      <w:caps/>
      <w:szCs w:val="20"/>
    </w:rPr>
  </w:style>
  <w:style w:type="paragraph" w:customStyle="1" w:styleId="Sraopastraipa">
    <w:name w:val="Sąrao pastraipa"/>
    <w:basedOn w:val="Normal"/>
    <w:rsid w:val="009904D5"/>
    <w:pPr>
      <w:suppressAutoHyphens/>
      <w:ind w:left="720"/>
      <w:contextualSpacing/>
    </w:pPr>
    <w:rPr>
      <w:rFonts w:eastAsia="Calibri"/>
      <w:lang w:val="en-US" w:eastAsia="ar-SA"/>
    </w:rPr>
  </w:style>
  <w:style w:type="character" w:customStyle="1" w:styleId="Heading7Char">
    <w:name w:val="Heading 7 Char"/>
    <w:basedOn w:val="DefaultParagraphFont"/>
    <w:link w:val="Heading7"/>
    <w:semiHidden/>
    <w:rsid w:val="00A21855"/>
    <w:rPr>
      <w:rFonts w:ascii="Cambria" w:eastAsia="Times New Roman" w:hAnsi="Cambria" w:cs="Times New Roman"/>
      <w:i/>
      <w:iCs/>
      <w:color w:val="404040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A218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1855"/>
    <w:rPr>
      <w:sz w:val="16"/>
      <w:szCs w:val="16"/>
      <w:lang w:eastAsia="en-US"/>
    </w:rPr>
  </w:style>
  <w:style w:type="paragraph" w:customStyle="1" w:styleId="STsuttekstasLT">
    <w:name w:val="ST_sut_tekstasLT"/>
    <w:basedOn w:val="Normal"/>
    <w:rsid w:val="00A21855"/>
    <w:pPr>
      <w:keepLines/>
      <w:spacing w:before="120"/>
      <w:ind w:firstLine="720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205672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B69E9"/>
    <w:rPr>
      <w:b/>
      <w:bCs/>
      <w:sz w:val="28"/>
      <w:szCs w:val="28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FB69E9"/>
    <w:rPr>
      <w:b/>
      <w:bCs/>
      <w:caps/>
      <w:sz w:val="24"/>
      <w:szCs w:val="24"/>
      <w:lang w:eastAsia="en-US"/>
    </w:rPr>
  </w:style>
  <w:style w:type="paragraph" w:customStyle="1" w:styleId="TXT">
    <w:name w:val="TXT"/>
    <w:basedOn w:val="Normal"/>
    <w:uiPriority w:val="99"/>
    <w:rsid w:val="00B106A3"/>
    <w:pPr>
      <w:numPr>
        <w:numId w:val="12"/>
      </w:numPr>
      <w:spacing w:line="360" w:lineRule="auto"/>
      <w:jc w:val="both"/>
    </w:pPr>
  </w:style>
  <w:style w:type="numbering" w:styleId="1ai">
    <w:name w:val="Outline List 1"/>
    <w:basedOn w:val="NoList"/>
    <w:uiPriority w:val="99"/>
    <w:unhideWhenUsed/>
    <w:rsid w:val="00B106A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semiHidden/>
    <w:rsid w:val="00B106A3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B106A3"/>
    <w:rPr>
      <w:rFonts w:ascii="Cambria" w:eastAsia="Times New Roman" w:hAnsi="Cambria" w:cs="Times New Roman"/>
      <w:color w:val="404040"/>
      <w:lang w:eastAsia="en-US"/>
    </w:rPr>
  </w:style>
  <w:style w:type="numbering" w:styleId="ArticleSection">
    <w:name w:val="Outline List 3"/>
    <w:basedOn w:val="NoList"/>
    <w:uiPriority w:val="99"/>
    <w:unhideWhenUsed/>
    <w:rsid w:val="00B106A3"/>
    <w:pPr>
      <w:numPr>
        <w:numId w:val="14"/>
      </w:numPr>
    </w:pPr>
  </w:style>
  <w:style w:type="character" w:customStyle="1" w:styleId="hoenzb">
    <w:name w:val="hoenzb"/>
    <w:basedOn w:val="DefaultParagraphFont"/>
    <w:rsid w:val="00DB4521"/>
  </w:style>
  <w:style w:type="paragraph" w:customStyle="1" w:styleId="Default">
    <w:name w:val="Default"/>
    <w:rsid w:val="00820E2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FAD"/>
    <w:rPr>
      <w:color w:val="808080"/>
      <w:shd w:val="clear" w:color="auto" w:fill="E6E6E6"/>
    </w:rPr>
  </w:style>
  <w:style w:type="table" w:customStyle="1" w:styleId="TableGrid3">
    <w:name w:val="Table Grid3"/>
    <w:basedOn w:val="TableNormal"/>
    <w:rsid w:val="002220C5"/>
    <w:pPr>
      <w:ind w:firstLine="720"/>
      <w:jc w:val="both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BA51-431A-45F5-B5CC-A94ED62B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>nma</Company>
  <LinksUpToDate>false</LinksUpToDate>
  <CharactersWithSpaces>3721</CharactersWithSpaces>
  <SharedDoc>false</SharedDoc>
  <HLinks>
    <vt:vector size="102" baseType="variant">
      <vt:variant>
        <vt:i4>1638697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_PASLAUGŲ_SUTEIKIMO_AKTAS</vt:lpwstr>
      </vt:variant>
      <vt:variant>
        <vt:i4>105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_KONFERENCIJŲ_ĮRANGOS_PRIEŽIŪROS</vt:lpwstr>
      </vt:variant>
      <vt:variant>
        <vt:i4>5242915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_XI._Šalių_rekvizitai</vt:lpwstr>
      </vt:variant>
      <vt:variant>
        <vt:i4>105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_KONFERENCIJŲ_ĮRANGOS_PRIEŽIŪROS</vt:lpwstr>
      </vt:variant>
      <vt:variant>
        <vt:i4>393237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_ŠALIŲ_rekvizitai</vt:lpwstr>
      </vt:variant>
      <vt:variant>
        <vt:i4>1638697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_PASLAUGŲ_SUTEIKIMO_AKTAS</vt:lpwstr>
      </vt:variant>
      <vt:variant>
        <vt:i4>24445284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_TECHNINĖ_UŽDUOTIS_1</vt:lpwstr>
      </vt:variant>
      <vt:variant>
        <vt:i4>24445284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_TECHNINĖ_UŽDUOTIS_1</vt:lpwstr>
      </vt:variant>
      <vt:variant>
        <vt:i4>8323087</vt:i4>
      </vt:variant>
      <vt:variant>
        <vt:i4>24</vt:i4>
      </vt:variant>
      <vt:variant>
        <vt:i4>0</vt:i4>
      </vt:variant>
      <vt:variant>
        <vt:i4>5</vt:i4>
      </vt:variant>
      <vt:variant>
        <vt:lpwstr>mailto:arturas.rokas@nma.lt</vt:lpwstr>
      </vt:variant>
      <vt:variant>
        <vt:lpwstr/>
      </vt:variant>
      <vt:variant>
        <vt:i4>105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_KONFERENCIJŲ_ĮRANGOS_PRIEŽIŪROS</vt:lpwstr>
      </vt:variant>
      <vt:variant>
        <vt:i4>105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_KONFERENCIJŲ_ĮRANGOS_PRIEŽIŪROS</vt:lpwstr>
      </vt:variant>
      <vt:variant>
        <vt:i4>917545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_priedas</vt:lpwstr>
      </vt:variant>
      <vt:variant>
        <vt:i4>22675493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_PASIŪLYMAS*</vt:lpwstr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22675493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_PASIŪLYMAS*</vt:lpwstr>
      </vt:variant>
      <vt:variant>
        <vt:i4>17170523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_Sistemos_techninės_priežiūros</vt:lpwstr>
      </vt:variant>
      <vt:variant>
        <vt:i4>17170523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_Sistemos_techninės_priežiūros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Silvija Narečionytė</dc:creator>
  <cp:lastModifiedBy>Julius Jakavičius</cp:lastModifiedBy>
  <cp:revision>2</cp:revision>
  <cp:lastPrinted>2017-02-13T08:37:00Z</cp:lastPrinted>
  <dcterms:created xsi:type="dcterms:W3CDTF">2024-12-10T12:21:00Z</dcterms:created>
  <dcterms:modified xsi:type="dcterms:W3CDTF">2024-12-10T12:21:00Z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fdd3bb923b5bbccb522db5c2126f5d1f5eeb77b2b083a7f861a28ef7c9c89bff</vt:lpwstr>
  </property>
</Properties>
</file>