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2FBFD9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="000203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533ED6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D6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533ED6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533ED6" w:rsidRDefault="001D63E9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533ED6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EE33FD" w:rsidRDefault="00EE33FD" w:rsidP="00EE33F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20C7355F" w:rsidR="001D63E9" w:rsidRPr="002B0EEE" w:rsidRDefault="001D63E9" w:rsidP="009D5C8C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EEE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2B0EEE">
        <w:rPr>
          <w:rFonts w:ascii="Times New Roman" w:hAnsi="Times New Roman" w:cs="Times New Roman"/>
          <w:bCs/>
          <w:sz w:val="24"/>
          <w:szCs w:val="24"/>
        </w:rPr>
        <w:t>2025-</w:t>
      </w:r>
      <w:r w:rsidR="000D4409" w:rsidRPr="002B0EEE">
        <w:rPr>
          <w:rFonts w:ascii="Times New Roman" w:hAnsi="Times New Roman" w:cs="Times New Roman"/>
          <w:bCs/>
          <w:sz w:val="24"/>
          <w:szCs w:val="24"/>
        </w:rPr>
        <w:t>07-</w:t>
      </w:r>
      <w:r w:rsidR="0002039E">
        <w:rPr>
          <w:rFonts w:ascii="Times New Roman" w:hAnsi="Times New Roman" w:cs="Times New Roman"/>
          <w:bCs/>
          <w:sz w:val="24"/>
          <w:szCs w:val="24"/>
        </w:rPr>
        <w:t>29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3CAB">
        <w:rPr>
          <w:rFonts w:ascii="Times New Roman" w:hAnsi="Times New Roman" w:cs="Times New Roman"/>
          <w:bCs/>
          <w:sz w:val="24"/>
          <w:szCs w:val="24"/>
        </w:rPr>
        <w:t>15</w:t>
      </w:r>
      <w:r w:rsidR="00FB0939">
        <w:rPr>
          <w:rFonts w:ascii="Times New Roman" w:hAnsi="Times New Roman" w:cs="Times New Roman"/>
          <w:bCs/>
          <w:sz w:val="24"/>
          <w:szCs w:val="24"/>
        </w:rPr>
        <w:t>:</w:t>
      </w:r>
      <w:r w:rsidR="00C93CAB">
        <w:rPr>
          <w:rFonts w:ascii="Times New Roman" w:hAnsi="Times New Roman" w:cs="Times New Roman"/>
          <w:bCs/>
          <w:sz w:val="24"/>
          <w:szCs w:val="24"/>
        </w:rPr>
        <w:t>45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EE33FD">
        <w:t xml:space="preserve"> </w:t>
      </w:r>
      <w:r w:rsidR="00C93CAB" w:rsidRPr="00C93CAB">
        <w:rPr>
          <w:rFonts w:ascii="Times New Roman" w:hAnsi="Times New Roman" w:cs="Times New Roman"/>
          <w:bCs/>
          <w:sz w:val="24"/>
          <w:szCs w:val="24"/>
        </w:rPr>
        <w:t>298535</w:t>
      </w:r>
      <w:r w:rsidR="00C93CAB" w:rsidRPr="00C93C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0EEE">
        <w:rPr>
          <w:rFonts w:ascii="Times New Roman" w:hAnsi="Times New Roman" w:cs="Times New Roman"/>
          <w:bCs/>
          <w:sz w:val="24"/>
          <w:szCs w:val="24"/>
        </w:rPr>
        <w:t>(</w:t>
      </w:r>
      <w:r w:rsidRPr="002B0EEE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465D0156" w14:textId="13A7B03E" w:rsidR="001F100C" w:rsidRDefault="007108D6" w:rsidP="00FB093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8D6">
        <w:rPr>
          <w:rFonts w:ascii="Times New Roman" w:hAnsi="Times New Roman" w:cs="Times New Roman"/>
          <w:bCs/>
          <w:sz w:val="24"/>
          <w:szCs w:val="24"/>
        </w:rPr>
        <w:t>"</w:t>
      </w:r>
      <w:r w:rsidR="00C93CAB" w:rsidRPr="00C93CAB">
        <w:rPr>
          <w:rFonts w:ascii="Times New Roman" w:hAnsi="Times New Roman" w:cs="Times New Roman"/>
          <w:bCs/>
          <w:sz w:val="24"/>
          <w:szCs w:val="24"/>
        </w:rPr>
        <w:t>Pirkimo sąlygų 2 priedas „Darbų kiekių žiniaraštis“ nurodyta, kad „Statinio kapitalinio remonto projektas“ pridedamas atskiru dokumentu, tačiau projektas nėra pridėtas. Ir antras klausimas - pridėtame Darbų kiekių žiniaraštis .pdf formatu yra 7 puslapiai, tačiau matosi žiniaraštis tik pirmame, prašome patvirtinti, kad žiniaraštis ir sudaro tik 1 lapą.</w:t>
      </w:r>
      <w:r w:rsidR="00C93CAB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630F9208" w14:textId="77777777" w:rsidR="00250B2D" w:rsidRDefault="00250B2D" w:rsidP="00250B2D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3E10ED" w14:textId="4ECF4134" w:rsidR="001D386E" w:rsidRDefault="00250B2D" w:rsidP="00FB093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B2D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250B2D">
        <w:rPr>
          <w:rFonts w:ascii="Times New Roman" w:hAnsi="Times New Roman" w:cs="Times New Roman"/>
          <w:bCs/>
          <w:sz w:val="24"/>
          <w:szCs w:val="24"/>
        </w:rPr>
        <w:t>2025-07-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25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09</w:t>
      </w:r>
      <w:r w:rsidRPr="00250B2D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Pr="00250B2D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Pr="00EE33FD">
        <w:t xml:space="preserve"> </w:t>
      </w:r>
      <w:r w:rsidRPr="00250B2D">
        <w:rPr>
          <w:rFonts w:ascii="Times New Roman" w:hAnsi="Times New Roman" w:cs="Times New Roman"/>
          <w:bCs/>
          <w:sz w:val="24"/>
          <w:szCs w:val="24"/>
        </w:rPr>
        <w:t>299158 (</w:t>
      </w:r>
      <w:r w:rsidRPr="00250B2D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5B982265" w14:textId="77777777" w:rsidR="00250B2D" w:rsidRDefault="00250B2D" w:rsidP="00250B2D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FFD27C" w14:textId="2D0966D2" w:rsidR="001D386E" w:rsidRPr="001D386E" w:rsidRDefault="00250B2D" w:rsidP="00250B2D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1D386E" w:rsidRPr="001D386E">
        <w:rPr>
          <w:rFonts w:ascii="Times New Roman" w:hAnsi="Times New Roman" w:cs="Times New Roman"/>
          <w:bCs/>
          <w:sz w:val="24"/>
          <w:szCs w:val="24"/>
        </w:rPr>
        <w:t>SP 2 rašoma, kad pirkimo apimtys pagal SP 2 priedą:</w:t>
      </w:r>
    </w:p>
    <w:p w14:paraId="353AA5A1" w14:textId="77777777" w:rsidR="001D386E" w:rsidRPr="001D386E" w:rsidRDefault="001D386E" w:rsidP="00250B2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86E">
        <w:rPr>
          <w:rFonts w:ascii="Times New Roman" w:hAnsi="Times New Roman" w:cs="Times New Roman"/>
          <w:bCs/>
          <w:sz w:val="24"/>
          <w:szCs w:val="24"/>
        </w:rPr>
        <w:t>Pirkimo objektas į pirkimo dalis neskaidomas. Pirkimo apimtys, reikalavimai ir techninė specifikacija apibrėžti specialiųjų pirkimo sąlygų 2 priede.</w:t>
      </w:r>
    </w:p>
    <w:p w14:paraId="5A6AEFF1" w14:textId="77777777" w:rsidR="001D386E" w:rsidRDefault="001D386E" w:rsidP="001D386E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86E">
        <w:rPr>
          <w:rFonts w:ascii="Times New Roman" w:hAnsi="Times New Roman" w:cs="Times New Roman"/>
          <w:bCs/>
          <w:sz w:val="24"/>
          <w:szCs w:val="24"/>
        </w:rPr>
        <w:t>2 priedas apibrėžtas taip:</w:t>
      </w:r>
    </w:p>
    <w:p w14:paraId="25F0EF60" w14:textId="0B2CEBF5" w:rsidR="001D386E" w:rsidRPr="001D386E" w:rsidRDefault="001D386E" w:rsidP="001D386E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86E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 wp14:anchorId="29F41CC1" wp14:editId="4897A665">
            <wp:extent cx="5734050" cy="828675"/>
            <wp:effectExtent l="0" t="0" r="0" b="9525"/>
            <wp:docPr id="909729051" name="Paveikslėlis 2" descr="Paveikslėlis, kuriame yra tekstas, Šriftas, kvitas, bal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veikslėlis, kuriame yra tekstas, Šriftas, kvitas, bal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86E">
        <w:rPr>
          <w:rFonts w:ascii="Times New Roman" w:hAnsi="Times New Roman" w:cs="Times New Roman"/>
          <w:bCs/>
          <w:sz w:val="24"/>
          <w:szCs w:val="24"/>
        </w:rPr>
        <w:t>Pirkimo dokumentuose  2 priedas yra darbų kiekių žiniaraštis, o rašoma, kad pridedama Statinio kapitalinio remonto projektas. Ar perkami remonto darbai, ar kapitalinio remonto darbai, ar projektas yra?</w:t>
      </w:r>
      <w:r w:rsidR="00250B2D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A410953" w14:textId="77777777" w:rsidR="00FB0939" w:rsidRDefault="00FB0939" w:rsidP="00FB093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FCD38" w14:textId="232104A1" w:rsidR="00B213F5" w:rsidRPr="00E24B35" w:rsidRDefault="00B213F5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4B3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039A62B9" w14:textId="7281D1A0" w:rsidR="00970169" w:rsidRDefault="0097016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75589" w14:textId="54100253" w:rsidR="0002039E" w:rsidRDefault="001D386E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Perkančioji organizacija (</w:t>
      </w:r>
      <w:r w:rsidR="00250B2D">
        <w:rPr>
          <w:rFonts w:ascii="Times New Roman" w:hAnsi="Times New Roman" w:cs="Times New Roman"/>
          <w:bCs/>
          <w:sz w:val="24"/>
          <w:szCs w:val="24"/>
        </w:rPr>
        <w:t xml:space="preserve">toliau – PO) informuoja, kad padaryta techninė klaida. PO prideda - </w:t>
      </w:r>
      <w:r w:rsidR="00250B2D" w:rsidRPr="00C93CAB">
        <w:rPr>
          <w:rFonts w:ascii="Times New Roman" w:hAnsi="Times New Roman" w:cs="Times New Roman"/>
          <w:bCs/>
          <w:sz w:val="24"/>
          <w:szCs w:val="24"/>
        </w:rPr>
        <w:t>Pirkimo sąlygų 2 pried</w:t>
      </w:r>
      <w:r w:rsidR="00250B2D">
        <w:rPr>
          <w:rFonts w:ascii="Times New Roman" w:hAnsi="Times New Roman" w:cs="Times New Roman"/>
          <w:bCs/>
          <w:sz w:val="24"/>
          <w:szCs w:val="24"/>
        </w:rPr>
        <w:t>ą</w:t>
      </w:r>
      <w:r w:rsidR="00250B2D" w:rsidRPr="00C93CAB">
        <w:rPr>
          <w:rFonts w:ascii="Times New Roman" w:hAnsi="Times New Roman" w:cs="Times New Roman"/>
          <w:bCs/>
          <w:sz w:val="24"/>
          <w:szCs w:val="24"/>
        </w:rPr>
        <w:t xml:space="preserve"> „Darbų kiekių žiniaraštis“</w:t>
      </w:r>
    </w:p>
    <w:p w14:paraId="04582F0C" w14:textId="77777777" w:rsidR="00250B2D" w:rsidRDefault="00250B2D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3AED6A" w14:textId="48937D9E" w:rsidR="00250B2D" w:rsidRDefault="00250B2D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Taip pat patvirtina, kad </w:t>
      </w:r>
      <w:r w:rsidRPr="00C93CAB">
        <w:rPr>
          <w:rFonts w:ascii="Times New Roman" w:hAnsi="Times New Roman" w:cs="Times New Roman"/>
          <w:bCs/>
          <w:sz w:val="24"/>
          <w:szCs w:val="24"/>
        </w:rPr>
        <w:t>Darbų kiekių žiniarašt</w:t>
      </w:r>
      <w:r>
        <w:rPr>
          <w:rFonts w:ascii="Times New Roman" w:hAnsi="Times New Roman" w:cs="Times New Roman"/>
          <w:bCs/>
          <w:sz w:val="24"/>
          <w:szCs w:val="24"/>
        </w:rPr>
        <w:t>į sudaro 1 lapas.</w:t>
      </w:r>
    </w:p>
    <w:p w14:paraId="218E3BCF" w14:textId="77777777" w:rsidR="0002039E" w:rsidRDefault="0002039E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83A9EE" w14:textId="69FC590E" w:rsidR="00250B2D" w:rsidRPr="00250B2D" w:rsidRDefault="00250B2D" w:rsidP="00250B2D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2D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1496C660" w14:textId="77777777" w:rsidR="00250B2D" w:rsidRPr="00250B2D" w:rsidRDefault="00250B2D" w:rsidP="00250B2D">
      <w:pPr>
        <w:pStyle w:val="Sraopastraipa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A268E8" w14:textId="006A13BB" w:rsidR="00250B2D" w:rsidRPr="00250B2D" w:rsidRDefault="00250B2D" w:rsidP="00250B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2D">
        <w:rPr>
          <w:rFonts w:ascii="Times New Roman" w:hAnsi="Times New Roman" w:cs="Times New Roman"/>
          <w:sz w:val="24"/>
          <w:szCs w:val="24"/>
        </w:rPr>
        <w:t>2025-07-29 atsakėte, kad „</w:t>
      </w:r>
      <w:r w:rsidRPr="00250B2D">
        <w:rPr>
          <w:rFonts w:ascii="Times New Roman" w:hAnsi="Times New Roman" w:cs="Times New Roman"/>
          <w:bCs/>
          <w:sz w:val="24"/>
          <w:szCs w:val="24"/>
        </w:rPr>
        <w:t>Kadastro bylų atlikimą įsivertini nereikia. Išpildomosios nuotraukos atlikimas reikalingas“, tačiau sutarties projekto nepakoregavote</w:t>
      </w:r>
    </w:p>
    <w:p w14:paraId="1A9F55A3" w14:textId="5E081FE2" w:rsidR="00250B2D" w:rsidRDefault="00250B2D" w:rsidP="00250B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B2D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5E659D7" wp14:editId="27F78723">
            <wp:extent cx="5734050" cy="1076325"/>
            <wp:effectExtent l="0" t="0" r="0" b="9525"/>
            <wp:docPr id="1175370991" name="Paveikslėlis 6" descr="Paveikslėlis, kuriame yra tekstas, Šriftas, baltas, algebr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veikslėlis, kuriame yra tekstas, Šriftas, baltas, algebr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C6D1B" w14:textId="77777777" w:rsidR="00250B2D" w:rsidRDefault="00250B2D" w:rsidP="00250B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49494" w14:textId="77777777" w:rsidR="00250B2D" w:rsidRPr="00E24B35" w:rsidRDefault="00250B2D" w:rsidP="00250B2D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4B3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111695FC" w14:textId="0D8E66F9" w:rsidR="00250B2D" w:rsidRPr="00250B2D" w:rsidRDefault="00250B2D" w:rsidP="00250B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Pridedame pakoreguotą P</w:t>
      </w:r>
      <w:r w:rsidRPr="00250B2D">
        <w:rPr>
          <w:rFonts w:ascii="Times New Roman" w:hAnsi="Times New Roman" w:cs="Times New Roman"/>
          <w:bCs/>
          <w:sz w:val="24"/>
          <w:szCs w:val="24"/>
        </w:rPr>
        <w:t>irkimo sąlygų 7 pried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250B2D">
        <w:rPr>
          <w:rFonts w:ascii="Times New Roman" w:hAnsi="Times New Roman" w:cs="Times New Roman"/>
          <w:bCs/>
          <w:sz w:val="24"/>
          <w:szCs w:val="24"/>
        </w:rPr>
        <w:t xml:space="preserve"> „Sutarties projektas“</w:t>
      </w:r>
    </w:p>
    <w:p w14:paraId="6DA52162" w14:textId="77777777" w:rsidR="00250B2D" w:rsidRDefault="00250B2D" w:rsidP="00250B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F2B9D5" w14:textId="7DB9EF58" w:rsidR="00250B2D" w:rsidRPr="00250B2D" w:rsidRDefault="00250B2D" w:rsidP="00250B2D">
      <w:pPr>
        <w:pStyle w:val="Sraopastraip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2D">
        <w:rPr>
          <w:rFonts w:ascii="Times New Roman" w:hAnsi="Times New Roman" w:cs="Times New Roman"/>
          <w:b/>
          <w:sz w:val="24"/>
          <w:szCs w:val="24"/>
        </w:rPr>
        <w:t>Klausimas:</w:t>
      </w:r>
    </w:p>
    <w:p w14:paraId="384C735E" w14:textId="77777777" w:rsidR="00250B2D" w:rsidRPr="00250B2D" w:rsidRDefault="00250B2D" w:rsidP="00250B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FE9E44" w14:textId="77777777" w:rsidR="00250B2D" w:rsidRPr="00250B2D" w:rsidRDefault="00250B2D" w:rsidP="00250B2D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B2D">
        <w:rPr>
          <w:rFonts w:ascii="Times New Roman" w:hAnsi="Times New Roman" w:cs="Times New Roman"/>
          <w:bCs/>
          <w:sz w:val="24"/>
          <w:szCs w:val="24"/>
        </w:rPr>
        <w:t>Prašome paaiškinti ar bus taikomas šis sutarties projekto punktas</w:t>
      </w:r>
    </w:p>
    <w:p w14:paraId="2D0A85AC" w14:textId="58AE1F01" w:rsidR="00250B2D" w:rsidRPr="00250B2D" w:rsidRDefault="00250B2D" w:rsidP="00250B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B2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1113EC8" wp14:editId="3545FAAA">
            <wp:extent cx="5724525" cy="771525"/>
            <wp:effectExtent l="0" t="0" r="9525" b="9525"/>
            <wp:docPr id="260745691" name="Paveikslėlis 5" descr="Paveikslėlis, kuriame yra tekstas, Šriftas, baltas, kvi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veikslėlis, kuriame yra tekstas, Šriftas, baltas, kvi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50808" w14:textId="77777777" w:rsidR="00250B2D" w:rsidRDefault="00250B2D" w:rsidP="00250B2D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2CBB8" w14:textId="3FCF9286" w:rsidR="00250B2D" w:rsidRPr="00E24B35" w:rsidRDefault="00250B2D" w:rsidP="00250B2D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4B3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3E5E3978" w14:textId="77777777" w:rsidR="00250B2D" w:rsidRPr="00250B2D" w:rsidRDefault="00250B2D" w:rsidP="00250B2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Pridedame pakoreguotą P</w:t>
      </w:r>
      <w:r w:rsidRPr="00250B2D">
        <w:rPr>
          <w:rFonts w:ascii="Times New Roman" w:hAnsi="Times New Roman" w:cs="Times New Roman"/>
          <w:bCs/>
          <w:sz w:val="24"/>
          <w:szCs w:val="24"/>
        </w:rPr>
        <w:t>irkimo sąlygų 7 pried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250B2D">
        <w:rPr>
          <w:rFonts w:ascii="Times New Roman" w:hAnsi="Times New Roman" w:cs="Times New Roman"/>
          <w:bCs/>
          <w:sz w:val="24"/>
          <w:szCs w:val="24"/>
        </w:rPr>
        <w:t xml:space="preserve"> „Sutarties projektas“</w:t>
      </w:r>
    </w:p>
    <w:p w14:paraId="2082AE6C" w14:textId="021A7CFE" w:rsidR="00FB0939" w:rsidRDefault="00FB093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FFD9C" w14:textId="35839754" w:rsidR="00250B2D" w:rsidRDefault="00250B2D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D E D A M E:</w:t>
      </w:r>
    </w:p>
    <w:p w14:paraId="0B690EE4" w14:textId="34CDBE0B" w:rsidR="00250B2D" w:rsidRDefault="00250B2D" w:rsidP="00250B2D">
      <w:pPr>
        <w:pStyle w:val="Sraopastraip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2D">
        <w:rPr>
          <w:rFonts w:ascii="Times New Roman" w:hAnsi="Times New Roman" w:cs="Times New Roman"/>
          <w:sz w:val="24"/>
          <w:szCs w:val="24"/>
        </w:rPr>
        <w:t>2. Pirkimo sąlygų 7 priedas „Sutarties projektas“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02586B" w14:textId="6B1C3943" w:rsidR="00250B2D" w:rsidRPr="00250B2D" w:rsidRDefault="00250B2D" w:rsidP="00250B2D">
      <w:pPr>
        <w:pStyle w:val="Sraopastraip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2D">
        <w:rPr>
          <w:rFonts w:ascii="Times New Roman" w:hAnsi="Times New Roman" w:cs="Times New Roman"/>
          <w:sz w:val="24"/>
          <w:szCs w:val="24"/>
        </w:rPr>
        <w:t>2. Specialiosios sąlygos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50B2D" w:rsidRPr="00250B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C52"/>
    <w:multiLevelType w:val="multilevel"/>
    <w:tmpl w:val="FCC492D4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/>
        <w:color w:val="000000" w:themeColor="text1"/>
      </w:rPr>
    </w:lvl>
  </w:abstractNum>
  <w:abstractNum w:abstractNumId="6" w15:restartNumberingAfterBreak="0">
    <w:nsid w:val="140704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B6429D"/>
    <w:multiLevelType w:val="hybridMultilevel"/>
    <w:tmpl w:val="EE0263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D27BA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10"/>
  </w:num>
  <w:num w:numId="2" w16cid:durableId="1064454817">
    <w:abstractNumId w:val="12"/>
  </w:num>
  <w:num w:numId="3" w16cid:durableId="1730379396">
    <w:abstractNumId w:val="3"/>
  </w:num>
  <w:num w:numId="4" w16cid:durableId="1747994281">
    <w:abstractNumId w:val="4"/>
  </w:num>
  <w:num w:numId="5" w16cid:durableId="856844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16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14"/>
  </w:num>
  <w:num w:numId="9" w16cid:durableId="173424047">
    <w:abstractNumId w:val="2"/>
  </w:num>
  <w:num w:numId="10" w16cid:durableId="476192729">
    <w:abstractNumId w:val="15"/>
  </w:num>
  <w:num w:numId="11" w16cid:durableId="833759610">
    <w:abstractNumId w:val="13"/>
  </w:num>
  <w:num w:numId="12" w16cid:durableId="386152085">
    <w:abstractNumId w:val="7"/>
  </w:num>
  <w:num w:numId="13" w16cid:durableId="323976033">
    <w:abstractNumId w:val="9"/>
  </w:num>
  <w:num w:numId="14" w16cid:durableId="1629820329">
    <w:abstractNumId w:val="11"/>
  </w:num>
  <w:num w:numId="15" w16cid:durableId="181549353">
    <w:abstractNumId w:val="8"/>
  </w:num>
  <w:num w:numId="16" w16cid:durableId="77291213">
    <w:abstractNumId w:val="1"/>
  </w:num>
  <w:num w:numId="17" w16cid:durableId="1786729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8436598">
    <w:abstractNumId w:val="6"/>
  </w:num>
  <w:num w:numId="19" w16cid:durableId="918055175">
    <w:abstractNumId w:val="18"/>
  </w:num>
  <w:num w:numId="20" w16cid:durableId="4764121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96422"/>
    <w:rsid w:val="001A3CA2"/>
    <w:rsid w:val="001A639B"/>
    <w:rsid w:val="001B267A"/>
    <w:rsid w:val="001D303A"/>
    <w:rsid w:val="001D386E"/>
    <w:rsid w:val="001D63E9"/>
    <w:rsid w:val="001F100C"/>
    <w:rsid w:val="001F57A0"/>
    <w:rsid w:val="00216CBC"/>
    <w:rsid w:val="00236A5A"/>
    <w:rsid w:val="0024403D"/>
    <w:rsid w:val="00250B2D"/>
    <w:rsid w:val="002577C9"/>
    <w:rsid w:val="00267914"/>
    <w:rsid w:val="002A3E15"/>
    <w:rsid w:val="002A47C1"/>
    <w:rsid w:val="002B0B5B"/>
    <w:rsid w:val="002B0EEE"/>
    <w:rsid w:val="00317CBE"/>
    <w:rsid w:val="003233A4"/>
    <w:rsid w:val="00344AF7"/>
    <w:rsid w:val="003635A8"/>
    <w:rsid w:val="00365D59"/>
    <w:rsid w:val="00386608"/>
    <w:rsid w:val="00405AC3"/>
    <w:rsid w:val="00446867"/>
    <w:rsid w:val="00453354"/>
    <w:rsid w:val="00455357"/>
    <w:rsid w:val="00475A8F"/>
    <w:rsid w:val="004A723A"/>
    <w:rsid w:val="004D58D6"/>
    <w:rsid w:val="005178B3"/>
    <w:rsid w:val="00533ED6"/>
    <w:rsid w:val="00552DCA"/>
    <w:rsid w:val="005656CF"/>
    <w:rsid w:val="005F5146"/>
    <w:rsid w:val="00623366"/>
    <w:rsid w:val="006960B5"/>
    <w:rsid w:val="006B7C6F"/>
    <w:rsid w:val="007108D6"/>
    <w:rsid w:val="0075083A"/>
    <w:rsid w:val="007C123B"/>
    <w:rsid w:val="007C4887"/>
    <w:rsid w:val="008018D1"/>
    <w:rsid w:val="00877E61"/>
    <w:rsid w:val="00880018"/>
    <w:rsid w:val="008A01D2"/>
    <w:rsid w:val="008E7E84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C11031"/>
    <w:rsid w:val="00C1228E"/>
    <w:rsid w:val="00C9169D"/>
    <w:rsid w:val="00C93CAB"/>
    <w:rsid w:val="00CA0E11"/>
    <w:rsid w:val="00CB10BE"/>
    <w:rsid w:val="00CF04FC"/>
    <w:rsid w:val="00D46C7F"/>
    <w:rsid w:val="00D63278"/>
    <w:rsid w:val="00D87652"/>
    <w:rsid w:val="00D90B02"/>
    <w:rsid w:val="00DA71EE"/>
    <w:rsid w:val="00DF7CB2"/>
    <w:rsid w:val="00E01A6A"/>
    <w:rsid w:val="00E14A72"/>
    <w:rsid w:val="00E24B35"/>
    <w:rsid w:val="00E37FFB"/>
    <w:rsid w:val="00E83F8D"/>
    <w:rsid w:val="00EB73D3"/>
    <w:rsid w:val="00EE33FD"/>
    <w:rsid w:val="00F068BE"/>
    <w:rsid w:val="00F91428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87</cp:revision>
  <dcterms:created xsi:type="dcterms:W3CDTF">2025-05-29T13:43:00Z</dcterms:created>
  <dcterms:modified xsi:type="dcterms:W3CDTF">2025-07-30T06:56:00Z</dcterms:modified>
</cp:coreProperties>
</file>