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8157EA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93AB7CF" w:rsidR="00DC4D83" w:rsidRPr="008157EA" w:rsidRDefault="008157EA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>GAISRINIŲ SIURBLIŲ</w:t>
            </w:r>
            <w:r w:rsidR="00DC4D83"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7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ATSARGINĖS </w:t>
            </w:r>
            <w:r w:rsidR="00DC4D83" w:rsidRPr="008157EA">
              <w:rPr>
                <w:rFonts w:ascii="Times New Roman" w:hAnsi="Times New Roman" w:cs="Times New Roman"/>
                <w:b/>
                <w:sz w:val="28"/>
                <w:szCs w:val="28"/>
              </w:rPr>
              <w:t>DALYS</w:t>
            </w:r>
          </w:p>
          <w:p w14:paraId="518A36ED" w14:textId="4DCC2DB6" w:rsidR="00F372C9" w:rsidRPr="008157EA" w:rsidRDefault="00977EFE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57EA">
              <w:rPr>
                <w:rFonts w:ascii="Times New Roman" w:hAnsi="Times New Roman" w:cs="Times New Roman"/>
                <w:b/>
              </w:rPr>
              <w:t>2</w:t>
            </w:r>
            <w:r w:rsidR="00DC4D83" w:rsidRPr="008157EA">
              <w:rPr>
                <w:rFonts w:ascii="Times New Roman" w:hAnsi="Times New Roman" w:cs="Times New Roman"/>
                <w:b/>
              </w:rPr>
              <w:t>-A PIRKIMO DALIS „</w:t>
            </w:r>
            <w:r w:rsidR="008157EA" w:rsidRPr="008157EA">
              <w:rPr>
                <w:rFonts w:ascii="Times New Roman" w:hAnsi="Times New Roman" w:cs="Times New Roman"/>
                <w:b/>
              </w:rPr>
              <w:t>GAISRINIŲ SIURBLIŲ</w:t>
            </w:r>
            <w:r w:rsidR="00DC4D83" w:rsidRPr="008157EA">
              <w:rPr>
                <w:rFonts w:ascii="Times New Roman" w:hAnsi="Times New Roman" w:cs="Times New Roman"/>
                <w:b/>
              </w:rPr>
              <w:t xml:space="preserve"> „</w:t>
            </w:r>
            <w:r w:rsidR="008157EA" w:rsidRPr="008157EA">
              <w:rPr>
                <w:rFonts w:ascii="Times New Roman" w:hAnsi="Times New Roman" w:cs="Times New Roman"/>
                <w:b/>
              </w:rPr>
              <w:t>WATEROUS</w:t>
            </w:r>
            <w:r w:rsidR="00DC4D83" w:rsidRPr="008157EA">
              <w:rPr>
                <w:rFonts w:ascii="Times New Roman" w:hAnsi="Times New Roman" w:cs="Times New Roman"/>
                <w:b/>
              </w:rPr>
              <w:t xml:space="preserve">“ </w:t>
            </w:r>
            <w:r w:rsidR="007D1771">
              <w:rPr>
                <w:rFonts w:ascii="Times New Roman" w:hAnsi="Times New Roman" w:cs="Times New Roman"/>
                <w:b/>
              </w:rPr>
              <w:t xml:space="preserve">ATSARGINĖS </w:t>
            </w:r>
            <w:r w:rsidR="008157EA" w:rsidRPr="008157EA">
              <w:rPr>
                <w:rFonts w:ascii="Times New Roman" w:hAnsi="Times New Roman" w:cs="Times New Roman"/>
                <w:b/>
              </w:rPr>
              <w:t>DALYS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8157EA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i/>
          <w:iCs/>
          <w:color w:val="FF0000"/>
          <w:highlight w:val="yellow"/>
        </w:rPr>
      </w:pPr>
    </w:p>
    <w:p w14:paraId="3A641015" w14:textId="77777777" w:rsidR="00DC4D83" w:rsidRPr="008157EA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0EA5AD5" w14:textId="77777777" w:rsidR="00DC4D83" w:rsidRPr="008157EA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eastAsia="lt-LT"/>
        </w:rPr>
      </w:pPr>
      <w:r w:rsidRPr="008157EA">
        <w:rPr>
          <w:rFonts w:ascii="Times New Roman" w:eastAsia="Calibri" w:hAnsi="Times New Roman" w:cs="Times New Roman"/>
          <w:b/>
          <w:sz w:val="24"/>
          <w:lang w:eastAsia="lt-LT"/>
        </w:rPr>
        <w:t>T E C H N I N Ė   S P E C I F I K A C I J A</w:t>
      </w:r>
    </w:p>
    <w:p w14:paraId="79AB7771" w14:textId="77777777" w:rsidR="00DC4D83" w:rsidRPr="008157EA" w:rsidRDefault="00DC4D83" w:rsidP="00DC4D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14"/>
    <w:p w14:paraId="6B6476F4" w14:textId="77777777" w:rsidR="008157EA" w:rsidRPr="008157EA" w:rsidRDefault="008157EA" w:rsidP="00E73F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345705" w14:textId="1C93C1AC" w:rsidR="008157EA" w:rsidRPr="008157EA" w:rsidRDefault="008157EA" w:rsidP="008157EA">
      <w:pPr>
        <w:spacing w:after="0" w:line="240" w:lineRule="auto"/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"</w:t>
      </w:r>
      <w:proofErr w:type="spellStart"/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>Waterous</w:t>
      </w:r>
      <w:proofErr w:type="spellEnd"/>
      <w:r w:rsidRPr="008157EA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  <w:r w:rsidRPr="008157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HL 200 serijos </w:t>
      </w:r>
      <w:r w:rsidRPr="008157EA">
        <w:rPr>
          <w:rFonts w:ascii="Times New Roman" w:hAnsi="Times New Roman" w:cs="Times New Roman"/>
          <w:b/>
          <w:bCs/>
          <w:sz w:val="24"/>
          <w:szCs w:val="24"/>
        </w:rPr>
        <w:t>siurblių</w:t>
      </w:r>
      <w:r w:rsidR="007D1771">
        <w:rPr>
          <w:rFonts w:ascii="Times New Roman" w:hAnsi="Times New Roman" w:cs="Times New Roman"/>
          <w:b/>
          <w:bCs/>
          <w:sz w:val="24"/>
          <w:szCs w:val="24"/>
        </w:rPr>
        <w:t xml:space="preserve"> atsarginės</w:t>
      </w:r>
      <w:r w:rsidRPr="008157EA">
        <w:rPr>
          <w:rFonts w:ascii="Times New Roman" w:hAnsi="Times New Roman" w:cs="Times New Roman"/>
          <w:b/>
          <w:bCs/>
          <w:sz w:val="24"/>
          <w:szCs w:val="24"/>
        </w:rPr>
        <w:t xml:space="preserve"> dalys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8157EA" w:rsidRPr="008157EA" w14:paraId="733BC8AB" w14:textId="77777777" w:rsidTr="00E73FE7">
        <w:trPr>
          <w:trHeight w:val="1093"/>
          <w:jc w:val="center"/>
        </w:trPr>
        <w:tc>
          <w:tcPr>
            <w:tcW w:w="993" w:type="dxa"/>
          </w:tcPr>
          <w:p w14:paraId="3A583E4D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665ADAD3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4689BC19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2D01F70E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F6FA41C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1" w:type="dxa"/>
          </w:tcPr>
          <w:p w14:paraId="38F79FB6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0EB6E548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1986BEAB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14D72D9" w14:textId="77777777" w:rsidR="008157EA" w:rsidRPr="008157EA" w:rsidRDefault="008157EA" w:rsidP="00E73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57EA" w:rsidRPr="008157EA" w14:paraId="33913D54" w14:textId="77777777" w:rsidTr="002941FA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8E4028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7401813" w14:textId="0183FBD6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 xml:space="preserve"> korpusas</w:t>
            </w:r>
          </w:p>
        </w:tc>
        <w:tc>
          <w:tcPr>
            <w:tcW w:w="1840" w:type="dxa"/>
            <w:vAlign w:val="center"/>
          </w:tcPr>
          <w:p w14:paraId="40E846B3" w14:textId="02AE9AB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Primer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body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subassembly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29ED2AE7" w14:textId="7B52499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R83333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82CA58C" w14:textId="77777777" w:rsidR="008157EA" w:rsidRDefault="008157EA" w:rsidP="0081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  <w:p w14:paraId="0A93ACA6" w14:textId="2C0354C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E530FC7" w14:textId="2B1F17B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0D6CC17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EA98E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3F8CA81" w14:textId="08F87D7C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rem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. k-tas</w:t>
            </w:r>
          </w:p>
        </w:tc>
        <w:tc>
          <w:tcPr>
            <w:tcW w:w="1840" w:type="dxa"/>
            <w:vAlign w:val="center"/>
          </w:tcPr>
          <w:p w14:paraId="2A7DA8FB" w14:textId="5FAD6F8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Primer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subassembly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C8713D" w14:textId="5BA02B6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K-974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ACF2A5" w14:textId="5CD72A4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E59AB5" w14:textId="7D76E9AA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72C26A7E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047809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21C48AA" w14:textId="6E973318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Stūmoklio k-tas</w:t>
            </w:r>
          </w:p>
        </w:tc>
        <w:tc>
          <w:tcPr>
            <w:tcW w:w="1840" w:type="dxa"/>
            <w:vAlign w:val="center"/>
          </w:tcPr>
          <w:p w14:paraId="421C839D" w14:textId="691CD2C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5AF20091" w14:textId="648D4A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K-1011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0C8F0C" w14:textId="1D3A7B0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9D88711" w14:textId="52C8666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30D62D55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7C6361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9FD4099" w14:textId="6D6D98FE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Stūmoklio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rem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. k-tas</w:t>
            </w:r>
          </w:p>
        </w:tc>
        <w:tc>
          <w:tcPr>
            <w:tcW w:w="1840" w:type="dxa"/>
            <w:vAlign w:val="center"/>
          </w:tcPr>
          <w:p w14:paraId="33A42EE9" w14:textId="4D02A57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3CA867C1" w14:textId="252E808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K-1011-1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A1190D" w14:textId="37ED7E2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64ADB90" w14:textId="557A6D51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5A5D07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95DFD6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7B8D2EF" w14:textId="5907D8B1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Mechaninio sandarinimo komplektas</w:t>
            </w:r>
          </w:p>
        </w:tc>
        <w:tc>
          <w:tcPr>
            <w:tcW w:w="1840" w:type="dxa"/>
            <w:vAlign w:val="center"/>
          </w:tcPr>
          <w:p w14:paraId="1880EB86" w14:textId="2C06DA5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Mechanical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replacement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kit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24D83F36" w14:textId="6F23145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K-1036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FDB1B1" w14:textId="60CE6A4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D969A2F" w14:textId="7CD2AF0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3DF571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3B6BCD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3A37A01" w14:textId="06F8281B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Ventilis</w:t>
            </w:r>
          </w:p>
        </w:tc>
        <w:tc>
          <w:tcPr>
            <w:tcW w:w="1840" w:type="dxa"/>
            <w:vAlign w:val="center"/>
          </w:tcPr>
          <w:p w14:paraId="718C4CBB" w14:textId="708248B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Valve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discharge2-1/2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689001" w14:textId="5251CCC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V2845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6949C1" w14:textId="43FFE32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77AF" w14:textId="3753462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EE51C1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1D7B40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80E3B49" w14:textId="19A4C70D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Šoninės (mažosios) spyruoklės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3505553C" w14:textId="60C5C72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.36 x .75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A39FFC" w14:textId="169EC5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V3184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3D6170" w14:textId="4E460F6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5CFC5D3" w14:textId="7C06714F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0-24</w:t>
            </w:r>
          </w:p>
        </w:tc>
      </w:tr>
      <w:tr w:rsidR="008157EA" w:rsidRPr="008157EA" w14:paraId="34D75BA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2D85F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EE39BB1" w14:textId="53C047E7" w:rsidR="008157EA" w:rsidRPr="008157EA" w:rsidRDefault="008157EA" w:rsidP="008157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Centrinė spyruoklė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4CD88D59" w14:textId="3732959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2AB36414" w14:textId="36C7C6C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V3202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131773" w14:textId="1D77D69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A777BDB" w14:textId="12F0D80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298A8D7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E4AA8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36EDD1B" w14:textId="1EA91A40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1F25030B" w14:textId="11E310E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Bearing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outboard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F2733E" w14:textId="4ACFDD8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V3467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3BFED9" w14:textId="022D4B7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9AC7ED5" w14:textId="756DDB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31A24B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61F12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F6C9C91" w14:textId="5BAB2CE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Guolis</w:t>
            </w:r>
          </w:p>
        </w:tc>
        <w:tc>
          <w:tcPr>
            <w:tcW w:w="1840" w:type="dxa"/>
            <w:vAlign w:val="center"/>
          </w:tcPr>
          <w:p w14:paraId="24BF19C7" w14:textId="3369B15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Bearing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roller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needle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4CBC7C" w14:textId="57B404A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V3494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E7CF0A" w14:textId="2969B81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BFEA559" w14:textId="48B24D7E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75323966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FE809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A978548" w14:textId="7AA01E02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 xml:space="preserve">Viena didelė spyruoklė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membramato</w:t>
            </w:r>
            <w:proofErr w:type="spellEnd"/>
          </w:p>
        </w:tc>
        <w:tc>
          <w:tcPr>
            <w:tcW w:w="1840" w:type="dxa"/>
            <w:vAlign w:val="center"/>
          </w:tcPr>
          <w:p w14:paraId="31E0FAFE" w14:textId="46FFB3A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Compression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.36 x .75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09A1F7" w14:textId="31C6DEE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V3879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974357" w14:textId="53DF963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8FF4CCC" w14:textId="52EBF7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3E3A5A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D0F1AC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4D41173" w14:textId="2CE48FF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Kvadratinio skerspjūvio žiedas stūmokliui</w:t>
            </w:r>
          </w:p>
        </w:tc>
        <w:tc>
          <w:tcPr>
            <w:tcW w:w="1840" w:type="dxa"/>
            <w:vAlign w:val="center"/>
          </w:tcPr>
          <w:p w14:paraId="16AE4AF0" w14:textId="324C042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, 3-1/8x3-1/2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7D8AB7" w14:textId="627F163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W20050-6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3F6ACA" w14:textId="024CADC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9F0BF32" w14:textId="2C06D029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0-16</w:t>
            </w:r>
          </w:p>
        </w:tc>
      </w:tr>
      <w:tr w:rsidR="008157EA" w:rsidRPr="008157EA" w14:paraId="5B60506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56ABE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B0D3AD2" w14:textId="3DED69EC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Kvadratinio skerspjūvio žiedas</w:t>
            </w:r>
          </w:p>
        </w:tc>
        <w:tc>
          <w:tcPr>
            <w:tcW w:w="1840" w:type="dxa"/>
            <w:vAlign w:val="center"/>
          </w:tcPr>
          <w:p w14:paraId="259660D5" w14:textId="60FC823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Quad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ring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, 5/8x13/16 </w:t>
            </w:r>
            <w:proofErr w:type="spellStart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in</w:t>
            </w:r>
            <w:proofErr w:type="spellEnd"/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50D9D5A" w14:textId="3852C6E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W20010-3LT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5A5498" w14:textId="697B07C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26C2F53" w14:textId="0A03271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0-16</w:t>
            </w:r>
          </w:p>
        </w:tc>
      </w:tr>
      <w:tr w:rsidR="008157EA" w:rsidRPr="008157EA" w14:paraId="0040B52A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F963AD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27198AC" w14:textId="01CAFEC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4AFADA7F" w14:textId="102E22A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13/16x15/16 .HI/LO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9D1614" w14:textId="3DA28348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3713-2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64ABDE" w14:textId="5513A16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622631A" w14:textId="40A48743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FB60D65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72C221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68E5CD5" w14:textId="04F0133B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5E8C2E5E" w14:textId="6E445D7D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2x2-3/16 HI/LO.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DBC7EE" w14:textId="194D9D9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3732-3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91D200" w14:textId="26BAE35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93209FD" w14:textId="4B577AE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0E5E0664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2CB76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C84D0D8" w14:textId="0D29E3E3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4E4CD3EC" w14:textId="0B85717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, 2-1/2x2-3/4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Fire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746ADC53" w14:textId="37915D5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3740-4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9342F4" w14:textId="73FE9CC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7C6C93" w14:textId="43D4053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3201AFF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27ECA4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EAE1FE7" w14:textId="7746BF68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390AAFF8" w14:textId="15476D0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Oil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2x2-5/8 CHK4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0D88C5" w14:textId="4E19E2B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3932-262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44D8F1" w14:textId="37A8F8B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0435432" w14:textId="12554C6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152C87D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C7B016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8BADD56" w14:textId="34D1BAFC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13C9FF91" w14:textId="156AB36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Oil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2-1/8x2-3/4 TYB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5E108D" w14:textId="3F7ECBA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 3934-275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DD7DF" w14:textId="1CB1064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E3F805E" w14:textId="4DA63C0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0-6</w:t>
            </w:r>
          </w:p>
        </w:tc>
      </w:tr>
      <w:tr w:rsidR="008157EA" w:rsidRPr="008157EA" w14:paraId="0931FDD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632587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EA3AC9F" w14:textId="1338F70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</w:t>
            </w:r>
          </w:p>
        </w:tc>
        <w:tc>
          <w:tcPr>
            <w:tcW w:w="1840" w:type="dxa"/>
            <w:vAlign w:val="center"/>
          </w:tcPr>
          <w:p w14:paraId="28221DEA" w14:textId="7790547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Quad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, 11x11-3/8 HI/LO.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E25ECB" w14:textId="3AF0387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W37176-6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5B61D8" w14:textId="44FD408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C57BFA" w14:textId="185395B6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4F7173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E4CB2B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D532031" w14:textId="276B5B1E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Poveržlė su tarpikliu</w:t>
            </w:r>
          </w:p>
        </w:tc>
        <w:tc>
          <w:tcPr>
            <w:tcW w:w="1840" w:type="dxa"/>
            <w:vAlign w:val="center"/>
          </w:tcPr>
          <w:p w14:paraId="6906BD08" w14:textId="1B08B17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Washer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nord-lock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24 mm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8ED5D1" w14:textId="442E34C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Y67024-SS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AD7AB4" w14:textId="4D5D13D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6494C0B" w14:textId="61EC8321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6DA17618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417A6E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902C0AD" w14:textId="2A60AF36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Įsiurbimo diafragma</w:t>
            </w:r>
          </w:p>
        </w:tc>
        <w:tc>
          <w:tcPr>
            <w:tcW w:w="1840" w:type="dxa"/>
            <w:vAlign w:val="center"/>
          </w:tcPr>
          <w:p w14:paraId="09A68A49" w14:textId="44E45674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Intake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diaphragm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5513D967" w14:textId="45EC2CE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52 676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8817CF" w14:textId="79BC4C8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10666C6" w14:textId="544E4CB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158FD9B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3C717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7D94263" w14:textId="4E35EAE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Išmetimo diafragma</w:t>
            </w:r>
          </w:p>
        </w:tc>
        <w:tc>
          <w:tcPr>
            <w:tcW w:w="1840" w:type="dxa"/>
            <w:vAlign w:val="center"/>
          </w:tcPr>
          <w:p w14:paraId="24D4A23D" w14:textId="744E5B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Exhaust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diaphragm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0C60C293" w14:textId="13B7030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52677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152EA8" w14:textId="4DB9FCB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02ABD826" w14:textId="442AE21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  <w:tr w:rsidR="008157EA" w:rsidRPr="008157EA" w14:paraId="6FB85C47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9EEB0A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DABAEA8" w14:textId="4BD134E4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Centrinis žiedas</w:t>
            </w:r>
          </w:p>
        </w:tc>
        <w:tc>
          <w:tcPr>
            <w:tcW w:w="1840" w:type="dxa"/>
            <w:vAlign w:val="center"/>
          </w:tcPr>
          <w:p w14:paraId="4E583C92" w14:textId="3F86969E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Centering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2A188934" w14:textId="097B961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52725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545368" w14:textId="38ECEEE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60106325" w14:textId="4532CB43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1A35876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B907D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B6E298D" w14:textId="56D5C397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Sandarinimo žiedas</w:t>
            </w:r>
          </w:p>
        </w:tc>
        <w:tc>
          <w:tcPr>
            <w:tcW w:w="1840" w:type="dxa"/>
            <w:vAlign w:val="center"/>
          </w:tcPr>
          <w:p w14:paraId="7C3D08BF" w14:textId="3A6C23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Sealing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disc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4C857169" w14:textId="4F85B2B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52764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5CA3E2" w14:textId="2AA8C91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07EDAB" w14:textId="20987D6C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6E776ED9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990CF5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492DADD" w14:textId="3F998866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60E30B2D" w14:textId="5F118B4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Spacer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HI/LO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916B28" w14:textId="3F18D22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52 876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C8AA7D" w14:textId="5D3574F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917507B" w14:textId="2EFB825B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2D30AD40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477CF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5D53F81" w14:textId="70A3BFA3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Stūmoklis</w:t>
            </w:r>
          </w:p>
        </w:tc>
        <w:tc>
          <w:tcPr>
            <w:tcW w:w="1840" w:type="dxa"/>
            <w:vAlign w:val="center"/>
          </w:tcPr>
          <w:p w14:paraId="50F202B7" w14:textId="586F591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5F11ED" w14:textId="50426BFF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63 159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3F9D12" w14:textId="4268C0D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DEECCB9" w14:textId="72C0663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7D7B073B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73342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1A3EBEC" w14:textId="3B71420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Spyruoklės atrama</w:t>
            </w:r>
          </w:p>
        </w:tc>
        <w:tc>
          <w:tcPr>
            <w:tcW w:w="1840" w:type="dxa"/>
            <w:vAlign w:val="center"/>
          </w:tcPr>
          <w:p w14:paraId="489E81F8" w14:textId="13A5EF0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Spring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seat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03ECDAA5" w14:textId="1F6099D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63160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C8D5C" w14:textId="615AAD8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1B17DCB7" w14:textId="2FDD16B8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0AE26D2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D16FD2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4BBC233" w14:textId="343A11C2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Žiedas žalvarinis</w:t>
            </w:r>
          </w:p>
        </w:tc>
        <w:tc>
          <w:tcPr>
            <w:tcW w:w="1840" w:type="dxa"/>
            <w:vAlign w:val="center"/>
          </w:tcPr>
          <w:p w14:paraId="7216028E" w14:textId="3F7AA16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Ring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wear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H1/LO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AFC35F5" w14:textId="5E8DC62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63 262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AEE0C2" w14:textId="4C566202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8E817B6" w14:textId="2EC1439F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48ED015F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B82F27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99CDC5B" w14:textId="5E701539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Įvorė</w:t>
            </w:r>
          </w:p>
        </w:tc>
        <w:tc>
          <w:tcPr>
            <w:tcW w:w="1840" w:type="dxa"/>
            <w:vAlign w:val="center"/>
          </w:tcPr>
          <w:p w14:paraId="71BE6513" w14:textId="3162C4F6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Bushing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H1/LO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3877D3" w14:textId="48213DD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63263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599F1D" w14:textId="375B451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54F7FE8B" w14:textId="47E3D5F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7106EB7C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75A826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649DB5F" w14:textId="57902D5B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Ekscentrikas</w:t>
            </w:r>
          </w:p>
        </w:tc>
        <w:tc>
          <w:tcPr>
            <w:tcW w:w="1840" w:type="dxa"/>
            <w:vAlign w:val="center"/>
          </w:tcPr>
          <w:p w14:paraId="0A71B491" w14:textId="2597564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Eccentric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28C544" w14:textId="34EDF63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63319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248A17" w14:textId="45B8D1C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ED2334D" w14:textId="4EE70634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0-2</w:t>
            </w:r>
          </w:p>
        </w:tc>
      </w:tr>
      <w:tr w:rsidR="008157EA" w:rsidRPr="008157EA" w14:paraId="4833AA02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84F513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4BAABA6" w14:textId="2099E16D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Sparnuotė</w:t>
            </w:r>
          </w:p>
        </w:tc>
        <w:tc>
          <w:tcPr>
            <w:tcW w:w="1840" w:type="dxa"/>
            <w:vAlign w:val="center"/>
          </w:tcPr>
          <w:p w14:paraId="1857DFAA" w14:textId="5A9AEDA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7E2C46DC" w14:textId="599DF54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72 906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A7586B" w14:textId="7CD75A00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45F7A2F7" w14:textId="7D4E1310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495D9EBD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0DE520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D1B9A4D" w14:textId="05918C70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Žalvarinė sparnuotė a/s</w:t>
            </w:r>
          </w:p>
        </w:tc>
        <w:tc>
          <w:tcPr>
            <w:tcW w:w="1840" w:type="dxa"/>
            <w:vAlign w:val="center"/>
          </w:tcPr>
          <w:p w14:paraId="76FB2CC0" w14:textId="1E7D81C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pressure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58B40D4A" w14:textId="4FE8FFAB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82 577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6EA7B4" w14:textId="04DC8C13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7A9F3914" w14:textId="692F2607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0-4</w:t>
            </w:r>
          </w:p>
        </w:tc>
      </w:tr>
      <w:tr w:rsidR="008157EA" w:rsidRPr="008157EA" w14:paraId="19C9DF73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9F96D9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06AC2AC" w14:textId="478BDB35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Velenas</w:t>
            </w:r>
          </w:p>
        </w:tc>
        <w:tc>
          <w:tcPr>
            <w:tcW w:w="1840" w:type="dxa"/>
            <w:vAlign w:val="center"/>
          </w:tcPr>
          <w:p w14:paraId="0ABB1109" w14:textId="59D980E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Shaft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impeller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458943DC" w14:textId="3BE3C6F9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82788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FD349A" w14:textId="553D77DC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30A3DFB5" w14:textId="409AEB8A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0-1</w:t>
            </w:r>
          </w:p>
        </w:tc>
      </w:tr>
      <w:tr w:rsidR="008157EA" w:rsidRPr="008157EA" w14:paraId="3E32BE71" w14:textId="77777777" w:rsidTr="00DE16A9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8DF732" w14:textId="77777777" w:rsidR="008157EA" w:rsidRPr="008157EA" w:rsidRDefault="008157EA" w:rsidP="008157EA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15130C1" w14:textId="40E95511" w:rsidR="008157EA" w:rsidRPr="008157EA" w:rsidRDefault="008157EA" w:rsidP="008157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</w:rPr>
              <w:t>Stūmoklio kreipiančioji (</w:t>
            </w:r>
            <w:proofErr w:type="spellStart"/>
            <w:r w:rsidRPr="008157EA">
              <w:rPr>
                <w:rFonts w:ascii="Times New Roman" w:eastAsia="Times New Roman" w:hAnsi="Times New Roman" w:cs="Times New Roman"/>
              </w:rPr>
              <w:t>flanšas</w:t>
            </w:r>
            <w:proofErr w:type="spellEnd"/>
            <w:r w:rsidRPr="008157E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0" w:type="dxa"/>
            <w:vAlign w:val="center"/>
          </w:tcPr>
          <w:p w14:paraId="72C80BB1" w14:textId="5E149DC1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Internal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external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plumbing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piston</w:t>
            </w:r>
            <w:proofErr w:type="spellEnd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57EA">
              <w:rPr>
                <w:rFonts w:ascii="Times New Roman" w:eastAsia="Times New Roman" w:hAnsi="Times New Roman" w:cs="Times New Roman"/>
                <w:color w:val="000000"/>
              </w:rPr>
              <w:t>guide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14:paraId="7F756C40" w14:textId="679442B7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82 867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C6C344" w14:textId="61314CA5" w:rsidR="008157EA" w:rsidRPr="008157EA" w:rsidRDefault="008157EA" w:rsidP="008157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11B"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420" w:type="dxa"/>
            <w:vAlign w:val="center"/>
          </w:tcPr>
          <w:p w14:paraId="223DF6D3" w14:textId="5C4FA9DD" w:rsidR="008157EA" w:rsidRPr="008157EA" w:rsidRDefault="008157EA" w:rsidP="00815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EA">
              <w:rPr>
                <w:rFonts w:ascii="Times New Roman" w:eastAsia="Times New Roman" w:hAnsi="Times New Roman" w:cs="Times New Roman"/>
                <w:color w:val="000000"/>
              </w:rPr>
              <w:t>0-8</w:t>
            </w:r>
          </w:p>
        </w:tc>
      </w:tr>
    </w:tbl>
    <w:p w14:paraId="16AE5DFC" w14:textId="77777777" w:rsidR="008157EA" w:rsidRPr="008157EA" w:rsidRDefault="008157EA" w:rsidP="00977EFE">
      <w:pPr>
        <w:spacing w:after="0"/>
        <w:jc w:val="center"/>
        <w:rPr>
          <w:rFonts w:ascii="Times New Roman" w:eastAsia="Calibri" w:hAnsi="Times New Roman" w:cs="Times New Roman"/>
        </w:rPr>
      </w:pPr>
    </w:p>
    <w:p w14:paraId="25CF7BD6" w14:textId="77777777" w:rsidR="00977EFE" w:rsidRPr="008157EA" w:rsidRDefault="00977EFE" w:rsidP="00977EFE">
      <w:pPr>
        <w:spacing w:after="0"/>
        <w:rPr>
          <w:rFonts w:ascii="Times New Roman" w:eastAsia="Calibri" w:hAnsi="Times New Roman" w:cs="Times New Roman"/>
        </w:rPr>
      </w:pPr>
    </w:p>
    <w:p w14:paraId="17787D7D" w14:textId="77777777" w:rsidR="00977EFE" w:rsidRPr="008157EA" w:rsidRDefault="00977EFE" w:rsidP="00977EFE">
      <w:pPr>
        <w:spacing w:after="0"/>
        <w:rPr>
          <w:rFonts w:ascii="Times New Roman" w:eastAsia="Calibri" w:hAnsi="Times New Roman" w:cs="Times New Roman"/>
        </w:rPr>
      </w:pPr>
    </w:p>
    <w:p w14:paraId="7D787579" w14:textId="77777777" w:rsidR="00977EFE" w:rsidRPr="008157EA" w:rsidRDefault="00977EFE" w:rsidP="00977EF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14963F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B287C05" w14:textId="155D1C7F" w:rsidR="00BD775D" w:rsidRPr="008157EA" w:rsidRDefault="00977EFE" w:rsidP="00BD775D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8157EA">
        <w:rPr>
          <w:rFonts w:ascii="Times New Roman" w:eastAsia="Calibri" w:hAnsi="Times New Roman" w:cs="Times New Roman"/>
          <w:b/>
        </w:rPr>
        <w:t>*</w:t>
      </w:r>
      <w:r w:rsidR="00BD775D" w:rsidRPr="008157EA">
        <w:rPr>
          <w:rFonts w:ascii="Times New Roman" w:eastAsia="Calibri" w:hAnsi="Times New Roman" w:cs="Times New Roman"/>
          <w:b/>
        </w:rPr>
        <w:t xml:space="preserve"> Preliminarus maksimalus kiekis nėra maksimalus.</w:t>
      </w:r>
      <w:r w:rsidR="00BD775D" w:rsidRPr="008157EA">
        <w:rPr>
          <w:rFonts w:ascii="Times New Roman" w:hAnsi="Times New Roman" w:cs="Times New Roman"/>
          <w:kern w:val="2"/>
          <w:szCs w:val="24"/>
        </w:rPr>
        <w:t xml:space="preserve"> </w:t>
      </w:r>
      <w:r w:rsidR="00BD775D" w:rsidRPr="008157EA">
        <w:rPr>
          <w:rFonts w:ascii="Times New Roman" w:hAnsi="Times New Roman" w:cs="Times New Roman"/>
          <w:b/>
          <w:bCs/>
          <w:kern w:val="2"/>
          <w:szCs w:val="24"/>
        </w:rPr>
        <w:t>Atskirose eilutėse nurodytas prekių kiekis gali būti keičiamas (didėti ar mažėti)</w:t>
      </w:r>
      <w:r w:rsidR="00BD775D" w:rsidRPr="008157EA">
        <w:rPr>
          <w:rFonts w:ascii="Times New Roman" w:eastAsia="Calibri" w:hAnsi="Times New Roman" w:cs="Times New Roman"/>
          <w:b/>
          <w:bCs/>
        </w:rPr>
        <w:t>.</w:t>
      </w:r>
    </w:p>
    <w:p w14:paraId="18D491CE" w14:textId="5B2AD5E8" w:rsidR="00977EFE" w:rsidRPr="008157EA" w:rsidRDefault="00977EFE" w:rsidP="00977EFE">
      <w:pPr>
        <w:tabs>
          <w:tab w:val="left" w:pos="2213"/>
        </w:tabs>
        <w:spacing w:line="25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2DEA580A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240470F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46F2D29B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8157EA">
        <w:rPr>
          <w:rFonts w:ascii="Times New Roman" w:eastAsia="Calibri" w:hAnsi="Times New Roman" w:cs="Times New Roman"/>
          <w:i/>
          <w:sz w:val="16"/>
          <w:szCs w:val="16"/>
        </w:rPr>
        <w:t>_____________________________________________________</w:t>
      </w:r>
    </w:p>
    <w:p w14:paraId="6C865B13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7960CEC7" w14:textId="77777777" w:rsidR="00977EFE" w:rsidRPr="008157EA" w:rsidRDefault="00977EFE" w:rsidP="00977EFE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1EEF625" w14:textId="77777777" w:rsidR="009D1E76" w:rsidRPr="008157EA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D1E76" w:rsidRPr="008157EA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9C5D" w14:textId="77777777" w:rsidR="00B10874" w:rsidRDefault="00B10874">
      <w:pPr>
        <w:spacing w:after="0" w:line="240" w:lineRule="auto"/>
      </w:pPr>
      <w:r>
        <w:separator/>
      </w:r>
    </w:p>
  </w:endnote>
  <w:endnote w:type="continuationSeparator" w:id="0">
    <w:p w14:paraId="009611B7" w14:textId="77777777" w:rsidR="00B10874" w:rsidRDefault="00B1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8DE2" w14:textId="77777777" w:rsidR="00B10874" w:rsidRDefault="00B10874">
      <w:pPr>
        <w:spacing w:after="0" w:line="240" w:lineRule="auto"/>
      </w:pPr>
      <w:r>
        <w:separator/>
      </w:r>
    </w:p>
  </w:footnote>
  <w:footnote w:type="continuationSeparator" w:id="0">
    <w:p w14:paraId="3243351F" w14:textId="77777777" w:rsidR="00B10874" w:rsidRDefault="00B1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7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9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1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2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4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0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3"/>
  </w:num>
  <w:num w:numId="8" w16cid:durableId="529221219">
    <w:abstractNumId w:val="17"/>
  </w:num>
  <w:num w:numId="9" w16cid:durableId="1094548975">
    <w:abstractNumId w:val="26"/>
  </w:num>
  <w:num w:numId="10" w16cid:durableId="1580401970">
    <w:abstractNumId w:val="9"/>
  </w:num>
  <w:num w:numId="11" w16cid:durableId="1781336588">
    <w:abstractNumId w:val="30"/>
  </w:num>
  <w:num w:numId="12" w16cid:durableId="1381175592">
    <w:abstractNumId w:val="10"/>
  </w:num>
  <w:num w:numId="13" w16cid:durableId="1370374990">
    <w:abstractNumId w:val="37"/>
  </w:num>
  <w:num w:numId="14" w16cid:durableId="111437783">
    <w:abstractNumId w:val="19"/>
  </w:num>
  <w:num w:numId="15" w16cid:durableId="1148202898">
    <w:abstractNumId w:val="42"/>
  </w:num>
  <w:num w:numId="16" w16cid:durableId="1305549502">
    <w:abstractNumId w:val="15"/>
  </w:num>
  <w:num w:numId="17" w16cid:durableId="1408501943">
    <w:abstractNumId w:val="35"/>
  </w:num>
  <w:num w:numId="18" w16cid:durableId="315036040">
    <w:abstractNumId w:val="27"/>
  </w:num>
  <w:num w:numId="19" w16cid:durableId="1061950455">
    <w:abstractNumId w:val="22"/>
  </w:num>
  <w:num w:numId="20" w16cid:durableId="2136365952">
    <w:abstractNumId w:val="29"/>
  </w:num>
  <w:num w:numId="21" w16cid:durableId="1562403683">
    <w:abstractNumId w:val="38"/>
  </w:num>
  <w:num w:numId="22" w16cid:durableId="1420248804">
    <w:abstractNumId w:val="40"/>
  </w:num>
  <w:num w:numId="23" w16cid:durableId="883757669">
    <w:abstractNumId w:val="12"/>
  </w:num>
  <w:num w:numId="24" w16cid:durableId="1618830326">
    <w:abstractNumId w:val="36"/>
  </w:num>
  <w:num w:numId="25" w16cid:durableId="8920896">
    <w:abstractNumId w:val="13"/>
  </w:num>
  <w:num w:numId="26" w16cid:durableId="680200655">
    <w:abstractNumId w:val="31"/>
  </w:num>
  <w:num w:numId="27" w16cid:durableId="55671161">
    <w:abstractNumId w:val="43"/>
  </w:num>
  <w:num w:numId="28" w16cid:durableId="161629528">
    <w:abstractNumId w:val="8"/>
  </w:num>
  <w:num w:numId="29" w16cid:durableId="1194001031">
    <w:abstractNumId w:val="20"/>
  </w:num>
  <w:num w:numId="30" w16cid:durableId="262999469">
    <w:abstractNumId w:val="44"/>
  </w:num>
  <w:num w:numId="31" w16cid:durableId="1639913353">
    <w:abstractNumId w:val="32"/>
  </w:num>
  <w:num w:numId="32" w16cid:durableId="1190296742">
    <w:abstractNumId w:val="6"/>
  </w:num>
  <w:num w:numId="33" w16cid:durableId="1128476035">
    <w:abstractNumId w:val="39"/>
  </w:num>
  <w:num w:numId="34" w16cid:durableId="1485663515">
    <w:abstractNumId w:val="7"/>
  </w:num>
  <w:num w:numId="35" w16cid:durableId="745690183">
    <w:abstractNumId w:val="28"/>
  </w:num>
  <w:num w:numId="36" w16cid:durableId="572274698">
    <w:abstractNumId w:val="41"/>
  </w:num>
  <w:num w:numId="37" w16cid:durableId="315913160">
    <w:abstractNumId w:val="16"/>
  </w:num>
  <w:num w:numId="38" w16cid:durableId="1005547852">
    <w:abstractNumId w:val="33"/>
  </w:num>
  <w:num w:numId="39" w16cid:durableId="845559245">
    <w:abstractNumId w:val="25"/>
  </w:num>
  <w:num w:numId="40" w16cid:durableId="1415395525">
    <w:abstractNumId w:val="21"/>
  </w:num>
  <w:num w:numId="41" w16cid:durableId="2104303567">
    <w:abstractNumId w:val="24"/>
  </w:num>
  <w:num w:numId="42" w16cid:durableId="1589195781">
    <w:abstractNumId w:val="11"/>
  </w:num>
  <w:num w:numId="43" w16cid:durableId="138764437">
    <w:abstractNumId w:val="34"/>
  </w:num>
  <w:num w:numId="44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70267"/>
    <w:rsid w:val="00084F44"/>
    <w:rsid w:val="0009047A"/>
    <w:rsid w:val="00097241"/>
    <w:rsid w:val="000A23D3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5527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139"/>
    <w:rsid w:val="003D5439"/>
    <w:rsid w:val="003D6C65"/>
    <w:rsid w:val="003E3438"/>
    <w:rsid w:val="003F2E3F"/>
    <w:rsid w:val="003F6C42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633C9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5D7476"/>
    <w:rsid w:val="006040B7"/>
    <w:rsid w:val="006171F1"/>
    <w:rsid w:val="0062594A"/>
    <w:rsid w:val="0062688A"/>
    <w:rsid w:val="0063093F"/>
    <w:rsid w:val="006629F3"/>
    <w:rsid w:val="006717EB"/>
    <w:rsid w:val="00671C08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34B9E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D1771"/>
    <w:rsid w:val="007D484D"/>
    <w:rsid w:val="007E19FD"/>
    <w:rsid w:val="007E41FC"/>
    <w:rsid w:val="00800BE3"/>
    <w:rsid w:val="00801195"/>
    <w:rsid w:val="008157EA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5386F"/>
    <w:rsid w:val="00957A69"/>
    <w:rsid w:val="00974023"/>
    <w:rsid w:val="00977EFE"/>
    <w:rsid w:val="0098678C"/>
    <w:rsid w:val="0099199E"/>
    <w:rsid w:val="0099266F"/>
    <w:rsid w:val="00993F3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7268"/>
    <w:rsid w:val="00AF0326"/>
    <w:rsid w:val="00B00BCD"/>
    <w:rsid w:val="00B065CB"/>
    <w:rsid w:val="00B10874"/>
    <w:rsid w:val="00B1115A"/>
    <w:rsid w:val="00B20BFE"/>
    <w:rsid w:val="00B2421F"/>
    <w:rsid w:val="00B47F94"/>
    <w:rsid w:val="00B56DE9"/>
    <w:rsid w:val="00B66F5F"/>
    <w:rsid w:val="00B71273"/>
    <w:rsid w:val="00B7462E"/>
    <w:rsid w:val="00B76618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D775D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21AE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83E6A"/>
    <w:rsid w:val="00EA0899"/>
    <w:rsid w:val="00EC0667"/>
    <w:rsid w:val="00ED793B"/>
    <w:rsid w:val="00EF116A"/>
    <w:rsid w:val="00EF3813"/>
    <w:rsid w:val="00F048F2"/>
    <w:rsid w:val="00F22BDF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12</cp:revision>
  <cp:lastPrinted>2025-01-17T11:08:00Z</cp:lastPrinted>
  <dcterms:created xsi:type="dcterms:W3CDTF">2025-01-10T12:22:00Z</dcterms:created>
  <dcterms:modified xsi:type="dcterms:W3CDTF">2025-07-29T08:42:00Z</dcterms:modified>
  <cp:version>1</cp:version>
</cp:coreProperties>
</file>