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8091" w14:textId="0DECB875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707E36">
        <w:rPr>
          <w:b/>
          <w:bCs/>
          <w:sz w:val="18"/>
          <w:szCs w:val="18"/>
          <w:lang w:val="lt-LT"/>
        </w:rPr>
        <w:t>4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19D6735D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  <w:r>
        <w:rPr>
          <w:rFonts w:eastAsia="Arial"/>
          <w:b/>
          <w:sz w:val="18"/>
          <w:szCs w:val="18"/>
          <w:lang w:val="lt-LT"/>
        </w:rPr>
        <w:t>(parengta pagal Bendrųjų sąlygų 2022-02-04 redakciją)</w:t>
      </w: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D04AFC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D04AFC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D04AFC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6D36EF42" w14:textId="4E3609F9" w:rsidR="00AC0305" w:rsidRPr="00AC0305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sectPr w:rsidR="00AC0305" w:rsidRPr="00AC0305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CEDA8" w14:textId="77777777" w:rsidR="00560699" w:rsidRDefault="00560699" w:rsidP="009A684C">
      <w:r>
        <w:separator/>
      </w:r>
    </w:p>
    <w:p w14:paraId="3BD6221E" w14:textId="77777777" w:rsidR="00560699" w:rsidRDefault="00560699"/>
  </w:endnote>
  <w:endnote w:type="continuationSeparator" w:id="0">
    <w:p w14:paraId="751C9EAE" w14:textId="77777777" w:rsidR="00560699" w:rsidRDefault="00560699" w:rsidP="009A684C">
      <w:r>
        <w:continuationSeparator/>
      </w:r>
    </w:p>
    <w:p w14:paraId="66007909" w14:textId="77777777" w:rsidR="00560699" w:rsidRDefault="00560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="001209A0">
          <w:rPr>
            <w:noProof/>
            <w:sz w:val="18"/>
            <w:szCs w:val="18"/>
          </w:rPr>
          <w:t>1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="001209A0">
          <w:rPr>
            <w:noProof/>
            <w:sz w:val="18"/>
            <w:szCs w:val="18"/>
          </w:rPr>
          <w:t>1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F200" w14:textId="77777777" w:rsidR="00560699" w:rsidRDefault="00560699" w:rsidP="009A684C">
      <w:r>
        <w:separator/>
      </w:r>
    </w:p>
    <w:p w14:paraId="6F5CDC57" w14:textId="77777777" w:rsidR="00560699" w:rsidRDefault="00560699"/>
  </w:footnote>
  <w:footnote w:type="continuationSeparator" w:id="0">
    <w:p w14:paraId="6E9A4E00" w14:textId="77777777" w:rsidR="00560699" w:rsidRDefault="00560699" w:rsidP="009A684C">
      <w:r>
        <w:continuationSeparator/>
      </w:r>
    </w:p>
    <w:p w14:paraId="30AF58FA" w14:textId="77777777" w:rsidR="00560699" w:rsidRDefault="005606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3542648">
    <w:abstractNumId w:val="3"/>
  </w:num>
  <w:num w:numId="2" w16cid:durableId="1819686096">
    <w:abstractNumId w:val="5"/>
  </w:num>
  <w:num w:numId="3" w16cid:durableId="503209203">
    <w:abstractNumId w:val="1"/>
  </w:num>
  <w:num w:numId="4" w16cid:durableId="1423916110">
    <w:abstractNumId w:val="8"/>
  </w:num>
  <w:num w:numId="5" w16cid:durableId="1446315361">
    <w:abstractNumId w:val="0"/>
  </w:num>
  <w:num w:numId="6" w16cid:durableId="459880145">
    <w:abstractNumId w:val="7"/>
  </w:num>
  <w:num w:numId="7" w16cid:durableId="1035354773">
    <w:abstractNumId w:val="4"/>
  </w:num>
  <w:num w:numId="8" w16cid:durableId="232785719">
    <w:abstractNumId w:val="2"/>
  </w:num>
  <w:num w:numId="9" w16cid:durableId="7432576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09A0"/>
    <w:rsid w:val="001228AF"/>
    <w:rsid w:val="001325E3"/>
    <w:rsid w:val="001673C6"/>
    <w:rsid w:val="001A3A3C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90B78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970C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B7AE1"/>
    <w:rsid w:val="007C715C"/>
    <w:rsid w:val="007D0392"/>
    <w:rsid w:val="00820B42"/>
    <w:rsid w:val="00821971"/>
    <w:rsid w:val="008561D5"/>
    <w:rsid w:val="0086061C"/>
    <w:rsid w:val="00865D6D"/>
    <w:rsid w:val="00897448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BF6F18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B781D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A6CEB04-2B3A-44E4-A420-635DD3946F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5D90EE-84B6-48AA-95C3-067A641C789A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Edita Beržanskienė</cp:lastModifiedBy>
  <cp:revision>2</cp:revision>
  <dcterms:created xsi:type="dcterms:W3CDTF">2025-07-29T07:19:00Z</dcterms:created>
  <dcterms:modified xsi:type="dcterms:W3CDTF">2025-07-29T07:19:00Z</dcterms:modified>
</cp:coreProperties>
</file>