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DC1D6" w14:textId="77777777" w:rsidR="00980CA0" w:rsidRPr="00B87F8C" w:rsidRDefault="00980CA0" w:rsidP="00980CA0">
      <w:pPr>
        <w:jc w:val="right"/>
        <w:rPr>
          <w:b/>
          <w:bCs/>
          <w:lang w:bidi="lt-LT"/>
        </w:rPr>
      </w:pPr>
      <w:r w:rsidRPr="00B87F8C">
        <w:rPr>
          <w:b/>
          <w:bCs/>
          <w:lang w:bidi="lt-LT"/>
        </w:rPr>
        <w:t>2 priedas</w:t>
      </w:r>
    </w:p>
    <w:p w14:paraId="74DFFE78" w14:textId="77777777" w:rsidR="00245D0E" w:rsidRPr="00B87F8C" w:rsidRDefault="00245D0E" w:rsidP="00C30365">
      <w:pPr>
        <w:spacing w:after="120"/>
        <w:ind w:firstLine="567"/>
        <w:jc w:val="center"/>
        <w:rPr>
          <w:b/>
          <w:sz w:val="22"/>
          <w:szCs w:val="22"/>
        </w:rPr>
      </w:pPr>
    </w:p>
    <w:p w14:paraId="50FF4599" w14:textId="46C35DCB" w:rsidR="00B52D15" w:rsidRPr="00B87F8C" w:rsidRDefault="0073480D" w:rsidP="00C30365">
      <w:pPr>
        <w:spacing w:after="120"/>
        <w:ind w:firstLine="567"/>
        <w:jc w:val="center"/>
        <w:rPr>
          <w:b/>
          <w:sz w:val="22"/>
          <w:szCs w:val="22"/>
        </w:rPr>
      </w:pPr>
      <w:r w:rsidRPr="00B87F8C">
        <w:rPr>
          <w:b/>
          <w:sz w:val="22"/>
          <w:szCs w:val="22"/>
        </w:rPr>
        <w:t>KLAUSIMYNAS RINKOS</w:t>
      </w:r>
      <w:r w:rsidR="00B87F8C">
        <w:rPr>
          <w:b/>
          <w:sz w:val="22"/>
          <w:szCs w:val="22"/>
        </w:rPr>
        <w:t xml:space="preserve"> </w:t>
      </w:r>
      <w:r w:rsidR="00B87F8C" w:rsidRPr="00B87F8C">
        <w:rPr>
          <w:rFonts w:eastAsia="Calibri"/>
          <w:b/>
          <w:bCs/>
          <w:lang w:eastAsia="lt-LT"/>
        </w:rPr>
        <w:t>KONSULTACIJOS</w:t>
      </w:r>
      <w:r w:rsidR="00B87F8C" w:rsidRPr="00B87F8C">
        <w:rPr>
          <w:b/>
          <w:sz w:val="22"/>
          <w:szCs w:val="22"/>
        </w:rPr>
        <w:t xml:space="preserve"> </w:t>
      </w:r>
      <w:r w:rsidRPr="00B87F8C">
        <w:rPr>
          <w:b/>
          <w:sz w:val="22"/>
          <w:szCs w:val="22"/>
        </w:rPr>
        <w:t>DALYVIAMS</w:t>
      </w:r>
    </w:p>
    <w:p w14:paraId="0D02C36B" w14:textId="77777777" w:rsidR="00A62AE0" w:rsidRDefault="00A62AE0" w:rsidP="00A62AE0">
      <w:pPr>
        <w:rPr>
          <w:lang w:eastAsia="en-US"/>
        </w:rPr>
      </w:pPr>
      <w:r>
        <w:t>/</w:t>
      </w:r>
      <w:r>
        <w:rPr>
          <w:i/>
        </w:rPr>
        <w:t>BVPŽ kodas 1</w:t>
      </w:r>
      <w:r>
        <w:rPr>
          <w:i/>
          <w:iCs/>
        </w:rPr>
        <w:t>8100000-0</w:t>
      </w:r>
      <w:r>
        <w:t>/, preliminarus kiekis (</w:t>
      </w:r>
      <w:r>
        <w:rPr>
          <w:i/>
          <w:iCs/>
        </w:rPr>
        <w:t>preliminarus kiekis nėra maksimalus, jis gali didėti ir mažėti</w:t>
      </w:r>
      <w:r>
        <w:t xml:space="preserve">) 36 mėn. laikotarpiu – 6000 </w:t>
      </w:r>
      <w:proofErr w:type="spellStart"/>
      <w:r>
        <w:t>kompl</w:t>
      </w:r>
      <w:proofErr w:type="spellEnd"/>
      <w:r>
        <w:t>.</w:t>
      </w:r>
    </w:p>
    <w:tbl>
      <w:tblPr>
        <w:tblStyle w:val="Lentelstinklelis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5387"/>
        <w:gridCol w:w="3537"/>
      </w:tblGrid>
      <w:tr w:rsidR="00A62AE0" w14:paraId="2FA051CC" w14:textId="77777777" w:rsidTr="00A62AE0">
        <w:trPr>
          <w:trHeight w:val="618"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F984B" w14:textId="77777777" w:rsidR="00A62AE0" w:rsidRDefault="00A62AE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24677" w14:textId="77777777" w:rsidR="00A62AE0" w:rsidRDefault="00A62AE0">
            <w:pPr>
              <w:spacing w:after="200" w:line="276" w:lineRule="auto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Klausimas</w:t>
            </w:r>
            <w:proofErr w:type="spellEnd"/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63F8A" w14:textId="77777777" w:rsidR="00A62AE0" w:rsidRDefault="00A62AE0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Atsakymas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/ </w:t>
            </w:r>
            <w:proofErr w:type="spellStart"/>
            <w:r>
              <w:rPr>
                <w:b/>
                <w:bCs/>
                <w:sz w:val="24"/>
                <w:szCs w:val="24"/>
              </w:rPr>
              <w:t>komentaras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/ </w:t>
            </w:r>
            <w:proofErr w:type="spellStart"/>
            <w:r>
              <w:rPr>
                <w:b/>
                <w:bCs/>
                <w:sz w:val="24"/>
                <w:szCs w:val="24"/>
              </w:rPr>
              <w:t>pasiūlymas</w:t>
            </w:r>
            <w:proofErr w:type="spellEnd"/>
          </w:p>
        </w:tc>
      </w:tr>
      <w:tr w:rsidR="00A62AE0" w14:paraId="0DDB2701" w14:textId="77777777" w:rsidTr="00A62AE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ECF95" w14:textId="77777777" w:rsidR="00A62AE0" w:rsidRDefault="00A62A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E641E" w14:textId="77777777" w:rsidR="00A62AE0" w:rsidRDefault="00A62AE0">
            <w:pPr>
              <w:jc w:val="both"/>
              <w:rPr>
                <w:sz w:val="24"/>
                <w:szCs w:val="24"/>
                <w:lang w:val="lt-LT"/>
              </w:rPr>
            </w:pPr>
            <w:proofErr w:type="spellStart"/>
            <w:r>
              <w:rPr>
                <w:sz w:val="24"/>
                <w:szCs w:val="24"/>
              </w:rPr>
              <w:t>Ar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funkcinio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trikotažo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komplekto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techninė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specifikacija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neriboja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konkurencijos</w:t>
            </w:r>
            <w:proofErr w:type="spellEnd"/>
            <w:r>
              <w:rPr>
                <w:sz w:val="24"/>
                <w:szCs w:val="24"/>
              </w:rPr>
              <w:t xml:space="preserve">? 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39656" w14:textId="77777777" w:rsidR="00A62AE0" w:rsidRDefault="00A62AE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A62AE0" w14:paraId="19D386F4" w14:textId="77777777" w:rsidTr="00A62AE0">
        <w:trPr>
          <w:trHeight w:val="42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408F6" w14:textId="77777777" w:rsidR="00A62AE0" w:rsidRDefault="00A62A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896AB" w14:textId="77777777" w:rsidR="00A62AE0" w:rsidRDefault="00A62AE0">
            <w:pPr>
              <w:tabs>
                <w:tab w:val="left" w:pos="851"/>
              </w:tabs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Ar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funkcinio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trikotažo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komplekto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techninė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specifikacija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yra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išsami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ir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aiški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?  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8D4AC" w14:textId="77777777" w:rsidR="00A62AE0" w:rsidRDefault="00A62AE0">
            <w:pPr>
              <w:jc w:val="center"/>
              <w:rPr>
                <w:rFonts w:eastAsiaTheme="minorHAnsi"/>
                <w:b/>
                <w:bCs/>
                <w:sz w:val="24"/>
                <w:szCs w:val="24"/>
              </w:rPr>
            </w:pPr>
          </w:p>
        </w:tc>
      </w:tr>
      <w:tr w:rsidR="00A62AE0" w14:paraId="3AC7E540" w14:textId="77777777" w:rsidTr="00A62AE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D0885" w14:textId="77777777" w:rsidR="00A62AE0" w:rsidRDefault="00A62A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CB3E7" w14:textId="77777777" w:rsidR="00A62AE0" w:rsidRDefault="00A62AE0">
            <w:pPr>
              <w:tabs>
                <w:tab w:val="left" w:pos="851"/>
              </w:tabs>
              <w:adjustRightInd w:val="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Ar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turite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pastabų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klausimų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funkcinio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trikotažo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komplekto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techninei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specifikacijai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? </w:t>
            </w:r>
          </w:p>
          <w:p w14:paraId="773E79BC" w14:textId="77777777" w:rsidR="00A62AE0" w:rsidRDefault="00A62AE0">
            <w:pPr>
              <w:tabs>
                <w:tab w:val="left" w:pos="851"/>
              </w:tabs>
              <w:adjustRightInd w:val="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Kokias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konkrečias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sąlygas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papildomai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siūlytumėte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įtraukti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į </w:t>
            </w:r>
            <w:proofErr w:type="spellStart"/>
            <w:r>
              <w:rPr>
                <w:color w:val="000000"/>
                <w:sz w:val="24"/>
                <w:szCs w:val="24"/>
              </w:rPr>
              <w:t>techninę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specifikaciją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arba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kurių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sąlygų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reikėtų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atsisakyti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? Kartu </w:t>
            </w:r>
            <w:proofErr w:type="spellStart"/>
            <w:r>
              <w:rPr>
                <w:color w:val="000000"/>
                <w:sz w:val="24"/>
                <w:szCs w:val="24"/>
              </w:rPr>
              <w:t>pateikite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pagrindimą</w:t>
            </w:r>
            <w:proofErr w:type="spellEnd"/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112D0" w14:textId="77777777" w:rsidR="00A62AE0" w:rsidRDefault="00A62AE0">
            <w:pPr>
              <w:rPr>
                <w:rFonts w:eastAsiaTheme="minorHAnsi"/>
                <w:sz w:val="24"/>
                <w:szCs w:val="24"/>
              </w:rPr>
            </w:pPr>
          </w:p>
          <w:p w14:paraId="19CB9699" w14:textId="77777777" w:rsidR="00A62AE0" w:rsidRDefault="00A62AE0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</w:p>
          <w:p w14:paraId="325D27AD" w14:textId="77777777" w:rsidR="00A62AE0" w:rsidRDefault="00A62AE0">
            <w:pPr>
              <w:spacing w:after="200" w:line="276" w:lineRule="auto"/>
              <w:rPr>
                <w:sz w:val="24"/>
                <w:szCs w:val="24"/>
              </w:rPr>
            </w:pPr>
          </w:p>
        </w:tc>
      </w:tr>
      <w:tr w:rsidR="00A62AE0" w14:paraId="2144927A" w14:textId="77777777" w:rsidTr="00A62AE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29414" w14:textId="77777777" w:rsidR="00A62AE0" w:rsidRDefault="00A62A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79636" w14:textId="77777777" w:rsidR="00A62AE0" w:rsidRDefault="00A62AE0">
            <w:pPr>
              <w:tabs>
                <w:tab w:val="left" w:pos="851"/>
              </w:tabs>
              <w:adjustRightInd w:val="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Ar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atsižvelgiant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į </w:t>
            </w:r>
            <w:proofErr w:type="spellStart"/>
            <w:r>
              <w:rPr>
                <w:color w:val="000000"/>
                <w:sz w:val="24"/>
                <w:szCs w:val="24"/>
              </w:rPr>
              <w:t>egzistuojantį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teisinį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reglamentavimą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techninėje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specifikacijoje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nurodyti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visi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pirkimo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objektui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taikomi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reikalavimai</w:t>
            </w:r>
            <w:proofErr w:type="spellEnd"/>
            <w:r>
              <w:rPr>
                <w:color w:val="000000"/>
                <w:sz w:val="24"/>
                <w:szCs w:val="24"/>
              </w:rPr>
              <w:t>?</w:t>
            </w:r>
          </w:p>
          <w:p w14:paraId="017A7262" w14:textId="77777777" w:rsidR="00A62AE0" w:rsidRDefault="00A62AE0">
            <w:pPr>
              <w:tabs>
                <w:tab w:val="left" w:pos="851"/>
              </w:tabs>
              <w:adjustRightInd w:val="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Ar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turite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pastabų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dėl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nurodytų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pirkimo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objektą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reglamentuojančių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įstatymų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direktyvų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standartų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ir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pan. </w:t>
            </w:r>
            <w:proofErr w:type="spellStart"/>
            <w:r>
              <w:rPr>
                <w:color w:val="000000"/>
                <w:sz w:val="24"/>
                <w:szCs w:val="24"/>
              </w:rPr>
              <w:t>taikymo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?  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2C822" w14:textId="77777777" w:rsidR="00A62AE0" w:rsidRDefault="00A62AE0">
            <w:pPr>
              <w:rPr>
                <w:rFonts w:eastAsiaTheme="minorHAnsi"/>
                <w:sz w:val="24"/>
                <w:szCs w:val="24"/>
              </w:rPr>
            </w:pPr>
          </w:p>
        </w:tc>
      </w:tr>
      <w:tr w:rsidR="00A62AE0" w14:paraId="27E52FB8" w14:textId="77777777" w:rsidTr="00A62AE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41441" w14:textId="77777777" w:rsidR="00A62AE0" w:rsidRDefault="00A62A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9FBD2" w14:textId="77777777" w:rsidR="00A62AE0" w:rsidRPr="00A62AE0" w:rsidRDefault="00A62AE0">
            <w:pPr>
              <w:tabs>
                <w:tab w:val="left" w:pos="851"/>
              </w:tabs>
              <w:adjustRightInd w:val="0"/>
              <w:jc w:val="both"/>
              <w:rPr>
                <w:color w:val="000000"/>
                <w:sz w:val="24"/>
                <w:szCs w:val="24"/>
                <w:lang w:val="pt-BR"/>
              </w:rPr>
            </w:pPr>
            <w:r w:rsidRPr="00A62AE0">
              <w:rPr>
                <w:color w:val="000000"/>
                <w:sz w:val="24"/>
                <w:szCs w:val="24"/>
                <w:lang w:val="pt-BR"/>
              </w:rPr>
              <w:t>Ar galite pasiūlyti prekę pagal techninės specifikacijos reikalavimus pilna apimtimi?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E8AF2" w14:textId="77777777" w:rsidR="00A62AE0" w:rsidRPr="00A62AE0" w:rsidRDefault="00A62AE0">
            <w:pPr>
              <w:rPr>
                <w:rFonts w:eastAsiaTheme="minorHAnsi"/>
                <w:sz w:val="24"/>
                <w:szCs w:val="24"/>
                <w:lang w:val="pt-BR"/>
              </w:rPr>
            </w:pPr>
          </w:p>
        </w:tc>
      </w:tr>
      <w:tr w:rsidR="00A62AE0" w14:paraId="781BC8B3" w14:textId="77777777" w:rsidTr="00A62AE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47C77" w14:textId="77777777" w:rsidR="00A62AE0" w:rsidRDefault="00A62A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793CF" w14:textId="77777777" w:rsidR="00A62AE0" w:rsidRDefault="00A62AE0">
            <w:pPr>
              <w:tabs>
                <w:tab w:val="left" w:pos="851"/>
              </w:tabs>
              <w:adjustRightInd w:val="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Kokio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modelio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prekę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(-es), </w:t>
            </w:r>
            <w:proofErr w:type="spellStart"/>
            <w:r>
              <w:rPr>
                <w:color w:val="000000"/>
                <w:sz w:val="24"/>
                <w:szCs w:val="24"/>
              </w:rPr>
              <w:t>atitinkančią</w:t>
            </w:r>
            <w:proofErr w:type="spellEnd"/>
            <w:r>
              <w:rPr>
                <w:color w:val="000000"/>
                <w:sz w:val="24"/>
                <w:szCs w:val="24"/>
              </w:rPr>
              <w:t>(-</w:t>
            </w:r>
            <w:proofErr w:type="spellStart"/>
            <w:r>
              <w:rPr>
                <w:color w:val="000000"/>
                <w:sz w:val="24"/>
                <w:szCs w:val="24"/>
              </w:rPr>
              <w:t>ias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) </w:t>
            </w:r>
            <w:proofErr w:type="spellStart"/>
            <w:r>
              <w:rPr>
                <w:color w:val="000000"/>
                <w:sz w:val="24"/>
                <w:szCs w:val="24"/>
              </w:rPr>
              <w:t>techninės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specifikacijos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reikalavimus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galėtumėte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pasiūlyti</w:t>
            </w:r>
            <w:proofErr w:type="spellEnd"/>
            <w:r>
              <w:rPr>
                <w:color w:val="000000"/>
                <w:sz w:val="24"/>
                <w:szCs w:val="24"/>
              </w:rPr>
              <w:t>?</w:t>
            </w:r>
          </w:p>
          <w:p w14:paraId="0DBE36FB" w14:textId="77777777" w:rsidR="00A62AE0" w:rsidRDefault="00A62AE0">
            <w:pPr>
              <w:tabs>
                <w:tab w:val="left" w:pos="851"/>
              </w:tabs>
              <w:adjustRightInd w:val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Jeigu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galite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pateikite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nuorodą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į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technines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charakteristikas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ar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pateikite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gamintojo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dokumentaciją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F94C" w14:textId="77777777" w:rsidR="00A62AE0" w:rsidRDefault="00A62AE0">
            <w:pPr>
              <w:rPr>
                <w:rFonts w:eastAsiaTheme="minorHAnsi"/>
                <w:sz w:val="24"/>
                <w:szCs w:val="24"/>
              </w:rPr>
            </w:pPr>
          </w:p>
        </w:tc>
      </w:tr>
      <w:tr w:rsidR="00A62AE0" w14:paraId="65268CE2" w14:textId="77777777" w:rsidTr="00A62AE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F710A" w14:textId="77777777" w:rsidR="00A62AE0" w:rsidRDefault="00A62A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069C4" w14:textId="77777777" w:rsidR="00A62AE0" w:rsidRPr="00A62AE0" w:rsidRDefault="00A62AE0">
            <w:pPr>
              <w:tabs>
                <w:tab w:val="left" w:pos="851"/>
              </w:tabs>
              <w:adjustRightInd w:val="0"/>
              <w:jc w:val="both"/>
              <w:rPr>
                <w:color w:val="000000"/>
                <w:sz w:val="24"/>
                <w:szCs w:val="24"/>
                <w:lang w:val="pt-BR"/>
              </w:rPr>
            </w:pPr>
            <w:r w:rsidRPr="00A62AE0">
              <w:rPr>
                <w:color w:val="000000"/>
                <w:sz w:val="24"/>
                <w:szCs w:val="24"/>
                <w:lang w:val="pt-BR"/>
              </w:rPr>
              <w:t>Ar siūlytumėte ir ar turite galimybių pateikti alternatyvų pasiūlymą?</w:t>
            </w:r>
          </w:p>
          <w:p w14:paraId="1E767BF1" w14:textId="77777777" w:rsidR="00A62AE0" w:rsidRPr="00A62AE0" w:rsidRDefault="00A62AE0">
            <w:pPr>
              <w:tabs>
                <w:tab w:val="left" w:pos="851"/>
              </w:tabs>
              <w:adjustRightInd w:val="0"/>
              <w:jc w:val="both"/>
              <w:rPr>
                <w:color w:val="000000"/>
                <w:sz w:val="24"/>
                <w:szCs w:val="24"/>
                <w:lang w:val="pt-BR"/>
              </w:rPr>
            </w:pPr>
            <w:r w:rsidRPr="00A62AE0">
              <w:rPr>
                <w:color w:val="000000"/>
                <w:sz w:val="24"/>
                <w:szCs w:val="24"/>
                <w:lang w:val="pt-BR"/>
              </w:rPr>
              <w:t>Ar Jūsų siūlomi sprendimai gali riboti kitų tiekėjų galimybes dalyvauti pirkime?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D8A11" w14:textId="77777777" w:rsidR="00A62AE0" w:rsidRPr="00A62AE0" w:rsidRDefault="00A62AE0">
            <w:pPr>
              <w:rPr>
                <w:rFonts w:eastAsiaTheme="minorHAnsi"/>
                <w:sz w:val="24"/>
                <w:szCs w:val="24"/>
                <w:lang w:val="pt-BR"/>
              </w:rPr>
            </w:pPr>
          </w:p>
        </w:tc>
      </w:tr>
      <w:tr w:rsidR="00A62AE0" w14:paraId="46D9A4F3" w14:textId="77777777" w:rsidTr="00A62AE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7AAB9" w14:textId="77777777" w:rsidR="00A62AE0" w:rsidRDefault="00A62A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D2EE8" w14:textId="77777777" w:rsidR="00A62AE0" w:rsidRDefault="00A62AE0">
            <w:pPr>
              <w:tabs>
                <w:tab w:val="left" w:pos="851"/>
              </w:tabs>
              <w:adjustRightInd w:val="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Esant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reikalavimui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pateikti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prekės</w:t>
            </w:r>
            <w:proofErr w:type="spellEnd"/>
            <w:r>
              <w:rPr>
                <w:color w:val="000000"/>
                <w:sz w:val="24"/>
                <w:szCs w:val="24"/>
              </w:rPr>
              <w:t>(-</w:t>
            </w:r>
            <w:proofErr w:type="spellStart"/>
            <w:r>
              <w:rPr>
                <w:color w:val="000000"/>
                <w:sz w:val="24"/>
                <w:szCs w:val="24"/>
              </w:rPr>
              <w:t>ių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) </w:t>
            </w:r>
            <w:proofErr w:type="spellStart"/>
            <w:r>
              <w:rPr>
                <w:color w:val="000000"/>
                <w:sz w:val="24"/>
                <w:szCs w:val="24"/>
              </w:rPr>
              <w:t>pavyzdį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(-ius), </w:t>
            </w:r>
            <w:proofErr w:type="spellStart"/>
            <w:r>
              <w:rPr>
                <w:color w:val="000000"/>
                <w:sz w:val="24"/>
                <w:szCs w:val="24"/>
              </w:rPr>
              <w:t>koks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būtų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optimalus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terminas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pavyzdžio</w:t>
            </w:r>
            <w:proofErr w:type="spellEnd"/>
            <w:r>
              <w:rPr>
                <w:color w:val="000000"/>
                <w:sz w:val="24"/>
                <w:szCs w:val="24"/>
              </w:rPr>
              <w:t>(-</w:t>
            </w:r>
            <w:proofErr w:type="spellStart"/>
            <w:r>
              <w:rPr>
                <w:color w:val="000000"/>
                <w:sz w:val="24"/>
                <w:szCs w:val="24"/>
              </w:rPr>
              <w:t>ių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), </w:t>
            </w:r>
            <w:proofErr w:type="spellStart"/>
            <w:r>
              <w:rPr>
                <w:color w:val="000000"/>
                <w:sz w:val="24"/>
                <w:szCs w:val="24"/>
              </w:rPr>
              <w:t>atitinkančių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techninės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specifikacijos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reikalavimus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pateikimo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ar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pagaminimo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terminas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? 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D60DD" w14:textId="77777777" w:rsidR="00A62AE0" w:rsidRDefault="00A62AE0">
            <w:pPr>
              <w:rPr>
                <w:rFonts w:eastAsiaTheme="minorHAnsi"/>
                <w:sz w:val="24"/>
                <w:szCs w:val="24"/>
              </w:rPr>
            </w:pPr>
          </w:p>
        </w:tc>
      </w:tr>
      <w:tr w:rsidR="00A62AE0" w14:paraId="4CAEE967" w14:textId="77777777" w:rsidTr="00A62AE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9CDA1" w14:textId="77777777" w:rsidR="00A62AE0" w:rsidRDefault="00A62A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25AAC" w14:textId="77777777" w:rsidR="00A62AE0" w:rsidRDefault="00A62AE0">
            <w:pPr>
              <w:tabs>
                <w:tab w:val="left" w:pos="851"/>
              </w:tabs>
              <w:adjustRightInd w:val="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Kokia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standartinė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Jūsų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siūlomos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(-ų) </w:t>
            </w:r>
            <w:proofErr w:type="spellStart"/>
            <w:r>
              <w:rPr>
                <w:color w:val="000000"/>
                <w:sz w:val="24"/>
                <w:szCs w:val="24"/>
              </w:rPr>
              <w:t>prekės</w:t>
            </w:r>
            <w:proofErr w:type="spellEnd"/>
            <w:r>
              <w:rPr>
                <w:color w:val="000000"/>
                <w:sz w:val="24"/>
                <w:szCs w:val="24"/>
              </w:rPr>
              <w:t>(-</w:t>
            </w:r>
            <w:proofErr w:type="spellStart"/>
            <w:r>
              <w:rPr>
                <w:color w:val="000000"/>
                <w:sz w:val="24"/>
                <w:szCs w:val="24"/>
              </w:rPr>
              <w:t>ių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) </w:t>
            </w:r>
            <w:proofErr w:type="spellStart"/>
            <w:r>
              <w:rPr>
                <w:color w:val="000000"/>
                <w:sz w:val="24"/>
                <w:szCs w:val="24"/>
              </w:rPr>
              <w:t>kaina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color w:val="000000"/>
                <w:sz w:val="24"/>
                <w:szCs w:val="24"/>
              </w:rPr>
              <w:t>su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PVM) </w:t>
            </w:r>
            <w:proofErr w:type="spellStart"/>
            <w:r>
              <w:rPr>
                <w:color w:val="000000"/>
                <w:sz w:val="24"/>
                <w:szCs w:val="24"/>
              </w:rPr>
              <w:t>už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vnt</w:t>
            </w:r>
            <w:proofErr w:type="spellEnd"/>
            <w:r>
              <w:rPr>
                <w:color w:val="000000"/>
                <w:sz w:val="24"/>
                <w:szCs w:val="24"/>
              </w:rPr>
              <w:t>.?</w:t>
            </w:r>
          </w:p>
          <w:p w14:paraId="3F0D79BC" w14:textId="77777777" w:rsidR="00A62AE0" w:rsidRDefault="00A62AE0">
            <w:pPr>
              <w:tabs>
                <w:tab w:val="left" w:pos="851"/>
              </w:tabs>
              <w:adjustRightInd w:val="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Jeigu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nėra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standartinės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kainos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tai </w:t>
            </w:r>
            <w:proofErr w:type="spellStart"/>
            <w:r>
              <w:rPr>
                <w:color w:val="000000"/>
                <w:sz w:val="24"/>
                <w:szCs w:val="24"/>
              </w:rPr>
              <w:t>nurodykite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prašom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kokia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galėtų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būti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techninės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specifikacijos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reikalavimus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atitinkančios</w:t>
            </w:r>
            <w:proofErr w:type="spellEnd"/>
            <w:r>
              <w:rPr>
                <w:color w:val="000000"/>
                <w:sz w:val="24"/>
                <w:szCs w:val="24"/>
              </w:rPr>
              <w:t>(-</w:t>
            </w:r>
            <w:proofErr w:type="spellStart"/>
            <w:r>
              <w:rPr>
                <w:color w:val="000000"/>
                <w:sz w:val="24"/>
                <w:szCs w:val="24"/>
              </w:rPr>
              <w:t>ių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) </w:t>
            </w:r>
            <w:proofErr w:type="spellStart"/>
            <w:r>
              <w:rPr>
                <w:color w:val="000000"/>
                <w:sz w:val="24"/>
                <w:szCs w:val="24"/>
              </w:rPr>
              <w:t>prekės</w:t>
            </w:r>
            <w:proofErr w:type="spellEnd"/>
            <w:r>
              <w:rPr>
                <w:color w:val="000000"/>
                <w:sz w:val="24"/>
                <w:szCs w:val="24"/>
              </w:rPr>
              <w:t>(-</w:t>
            </w:r>
            <w:proofErr w:type="spellStart"/>
            <w:r>
              <w:rPr>
                <w:color w:val="000000"/>
                <w:sz w:val="24"/>
                <w:szCs w:val="24"/>
              </w:rPr>
              <w:t>ių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) </w:t>
            </w:r>
            <w:proofErr w:type="spellStart"/>
            <w:r>
              <w:rPr>
                <w:color w:val="000000"/>
                <w:sz w:val="24"/>
                <w:szCs w:val="24"/>
              </w:rPr>
              <w:t>kaina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color w:val="000000"/>
                <w:sz w:val="24"/>
                <w:szCs w:val="24"/>
              </w:rPr>
              <w:t>Eur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su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PVM).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407E1" w14:textId="77777777" w:rsidR="00A62AE0" w:rsidRDefault="00A62AE0">
            <w:pPr>
              <w:rPr>
                <w:rFonts w:eastAsiaTheme="minorHAnsi"/>
                <w:sz w:val="24"/>
                <w:szCs w:val="24"/>
              </w:rPr>
            </w:pPr>
          </w:p>
        </w:tc>
      </w:tr>
      <w:tr w:rsidR="00A62AE0" w14:paraId="2F043110" w14:textId="77777777" w:rsidTr="00A62AE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CE3C4" w14:textId="77777777" w:rsidR="00A62AE0" w:rsidRDefault="00A62A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AD4C2" w14:textId="77777777" w:rsidR="00A62AE0" w:rsidRPr="00A62AE0" w:rsidRDefault="00A62AE0">
            <w:pPr>
              <w:tabs>
                <w:tab w:val="left" w:pos="851"/>
              </w:tabs>
              <w:adjustRightInd w:val="0"/>
              <w:jc w:val="both"/>
              <w:rPr>
                <w:color w:val="000000"/>
                <w:sz w:val="24"/>
                <w:szCs w:val="24"/>
                <w:lang w:val="pt-BR"/>
              </w:rPr>
            </w:pPr>
            <w:r w:rsidRPr="00A62AE0">
              <w:rPr>
                <w:color w:val="000000"/>
                <w:sz w:val="24"/>
                <w:szCs w:val="24"/>
                <w:lang w:val="pt-BR"/>
              </w:rPr>
              <w:t>Kokia yra standartinė gamintojo suteikiama garantija prekei?</w:t>
            </w:r>
          </w:p>
          <w:p w14:paraId="58C0E85F" w14:textId="77777777" w:rsidR="00A62AE0" w:rsidRPr="00A62AE0" w:rsidRDefault="00A62AE0">
            <w:pPr>
              <w:tabs>
                <w:tab w:val="left" w:pos="851"/>
              </w:tabs>
              <w:adjustRightInd w:val="0"/>
              <w:jc w:val="both"/>
              <w:rPr>
                <w:color w:val="000000"/>
                <w:sz w:val="24"/>
                <w:szCs w:val="24"/>
                <w:lang w:val="pt-BR"/>
              </w:rPr>
            </w:pPr>
            <w:r w:rsidRPr="00A62AE0">
              <w:rPr>
                <w:color w:val="000000"/>
                <w:sz w:val="24"/>
                <w:szCs w:val="24"/>
                <w:lang w:val="pt-BR"/>
              </w:rPr>
              <w:t>Kokios garantinės priežiūros sąlygos (terminai, garantijos pratęsimo galimybės ir jos kaina, kt.)?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F72CE" w14:textId="77777777" w:rsidR="00A62AE0" w:rsidRPr="00A62AE0" w:rsidRDefault="00A62AE0">
            <w:pPr>
              <w:rPr>
                <w:rFonts w:eastAsiaTheme="minorHAnsi"/>
                <w:sz w:val="24"/>
                <w:szCs w:val="24"/>
                <w:lang w:val="pt-BR"/>
              </w:rPr>
            </w:pPr>
          </w:p>
        </w:tc>
      </w:tr>
      <w:tr w:rsidR="00A62AE0" w14:paraId="0CB60FFD" w14:textId="77777777" w:rsidTr="00A62AE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AFFC3" w14:textId="77777777" w:rsidR="00A62AE0" w:rsidRDefault="00A62A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2CA96" w14:textId="77777777" w:rsidR="00A62AE0" w:rsidRDefault="00A62AE0">
            <w:pPr>
              <w:tabs>
                <w:tab w:val="left" w:pos="851"/>
              </w:tabs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A62AE0">
              <w:rPr>
                <w:color w:val="000000"/>
                <w:sz w:val="24"/>
                <w:szCs w:val="24"/>
                <w:lang w:val="pt-BR"/>
              </w:rPr>
              <w:t xml:space="preserve">Ar priimtinas siūlomas viešojo pirkimo-pardavimo sutarties projektas? </w:t>
            </w:r>
            <w:proofErr w:type="spellStart"/>
            <w:r>
              <w:rPr>
                <w:color w:val="000000"/>
                <w:sz w:val="24"/>
                <w:szCs w:val="24"/>
              </w:rPr>
              <w:t>Jeigu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ne, kas </w:t>
            </w:r>
            <w:proofErr w:type="spellStart"/>
            <w:r>
              <w:rPr>
                <w:color w:val="000000"/>
                <w:sz w:val="24"/>
                <w:szCs w:val="24"/>
              </w:rPr>
              <w:t>nepriimtina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ir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kodėl</w:t>
            </w:r>
            <w:proofErr w:type="spellEnd"/>
            <w:r>
              <w:rPr>
                <w:color w:val="000000"/>
                <w:sz w:val="24"/>
                <w:szCs w:val="24"/>
              </w:rPr>
              <w:t>?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2A1CE" w14:textId="77777777" w:rsidR="00A62AE0" w:rsidRDefault="00A62AE0">
            <w:pPr>
              <w:rPr>
                <w:rFonts w:eastAsiaTheme="minorHAnsi"/>
                <w:sz w:val="24"/>
                <w:szCs w:val="24"/>
              </w:rPr>
            </w:pPr>
          </w:p>
        </w:tc>
      </w:tr>
      <w:tr w:rsidR="00A62AE0" w14:paraId="0EC79156" w14:textId="77777777" w:rsidTr="00A62AE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02092" w14:textId="77777777" w:rsidR="00A62AE0" w:rsidRDefault="00A62A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E5BB5" w14:textId="77777777" w:rsidR="00A62AE0" w:rsidRPr="00A62AE0" w:rsidRDefault="00A62AE0">
            <w:pPr>
              <w:tabs>
                <w:tab w:val="left" w:pos="851"/>
              </w:tabs>
              <w:adjustRightInd w:val="0"/>
              <w:jc w:val="both"/>
              <w:rPr>
                <w:color w:val="000000"/>
                <w:sz w:val="24"/>
                <w:szCs w:val="24"/>
                <w:lang w:val="pt-BR"/>
              </w:rPr>
            </w:pPr>
            <w:r w:rsidRPr="00A62AE0">
              <w:rPr>
                <w:color w:val="000000"/>
                <w:sz w:val="24"/>
                <w:szCs w:val="24"/>
                <w:lang w:val="pt-BR"/>
              </w:rPr>
              <w:t>Koks sutarties įgyvendinimo (prekių pristatymo) terminas būtų optimalus?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0D9FD" w14:textId="77777777" w:rsidR="00A62AE0" w:rsidRPr="00A62AE0" w:rsidRDefault="00A62AE0">
            <w:pPr>
              <w:rPr>
                <w:rFonts w:eastAsiaTheme="minorHAnsi"/>
                <w:sz w:val="24"/>
                <w:szCs w:val="24"/>
                <w:lang w:val="pt-BR"/>
              </w:rPr>
            </w:pPr>
            <w:r w:rsidRPr="00A62AE0">
              <w:rPr>
                <w:sz w:val="24"/>
                <w:szCs w:val="24"/>
                <w:lang w:val="pt-BR"/>
              </w:rPr>
              <w:t xml:space="preserve"> </w:t>
            </w:r>
          </w:p>
        </w:tc>
      </w:tr>
      <w:tr w:rsidR="00A62AE0" w14:paraId="33457F05" w14:textId="77777777" w:rsidTr="00A62AE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F3C3A" w14:textId="77777777" w:rsidR="00A62AE0" w:rsidRDefault="00A62A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64872" w14:textId="77777777" w:rsidR="00A62AE0" w:rsidRDefault="00A62AE0">
            <w:pPr>
              <w:tabs>
                <w:tab w:val="left" w:pos="851"/>
              </w:tabs>
              <w:adjustRightInd w:val="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Ar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sutartyje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reikėtų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numatyti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avansinį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mokėjimą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ir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koks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jo </w:t>
            </w:r>
            <w:proofErr w:type="spellStart"/>
            <w:r>
              <w:rPr>
                <w:color w:val="000000"/>
                <w:sz w:val="24"/>
                <w:szCs w:val="24"/>
              </w:rPr>
              <w:t>dydis</w:t>
            </w:r>
            <w:proofErr w:type="spellEnd"/>
            <w:r>
              <w:rPr>
                <w:color w:val="000000"/>
                <w:sz w:val="24"/>
                <w:szCs w:val="24"/>
              </w:rPr>
              <w:t>?</w:t>
            </w:r>
          </w:p>
          <w:p w14:paraId="2F263347" w14:textId="77777777" w:rsidR="00A62AE0" w:rsidRPr="00A62AE0" w:rsidRDefault="00A62AE0">
            <w:pPr>
              <w:tabs>
                <w:tab w:val="left" w:pos="851"/>
              </w:tabs>
              <w:adjustRightInd w:val="0"/>
              <w:jc w:val="both"/>
              <w:rPr>
                <w:color w:val="000000"/>
                <w:sz w:val="24"/>
                <w:szCs w:val="24"/>
                <w:lang w:val="pt-BR"/>
              </w:rPr>
            </w:pPr>
            <w:r w:rsidRPr="00A62AE0">
              <w:rPr>
                <w:color w:val="000000"/>
                <w:sz w:val="24"/>
                <w:szCs w:val="24"/>
                <w:lang w:val="pt-BR"/>
              </w:rPr>
              <w:t>/</w:t>
            </w:r>
            <w:r w:rsidRPr="00A62AE0">
              <w:rPr>
                <w:i/>
                <w:iCs/>
                <w:color w:val="000000"/>
                <w:sz w:val="24"/>
                <w:szCs w:val="24"/>
                <w:lang w:val="pt-BR"/>
              </w:rPr>
              <w:t>numačius avansinį mokėjimą bus reikalaujamas avanso grąžinimo užtikrinimas – laidavimas arba garantija</w:t>
            </w:r>
            <w:r w:rsidRPr="00A62AE0">
              <w:rPr>
                <w:color w:val="000000"/>
                <w:sz w:val="24"/>
                <w:szCs w:val="24"/>
                <w:lang w:val="pt-BR"/>
              </w:rPr>
              <w:t>/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9F9EA" w14:textId="77777777" w:rsidR="00A62AE0" w:rsidRPr="00A62AE0" w:rsidRDefault="00A62AE0">
            <w:pPr>
              <w:rPr>
                <w:rFonts w:eastAsiaTheme="minorHAnsi"/>
                <w:sz w:val="24"/>
                <w:szCs w:val="24"/>
                <w:lang w:val="pt-BR"/>
              </w:rPr>
            </w:pPr>
          </w:p>
        </w:tc>
      </w:tr>
      <w:tr w:rsidR="00A62AE0" w14:paraId="6A85D75C" w14:textId="77777777" w:rsidTr="00A62AE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6A3B5" w14:textId="77777777" w:rsidR="00A62AE0" w:rsidRDefault="00A62A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315C5" w14:textId="77777777" w:rsidR="00A62AE0" w:rsidRPr="00A62AE0" w:rsidRDefault="00A62AE0">
            <w:pPr>
              <w:tabs>
                <w:tab w:val="left" w:pos="851"/>
              </w:tabs>
              <w:adjustRightInd w:val="0"/>
              <w:jc w:val="both"/>
              <w:rPr>
                <w:color w:val="000000"/>
                <w:sz w:val="24"/>
                <w:szCs w:val="24"/>
                <w:lang w:val="pt-BR"/>
              </w:rPr>
            </w:pPr>
            <w:r w:rsidRPr="00A62AE0">
              <w:rPr>
                <w:color w:val="000000"/>
                <w:sz w:val="24"/>
                <w:szCs w:val="24"/>
                <w:lang w:val="pt-BR"/>
              </w:rPr>
              <w:t>Ar turite kitų pastebėjimų ar pasiūlymų?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6F731" w14:textId="77777777" w:rsidR="00A62AE0" w:rsidRPr="00A62AE0" w:rsidRDefault="00A62AE0">
            <w:pPr>
              <w:rPr>
                <w:rFonts w:eastAsiaTheme="minorHAnsi"/>
                <w:sz w:val="24"/>
                <w:szCs w:val="24"/>
                <w:lang w:val="pt-BR"/>
              </w:rPr>
            </w:pPr>
          </w:p>
        </w:tc>
      </w:tr>
      <w:tr w:rsidR="00A62AE0" w14:paraId="5CC3E485" w14:textId="77777777" w:rsidTr="00A62AE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3C5FB" w14:textId="77777777" w:rsidR="00A62AE0" w:rsidRDefault="00A62A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EF4B1" w14:textId="77777777" w:rsidR="00A62AE0" w:rsidRDefault="00A62AE0">
            <w:pPr>
              <w:tabs>
                <w:tab w:val="left" w:pos="851"/>
              </w:tabs>
              <w:adjustRightInd w:val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Kuriuos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iš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išvardintų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dokumentų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nurodytų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„1)“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ir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„2)“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punktuose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turėtumėte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galimybę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pateikti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dėl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atitikties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šiems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techninės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specifikacijos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reikalavimams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>:</w:t>
            </w:r>
          </w:p>
          <w:p w14:paraId="1E2E0138" w14:textId="77777777" w:rsidR="00A62AE0" w:rsidRDefault="00A62AE0">
            <w:pPr>
              <w:pStyle w:val="Betarp"/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„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4.1.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Pluoštuose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neturi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būti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arba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jų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koncentracija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produkte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mažesnė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kaip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0,1 proc.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pagal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masę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cheminių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medžiagų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pripažintų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didelį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susirūpinimą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keliančiomis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cheminėmis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medžiagomis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angl.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SVHC)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įrašytų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į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kandidatinį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autorizuotinų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cheminių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medžiagų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sąrašą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pagal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REACH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reglamentą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. </w:t>
            </w:r>
          </w:p>
          <w:p w14:paraId="65F18FCB" w14:textId="77777777" w:rsidR="00A62AE0" w:rsidRDefault="00A62AE0" w:rsidP="00A62AE0">
            <w:pPr>
              <w:pStyle w:val="Betarp"/>
              <w:numPr>
                <w:ilvl w:val="1"/>
                <w:numId w:val="3"/>
              </w:numPr>
              <w:tabs>
                <w:tab w:val="left" w:pos="1134"/>
              </w:tabs>
              <w:ind w:left="42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Pluoštuose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negali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būti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kenksmingų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cheminių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medžiagų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arba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jų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kiekiai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negali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viršyti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nurodytų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koncentracijos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ribų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azodažikliai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koncentracijos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ribos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– 30 mg/kg);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formaldehido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likučių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galutiniame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gaminyje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ribinė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vertė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– 75 ppm;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pagalbinės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medžiagos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nonifenolio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oktifenolio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koncentracijos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ribos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bendras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kiekis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mažesnis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kaip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100 mg/kg);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nonilfenoletoksilatų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oktilfenolioetoksilatų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koncentracijos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ribos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bendras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kiekis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mažesnis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kaip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100 mg/kg).</w:t>
            </w:r>
          </w:p>
          <w:p w14:paraId="7F263F66" w14:textId="77777777" w:rsidR="00A62AE0" w:rsidRPr="00A62AE0" w:rsidRDefault="00A62AE0" w:rsidP="00A62AE0">
            <w:pPr>
              <w:pStyle w:val="Betarp"/>
              <w:numPr>
                <w:ilvl w:val="1"/>
                <w:numId w:val="3"/>
              </w:numPr>
              <w:tabs>
                <w:tab w:val="left" w:pos="1134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 w:bidi="en-US"/>
              </w:rPr>
            </w:pPr>
            <w:r w:rsidRPr="00A62AE0">
              <w:rPr>
                <w:rFonts w:ascii="Times New Roman" w:eastAsia="Times New Roman" w:hAnsi="Times New Roman" w:cs="Times New Roman"/>
                <w:sz w:val="24"/>
                <w:szCs w:val="24"/>
                <w:lang w:val="pt-BR" w:bidi="en-US"/>
              </w:rPr>
              <w:t>Poliesterio pluoštas turi būti 100 proc. pagamintas iš perdirbtų atliekų.</w:t>
            </w:r>
          </w:p>
          <w:p w14:paraId="795B3864" w14:textId="77777777" w:rsidR="00A62AE0" w:rsidRPr="00A62AE0" w:rsidRDefault="00A62AE0" w:rsidP="00A62AE0">
            <w:pPr>
              <w:pStyle w:val="Betarp"/>
              <w:numPr>
                <w:ilvl w:val="1"/>
                <w:numId w:val="3"/>
              </w:numPr>
              <w:tabs>
                <w:tab w:val="left" w:pos="1134"/>
              </w:tabs>
              <w:ind w:left="0" w:firstLine="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 w:bidi="en-US"/>
              </w:rPr>
            </w:pPr>
            <w:r w:rsidRPr="00A62AE0">
              <w:rPr>
                <w:rFonts w:ascii="Times New Roman" w:eastAsia="Times New Roman" w:hAnsi="Times New Roman" w:cs="Times New Roman"/>
                <w:sz w:val="24"/>
                <w:szCs w:val="24"/>
                <w:lang w:val="pt-BR" w:bidi="en-US"/>
              </w:rPr>
              <w:t xml:space="preserve"> Medvilnės pluoštas turi būti sudarytas iš ne mažiau kaip: 20 proc. organiškai išgautos medvilnės  arba 10 proc. perdirbtos medvilnės pluošto.</w:t>
            </w:r>
            <w:r w:rsidRPr="00A62A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  <w:t>“</w:t>
            </w:r>
          </w:p>
          <w:p w14:paraId="3B8F5CC6" w14:textId="77777777" w:rsidR="00A62AE0" w:rsidRPr="00A62AE0" w:rsidRDefault="00A62AE0">
            <w:pPr>
              <w:tabs>
                <w:tab w:val="left" w:pos="851"/>
              </w:tabs>
              <w:adjustRightInd w:val="0"/>
              <w:jc w:val="both"/>
              <w:rPr>
                <w:color w:val="000000"/>
                <w:sz w:val="24"/>
                <w:szCs w:val="24"/>
                <w:lang w:val="pt-BR"/>
              </w:rPr>
            </w:pPr>
          </w:p>
          <w:p w14:paraId="05E6E8EE" w14:textId="77777777" w:rsidR="00A62AE0" w:rsidRPr="00A62AE0" w:rsidRDefault="00A62AE0">
            <w:pPr>
              <w:tabs>
                <w:tab w:val="left" w:pos="851"/>
              </w:tabs>
              <w:adjustRightInd w:val="0"/>
              <w:jc w:val="both"/>
              <w:rPr>
                <w:b/>
                <w:bCs/>
                <w:color w:val="000000"/>
                <w:sz w:val="24"/>
                <w:szCs w:val="24"/>
                <w:lang w:val="pt-BR"/>
              </w:rPr>
            </w:pPr>
            <w:r w:rsidRPr="00A62AE0">
              <w:rPr>
                <w:b/>
                <w:bCs/>
                <w:color w:val="000000"/>
                <w:sz w:val="24"/>
                <w:szCs w:val="24"/>
                <w:lang w:val="pt-BR"/>
              </w:rPr>
              <w:t xml:space="preserve">1) Atitiktį 4.1 ir 4.2 papunkčių reikalavimams įrodantys dokumentai: bandymų ataskaita, pripažintos įstaigos arba paskelbtosios (notifikuotos) institucijos atlikto bandymo protokolas, EU Ecolabel arba kitas I tipo ekologinis ženklas, atitinkantis standartą LST EN ISO 14024 „Aplinkosauginiai ženklai ir aplinkosauginės deklaracijos. I tipo aplinkosauginis ženklinimas. Principai ir procedūros“, OEKO-TEX® STANDARD 100 sertifikatas arba kitas lygiavertis įrodymas (pvz., EU Ecolabel, Nordic Swan, Blue Angel, El Distintiu, Milieukeur, Österreichisches </w:t>
            </w:r>
            <w:r w:rsidRPr="00A62AE0">
              <w:rPr>
                <w:b/>
                <w:bCs/>
                <w:color w:val="000000"/>
                <w:sz w:val="24"/>
                <w:szCs w:val="24"/>
                <w:lang w:val="pt-BR"/>
              </w:rPr>
              <w:lastRenderedPageBreak/>
              <w:t>Umweltzeichen, NF Environnement, The Hungarian Eco-label, Polish Eco Mark-Znak EKO ir t. t.).</w:t>
            </w:r>
          </w:p>
          <w:p w14:paraId="0682B381" w14:textId="77777777" w:rsidR="00A62AE0" w:rsidRPr="00A62AE0" w:rsidRDefault="00A62AE0">
            <w:pPr>
              <w:tabs>
                <w:tab w:val="left" w:pos="851"/>
              </w:tabs>
              <w:adjustRightInd w:val="0"/>
              <w:jc w:val="both"/>
              <w:rPr>
                <w:b/>
                <w:bCs/>
                <w:color w:val="000000"/>
                <w:sz w:val="24"/>
                <w:szCs w:val="24"/>
                <w:lang w:val="pt-BR"/>
              </w:rPr>
            </w:pPr>
            <w:r w:rsidRPr="00A62AE0">
              <w:rPr>
                <w:b/>
                <w:bCs/>
                <w:color w:val="000000"/>
                <w:sz w:val="24"/>
                <w:szCs w:val="24"/>
                <w:lang w:val="pt-BR"/>
              </w:rPr>
              <w:t>2) Atitiktį 4.3 ir 4.4 papunkčių reikalavimams įrodantys dokumentai:  bandymų ataskaita, sertifikatas, gamintojo (ar) tiekėjo deklaracija, rašytinis patvirtinimas,  saugos duomenų lapas ar kitas lygiavertis dokumentas, kuriuo įrodoma atitiktis taikomiems reikalavimams..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D0273" w14:textId="77777777" w:rsidR="00A62AE0" w:rsidRPr="00A62AE0" w:rsidRDefault="00A62AE0">
            <w:pPr>
              <w:rPr>
                <w:rFonts w:eastAsiaTheme="minorHAnsi"/>
                <w:sz w:val="24"/>
                <w:szCs w:val="24"/>
                <w:lang w:val="pt-BR"/>
              </w:rPr>
            </w:pPr>
          </w:p>
        </w:tc>
      </w:tr>
    </w:tbl>
    <w:p w14:paraId="6222ADFD" w14:textId="77777777" w:rsidR="00A62AE0" w:rsidRDefault="00A62AE0" w:rsidP="00A62AE0">
      <w:pPr>
        <w:spacing w:line="276" w:lineRule="auto"/>
        <w:jc w:val="center"/>
        <w:rPr>
          <w:lang w:eastAsia="en-US"/>
        </w:rPr>
      </w:pPr>
      <w:r>
        <w:t>____________</w:t>
      </w:r>
    </w:p>
    <w:p w14:paraId="67799D6C" w14:textId="77777777" w:rsidR="00A62AE0" w:rsidRDefault="00A62AE0" w:rsidP="00A62AE0">
      <w:pPr>
        <w:spacing w:after="200" w:line="276" w:lineRule="auto"/>
      </w:pPr>
    </w:p>
    <w:p w14:paraId="7DF82A3C" w14:textId="77777777" w:rsidR="00875991" w:rsidRPr="00B87F8C" w:rsidRDefault="00875991" w:rsidP="00C30365">
      <w:pPr>
        <w:spacing w:after="120"/>
        <w:ind w:firstLine="567"/>
        <w:jc w:val="center"/>
        <w:rPr>
          <w:b/>
          <w:sz w:val="22"/>
          <w:szCs w:val="22"/>
        </w:rPr>
      </w:pPr>
    </w:p>
    <w:sectPr w:rsidR="00875991" w:rsidRPr="00B87F8C" w:rsidSect="00B52D15">
      <w:pgSz w:w="12240" w:h="15840"/>
      <w:pgMar w:top="1134" w:right="56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97BEF"/>
    <w:multiLevelType w:val="hybridMultilevel"/>
    <w:tmpl w:val="8FCE366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D81B17"/>
    <w:multiLevelType w:val="hybridMultilevel"/>
    <w:tmpl w:val="AB80FC8A"/>
    <w:lvl w:ilvl="0" w:tplc="0427000F">
      <w:start w:val="1"/>
      <w:numFmt w:val="decimal"/>
      <w:lvlText w:val="%1."/>
      <w:lvlJc w:val="left"/>
      <w:pPr>
        <w:ind w:left="1070" w:hanging="360"/>
      </w:pPr>
    </w:lvl>
    <w:lvl w:ilvl="1" w:tplc="ED1616B8">
      <w:start w:val="1"/>
      <w:numFmt w:val="decimal"/>
      <w:lvlText w:val="%2"/>
      <w:lvlJc w:val="left"/>
      <w:pPr>
        <w:ind w:left="1800" w:hanging="72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D00F0B"/>
    <w:multiLevelType w:val="multilevel"/>
    <w:tmpl w:val="A06CE8BA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num w:numId="1" w16cid:durableId="766970598">
    <w:abstractNumId w:val="1"/>
  </w:num>
  <w:num w:numId="2" w16cid:durableId="11122806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27152493">
    <w:abstractNumId w:val="2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D15"/>
    <w:rsid w:val="00004875"/>
    <w:rsid w:val="000269F1"/>
    <w:rsid w:val="000367A5"/>
    <w:rsid w:val="00041C28"/>
    <w:rsid w:val="0004388E"/>
    <w:rsid w:val="00044E7F"/>
    <w:rsid w:val="00070758"/>
    <w:rsid w:val="00095BEC"/>
    <w:rsid w:val="000A388C"/>
    <w:rsid w:val="000A7728"/>
    <w:rsid w:val="000F0871"/>
    <w:rsid w:val="000F6EA6"/>
    <w:rsid w:val="001143DD"/>
    <w:rsid w:val="001264E1"/>
    <w:rsid w:val="001326D7"/>
    <w:rsid w:val="0013560D"/>
    <w:rsid w:val="001806E7"/>
    <w:rsid w:val="001C6004"/>
    <w:rsid w:val="001D56BE"/>
    <w:rsid w:val="001E0049"/>
    <w:rsid w:val="001E5BAD"/>
    <w:rsid w:val="00212A51"/>
    <w:rsid w:val="00245D0E"/>
    <w:rsid w:val="0025002A"/>
    <w:rsid w:val="00266545"/>
    <w:rsid w:val="00283625"/>
    <w:rsid w:val="002F1E13"/>
    <w:rsid w:val="003019B3"/>
    <w:rsid w:val="00311975"/>
    <w:rsid w:val="0032232C"/>
    <w:rsid w:val="0035461C"/>
    <w:rsid w:val="00367309"/>
    <w:rsid w:val="00423C15"/>
    <w:rsid w:val="00424B8D"/>
    <w:rsid w:val="00447280"/>
    <w:rsid w:val="00461795"/>
    <w:rsid w:val="00461D12"/>
    <w:rsid w:val="00483AFB"/>
    <w:rsid w:val="004A39FB"/>
    <w:rsid w:val="004A4E0D"/>
    <w:rsid w:val="004B5068"/>
    <w:rsid w:val="004B6F6D"/>
    <w:rsid w:val="004B7EFB"/>
    <w:rsid w:val="004F7BC4"/>
    <w:rsid w:val="00530893"/>
    <w:rsid w:val="00533D39"/>
    <w:rsid w:val="0054428E"/>
    <w:rsid w:val="005B7A6E"/>
    <w:rsid w:val="005D1178"/>
    <w:rsid w:val="005F4526"/>
    <w:rsid w:val="00600FE0"/>
    <w:rsid w:val="00604DB2"/>
    <w:rsid w:val="006268E4"/>
    <w:rsid w:val="006542BD"/>
    <w:rsid w:val="00670D5A"/>
    <w:rsid w:val="0069752C"/>
    <w:rsid w:val="006D0DA9"/>
    <w:rsid w:val="0073190B"/>
    <w:rsid w:val="0073480D"/>
    <w:rsid w:val="00743133"/>
    <w:rsid w:val="00754A18"/>
    <w:rsid w:val="0076221F"/>
    <w:rsid w:val="007969F9"/>
    <w:rsid w:val="00796D5D"/>
    <w:rsid w:val="008368CD"/>
    <w:rsid w:val="0085020E"/>
    <w:rsid w:val="00875991"/>
    <w:rsid w:val="008B6F25"/>
    <w:rsid w:val="008E0522"/>
    <w:rsid w:val="008E1268"/>
    <w:rsid w:val="008E7B67"/>
    <w:rsid w:val="0091055F"/>
    <w:rsid w:val="00912913"/>
    <w:rsid w:val="009550FA"/>
    <w:rsid w:val="00961AA1"/>
    <w:rsid w:val="00980CA0"/>
    <w:rsid w:val="0099088F"/>
    <w:rsid w:val="009A73FC"/>
    <w:rsid w:val="009C2C41"/>
    <w:rsid w:val="00A21F52"/>
    <w:rsid w:val="00A35330"/>
    <w:rsid w:val="00A56AAA"/>
    <w:rsid w:val="00A62AE0"/>
    <w:rsid w:val="00AA394C"/>
    <w:rsid w:val="00AC0F46"/>
    <w:rsid w:val="00AC1FC4"/>
    <w:rsid w:val="00AD0BBF"/>
    <w:rsid w:val="00AD28B4"/>
    <w:rsid w:val="00AE16DB"/>
    <w:rsid w:val="00AF2276"/>
    <w:rsid w:val="00B271F8"/>
    <w:rsid w:val="00B52D15"/>
    <w:rsid w:val="00B87F8C"/>
    <w:rsid w:val="00BD6B0E"/>
    <w:rsid w:val="00BF0FBC"/>
    <w:rsid w:val="00C05630"/>
    <w:rsid w:val="00C30365"/>
    <w:rsid w:val="00C43EAD"/>
    <w:rsid w:val="00C5102B"/>
    <w:rsid w:val="00C56E11"/>
    <w:rsid w:val="00C74552"/>
    <w:rsid w:val="00C74D67"/>
    <w:rsid w:val="00CA0D37"/>
    <w:rsid w:val="00CE424D"/>
    <w:rsid w:val="00D13CA5"/>
    <w:rsid w:val="00D267F7"/>
    <w:rsid w:val="00D7546A"/>
    <w:rsid w:val="00DC36BD"/>
    <w:rsid w:val="00DD2860"/>
    <w:rsid w:val="00DE6448"/>
    <w:rsid w:val="00DF6C0C"/>
    <w:rsid w:val="00E11FA9"/>
    <w:rsid w:val="00E13867"/>
    <w:rsid w:val="00E1731A"/>
    <w:rsid w:val="00E365A0"/>
    <w:rsid w:val="00E7034B"/>
    <w:rsid w:val="00E77117"/>
    <w:rsid w:val="00E93BC6"/>
    <w:rsid w:val="00ED3104"/>
    <w:rsid w:val="00EF4765"/>
    <w:rsid w:val="00F300C4"/>
    <w:rsid w:val="00F31AC5"/>
    <w:rsid w:val="00F533E4"/>
    <w:rsid w:val="00FD468C"/>
    <w:rsid w:val="00FD59FA"/>
    <w:rsid w:val="00FF156C"/>
    <w:rsid w:val="04140F64"/>
    <w:rsid w:val="11F6C6E8"/>
    <w:rsid w:val="3C9B83E4"/>
    <w:rsid w:val="50A37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A0B29"/>
  <w15:chartTrackingRefBased/>
  <w15:docId w15:val="{0CFBDD63-BA5A-6646-90D0-7C5AC36D0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52D15"/>
    <w:rPr>
      <w:rFonts w:ascii="Times New Roman" w:eastAsia="Times New Roman" w:hAnsi="Times New Roman" w:cs="Times New Roman"/>
      <w:lang w:eastAsia="pl-P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Numbering,ERP-List Paragraph,List Paragraph11,List Paragraph111,Medium Grid 1 - Accent 21,List Paragraph2,Buletai,List Paragraph21,lp1,Bullet 1,Use Case List Paragraph,Sąrašo pastraipa1,List Paragraph1,Bullet EY,Paragraph,Lentele"/>
    <w:basedOn w:val="prastasis"/>
    <w:link w:val="SraopastraipaDiagrama"/>
    <w:uiPriority w:val="34"/>
    <w:qFormat/>
    <w:rsid w:val="00B52D1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raopastraipaDiagrama">
    <w:name w:val="Sąrašo pastraipa Diagrama"/>
    <w:aliases w:val="Numbering Diagrama,ERP-List Paragraph Diagrama,List Paragraph11 Diagrama,List Paragraph111 Diagrama,Medium Grid 1 - Accent 21 Diagrama,List Paragraph2 Diagrama,Buletai Diagrama,List Paragraph21 Diagrama,lp1 Diagrama"/>
    <w:link w:val="Sraopastraipa"/>
    <w:uiPriority w:val="34"/>
    <w:qFormat/>
    <w:locked/>
    <w:rsid w:val="00B52D15"/>
    <w:rPr>
      <w:sz w:val="22"/>
      <w:szCs w:val="22"/>
      <w:lang w:val="lt-LT"/>
    </w:rPr>
  </w:style>
  <w:style w:type="table" w:styleId="Lentelstinklelis">
    <w:name w:val="Table Grid"/>
    <w:basedOn w:val="prastojilentel"/>
    <w:uiPriority w:val="39"/>
    <w:rsid w:val="00B52D15"/>
    <w:pPr>
      <w:widowControl w:val="0"/>
      <w:autoSpaceDE w:val="0"/>
      <w:autoSpaceDN w:val="0"/>
    </w:pPr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004875"/>
    <w:pPr>
      <w:suppressAutoHyphens/>
      <w:autoSpaceDN w:val="0"/>
      <w:textAlignment w:val="baseline"/>
    </w:pPr>
    <w:rPr>
      <w:rFonts w:ascii="Times New Roman" w:eastAsia="Times New Roman" w:hAnsi="Times New Roman" w:cs="Times New Roman"/>
      <w:lang w:eastAsia="pl-PL"/>
    </w:rPr>
  </w:style>
  <w:style w:type="paragraph" w:styleId="Betarp">
    <w:name w:val="No Spacing"/>
    <w:uiPriority w:val="1"/>
    <w:qFormat/>
    <w:rsid w:val="00A62AE0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95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3cccf13-164a-4775-80aa-d06604682c4b">
      <Terms xmlns="http://schemas.microsoft.com/office/infopath/2007/PartnerControls"/>
    </lcf76f155ced4ddcb4097134ff3c332f>
    <TaxCatchAll xmlns="b37a2645-2228-443c-a8e7-93cdd1cf6b0e" xsi:nil="true"/>
    <MesEsame xmlns="a3cccf13-164a-4775-80aa-d06604682c4b">
      <Url xsi:nil="true"/>
      <Description xsi:nil="true"/>
    </MesEsame>
    <ane xmlns="a3cccf13-164a-4775-80aa-d06604682c4b">true</ane>
    <Pilnasprojektopavadinimasmultiple xmlns="a3cccf13-164a-4775-80aa-d06604682c4b" xsi:nil="true"/>
    <HUB xmlns="a3cccf13-164a-4775-80aa-d06604682c4b" xsi:nil="true"/>
    <Projektonr_x002e_ xmlns="a3cccf13-164a-4775-80aa-d06604682c4b" xsi:nil="true"/>
    <Statusas xmlns="a3cccf13-164a-4775-80aa-d06604682c4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681F8D52C5A3A42B5D6AE773593358D" ma:contentTypeVersion="22" ma:contentTypeDescription="Kurkite naują dokumentą." ma:contentTypeScope="" ma:versionID="92f457d6417e114eb57ba81b92d7d1e9">
  <xsd:schema xmlns:xsd="http://www.w3.org/2001/XMLSchema" xmlns:xs="http://www.w3.org/2001/XMLSchema" xmlns:p="http://schemas.microsoft.com/office/2006/metadata/properties" xmlns:ns2="a3cccf13-164a-4775-80aa-d06604682c4b" xmlns:ns3="b37a2645-2228-443c-a8e7-93cdd1cf6b0e" targetNamespace="http://schemas.microsoft.com/office/2006/metadata/properties" ma:root="true" ma:fieldsID="e29a6e7580ca5db24dc75e6e73fe23c1" ns2:_="" ns3:_="">
    <xsd:import namespace="a3cccf13-164a-4775-80aa-d06604682c4b"/>
    <xsd:import namespace="b37a2645-2228-443c-a8e7-93cdd1cf6b0e"/>
    <xsd:element name="properties">
      <xsd:complexType>
        <xsd:sequence>
          <xsd:element name="documentManagement">
            <xsd:complexType>
              <xsd:all>
                <xsd:element ref="ns2:HUB" minOccurs="0"/>
                <xsd:element ref="ns2:Projektonr_x002e_" minOccurs="0"/>
                <xsd:element ref="ns2:MediaServiceMetadata" minOccurs="0"/>
                <xsd:element ref="ns2:MediaServiceFastMetadata" minOccurs="0"/>
                <xsd:element ref="ns2:Pilnasprojektopavadinimasmultiple" minOccurs="0"/>
                <xsd:element ref="ns2:Statusas" minOccurs="0"/>
                <xsd:element ref="ns2:MesEsame" minOccurs="0"/>
                <xsd:element ref="ns2:an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cccf13-164a-4775-80aa-d06604682c4b" elementFormDefault="qualified">
    <xsd:import namespace="http://schemas.microsoft.com/office/2006/documentManagement/types"/>
    <xsd:import namespace="http://schemas.microsoft.com/office/infopath/2007/PartnerControls"/>
    <xsd:element name="HUB" ma:index="8" nillable="true" ma:displayName="HUB" ma:format="Dropdown" ma:internalName="HUB">
      <xsd:simpleType>
        <xsd:restriction base="dms:Choice">
          <xsd:enumeration value="Švietimas - mokyklos"/>
          <xsd:enumeration value="Švietimas - ikimokyklinis ugdymas"/>
          <xsd:enumeration value="Infrastruktūra, parkai"/>
          <xsd:enumeration value="Sportas"/>
          <xsd:enumeration value="Sveikata, kultūra, socialiniai"/>
          <xsd:enumeration value="Mega"/>
          <xsd:enumeration value="Civilinės metrikacijos skyriaus"/>
          <xsd:enumeration value="Švietimo aplinkos skyrius"/>
        </xsd:restriction>
      </xsd:simpleType>
    </xsd:element>
    <xsd:element name="Projektonr_x002e_" ma:index="9" nillable="true" ma:displayName="Projekto nr." ma:description="DAR_00042" ma:format="Dropdown" ma:internalName="Projektonr_x002e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Pilnasprojektopavadinimasmultiple" ma:index="12" nillable="true" ma:displayName="Pilnas projekto pavadinimas" ma:description="Kalvarijų g. 156, paprastasis remontas" ma:format="Dropdown" ma:internalName="Pilnasprojektopavadinimasmultiple">
      <xsd:simpleType>
        <xsd:restriction base="dms:Note">
          <xsd:maxLength value="255"/>
        </xsd:restriction>
      </xsd:simpleType>
    </xsd:element>
    <xsd:element name="Statusas" ma:index="13" nillable="true" ma:displayName="Statusas" ma:format="RadioButtons" ma:internalName="Statusas">
      <xsd:simpleType>
        <xsd:restriction base="dms:Choice">
          <xsd:enumeration value="Vykdomas"/>
        </xsd:restriction>
      </xsd:simpleType>
    </xsd:element>
    <xsd:element name="MesEsame" ma:index="14" nillable="true" ma:displayName="MesEsame" ma:format="Hyperlink" ma:internalName="MesEsam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ne" ma:index="15" nillable="true" ma:displayName="ane" ma:default="1" ma:format="Dropdown" ma:internalName="ane">
      <xsd:simpleType>
        <xsd:restriction base="dms:Boolean"/>
      </xsd:simpleType>
    </xsd:element>
    <xsd:element name="lcf76f155ced4ddcb4097134ff3c332f" ma:index="19" nillable="true" ma:taxonomy="true" ma:internalName="lcf76f155ced4ddcb4097134ff3c332f" ma:taxonomyFieldName="MediaServiceImageTags" ma:displayName="Vaizdų žymės" ma:readOnly="false" ma:fieldId="{5cf76f15-5ced-4ddc-b409-7134ff3c332f}" ma:taxonomyMulti="true" ma:sspId="934a8a67-bd8a-4395-b6f5-189eb7ec8d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7a2645-2228-443c-a8e7-93cdd1cf6b0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743e1ee-60fc-469b-8506-f6e164fc2ae2}" ma:internalName="TaxCatchAll" ma:showField="CatchAllData" ma:web="b37a2645-2228-443c-a8e7-93cdd1cf6b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B6E45B-94DE-4F95-A23D-A14A3E7B0CBA}">
  <ds:schemaRefs>
    <ds:schemaRef ds:uri="http://schemas.microsoft.com/office/2006/metadata/properties"/>
    <ds:schemaRef ds:uri="http://schemas.microsoft.com/office/infopath/2007/PartnerControls"/>
    <ds:schemaRef ds:uri="a3cccf13-164a-4775-80aa-d06604682c4b"/>
    <ds:schemaRef ds:uri="b37a2645-2228-443c-a8e7-93cdd1cf6b0e"/>
  </ds:schemaRefs>
</ds:datastoreItem>
</file>

<file path=customXml/itemProps2.xml><?xml version="1.0" encoding="utf-8"?>
<ds:datastoreItem xmlns:ds="http://schemas.openxmlformats.org/officeDocument/2006/customXml" ds:itemID="{C4FB7616-B621-47AA-835A-D57080282D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BFAAB7-3A30-4156-AB13-4D94339C0C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cccf13-164a-4775-80aa-d06604682c4b"/>
    <ds:schemaRef ds:uri="b37a2645-2228-443c-a8e7-93cdd1cf6b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2826</Words>
  <Characters>1612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Kęstutis Nalivaika</dc:creator>
  <cp:lastModifiedBy>Rasa Prakapaitė</cp:lastModifiedBy>
  <cp:revision>5</cp:revision>
  <dcterms:created xsi:type="dcterms:W3CDTF">2025-05-13T06:46:00Z</dcterms:created>
  <dcterms:modified xsi:type="dcterms:W3CDTF">2025-07-30T07:57:00Z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0x0101009681F8D52C5A3A42B5D6AE773593358D</vt:lpwstr>
  </property>
  <property fmtid="{D5CDD505-2E9C-101B-9397-08002B2CF9AE}" pid="3" name="MediaServiceImageTags">
    <vt:lpwstr/>
  </property>
</Properties>
</file>