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C0500B" w14:textId="5DC8DE3D" w:rsidR="001D63E9" w:rsidRPr="001D63E9" w:rsidRDefault="001D63E9" w:rsidP="001D63E9">
      <w:pPr>
        <w:rPr>
          <w:rFonts w:ascii="Times New Roman" w:hAnsi="Times New Roman" w:cs="Times New Roman"/>
          <w:sz w:val="24"/>
          <w:szCs w:val="24"/>
        </w:rPr>
      </w:pPr>
      <w:r w:rsidRPr="001D63E9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30D67E84" wp14:editId="5869615C">
            <wp:extent cx="6118860" cy="1234440"/>
            <wp:effectExtent l="0" t="0" r="0" b="0"/>
            <wp:docPr id="1544972781" name="Paveikslėlis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aveikslėlis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8860" cy="12344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FCB7169" w14:textId="77777777" w:rsidR="001D63E9" w:rsidRPr="001D63E9" w:rsidRDefault="001D63E9" w:rsidP="001D63E9">
      <w:pPr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W w:w="9645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539"/>
        <w:gridCol w:w="600"/>
        <w:gridCol w:w="4506"/>
      </w:tblGrid>
      <w:tr w:rsidR="001D63E9" w:rsidRPr="001D63E9" w14:paraId="4F0E4699" w14:textId="77777777" w:rsidTr="001D63E9">
        <w:trPr>
          <w:cantSplit/>
        </w:trPr>
        <w:tc>
          <w:tcPr>
            <w:tcW w:w="4539" w:type="dxa"/>
            <w:hideMark/>
          </w:tcPr>
          <w:p w14:paraId="3ACACAEC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>Tiekėjams</w:t>
            </w:r>
          </w:p>
        </w:tc>
        <w:tc>
          <w:tcPr>
            <w:tcW w:w="600" w:type="dxa"/>
          </w:tcPr>
          <w:p w14:paraId="10D78A4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  <w:hideMark/>
          </w:tcPr>
          <w:p w14:paraId="37E10875" w14:textId="7F341FDA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1D63E9">
              <w:rPr>
                <w:rFonts w:ascii="Times New Roman" w:hAnsi="Times New Roman" w:cs="Times New Roman"/>
                <w:sz w:val="24"/>
                <w:szCs w:val="24"/>
              </w:rPr>
              <w:t xml:space="preserve">                                   2025-</w:t>
            </w:r>
            <w:r w:rsidR="00CF04FC">
              <w:rPr>
                <w:rFonts w:ascii="Times New Roman" w:hAnsi="Times New Roman" w:cs="Times New Roman"/>
                <w:sz w:val="24"/>
                <w:szCs w:val="24"/>
              </w:rPr>
              <w:t>07-</w:t>
            </w:r>
            <w:r w:rsidR="004B5348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</w:p>
        </w:tc>
      </w:tr>
      <w:tr w:rsidR="001D63E9" w:rsidRPr="001D63E9" w14:paraId="568137F6" w14:textId="77777777" w:rsidTr="001D63E9">
        <w:trPr>
          <w:cantSplit/>
        </w:trPr>
        <w:tc>
          <w:tcPr>
            <w:tcW w:w="4539" w:type="dxa"/>
          </w:tcPr>
          <w:p w14:paraId="71B72A1B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00" w:type="dxa"/>
          </w:tcPr>
          <w:p w14:paraId="1AD73570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506" w:type="dxa"/>
          </w:tcPr>
          <w:p w14:paraId="4D29C541" w14:textId="77777777" w:rsidR="001D63E9" w:rsidRPr="001D63E9" w:rsidRDefault="001D63E9" w:rsidP="001D63E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1D63E9" w:rsidRPr="00533ED6" w14:paraId="39969352" w14:textId="77777777" w:rsidTr="001D63E9">
        <w:trPr>
          <w:cantSplit/>
        </w:trPr>
        <w:tc>
          <w:tcPr>
            <w:tcW w:w="9645" w:type="dxa"/>
            <w:gridSpan w:val="3"/>
            <w:hideMark/>
          </w:tcPr>
          <w:p w14:paraId="181FEC55" w14:textId="77777777" w:rsidR="001D63E9" w:rsidRDefault="001D63E9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33ED6">
              <w:rPr>
                <w:rFonts w:ascii="Times New Roman" w:hAnsi="Times New Roman" w:cs="Times New Roman"/>
                <w:b/>
                <w:sz w:val="24"/>
                <w:szCs w:val="24"/>
              </w:rPr>
              <w:t>DĖL ATSAKYMO Į TIEKĖJO KLAUSIMĄ</w:t>
            </w:r>
          </w:p>
          <w:p w14:paraId="364CC10B" w14:textId="77777777" w:rsidR="00EE33FD" w:rsidRPr="00533ED6" w:rsidRDefault="00EE33FD" w:rsidP="009D5C8C">
            <w:pPr>
              <w:spacing w:after="0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14:paraId="609E7FD6" w14:textId="77777777" w:rsidR="001D63E9" w:rsidRPr="00533ED6" w:rsidRDefault="001D63E9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sz w:val="24"/>
          <w:szCs w:val="24"/>
        </w:rPr>
      </w:pPr>
      <w:bookmarkStart w:id="0" w:name="_Hlk29980088"/>
      <w:r w:rsidRPr="00533ED6">
        <w:rPr>
          <w:rFonts w:ascii="Times New Roman" w:hAnsi="Times New Roman" w:cs="Times New Roman"/>
          <w:sz w:val="24"/>
          <w:szCs w:val="24"/>
        </w:rPr>
        <w:t>Pranešame, kad CVP IS susirašinėjimo priemonėmis gautas tiekėjo paklausimas:</w:t>
      </w:r>
    </w:p>
    <w:p w14:paraId="74A7B8C8" w14:textId="08D74B13" w:rsidR="00EE33FD" w:rsidRPr="00EE33FD" w:rsidRDefault="00EE33FD" w:rsidP="00EE33FD">
      <w:pPr>
        <w:pStyle w:val="Sraopastraipa"/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3B9B26C9" w14:textId="2A89938C" w:rsidR="001D63E9" w:rsidRPr="002B0EEE" w:rsidRDefault="001D63E9" w:rsidP="009D5C8C">
      <w:pPr>
        <w:pStyle w:val="Sraopastraipa"/>
        <w:numPr>
          <w:ilvl w:val="0"/>
          <w:numId w:val="9"/>
        </w:num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2B0EEE">
        <w:rPr>
          <w:rFonts w:ascii="Times New Roman" w:hAnsi="Times New Roman" w:cs="Times New Roman"/>
          <w:b/>
          <w:sz w:val="24"/>
          <w:szCs w:val="24"/>
        </w:rPr>
        <w:t xml:space="preserve">Klausimas: </w:t>
      </w:r>
      <w:r w:rsidRPr="002B0EEE">
        <w:rPr>
          <w:rFonts w:ascii="Times New Roman" w:hAnsi="Times New Roman" w:cs="Times New Roman"/>
          <w:bCs/>
          <w:sz w:val="24"/>
          <w:szCs w:val="24"/>
        </w:rPr>
        <w:t>2025-</w:t>
      </w:r>
      <w:r w:rsidR="000D4409" w:rsidRPr="002B0EEE">
        <w:rPr>
          <w:rFonts w:ascii="Times New Roman" w:hAnsi="Times New Roman" w:cs="Times New Roman"/>
          <w:bCs/>
          <w:sz w:val="24"/>
          <w:szCs w:val="24"/>
        </w:rPr>
        <w:t>07-</w:t>
      </w:r>
      <w:r w:rsidR="0002039E">
        <w:rPr>
          <w:rFonts w:ascii="Times New Roman" w:hAnsi="Times New Roman" w:cs="Times New Roman"/>
          <w:bCs/>
          <w:sz w:val="24"/>
          <w:szCs w:val="24"/>
        </w:rPr>
        <w:t>2</w:t>
      </w:r>
      <w:r w:rsidR="004B5348">
        <w:rPr>
          <w:rFonts w:ascii="Times New Roman" w:hAnsi="Times New Roman" w:cs="Times New Roman"/>
          <w:bCs/>
          <w:sz w:val="24"/>
          <w:szCs w:val="24"/>
        </w:rPr>
        <w:t>8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4B5348">
        <w:rPr>
          <w:rFonts w:ascii="Times New Roman" w:hAnsi="Times New Roman" w:cs="Times New Roman"/>
          <w:bCs/>
          <w:sz w:val="24"/>
          <w:szCs w:val="24"/>
        </w:rPr>
        <w:t>15:39</w:t>
      </w:r>
      <w:r w:rsidRPr="002B0EEE">
        <w:rPr>
          <w:rFonts w:ascii="Times New Roman" w:hAnsi="Times New Roman" w:cs="Times New Roman"/>
          <w:bCs/>
          <w:sz w:val="24"/>
          <w:szCs w:val="24"/>
        </w:rPr>
        <w:t xml:space="preserve"> pranešimas Nr.</w:t>
      </w:r>
      <w:r w:rsidR="00EE33FD" w:rsidRPr="00EE33FD">
        <w:t xml:space="preserve"> </w:t>
      </w:r>
      <w:r w:rsidR="004B5348" w:rsidRPr="004B5348">
        <w:rPr>
          <w:rFonts w:ascii="Times New Roman" w:hAnsi="Times New Roman" w:cs="Times New Roman"/>
          <w:bCs/>
          <w:sz w:val="24"/>
          <w:szCs w:val="24"/>
        </w:rPr>
        <w:t>296947</w:t>
      </w:r>
      <w:r w:rsidR="00EE33FD" w:rsidRPr="00EE33FD"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Pr="002B0EEE">
        <w:rPr>
          <w:rFonts w:ascii="Times New Roman" w:hAnsi="Times New Roman" w:cs="Times New Roman"/>
          <w:bCs/>
          <w:sz w:val="24"/>
          <w:szCs w:val="24"/>
        </w:rPr>
        <w:t>(</w:t>
      </w:r>
      <w:r w:rsidRPr="002B0EEE">
        <w:rPr>
          <w:rFonts w:ascii="Times New Roman" w:hAnsi="Times New Roman" w:cs="Times New Roman"/>
          <w:bCs/>
          <w:i/>
          <w:iCs/>
          <w:sz w:val="24"/>
          <w:szCs w:val="24"/>
        </w:rPr>
        <w:t>kalba netaisyta)</w:t>
      </w:r>
    </w:p>
    <w:bookmarkEnd w:id="0"/>
    <w:p w14:paraId="50EC2630" w14:textId="77777777" w:rsidR="004B5348" w:rsidRDefault="007108D6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7108D6">
        <w:rPr>
          <w:rFonts w:ascii="Times New Roman" w:hAnsi="Times New Roman" w:cs="Times New Roman"/>
          <w:bCs/>
          <w:sz w:val="24"/>
          <w:szCs w:val="24"/>
        </w:rPr>
        <w:t>"</w:t>
      </w:r>
      <w:r w:rsidR="004B5348" w:rsidRPr="004B5348">
        <w:rPr>
          <w:rFonts w:ascii="Times New Roman" w:hAnsi="Times New Roman" w:cs="Times New Roman"/>
          <w:bCs/>
          <w:sz w:val="24"/>
          <w:szCs w:val="24"/>
        </w:rPr>
        <w:t>Projekte aiškinamajame rate nurodyta, kad aikštelių ir kelio ruože atliekamas sankasos gruntų pakeitimas F ir F1 gruntais ne mažesniu kaip 25 cm gyliu.</w:t>
      </w:r>
    </w:p>
    <w:p w14:paraId="465D0156" w14:textId="22812EC6" w:rsidR="001F100C" w:rsidRDefault="004B5348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4B5348">
        <w:rPr>
          <w:rFonts w:ascii="Times New Roman" w:hAnsi="Times New Roman" w:cs="Times New Roman"/>
          <w:bCs/>
          <w:sz w:val="24"/>
          <w:szCs w:val="24"/>
        </w:rPr>
        <w:t>Prašome nurodyti kuriose suvestinio sąnaudų kiekių žiniaraščio eilutėse numatytas šio grunto iškeitimas ir reikalingų pakeisti F2 ar aF1 gruntai ir jų kiekiai</w:t>
      </w:r>
      <w:r w:rsidR="0002039E" w:rsidRPr="0002039E">
        <w:rPr>
          <w:rFonts w:ascii="Times New Roman" w:hAnsi="Times New Roman" w:cs="Times New Roman"/>
          <w:bCs/>
          <w:sz w:val="24"/>
          <w:szCs w:val="24"/>
        </w:rPr>
        <w:t>.</w:t>
      </w:r>
      <w:r w:rsidR="00FB0939">
        <w:rPr>
          <w:rFonts w:ascii="Times New Roman" w:hAnsi="Times New Roman" w:cs="Times New Roman"/>
          <w:bCs/>
          <w:sz w:val="24"/>
          <w:szCs w:val="24"/>
        </w:rPr>
        <w:t>“</w:t>
      </w:r>
    </w:p>
    <w:p w14:paraId="5A410953" w14:textId="77777777" w:rsidR="00FB0939" w:rsidRDefault="00FB0939" w:rsidP="00FB0939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27FCD38" w14:textId="2DDB0509" w:rsidR="00B213F5" w:rsidRPr="00E24B35" w:rsidRDefault="00B213F5" w:rsidP="009D5C8C">
      <w:pPr>
        <w:tabs>
          <w:tab w:val="left" w:pos="851"/>
          <w:tab w:val="left" w:pos="1418"/>
        </w:tabs>
        <w:spacing w:after="0"/>
        <w:jc w:val="both"/>
        <w:rPr>
          <w:rFonts w:ascii="Times New Roman" w:hAnsi="Times New Roman" w:cs="Times New Roman"/>
          <w:bCs/>
          <w:i/>
          <w:iCs/>
          <w:sz w:val="24"/>
          <w:szCs w:val="24"/>
        </w:rPr>
      </w:pPr>
      <w:r w:rsidRPr="00E24B35">
        <w:rPr>
          <w:rFonts w:ascii="Times New Roman" w:hAnsi="Times New Roman" w:cs="Times New Roman"/>
          <w:b/>
          <w:sz w:val="24"/>
          <w:szCs w:val="24"/>
        </w:rPr>
        <w:t xml:space="preserve">Atsakymas: </w:t>
      </w:r>
      <w:r w:rsidRPr="00E24B35">
        <w:rPr>
          <w:rFonts w:ascii="Times New Roman" w:hAnsi="Times New Roman" w:cs="Times New Roman"/>
          <w:bCs/>
          <w:i/>
          <w:iCs/>
          <w:sz w:val="24"/>
          <w:szCs w:val="24"/>
        </w:rPr>
        <w:t>(į klausimus atsako iniciatorius)</w:t>
      </w:r>
    </w:p>
    <w:p w14:paraId="039A62B9" w14:textId="7281D1A0" w:rsidR="00970169" w:rsidRDefault="0097016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44EA628C" w14:textId="5F8589E5" w:rsidR="004B5348" w:rsidRPr="004B5348" w:rsidRDefault="004B5348" w:rsidP="004B5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T</w:t>
      </w:r>
      <w:r w:rsidRPr="004B5348">
        <w:rPr>
          <w:rFonts w:ascii="Times New Roman" w:hAnsi="Times New Roman" w:cs="Times New Roman"/>
          <w:sz w:val="24"/>
          <w:szCs w:val="24"/>
        </w:rPr>
        <w:t>eikiame atnaujintus darbų kiekių žiniaraščius. Papildomi grunto kasimo darbai bei 25 cm storio F1 arba F2 grunto įrengimo darbai įtraukti į "2. Žemės sankasos įrengimo darbai" eiliutes.</w:t>
      </w:r>
    </w:p>
    <w:p w14:paraId="6ED37298" w14:textId="77777777" w:rsidR="004B5348" w:rsidRPr="004B5348" w:rsidRDefault="004B5348" w:rsidP="004B5348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48">
        <w:rPr>
          <w:rFonts w:ascii="Times New Roman" w:hAnsi="Times New Roman" w:cs="Times New Roman"/>
          <w:sz w:val="24"/>
          <w:szCs w:val="24"/>
        </w:rPr>
        <w:t>Kaip žiniaraštyje nurodyta, gruntas gali būti įrengiamas tiek F1, tiek F2.</w:t>
      </w:r>
    </w:p>
    <w:p w14:paraId="1C875589" w14:textId="77777777" w:rsidR="0002039E" w:rsidRDefault="0002039E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218E3BCF" w14:textId="77777777" w:rsidR="0002039E" w:rsidRDefault="0002039E" w:rsidP="0002039E">
      <w:pPr>
        <w:spacing w:after="0"/>
        <w:jc w:val="both"/>
        <w:rPr>
          <w:rFonts w:ascii="Times New Roman" w:hAnsi="Times New Roman" w:cs="Times New Roman"/>
          <w:bCs/>
          <w:sz w:val="24"/>
          <w:szCs w:val="24"/>
        </w:rPr>
      </w:pPr>
    </w:p>
    <w:p w14:paraId="13972707" w14:textId="33111046" w:rsidR="0002039E" w:rsidRDefault="004B5348" w:rsidP="0002039E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 R I D E D A M E:</w:t>
      </w:r>
    </w:p>
    <w:p w14:paraId="06F6FEAE" w14:textId="72CD6A80" w:rsidR="004B5348" w:rsidRPr="004B5348" w:rsidRDefault="004B5348" w:rsidP="004B5348">
      <w:pPr>
        <w:pStyle w:val="Sraopastraipa"/>
        <w:numPr>
          <w:ilvl w:val="0"/>
          <w:numId w:val="17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4B5348">
        <w:rPr>
          <w:rFonts w:ascii="Times New Roman" w:hAnsi="Times New Roman" w:cs="Times New Roman"/>
          <w:sz w:val="24"/>
          <w:szCs w:val="24"/>
        </w:rPr>
        <w:t>Darbų kiekių žiniaraštis</w:t>
      </w:r>
    </w:p>
    <w:p w14:paraId="2082AE6C" w14:textId="021A7CFE" w:rsidR="00FB0939" w:rsidRPr="009D5C8C" w:rsidRDefault="00FB0939" w:rsidP="009D5C8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sectPr w:rsidR="00FB0939" w:rsidRPr="009D5C8C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F5C82"/>
    <w:multiLevelType w:val="hybridMultilevel"/>
    <w:tmpl w:val="C090D7B2"/>
    <w:lvl w:ilvl="0" w:tplc="0427000F">
      <w:start w:val="1"/>
      <w:numFmt w:val="decimal"/>
      <w:lvlText w:val="%1."/>
      <w:lvlJc w:val="left"/>
      <w:pPr>
        <w:ind w:left="720" w:hanging="360"/>
      </w:pPr>
    </w:lvl>
    <w:lvl w:ilvl="1" w:tplc="04270019">
      <w:start w:val="1"/>
      <w:numFmt w:val="lowerLetter"/>
      <w:lvlText w:val="%2."/>
      <w:lvlJc w:val="left"/>
      <w:pPr>
        <w:ind w:left="1440" w:hanging="360"/>
      </w:pPr>
    </w:lvl>
    <w:lvl w:ilvl="2" w:tplc="0427001B">
      <w:start w:val="1"/>
      <w:numFmt w:val="lowerRoman"/>
      <w:lvlText w:val="%3."/>
      <w:lvlJc w:val="right"/>
      <w:pPr>
        <w:ind w:left="2160" w:hanging="180"/>
      </w:pPr>
    </w:lvl>
    <w:lvl w:ilvl="3" w:tplc="0427000F">
      <w:start w:val="1"/>
      <w:numFmt w:val="decimal"/>
      <w:lvlText w:val="%4."/>
      <w:lvlJc w:val="left"/>
      <w:pPr>
        <w:ind w:left="2880" w:hanging="360"/>
      </w:pPr>
    </w:lvl>
    <w:lvl w:ilvl="4" w:tplc="04270019">
      <w:start w:val="1"/>
      <w:numFmt w:val="lowerLetter"/>
      <w:lvlText w:val="%5."/>
      <w:lvlJc w:val="left"/>
      <w:pPr>
        <w:ind w:left="3600" w:hanging="360"/>
      </w:pPr>
    </w:lvl>
    <w:lvl w:ilvl="5" w:tplc="0427001B">
      <w:start w:val="1"/>
      <w:numFmt w:val="lowerRoman"/>
      <w:lvlText w:val="%6."/>
      <w:lvlJc w:val="right"/>
      <w:pPr>
        <w:ind w:left="4320" w:hanging="180"/>
      </w:pPr>
    </w:lvl>
    <w:lvl w:ilvl="6" w:tplc="0427000F">
      <w:start w:val="1"/>
      <w:numFmt w:val="decimal"/>
      <w:lvlText w:val="%7."/>
      <w:lvlJc w:val="left"/>
      <w:pPr>
        <w:ind w:left="5040" w:hanging="360"/>
      </w:pPr>
    </w:lvl>
    <w:lvl w:ilvl="7" w:tplc="04270019">
      <w:start w:val="1"/>
      <w:numFmt w:val="lowerLetter"/>
      <w:lvlText w:val="%8."/>
      <w:lvlJc w:val="left"/>
      <w:pPr>
        <w:ind w:left="5760" w:hanging="360"/>
      </w:pPr>
    </w:lvl>
    <w:lvl w:ilvl="8" w:tplc="0427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791854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945BBE"/>
    <w:multiLevelType w:val="hybridMultilevel"/>
    <w:tmpl w:val="AE9874AA"/>
    <w:lvl w:ilvl="0" w:tplc="53B8151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CBF24B8"/>
    <w:multiLevelType w:val="hybridMultilevel"/>
    <w:tmpl w:val="B9D81924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EAD27D1"/>
    <w:multiLevelType w:val="hybridMultilevel"/>
    <w:tmpl w:val="2542C3F0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A5068B1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A985250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2483971"/>
    <w:multiLevelType w:val="hybridMultilevel"/>
    <w:tmpl w:val="AF2A671C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0E02CD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E3C1632"/>
    <w:multiLevelType w:val="multilevel"/>
    <w:tmpl w:val="5A724DD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8F440E9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29822F3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50D5D7C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ED65F87"/>
    <w:multiLevelType w:val="hybridMultilevel"/>
    <w:tmpl w:val="A9049F92"/>
    <w:lvl w:ilvl="0" w:tplc="0C683C74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647" w:hanging="360"/>
      </w:pPr>
    </w:lvl>
    <w:lvl w:ilvl="2" w:tplc="0427001B" w:tentative="1">
      <w:start w:val="1"/>
      <w:numFmt w:val="lowerRoman"/>
      <w:lvlText w:val="%3."/>
      <w:lvlJc w:val="right"/>
      <w:pPr>
        <w:ind w:left="2367" w:hanging="180"/>
      </w:pPr>
    </w:lvl>
    <w:lvl w:ilvl="3" w:tplc="0427000F" w:tentative="1">
      <w:start w:val="1"/>
      <w:numFmt w:val="decimal"/>
      <w:lvlText w:val="%4."/>
      <w:lvlJc w:val="left"/>
      <w:pPr>
        <w:ind w:left="3087" w:hanging="360"/>
      </w:pPr>
    </w:lvl>
    <w:lvl w:ilvl="4" w:tplc="04270019" w:tentative="1">
      <w:start w:val="1"/>
      <w:numFmt w:val="lowerLetter"/>
      <w:lvlText w:val="%5."/>
      <w:lvlJc w:val="left"/>
      <w:pPr>
        <w:ind w:left="3807" w:hanging="360"/>
      </w:pPr>
    </w:lvl>
    <w:lvl w:ilvl="5" w:tplc="0427001B" w:tentative="1">
      <w:start w:val="1"/>
      <w:numFmt w:val="lowerRoman"/>
      <w:lvlText w:val="%6."/>
      <w:lvlJc w:val="right"/>
      <w:pPr>
        <w:ind w:left="4527" w:hanging="180"/>
      </w:pPr>
    </w:lvl>
    <w:lvl w:ilvl="6" w:tplc="0427000F" w:tentative="1">
      <w:start w:val="1"/>
      <w:numFmt w:val="decimal"/>
      <w:lvlText w:val="%7."/>
      <w:lvlJc w:val="left"/>
      <w:pPr>
        <w:ind w:left="5247" w:hanging="360"/>
      </w:pPr>
    </w:lvl>
    <w:lvl w:ilvl="7" w:tplc="04270019" w:tentative="1">
      <w:start w:val="1"/>
      <w:numFmt w:val="lowerLetter"/>
      <w:lvlText w:val="%8."/>
      <w:lvlJc w:val="left"/>
      <w:pPr>
        <w:ind w:left="5967" w:hanging="360"/>
      </w:pPr>
    </w:lvl>
    <w:lvl w:ilvl="8" w:tplc="0427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70DF6BD2"/>
    <w:multiLevelType w:val="hybridMultilevel"/>
    <w:tmpl w:val="AE9874A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28655FA"/>
    <w:multiLevelType w:val="multilevel"/>
    <w:tmpl w:val="51E08E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079012858">
    <w:abstractNumId w:val="9"/>
  </w:num>
  <w:num w:numId="2" w16cid:durableId="1064454817">
    <w:abstractNumId w:val="11"/>
  </w:num>
  <w:num w:numId="3" w16cid:durableId="1730379396">
    <w:abstractNumId w:val="3"/>
  </w:num>
  <w:num w:numId="4" w16cid:durableId="1747994281">
    <w:abstractNumId w:val="4"/>
  </w:num>
  <w:num w:numId="5" w16cid:durableId="8568446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562109555">
    <w:abstractNumId w:val="15"/>
  </w:num>
  <w:num w:numId="7" w16cid:durableId="448860865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14708916">
    <w:abstractNumId w:val="13"/>
  </w:num>
  <w:num w:numId="9" w16cid:durableId="173424047">
    <w:abstractNumId w:val="2"/>
  </w:num>
  <w:num w:numId="10" w16cid:durableId="476192729">
    <w:abstractNumId w:val="14"/>
  </w:num>
  <w:num w:numId="11" w16cid:durableId="833759610">
    <w:abstractNumId w:val="12"/>
  </w:num>
  <w:num w:numId="12" w16cid:durableId="386152085">
    <w:abstractNumId w:val="5"/>
  </w:num>
  <w:num w:numId="13" w16cid:durableId="323976033">
    <w:abstractNumId w:val="8"/>
  </w:num>
  <w:num w:numId="14" w16cid:durableId="1629820329">
    <w:abstractNumId w:val="10"/>
  </w:num>
  <w:num w:numId="15" w16cid:durableId="181549353">
    <w:abstractNumId w:val="6"/>
  </w:num>
  <w:num w:numId="16" w16cid:durableId="77291213">
    <w:abstractNumId w:val="1"/>
  </w:num>
  <w:num w:numId="17" w16cid:durableId="166789620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D63E9"/>
    <w:rsid w:val="00003CBC"/>
    <w:rsid w:val="00013214"/>
    <w:rsid w:val="0002039E"/>
    <w:rsid w:val="00034E27"/>
    <w:rsid w:val="00091016"/>
    <w:rsid w:val="000D4409"/>
    <w:rsid w:val="000D6608"/>
    <w:rsid w:val="000D6E21"/>
    <w:rsid w:val="000D7DA2"/>
    <w:rsid w:val="000E2B79"/>
    <w:rsid w:val="00122FF8"/>
    <w:rsid w:val="00196422"/>
    <w:rsid w:val="001A3CA2"/>
    <w:rsid w:val="001A639B"/>
    <w:rsid w:val="001B267A"/>
    <w:rsid w:val="001D303A"/>
    <w:rsid w:val="001D63E9"/>
    <w:rsid w:val="001F100C"/>
    <w:rsid w:val="001F57A0"/>
    <w:rsid w:val="00216CBC"/>
    <w:rsid w:val="00236A5A"/>
    <w:rsid w:val="0024403D"/>
    <w:rsid w:val="002577C9"/>
    <w:rsid w:val="00267914"/>
    <w:rsid w:val="002A3E15"/>
    <w:rsid w:val="002A47C1"/>
    <w:rsid w:val="002B0B5B"/>
    <w:rsid w:val="002B0EEE"/>
    <w:rsid w:val="00317CBE"/>
    <w:rsid w:val="003233A4"/>
    <w:rsid w:val="00344AF7"/>
    <w:rsid w:val="003635A8"/>
    <w:rsid w:val="00365D59"/>
    <w:rsid w:val="00386608"/>
    <w:rsid w:val="00405AC3"/>
    <w:rsid w:val="00446867"/>
    <w:rsid w:val="00453354"/>
    <w:rsid w:val="00455357"/>
    <w:rsid w:val="00475A8F"/>
    <w:rsid w:val="004A723A"/>
    <w:rsid w:val="004B5348"/>
    <w:rsid w:val="004D58D6"/>
    <w:rsid w:val="005178B3"/>
    <w:rsid w:val="00533ED6"/>
    <w:rsid w:val="00552DCA"/>
    <w:rsid w:val="005656CF"/>
    <w:rsid w:val="005F5146"/>
    <w:rsid w:val="00623366"/>
    <w:rsid w:val="006960B5"/>
    <w:rsid w:val="006B6E81"/>
    <w:rsid w:val="006B7C6F"/>
    <w:rsid w:val="007108D6"/>
    <w:rsid w:val="0075083A"/>
    <w:rsid w:val="007C123B"/>
    <w:rsid w:val="007C4887"/>
    <w:rsid w:val="008018D1"/>
    <w:rsid w:val="00877E61"/>
    <w:rsid w:val="00880018"/>
    <w:rsid w:val="008A01D2"/>
    <w:rsid w:val="008E7E84"/>
    <w:rsid w:val="009607EE"/>
    <w:rsid w:val="00970169"/>
    <w:rsid w:val="0097472A"/>
    <w:rsid w:val="009900D4"/>
    <w:rsid w:val="009D5C8C"/>
    <w:rsid w:val="00A11851"/>
    <w:rsid w:val="00A147D6"/>
    <w:rsid w:val="00A46CA3"/>
    <w:rsid w:val="00A84E1F"/>
    <w:rsid w:val="00A90E5C"/>
    <w:rsid w:val="00A941CC"/>
    <w:rsid w:val="00AB27BE"/>
    <w:rsid w:val="00B059BF"/>
    <w:rsid w:val="00B213F5"/>
    <w:rsid w:val="00B90446"/>
    <w:rsid w:val="00BC724B"/>
    <w:rsid w:val="00C11031"/>
    <w:rsid w:val="00C1228E"/>
    <w:rsid w:val="00C9169D"/>
    <w:rsid w:val="00CA0E11"/>
    <w:rsid w:val="00CB10BE"/>
    <w:rsid w:val="00CF04FC"/>
    <w:rsid w:val="00D63278"/>
    <w:rsid w:val="00D87652"/>
    <w:rsid w:val="00D90B02"/>
    <w:rsid w:val="00DA71EE"/>
    <w:rsid w:val="00DF7CB2"/>
    <w:rsid w:val="00E01A6A"/>
    <w:rsid w:val="00E14A72"/>
    <w:rsid w:val="00E24B35"/>
    <w:rsid w:val="00E37FFB"/>
    <w:rsid w:val="00E83F8D"/>
    <w:rsid w:val="00EB73D3"/>
    <w:rsid w:val="00EE33FD"/>
    <w:rsid w:val="00F068BE"/>
    <w:rsid w:val="00F91428"/>
    <w:rsid w:val="00FB0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5D0689"/>
  <w15:chartTrackingRefBased/>
  <w15:docId w15:val="{2B28814C-B9FD-4194-8441-3096DEF783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</w:style>
  <w:style w:type="paragraph" w:styleId="Antrat1">
    <w:name w:val="heading 1"/>
    <w:basedOn w:val="prastasis"/>
    <w:next w:val="prastasis"/>
    <w:link w:val="Antrat1Diagrama"/>
    <w:uiPriority w:val="9"/>
    <w:qFormat/>
    <w:rsid w:val="001D63E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Antrat2">
    <w:name w:val="heading 2"/>
    <w:basedOn w:val="prastasis"/>
    <w:next w:val="prastasis"/>
    <w:link w:val="Antrat2Diagrama"/>
    <w:uiPriority w:val="9"/>
    <w:semiHidden/>
    <w:unhideWhenUsed/>
    <w:qFormat/>
    <w:rsid w:val="001D63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Antrat3">
    <w:name w:val="heading 3"/>
    <w:basedOn w:val="prastasis"/>
    <w:next w:val="prastasis"/>
    <w:link w:val="Antrat3Diagrama"/>
    <w:uiPriority w:val="9"/>
    <w:semiHidden/>
    <w:unhideWhenUsed/>
    <w:qFormat/>
    <w:rsid w:val="001D63E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Antrat4">
    <w:name w:val="heading 4"/>
    <w:basedOn w:val="prastasis"/>
    <w:next w:val="prastasis"/>
    <w:link w:val="Antrat4Diagrama"/>
    <w:uiPriority w:val="9"/>
    <w:semiHidden/>
    <w:unhideWhenUsed/>
    <w:qFormat/>
    <w:rsid w:val="001D63E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Antrat5">
    <w:name w:val="heading 5"/>
    <w:basedOn w:val="prastasis"/>
    <w:next w:val="prastasis"/>
    <w:link w:val="Antrat5Diagrama"/>
    <w:uiPriority w:val="9"/>
    <w:semiHidden/>
    <w:unhideWhenUsed/>
    <w:qFormat/>
    <w:rsid w:val="001D63E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Antrat6">
    <w:name w:val="heading 6"/>
    <w:basedOn w:val="prastasis"/>
    <w:next w:val="prastasis"/>
    <w:link w:val="Antrat6Diagrama"/>
    <w:uiPriority w:val="9"/>
    <w:semiHidden/>
    <w:unhideWhenUsed/>
    <w:qFormat/>
    <w:rsid w:val="001D63E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Antrat7">
    <w:name w:val="heading 7"/>
    <w:basedOn w:val="prastasis"/>
    <w:next w:val="prastasis"/>
    <w:link w:val="Antrat7Diagrama"/>
    <w:uiPriority w:val="9"/>
    <w:semiHidden/>
    <w:unhideWhenUsed/>
    <w:qFormat/>
    <w:rsid w:val="001D63E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Antrat8">
    <w:name w:val="heading 8"/>
    <w:basedOn w:val="prastasis"/>
    <w:next w:val="prastasis"/>
    <w:link w:val="Antrat8Diagrama"/>
    <w:uiPriority w:val="9"/>
    <w:semiHidden/>
    <w:unhideWhenUsed/>
    <w:qFormat/>
    <w:rsid w:val="001D63E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Antrat9">
    <w:name w:val="heading 9"/>
    <w:basedOn w:val="prastasis"/>
    <w:next w:val="prastasis"/>
    <w:link w:val="Antrat9Diagrama"/>
    <w:uiPriority w:val="9"/>
    <w:semiHidden/>
    <w:unhideWhenUsed/>
    <w:qFormat/>
    <w:rsid w:val="001D63E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Numatytasispastraiposriftas">
    <w:name w:val="Default Paragraph Font"/>
    <w:uiPriority w:val="1"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"/>
    <w:rsid w:val="001D63E9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Antrat2Diagrama">
    <w:name w:val="Antraštė 2 Diagrama"/>
    <w:basedOn w:val="Numatytasispastraiposriftas"/>
    <w:link w:val="Antrat2"/>
    <w:uiPriority w:val="9"/>
    <w:semiHidden/>
    <w:rsid w:val="001D63E9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Antrat3Diagrama">
    <w:name w:val="Antraštė 3 Diagrama"/>
    <w:basedOn w:val="Numatytasispastraiposriftas"/>
    <w:link w:val="Antrat3"/>
    <w:uiPriority w:val="9"/>
    <w:semiHidden/>
    <w:rsid w:val="001D63E9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Antrat4Diagrama">
    <w:name w:val="Antraštė 4 Diagrama"/>
    <w:basedOn w:val="Numatytasispastraiposriftas"/>
    <w:link w:val="Antrat4"/>
    <w:uiPriority w:val="9"/>
    <w:semiHidden/>
    <w:rsid w:val="001D63E9"/>
    <w:rPr>
      <w:rFonts w:eastAsiaTheme="majorEastAsia" w:cstheme="majorBidi"/>
      <w:i/>
      <w:iCs/>
      <w:color w:val="0F4761" w:themeColor="accent1" w:themeShade="BF"/>
    </w:rPr>
  </w:style>
  <w:style w:type="character" w:customStyle="1" w:styleId="Antrat5Diagrama">
    <w:name w:val="Antraštė 5 Diagrama"/>
    <w:basedOn w:val="Numatytasispastraiposriftas"/>
    <w:link w:val="Antrat5"/>
    <w:uiPriority w:val="9"/>
    <w:semiHidden/>
    <w:rsid w:val="001D63E9"/>
    <w:rPr>
      <w:rFonts w:eastAsiaTheme="majorEastAsia" w:cstheme="majorBidi"/>
      <w:color w:val="0F4761" w:themeColor="accent1" w:themeShade="BF"/>
    </w:rPr>
  </w:style>
  <w:style w:type="character" w:customStyle="1" w:styleId="Antrat6Diagrama">
    <w:name w:val="Antraštė 6 Diagrama"/>
    <w:basedOn w:val="Numatytasispastraiposriftas"/>
    <w:link w:val="Antrat6"/>
    <w:uiPriority w:val="9"/>
    <w:semiHidden/>
    <w:rsid w:val="001D63E9"/>
    <w:rPr>
      <w:rFonts w:eastAsiaTheme="majorEastAsia" w:cstheme="majorBidi"/>
      <w:i/>
      <w:iCs/>
      <w:color w:val="595959" w:themeColor="text1" w:themeTint="A6"/>
    </w:rPr>
  </w:style>
  <w:style w:type="character" w:customStyle="1" w:styleId="Antrat7Diagrama">
    <w:name w:val="Antraštė 7 Diagrama"/>
    <w:basedOn w:val="Numatytasispastraiposriftas"/>
    <w:link w:val="Antrat7"/>
    <w:uiPriority w:val="9"/>
    <w:semiHidden/>
    <w:rsid w:val="001D63E9"/>
    <w:rPr>
      <w:rFonts w:eastAsiaTheme="majorEastAsia" w:cstheme="majorBidi"/>
      <w:color w:val="595959" w:themeColor="text1" w:themeTint="A6"/>
    </w:rPr>
  </w:style>
  <w:style w:type="character" w:customStyle="1" w:styleId="Antrat8Diagrama">
    <w:name w:val="Antraštė 8 Diagrama"/>
    <w:basedOn w:val="Numatytasispastraiposriftas"/>
    <w:link w:val="Antrat8"/>
    <w:uiPriority w:val="9"/>
    <w:semiHidden/>
    <w:rsid w:val="001D63E9"/>
    <w:rPr>
      <w:rFonts w:eastAsiaTheme="majorEastAsia" w:cstheme="majorBidi"/>
      <w:i/>
      <w:iCs/>
      <w:color w:val="272727" w:themeColor="text1" w:themeTint="D8"/>
    </w:rPr>
  </w:style>
  <w:style w:type="character" w:customStyle="1" w:styleId="Antrat9Diagrama">
    <w:name w:val="Antraštė 9 Diagrama"/>
    <w:basedOn w:val="Numatytasispastraiposriftas"/>
    <w:link w:val="Antrat9"/>
    <w:uiPriority w:val="9"/>
    <w:semiHidden/>
    <w:rsid w:val="001D63E9"/>
    <w:rPr>
      <w:rFonts w:eastAsiaTheme="majorEastAsia" w:cstheme="majorBidi"/>
      <w:color w:val="272727" w:themeColor="text1" w:themeTint="D8"/>
    </w:rPr>
  </w:style>
  <w:style w:type="paragraph" w:styleId="Pavadinimas">
    <w:name w:val="Title"/>
    <w:basedOn w:val="prastasis"/>
    <w:next w:val="prastasis"/>
    <w:link w:val="PavadinimasDiagrama"/>
    <w:uiPriority w:val="10"/>
    <w:qFormat/>
    <w:rsid w:val="001D63E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avadinimasDiagrama">
    <w:name w:val="Pavadinimas Diagrama"/>
    <w:basedOn w:val="Numatytasispastraiposriftas"/>
    <w:link w:val="Pavadinimas"/>
    <w:uiPriority w:val="10"/>
    <w:rsid w:val="001D63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aantrat">
    <w:name w:val="Subtitle"/>
    <w:basedOn w:val="prastasis"/>
    <w:next w:val="prastasis"/>
    <w:link w:val="PaantratDiagrama"/>
    <w:uiPriority w:val="11"/>
    <w:qFormat/>
    <w:rsid w:val="001D63E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aantratDiagrama">
    <w:name w:val="Paantraštė Diagrama"/>
    <w:basedOn w:val="Numatytasispastraiposriftas"/>
    <w:link w:val="Paantrat"/>
    <w:uiPriority w:val="11"/>
    <w:rsid w:val="001D63E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a">
    <w:name w:val="Quote"/>
    <w:basedOn w:val="prastasis"/>
    <w:next w:val="prastasis"/>
    <w:link w:val="CitataDiagrama"/>
    <w:uiPriority w:val="29"/>
    <w:qFormat/>
    <w:rsid w:val="001D63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taDiagrama">
    <w:name w:val="Citata Diagrama"/>
    <w:basedOn w:val="Numatytasispastraiposriftas"/>
    <w:link w:val="Citata"/>
    <w:uiPriority w:val="29"/>
    <w:rsid w:val="001D63E9"/>
    <w:rPr>
      <w:i/>
      <w:iCs/>
      <w:color w:val="404040" w:themeColor="text1" w:themeTint="BF"/>
    </w:rPr>
  </w:style>
  <w:style w:type="paragraph" w:styleId="Sraopastraipa">
    <w:name w:val="List Paragraph"/>
    <w:basedOn w:val="prastasis"/>
    <w:uiPriority w:val="34"/>
    <w:qFormat/>
    <w:rsid w:val="001D63E9"/>
    <w:pPr>
      <w:ind w:left="720"/>
      <w:contextualSpacing/>
    </w:pPr>
  </w:style>
  <w:style w:type="character" w:styleId="Rykuspabraukimas">
    <w:name w:val="Intense Emphasis"/>
    <w:basedOn w:val="Numatytasispastraiposriftas"/>
    <w:uiPriority w:val="21"/>
    <w:qFormat/>
    <w:rsid w:val="001D63E9"/>
    <w:rPr>
      <w:i/>
      <w:iCs/>
      <w:color w:val="0F4761" w:themeColor="accent1" w:themeShade="BF"/>
    </w:rPr>
  </w:style>
  <w:style w:type="paragraph" w:styleId="Iskirtacitata">
    <w:name w:val="Intense Quote"/>
    <w:basedOn w:val="prastasis"/>
    <w:next w:val="prastasis"/>
    <w:link w:val="IskirtacitataDiagrama"/>
    <w:uiPriority w:val="30"/>
    <w:qFormat/>
    <w:rsid w:val="001D63E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skirtacitataDiagrama">
    <w:name w:val="Išskirta citata Diagrama"/>
    <w:basedOn w:val="Numatytasispastraiposriftas"/>
    <w:link w:val="Iskirtacitata"/>
    <w:uiPriority w:val="30"/>
    <w:rsid w:val="001D63E9"/>
    <w:rPr>
      <w:i/>
      <w:iCs/>
      <w:color w:val="0F4761" w:themeColor="accent1" w:themeShade="BF"/>
    </w:rPr>
  </w:style>
  <w:style w:type="character" w:styleId="Rykinuoroda">
    <w:name w:val="Intense Reference"/>
    <w:basedOn w:val="Numatytasispastraiposriftas"/>
    <w:uiPriority w:val="32"/>
    <w:qFormat/>
    <w:rsid w:val="001D63E9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185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2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19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7476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183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9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5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476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4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0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1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9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3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221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58123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476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4754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6EE5A7-8063-4487-8E90-02BE711280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91</TotalTime>
  <Pages>1</Pages>
  <Words>582</Words>
  <Characters>333</Characters>
  <Application>Microsoft Office Word</Application>
  <DocSecurity>0</DocSecurity>
  <Lines>2</Lines>
  <Paragraphs>1</Paragraphs>
  <ScaleCrop>false</ScaleCrop>
  <Company/>
  <LinksUpToDate>false</LinksUpToDate>
  <CharactersWithSpaces>914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Liveta Daugininkė</dc:creator>
  <cp:keywords/>
  <dc:description/>
  <cp:lastModifiedBy>Liveta Daugininkė</cp:lastModifiedBy>
  <cp:revision>87</cp:revision>
  <dcterms:created xsi:type="dcterms:W3CDTF">2025-05-29T13:43:00Z</dcterms:created>
  <dcterms:modified xsi:type="dcterms:W3CDTF">2025-07-30T11:37:00Z</dcterms:modified>
</cp:coreProperties>
</file>