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3A19" w14:textId="19CAEB5F" w:rsidR="79A52F8C" w:rsidRPr="00265B08" w:rsidRDefault="79A52F8C" w:rsidP="79A52F8C">
      <w:pPr>
        <w:spacing w:after="120" w:line="20" w:lineRule="atLeast"/>
        <w:contextualSpacing/>
        <w:jc w:val="center"/>
        <w:rPr>
          <w:b/>
          <w:bCs/>
          <w:sz w:val="24"/>
          <w:szCs w:val="24"/>
        </w:rPr>
      </w:pPr>
    </w:p>
    <w:sdt>
      <w:sdtPr>
        <w:rPr>
          <w:b/>
          <w:bCs/>
          <w:sz w:val="24"/>
          <w:szCs w:val="24"/>
        </w:rPr>
        <w:id w:val="-808551268"/>
        <w:docPartObj>
          <w:docPartGallery w:val="Cover Pages"/>
          <w:docPartUnique/>
        </w:docPartObj>
      </w:sdtPr>
      <w:sdtEndPr>
        <w:rPr>
          <w:b w:val="0"/>
          <w:bCs w:val="0"/>
          <w:sz w:val="21"/>
          <w:szCs w:val="21"/>
        </w:rPr>
      </w:sdtEndPr>
      <w:sdtContent>
        <w:p w14:paraId="77CCAAFA" w14:textId="42350D30" w:rsidR="6D82E2CC" w:rsidRPr="00265B08" w:rsidRDefault="6D82E2CC" w:rsidP="67953AB3">
          <w:pPr>
            <w:spacing w:after="0" w:line="240" w:lineRule="auto"/>
            <w:jc w:val="center"/>
            <w:rPr>
              <w:rFonts w:ascii="Times New Roman" w:eastAsia="Times New Roman" w:hAnsi="Times New Roman" w:cs="Times New Roman"/>
              <w:sz w:val="28"/>
              <w:szCs w:val="28"/>
            </w:rPr>
          </w:pPr>
          <w:r w:rsidRPr="00265B08">
            <w:rPr>
              <w:rFonts w:ascii="Times New Roman" w:eastAsia="Times New Roman" w:hAnsi="Times New Roman" w:cs="Times New Roman"/>
              <w:b/>
              <w:bCs/>
              <w:sz w:val="28"/>
              <w:szCs w:val="28"/>
            </w:rPr>
            <w:t>VALSTYBINĖ AKREDITAVIMO SVEIKATOS PRIEŽIŪROS VEIKLAI TARNYBA PRIE SVEIKATOS APSAUGOS MINISTERIJOS</w:t>
          </w:r>
        </w:p>
        <w:p w14:paraId="7414CF81" w14:textId="66AD7CF7" w:rsidR="6E2AF3C2" w:rsidRPr="00265B08" w:rsidRDefault="6E2AF3C2" w:rsidP="002C2162">
          <w:pPr>
            <w:spacing w:after="0"/>
            <w:jc w:val="center"/>
            <w:rPr>
              <w:rFonts w:ascii="Times New Roman" w:eastAsia="Times New Roman" w:hAnsi="Times New Roman" w:cs="Times New Roman"/>
              <w:sz w:val="20"/>
              <w:szCs w:val="20"/>
            </w:rPr>
          </w:pPr>
          <w:r w:rsidRPr="00265B08">
            <w:rPr>
              <w:rFonts w:ascii="Times New Roman" w:eastAsia="Times New Roman" w:hAnsi="Times New Roman" w:cs="Times New Roman"/>
              <w:sz w:val="20"/>
              <w:szCs w:val="20"/>
            </w:rPr>
            <w:t xml:space="preserve">Biudžetinė įstaiga, buveinė A. Juozapavičiaus g. 9, LT-09311, Vilnius, tel. </w:t>
          </w:r>
          <w:hyperlink r:id="rId10" w:history="1">
            <w:r w:rsidRPr="00265B08">
              <w:rPr>
                <w:rStyle w:val="Hipersaitas"/>
                <w:rFonts w:ascii="Times New Roman" w:eastAsia="Times New Roman" w:hAnsi="Times New Roman" w:cs="Times New Roman"/>
                <w:color w:val="0000FF"/>
                <w:sz w:val="20"/>
                <w:szCs w:val="20"/>
                <w:u w:val="single"/>
              </w:rPr>
              <w:t>+370 653 06363</w:t>
            </w:r>
          </w:hyperlink>
          <w:r w:rsidRPr="00265B08">
            <w:rPr>
              <w:rFonts w:ascii="Times New Roman" w:eastAsia="Times New Roman" w:hAnsi="Times New Roman" w:cs="Times New Roman"/>
              <w:sz w:val="20"/>
              <w:szCs w:val="20"/>
            </w:rPr>
            <w:t xml:space="preserve">,  el. paštas </w:t>
          </w:r>
          <w:hyperlink r:id="rId11" w:history="1">
            <w:r w:rsidRPr="00265B08">
              <w:rPr>
                <w:rStyle w:val="Hipersaitas"/>
                <w:rFonts w:ascii="Times New Roman" w:eastAsia="Times New Roman" w:hAnsi="Times New Roman" w:cs="Times New Roman"/>
                <w:sz w:val="20"/>
                <w:szCs w:val="20"/>
              </w:rPr>
              <w:t>vaspvt@vaspvt.gov.lt</w:t>
            </w:r>
          </w:hyperlink>
          <w:r w:rsidRPr="00265B08">
            <w:rPr>
              <w:rFonts w:ascii="Times New Roman" w:eastAsia="Times New Roman" w:hAnsi="Times New Roman" w:cs="Times New Roman"/>
              <w:sz w:val="20"/>
              <w:szCs w:val="20"/>
            </w:rPr>
            <w:t xml:space="preserve">, interneto svetainė </w:t>
          </w:r>
          <w:hyperlink r:id="rId12" w:history="1">
            <w:r w:rsidRPr="00265B08">
              <w:rPr>
                <w:rStyle w:val="Hipersaitas"/>
                <w:rFonts w:ascii="Times New Roman" w:eastAsia="Times New Roman" w:hAnsi="Times New Roman" w:cs="Times New Roman"/>
                <w:sz w:val="20"/>
                <w:szCs w:val="20"/>
              </w:rPr>
              <w:t>https://vaspvt.lrv.lt</w:t>
            </w:r>
          </w:hyperlink>
          <w:r w:rsidRPr="00265B08">
            <w:rPr>
              <w:rFonts w:ascii="Times New Roman" w:eastAsia="Times New Roman" w:hAnsi="Times New Roman" w:cs="Times New Roman"/>
              <w:sz w:val="20"/>
              <w:szCs w:val="20"/>
            </w:rPr>
            <w:t xml:space="preserve">. </w:t>
          </w:r>
        </w:p>
        <w:p w14:paraId="68D3BB95" w14:textId="7AA162C6" w:rsidR="6E2AF3C2" w:rsidRPr="00265B08" w:rsidRDefault="6E2AF3C2" w:rsidP="002C2162">
          <w:pPr>
            <w:pBdr>
              <w:bottom w:val="single" w:sz="8" w:space="1" w:color="000000"/>
            </w:pBdr>
            <w:spacing w:after="0"/>
            <w:jc w:val="center"/>
            <w:rPr>
              <w:rFonts w:ascii="Times New Roman" w:eastAsia="Times New Roman" w:hAnsi="Times New Roman" w:cs="Times New Roman"/>
              <w:sz w:val="20"/>
              <w:szCs w:val="20"/>
            </w:rPr>
          </w:pPr>
          <w:r w:rsidRPr="00265B08">
            <w:rPr>
              <w:rFonts w:ascii="Times New Roman" w:eastAsia="Times New Roman" w:hAnsi="Times New Roman" w:cs="Times New Roman"/>
              <w:sz w:val="20"/>
              <w:szCs w:val="20"/>
            </w:rPr>
            <w:t>Duomenys kaupiami ir saugomi Juridinių asmenų registre, kodas 191352247</w:t>
          </w:r>
        </w:p>
        <w:p w14:paraId="5A70B021" w14:textId="77777777" w:rsidR="002C2162" w:rsidRPr="00265B08" w:rsidRDefault="002C2162" w:rsidP="002C2162">
          <w:pPr>
            <w:spacing w:after="120" w:line="20" w:lineRule="atLeast"/>
            <w:ind w:left="3888" w:firstLine="1296"/>
            <w:contextualSpacing/>
            <w:rPr>
              <w:b/>
              <w:bCs/>
              <w:sz w:val="24"/>
              <w:szCs w:val="24"/>
            </w:rPr>
          </w:pPr>
        </w:p>
        <w:p w14:paraId="02448758" w14:textId="77777777" w:rsidR="002C2162" w:rsidRPr="00265B08" w:rsidRDefault="002C2162" w:rsidP="002C2162">
          <w:pPr>
            <w:spacing w:after="120" w:line="20" w:lineRule="atLeast"/>
            <w:ind w:left="3888" w:firstLine="1296"/>
            <w:contextualSpacing/>
            <w:rPr>
              <w:b/>
              <w:bCs/>
              <w:sz w:val="24"/>
              <w:szCs w:val="24"/>
            </w:rPr>
          </w:pPr>
        </w:p>
        <w:p w14:paraId="259A60ED" w14:textId="77777777" w:rsidR="002C2162" w:rsidRPr="00265B08" w:rsidRDefault="002C2162" w:rsidP="002C2162">
          <w:pPr>
            <w:spacing w:after="120" w:line="20" w:lineRule="atLeast"/>
            <w:ind w:left="3888" w:firstLine="1296"/>
            <w:contextualSpacing/>
            <w:rPr>
              <w:b/>
              <w:bCs/>
              <w:sz w:val="24"/>
              <w:szCs w:val="24"/>
            </w:rPr>
          </w:pPr>
        </w:p>
        <w:p w14:paraId="47B8E29B" w14:textId="4F6A7F01" w:rsidR="00D526C8" w:rsidRPr="00265B08" w:rsidRDefault="002C2162" w:rsidP="002C2162">
          <w:pPr>
            <w:spacing w:after="120" w:line="20" w:lineRule="atLeast"/>
            <w:ind w:left="3888" w:firstLine="1296"/>
            <w:contextualSpacing/>
            <w:rPr>
              <w:rFonts w:ascii="Times New Roman" w:hAnsi="Times New Roman" w:cs="Times New Roman"/>
              <w:sz w:val="24"/>
              <w:szCs w:val="24"/>
            </w:rPr>
          </w:pPr>
          <w:r w:rsidRPr="00265B08">
            <w:rPr>
              <w:rFonts w:ascii="Times New Roman" w:hAnsi="Times New Roman" w:cs="Times New Roman"/>
              <w:sz w:val="24"/>
              <w:szCs w:val="24"/>
            </w:rPr>
            <w:t xml:space="preserve"> </w:t>
          </w:r>
          <w:r w:rsidR="6B5FDBEE" w:rsidRPr="00265B08">
            <w:rPr>
              <w:rFonts w:ascii="Times New Roman" w:hAnsi="Times New Roman" w:cs="Times New Roman"/>
              <w:sz w:val="24"/>
              <w:szCs w:val="24"/>
            </w:rPr>
            <w:t>PATVIRTINTA:</w:t>
          </w:r>
        </w:p>
        <w:p w14:paraId="5505F7FA" w14:textId="7C1629D8" w:rsidR="6B5FDBEE" w:rsidRPr="00265B08" w:rsidRDefault="6B5FDBEE" w:rsidP="110D2B4C">
          <w:pPr>
            <w:spacing w:after="120" w:line="20" w:lineRule="atLeast"/>
            <w:ind w:left="5245"/>
            <w:contextualSpacing/>
            <w:rPr>
              <w:rFonts w:ascii="Times New Roman" w:hAnsi="Times New Roman" w:cs="Times New Roman"/>
              <w:sz w:val="24"/>
              <w:szCs w:val="24"/>
            </w:rPr>
          </w:pPr>
          <w:r w:rsidRPr="00265B08">
            <w:rPr>
              <w:rFonts w:ascii="Times New Roman" w:eastAsia="Times New Roman" w:hAnsi="Times New Roman" w:cs="Times New Roman"/>
              <w:sz w:val="24"/>
              <w:szCs w:val="24"/>
            </w:rPr>
            <w:t>Valstybinės akreditavimo sveikatos priežiūros veiklai tarnybos prie Sveikatos apsaugos ministerijos viešųjų pirkimų komisijos sprendimu 2025-07-... Nr. ...</w:t>
          </w:r>
        </w:p>
        <w:p w14:paraId="7350A7E2" w14:textId="07E062A4" w:rsidR="00D526C8" w:rsidRPr="00265B08" w:rsidRDefault="00D526C8" w:rsidP="264B713B">
          <w:pPr>
            <w:spacing w:after="120" w:line="20" w:lineRule="atLeast"/>
            <w:ind w:left="5245"/>
            <w:contextualSpacing/>
            <w:rPr>
              <w:sz w:val="24"/>
              <w:szCs w:val="24"/>
            </w:rPr>
          </w:pPr>
        </w:p>
        <w:p w14:paraId="3F353855" w14:textId="77777777" w:rsidR="002C2162" w:rsidRPr="00265B08" w:rsidRDefault="002C2162" w:rsidP="110D2B4C">
          <w:pPr>
            <w:spacing w:after="120" w:line="20" w:lineRule="atLeast"/>
            <w:contextualSpacing/>
            <w:jc w:val="center"/>
            <w:rPr>
              <w:rFonts w:ascii="Times New Roman" w:eastAsia="Times New Roman" w:hAnsi="Times New Roman" w:cs="Times New Roman"/>
              <w:sz w:val="28"/>
              <w:szCs w:val="28"/>
            </w:rPr>
          </w:pPr>
        </w:p>
        <w:p w14:paraId="579AC1EE" w14:textId="77777777" w:rsidR="002C2162" w:rsidRPr="00265B08" w:rsidRDefault="002C2162" w:rsidP="110D2B4C">
          <w:pPr>
            <w:spacing w:after="120" w:line="20" w:lineRule="atLeast"/>
            <w:contextualSpacing/>
            <w:jc w:val="center"/>
            <w:rPr>
              <w:rFonts w:ascii="Times New Roman" w:eastAsia="Times New Roman" w:hAnsi="Times New Roman" w:cs="Times New Roman"/>
              <w:sz w:val="28"/>
              <w:szCs w:val="28"/>
            </w:rPr>
          </w:pPr>
        </w:p>
        <w:p w14:paraId="40F87182" w14:textId="77777777" w:rsidR="002C2162" w:rsidRPr="00265B08" w:rsidRDefault="002C2162" w:rsidP="002C2162">
          <w:pPr>
            <w:jc w:val="center"/>
            <w:rPr>
              <w:rFonts w:ascii="Times New Roman" w:hAnsi="Times New Roman" w:cs="Times New Roman"/>
              <w:sz w:val="24"/>
              <w:szCs w:val="24"/>
            </w:rPr>
          </w:pPr>
          <w:r w:rsidRPr="00265B08">
            <w:rPr>
              <w:rFonts w:ascii="Times New Roman" w:hAnsi="Times New Roman" w:cs="Times New Roman"/>
              <w:sz w:val="24"/>
              <w:szCs w:val="24"/>
            </w:rPr>
            <w:t xml:space="preserve">VIEŠOJO PIRKIMO ATVIRO KONKURSO </w:t>
          </w:r>
        </w:p>
        <w:p w14:paraId="7F0F81AC" w14:textId="77777777" w:rsidR="002C2162" w:rsidRPr="00265B08" w:rsidRDefault="002C2162" w:rsidP="002C2162">
          <w:pPr>
            <w:jc w:val="center"/>
            <w:rPr>
              <w:rFonts w:ascii="Times New Roman" w:hAnsi="Times New Roman" w:cs="Times New Roman"/>
              <w:b/>
              <w:bCs/>
              <w:sz w:val="24"/>
              <w:szCs w:val="24"/>
            </w:rPr>
          </w:pPr>
          <w:bookmarkStart w:id="0" w:name="_Hlk204545280"/>
          <w:r w:rsidRPr="00265B08">
            <w:rPr>
              <w:rFonts w:ascii="Times New Roman" w:hAnsi="Times New Roman" w:cs="Times New Roman"/>
              <w:b/>
              <w:bCs/>
              <w:sz w:val="24"/>
              <w:szCs w:val="24"/>
            </w:rPr>
            <w:t xml:space="preserve">KVALIFIKACIJOS TOBULINIMO PROGRAMOS </w:t>
          </w:r>
        </w:p>
        <w:p w14:paraId="10EEA989" w14:textId="77777777" w:rsidR="002C2162" w:rsidRPr="00265B08" w:rsidRDefault="002C2162" w:rsidP="002C2162">
          <w:pPr>
            <w:jc w:val="center"/>
            <w:rPr>
              <w:rFonts w:ascii="Times New Roman" w:hAnsi="Times New Roman" w:cs="Times New Roman"/>
              <w:b/>
              <w:bCs/>
              <w:sz w:val="24"/>
              <w:szCs w:val="24"/>
            </w:rPr>
          </w:pPr>
          <w:r w:rsidRPr="00265B08">
            <w:rPr>
              <w:rFonts w:ascii="Times New Roman" w:hAnsi="Times New Roman" w:cs="Times New Roman"/>
              <w:b/>
              <w:bCs/>
              <w:sz w:val="24"/>
              <w:szCs w:val="24"/>
            </w:rPr>
            <w:t>„PSICHIKOS SVEIKATOS ATVEJO VADYBININKO MOKYMAI“</w:t>
          </w:r>
        </w:p>
        <w:p w14:paraId="2EEA9E99" w14:textId="77777777" w:rsidR="002C2162" w:rsidRPr="00265B08" w:rsidRDefault="002C2162" w:rsidP="002C2162">
          <w:pPr>
            <w:jc w:val="center"/>
            <w:rPr>
              <w:rFonts w:ascii="Times New Roman" w:hAnsi="Times New Roman" w:cs="Times New Roman"/>
              <w:b/>
              <w:bCs/>
              <w:sz w:val="24"/>
              <w:szCs w:val="24"/>
            </w:rPr>
          </w:pPr>
          <w:r w:rsidRPr="00265B08">
            <w:rPr>
              <w:rFonts w:ascii="Times New Roman" w:hAnsi="Times New Roman" w:cs="Times New Roman"/>
              <w:b/>
              <w:bCs/>
              <w:sz w:val="24"/>
              <w:szCs w:val="24"/>
            </w:rPr>
            <w:t>PARENGIMO, DERINIMO IR MOKYMŲ ORGANIZAVIMO IR VYKDYMO PASLAUGOS</w:t>
          </w:r>
        </w:p>
        <w:bookmarkEnd w:id="0"/>
        <w:p w14:paraId="79D32567" w14:textId="77777777" w:rsidR="002C2162" w:rsidRPr="00265B08" w:rsidRDefault="002C2162" w:rsidP="002C2162">
          <w:pPr>
            <w:jc w:val="center"/>
            <w:rPr>
              <w:rFonts w:ascii="Times New Roman" w:hAnsi="Times New Roman" w:cs="Times New Roman"/>
              <w:sz w:val="24"/>
              <w:szCs w:val="24"/>
            </w:rPr>
          </w:pPr>
        </w:p>
        <w:p w14:paraId="344EC7BF" w14:textId="49165B07" w:rsidR="002C2162" w:rsidRPr="00265B08" w:rsidRDefault="002C2162" w:rsidP="002C2162">
          <w:pPr>
            <w:jc w:val="center"/>
            <w:rPr>
              <w:rFonts w:ascii="Times New Roman" w:hAnsi="Times New Roman" w:cs="Times New Roman"/>
              <w:b/>
              <w:bCs/>
              <w:sz w:val="28"/>
              <w:szCs w:val="28"/>
            </w:rPr>
          </w:pPr>
          <w:r w:rsidRPr="00265B08">
            <w:rPr>
              <w:rFonts w:ascii="Times New Roman" w:eastAsia="Times New Roman" w:hAnsi="Times New Roman" w:cs="Times New Roman"/>
              <w:b/>
              <w:bCs/>
              <w:sz w:val="28"/>
              <w:szCs w:val="28"/>
            </w:rPr>
            <w:t>SPECIALIOSIOS</w:t>
          </w:r>
          <w:r w:rsidRPr="00265B08">
            <w:rPr>
              <w:rFonts w:ascii="Times New Roman" w:hAnsi="Times New Roman" w:cs="Times New Roman"/>
              <w:b/>
              <w:bCs/>
              <w:sz w:val="28"/>
              <w:szCs w:val="28"/>
            </w:rPr>
            <w:t xml:space="preserve"> SĄLYGOS</w:t>
          </w:r>
        </w:p>
        <w:p w14:paraId="67D34D7E" w14:textId="27577989" w:rsidR="00D53BF4" w:rsidRPr="00265B08" w:rsidRDefault="00D53BF4" w:rsidP="110D2B4C">
          <w:pPr>
            <w:spacing w:after="120" w:line="20" w:lineRule="atLeast"/>
            <w:contextualSpacing/>
            <w:jc w:val="center"/>
            <w:rPr>
              <w:rFonts w:ascii="Times New Roman" w:eastAsia="Times New Roman" w:hAnsi="Times New Roman" w:cs="Times New Roman"/>
              <w:i/>
              <w:iCs/>
              <w:color w:val="7030A0"/>
              <w:sz w:val="24"/>
              <w:szCs w:val="24"/>
            </w:rPr>
          </w:pPr>
          <w:r w:rsidRPr="00265B08">
            <w:rPr>
              <w:rFonts w:ascii="Times New Roman" w:eastAsia="Times New Roman" w:hAnsi="Times New Roman" w:cs="Times New Roman"/>
              <w:b/>
              <w:bCs/>
              <w:sz w:val="24"/>
              <w:szCs w:val="24"/>
            </w:rPr>
            <w:t>V</w:t>
          </w:r>
          <w:r w:rsidR="00755F3B" w:rsidRPr="00265B08">
            <w:rPr>
              <w:rFonts w:ascii="Times New Roman" w:eastAsia="Times New Roman" w:hAnsi="Times New Roman" w:cs="Times New Roman"/>
              <w:b/>
              <w:bCs/>
              <w:sz w:val="24"/>
              <w:szCs w:val="24"/>
            </w:rPr>
            <w:t>ersija</w:t>
          </w:r>
          <w:r w:rsidRPr="00265B08">
            <w:rPr>
              <w:rFonts w:ascii="Times New Roman" w:eastAsia="Times New Roman" w:hAnsi="Times New Roman" w:cs="Times New Roman"/>
              <w:b/>
              <w:bCs/>
              <w:sz w:val="24"/>
              <w:szCs w:val="24"/>
            </w:rPr>
            <w:t xml:space="preserve"> Nr. </w:t>
          </w:r>
          <w:r w:rsidR="00AA1F67" w:rsidRPr="00265B08">
            <w:rPr>
              <w:rFonts w:ascii="Times New Roman" w:eastAsia="Times New Roman" w:hAnsi="Times New Roman" w:cs="Times New Roman"/>
              <w:b/>
              <w:bCs/>
              <w:sz w:val="24"/>
              <w:szCs w:val="24"/>
            </w:rPr>
            <w:t xml:space="preserve">1 </w:t>
          </w:r>
        </w:p>
        <w:p w14:paraId="0FC90D8B" w14:textId="77777777" w:rsidR="00D526C8" w:rsidRPr="00265B08" w:rsidRDefault="00D526C8" w:rsidP="0048654D">
          <w:pPr>
            <w:spacing w:after="120" w:line="20" w:lineRule="atLeast"/>
            <w:contextualSpacing/>
            <w:rPr>
              <w:rFonts w:cstheme="minorHAnsi"/>
              <w:sz w:val="24"/>
              <w:szCs w:val="24"/>
            </w:rPr>
          </w:pPr>
        </w:p>
        <w:p w14:paraId="71DC212D" w14:textId="77777777" w:rsidR="002C2162" w:rsidRPr="00265B08" w:rsidRDefault="002C2162" w:rsidP="0048654D">
          <w:pPr>
            <w:spacing w:after="120" w:line="20" w:lineRule="atLeast"/>
            <w:contextualSpacing/>
            <w:rPr>
              <w:rFonts w:cstheme="minorHAnsi"/>
              <w:sz w:val="24"/>
              <w:szCs w:val="24"/>
            </w:rPr>
          </w:pPr>
        </w:p>
        <w:p w14:paraId="5330380C" w14:textId="77777777" w:rsidR="002C2162" w:rsidRPr="00265B08" w:rsidRDefault="002C2162" w:rsidP="0048654D">
          <w:pPr>
            <w:spacing w:after="120" w:line="20" w:lineRule="atLeast"/>
            <w:contextualSpacing/>
            <w:rPr>
              <w:rFonts w:ascii="Times New Roman" w:hAnsi="Times New Roman" w:cs="Times New Roman"/>
              <w:sz w:val="24"/>
              <w:szCs w:val="24"/>
            </w:rPr>
          </w:pPr>
        </w:p>
        <w:p w14:paraId="517C01D9" w14:textId="77777777" w:rsidR="001C24BC" w:rsidRPr="00265B08" w:rsidRDefault="005F13F0" w:rsidP="004E4612">
          <w:pPr>
            <w:spacing w:after="120" w:line="20" w:lineRule="atLeast"/>
            <w:contextualSpacing/>
            <w:rPr>
              <w:rFonts w:cstheme="minorHAnsi"/>
            </w:rPr>
          </w:pPr>
          <w:r w:rsidRPr="00265B08">
            <w:rPr>
              <w:rFonts w:cstheme="minorHAnsi"/>
            </w:rPr>
            <w:br w:type="page"/>
          </w:r>
        </w:p>
        <w:p w14:paraId="06C14541" w14:textId="77777777" w:rsidR="000F2368" w:rsidRPr="00265B08" w:rsidRDefault="000F2368" w:rsidP="000F2368">
          <w:pPr>
            <w:pStyle w:val="Turinioantrat"/>
            <w:spacing w:before="0" w:line="20" w:lineRule="atLeast"/>
            <w:ind w:left="432" w:hanging="432"/>
            <w:contextualSpacing/>
            <w:rPr>
              <w:rFonts w:ascii="Times New Roman" w:hAnsi="Times New Roman" w:cs="Times New Roman"/>
              <w:sz w:val="22"/>
              <w:szCs w:val="22"/>
            </w:rPr>
          </w:pPr>
          <w:r w:rsidRPr="00265B08">
            <w:rPr>
              <w:rFonts w:ascii="Times New Roman" w:hAnsi="Times New Roman" w:cs="Times New Roman"/>
              <w:sz w:val="22"/>
              <w:szCs w:val="22"/>
            </w:rPr>
            <w:lastRenderedPageBreak/>
            <w:t>TURINYS</w:t>
          </w:r>
        </w:p>
        <w:p w14:paraId="680DE6ED" w14:textId="77777777" w:rsidR="000F2368" w:rsidRPr="00265B08" w:rsidRDefault="000F2368" w:rsidP="00DD1631">
          <w:pPr>
            <w:spacing w:after="120" w:line="20" w:lineRule="atLeast"/>
            <w:ind w:firstLine="142"/>
            <w:contextualSpacing/>
            <w:jc w:val="center"/>
            <w:rPr>
              <w:rFonts w:ascii="Times New Roman" w:hAnsi="Times New Roman" w:cs="Times New Roman"/>
              <w:b/>
              <w:bCs/>
              <w:sz w:val="24"/>
              <w:szCs w:val="24"/>
            </w:rPr>
          </w:pPr>
        </w:p>
        <w:tbl>
          <w:tblPr>
            <w:tblStyle w:val="Lentelstinklelis"/>
            <w:tblW w:w="0" w:type="auto"/>
            <w:tblInd w:w="0" w:type="dxa"/>
            <w:tblLook w:val="04A0" w:firstRow="1" w:lastRow="0" w:firstColumn="1" w:lastColumn="0" w:noHBand="0" w:noVBand="1"/>
          </w:tblPr>
          <w:tblGrid>
            <w:gridCol w:w="988"/>
            <w:gridCol w:w="7796"/>
            <w:gridCol w:w="1178"/>
          </w:tblGrid>
          <w:tr w:rsidR="000F2368" w:rsidRPr="00265B08" w14:paraId="4FD0451F" w14:textId="77777777" w:rsidTr="001B4C8E">
            <w:tc>
              <w:tcPr>
                <w:tcW w:w="988" w:type="dxa"/>
              </w:tcPr>
              <w:p w14:paraId="41064C57" w14:textId="5C1C1D9F" w:rsidR="000F2368" w:rsidRPr="00265B08" w:rsidRDefault="000F2368"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1</w:t>
                </w:r>
              </w:p>
            </w:tc>
            <w:tc>
              <w:tcPr>
                <w:tcW w:w="7796" w:type="dxa"/>
              </w:tcPr>
              <w:p w14:paraId="29AB6B11" w14:textId="31900CE1" w:rsidR="000F2368" w:rsidRPr="00265B08" w:rsidRDefault="000F2368"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Bendra informacija</w:t>
                </w:r>
              </w:p>
            </w:tc>
            <w:tc>
              <w:tcPr>
                <w:tcW w:w="1178" w:type="dxa"/>
              </w:tcPr>
              <w:p w14:paraId="30372D44" w14:textId="1CFB5A80" w:rsidR="000F2368"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2</w:t>
                </w:r>
              </w:p>
            </w:tc>
          </w:tr>
          <w:tr w:rsidR="000F2368" w:rsidRPr="00265B08" w14:paraId="5D4CF084" w14:textId="77777777" w:rsidTr="001B4C8E">
            <w:tc>
              <w:tcPr>
                <w:tcW w:w="988" w:type="dxa"/>
              </w:tcPr>
              <w:p w14:paraId="03F891AE" w14:textId="7E4ADDC4" w:rsidR="000F2368" w:rsidRPr="00265B08" w:rsidRDefault="000F2368"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2</w:t>
                </w:r>
              </w:p>
            </w:tc>
            <w:tc>
              <w:tcPr>
                <w:tcW w:w="7796" w:type="dxa"/>
              </w:tcPr>
              <w:p w14:paraId="71F96466" w14:textId="60584493" w:rsidR="000F2368" w:rsidRPr="00265B08" w:rsidRDefault="000F2368"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Pirkimo objektas</w:t>
                </w:r>
              </w:p>
            </w:tc>
            <w:tc>
              <w:tcPr>
                <w:tcW w:w="1178" w:type="dxa"/>
              </w:tcPr>
              <w:p w14:paraId="078D92FF" w14:textId="71CBAB80" w:rsidR="000F2368"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2</w:t>
                </w:r>
              </w:p>
            </w:tc>
          </w:tr>
          <w:tr w:rsidR="000F2368" w:rsidRPr="00265B08" w14:paraId="4E59C39B" w14:textId="77777777" w:rsidTr="001B4C8E">
            <w:tc>
              <w:tcPr>
                <w:tcW w:w="988" w:type="dxa"/>
              </w:tcPr>
              <w:p w14:paraId="6BB3D46A" w14:textId="354BB78F" w:rsidR="000F2368" w:rsidRPr="00265B08" w:rsidRDefault="000F2368"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3</w:t>
                </w:r>
              </w:p>
            </w:tc>
            <w:tc>
              <w:tcPr>
                <w:tcW w:w="7796" w:type="dxa"/>
              </w:tcPr>
              <w:p w14:paraId="6CE8C5E4" w14:textId="44E386DF" w:rsidR="000F2368" w:rsidRPr="00265B08" w:rsidRDefault="000F2368"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Susitikimai su tiekėjais ir objekto apžiūr</w:t>
                </w:r>
                <w:r w:rsidRPr="00265B08">
                  <w:rPr>
                    <w:rFonts w:hAnsi="Times New Roman" w:cs="Times New Roman"/>
                    <w:b/>
                    <w:bCs/>
                    <w:sz w:val="24"/>
                    <w:szCs w:val="24"/>
                  </w:rPr>
                  <w:t>a</w:t>
                </w:r>
              </w:p>
            </w:tc>
            <w:tc>
              <w:tcPr>
                <w:tcW w:w="1178" w:type="dxa"/>
              </w:tcPr>
              <w:p w14:paraId="38FC9E82" w14:textId="68F34EFC" w:rsidR="000F2368"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3</w:t>
                </w:r>
              </w:p>
            </w:tc>
          </w:tr>
          <w:tr w:rsidR="000F2368" w:rsidRPr="00265B08" w14:paraId="2819C6A5" w14:textId="77777777" w:rsidTr="001B4C8E">
            <w:tc>
              <w:tcPr>
                <w:tcW w:w="988" w:type="dxa"/>
              </w:tcPr>
              <w:p w14:paraId="64B1FE1A" w14:textId="67B9ED74" w:rsidR="000F2368" w:rsidRPr="00265B08" w:rsidRDefault="000F2368"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4</w:t>
                </w:r>
              </w:p>
            </w:tc>
            <w:tc>
              <w:tcPr>
                <w:tcW w:w="7796" w:type="dxa"/>
              </w:tcPr>
              <w:p w14:paraId="1B6E21C2" w14:textId="0C6145EA" w:rsidR="000F2368" w:rsidRPr="00265B08" w:rsidRDefault="000F2368"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Tiekėjų pašalinimo pagrindai ir kvalifikacijos reikalavimai</w:t>
                </w:r>
              </w:p>
            </w:tc>
            <w:tc>
              <w:tcPr>
                <w:tcW w:w="1178" w:type="dxa"/>
              </w:tcPr>
              <w:p w14:paraId="6B11E20C" w14:textId="592A13AE" w:rsidR="000F2368"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3</w:t>
                </w:r>
              </w:p>
            </w:tc>
          </w:tr>
          <w:tr w:rsidR="000F2368" w:rsidRPr="00265B08" w14:paraId="5EE36745" w14:textId="77777777" w:rsidTr="001B4C8E">
            <w:tc>
              <w:tcPr>
                <w:tcW w:w="988" w:type="dxa"/>
              </w:tcPr>
              <w:p w14:paraId="7FE66B26" w14:textId="0AC3CDC5" w:rsidR="000F2368" w:rsidRPr="00265B08" w:rsidRDefault="000F2368"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5</w:t>
                </w:r>
              </w:p>
            </w:tc>
            <w:tc>
              <w:tcPr>
                <w:tcW w:w="7796" w:type="dxa"/>
              </w:tcPr>
              <w:p w14:paraId="45A98E62" w14:textId="44D4FEDC" w:rsidR="000F2368" w:rsidRPr="00265B08" w:rsidRDefault="000F2368"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R</w:t>
                </w:r>
                <w:r w:rsidRPr="00265B08">
                  <w:rPr>
                    <w:rFonts w:hAnsi="Times New Roman" w:cs="Times New Roman"/>
                    <w:b/>
                    <w:bCs/>
                    <w:sz w:val="24"/>
                    <w:szCs w:val="24"/>
                  </w:rPr>
                  <w:t>eikalavimai, susiję su nacionaliniu saugumu</w:t>
                </w:r>
              </w:p>
            </w:tc>
            <w:tc>
              <w:tcPr>
                <w:tcW w:w="1178" w:type="dxa"/>
              </w:tcPr>
              <w:p w14:paraId="14C82FEE" w14:textId="3E41D6E6" w:rsidR="000F2368"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3</w:t>
                </w:r>
              </w:p>
            </w:tc>
          </w:tr>
          <w:tr w:rsidR="000F2368" w:rsidRPr="00265B08" w14:paraId="59678C09" w14:textId="77777777" w:rsidTr="001B4C8E">
            <w:tc>
              <w:tcPr>
                <w:tcW w:w="988" w:type="dxa"/>
              </w:tcPr>
              <w:p w14:paraId="54FDA98B" w14:textId="3A42081A" w:rsidR="000F2368" w:rsidRPr="00265B08" w:rsidRDefault="000F2368"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6</w:t>
                </w:r>
              </w:p>
            </w:tc>
            <w:tc>
              <w:tcPr>
                <w:tcW w:w="7796" w:type="dxa"/>
              </w:tcPr>
              <w:p w14:paraId="225E0D6B" w14:textId="7B6360AD" w:rsidR="000F2368" w:rsidRPr="00265B08" w:rsidRDefault="000F2368"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Specialieji reikalavimai pasiūlymų rengimui ir pateikimui</w:t>
                </w:r>
              </w:p>
            </w:tc>
            <w:tc>
              <w:tcPr>
                <w:tcW w:w="1178" w:type="dxa"/>
              </w:tcPr>
              <w:p w14:paraId="0D358622" w14:textId="7EDE037A" w:rsidR="000F2368"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4</w:t>
                </w:r>
              </w:p>
            </w:tc>
          </w:tr>
          <w:tr w:rsidR="00D51A14" w:rsidRPr="00265B08" w14:paraId="3A9627A7" w14:textId="77777777" w:rsidTr="001B4C8E">
            <w:tc>
              <w:tcPr>
                <w:tcW w:w="988" w:type="dxa"/>
              </w:tcPr>
              <w:p w14:paraId="7565F742" w14:textId="2D7BF52E" w:rsidR="00D51A14" w:rsidRPr="00265B08" w:rsidRDefault="00D51A14"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7</w:t>
                </w:r>
              </w:p>
            </w:tc>
            <w:tc>
              <w:tcPr>
                <w:tcW w:w="7796" w:type="dxa"/>
              </w:tcPr>
              <w:p w14:paraId="63CB9703" w14:textId="1A36DCAB" w:rsidR="00D51A14" w:rsidRPr="00265B08" w:rsidRDefault="00D51A14"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Pasiūlymo galiojimo užtikrinima</w:t>
                </w:r>
                <w:r w:rsidRPr="00265B08">
                  <w:rPr>
                    <w:rFonts w:hAnsi="Times New Roman" w:cs="Times New Roman"/>
                    <w:b/>
                    <w:bCs/>
                    <w:sz w:val="24"/>
                    <w:szCs w:val="24"/>
                  </w:rPr>
                  <w:t>s</w:t>
                </w:r>
              </w:p>
            </w:tc>
            <w:tc>
              <w:tcPr>
                <w:tcW w:w="1178" w:type="dxa"/>
              </w:tcPr>
              <w:p w14:paraId="146D27A2" w14:textId="24BE5D25" w:rsidR="00D51A14"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5</w:t>
                </w:r>
              </w:p>
            </w:tc>
          </w:tr>
          <w:tr w:rsidR="00D51A14" w:rsidRPr="00265B08" w14:paraId="0F6AF1FD" w14:textId="77777777" w:rsidTr="001B4C8E">
            <w:tc>
              <w:tcPr>
                <w:tcW w:w="988" w:type="dxa"/>
              </w:tcPr>
              <w:p w14:paraId="55404DDE" w14:textId="14D2316F" w:rsidR="00D51A14" w:rsidRPr="00265B08" w:rsidRDefault="00D51A14"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8</w:t>
                </w:r>
              </w:p>
            </w:tc>
            <w:tc>
              <w:tcPr>
                <w:tcW w:w="7796" w:type="dxa"/>
              </w:tcPr>
              <w:p w14:paraId="1EF8323D" w14:textId="5E95FA63" w:rsidR="00D51A14" w:rsidRPr="00265B08" w:rsidRDefault="00D51A14"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Elektroninis aukcionas</w:t>
                </w:r>
              </w:p>
            </w:tc>
            <w:tc>
              <w:tcPr>
                <w:tcW w:w="1178" w:type="dxa"/>
              </w:tcPr>
              <w:p w14:paraId="32AC19EA" w14:textId="3608194D" w:rsidR="00D51A14"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5</w:t>
                </w:r>
              </w:p>
            </w:tc>
          </w:tr>
          <w:tr w:rsidR="00D51A14" w:rsidRPr="00265B08" w14:paraId="0683B34E" w14:textId="77777777" w:rsidTr="001B4C8E">
            <w:tc>
              <w:tcPr>
                <w:tcW w:w="988" w:type="dxa"/>
              </w:tcPr>
              <w:p w14:paraId="63E5D335" w14:textId="05826CB0" w:rsidR="00D51A14" w:rsidRPr="00265B08" w:rsidRDefault="00D51A14"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9</w:t>
                </w:r>
              </w:p>
            </w:tc>
            <w:tc>
              <w:tcPr>
                <w:tcW w:w="7796" w:type="dxa"/>
              </w:tcPr>
              <w:p w14:paraId="02E477DE" w14:textId="10E5C6B3" w:rsidR="00D51A14" w:rsidRPr="00265B08" w:rsidRDefault="00D51A14"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Pasiūlymų vertinimas</w:t>
                </w:r>
              </w:p>
            </w:tc>
            <w:tc>
              <w:tcPr>
                <w:tcW w:w="1178" w:type="dxa"/>
              </w:tcPr>
              <w:p w14:paraId="11D72A70" w14:textId="6FBF7609" w:rsidR="00D51A14"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5</w:t>
                </w:r>
              </w:p>
            </w:tc>
          </w:tr>
          <w:tr w:rsidR="00D51A14" w:rsidRPr="00265B08" w14:paraId="17F577E2" w14:textId="77777777" w:rsidTr="001B4C8E">
            <w:tc>
              <w:tcPr>
                <w:tcW w:w="988" w:type="dxa"/>
              </w:tcPr>
              <w:p w14:paraId="0081FA8E" w14:textId="36097CDC" w:rsidR="00D51A14" w:rsidRPr="00265B08" w:rsidRDefault="00D51A14" w:rsidP="00DD1631">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10</w:t>
                </w:r>
              </w:p>
            </w:tc>
            <w:tc>
              <w:tcPr>
                <w:tcW w:w="7796" w:type="dxa"/>
              </w:tcPr>
              <w:p w14:paraId="1575D3F5" w14:textId="3232688C" w:rsidR="00D51A14" w:rsidRPr="00265B08" w:rsidRDefault="00D51A14" w:rsidP="000F2368">
                <w:pPr>
                  <w:spacing w:after="120" w:line="20" w:lineRule="atLeast"/>
                  <w:contextualSpacing/>
                  <w:jc w:val="both"/>
                  <w:rPr>
                    <w:rFonts w:hAnsi="Times New Roman" w:cs="Times New Roman"/>
                    <w:b/>
                    <w:bCs/>
                    <w:sz w:val="24"/>
                    <w:szCs w:val="24"/>
                  </w:rPr>
                </w:pPr>
                <w:r w:rsidRPr="00265B08">
                  <w:rPr>
                    <w:rFonts w:hAnsi="Times New Roman" w:cs="Times New Roman"/>
                    <w:b/>
                    <w:bCs/>
                    <w:sz w:val="24"/>
                    <w:szCs w:val="24"/>
                  </w:rPr>
                  <w:t>Sutarties sudarymas</w:t>
                </w:r>
              </w:p>
            </w:tc>
            <w:tc>
              <w:tcPr>
                <w:tcW w:w="1178" w:type="dxa"/>
              </w:tcPr>
              <w:p w14:paraId="64512496" w14:textId="1F203A06" w:rsidR="00D51A14" w:rsidRPr="00265B08" w:rsidRDefault="001B4C8E" w:rsidP="001B4C8E">
                <w:pPr>
                  <w:spacing w:after="120" w:line="20" w:lineRule="atLeast"/>
                  <w:contextualSpacing/>
                  <w:jc w:val="center"/>
                  <w:rPr>
                    <w:rFonts w:hAnsi="Times New Roman" w:cs="Times New Roman"/>
                    <w:b/>
                    <w:bCs/>
                    <w:sz w:val="24"/>
                    <w:szCs w:val="24"/>
                  </w:rPr>
                </w:pPr>
                <w:r w:rsidRPr="00265B08">
                  <w:rPr>
                    <w:rFonts w:hAnsi="Times New Roman" w:cs="Times New Roman"/>
                    <w:b/>
                    <w:bCs/>
                    <w:sz w:val="24"/>
                    <w:szCs w:val="24"/>
                  </w:rPr>
                  <w:t>5</w:t>
                </w:r>
              </w:p>
            </w:tc>
          </w:tr>
        </w:tbl>
        <w:p w14:paraId="3A08BF32" w14:textId="77777777" w:rsidR="000F2368" w:rsidRPr="00265B08" w:rsidRDefault="000F2368" w:rsidP="00DD1631">
          <w:pPr>
            <w:spacing w:after="120" w:line="20" w:lineRule="atLeast"/>
            <w:ind w:firstLine="142"/>
            <w:contextualSpacing/>
            <w:jc w:val="center"/>
            <w:rPr>
              <w:rFonts w:ascii="Times New Roman" w:hAnsi="Times New Roman" w:cs="Times New Roman"/>
              <w:b/>
              <w:bCs/>
              <w:sz w:val="24"/>
              <w:szCs w:val="24"/>
            </w:rPr>
          </w:pPr>
        </w:p>
        <w:p w14:paraId="7C3134BE" w14:textId="77777777" w:rsidR="000F2368" w:rsidRPr="00265B08" w:rsidRDefault="000F2368" w:rsidP="00DD1631">
          <w:pPr>
            <w:spacing w:after="120" w:line="20" w:lineRule="atLeast"/>
            <w:ind w:firstLine="142"/>
            <w:contextualSpacing/>
            <w:jc w:val="center"/>
            <w:rPr>
              <w:rFonts w:ascii="Times New Roman" w:hAnsi="Times New Roman" w:cs="Times New Roman"/>
              <w:b/>
              <w:bCs/>
              <w:sz w:val="24"/>
              <w:szCs w:val="24"/>
            </w:rPr>
          </w:pPr>
        </w:p>
        <w:p w14:paraId="1313EA77" w14:textId="7C9BB30F" w:rsidR="001A6B0E" w:rsidRPr="00265B08" w:rsidRDefault="001A6B0E" w:rsidP="00DD1631">
          <w:pPr>
            <w:spacing w:after="120" w:line="20" w:lineRule="atLeast"/>
            <w:ind w:firstLine="142"/>
            <w:contextualSpacing/>
            <w:jc w:val="center"/>
            <w:rPr>
              <w:rFonts w:ascii="Times New Roman" w:hAnsi="Times New Roman" w:cs="Times New Roman"/>
              <w:b/>
              <w:bCs/>
              <w:sz w:val="24"/>
              <w:szCs w:val="24"/>
            </w:rPr>
          </w:pPr>
          <w:r w:rsidRPr="00265B08">
            <w:rPr>
              <w:rFonts w:ascii="Times New Roman" w:hAnsi="Times New Roman" w:cs="Times New Roman"/>
              <w:b/>
              <w:bCs/>
              <w:sz w:val="24"/>
              <w:szCs w:val="24"/>
            </w:rPr>
            <w:t>Pirkimo sąlygų priedai:</w:t>
          </w:r>
        </w:p>
        <w:p w14:paraId="48B3ED25" w14:textId="21DCCC8D" w:rsidR="001A6B0E" w:rsidRPr="00265B08" w:rsidRDefault="001A6B0E" w:rsidP="00DD1631">
          <w:pPr>
            <w:pStyle w:val="Turinys1"/>
            <w:ind w:left="142" w:firstLine="0"/>
            <w:rPr>
              <w:rStyle w:val="Hipersaitas"/>
              <w:noProof/>
            </w:rPr>
          </w:pPr>
          <w:hyperlink w:anchor="_Toc204534644" w:history="1">
            <w:r w:rsidRPr="00265B08">
              <w:rPr>
                <w:rStyle w:val="Hipersaitas"/>
                <w:b/>
                <w:bCs/>
                <w:noProof/>
              </w:rPr>
              <w:t>1 priedas</w:t>
            </w:r>
            <w:r w:rsidRPr="00265B08">
              <w:rPr>
                <w:rStyle w:val="Hipersaitas"/>
                <w:noProof/>
              </w:rPr>
              <w:t xml:space="preserve"> „Terminai“</w:t>
            </w:r>
          </w:hyperlink>
          <w:r w:rsidR="00D1736A" w:rsidRPr="00265B08">
            <w:t>;</w:t>
          </w:r>
        </w:p>
        <w:p w14:paraId="399D7A76" w14:textId="2E9FF4D2" w:rsidR="001A6B0E" w:rsidRPr="00265B08" w:rsidRDefault="001A6B0E" w:rsidP="00DD1631">
          <w:pPr>
            <w:pStyle w:val="Turinys1"/>
            <w:ind w:left="142" w:firstLine="0"/>
            <w:rPr>
              <w:noProof/>
              <w:kern w:val="2"/>
              <w:lang w:eastAsia="zh-CN"/>
              <w14:ligatures w14:val="standardContextual"/>
            </w:rPr>
          </w:pPr>
          <w:hyperlink w:anchor="_Toc204534645" w:history="1">
            <w:r w:rsidRPr="00265B08">
              <w:rPr>
                <w:rStyle w:val="Hipersaitas"/>
                <w:rFonts w:eastAsia="Calibri"/>
                <w:b/>
                <w:bCs/>
                <w:noProof/>
              </w:rPr>
              <w:t>2 priedas</w:t>
            </w:r>
            <w:r w:rsidRPr="00265B08">
              <w:rPr>
                <w:rStyle w:val="Hipersaitas"/>
                <w:rFonts w:eastAsia="Calibri"/>
                <w:noProof/>
              </w:rPr>
              <w:t xml:space="preserve"> „Techninė specifikacija“</w:t>
            </w:r>
          </w:hyperlink>
          <w:r w:rsidR="00DD1631" w:rsidRPr="00265B08">
            <w:rPr>
              <w:noProof/>
              <w:kern w:val="2"/>
              <w:lang w:eastAsia="zh-CN"/>
              <w14:ligatures w14:val="standardContextual"/>
            </w:rPr>
            <w:t xml:space="preserve"> </w:t>
          </w:r>
          <w:r w:rsidR="00DD1631" w:rsidRPr="00265B08">
            <w:rPr>
              <w:b/>
              <w:bCs/>
              <w:noProof/>
              <w:kern w:val="2"/>
              <w:lang w:eastAsia="zh-CN"/>
              <w14:ligatures w14:val="standardContextual"/>
            </w:rPr>
            <w:t>su priedu</w:t>
          </w:r>
          <w:r w:rsidR="00D1736A" w:rsidRPr="00265B08">
            <w:rPr>
              <w:b/>
              <w:bCs/>
              <w:noProof/>
              <w:kern w:val="2"/>
              <w:lang w:eastAsia="zh-CN"/>
              <w14:ligatures w14:val="standardContextual"/>
            </w:rPr>
            <w:t>;</w:t>
          </w:r>
        </w:p>
        <w:p w14:paraId="2CF7E47D" w14:textId="497FED96" w:rsidR="00DD1631" w:rsidRPr="00265B08" w:rsidRDefault="00DD1631" w:rsidP="003E511F">
          <w:pPr>
            <w:pStyle w:val="Turinys2"/>
            <w:ind w:left="142" w:firstLine="0"/>
            <w:rPr>
              <w:rStyle w:val="Hipersaitas"/>
              <w:sz w:val="22"/>
              <w:szCs w:val="22"/>
            </w:rPr>
          </w:pPr>
          <w:r w:rsidRPr="00265B08">
            <w:rPr>
              <w:rStyle w:val="Hipersaitas"/>
              <w:b/>
              <w:bCs/>
              <w:sz w:val="22"/>
              <w:szCs w:val="22"/>
            </w:rPr>
            <w:t>3 priedas</w:t>
          </w:r>
          <w:r w:rsidRPr="00265B08">
            <w:rPr>
              <w:rStyle w:val="Hipersaitas"/>
              <w:sz w:val="22"/>
              <w:szCs w:val="22"/>
            </w:rPr>
            <w:t xml:space="preserve"> „Pašalinimo pagrindai“</w:t>
          </w:r>
          <w:r w:rsidR="00D1736A" w:rsidRPr="00265B08">
            <w:rPr>
              <w:rStyle w:val="Hipersaitas"/>
              <w:sz w:val="22"/>
              <w:szCs w:val="22"/>
            </w:rPr>
            <w:t>;</w:t>
          </w:r>
        </w:p>
        <w:p w14:paraId="0068C2FC" w14:textId="4BCA7067" w:rsidR="001A6B0E" w:rsidRPr="00265B08" w:rsidRDefault="001A6B0E" w:rsidP="003E511F">
          <w:pPr>
            <w:pStyle w:val="Turinys2"/>
            <w:ind w:left="142" w:firstLine="0"/>
            <w:rPr>
              <w:kern w:val="2"/>
              <w:lang w:eastAsia="zh-CN"/>
              <w14:ligatures w14:val="standardContextual"/>
            </w:rPr>
          </w:pPr>
          <w:hyperlink w:anchor="_Toc204534647" w:history="1">
            <w:r w:rsidRPr="00265B08">
              <w:rPr>
                <w:rStyle w:val="Hipersaitas"/>
                <w:rFonts w:eastAsia="Calibri"/>
                <w:b/>
                <w:bCs/>
                <w:sz w:val="22"/>
                <w:szCs w:val="22"/>
              </w:rPr>
              <w:t xml:space="preserve">4 priedas </w:t>
            </w:r>
            <w:r w:rsidRPr="00265B08">
              <w:rPr>
                <w:rStyle w:val="Hipersaitas"/>
                <w:rFonts w:eastAsia="Calibri"/>
                <w:sz w:val="22"/>
                <w:szCs w:val="22"/>
              </w:rPr>
              <w:t>„Tiekėjų kvalifikacijos reikalavimai“</w:t>
            </w:r>
          </w:hyperlink>
          <w:r w:rsidR="00D1736A" w:rsidRPr="00265B08">
            <w:t>;</w:t>
          </w:r>
        </w:p>
        <w:p w14:paraId="4E0CF8AA" w14:textId="30470240" w:rsidR="001A6B0E" w:rsidRPr="00265B08" w:rsidRDefault="001A6B0E" w:rsidP="003E511F">
          <w:pPr>
            <w:pStyle w:val="Turinys2"/>
            <w:ind w:left="142" w:firstLine="0"/>
            <w:rPr>
              <w:kern w:val="2"/>
              <w:lang w:eastAsia="zh-CN"/>
              <w14:ligatures w14:val="standardContextual"/>
            </w:rPr>
          </w:pPr>
          <w:hyperlink w:anchor="_Toc204534648" w:history="1">
            <w:r w:rsidRPr="00265B08">
              <w:rPr>
                <w:rStyle w:val="Hipersaitas"/>
                <w:rFonts w:eastAsia="Calibri"/>
                <w:b/>
                <w:bCs/>
                <w:sz w:val="22"/>
                <w:szCs w:val="22"/>
              </w:rPr>
              <w:t>5 priedas</w:t>
            </w:r>
            <w:r w:rsidRPr="00265B08">
              <w:rPr>
                <w:rStyle w:val="Hipersaitas"/>
                <w:rFonts w:eastAsia="Calibri"/>
                <w:sz w:val="22"/>
                <w:szCs w:val="22"/>
              </w:rPr>
              <w:t xml:space="preserve"> „</w:t>
            </w:r>
            <w:r w:rsidR="00940C88" w:rsidRPr="00265B08">
              <w:rPr>
                <w:rStyle w:val="Hipersaitas"/>
                <w:rFonts w:eastAsia="Calibri"/>
                <w:sz w:val="22"/>
                <w:szCs w:val="22"/>
              </w:rPr>
              <w:t>Europos bendrasis viešųjų pirkimų dokumentas“ (</w:t>
            </w:r>
            <w:r w:rsidRPr="00265B08">
              <w:rPr>
                <w:rStyle w:val="Hipersaitas"/>
                <w:rFonts w:eastAsia="Calibri"/>
                <w:sz w:val="22"/>
                <w:szCs w:val="22"/>
              </w:rPr>
              <w:t>EBVPD</w:t>
            </w:r>
            <w:r w:rsidR="00940C88" w:rsidRPr="00265B08">
              <w:rPr>
                <w:rStyle w:val="Hipersaitas"/>
                <w:rFonts w:eastAsia="Calibri"/>
                <w:sz w:val="22"/>
                <w:szCs w:val="22"/>
              </w:rPr>
              <w:t>)</w:t>
            </w:r>
          </w:hyperlink>
          <w:r w:rsidR="00D1736A" w:rsidRPr="00265B08">
            <w:t>;</w:t>
          </w:r>
        </w:p>
        <w:p w14:paraId="62AC77A9" w14:textId="16D39E94" w:rsidR="001A6B0E" w:rsidRPr="00265B08" w:rsidRDefault="001A6B0E" w:rsidP="003E511F">
          <w:pPr>
            <w:pStyle w:val="Turinys2"/>
            <w:ind w:left="142" w:firstLine="0"/>
            <w:rPr>
              <w:kern w:val="2"/>
              <w:lang w:eastAsia="zh-CN"/>
              <w14:ligatures w14:val="standardContextual"/>
            </w:rPr>
          </w:pPr>
          <w:hyperlink w:anchor="_Toc204534649" w:history="1">
            <w:r w:rsidRPr="00265B08">
              <w:rPr>
                <w:rStyle w:val="Hipersaitas"/>
                <w:rFonts w:eastAsia="Calibri"/>
                <w:b/>
                <w:bCs/>
                <w:sz w:val="22"/>
                <w:szCs w:val="22"/>
              </w:rPr>
              <w:t>6 priedas</w:t>
            </w:r>
            <w:r w:rsidRPr="00265B08">
              <w:rPr>
                <w:rStyle w:val="Hipersaitas"/>
                <w:rFonts w:eastAsia="Calibri"/>
                <w:sz w:val="22"/>
                <w:szCs w:val="22"/>
              </w:rPr>
              <w:t xml:space="preserve"> „Pasiūlymo forma“</w:t>
            </w:r>
          </w:hyperlink>
          <w:r w:rsidR="00D1736A" w:rsidRPr="00265B08">
            <w:rPr>
              <w:kern w:val="2"/>
              <w:lang w:eastAsia="zh-CN"/>
              <w14:ligatures w14:val="standardContextual"/>
            </w:rPr>
            <w:t>;</w:t>
          </w:r>
        </w:p>
        <w:p w14:paraId="3B3C7C92" w14:textId="4F774238" w:rsidR="001A6B0E" w:rsidRPr="00265B08" w:rsidRDefault="001A6B0E" w:rsidP="003E511F">
          <w:pPr>
            <w:pStyle w:val="Turinys2"/>
            <w:ind w:left="142" w:firstLine="0"/>
            <w:rPr>
              <w:kern w:val="2"/>
              <w:lang w:eastAsia="zh-CN"/>
              <w14:ligatures w14:val="standardContextual"/>
            </w:rPr>
          </w:pPr>
          <w:hyperlink w:anchor="_Toc204534651" w:history="1">
            <w:r w:rsidR="00940C88" w:rsidRPr="00265B08">
              <w:rPr>
                <w:rStyle w:val="Hipersaitas"/>
                <w:b/>
                <w:bCs/>
                <w:sz w:val="22"/>
                <w:szCs w:val="22"/>
              </w:rPr>
              <w:t>7</w:t>
            </w:r>
            <w:r w:rsidRPr="00265B08">
              <w:rPr>
                <w:rStyle w:val="Hipersaitas"/>
                <w:b/>
                <w:bCs/>
                <w:sz w:val="22"/>
                <w:szCs w:val="22"/>
              </w:rPr>
              <w:t xml:space="preserve"> priedas </w:t>
            </w:r>
            <w:r w:rsidRPr="00265B08">
              <w:rPr>
                <w:rStyle w:val="Hipersaitas"/>
                <w:sz w:val="22"/>
                <w:szCs w:val="22"/>
              </w:rPr>
              <w:t>„</w:t>
            </w:r>
            <w:r w:rsidR="00036520" w:rsidRPr="00265B08">
              <w:rPr>
                <w:rStyle w:val="Hipersaitas"/>
                <w:sz w:val="22"/>
                <w:szCs w:val="22"/>
              </w:rPr>
              <w:t xml:space="preserve">Nacionalinio saugumo </w:t>
            </w:r>
            <w:r w:rsidR="00940C88" w:rsidRPr="00265B08">
              <w:rPr>
                <w:rStyle w:val="Hipersaitas"/>
                <w:sz w:val="22"/>
                <w:szCs w:val="22"/>
              </w:rPr>
              <w:t xml:space="preserve">reikalavimų </w:t>
            </w:r>
            <w:r w:rsidR="00036520" w:rsidRPr="00265B08">
              <w:rPr>
                <w:rStyle w:val="Hipersaitas"/>
                <w:sz w:val="22"/>
                <w:szCs w:val="22"/>
              </w:rPr>
              <w:t>atitikties deklaracija</w:t>
            </w:r>
            <w:r w:rsidRPr="00265B08">
              <w:rPr>
                <w:rStyle w:val="Hipersaitas"/>
                <w:sz w:val="22"/>
                <w:szCs w:val="22"/>
              </w:rPr>
              <w:t>“</w:t>
            </w:r>
          </w:hyperlink>
          <w:r w:rsidR="00036520" w:rsidRPr="00265B08">
            <w:rPr>
              <w:kern w:val="2"/>
              <w:lang w:eastAsia="zh-CN"/>
              <w14:ligatures w14:val="standardContextual"/>
            </w:rPr>
            <w:t xml:space="preserve"> </w:t>
          </w:r>
          <w:r w:rsidR="00940C88" w:rsidRPr="00265B08">
            <w:rPr>
              <w:kern w:val="2"/>
              <w:lang w:eastAsia="zh-CN"/>
              <w14:ligatures w14:val="standardContextual"/>
            </w:rPr>
            <w:t>(NSRAD)</w:t>
          </w:r>
          <w:r w:rsidR="00D1736A" w:rsidRPr="00265B08">
            <w:rPr>
              <w:kern w:val="2"/>
              <w:lang w:eastAsia="zh-CN"/>
              <w14:ligatures w14:val="standardContextual"/>
            </w:rPr>
            <w:t>;</w:t>
          </w:r>
        </w:p>
        <w:p w14:paraId="4A664EF2" w14:textId="2D344FDD" w:rsidR="001A6B0E" w:rsidRPr="00265B08" w:rsidRDefault="001A6B0E" w:rsidP="003E511F">
          <w:pPr>
            <w:pStyle w:val="Turinys2"/>
            <w:ind w:left="142" w:firstLine="0"/>
            <w:rPr>
              <w:kern w:val="2"/>
              <w:lang w:eastAsia="zh-CN"/>
              <w14:ligatures w14:val="standardContextual"/>
            </w:rPr>
          </w:pPr>
          <w:hyperlink w:anchor="_Toc204534653" w:history="1">
            <w:r w:rsidR="00007F71" w:rsidRPr="00265B08">
              <w:rPr>
                <w:rStyle w:val="Hipersaitas"/>
                <w:b/>
                <w:bCs/>
                <w:sz w:val="22"/>
                <w:szCs w:val="22"/>
              </w:rPr>
              <w:t>8</w:t>
            </w:r>
            <w:r w:rsidRPr="00265B08">
              <w:rPr>
                <w:rStyle w:val="Hipersaitas"/>
                <w:b/>
                <w:bCs/>
                <w:sz w:val="22"/>
                <w:szCs w:val="22"/>
              </w:rPr>
              <w:t xml:space="preserve"> priedas </w:t>
            </w:r>
            <w:r w:rsidRPr="00265B08">
              <w:rPr>
                <w:rStyle w:val="Hipersaitas"/>
                <w:sz w:val="22"/>
                <w:szCs w:val="22"/>
              </w:rPr>
              <w:t>„Sutarties projektas“</w:t>
            </w:r>
          </w:hyperlink>
          <w:r w:rsidR="00D1736A" w:rsidRPr="00265B08">
            <w:t>.</w:t>
          </w:r>
        </w:p>
        <w:p w14:paraId="147CF298" w14:textId="77777777" w:rsidR="001A6B0E" w:rsidRPr="00265B08" w:rsidRDefault="001A6B0E" w:rsidP="24362E45">
          <w:pPr>
            <w:spacing w:after="120" w:line="20" w:lineRule="atLeast"/>
            <w:contextualSpacing/>
            <w:rPr>
              <w:sz w:val="22"/>
              <w:szCs w:val="22"/>
            </w:rPr>
          </w:pPr>
        </w:p>
        <w:p w14:paraId="73CCB438" w14:textId="0E813B55" w:rsidR="005F13F0" w:rsidRPr="00265B08" w:rsidRDefault="001C24BC" w:rsidP="004E4612">
          <w:pPr>
            <w:spacing w:after="120" w:line="20" w:lineRule="atLeast"/>
            <w:contextualSpacing/>
            <w:rPr>
              <w:rFonts w:cstheme="minorHAnsi"/>
            </w:rPr>
          </w:pPr>
          <w:r w:rsidRPr="00265B08">
            <w:rPr>
              <w:rFonts w:cstheme="minorHAnsi"/>
            </w:rPr>
            <w:br w:type="page"/>
          </w:r>
        </w:p>
      </w:sdtContent>
    </w:sdt>
    <w:p w14:paraId="7DBFF88B" w14:textId="0FE73970" w:rsidR="002415C7" w:rsidRPr="00265B08" w:rsidRDefault="00263B34" w:rsidP="24362E45">
      <w:pPr>
        <w:pStyle w:val="Antrat1"/>
        <w:numPr>
          <w:ilvl w:val="0"/>
          <w:numId w:val="23"/>
        </w:numPr>
        <w:spacing w:line="20" w:lineRule="atLeast"/>
        <w:ind w:left="567" w:hanging="567"/>
        <w:contextualSpacing/>
        <w:rPr>
          <w:rFonts w:ascii="Times New Roman" w:hAnsi="Times New Roman" w:cs="Times New Roman"/>
          <w:b/>
          <w:bCs/>
          <w:sz w:val="28"/>
          <w:szCs w:val="28"/>
        </w:rPr>
      </w:pPr>
      <w:bookmarkStart w:id="1" w:name="_Toc204534634"/>
      <w:bookmarkStart w:id="2" w:name="_Toc335201954"/>
      <w:r w:rsidRPr="00265B08">
        <w:rPr>
          <w:rFonts w:ascii="Times New Roman" w:hAnsi="Times New Roman" w:cs="Times New Roman"/>
          <w:b/>
          <w:bCs/>
          <w:sz w:val="28"/>
          <w:szCs w:val="28"/>
        </w:rPr>
        <w:lastRenderedPageBreak/>
        <w:t>Bendra informacija</w:t>
      </w:r>
      <w:bookmarkEnd w:id="1"/>
    </w:p>
    <w:p w14:paraId="16826079" w14:textId="77777777" w:rsidR="002D7F06" w:rsidRPr="00265B08" w:rsidRDefault="002D7F06" w:rsidP="002C2162">
      <w:pPr>
        <w:pStyle w:val="Sraopastraipa"/>
        <w:spacing w:after="0" w:line="20" w:lineRule="atLeast"/>
        <w:ind w:left="0" w:firstLine="567"/>
        <w:jc w:val="both"/>
        <w:rPr>
          <w:rFonts w:ascii="Times New Roman" w:hAnsi="Times New Roman" w:cs="Times New Roman"/>
          <w:sz w:val="24"/>
          <w:szCs w:val="24"/>
        </w:rPr>
      </w:pPr>
    </w:p>
    <w:p w14:paraId="064D9154" w14:textId="6BEFAA6D" w:rsidR="005B5ED5" w:rsidRPr="00265B08" w:rsidRDefault="00E05E2D" w:rsidP="002C2162">
      <w:pPr>
        <w:pStyle w:val="Sraopastraipa"/>
        <w:numPr>
          <w:ilvl w:val="1"/>
          <w:numId w:val="23"/>
        </w:numPr>
        <w:spacing w:after="0" w:line="20" w:lineRule="atLeast"/>
        <w:ind w:left="0" w:firstLine="567"/>
        <w:jc w:val="both"/>
        <w:rPr>
          <w:rFonts w:ascii="Times New Roman" w:eastAsia="Calibri" w:hAnsi="Times New Roman" w:cs="Times New Roman"/>
          <w:sz w:val="24"/>
          <w:szCs w:val="24"/>
        </w:rPr>
      </w:pPr>
      <w:r w:rsidRPr="00265B08">
        <w:rPr>
          <w:rFonts w:ascii="Times New Roman" w:hAnsi="Times New Roman" w:cs="Times New Roman"/>
          <w:sz w:val="24"/>
          <w:szCs w:val="24"/>
        </w:rPr>
        <w:t xml:space="preserve">Perkančioji organizacija – </w:t>
      </w:r>
      <w:r w:rsidR="009A290B" w:rsidRPr="00265B08">
        <w:rPr>
          <w:rFonts w:ascii="Times New Roman" w:eastAsia="Calibri" w:hAnsi="Times New Roman" w:cs="Times New Roman"/>
          <w:sz w:val="24"/>
          <w:szCs w:val="24"/>
        </w:rPr>
        <w:t>biudžetinė įstaiga Valstybinė akreditavimo sveikatos priežiūros veiklai tarnyba prie Sveikatos apsaugos ministerijos (toliau - VASPVT prie SAM), juridinio asmens kodas 191352247, adresas A. Juozapavičiaus g. 9, Vilnius, darbo laikas I – IV 8.00 val. iki 17.00 val., V – 8.00 val. iki 15.45 val.</w:t>
      </w:r>
      <w:r w:rsidR="009A290B" w:rsidRPr="00265B08" w:rsidDel="009A290B">
        <w:rPr>
          <w:rFonts w:ascii="Times New Roman" w:eastAsia="Calibri" w:hAnsi="Times New Roman" w:cs="Times New Roman"/>
          <w:sz w:val="24"/>
          <w:szCs w:val="24"/>
        </w:rPr>
        <w:t xml:space="preserve"> </w:t>
      </w:r>
      <w:r w:rsidRPr="00265B08">
        <w:rPr>
          <w:rFonts w:ascii="Times New Roman" w:eastAsiaTheme="minorHAnsi" w:hAnsi="Times New Roman" w:cs="Times New Roman"/>
          <w:sz w:val="24"/>
          <w:szCs w:val="24"/>
          <w:lang w:eastAsia="en-US"/>
        </w:rPr>
        <w:t>Perkančioji organizacija nėra PVM mokėtoja</w:t>
      </w:r>
      <w:r w:rsidRPr="00265B08">
        <w:rPr>
          <w:rFonts w:ascii="Times New Roman" w:eastAsia="Calibri" w:hAnsi="Times New Roman" w:cs="Times New Roman"/>
          <w:sz w:val="24"/>
          <w:szCs w:val="24"/>
        </w:rPr>
        <w:t>.</w:t>
      </w:r>
    </w:p>
    <w:p w14:paraId="6446701F" w14:textId="5A9D0FA7" w:rsidR="00E32C8E" w:rsidRPr="00265B08" w:rsidRDefault="00E32C8E" w:rsidP="002C2162">
      <w:pPr>
        <w:pStyle w:val="Sraopastraipa"/>
        <w:numPr>
          <w:ilvl w:val="1"/>
          <w:numId w:val="23"/>
        </w:numPr>
        <w:tabs>
          <w:tab w:val="left" w:pos="993"/>
        </w:tabs>
        <w:spacing w:after="0" w:line="240" w:lineRule="auto"/>
        <w:ind w:left="0" w:firstLine="567"/>
        <w:jc w:val="both"/>
        <w:rPr>
          <w:rFonts w:ascii="Times New Roman" w:eastAsia="Calibri" w:hAnsi="Times New Roman" w:cs="Times New Roman"/>
          <w:color w:val="7030A0"/>
          <w:sz w:val="24"/>
          <w:szCs w:val="24"/>
        </w:rPr>
      </w:pPr>
      <w:r w:rsidRPr="00265B08">
        <w:rPr>
          <w:rFonts w:ascii="Times New Roman" w:eastAsia="Calibri" w:hAnsi="Times New Roman" w:cs="Times New Roman"/>
          <w:i/>
          <w:iCs/>
          <w:color w:val="FF0000"/>
          <w:sz w:val="24"/>
          <w:szCs w:val="24"/>
        </w:rPr>
        <w:t xml:space="preserve"> </w:t>
      </w:r>
      <w:r w:rsidRPr="00265B08">
        <w:rPr>
          <w:rFonts w:ascii="Times New Roman" w:eastAsia="Calibri" w:hAnsi="Times New Roman" w:cs="Times New Roman"/>
          <w:sz w:val="24"/>
          <w:szCs w:val="24"/>
        </w:rPr>
        <w:t>Pirkimą</w:t>
      </w:r>
      <w:r w:rsidR="009F18CF" w:rsidRPr="00265B08">
        <w:rPr>
          <w:rFonts w:ascii="Times New Roman" w:eastAsia="Calibri" w:hAnsi="Times New Roman" w:cs="Times New Roman"/>
          <w:sz w:val="24"/>
          <w:szCs w:val="24"/>
        </w:rPr>
        <w:t xml:space="preserve"> </w:t>
      </w:r>
      <w:r w:rsidRPr="00265B08">
        <w:rPr>
          <w:rFonts w:ascii="Times New Roman" w:eastAsia="Calibri" w:hAnsi="Times New Roman" w:cs="Times New Roman"/>
          <w:sz w:val="24"/>
          <w:szCs w:val="24"/>
        </w:rPr>
        <w:t xml:space="preserve">atlieka </w:t>
      </w:r>
      <w:r w:rsidR="009A290B" w:rsidRPr="00265B08">
        <w:rPr>
          <w:rFonts w:ascii="Times New Roman" w:eastAsia="Calibri" w:hAnsi="Times New Roman" w:cs="Times New Roman"/>
          <w:sz w:val="24"/>
          <w:szCs w:val="24"/>
        </w:rPr>
        <w:t>ir sutartį</w:t>
      </w:r>
      <w:r w:rsidRPr="00265B08">
        <w:rPr>
          <w:rFonts w:ascii="Times New Roman" w:eastAsia="Calibri" w:hAnsi="Times New Roman" w:cs="Times New Roman"/>
          <w:sz w:val="24"/>
          <w:szCs w:val="24"/>
        </w:rPr>
        <w:t xml:space="preserve"> pasirašys </w:t>
      </w:r>
      <w:r w:rsidR="00DF4D30" w:rsidRPr="00265B08">
        <w:rPr>
          <w:rFonts w:ascii="Times New Roman" w:hAnsi="Times New Roman" w:cs="Times New Roman"/>
          <w:sz w:val="24"/>
          <w:szCs w:val="24"/>
        </w:rPr>
        <w:t>perkančioji organizacija</w:t>
      </w:r>
      <w:r w:rsidRPr="00265B08">
        <w:rPr>
          <w:rFonts w:ascii="Times New Roman" w:eastAsia="Calibri" w:hAnsi="Times New Roman" w:cs="Times New Roman"/>
          <w:sz w:val="24"/>
          <w:szCs w:val="24"/>
        </w:rPr>
        <w:t>.</w:t>
      </w:r>
      <w:r w:rsidR="002B2FCD" w:rsidRPr="00265B08">
        <w:rPr>
          <w:rFonts w:ascii="Times New Roman" w:eastAsia="Calibri" w:hAnsi="Times New Roman" w:cs="Times New Roman"/>
          <w:sz w:val="24"/>
          <w:szCs w:val="24"/>
        </w:rPr>
        <w:t xml:space="preserve"> </w:t>
      </w:r>
    </w:p>
    <w:p w14:paraId="1D585226" w14:textId="21770C3D" w:rsidR="002C2162" w:rsidRPr="00265B08" w:rsidRDefault="002F5F8E" w:rsidP="002C2162">
      <w:pPr>
        <w:pStyle w:val="Sraopastraipa"/>
        <w:spacing w:after="0" w:line="240" w:lineRule="auto"/>
        <w:ind w:left="0" w:firstLine="567"/>
        <w:jc w:val="both"/>
        <w:rPr>
          <w:rFonts w:ascii="Times New Roman" w:hAnsi="Times New Roman" w:cs="Times New Roman"/>
          <w:color w:val="000000" w:themeColor="text1"/>
          <w:sz w:val="24"/>
          <w:szCs w:val="24"/>
        </w:rPr>
      </w:pPr>
      <w:r w:rsidRPr="00265B08">
        <w:rPr>
          <w:rFonts w:ascii="Times New Roman" w:hAnsi="Times New Roman" w:cs="Times New Roman"/>
          <w:color w:val="000000" w:themeColor="text1"/>
          <w:sz w:val="24"/>
          <w:szCs w:val="24"/>
        </w:rPr>
        <w:t xml:space="preserve">1.3. </w:t>
      </w:r>
      <w:r w:rsidR="007D6857" w:rsidRPr="00265B08">
        <w:rPr>
          <w:rFonts w:ascii="Times New Roman" w:hAnsi="Times New Roman" w:cs="Times New Roman"/>
          <w:color w:val="000000" w:themeColor="text1"/>
          <w:sz w:val="24"/>
          <w:szCs w:val="24"/>
        </w:rPr>
        <w:t>Pirkimas</w:t>
      </w:r>
      <w:r w:rsidR="00B37854" w:rsidRPr="00265B08">
        <w:rPr>
          <w:rFonts w:ascii="Times New Roman" w:hAnsi="Times New Roman" w:cs="Times New Roman"/>
          <w:color w:val="000000" w:themeColor="text1"/>
          <w:sz w:val="24"/>
          <w:szCs w:val="24"/>
        </w:rPr>
        <w:t xml:space="preserve"> neatlieka</w:t>
      </w:r>
      <w:r w:rsidR="007D6857" w:rsidRPr="00265B08">
        <w:rPr>
          <w:rFonts w:ascii="Times New Roman" w:hAnsi="Times New Roman" w:cs="Times New Roman"/>
          <w:color w:val="000000" w:themeColor="text1"/>
          <w:sz w:val="24"/>
          <w:szCs w:val="24"/>
        </w:rPr>
        <w:t>mas</w:t>
      </w:r>
      <w:r w:rsidR="00B37854" w:rsidRPr="00265B08">
        <w:rPr>
          <w:rFonts w:ascii="Times New Roman" w:hAnsi="Times New Roman" w:cs="Times New Roman"/>
          <w:color w:val="000000" w:themeColor="text1"/>
          <w:sz w:val="24"/>
          <w:szCs w:val="24"/>
        </w:rPr>
        <w:t xml:space="preserve"> </w:t>
      </w:r>
      <w:r w:rsidRPr="00265B08">
        <w:rPr>
          <w:rFonts w:ascii="Times New Roman" w:hAnsi="Times New Roman" w:cs="Times New Roman"/>
          <w:color w:val="000000" w:themeColor="text1"/>
          <w:sz w:val="24"/>
          <w:szCs w:val="24"/>
        </w:rPr>
        <w:t>naudojantis centralizuotų pirkimų katalogu</w:t>
      </w:r>
      <w:r w:rsidR="007D6857" w:rsidRPr="00265B08">
        <w:rPr>
          <w:rFonts w:ascii="Times New Roman" w:hAnsi="Times New Roman" w:cs="Times New Roman"/>
          <w:color w:val="000000" w:themeColor="text1"/>
          <w:sz w:val="24"/>
          <w:szCs w:val="24"/>
        </w:rPr>
        <w:t xml:space="preserve">, </w:t>
      </w:r>
      <w:r w:rsidR="009A290B" w:rsidRPr="00265B08">
        <w:rPr>
          <w:rFonts w:ascii="Times New Roman" w:hAnsi="Times New Roman" w:cs="Times New Roman"/>
          <w:color w:val="000000" w:themeColor="text1"/>
          <w:sz w:val="24"/>
          <w:szCs w:val="24"/>
        </w:rPr>
        <w:t>nes kataloge perkamų paslaugų nėra.</w:t>
      </w:r>
    </w:p>
    <w:p w14:paraId="62DF64D0" w14:textId="68D0F856" w:rsidR="00AA23FB" w:rsidRPr="00265B08" w:rsidRDefault="002F5F8E" w:rsidP="002C2162">
      <w:pPr>
        <w:pStyle w:val="Sraopastraipa"/>
        <w:spacing w:after="0" w:line="240" w:lineRule="auto"/>
        <w:ind w:left="0" w:firstLine="567"/>
        <w:jc w:val="both"/>
        <w:rPr>
          <w:rFonts w:ascii="Times New Roman" w:hAnsi="Times New Roman" w:cs="Times New Roman"/>
          <w:color w:val="FF0000"/>
          <w:sz w:val="24"/>
          <w:szCs w:val="24"/>
        </w:rPr>
      </w:pPr>
      <w:r w:rsidRPr="00265B08">
        <w:rPr>
          <w:rFonts w:ascii="Times New Roman" w:hAnsi="Times New Roman" w:cs="Times New Roman"/>
          <w:sz w:val="24"/>
          <w:szCs w:val="24"/>
        </w:rPr>
        <w:t>1.4.</w:t>
      </w:r>
      <w:r w:rsidR="00AA23FB" w:rsidRPr="00265B08">
        <w:rPr>
          <w:rFonts w:ascii="Times New Roman" w:hAnsi="Times New Roman" w:cs="Times New Roman"/>
          <w:sz w:val="24"/>
          <w:szCs w:val="24"/>
        </w:rPr>
        <w:t xml:space="preserve"> </w:t>
      </w:r>
      <w:r w:rsidR="00AA23FB" w:rsidRPr="00265B08">
        <w:rPr>
          <w:rFonts w:ascii="Times New Roman" w:eastAsia="Times New Roman" w:hAnsi="Times New Roman" w:cs="Times New Roman"/>
          <w:sz w:val="24"/>
          <w:szCs w:val="24"/>
        </w:rPr>
        <w:t>Perkančioji organizacija nerezervuoja teisės dalyvauti pirkime.</w:t>
      </w:r>
    </w:p>
    <w:p w14:paraId="573233DF" w14:textId="2BC40C64" w:rsidR="00E32C8E" w:rsidRPr="00265B08" w:rsidRDefault="00C447D2" w:rsidP="002C2162">
      <w:pPr>
        <w:spacing w:after="0" w:line="240" w:lineRule="auto"/>
        <w:ind w:firstLine="567"/>
        <w:jc w:val="both"/>
        <w:rPr>
          <w:rFonts w:ascii="Times New Roman" w:hAnsi="Times New Roman" w:cs="Times New Roman"/>
          <w:sz w:val="24"/>
          <w:szCs w:val="24"/>
        </w:rPr>
      </w:pPr>
      <w:r w:rsidRPr="00265B08">
        <w:rPr>
          <w:rFonts w:ascii="Times New Roman" w:hAnsi="Times New Roman" w:cs="Times New Roman"/>
          <w:sz w:val="24"/>
          <w:szCs w:val="24"/>
        </w:rPr>
        <w:t>1.</w:t>
      </w:r>
      <w:r w:rsidR="00095A99" w:rsidRPr="00265B08">
        <w:rPr>
          <w:rFonts w:ascii="Times New Roman" w:hAnsi="Times New Roman" w:cs="Times New Roman"/>
          <w:sz w:val="24"/>
          <w:szCs w:val="24"/>
        </w:rPr>
        <w:t>5</w:t>
      </w:r>
      <w:r w:rsidRPr="00265B08">
        <w:rPr>
          <w:rFonts w:ascii="Times New Roman" w:hAnsi="Times New Roman" w:cs="Times New Roman"/>
          <w:sz w:val="24"/>
          <w:szCs w:val="24"/>
        </w:rPr>
        <w:t xml:space="preserve">. </w:t>
      </w:r>
      <w:r w:rsidR="00E32C8E" w:rsidRPr="00265B08">
        <w:rPr>
          <w:rFonts w:ascii="Times New Roman" w:hAnsi="Times New Roman" w:cs="Times New Roman"/>
          <w:sz w:val="24"/>
          <w:szCs w:val="24"/>
        </w:rPr>
        <w:t xml:space="preserve">Stebėtojai dalyvauti </w:t>
      </w:r>
      <w:r w:rsidR="008A3C98" w:rsidRPr="00265B08">
        <w:rPr>
          <w:rFonts w:ascii="Times New Roman" w:hAnsi="Times New Roman" w:cs="Times New Roman"/>
          <w:sz w:val="24"/>
          <w:szCs w:val="24"/>
        </w:rPr>
        <w:t>K</w:t>
      </w:r>
      <w:r w:rsidR="00E32C8E" w:rsidRPr="00265B08">
        <w:rPr>
          <w:rFonts w:ascii="Times New Roman" w:hAnsi="Times New Roman" w:cs="Times New Roman"/>
          <w:sz w:val="24"/>
          <w:szCs w:val="24"/>
        </w:rPr>
        <w:t>omisijos posėdžiuose nėra kviečiami.</w:t>
      </w:r>
    </w:p>
    <w:p w14:paraId="39603E6D" w14:textId="21345613" w:rsidR="005E62F0" w:rsidRPr="00265B08" w:rsidRDefault="00E300F2" w:rsidP="002C2162">
      <w:pPr>
        <w:tabs>
          <w:tab w:val="left" w:pos="1134"/>
        </w:tabs>
        <w:spacing w:after="0" w:line="240" w:lineRule="auto"/>
        <w:ind w:firstLine="567"/>
        <w:jc w:val="both"/>
        <w:rPr>
          <w:rFonts w:ascii="Times New Roman" w:hAnsi="Times New Roman" w:cs="Times New Roman"/>
          <w:sz w:val="24"/>
          <w:szCs w:val="24"/>
        </w:rPr>
      </w:pPr>
      <w:r w:rsidRPr="00265B08">
        <w:rPr>
          <w:rFonts w:ascii="Times New Roman" w:hAnsi="Times New Roman" w:cs="Times New Roman"/>
          <w:sz w:val="24"/>
          <w:szCs w:val="24"/>
        </w:rPr>
        <w:t xml:space="preserve">1.6. </w:t>
      </w:r>
      <w:r w:rsidR="003A502A" w:rsidRPr="00265B08">
        <w:rPr>
          <w:rFonts w:ascii="Times New Roman" w:hAnsi="Times New Roman" w:cs="Times New Roman"/>
          <w:sz w:val="24"/>
          <w:szCs w:val="24"/>
        </w:rPr>
        <w:t xml:space="preserve">Atliekamas </w:t>
      </w:r>
      <w:r w:rsidR="00F463D6" w:rsidRPr="00265B08">
        <w:rPr>
          <w:rFonts w:ascii="Times New Roman" w:hAnsi="Times New Roman" w:cs="Times New Roman"/>
          <w:sz w:val="24"/>
          <w:szCs w:val="24"/>
        </w:rPr>
        <w:t xml:space="preserve">pirkimas laikomas žaliuoju, nes perkamos mokymų paslaugos atitinka </w:t>
      </w:r>
      <w:r w:rsidR="003A502A" w:rsidRPr="00265B08">
        <w:rPr>
          <w:rFonts w:ascii="Times New Roman" w:hAnsi="Times New Roman" w:cs="Times New Roman"/>
          <w:sz w:val="24"/>
          <w:szCs w:val="24"/>
        </w:rPr>
        <w:t>Lietuvos Respublikos aplinkos ministro 2011 m. birželio 28 d. įsakymo Nr. D1-508 „</w:t>
      </w:r>
      <w:hyperlink r:id="rId13">
        <w:r w:rsidR="003A502A" w:rsidRPr="00265B08">
          <w:rPr>
            <w:rStyle w:val="Hipersaitas"/>
            <w:rFonts w:ascii="Times New Roman" w:hAnsi="Times New Roman" w:cs="Times New Roman"/>
            <w:color w:val="0070C0"/>
            <w:sz w:val="24"/>
            <w:szCs w:val="24"/>
            <w:u w:val="single"/>
          </w:rPr>
          <w:t>Dėl Aplinkos apsaugos kriterijų taikymo, vykdant žaliuosius pirkimus, tvarkos aprašo patvirtinimo</w:t>
        </w:r>
      </w:hyperlink>
      <w:r w:rsidR="003A502A" w:rsidRPr="00265B08">
        <w:rPr>
          <w:rFonts w:ascii="Times New Roman" w:hAnsi="Times New Roman" w:cs="Times New Roman"/>
          <w:sz w:val="24"/>
          <w:szCs w:val="24"/>
        </w:rPr>
        <w:t xml:space="preserve">“ </w:t>
      </w:r>
      <w:r w:rsidR="00F262C4" w:rsidRPr="00265B08">
        <w:rPr>
          <w:rFonts w:ascii="Times New Roman" w:hAnsi="Times New Roman" w:cs="Times New Roman"/>
          <w:sz w:val="24"/>
          <w:szCs w:val="24"/>
        </w:rPr>
        <w:t xml:space="preserve">4.4.3. </w:t>
      </w:r>
      <w:r w:rsidR="00F463D6" w:rsidRPr="00265B08">
        <w:rPr>
          <w:rFonts w:ascii="Times New Roman" w:hAnsi="Times New Roman" w:cs="Times New Roman"/>
          <w:sz w:val="24"/>
          <w:szCs w:val="24"/>
        </w:rPr>
        <w:t>papunkčio reikalavimą</w:t>
      </w:r>
      <w:r w:rsidR="006F7F1C" w:rsidRPr="00265B08">
        <w:rPr>
          <w:rFonts w:ascii="Times New Roman" w:hAnsi="Times New Roman" w:cs="Times New Roman"/>
          <w:sz w:val="24"/>
          <w:szCs w:val="24"/>
        </w:rPr>
        <w:t xml:space="preserve">. </w:t>
      </w:r>
    </w:p>
    <w:p w14:paraId="14EF0C2E" w14:textId="250E2F08" w:rsidR="00E35E7C" w:rsidRPr="00265B08" w:rsidRDefault="00E300F2" w:rsidP="002C2162">
      <w:pPr>
        <w:spacing w:after="0" w:line="240" w:lineRule="auto"/>
        <w:ind w:firstLine="567"/>
        <w:jc w:val="both"/>
        <w:rPr>
          <w:rFonts w:ascii="Times New Roman" w:hAnsi="Times New Roman" w:cs="Times New Roman"/>
          <w:i/>
          <w:iCs/>
          <w:color w:val="7030A0"/>
          <w:sz w:val="24"/>
          <w:szCs w:val="24"/>
        </w:rPr>
      </w:pPr>
      <w:r w:rsidRPr="00265B08">
        <w:rPr>
          <w:rFonts w:ascii="Times New Roman" w:hAnsi="Times New Roman" w:cs="Times New Roman"/>
          <w:sz w:val="24"/>
          <w:szCs w:val="24"/>
        </w:rPr>
        <w:t xml:space="preserve">1.7. </w:t>
      </w:r>
      <w:r w:rsidR="00E35E7C" w:rsidRPr="00265B08">
        <w:rPr>
          <w:rFonts w:ascii="Times New Roman" w:hAnsi="Times New Roman" w:cs="Times New Roman"/>
          <w:sz w:val="24"/>
          <w:szCs w:val="24"/>
        </w:rPr>
        <w:t xml:space="preserve">Šiame pirkime </w:t>
      </w:r>
      <w:r w:rsidRPr="00265B08">
        <w:rPr>
          <w:rFonts w:ascii="Times New Roman" w:hAnsi="Times New Roman" w:cs="Times New Roman"/>
          <w:sz w:val="24"/>
          <w:szCs w:val="24"/>
        </w:rPr>
        <w:t>ne</w:t>
      </w:r>
      <w:r w:rsidR="00E35E7C" w:rsidRPr="00265B08">
        <w:rPr>
          <w:rFonts w:ascii="Times New Roman" w:hAnsi="Times New Roman" w:cs="Times New Roman"/>
          <w:sz w:val="24"/>
          <w:szCs w:val="24"/>
        </w:rPr>
        <w:t>taikomi socialiniai kriterijai</w:t>
      </w:r>
      <w:r w:rsidRPr="00265B08">
        <w:rPr>
          <w:rFonts w:ascii="Times New Roman" w:hAnsi="Times New Roman" w:cs="Times New Roman"/>
          <w:sz w:val="24"/>
          <w:szCs w:val="24"/>
        </w:rPr>
        <w:t>.</w:t>
      </w:r>
    </w:p>
    <w:p w14:paraId="478FAE5B" w14:textId="77777777" w:rsidR="007C2B03" w:rsidRPr="00265B08" w:rsidRDefault="00E300F2" w:rsidP="002C2162">
      <w:pPr>
        <w:tabs>
          <w:tab w:val="left" w:pos="993"/>
        </w:tabs>
        <w:spacing w:after="0" w:line="240" w:lineRule="auto"/>
        <w:ind w:firstLine="567"/>
        <w:jc w:val="both"/>
        <w:rPr>
          <w:rFonts w:ascii="Times New Roman" w:eastAsia="Arial" w:hAnsi="Times New Roman" w:cs="Times New Roman"/>
          <w:sz w:val="24"/>
          <w:szCs w:val="24"/>
        </w:rPr>
      </w:pPr>
      <w:r w:rsidRPr="00265B08">
        <w:rPr>
          <w:rFonts w:ascii="Times New Roman" w:eastAsia="Arial" w:hAnsi="Times New Roman" w:cs="Times New Roman"/>
          <w:sz w:val="24"/>
          <w:szCs w:val="24"/>
        </w:rPr>
        <w:t xml:space="preserve">1.8. </w:t>
      </w:r>
      <w:r w:rsidR="00E32C8E" w:rsidRPr="00265B08">
        <w:rPr>
          <w:rFonts w:ascii="Times New Roman" w:eastAsia="Arial" w:hAnsi="Times New Roman" w:cs="Times New Roman"/>
          <w:sz w:val="24"/>
          <w:szCs w:val="24"/>
        </w:rPr>
        <w:t xml:space="preserve">Išankstinis skelbimas apie </w:t>
      </w:r>
      <w:r w:rsidR="007A68AD" w:rsidRPr="00265B08">
        <w:rPr>
          <w:rFonts w:ascii="Times New Roman" w:eastAsia="Arial" w:hAnsi="Times New Roman" w:cs="Times New Roman"/>
          <w:sz w:val="24"/>
          <w:szCs w:val="24"/>
        </w:rPr>
        <w:t>p</w:t>
      </w:r>
      <w:r w:rsidR="00E32C8E" w:rsidRPr="00265B08">
        <w:rPr>
          <w:rFonts w:ascii="Times New Roman" w:eastAsia="Arial" w:hAnsi="Times New Roman" w:cs="Times New Roman"/>
          <w:sz w:val="24"/>
          <w:szCs w:val="24"/>
        </w:rPr>
        <w:t xml:space="preserve">irkimą nebuvo paskelbtas. </w:t>
      </w:r>
    </w:p>
    <w:p w14:paraId="728F3E8A" w14:textId="26DD9CD0" w:rsidR="007C2B03" w:rsidRPr="00265B08" w:rsidRDefault="007C2B03" w:rsidP="002C2162">
      <w:pPr>
        <w:tabs>
          <w:tab w:val="left" w:pos="993"/>
        </w:tabs>
        <w:spacing w:after="0" w:line="240" w:lineRule="auto"/>
        <w:ind w:firstLine="567"/>
        <w:jc w:val="both"/>
        <w:rPr>
          <w:rFonts w:ascii="Times New Roman" w:hAnsi="Times New Roman" w:cs="Times New Roman"/>
          <w:sz w:val="24"/>
          <w:szCs w:val="24"/>
          <w:lang w:eastAsia="en-US"/>
        </w:rPr>
      </w:pPr>
      <w:r w:rsidRPr="00265B08">
        <w:rPr>
          <w:rFonts w:ascii="Times New Roman" w:hAnsi="Times New Roman" w:cs="Times New Roman"/>
          <w:sz w:val="24"/>
          <w:szCs w:val="24"/>
          <w:lang w:eastAsia="en-US"/>
        </w:rPr>
        <w:t xml:space="preserve">1.9. </w:t>
      </w:r>
      <w:r w:rsidR="00015FC9" w:rsidRPr="00265B08">
        <w:rPr>
          <w:rFonts w:ascii="Times New Roman" w:hAnsi="Times New Roman" w:cs="Times New Roman"/>
          <w:sz w:val="24"/>
          <w:szCs w:val="24"/>
          <w:lang w:eastAsia="en-US"/>
        </w:rPr>
        <w:t>P</w:t>
      </w:r>
      <w:r w:rsidR="00E32C8E" w:rsidRPr="00265B08">
        <w:rPr>
          <w:rFonts w:ascii="Times New Roman" w:hAnsi="Times New Roman" w:cs="Times New Roman"/>
          <w:sz w:val="24"/>
          <w:szCs w:val="24"/>
          <w:lang w:eastAsia="en-US"/>
        </w:rPr>
        <w:t xml:space="preserve">irkime </w:t>
      </w:r>
      <w:r w:rsidR="007A68AD" w:rsidRPr="00265B08">
        <w:rPr>
          <w:rFonts w:ascii="Times New Roman" w:hAnsi="Times New Roman" w:cs="Times New Roman"/>
          <w:sz w:val="24"/>
          <w:szCs w:val="24"/>
        </w:rPr>
        <w:t>perkančioji organizacija</w:t>
      </w:r>
      <w:r w:rsidR="00E32C8E" w:rsidRPr="00265B08">
        <w:rPr>
          <w:rFonts w:ascii="Times New Roman" w:hAnsi="Times New Roman" w:cs="Times New Roman"/>
          <w:sz w:val="24"/>
          <w:szCs w:val="24"/>
          <w:lang w:eastAsia="en-US"/>
        </w:rPr>
        <w:t xml:space="preserve"> nenumato skelbti pranešimo dėl savanoriško </w:t>
      </w:r>
      <w:r w:rsidR="00E32C8E" w:rsidRPr="00265B08">
        <w:rPr>
          <w:rFonts w:ascii="Times New Roman" w:hAnsi="Times New Roman" w:cs="Times New Roman"/>
          <w:i/>
          <w:iCs/>
          <w:sz w:val="24"/>
          <w:szCs w:val="24"/>
          <w:lang w:eastAsia="en-US"/>
        </w:rPr>
        <w:t>ex ante</w:t>
      </w:r>
      <w:r w:rsidR="00E32C8E" w:rsidRPr="00265B08">
        <w:rPr>
          <w:rFonts w:ascii="Times New Roman" w:hAnsi="Times New Roman" w:cs="Times New Roman"/>
          <w:sz w:val="24"/>
          <w:szCs w:val="24"/>
          <w:lang w:eastAsia="en-US"/>
        </w:rPr>
        <w:t xml:space="preserve"> skaidrumo.</w:t>
      </w:r>
    </w:p>
    <w:p w14:paraId="54F87F9F" w14:textId="26F3BC04" w:rsidR="004D070C" w:rsidRPr="00265B08" w:rsidRDefault="007C2B03" w:rsidP="002C2162">
      <w:pPr>
        <w:tabs>
          <w:tab w:val="left" w:pos="851"/>
          <w:tab w:val="left" w:pos="993"/>
        </w:tabs>
        <w:spacing w:after="0" w:line="240" w:lineRule="auto"/>
        <w:ind w:firstLine="567"/>
        <w:jc w:val="both"/>
        <w:rPr>
          <w:rFonts w:ascii="Times New Roman" w:hAnsi="Times New Roman" w:cs="Times New Roman"/>
          <w:color w:val="7030A0"/>
          <w:sz w:val="24"/>
          <w:szCs w:val="24"/>
        </w:rPr>
      </w:pPr>
      <w:r w:rsidRPr="00265B08">
        <w:rPr>
          <w:rFonts w:ascii="Times New Roman" w:hAnsi="Times New Roman" w:cs="Times New Roman"/>
          <w:sz w:val="24"/>
          <w:szCs w:val="24"/>
        </w:rPr>
        <w:t>1.10.</w:t>
      </w:r>
      <w:r w:rsidR="007466F8" w:rsidRPr="00265B08">
        <w:rPr>
          <w:rFonts w:ascii="Times New Roman" w:hAnsi="Times New Roman" w:cs="Times New Roman"/>
          <w:sz w:val="24"/>
          <w:szCs w:val="24"/>
        </w:rPr>
        <w:t>Pirkime neleidžia</w:t>
      </w:r>
      <w:r w:rsidR="00216820" w:rsidRPr="00265B08">
        <w:rPr>
          <w:rFonts w:ascii="Times New Roman" w:hAnsi="Times New Roman" w:cs="Times New Roman"/>
          <w:sz w:val="24"/>
          <w:szCs w:val="24"/>
        </w:rPr>
        <w:t>ma</w:t>
      </w:r>
      <w:r w:rsidR="007466F8" w:rsidRPr="00265B08">
        <w:rPr>
          <w:rFonts w:ascii="Times New Roman" w:hAnsi="Times New Roman" w:cs="Times New Roman"/>
          <w:sz w:val="24"/>
          <w:szCs w:val="24"/>
        </w:rPr>
        <w:t xml:space="preserve"> pateikti alternatyvių </w:t>
      </w:r>
      <w:r w:rsidR="00D27E76" w:rsidRPr="00265B08">
        <w:rPr>
          <w:rFonts w:ascii="Times New Roman" w:hAnsi="Times New Roman" w:cs="Times New Roman"/>
          <w:sz w:val="24"/>
          <w:szCs w:val="24"/>
        </w:rPr>
        <w:t>p</w:t>
      </w:r>
      <w:r w:rsidR="007466F8" w:rsidRPr="00265B08">
        <w:rPr>
          <w:rFonts w:ascii="Times New Roman" w:hAnsi="Times New Roman" w:cs="Times New Roman"/>
          <w:sz w:val="24"/>
          <w:szCs w:val="24"/>
        </w:rPr>
        <w:t xml:space="preserve">asiūlymų. </w:t>
      </w:r>
    </w:p>
    <w:p w14:paraId="5D0EA3C4" w14:textId="731DD3A5" w:rsidR="004D070C" w:rsidRPr="00265B08" w:rsidRDefault="0EA5E7A9" w:rsidP="002C2162">
      <w:pPr>
        <w:tabs>
          <w:tab w:val="left" w:pos="851"/>
          <w:tab w:val="left" w:pos="993"/>
        </w:tabs>
        <w:spacing w:after="0" w:line="240" w:lineRule="auto"/>
        <w:ind w:firstLine="567"/>
        <w:jc w:val="both"/>
        <w:rPr>
          <w:rFonts w:ascii="Times New Roman" w:hAnsi="Times New Roman" w:cs="Times New Roman"/>
          <w:sz w:val="24"/>
          <w:szCs w:val="24"/>
        </w:rPr>
      </w:pPr>
      <w:r w:rsidRPr="00265B08">
        <w:rPr>
          <w:rFonts w:ascii="Times New Roman" w:hAnsi="Times New Roman" w:cs="Times New Roman"/>
          <w:color w:val="7030A0"/>
          <w:sz w:val="24"/>
          <w:szCs w:val="24"/>
        </w:rPr>
        <w:t>1.11.</w:t>
      </w:r>
      <w:r w:rsidR="3D30D107" w:rsidRPr="00265B08">
        <w:rPr>
          <w:rFonts w:ascii="Times New Roman" w:hAnsi="Times New Roman" w:cs="Times New Roman"/>
          <w:color w:val="7030A0"/>
          <w:sz w:val="24"/>
          <w:szCs w:val="24"/>
        </w:rPr>
        <w:t xml:space="preserve"> </w:t>
      </w:r>
      <w:r w:rsidR="3D30D107" w:rsidRPr="00265B08">
        <w:rPr>
          <w:rFonts w:ascii="Times New Roman" w:eastAsia="Times New Roman" w:hAnsi="Times New Roman" w:cs="Times New Roman"/>
          <w:sz w:val="24"/>
          <w:szCs w:val="24"/>
        </w:rPr>
        <w:t xml:space="preserve">Jeigu Pirkimo metu bus atliekama patikra Nacionaliniam saugumui užtikrinti svarbių objektų apsaugos įstatyme nustatyta tvarka, </w:t>
      </w:r>
      <w:r w:rsidR="3D30D107" w:rsidRPr="00265B08">
        <w:rPr>
          <w:rFonts w:ascii="Times New Roman" w:hAnsi="Times New Roman" w:cs="Times New Roman"/>
          <w:sz w:val="24"/>
          <w:szCs w:val="24"/>
        </w:rPr>
        <w:t>dalyvis turės pateikti tokiai patikrai atlikti reikalingus dokumentus.</w:t>
      </w:r>
      <w:r w:rsidR="3D30D107" w:rsidRPr="00265B08">
        <w:rPr>
          <w:rFonts w:ascii="Times New Roman" w:hAnsi="Times New Roman" w:cs="Times New Roman"/>
          <w:i/>
          <w:iCs/>
          <w:sz w:val="24"/>
          <w:szCs w:val="24"/>
        </w:rPr>
        <w:t xml:space="preserve"> </w:t>
      </w:r>
    </w:p>
    <w:p w14:paraId="0C002F05" w14:textId="073298DB" w:rsidR="00E32C8E" w:rsidRPr="00265B08" w:rsidRDefault="0EA5E7A9" w:rsidP="002C2162">
      <w:pPr>
        <w:tabs>
          <w:tab w:val="left" w:pos="993"/>
        </w:tabs>
        <w:spacing w:after="0" w:line="240" w:lineRule="auto"/>
        <w:ind w:firstLine="567"/>
        <w:jc w:val="both"/>
        <w:rPr>
          <w:rFonts w:ascii="Times New Roman" w:hAnsi="Times New Roman" w:cs="Times New Roman"/>
          <w:sz w:val="24"/>
          <w:szCs w:val="24"/>
        </w:rPr>
      </w:pPr>
      <w:r w:rsidRPr="00265B08">
        <w:rPr>
          <w:rFonts w:ascii="Times New Roman" w:eastAsia="Arial" w:hAnsi="Times New Roman" w:cs="Times New Roman"/>
          <w:color w:val="333333"/>
          <w:sz w:val="24"/>
          <w:szCs w:val="24"/>
        </w:rPr>
        <w:t xml:space="preserve">1.12. </w:t>
      </w:r>
      <w:r w:rsidR="62ED36DE" w:rsidRPr="00265B08">
        <w:rPr>
          <w:rFonts w:ascii="Times New Roman" w:eastAsia="Arial" w:hAnsi="Times New Roman" w:cs="Times New Roman"/>
          <w:color w:val="333333"/>
          <w:sz w:val="24"/>
          <w:szCs w:val="24"/>
        </w:rPr>
        <w:t xml:space="preserve">Bendrosios </w:t>
      </w:r>
      <w:r w:rsidR="3DC0C1F7" w:rsidRPr="00265B08">
        <w:rPr>
          <w:rFonts w:ascii="Times New Roman" w:eastAsia="Arial" w:hAnsi="Times New Roman" w:cs="Times New Roman"/>
          <w:color w:val="333333"/>
          <w:sz w:val="24"/>
          <w:szCs w:val="24"/>
        </w:rPr>
        <w:t xml:space="preserve">pirkimo </w:t>
      </w:r>
      <w:r w:rsidR="62ED36DE" w:rsidRPr="00265B08">
        <w:rPr>
          <w:rFonts w:ascii="Times New Roman" w:eastAsia="Arial" w:hAnsi="Times New Roman" w:cs="Times New Roman"/>
          <w:color w:val="333333"/>
          <w:sz w:val="24"/>
          <w:szCs w:val="24"/>
        </w:rPr>
        <w:t>sąlygos yra neatskiriama ši</w:t>
      </w:r>
      <w:r w:rsidR="582E614B" w:rsidRPr="00265B08">
        <w:rPr>
          <w:rFonts w:ascii="Times New Roman" w:eastAsia="Arial" w:hAnsi="Times New Roman" w:cs="Times New Roman"/>
          <w:color w:val="333333"/>
          <w:sz w:val="24"/>
          <w:szCs w:val="24"/>
        </w:rPr>
        <w:t>ų</w:t>
      </w:r>
      <w:r w:rsidR="62ED36DE" w:rsidRPr="00265B08">
        <w:rPr>
          <w:rFonts w:ascii="Times New Roman" w:eastAsia="Arial" w:hAnsi="Times New Roman" w:cs="Times New Roman"/>
          <w:color w:val="333333"/>
          <w:sz w:val="24"/>
          <w:szCs w:val="24"/>
        </w:rPr>
        <w:t xml:space="preserve"> </w:t>
      </w:r>
      <w:r w:rsidR="3988AE85" w:rsidRPr="00265B08">
        <w:rPr>
          <w:rFonts w:ascii="Times New Roman" w:eastAsia="Arial" w:hAnsi="Times New Roman" w:cs="Times New Roman"/>
          <w:color w:val="333333"/>
          <w:sz w:val="24"/>
          <w:szCs w:val="24"/>
        </w:rPr>
        <w:t>p</w:t>
      </w:r>
      <w:r w:rsidR="62ED36DE" w:rsidRPr="00265B08">
        <w:rPr>
          <w:rFonts w:ascii="Times New Roman" w:eastAsia="Arial" w:hAnsi="Times New Roman" w:cs="Times New Roman"/>
          <w:color w:val="333333"/>
          <w:sz w:val="24"/>
          <w:szCs w:val="24"/>
        </w:rPr>
        <w:t>irkimo sąlygų dalis.</w:t>
      </w:r>
    </w:p>
    <w:p w14:paraId="5DEDEBC7" w14:textId="1ED44FB6" w:rsidR="00B41C66" w:rsidRPr="00265B08" w:rsidRDefault="00507DC9" w:rsidP="24362E45">
      <w:pPr>
        <w:pStyle w:val="Antrat1"/>
        <w:spacing w:line="20" w:lineRule="atLeast"/>
        <w:contextualSpacing/>
        <w:rPr>
          <w:rFonts w:ascii="Times New Roman" w:hAnsi="Times New Roman" w:cs="Times New Roman"/>
          <w:sz w:val="24"/>
          <w:szCs w:val="24"/>
        </w:rPr>
      </w:pPr>
      <w:bookmarkStart w:id="3" w:name="_Ref39426332"/>
      <w:bookmarkStart w:id="4" w:name="_Ref39426338"/>
      <w:bookmarkStart w:id="5" w:name="_Toc204534635"/>
      <w:bookmarkEnd w:id="2"/>
      <w:r w:rsidRPr="00265B08">
        <w:rPr>
          <w:rFonts w:ascii="Times New Roman" w:hAnsi="Times New Roman" w:cs="Times New Roman"/>
          <w:sz w:val="24"/>
          <w:szCs w:val="24"/>
        </w:rPr>
        <w:t xml:space="preserve">2. </w:t>
      </w:r>
      <w:r w:rsidR="00B41C66" w:rsidRPr="00265B08">
        <w:rPr>
          <w:rFonts w:ascii="Times New Roman" w:hAnsi="Times New Roman" w:cs="Times New Roman"/>
          <w:b/>
          <w:bCs/>
          <w:sz w:val="28"/>
          <w:szCs w:val="28"/>
        </w:rPr>
        <w:t>Pirkimo objektas</w:t>
      </w:r>
      <w:bookmarkEnd w:id="3"/>
      <w:bookmarkEnd w:id="4"/>
      <w:bookmarkEnd w:id="5"/>
    </w:p>
    <w:p w14:paraId="0B7B0A50" w14:textId="18AF0CA1" w:rsidR="00B41C66" w:rsidRPr="00265B08" w:rsidRDefault="755EFC82" w:rsidP="00124B2F">
      <w:pPr>
        <w:pStyle w:val="Betarp"/>
        <w:numPr>
          <w:ilvl w:val="1"/>
          <w:numId w:val="27"/>
        </w:numPr>
        <w:spacing w:after="120"/>
        <w:ind w:left="0" w:firstLine="567"/>
        <w:contextualSpacing/>
        <w:jc w:val="both"/>
        <w:rPr>
          <w:rFonts w:ascii="Times New Roman" w:hAnsi="Times New Roman" w:cs="Times New Roman"/>
          <w:sz w:val="24"/>
          <w:szCs w:val="24"/>
        </w:rPr>
      </w:pPr>
      <w:r w:rsidRPr="00265B08">
        <w:rPr>
          <w:rFonts w:ascii="Times New Roman" w:eastAsia="Calibri" w:hAnsi="Times New Roman" w:cs="Times New Roman"/>
          <w:color w:val="000000" w:themeColor="text1"/>
          <w:sz w:val="24"/>
          <w:szCs w:val="24"/>
        </w:rPr>
        <w:t xml:space="preserve">Perkančioji organizacija numato </w:t>
      </w:r>
      <w:bookmarkStart w:id="6" w:name="_Hlk148086230"/>
      <w:r w:rsidR="0EA5E7A9" w:rsidRPr="00265B08">
        <w:rPr>
          <w:rFonts w:ascii="Times New Roman" w:eastAsia="Calibri" w:hAnsi="Times New Roman" w:cs="Times New Roman"/>
          <w:color w:val="000000" w:themeColor="text1"/>
          <w:sz w:val="24"/>
          <w:szCs w:val="24"/>
        </w:rPr>
        <w:t xml:space="preserve">įsigyti </w:t>
      </w:r>
      <w:bookmarkEnd w:id="6"/>
      <w:r w:rsidR="7EB8DF4D" w:rsidRPr="00265B08">
        <w:rPr>
          <w:rFonts w:ascii="Times New Roman" w:hAnsi="Times New Roman" w:cs="Times New Roman"/>
          <w:color w:val="000000" w:themeColor="text1"/>
          <w:sz w:val="24"/>
          <w:szCs w:val="24"/>
        </w:rPr>
        <w:t>psichikos sveikatos atvejo vadybininko (toliau – PAV) profesinės kvalifikacijos tobulinimo programos „Psichikos sveikatos atvejo vadybininko mokymai“</w:t>
      </w:r>
      <w:r w:rsidR="006F7F1C" w:rsidRPr="00265B08">
        <w:rPr>
          <w:rFonts w:ascii="Times New Roman" w:hAnsi="Times New Roman" w:cs="Times New Roman"/>
          <w:color w:val="000000" w:themeColor="text1"/>
          <w:sz w:val="24"/>
          <w:szCs w:val="24"/>
        </w:rPr>
        <w:t xml:space="preserve"> (toliau – Programa) </w:t>
      </w:r>
      <w:r w:rsidR="7EB8DF4D" w:rsidRPr="00265B08">
        <w:rPr>
          <w:rFonts w:ascii="Times New Roman" w:hAnsi="Times New Roman" w:cs="Times New Roman"/>
          <w:color w:val="000000" w:themeColor="text1"/>
          <w:sz w:val="24"/>
          <w:szCs w:val="24"/>
        </w:rPr>
        <w:t>parengimo pagal Perkančiosios organizacijos parengtą temų sąrašą (Techninė specifikacijos priedas „Psichikos sveikatos atvejo vadybininko mokymai“), suderinimo Lietuvos sveikatos priežiūros specialistų kompetencijų platformos informacinėje sistemoje (toliau – Kompetencijų platforma), vadovaujantis Lietuvos Respublikos sveikatos apsaugos ministro 2011 m. birželio 28 d. įsakymo Nr. V-645 ,,</w:t>
      </w:r>
      <w:bookmarkStart w:id="7" w:name="_Hlk204536439"/>
      <w:r w:rsidR="00F463D6" w:rsidRPr="00265B08">
        <w:rPr>
          <w:rFonts w:ascii="Times New Roman" w:hAnsi="Times New Roman" w:cs="Times New Roman"/>
          <w:color w:val="000000" w:themeColor="text1"/>
          <w:sz w:val="24"/>
          <w:szCs w:val="24"/>
        </w:rPr>
        <w:t>Dėl sveikatos priežiūros ir farmacijos specialistų profesinės kvalifikacijos tobulinimo programų ir vienkartinių profesinės kvalifikacijos tobulinimo renginių derinimo taisyklių ir profesinės kvalifikacijos tobulinimo programų derinimo komisijos nuostatų patvirtinimo</w:t>
      </w:r>
      <w:bookmarkEnd w:id="7"/>
      <w:r w:rsidR="7EB8DF4D" w:rsidRPr="00265B08">
        <w:rPr>
          <w:rFonts w:ascii="Times New Roman" w:hAnsi="Times New Roman" w:cs="Times New Roman"/>
          <w:color w:val="000000" w:themeColor="text1"/>
          <w:sz w:val="24"/>
          <w:szCs w:val="24"/>
        </w:rPr>
        <w:t>“</w:t>
      </w:r>
      <w:r w:rsidR="00F463D6" w:rsidRPr="00265B08">
        <w:t xml:space="preserve"> </w:t>
      </w:r>
      <w:r w:rsidR="7EB8DF4D" w:rsidRPr="00265B08">
        <w:rPr>
          <w:rFonts w:ascii="Times New Roman" w:hAnsi="Times New Roman" w:cs="Times New Roman"/>
          <w:color w:val="000000" w:themeColor="text1"/>
          <w:sz w:val="24"/>
          <w:szCs w:val="24"/>
        </w:rPr>
        <w:t>(toliau – Įsakymas) nuostatomis, ir profesinės kvalifikacijos tobulinimo mokymų organizavimo ir vykdymo paslaugas (toliau – mokym</w:t>
      </w:r>
      <w:r w:rsidR="7EB8DF4D" w:rsidRPr="00265B08">
        <w:rPr>
          <w:rFonts w:ascii="Times New Roman" w:eastAsia="Times New Roman" w:hAnsi="Times New Roman" w:cs="Times New Roman"/>
          <w:color w:val="000000" w:themeColor="text1"/>
          <w:sz w:val="24"/>
          <w:szCs w:val="24"/>
        </w:rPr>
        <w:t>ai).</w:t>
      </w:r>
      <w:r w:rsidRPr="00265B08">
        <w:rPr>
          <w:rFonts w:ascii="Times New Roman" w:hAnsi="Times New Roman" w:cs="Times New Roman"/>
          <w:sz w:val="24"/>
          <w:szCs w:val="24"/>
        </w:rPr>
        <w:t xml:space="preserve"> Reikalavimai pirkimo objektui nustatyti </w:t>
      </w:r>
      <w:r w:rsidR="006F7F1C" w:rsidRPr="00265B08">
        <w:rPr>
          <w:rFonts w:ascii="Times New Roman" w:hAnsi="Times New Roman" w:cs="Times New Roman"/>
          <w:sz w:val="24"/>
          <w:szCs w:val="24"/>
        </w:rPr>
        <w:t>Pirkimo</w:t>
      </w:r>
      <w:r w:rsidR="419BFE09" w:rsidRPr="00265B08">
        <w:rPr>
          <w:rFonts w:ascii="Times New Roman" w:hAnsi="Times New Roman" w:cs="Times New Roman"/>
          <w:sz w:val="24"/>
          <w:szCs w:val="24"/>
        </w:rPr>
        <w:t xml:space="preserve"> sąlygų </w:t>
      </w:r>
      <w:r w:rsidR="0EA5E7A9" w:rsidRPr="00265B08">
        <w:rPr>
          <w:rFonts w:ascii="Times New Roman" w:hAnsi="Times New Roman" w:cs="Times New Roman"/>
          <w:sz w:val="24"/>
          <w:szCs w:val="24"/>
        </w:rPr>
        <w:t>2</w:t>
      </w:r>
      <w:r w:rsidR="0EA5E7A9" w:rsidRPr="00265B08">
        <w:rPr>
          <w:rFonts w:ascii="Times New Roman" w:hAnsi="Times New Roman" w:cs="Times New Roman"/>
          <w:color w:val="00B050"/>
          <w:sz w:val="24"/>
          <w:szCs w:val="24"/>
        </w:rPr>
        <w:t xml:space="preserve"> </w:t>
      </w:r>
      <w:r w:rsidR="419BFE09" w:rsidRPr="00265B08">
        <w:rPr>
          <w:rFonts w:ascii="Times New Roman" w:hAnsi="Times New Roman" w:cs="Times New Roman"/>
          <w:sz w:val="24"/>
          <w:szCs w:val="24"/>
        </w:rPr>
        <w:t>priede</w:t>
      </w:r>
      <w:r w:rsidR="00124B2F" w:rsidRPr="00265B08">
        <w:rPr>
          <w:rFonts w:ascii="Times New Roman" w:hAnsi="Times New Roman" w:cs="Times New Roman"/>
          <w:sz w:val="24"/>
          <w:szCs w:val="24"/>
        </w:rPr>
        <w:t xml:space="preserve"> „Techninė specifikacija“.</w:t>
      </w:r>
    </w:p>
    <w:p w14:paraId="726CC7BF" w14:textId="2D871199" w:rsidR="00325243" w:rsidRPr="00265B08" w:rsidRDefault="00507DC9" w:rsidP="003E511F">
      <w:pPr>
        <w:pStyle w:val="Betarp"/>
        <w:spacing w:after="120"/>
        <w:ind w:firstLine="567"/>
        <w:contextualSpacing/>
        <w:jc w:val="both"/>
        <w:rPr>
          <w:rFonts w:ascii="Times New Roman" w:hAnsi="Times New Roman" w:cs="Times New Roman"/>
          <w:sz w:val="24"/>
          <w:szCs w:val="24"/>
        </w:rPr>
      </w:pPr>
      <w:r w:rsidRPr="00265B08">
        <w:rPr>
          <w:rFonts w:ascii="Times New Roman" w:hAnsi="Times New Roman" w:cs="Times New Roman"/>
          <w:sz w:val="24"/>
          <w:szCs w:val="24"/>
        </w:rPr>
        <w:t>2.2</w:t>
      </w:r>
      <w:r w:rsidR="7AD5B0E1" w:rsidRPr="00265B08">
        <w:rPr>
          <w:rFonts w:ascii="Times New Roman" w:hAnsi="Times New Roman" w:cs="Times New Roman"/>
          <w:sz w:val="24"/>
          <w:szCs w:val="24"/>
        </w:rPr>
        <w:t>. P</w:t>
      </w:r>
      <w:r w:rsidR="755EFC82" w:rsidRPr="00265B08">
        <w:rPr>
          <w:rFonts w:ascii="Times New Roman" w:hAnsi="Times New Roman" w:cs="Times New Roman"/>
          <w:sz w:val="24"/>
          <w:szCs w:val="24"/>
        </w:rPr>
        <w:t>irkimo objektas į dalis neskaidomas</w:t>
      </w:r>
      <w:r w:rsidR="7546B276" w:rsidRPr="00265B08">
        <w:rPr>
          <w:rFonts w:ascii="Times New Roman" w:hAnsi="Times New Roman" w:cs="Times New Roman"/>
          <w:sz w:val="24"/>
          <w:szCs w:val="24"/>
        </w:rPr>
        <w:t>, nes Pirkimo objektas sudaro vieningą, tarpusavyje glaudžiai susijusių paslaugų kompleksą, kurio veiksmingas įgyvendinimas reikalauja nuoseklaus planavimo, vientiso koordinavimo bei metodinio ir organizacinio nuoseklumo. Programos parengimas, derinimas, dalyvių registravimas, mokymų vykdymas, vertinimas ir ataskaitų rengimas yra glaudžiai tarpusavyje susiję procesai, kurie negali būti efektyviai įgyvendinti atskirai nesukuriant papildomų rizikų dėl atsakomybės pasidalijimo, kokybės kontrolės ar koordinavimo problemų. Be to, paslaugų išskaidymas galėtų sukelti nenuoseklumų mokymų turinyje, dalyvių atrankos bei registracijos tvarkoje, ir taip sumažint</w:t>
      </w:r>
      <w:r w:rsidR="00124B2F" w:rsidRPr="00265B08">
        <w:rPr>
          <w:rFonts w:ascii="Times New Roman" w:hAnsi="Times New Roman" w:cs="Times New Roman"/>
          <w:sz w:val="24"/>
          <w:szCs w:val="24"/>
        </w:rPr>
        <w:t>ų</w:t>
      </w:r>
      <w:r w:rsidR="7546B276" w:rsidRPr="00265B08">
        <w:rPr>
          <w:rFonts w:ascii="Times New Roman" w:hAnsi="Times New Roman" w:cs="Times New Roman"/>
          <w:sz w:val="24"/>
          <w:szCs w:val="24"/>
        </w:rPr>
        <w:t xml:space="preserve"> bendrą mokymų efektyvumą. </w:t>
      </w:r>
      <w:r w:rsidR="00124B2F" w:rsidRPr="00265B08">
        <w:rPr>
          <w:rFonts w:ascii="Times New Roman" w:hAnsi="Times New Roman" w:cs="Times New Roman"/>
          <w:sz w:val="24"/>
          <w:szCs w:val="24"/>
        </w:rPr>
        <w:t xml:space="preserve">Atsižvelgiant į tai, kas nurodyta, </w:t>
      </w:r>
      <w:r w:rsidR="7546B276" w:rsidRPr="00265B08">
        <w:rPr>
          <w:rFonts w:ascii="Times New Roman" w:hAnsi="Times New Roman" w:cs="Times New Roman"/>
          <w:sz w:val="24"/>
          <w:szCs w:val="24"/>
        </w:rPr>
        <w:t xml:space="preserve">pirkimo objektas </w:t>
      </w:r>
      <w:r w:rsidR="00124B2F" w:rsidRPr="00265B08">
        <w:rPr>
          <w:rFonts w:ascii="Times New Roman" w:hAnsi="Times New Roman" w:cs="Times New Roman"/>
          <w:sz w:val="24"/>
          <w:szCs w:val="24"/>
        </w:rPr>
        <w:lastRenderedPageBreak/>
        <w:t xml:space="preserve">neskaidomas ir perkamas </w:t>
      </w:r>
      <w:r w:rsidR="7546B276" w:rsidRPr="00265B08">
        <w:rPr>
          <w:rFonts w:ascii="Times New Roman" w:hAnsi="Times New Roman" w:cs="Times New Roman"/>
          <w:sz w:val="24"/>
          <w:szCs w:val="24"/>
        </w:rPr>
        <w:t xml:space="preserve">vienas nedalomas </w:t>
      </w:r>
      <w:r w:rsidR="00124B2F" w:rsidRPr="00265B08">
        <w:rPr>
          <w:rFonts w:ascii="Times New Roman" w:hAnsi="Times New Roman" w:cs="Times New Roman"/>
          <w:sz w:val="24"/>
          <w:szCs w:val="24"/>
        </w:rPr>
        <w:t xml:space="preserve">paslaugų komplektas, </w:t>
      </w:r>
      <w:r w:rsidR="7546B276" w:rsidRPr="00265B08">
        <w:rPr>
          <w:rFonts w:ascii="Times New Roman" w:hAnsi="Times New Roman" w:cs="Times New Roman"/>
          <w:sz w:val="24"/>
          <w:szCs w:val="24"/>
        </w:rPr>
        <w:t>siekiant užtikrinti kokybišką ir vientisą kvalifikacijos tobulinimo programos įgyvendinimą</w:t>
      </w:r>
      <w:r w:rsidR="755EFC82" w:rsidRPr="00265B08">
        <w:rPr>
          <w:rFonts w:ascii="Times New Roman" w:hAnsi="Times New Roman" w:cs="Times New Roman"/>
          <w:sz w:val="24"/>
          <w:szCs w:val="24"/>
        </w:rPr>
        <w:t xml:space="preserve">. </w:t>
      </w:r>
      <w:r w:rsidR="1A56848F" w:rsidRPr="00265B08">
        <w:rPr>
          <w:rFonts w:ascii="Times New Roman" w:hAnsi="Times New Roman" w:cs="Times New Roman"/>
          <w:sz w:val="24"/>
          <w:szCs w:val="24"/>
        </w:rPr>
        <w:t xml:space="preserve">Pirkimo </w:t>
      </w:r>
      <w:r w:rsidR="00124B2F" w:rsidRPr="00265B08">
        <w:rPr>
          <w:rFonts w:ascii="Times New Roman" w:hAnsi="Times New Roman" w:cs="Times New Roman"/>
          <w:sz w:val="24"/>
          <w:szCs w:val="24"/>
        </w:rPr>
        <w:t xml:space="preserve">objekto </w:t>
      </w:r>
      <w:r w:rsidR="1A56848F" w:rsidRPr="00265B08">
        <w:rPr>
          <w:rFonts w:ascii="Times New Roman" w:hAnsi="Times New Roman" w:cs="Times New Roman"/>
          <w:sz w:val="24"/>
          <w:szCs w:val="24"/>
        </w:rPr>
        <w:t xml:space="preserve">apimtys, reikalavimai ir techninė specifikacija apibrėžti </w:t>
      </w:r>
      <w:r w:rsidR="006F7F1C" w:rsidRPr="00265B08">
        <w:rPr>
          <w:rFonts w:ascii="Times New Roman" w:hAnsi="Times New Roman" w:cs="Times New Roman"/>
          <w:sz w:val="24"/>
          <w:szCs w:val="24"/>
        </w:rPr>
        <w:t>P</w:t>
      </w:r>
      <w:r w:rsidR="1A56848F" w:rsidRPr="00265B08">
        <w:rPr>
          <w:rFonts w:ascii="Times New Roman" w:hAnsi="Times New Roman" w:cs="Times New Roman"/>
          <w:sz w:val="24"/>
          <w:szCs w:val="24"/>
        </w:rPr>
        <w:t xml:space="preserve">irkimo sąlygų </w:t>
      </w:r>
      <w:r w:rsidR="7546B276" w:rsidRPr="00265B08">
        <w:rPr>
          <w:rFonts w:ascii="Times New Roman" w:hAnsi="Times New Roman" w:cs="Times New Roman"/>
          <w:sz w:val="24"/>
          <w:szCs w:val="24"/>
        </w:rPr>
        <w:t>2</w:t>
      </w:r>
      <w:r w:rsidR="1A56848F" w:rsidRPr="00265B08">
        <w:rPr>
          <w:rFonts w:ascii="Times New Roman" w:hAnsi="Times New Roman" w:cs="Times New Roman"/>
          <w:sz w:val="24"/>
          <w:szCs w:val="24"/>
        </w:rPr>
        <w:t xml:space="preserve"> priede</w:t>
      </w:r>
      <w:r w:rsidR="003E511F" w:rsidRPr="00265B08">
        <w:rPr>
          <w:rFonts w:ascii="Times New Roman" w:hAnsi="Times New Roman" w:cs="Times New Roman"/>
          <w:sz w:val="24"/>
          <w:szCs w:val="24"/>
        </w:rPr>
        <w:t xml:space="preserve"> </w:t>
      </w:r>
      <w:r w:rsidR="003E511F" w:rsidRPr="00265B08">
        <w:rPr>
          <w:rFonts w:ascii="Times New Roman" w:hAnsi="Times New Roman" w:cs="Times New Roman"/>
          <w:sz w:val="24"/>
          <w:szCs w:val="24"/>
        </w:rPr>
        <w:t>„Techninė specifikacija“.</w:t>
      </w:r>
    </w:p>
    <w:p w14:paraId="0CA81FB8" w14:textId="34FF19E9" w:rsidR="00325243" w:rsidRPr="00265B08" w:rsidRDefault="2C89A525" w:rsidP="00124B2F">
      <w:pPr>
        <w:pStyle w:val="Sraopastraipa"/>
        <w:spacing w:after="0"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2.</w:t>
      </w:r>
      <w:r w:rsidR="7546B276" w:rsidRPr="00265B08">
        <w:rPr>
          <w:rFonts w:ascii="Times New Roman" w:hAnsi="Times New Roman" w:cs="Times New Roman"/>
          <w:sz w:val="24"/>
          <w:szCs w:val="24"/>
        </w:rPr>
        <w:t>3</w:t>
      </w:r>
      <w:r w:rsidRPr="00265B08">
        <w:rPr>
          <w:rFonts w:ascii="Times New Roman" w:hAnsi="Times New Roman" w:cs="Times New Roman"/>
          <w:sz w:val="24"/>
          <w:szCs w:val="24"/>
        </w:rPr>
        <w:t>.</w:t>
      </w:r>
      <w:r w:rsidR="7465F307" w:rsidRPr="00265B08">
        <w:rPr>
          <w:rFonts w:ascii="Times New Roman" w:hAnsi="Times New Roman" w:cs="Times New Roman"/>
          <w:sz w:val="24"/>
          <w:szCs w:val="24"/>
        </w:rPr>
        <w:t xml:space="preserve"> Jeigu apibūdinant pirkimo objektą techninėje specifikacijoje nurodytas konkretus modelis ar tiekimo šaltinis, konkretus procesas, būdingas konkretaus tiekėjo tiekiamoms prekėms ar teikiamoms paslaugoms, ar prekių ženklas, patentas, tipai, konkreti kilmė ar gamyba, </w:t>
      </w:r>
      <w:r w:rsidR="28198298" w:rsidRPr="00265B08">
        <w:rPr>
          <w:rFonts w:ascii="Times New Roman" w:hAnsi="Times New Roman" w:cs="Times New Roman"/>
          <w:sz w:val="24"/>
          <w:szCs w:val="24"/>
        </w:rPr>
        <w:t xml:space="preserve">turi būti </w:t>
      </w:r>
      <w:r w:rsidR="5F0D8B78" w:rsidRPr="00265B08">
        <w:rPr>
          <w:rFonts w:ascii="Times New Roman" w:hAnsi="Times New Roman" w:cs="Times New Roman"/>
          <w:sz w:val="24"/>
          <w:szCs w:val="24"/>
        </w:rPr>
        <w:t xml:space="preserve">laikoma, kad kiekviena tokia nuoroda yra pateikta su žodžiais „arba lygiavertis“. </w:t>
      </w:r>
    </w:p>
    <w:p w14:paraId="3031DC86" w14:textId="23367981" w:rsidR="00004521" w:rsidRPr="00265B08" w:rsidRDefault="26856752" w:rsidP="00124B2F">
      <w:pPr>
        <w:pStyle w:val="Sraopastraipa"/>
        <w:spacing w:after="0"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2.</w:t>
      </w:r>
      <w:r w:rsidR="7546B276" w:rsidRPr="00265B08">
        <w:rPr>
          <w:rFonts w:ascii="Times New Roman" w:hAnsi="Times New Roman" w:cs="Times New Roman"/>
          <w:sz w:val="24"/>
          <w:szCs w:val="24"/>
        </w:rPr>
        <w:t>4</w:t>
      </w:r>
      <w:r w:rsidRPr="00265B08">
        <w:rPr>
          <w:rFonts w:ascii="Times New Roman" w:hAnsi="Times New Roman" w:cs="Times New Roman"/>
          <w:sz w:val="24"/>
          <w:szCs w:val="24"/>
        </w:rPr>
        <w:t>. Jeigu apibūdinant pirkimo objektą techninėje specifikacijoje nurodytas standartas</w:t>
      </w:r>
      <w:r w:rsidR="28198298" w:rsidRPr="00265B08">
        <w:rPr>
          <w:rFonts w:ascii="Times New Roman" w:hAnsi="Times New Roman" w:cs="Times New Roman"/>
          <w:sz w:val="24"/>
          <w:szCs w:val="24"/>
        </w:rPr>
        <w:t xml:space="preserve">, </w:t>
      </w:r>
      <w:r w:rsidR="28198298" w:rsidRPr="00265B08">
        <w:rPr>
          <w:rFonts w:ascii="Times New Roman" w:hAnsi="Times New Roman" w:cs="Times New Roman"/>
          <w:color w:val="000000" w:themeColor="text1"/>
          <w:sz w:val="24"/>
          <w:szCs w:val="24"/>
        </w:rPr>
        <w:t>techninis liudijimas ar bendrosios techninės specifikacijos</w:t>
      </w:r>
      <w:r w:rsidR="702C862C" w:rsidRPr="00265B08">
        <w:rPr>
          <w:rFonts w:ascii="Times New Roman" w:hAnsi="Times New Roman" w:cs="Times New Roman"/>
          <w:color w:val="000000" w:themeColor="text1"/>
          <w:sz w:val="24"/>
          <w:szCs w:val="24"/>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w:t>
      </w:r>
      <w:r w:rsidR="28198298" w:rsidRPr="00265B08">
        <w:rPr>
          <w:rFonts w:ascii="Times New Roman" w:hAnsi="Times New Roman" w:cs="Times New Roman"/>
          <w:color w:val="000000" w:themeColor="text1"/>
          <w:sz w:val="24"/>
          <w:szCs w:val="24"/>
        </w:rPr>
        <w:t xml:space="preserve">, </w:t>
      </w:r>
      <w:r w:rsidR="28198298" w:rsidRPr="00265B08">
        <w:rPr>
          <w:rFonts w:ascii="Times New Roman" w:hAnsi="Times New Roman" w:cs="Times New Roman"/>
          <w:sz w:val="24"/>
          <w:szCs w:val="24"/>
        </w:rPr>
        <w:t xml:space="preserve">turi būti laikoma, kad kiekviena tokia nuoroda yra pateikta su žodžiais „arba lygiavertis“. </w:t>
      </w:r>
    </w:p>
    <w:p w14:paraId="7B478B03" w14:textId="61CA0F5A" w:rsidR="00D22226" w:rsidRPr="00265B08" w:rsidRDefault="00202323" w:rsidP="00124B2F">
      <w:pPr>
        <w:pStyle w:val="Antrat1"/>
        <w:spacing w:line="20" w:lineRule="atLeast"/>
        <w:contextualSpacing/>
        <w:rPr>
          <w:rFonts w:ascii="Times New Roman" w:hAnsi="Times New Roman" w:cs="Times New Roman"/>
          <w:b/>
          <w:bCs/>
          <w:sz w:val="28"/>
          <w:szCs w:val="28"/>
        </w:rPr>
      </w:pPr>
      <w:bookmarkStart w:id="8" w:name="_Toc204534636"/>
      <w:r w:rsidRPr="00265B08">
        <w:rPr>
          <w:rFonts w:ascii="Times New Roman" w:hAnsi="Times New Roman" w:cs="Times New Roman"/>
          <w:sz w:val="24"/>
          <w:szCs w:val="24"/>
        </w:rPr>
        <w:t>3.</w:t>
      </w:r>
      <w:r w:rsidR="00D24970" w:rsidRPr="00265B08">
        <w:rPr>
          <w:rFonts w:ascii="Times New Roman" w:hAnsi="Times New Roman" w:cs="Times New Roman"/>
          <w:sz w:val="24"/>
          <w:szCs w:val="24"/>
        </w:rPr>
        <w:t xml:space="preserve"> </w:t>
      </w:r>
      <w:bookmarkStart w:id="9" w:name="_Ref39427921"/>
      <w:bookmarkStart w:id="10" w:name="_Ref39427927"/>
      <w:bookmarkStart w:id="11" w:name="_Ref39740354"/>
      <w:r w:rsidR="00D22226" w:rsidRPr="00265B08">
        <w:rPr>
          <w:rFonts w:ascii="Times New Roman" w:hAnsi="Times New Roman" w:cs="Times New Roman"/>
          <w:b/>
          <w:bCs/>
          <w:sz w:val="28"/>
          <w:szCs w:val="28"/>
        </w:rPr>
        <w:t>Susitikimai su tiekėjais</w:t>
      </w:r>
      <w:bookmarkEnd w:id="9"/>
      <w:bookmarkEnd w:id="10"/>
      <w:r w:rsidR="003B6924" w:rsidRPr="00265B08">
        <w:rPr>
          <w:rFonts w:ascii="Times New Roman" w:hAnsi="Times New Roman" w:cs="Times New Roman"/>
          <w:b/>
          <w:bCs/>
          <w:sz w:val="28"/>
          <w:szCs w:val="28"/>
        </w:rPr>
        <w:t xml:space="preserve"> ir objekto apžiūra</w:t>
      </w:r>
      <w:bookmarkEnd w:id="8"/>
      <w:bookmarkEnd w:id="11"/>
    </w:p>
    <w:p w14:paraId="188B0156" w14:textId="684332D1" w:rsidR="00BE0587" w:rsidRPr="00265B08" w:rsidRDefault="55A61CD4" w:rsidP="00124B2F">
      <w:pPr>
        <w:pStyle w:val="Sraopastraipa"/>
        <w:spacing w:after="0"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3.1.</w:t>
      </w:r>
      <w:r w:rsidR="00B176FD" w:rsidRPr="00265B08">
        <w:rPr>
          <w:rFonts w:ascii="Times New Roman" w:hAnsi="Times New Roman" w:cs="Times New Roman"/>
          <w:sz w:val="24"/>
          <w:szCs w:val="24"/>
        </w:rPr>
        <w:t xml:space="preserve">Perkančioji organizacija nerengs susitikimo su tiekėjais dėl </w:t>
      </w:r>
      <w:r w:rsidR="003E511F" w:rsidRPr="00265B08">
        <w:rPr>
          <w:rFonts w:ascii="Times New Roman" w:hAnsi="Times New Roman" w:cs="Times New Roman"/>
          <w:sz w:val="24"/>
          <w:szCs w:val="24"/>
        </w:rPr>
        <w:t>P</w:t>
      </w:r>
      <w:r w:rsidR="00B176FD" w:rsidRPr="00265B08">
        <w:rPr>
          <w:rFonts w:ascii="Times New Roman" w:hAnsi="Times New Roman" w:cs="Times New Roman"/>
          <w:sz w:val="24"/>
          <w:szCs w:val="24"/>
        </w:rPr>
        <w:t xml:space="preserve">irkimo </w:t>
      </w:r>
      <w:r w:rsidR="004257A5" w:rsidRPr="00265B08">
        <w:rPr>
          <w:rFonts w:ascii="Times New Roman" w:hAnsi="Times New Roman" w:cs="Times New Roman"/>
          <w:sz w:val="24"/>
          <w:szCs w:val="24"/>
        </w:rPr>
        <w:t>sąlyg</w:t>
      </w:r>
      <w:r w:rsidR="00B176FD" w:rsidRPr="00265B08">
        <w:rPr>
          <w:rFonts w:ascii="Times New Roman" w:hAnsi="Times New Roman" w:cs="Times New Roman"/>
          <w:sz w:val="24"/>
          <w:szCs w:val="24"/>
        </w:rPr>
        <w:t>ų</w:t>
      </w:r>
      <w:r w:rsidR="00946722" w:rsidRPr="00265B08">
        <w:rPr>
          <w:rFonts w:ascii="Times New Roman" w:hAnsi="Times New Roman" w:cs="Times New Roman"/>
          <w:sz w:val="24"/>
          <w:szCs w:val="24"/>
        </w:rPr>
        <w:t xml:space="preserve"> paaiškinimo</w:t>
      </w:r>
      <w:r w:rsidR="00B176FD" w:rsidRPr="00265B08">
        <w:rPr>
          <w:rFonts w:ascii="Times New Roman" w:hAnsi="Times New Roman" w:cs="Times New Roman"/>
          <w:sz w:val="24"/>
          <w:szCs w:val="24"/>
        </w:rPr>
        <w:t>.</w:t>
      </w:r>
    </w:p>
    <w:p w14:paraId="24A7FE06" w14:textId="5003E6D3" w:rsidR="00BE0587" w:rsidRPr="00265B08" w:rsidRDefault="4EB9B9CB" w:rsidP="00124B2F">
      <w:pPr>
        <w:pStyle w:val="Sraopastraipa"/>
        <w:spacing w:after="0" w:line="240" w:lineRule="auto"/>
        <w:ind w:left="0" w:firstLine="567"/>
        <w:jc w:val="both"/>
        <w:rPr>
          <w:rFonts w:ascii="Times New Roman" w:hAnsi="Times New Roman" w:cs="Times New Roman"/>
          <w:sz w:val="24"/>
          <w:szCs w:val="24"/>
          <w:lang w:eastAsia="en-US"/>
        </w:rPr>
      </w:pPr>
      <w:r w:rsidRPr="00265B08">
        <w:rPr>
          <w:rFonts w:ascii="Times New Roman" w:hAnsi="Times New Roman" w:cs="Times New Roman"/>
          <w:sz w:val="24"/>
          <w:szCs w:val="24"/>
        </w:rPr>
        <w:t xml:space="preserve">3.2. </w:t>
      </w:r>
      <w:r w:rsidR="00BE0587" w:rsidRPr="00265B08">
        <w:rPr>
          <w:rFonts w:ascii="Times New Roman" w:hAnsi="Times New Roman" w:cs="Times New Roman"/>
          <w:sz w:val="24"/>
          <w:szCs w:val="24"/>
          <w:lang w:eastAsia="en-US"/>
        </w:rPr>
        <w:t>P</w:t>
      </w:r>
      <w:r w:rsidR="00BE0587" w:rsidRPr="00265B08">
        <w:rPr>
          <w:rFonts w:ascii="Times New Roman" w:hAnsi="Times New Roman" w:cs="Times New Roman"/>
          <w:sz w:val="24"/>
          <w:szCs w:val="24"/>
        </w:rPr>
        <w:t>erkančioji organizacija nerengs objekto apžiūros.</w:t>
      </w:r>
    </w:p>
    <w:p w14:paraId="6443D2FF" w14:textId="040A41C9" w:rsidR="00C94B9F" w:rsidRPr="00265B08" w:rsidRDefault="00AD57B1" w:rsidP="24362E45">
      <w:pPr>
        <w:pStyle w:val="Antrat1"/>
        <w:spacing w:line="20" w:lineRule="atLeast"/>
        <w:contextualSpacing/>
        <w:rPr>
          <w:rFonts w:ascii="Times New Roman" w:hAnsi="Times New Roman" w:cs="Times New Roman"/>
          <w:b/>
          <w:bCs/>
          <w:sz w:val="28"/>
          <w:szCs w:val="28"/>
        </w:rPr>
      </w:pPr>
      <w:bookmarkStart w:id="12" w:name="_Ref39473754"/>
      <w:bookmarkStart w:id="13" w:name="_Ref39473761"/>
      <w:bookmarkStart w:id="14" w:name="_Ref39474188"/>
      <w:bookmarkStart w:id="15" w:name="_Toc204534637"/>
      <w:r w:rsidRPr="00265B08">
        <w:rPr>
          <w:rFonts w:ascii="Times New Roman" w:hAnsi="Times New Roman" w:cs="Times New Roman"/>
          <w:sz w:val="24"/>
          <w:szCs w:val="24"/>
        </w:rPr>
        <w:t xml:space="preserve">4. </w:t>
      </w:r>
      <w:r w:rsidR="00173ACB" w:rsidRPr="00265B08">
        <w:rPr>
          <w:rFonts w:ascii="Times New Roman" w:hAnsi="Times New Roman" w:cs="Times New Roman"/>
          <w:b/>
          <w:bCs/>
          <w:sz w:val="28"/>
          <w:szCs w:val="28"/>
        </w:rPr>
        <w:t>Tiekėjų pašalinimo pagrindai</w:t>
      </w:r>
      <w:bookmarkEnd w:id="12"/>
      <w:bookmarkEnd w:id="13"/>
      <w:bookmarkEnd w:id="14"/>
      <w:r w:rsidR="00975F1F" w:rsidRPr="00265B08">
        <w:rPr>
          <w:rFonts w:ascii="Times New Roman" w:hAnsi="Times New Roman" w:cs="Times New Roman"/>
          <w:b/>
          <w:bCs/>
          <w:sz w:val="28"/>
          <w:szCs w:val="28"/>
        </w:rPr>
        <w:t xml:space="preserve"> ir kvalifikacijos reikalavimai</w:t>
      </w:r>
      <w:bookmarkEnd w:id="15"/>
    </w:p>
    <w:p w14:paraId="23B058CE" w14:textId="2A551E56" w:rsidR="002C5249" w:rsidRPr="00265B08" w:rsidRDefault="68CF003F" w:rsidP="127DD6E8">
      <w:pPr>
        <w:pStyle w:val="Sraopastraipa"/>
        <w:spacing w:after="120" w:line="20" w:lineRule="atLeast"/>
        <w:ind w:left="0" w:firstLine="567"/>
        <w:jc w:val="both"/>
        <w:rPr>
          <w:rFonts w:ascii="Times New Roman" w:hAnsi="Times New Roman" w:cs="Times New Roman"/>
          <w:sz w:val="24"/>
          <w:szCs w:val="24"/>
        </w:rPr>
      </w:pPr>
      <w:r w:rsidRPr="00265B08">
        <w:rPr>
          <w:rFonts w:ascii="Times New Roman" w:hAnsi="Times New Roman" w:cs="Times New Roman"/>
          <w:sz w:val="24"/>
          <w:szCs w:val="24"/>
        </w:rPr>
        <w:t xml:space="preserve">4.1. </w:t>
      </w:r>
      <w:r w:rsidR="62100C00" w:rsidRPr="00265B08">
        <w:rPr>
          <w:rFonts w:ascii="Times New Roman" w:hAnsi="Times New Roman" w:cs="Times New Roman"/>
          <w:sz w:val="24"/>
          <w:szCs w:val="24"/>
        </w:rPr>
        <w:t>Reikalavimai dėl tiekėjo ir</w:t>
      </w:r>
      <w:bookmarkStart w:id="16" w:name="_Hlk41039660"/>
      <w:r w:rsidR="211FD72E" w:rsidRPr="00265B08">
        <w:rPr>
          <w:rFonts w:ascii="Times New Roman" w:hAnsi="Times New Roman" w:cs="Times New Roman"/>
          <w:sz w:val="24"/>
          <w:szCs w:val="24"/>
        </w:rPr>
        <w:t xml:space="preserve"> </w:t>
      </w:r>
      <w:r w:rsidR="62100C00" w:rsidRPr="00265B08">
        <w:rPr>
          <w:rFonts w:ascii="Times New Roman" w:hAnsi="Times New Roman" w:cs="Times New Roman"/>
          <w:sz w:val="24"/>
          <w:szCs w:val="24"/>
        </w:rPr>
        <w:t>subtiekėjų</w:t>
      </w:r>
      <w:r w:rsidR="211FD72E" w:rsidRPr="00265B08">
        <w:rPr>
          <w:rFonts w:ascii="Times New Roman" w:hAnsi="Times New Roman" w:cs="Times New Roman"/>
          <w:sz w:val="24"/>
          <w:szCs w:val="24"/>
        </w:rPr>
        <w:t xml:space="preserve"> (jei taikoma)</w:t>
      </w:r>
      <w:r w:rsidR="732460AD" w:rsidRPr="00265B08">
        <w:rPr>
          <w:rFonts w:ascii="Times New Roman" w:hAnsi="Times New Roman" w:cs="Times New Roman"/>
          <w:sz w:val="24"/>
          <w:szCs w:val="24"/>
        </w:rPr>
        <w:t xml:space="preserve">, </w:t>
      </w:r>
      <w:r w:rsidR="60D101D4" w:rsidRPr="00265B08">
        <w:rPr>
          <w:rFonts w:ascii="Times New Roman" w:hAnsi="Times New Roman" w:cs="Times New Roman"/>
          <w:sz w:val="24"/>
          <w:szCs w:val="24"/>
        </w:rPr>
        <w:t>ūkio subjektų, kurių pajėgumais tiekėjas remiasi,</w:t>
      </w:r>
      <w:r w:rsidR="62100C00" w:rsidRPr="00265B08">
        <w:rPr>
          <w:rFonts w:ascii="Times New Roman" w:hAnsi="Times New Roman" w:cs="Times New Roman"/>
          <w:sz w:val="24"/>
          <w:szCs w:val="24"/>
        </w:rPr>
        <w:t xml:space="preserve"> </w:t>
      </w:r>
      <w:bookmarkEnd w:id="16"/>
      <w:r w:rsidR="62100C00" w:rsidRPr="00265B08">
        <w:rPr>
          <w:rFonts w:ascii="Times New Roman" w:hAnsi="Times New Roman" w:cs="Times New Roman"/>
          <w:sz w:val="24"/>
          <w:szCs w:val="24"/>
        </w:rPr>
        <w:t xml:space="preserve">pašalinimo pagrindų nebuvimo bei jų nebuvimą patvirtinantys dokumentai nurodyti </w:t>
      </w:r>
      <w:r w:rsidR="003E511F" w:rsidRPr="00265B08">
        <w:rPr>
          <w:rFonts w:ascii="Times New Roman" w:hAnsi="Times New Roman" w:cs="Times New Roman"/>
          <w:sz w:val="24"/>
          <w:szCs w:val="24"/>
        </w:rPr>
        <w:t>Pi</w:t>
      </w:r>
      <w:r w:rsidR="38EF2DAE" w:rsidRPr="00265B08">
        <w:rPr>
          <w:rFonts w:ascii="Times New Roman" w:eastAsia="Calibri" w:hAnsi="Times New Roman" w:cs="Times New Roman"/>
          <w:sz w:val="24"/>
          <w:szCs w:val="24"/>
        </w:rPr>
        <w:t xml:space="preserve">rkimo </w:t>
      </w:r>
      <w:r w:rsidR="0E21943D" w:rsidRPr="00265B08">
        <w:rPr>
          <w:rFonts w:ascii="Times New Roman" w:eastAsia="Calibri" w:hAnsi="Times New Roman" w:cs="Times New Roman"/>
          <w:sz w:val="24"/>
          <w:szCs w:val="24"/>
        </w:rPr>
        <w:t xml:space="preserve">sąlygų </w:t>
      </w:r>
      <w:r w:rsidR="003E511F" w:rsidRPr="00265B08">
        <w:rPr>
          <w:rFonts w:ascii="Times New Roman" w:eastAsia="Calibri" w:hAnsi="Times New Roman" w:cs="Times New Roman"/>
          <w:sz w:val="24"/>
          <w:szCs w:val="24"/>
        </w:rPr>
        <w:t xml:space="preserve">3 </w:t>
      </w:r>
      <w:r w:rsidR="0E21943D" w:rsidRPr="00265B08">
        <w:rPr>
          <w:rFonts w:ascii="Times New Roman" w:eastAsia="Calibri" w:hAnsi="Times New Roman" w:cs="Times New Roman"/>
          <w:sz w:val="24"/>
          <w:szCs w:val="24"/>
        </w:rPr>
        <w:t>priede</w:t>
      </w:r>
      <w:r w:rsidR="003E511F" w:rsidRPr="00265B08">
        <w:rPr>
          <w:rFonts w:ascii="Times New Roman" w:eastAsia="Calibri" w:hAnsi="Times New Roman" w:cs="Times New Roman"/>
          <w:sz w:val="24"/>
          <w:szCs w:val="24"/>
        </w:rPr>
        <w:t xml:space="preserve"> „</w:t>
      </w:r>
      <w:r w:rsidR="003E511F" w:rsidRPr="00265B08">
        <w:rPr>
          <w:rStyle w:val="Hipersaitas"/>
          <w:rFonts w:ascii="Times New Roman" w:hAnsi="Times New Roman" w:cs="Times New Roman"/>
          <w:sz w:val="22"/>
          <w:szCs w:val="22"/>
        </w:rPr>
        <w:t>Pašalinimo pagrindai</w:t>
      </w:r>
      <w:r w:rsidR="003E511F" w:rsidRPr="00265B08">
        <w:rPr>
          <w:rStyle w:val="Hipersaitas"/>
          <w:rFonts w:ascii="Times New Roman" w:hAnsi="Times New Roman" w:cs="Times New Roman"/>
          <w:sz w:val="22"/>
          <w:szCs w:val="22"/>
        </w:rPr>
        <w:t>“</w:t>
      </w:r>
      <w:r w:rsidR="62100C00" w:rsidRPr="00265B08">
        <w:rPr>
          <w:rFonts w:ascii="Times New Roman" w:hAnsi="Times New Roman" w:cs="Times New Roman"/>
          <w:sz w:val="24"/>
          <w:szCs w:val="24"/>
        </w:rPr>
        <w:t xml:space="preserve">. </w:t>
      </w:r>
    </w:p>
    <w:p w14:paraId="34E32D48" w14:textId="6F03C7C8" w:rsidR="007B6F6D" w:rsidRPr="00265B08" w:rsidRDefault="0C7D8836" w:rsidP="1E9783D8">
      <w:pPr>
        <w:pStyle w:val="Sraopastraipa"/>
        <w:tabs>
          <w:tab w:val="left" w:pos="851"/>
        </w:tabs>
        <w:spacing w:after="0" w:line="20" w:lineRule="atLeast"/>
        <w:ind w:left="0" w:firstLine="567"/>
        <w:jc w:val="both"/>
        <w:rPr>
          <w:rFonts w:ascii="Times New Roman" w:hAnsi="Times New Roman" w:cs="Times New Roman"/>
          <w:sz w:val="24"/>
          <w:szCs w:val="24"/>
          <w:highlight w:val="yellow"/>
        </w:rPr>
      </w:pPr>
      <w:r w:rsidRPr="00265B08">
        <w:rPr>
          <w:rFonts w:ascii="Times New Roman" w:hAnsi="Times New Roman" w:cs="Times New Roman"/>
          <w:sz w:val="24"/>
          <w:szCs w:val="24"/>
        </w:rPr>
        <w:t>4.2.</w:t>
      </w:r>
      <w:r w:rsidR="3BDCE3EC" w:rsidRPr="00265B08">
        <w:rPr>
          <w:rFonts w:ascii="Times New Roman" w:hAnsi="Times New Roman" w:cs="Times New Roman"/>
          <w:sz w:val="24"/>
          <w:szCs w:val="24"/>
        </w:rPr>
        <w:t xml:space="preserve"> </w:t>
      </w:r>
      <w:r w:rsidR="30B626E3" w:rsidRPr="00265B08">
        <w:rPr>
          <w:rFonts w:ascii="Times New Roman" w:hAnsi="Times New Roman" w:cs="Times New Roman"/>
          <w:sz w:val="24"/>
          <w:szCs w:val="24"/>
        </w:rPr>
        <w:t xml:space="preserve">Tiekėjams nustatomi kvalifikacijos reikalavimai ir (arba) reikalavimai dėl kokybės vadybos sistemos ir (arba) aplinkos apsaugos vadybos sistemos standartų laikymosi ir jų atitiktį patvirtinantys dokumentai nurodyti </w:t>
      </w:r>
      <w:r w:rsidR="0015375B" w:rsidRPr="00265B08">
        <w:rPr>
          <w:rFonts w:ascii="Times New Roman" w:hAnsi="Times New Roman" w:cs="Times New Roman"/>
          <w:sz w:val="24"/>
          <w:szCs w:val="24"/>
        </w:rPr>
        <w:t>P</w:t>
      </w:r>
      <w:r w:rsidR="003E511F" w:rsidRPr="00265B08">
        <w:rPr>
          <w:rFonts w:ascii="Times New Roman" w:hAnsi="Times New Roman" w:cs="Times New Roman"/>
          <w:sz w:val="24"/>
          <w:szCs w:val="24"/>
        </w:rPr>
        <w:t>i</w:t>
      </w:r>
      <w:r w:rsidR="38EF2DAE" w:rsidRPr="00265B08">
        <w:rPr>
          <w:rFonts w:ascii="Times New Roman" w:hAnsi="Times New Roman" w:cs="Times New Roman"/>
          <w:sz w:val="24"/>
          <w:szCs w:val="24"/>
        </w:rPr>
        <w:t xml:space="preserve">rkimo </w:t>
      </w:r>
      <w:r w:rsidR="30B626E3" w:rsidRPr="00265B08">
        <w:rPr>
          <w:rFonts w:ascii="Times New Roman" w:hAnsi="Times New Roman" w:cs="Times New Roman"/>
          <w:sz w:val="24"/>
          <w:szCs w:val="24"/>
        </w:rPr>
        <w:t xml:space="preserve">sąlygų </w:t>
      </w:r>
      <w:r w:rsidR="601E7BD7" w:rsidRPr="00265B08">
        <w:rPr>
          <w:rFonts w:ascii="Times New Roman" w:hAnsi="Times New Roman" w:cs="Times New Roman"/>
          <w:sz w:val="24"/>
          <w:szCs w:val="24"/>
        </w:rPr>
        <w:t>4</w:t>
      </w:r>
      <w:r w:rsidR="30B626E3" w:rsidRPr="00265B08">
        <w:rPr>
          <w:rFonts w:ascii="Times New Roman" w:hAnsi="Times New Roman" w:cs="Times New Roman"/>
          <w:sz w:val="24"/>
          <w:szCs w:val="24"/>
        </w:rPr>
        <w:t xml:space="preserve"> priede</w:t>
      </w:r>
      <w:r w:rsidR="003E511F" w:rsidRPr="00265B08">
        <w:rPr>
          <w:rFonts w:ascii="Times New Roman" w:hAnsi="Times New Roman" w:cs="Times New Roman"/>
          <w:sz w:val="24"/>
          <w:szCs w:val="24"/>
        </w:rPr>
        <w:t xml:space="preserve"> </w:t>
      </w:r>
      <w:r w:rsidR="003E511F" w:rsidRPr="00265B08">
        <w:rPr>
          <w:rFonts w:ascii="Times New Roman" w:hAnsi="Times New Roman" w:cs="Times New Roman"/>
          <w:sz w:val="24"/>
          <w:szCs w:val="24"/>
        </w:rPr>
        <w:t>„Tiekėjų kvalifikacijos reikalavimai“</w:t>
      </w:r>
      <w:r w:rsidR="30B626E3" w:rsidRPr="00265B08">
        <w:rPr>
          <w:rFonts w:ascii="Times New Roman" w:hAnsi="Times New Roman" w:cs="Times New Roman"/>
          <w:sz w:val="24"/>
          <w:szCs w:val="24"/>
        </w:rPr>
        <w:t xml:space="preserve">. </w:t>
      </w:r>
    </w:p>
    <w:p w14:paraId="69D62E2B" w14:textId="7F94BB77" w:rsidR="00A000BE" w:rsidRPr="00265B08" w:rsidRDefault="00D24970" w:rsidP="24362E45">
      <w:pPr>
        <w:pStyle w:val="Antrat1"/>
        <w:tabs>
          <w:tab w:val="left" w:pos="567"/>
        </w:tabs>
        <w:spacing w:after="0"/>
        <w:contextualSpacing/>
        <w:jc w:val="both"/>
        <w:rPr>
          <w:rFonts w:ascii="Times New Roman" w:hAnsi="Times New Roman" w:cs="Times New Roman"/>
          <w:b/>
          <w:bCs/>
          <w:sz w:val="28"/>
          <w:szCs w:val="28"/>
        </w:rPr>
      </w:pPr>
      <w:bookmarkStart w:id="17" w:name="_Toc204534638"/>
      <w:r w:rsidRPr="00265B08">
        <w:rPr>
          <w:rFonts w:ascii="Times New Roman" w:hAnsi="Times New Roman" w:cs="Times New Roman"/>
          <w:sz w:val="24"/>
          <w:szCs w:val="24"/>
        </w:rPr>
        <w:t>5</w:t>
      </w:r>
      <w:r w:rsidR="001E3D5A" w:rsidRPr="00265B08">
        <w:rPr>
          <w:rFonts w:ascii="Times New Roman" w:hAnsi="Times New Roman" w:cs="Times New Roman"/>
          <w:sz w:val="24"/>
          <w:szCs w:val="24"/>
        </w:rPr>
        <w:t>.</w:t>
      </w:r>
      <w:r w:rsidR="009743D3" w:rsidRPr="00265B08">
        <w:rPr>
          <w:rFonts w:ascii="Times New Roman" w:hAnsi="Times New Roman" w:cs="Times New Roman"/>
          <w:b/>
          <w:bCs/>
          <w:sz w:val="28"/>
          <w:szCs w:val="28"/>
        </w:rPr>
        <w:t>Reikalavimai, susiję su nacionaliniu saugumu</w:t>
      </w:r>
      <w:bookmarkEnd w:id="17"/>
      <w:r w:rsidR="009743D3" w:rsidRPr="00265B08">
        <w:rPr>
          <w:rFonts w:ascii="Times New Roman" w:hAnsi="Times New Roman" w:cs="Times New Roman"/>
          <w:b/>
          <w:bCs/>
          <w:sz w:val="28"/>
          <w:szCs w:val="28"/>
        </w:rPr>
        <w:t xml:space="preserve"> </w:t>
      </w:r>
    </w:p>
    <w:p w14:paraId="5862D8ED" w14:textId="77777777" w:rsidR="00124B2F" w:rsidRPr="00265B08" w:rsidRDefault="00124B2F" w:rsidP="264B713B">
      <w:pPr>
        <w:tabs>
          <w:tab w:val="left" w:pos="993"/>
        </w:tabs>
        <w:spacing w:after="0" w:line="240" w:lineRule="auto"/>
        <w:jc w:val="both"/>
        <w:rPr>
          <w:rFonts w:ascii="Times New Roman" w:hAnsi="Times New Roman" w:cs="Times New Roman"/>
          <w:sz w:val="24"/>
          <w:szCs w:val="24"/>
        </w:rPr>
      </w:pPr>
    </w:p>
    <w:p w14:paraId="3C1A215D" w14:textId="2949FC16" w:rsidR="007E3A91" w:rsidRPr="00265B08" w:rsidRDefault="2E57A66D" w:rsidP="006B0B32">
      <w:pPr>
        <w:tabs>
          <w:tab w:val="left" w:pos="993"/>
        </w:tabs>
        <w:spacing w:after="0" w:line="240" w:lineRule="auto"/>
        <w:ind w:firstLine="567"/>
        <w:jc w:val="both"/>
        <w:rPr>
          <w:rFonts w:ascii="Times New Roman" w:hAnsi="Times New Roman" w:cs="Times New Roman"/>
          <w:sz w:val="24"/>
          <w:szCs w:val="24"/>
        </w:rPr>
      </w:pPr>
      <w:r w:rsidRPr="00265B08">
        <w:rPr>
          <w:rFonts w:ascii="Times New Roman" w:hAnsi="Times New Roman" w:cs="Times New Roman"/>
          <w:sz w:val="24"/>
          <w:szCs w:val="24"/>
        </w:rPr>
        <w:t>5.</w:t>
      </w:r>
      <w:r w:rsidR="40F66BF6" w:rsidRPr="00265B08">
        <w:rPr>
          <w:rFonts w:ascii="Times New Roman" w:hAnsi="Times New Roman" w:cs="Times New Roman"/>
          <w:sz w:val="24"/>
          <w:szCs w:val="24"/>
        </w:rPr>
        <w:t>1</w:t>
      </w:r>
      <w:r w:rsidRPr="00265B08">
        <w:rPr>
          <w:rFonts w:ascii="Times New Roman" w:hAnsi="Times New Roman" w:cs="Times New Roman"/>
          <w:sz w:val="24"/>
          <w:szCs w:val="24"/>
        </w:rPr>
        <w:t>.</w:t>
      </w:r>
      <w:r w:rsidR="00124B2F" w:rsidRPr="00265B08">
        <w:rPr>
          <w:rFonts w:ascii="Times New Roman" w:hAnsi="Times New Roman" w:cs="Times New Roman"/>
          <w:sz w:val="24"/>
          <w:szCs w:val="24"/>
        </w:rPr>
        <w:tab/>
      </w:r>
      <w:r w:rsidRPr="00265B08">
        <w:rPr>
          <w:rFonts w:ascii="Times New Roman" w:hAnsi="Times New Roman" w:cs="Times New Roman"/>
          <w:sz w:val="24"/>
          <w:szCs w:val="24"/>
        </w:rPr>
        <w:t>Perkančioji organizacija atmes tiekėjo pasiūlymą, jei bus tenkinama bent viena VPĮ 45 straipsnio 2</w:t>
      </w:r>
      <w:r w:rsidRPr="00265B08">
        <w:rPr>
          <w:rFonts w:ascii="Times New Roman" w:hAnsi="Times New Roman" w:cs="Times New Roman"/>
          <w:sz w:val="24"/>
          <w:szCs w:val="24"/>
          <w:vertAlign w:val="superscript"/>
        </w:rPr>
        <w:t>1</w:t>
      </w:r>
      <w:r w:rsidRPr="00265B08">
        <w:rPr>
          <w:rFonts w:ascii="Times New Roman" w:hAnsi="Times New Roman" w:cs="Times New Roman"/>
          <w:sz w:val="24"/>
          <w:szCs w:val="24"/>
        </w:rPr>
        <w:t xml:space="preserve"> dalies 1-6 punktuose nurodytų sąlygų. Tiekėjas kartu su pasiūlymu turi pateikti atitikties </w:t>
      </w:r>
      <w:bookmarkStart w:id="18" w:name="_Hlk204548587"/>
      <w:r w:rsidRPr="00265B08">
        <w:rPr>
          <w:rFonts w:ascii="Times New Roman" w:hAnsi="Times New Roman" w:cs="Times New Roman"/>
          <w:sz w:val="24"/>
          <w:szCs w:val="24"/>
        </w:rPr>
        <w:t xml:space="preserve">deklaraciją </w:t>
      </w:r>
      <w:r w:rsidR="00940C88" w:rsidRPr="00265B08">
        <w:rPr>
          <w:rFonts w:ascii="Times New Roman" w:hAnsi="Times New Roman" w:cs="Times New Roman"/>
          <w:sz w:val="24"/>
          <w:szCs w:val="24"/>
        </w:rPr>
        <w:t xml:space="preserve">(užpildytą Pirkimo sąlygų 7 priedą „Nacionalinio saugumo reikalavimų atitikties deklaracija“ (toliau - NSRAD)) </w:t>
      </w:r>
      <w:r w:rsidRPr="00265B08">
        <w:rPr>
          <w:rFonts w:ascii="Times New Roman" w:hAnsi="Times New Roman" w:cs="Times New Roman"/>
          <w:sz w:val="24"/>
          <w:szCs w:val="24"/>
        </w:rPr>
        <w:t>dėl atitikties VPĮ 45 straipsnio 2</w:t>
      </w:r>
      <w:r w:rsidRPr="00265B08">
        <w:rPr>
          <w:rFonts w:ascii="Times New Roman" w:hAnsi="Times New Roman" w:cs="Times New Roman"/>
          <w:sz w:val="24"/>
          <w:szCs w:val="24"/>
          <w:vertAlign w:val="superscript"/>
        </w:rPr>
        <w:t>1</w:t>
      </w:r>
      <w:r w:rsidRPr="00265B08">
        <w:rPr>
          <w:rFonts w:ascii="Times New Roman" w:hAnsi="Times New Roman" w:cs="Times New Roman"/>
          <w:sz w:val="24"/>
          <w:szCs w:val="24"/>
        </w:rPr>
        <w:t xml:space="preserve"> dalies 1, 2, 3 ir 6 punktams.</w:t>
      </w:r>
      <w:r w:rsidR="006B0B32" w:rsidRPr="00265B08">
        <w:rPr>
          <w:rFonts w:ascii="Times New Roman" w:hAnsi="Times New Roman" w:cs="Times New Roman"/>
          <w:sz w:val="24"/>
          <w:szCs w:val="24"/>
        </w:rPr>
        <w:t xml:space="preserve"> </w:t>
      </w:r>
      <w:bookmarkEnd w:id="18"/>
      <w:r w:rsidRPr="00265B08">
        <w:rPr>
          <w:rFonts w:ascii="Times New Roman" w:hAnsi="Times New Roman" w:cs="Times New Roman"/>
          <w:sz w:val="24"/>
          <w:szCs w:val="24"/>
        </w:rPr>
        <w:t>Perkančioji organizacija atmes tiekėjo pasiūlymą, jei VPĮ 45 straipsnio 2</w:t>
      </w:r>
      <w:r w:rsidRPr="00265B08">
        <w:rPr>
          <w:rFonts w:ascii="Times New Roman" w:hAnsi="Times New Roman" w:cs="Times New Roman"/>
          <w:sz w:val="24"/>
          <w:szCs w:val="24"/>
          <w:vertAlign w:val="superscript"/>
        </w:rPr>
        <w:t>1</w:t>
      </w:r>
      <w:r w:rsidRPr="00265B08">
        <w:rPr>
          <w:rFonts w:ascii="Times New Roman" w:hAnsi="Times New Roman" w:cs="Times New Roman"/>
          <w:sz w:val="24"/>
          <w:szCs w:val="24"/>
        </w:rPr>
        <w:t xml:space="preserve"> dalies 6 punkte nurodytas sąlygas tenkins tiekėjas </w:t>
      </w:r>
      <w:r w:rsidR="006B0B32" w:rsidRPr="00265B08">
        <w:rPr>
          <w:rFonts w:ascii="Times New Roman" w:hAnsi="Times New Roman" w:cs="Times New Roman"/>
          <w:sz w:val="24"/>
          <w:szCs w:val="24"/>
        </w:rPr>
        <w:t xml:space="preserve">ir jo subtiekėjai, ir </w:t>
      </w:r>
      <w:r w:rsidRPr="00265B08">
        <w:rPr>
          <w:rFonts w:ascii="Times New Roman" w:hAnsi="Times New Roman" w:cs="Times New Roman"/>
          <w:sz w:val="24"/>
          <w:szCs w:val="24"/>
        </w:rPr>
        <w:t>ūkio subjektai, kurių pajėgumais remiamasi.</w:t>
      </w:r>
    </w:p>
    <w:p w14:paraId="517ECE1E" w14:textId="290B7F61" w:rsidR="007E3A91" w:rsidRPr="00265B08" w:rsidRDefault="2E57A66D" w:rsidP="1E9783D8">
      <w:pPr>
        <w:pStyle w:val="Sraopastraipa"/>
        <w:spacing w:after="0"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5.</w:t>
      </w:r>
      <w:r w:rsidR="06C0AC2B" w:rsidRPr="00265B08">
        <w:rPr>
          <w:rFonts w:ascii="Times New Roman" w:hAnsi="Times New Roman" w:cs="Times New Roman"/>
          <w:sz w:val="24"/>
          <w:szCs w:val="24"/>
        </w:rPr>
        <w:t>2</w:t>
      </w:r>
      <w:r w:rsidRPr="00265B08">
        <w:rPr>
          <w:rFonts w:ascii="Times New Roman" w:hAnsi="Times New Roman" w:cs="Times New Roman"/>
          <w:sz w:val="24"/>
          <w:szCs w:val="24"/>
        </w:rPr>
        <w:t xml:space="preserve">. Perkančiajai organizacijai kilus abejonių dėl tiekėjo </w:t>
      </w:r>
      <w:r w:rsidR="00940C88" w:rsidRPr="00265B08">
        <w:rPr>
          <w:rFonts w:ascii="Times New Roman" w:hAnsi="Times New Roman" w:cs="Times New Roman"/>
          <w:sz w:val="24"/>
          <w:szCs w:val="24"/>
        </w:rPr>
        <w:t xml:space="preserve">NSRAD (užpildytame Pirkimo sąlygų 7 priede) </w:t>
      </w:r>
      <w:r w:rsidRPr="00265B08">
        <w:rPr>
          <w:rFonts w:ascii="Times New Roman" w:hAnsi="Times New Roman" w:cs="Times New Roman"/>
          <w:sz w:val="24"/>
          <w:szCs w:val="24"/>
        </w:rPr>
        <w:t xml:space="preserve">nurodytos informacijos teisingumo, ji prašys ekonomiškai naudingiausią pasiūlymą pateikusio tiekėjo pateikti šioje deklaracijoje </w:t>
      </w:r>
      <w:r w:rsidR="003E511F" w:rsidRPr="00265B08">
        <w:rPr>
          <w:rFonts w:ascii="Times New Roman" w:hAnsi="Times New Roman" w:cs="Times New Roman"/>
          <w:sz w:val="24"/>
          <w:szCs w:val="24"/>
        </w:rPr>
        <w:t>(</w:t>
      </w:r>
      <w:r w:rsidR="003E511F" w:rsidRPr="00265B08">
        <w:rPr>
          <w:rFonts w:ascii="Times New Roman" w:hAnsi="Times New Roman" w:cs="Times New Roman"/>
          <w:sz w:val="24"/>
          <w:szCs w:val="24"/>
        </w:rPr>
        <w:t>NSRAD</w:t>
      </w:r>
      <w:r w:rsidR="003E511F" w:rsidRPr="00265B08">
        <w:rPr>
          <w:rFonts w:ascii="Times New Roman" w:hAnsi="Times New Roman" w:cs="Times New Roman"/>
          <w:sz w:val="24"/>
          <w:szCs w:val="24"/>
        </w:rPr>
        <w:t xml:space="preserve">) </w:t>
      </w:r>
      <w:r w:rsidRPr="00265B08">
        <w:rPr>
          <w:rFonts w:ascii="Times New Roman" w:hAnsi="Times New Roman" w:cs="Times New Roman"/>
          <w:sz w:val="24"/>
          <w:szCs w:val="24"/>
        </w:rPr>
        <w:t>nurodytą informaciją patvirtinančius, VPĮ 51 straipsnio 12 dalyje nurodytus ar kitus perkančiajai organizacijai priimtinus dokumentus ir (ar) paaiškinimus. Tokių dokumentų ir (ar) paaiškinimų perkančioji organizacija gali prašyti bet kuriuo pirkimo procedūros metu siekdama užtikrinti tinkamą pirkimo procedūros atlikimą.</w:t>
      </w:r>
    </w:p>
    <w:p w14:paraId="3A724E18" w14:textId="383F4788" w:rsidR="00E43E42" w:rsidRPr="00265B08" w:rsidRDefault="0BD23C45" w:rsidP="00726E9F">
      <w:pPr>
        <w:pStyle w:val="Sraopastraipa"/>
        <w:spacing w:after="0"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5.</w:t>
      </w:r>
      <w:r w:rsidR="331ABE08" w:rsidRPr="00265B08">
        <w:rPr>
          <w:rFonts w:ascii="Times New Roman" w:hAnsi="Times New Roman" w:cs="Times New Roman"/>
          <w:sz w:val="24"/>
          <w:szCs w:val="24"/>
        </w:rPr>
        <w:t>3</w:t>
      </w:r>
      <w:r w:rsidRPr="00265B08">
        <w:rPr>
          <w:rFonts w:ascii="Times New Roman" w:hAnsi="Times New Roman" w:cs="Times New Roman"/>
          <w:sz w:val="24"/>
          <w:szCs w:val="24"/>
        </w:rPr>
        <w:t>.</w:t>
      </w:r>
      <w:r w:rsidR="006B0B32" w:rsidRPr="00265B08">
        <w:rPr>
          <w:rFonts w:ascii="Times New Roman" w:hAnsi="Times New Roman" w:cs="Times New Roman"/>
          <w:sz w:val="24"/>
          <w:szCs w:val="24"/>
        </w:rPr>
        <w:tab/>
      </w:r>
      <w:r w:rsidR="775FCF32" w:rsidRPr="00265B08">
        <w:rPr>
          <w:rFonts w:ascii="Times New Roman" w:hAnsi="Times New Roman" w:cs="Times New Roman"/>
          <w:sz w:val="24"/>
          <w:szCs w:val="24"/>
        </w:rPr>
        <w:t>Perkančioji organizacija</w:t>
      </w:r>
      <w:r w:rsidR="350A17CE" w:rsidRPr="00265B08">
        <w:rPr>
          <w:rFonts w:ascii="Times New Roman" w:hAnsi="Times New Roman" w:cs="Times New Roman"/>
          <w:sz w:val="24"/>
          <w:szCs w:val="24"/>
        </w:rPr>
        <w:t>,</w:t>
      </w:r>
      <w:r w:rsidR="775FCF32" w:rsidRPr="00265B08">
        <w:rPr>
          <w:rFonts w:ascii="Times New Roman" w:hAnsi="Times New Roman" w:cs="Times New Roman"/>
          <w:sz w:val="24"/>
          <w:szCs w:val="24"/>
        </w:rPr>
        <w:t xml:space="preserve"> įvertin</w:t>
      </w:r>
      <w:r w:rsidR="484DD44E" w:rsidRPr="00265B08">
        <w:rPr>
          <w:rFonts w:ascii="Times New Roman" w:hAnsi="Times New Roman" w:cs="Times New Roman"/>
          <w:sz w:val="24"/>
          <w:szCs w:val="24"/>
        </w:rPr>
        <w:t xml:space="preserve">usi visus galinčius kelti grėsmę nacionalinio saugumo interesams rizikos veiksnius </w:t>
      </w:r>
      <w:r w:rsidR="7B029B2B" w:rsidRPr="00265B08">
        <w:rPr>
          <w:rFonts w:ascii="Times New Roman" w:hAnsi="Times New Roman" w:cs="Times New Roman"/>
          <w:sz w:val="24"/>
          <w:szCs w:val="24"/>
        </w:rPr>
        <w:t>numato</w:t>
      </w:r>
      <w:r w:rsidR="484DD44E" w:rsidRPr="00265B08">
        <w:rPr>
          <w:rFonts w:ascii="Times New Roman" w:hAnsi="Times New Roman" w:cs="Times New Roman"/>
          <w:sz w:val="24"/>
          <w:szCs w:val="24"/>
        </w:rPr>
        <w:t xml:space="preserve">, kad šiame pirkime </w:t>
      </w:r>
      <w:r w:rsidR="5A177072" w:rsidRPr="00265B08">
        <w:rPr>
          <w:rFonts w:ascii="Times New Roman" w:hAnsi="Times New Roman" w:cs="Times New Roman"/>
          <w:sz w:val="24"/>
          <w:szCs w:val="24"/>
        </w:rPr>
        <w:t xml:space="preserve">negali </w:t>
      </w:r>
      <w:r w:rsidR="015D3060" w:rsidRPr="00265B08">
        <w:rPr>
          <w:rFonts w:ascii="Times New Roman" w:hAnsi="Times New Roman" w:cs="Times New Roman"/>
          <w:sz w:val="24"/>
          <w:szCs w:val="24"/>
        </w:rPr>
        <w:t xml:space="preserve">dalyvauti tiekėjai, jų subtiekėjai ir ūkio </w:t>
      </w:r>
      <w:r w:rsidR="015D3060" w:rsidRPr="00265B08">
        <w:rPr>
          <w:rFonts w:ascii="Times New Roman" w:hAnsi="Times New Roman" w:cs="Times New Roman"/>
          <w:sz w:val="24"/>
          <w:szCs w:val="24"/>
        </w:rPr>
        <w:lastRenderedPageBreak/>
        <w:t xml:space="preserve">subjektai, kurių pajėgumais remiamasi, kurie nėra registruoti (jeigu tiekėjas, jų subtiekėjas ar ūkio subjektas, kurio pajėgumais remiamasi, yra fizinis asmuo – nuolat gyvenantis ar turintis pilietybę) Europos Sąjungos valstybėje narėje, Šiaurės Atlanto sutarties organizacijos valstybėje narėje ar trečiojoje šalyje, pasirašiusioje </w:t>
      </w:r>
      <w:r w:rsidR="27C1ED4C" w:rsidRPr="00265B08">
        <w:rPr>
          <w:rFonts w:ascii="Times New Roman" w:hAnsi="Times New Roman" w:cs="Times New Roman"/>
          <w:sz w:val="24"/>
          <w:szCs w:val="24"/>
        </w:rPr>
        <w:t xml:space="preserve">VPĮ </w:t>
      </w:r>
      <w:r w:rsidR="489E7D81" w:rsidRPr="00265B08">
        <w:rPr>
          <w:rFonts w:ascii="Times New Roman" w:hAnsi="Times New Roman" w:cs="Times New Roman"/>
          <w:sz w:val="24"/>
          <w:szCs w:val="24"/>
        </w:rPr>
        <w:t>17</w:t>
      </w:r>
      <w:r w:rsidR="015D3060" w:rsidRPr="00265B08">
        <w:rPr>
          <w:rFonts w:ascii="Times New Roman" w:hAnsi="Times New Roman" w:cs="Times New Roman"/>
          <w:sz w:val="24"/>
          <w:szCs w:val="24"/>
        </w:rPr>
        <w:t xml:space="preserve"> straipsnio 4</w:t>
      </w:r>
      <w:r w:rsidR="006B0B32" w:rsidRPr="00265B08">
        <w:rPr>
          <w:rFonts w:ascii="Times New Roman" w:hAnsi="Times New Roman" w:cs="Times New Roman"/>
          <w:sz w:val="24"/>
          <w:szCs w:val="24"/>
        </w:rPr>
        <w:t xml:space="preserve"> </w:t>
      </w:r>
      <w:r w:rsidR="015D3060" w:rsidRPr="00265B08">
        <w:rPr>
          <w:rFonts w:ascii="Times New Roman" w:hAnsi="Times New Roman" w:cs="Times New Roman"/>
          <w:sz w:val="24"/>
          <w:szCs w:val="24"/>
        </w:rPr>
        <w:t>dalyje nurodytus tarptautinius susitarimus.</w:t>
      </w:r>
    </w:p>
    <w:p w14:paraId="19541B0E" w14:textId="7A33C1D5" w:rsidR="006B5A2F" w:rsidRPr="00265B08" w:rsidRDefault="315BB9E7" w:rsidP="1E9783D8">
      <w:pPr>
        <w:pStyle w:val="Sraopastraipa"/>
        <w:spacing w:after="0"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5</w:t>
      </w:r>
      <w:r w:rsidR="6AA5F225" w:rsidRPr="00265B08">
        <w:rPr>
          <w:rFonts w:ascii="Times New Roman" w:hAnsi="Times New Roman" w:cs="Times New Roman"/>
          <w:sz w:val="24"/>
          <w:szCs w:val="24"/>
        </w:rPr>
        <w:t>.</w:t>
      </w:r>
      <w:r w:rsidR="5FDBB1DF" w:rsidRPr="00265B08">
        <w:rPr>
          <w:rFonts w:ascii="Times New Roman" w:hAnsi="Times New Roman" w:cs="Times New Roman"/>
          <w:sz w:val="24"/>
          <w:szCs w:val="24"/>
        </w:rPr>
        <w:t>4</w:t>
      </w:r>
      <w:r w:rsidR="6AA5F225" w:rsidRPr="00265B08">
        <w:rPr>
          <w:rFonts w:ascii="Times New Roman" w:hAnsi="Times New Roman" w:cs="Times New Roman"/>
          <w:sz w:val="24"/>
          <w:szCs w:val="24"/>
        </w:rPr>
        <w:t>.</w:t>
      </w:r>
      <w:r w:rsidR="006B0B32" w:rsidRPr="00265B08">
        <w:rPr>
          <w:rFonts w:ascii="Times New Roman" w:hAnsi="Times New Roman" w:cs="Times New Roman"/>
          <w:sz w:val="24"/>
          <w:szCs w:val="24"/>
        </w:rPr>
        <w:t xml:space="preserve"> </w:t>
      </w:r>
      <w:r w:rsidR="10E8AEEA" w:rsidRPr="00265B08">
        <w:rPr>
          <w:rFonts w:ascii="Times New Roman" w:hAnsi="Times New Roman" w:cs="Times New Roman"/>
          <w:sz w:val="24"/>
          <w:szCs w:val="24"/>
        </w:rPr>
        <w:t>P</w:t>
      </w:r>
      <w:r w:rsidR="7B67C706" w:rsidRPr="00265B08">
        <w:rPr>
          <w:rFonts w:ascii="Times New Roman" w:hAnsi="Times New Roman" w:cs="Times New Roman"/>
          <w:sz w:val="24"/>
          <w:szCs w:val="24"/>
        </w:rPr>
        <w:t xml:space="preserve">erkančioji organizacija </w:t>
      </w:r>
      <w:r w:rsidR="605F090F" w:rsidRPr="00265B08">
        <w:rPr>
          <w:rFonts w:ascii="Times New Roman" w:hAnsi="Times New Roman" w:cs="Times New Roman"/>
          <w:color w:val="000000"/>
          <w:sz w:val="24"/>
          <w:szCs w:val="24"/>
          <w:shd w:val="clear" w:color="auto" w:fill="FFFFFF"/>
        </w:rPr>
        <w:t>laiko, kad tiekėjas turi interesų, galinčių kelti grėsmę nacionaliniam saugumui</w:t>
      </w:r>
      <w:r w:rsidR="7B67C706" w:rsidRPr="00265B08">
        <w:rPr>
          <w:rFonts w:ascii="Times New Roman" w:hAnsi="Times New Roman" w:cs="Times New Roman"/>
          <w:sz w:val="24"/>
          <w:szCs w:val="24"/>
        </w:rPr>
        <w:t xml:space="preserve">, jei </w:t>
      </w:r>
      <w:r w:rsidR="5D61B109" w:rsidRPr="00265B08">
        <w:rPr>
          <w:rFonts w:ascii="Times New Roman" w:hAnsi="Times New Roman" w:cs="Times New Roman"/>
          <w:sz w:val="24"/>
          <w:szCs w:val="24"/>
        </w:rPr>
        <w:t>jis</w:t>
      </w:r>
      <w:r w:rsidR="5463FD88" w:rsidRPr="00265B08">
        <w:rPr>
          <w:rFonts w:ascii="Times New Roman" w:hAnsi="Times New Roman" w:cs="Times New Roman"/>
          <w:sz w:val="24"/>
          <w:szCs w:val="24"/>
        </w:rPr>
        <w:t xml:space="preserve">, </w:t>
      </w:r>
      <w:r w:rsidR="286F26C1" w:rsidRPr="00265B08">
        <w:rPr>
          <w:rFonts w:ascii="Times New Roman" w:hAnsi="Times New Roman" w:cs="Times New Roman"/>
          <w:color w:val="000000"/>
          <w:sz w:val="24"/>
          <w:szCs w:val="24"/>
          <w:shd w:val="clear" w:color="auto" w:fill="FFFFFF"/>
        </w:rPr>
        <w:t>j</w:t>
      </w:r>
      <w:r w:rsidR="29B77E97" w:rsidRPr="00265B08">
        <w:rPr>
          <w:rFonts w:ascii="Times New Roman" w:hAnsi="Times New Roman" w:cs="Times New Roman"/>
          <w:color w:val="000000"/>
          <w:sz w:val="24"/>
          <w:szCs w:val="24"/>
          <w:shd w:val="clear" w:color="auto" w:fill="FFFFFF"/>
        </w:rPr>
        <w:t>o</w:t>
      </w:r>
      <w:r w:rsidR="286F26C1" w:rsidRPr="00265B08">
        <w:rPr>
          <w:rFonts w:ascii="Times New Roman" w:hAnsi="Times New Roman" w:cs="Times New Roman"/>
          <w:color w:val="000000"/>
          <w:sz w:val="24"/>
          <w:szCs w:val="24"/>
          <w:shd w:val="clear" w:color="auto" w:fill="FFFFFF"/>
        </w:rPr>
        <w:t xml:space="preserve"> subtiekėja</w:t>
      </w:r>
      <w:r w:rsidR="24F902C3" w:rsidRPr="00265B08">
        <w:rPr>
          <w:rFonts w:ascii="Times New Roman" w:hAnsi="Times New Roman" w:cs="Times New Roman"/>
          <w:color w:val="000000"/>
          <w:sz w:val="24"/>
          <w:szCs w:val="24"/>
          <w:shd w:val="clear" w:color="auto" w:fill="FFFFFF"/>
        </w:rPr>
        <w:t>s (-ai)</w:t>
      </w:r>
      <w:r w:rsidR="286F26C1" w:rsidRPr="00265B08">
        <w:rPr>
          <w:rFonts w:ascii="Times New Roman" w:hAnsi="Times New Roman" w:cs="Times New Roman"/>
          <w:color w:val="000000"/>
          <w:sz w:val="24"/>
          <w:szCs w:val="24"/>
          <w:shd w:val="clear" w:color="auto" w:fill="FFFFFF"/>
        </w:rPr>
        <w:t xml:space="preserve"> ar ūkio subjektas</w:t>
      </w:r>
      <w:r w:rsidR="24F902C3" w:rsidRPr="00265B08">
        <w:rPr>
          <w:rFonts w:ascii="Times New Roman" w:hAnsi="Times New Roman" w:cs="Times New Roman"/>
          <w:color w:val="000000"/>
          <w:sz w:val="24"/>
          <w:szCs w:val="24"/>
          <w:shd w:val="clear" w:color="auto" w:fill="FFFFFF"/>
        </w:rPr>
        <w:t xml:space="preserve"> (-ai)</w:t>
      </w:r>
      <w:r w:rsidR="286F26C1" w:rsidRPr="00265B08">
        <w:rPr>
          <w:rFonts w:ascii="Times New Roman" w:hAnsi="Times New Roman" w:cs="Times New Roman"/>
          <w:color w:val="000000"/>
          <w:sz w:val="24"/>
          <w:szCs w:val="24"/>
          <w:shd w:val="clear" w:color="auto" w:fill="FFFFFF"/>
        </w:rPr>
        <w:t>, kurių pajėgumais remiamasi, kurie patys ar juos kontroliuojantys asmenys</w:t>
      </w:r>
      <w:r w:rsidR="1F31AC80" w:rsidRPr="00265B08">
        <w:rPr>
          <w:rFonts w:ascii="Times New Roman" w:hAnsi="Times New Roman" w:cs="Times New Roman"/>
          <w:color w:val="000000"/>
          <w:sz w:val="24"/>
          <w:szCs w:val="24"/>
          <w:shd w:val="clear" w:color="auto" w:fill="FFFFFF"/>
        </w:rPr>
        <w:t xml:space="preserve"> atitinka VPĮ 47 straipsnio 9 dalyje nustatytas sąlygas. </w:t>
      </w:r>
      <w:r w:rsidR="54B958EF" w:rsidRPr="00265B08">
        <w:rPr>
          <w:rFonts w:ascii="Times New Roman" w:hAnsi="Times New Roman" w:cs="Times New Roman"/>
          <w:color w:val="000000"/>
          <w:sz w:val="24"/>
          <w:szCs w:val="24"/>
          <w:shd w:val="clear" w:color="auto" w:fill="FFFFFF"/>
        </w:rPr>
        <w:t>Tiekėjas su pasiūlymu turi pateikti</w:t>
      </w:r>
      <w:r w:rsidR="00940C88" w:rsidRPr="00265B08">
        <w:rPr>
          <w:rFonts w:ascii="Times New Roman" w:hAnsi="Times New Roman" w:cs="Times New Roman"/>
          <w:color w:val="000000"/>
          <w:sz w:val="24"/>
          <w:szCs w:val="24"/>
          <w:shd w:val="clear" w:color="auto" w:fill="FFFFFF"/>
        </w:rPr>
        <w:t xml:space="preserve"> užpildytą </w:t>
      </w:r>
      <w:r w:rsidR="00940C88" w:rsidRPr="00265B08">
        <w:rPr>
          <w:rFonts w:ascii="Times New Roman" w:eastAsia="Times New Roman" w:hAnsi="Times New Roman" w:cs="Times New Roman"/>
          <w:color w:val="000000" w:themeColor="text1"/>
          <w:sz w:val="24"/>
          <w:szCs w:val="24"/>
          <w:lang w:eastAsia="en-US"/>
        </w:rPr>
        <w:t>NSRAD</w:t>
      </w:r>
      <w:r w:rsidR="00940C88" w:rsidRPr="00265B08">
        <w:rPr>
          <w:rFonts w:ascii="Times New Roman" w:hAnsi="Times New Roman" w:cs="Times New Roman"/>
          <w:sz w:val="24"/>
          <w:szCs w:val="24"/>
        </w:rPr>
        <w:t xml:space="preserve"> (Pirkimo sąlygų 7 priedą)</w:t>
      </w:r>
      <w:r w:rsidR="54B958EF" w:rsidRPr="00265B08">
        <w:rPr>
          <w:rFonts w:ascii="Times New Roman" w:eastAsia="Times New Roman" w:hAnsi="Times New Roman" w:cs="Times New Roman"/>
          <w:color w:val="000000" w:themeColor="text1"/>
          <w:sz w:val="24"/>
          <w:szCs w:val="24"/>
          <w:lang w:eastAsia="en-US"/>
        </w:rPr>
        <w:t xml:space="preserve">. Perkančioji organizacija iš ekonomiškai naudingiausią pasiūlymą pateikusio tiekėjo reikalaus pateikti vieną (esant poreikiui – kelis) VPĮ </w:t>
      </w:r>
      <w:r w:rsidR="399FF2CF" w:rsidRPr="00265B08">
        <w:rPr>
          <w:rFonts w:ascii="Times New Roman" w:eastAsia="Times New Roman" w:hAnsi="Times New Roman" w:cs="Times New Roman"/>
          <w:color w:val="000000" w:themeColor="text1"/>
          <w:sz w:val="24"/>
          <w:szCs w:val="24"/>
          <w:lang w:eastAsia="en-US"/>
        </w:rPr>
        <w:t>51</w:t>
      </w:r>
      <w:r w:rsidR="54B958EF" w:rsidRPr="00265B08">
        <w:rPr>
          <w:rFonts w:ascii="Times New Roman" w:eastAsia="Times New Roman" w:hAnsi="Times New Roman" w:cs="Times New Roman"/>
          <w:color w:val="000000" w:themeColor="text1"/>
          <w:sz w:val="24"/>
          <w:szCs w:val="24"/>
          <w:lang w:eastAsia="en-US"/>
        </w:rPr>
        <w:t xml:space="preserve"> straipsnio </w:t>
      </w:r>
      <w:r w:rsidR="399FF2CF" w:rsidRPr="00265B08">
        <w:rPr>
          <w:rFonts w:ascii="Times New Roman" w:eastAsia="Times New Roman" w:hAnsi="Times New Roman" w:cs="Times New Roman"/>
          <w:color w:val="000000" w:themeColor="text1"/>
          <w:sz w:val="24"/>
          <w:szCs w:val="24"/>
          <w:lang w:eastAsia="en-US"/>
        </w:rPr>
        <w:t>12</w:t>
      </w:r>
      <w:r w:rsidR="54B958EF" w:rsidRPr="00265B08">
        <w:rPr>
          <w:rFonts w:ascii="Times New Roman" w:eastAsia="Times New Roman" w:hAnsi="Times New Roman" w:cs="Times New Roman"/>
          <w:color w:val="000000" w:themeColor="text1"/>
          <w:sz w:val="24"/>
          <w:szCs w:val="24"/>
          <w:lang w:eastAsia="en-US"/>
        </w:rPr>
        <w:t xml:space="preserve"> dalyje numatytą dokumentą. </w:t>
      </w:r>
    </w:p>
    <w:p w14:paraId="4D4F16E3" w14:textId="79579B62" w:rsidR="00701577" w:rsidRPr="00265B08" w:rsidRDefault="00BD65B2" w:rsidP="00043D65">
      <w:pPr>
        <w:spacing w:after="0" w:line="240" w:lineRule="auto"/>
        <w:ind w:firstLine="567"/>
        <w:jc w:val="both"/>
        <w:rPr>
          <w:rFonts w:ascii="Times New Roman" w:hAnsi="Times New Roman" w:cs="Times New Roman"/>
          <w:i/>
          <w:iCs/>
          <w:sz w:val="24"/>
          <w:szCs w:val="24"/>
          <w:shd w:val="clear" w:color="auto" w:fill="FFFFFF"/>
        </w:rPr>
      </w:pPr>
      <w:r w:rsidRPr="00265B08">
        <w:rPr>
          <w:rFonts w:ascii="Times New Roman" w:hAnsi="Times New Roman" w:cs="Times New Roman"/>
          <w:i/>
          <w:iCs/>
          <w:sz w:val="24"/>
          <w:szCs w:val="24"/>
          <w:shd w:val="clear" w:color="auto" w:fill="FFFFFF"/>
        </w:rPr>
        <w:t xml:space="preserve">Jeigu tiekėjas, jo subtiekėjas, ūkio subjektai, kurių pajėgumais remiamasi, ar juos kontroliuojantys asmenys yra nacionaliniam saugumui užtikrinti svarbi įmonė, valstybės įmonė, savivaldybės įmonė, taip pat valstybės valdoma bendrovė ir jų dukterinės bendrovės, išvardytos Nacionaliniam saugumui užtikrinti svarbių objektų apsaugos įstatyme, šiems subjektams </w:t>
      </w:r>
      <w:r w:rsidR="004E06BB" w:rsidRPr="00265B08">
        <w:rPr>
          <w:rFonts w:ascii="Times New Roman" w:hAnsi="Times New Roman" w:cs="Times New Roman"/>
          <w:i/>
          <w:iCs/>
          <w:sz w:val="24"/>
          <w:szCs w:val="24"/>
          <w:shd w:val="clear" w:color="auto" w:fill="FFFFFF"/>
        </w:rPr>
        <w:t>nurodytas reikalavimas nėra taikomas</w:t>
      </w:r>
      <w:r w:rsidRPr="00265B08">
        <w:rPr>
          <w:rFonts w:ascii="Times New Roman" w:hAnsi="Times New Roman" w:cs="Times New Roman"/>
          <w:i/>
          <w:iCs/>
          <w:sz w:val="24"/>
          <w:szCs w:val="24"/>
          <w:shd w:val="clear" w:color="auto" w:fill="FFFFFF"/>
        </w:rPr>
        <w:t>.</w:t>
      </w:r>
    </w:p>
    <w:p w14:paraId="4BEDE7AF" w14:textId="457E0FAE" w:rsidR="00AF62E6" w:rsidRPr="00265B08" w:rsidRDefault="00245E8F" w:rsidP="24362E45">
      <w:pPr>
        <w:pStyle w:val="Antrat1"/>
        <w:spacing w:line="20" w:lineRule="atLeast"/>
        <w:contextualSpacing/>
        <w:rPr>
          <w:rFonts w:ascii="Times New Roman" w:hAnsi="Times New Roman" w:cs="Times New Roman"/>
          <w:sz w:val="24"/>
          <w:szCs w:val="24"/>
        </w:rPr>
      </w:pPr>
      <w:bookmarkStart w:id="19" w:name="_Ref39666794"/>
      <w:bookmarkStart w:id="20" w:name="_Ref39666796"/>
      <w:bookmarkStart w:id="21" w:name="_Toc204534639"/>
      <w:r w:rsidRPr="00265B08">
        <w:rPr>
          <w:rFonts w:ascii="Times New Roman" w:hAnsi="Times New Roman" w:cs="Times New Roman"/>
          <w:sz w:val="24"/>
          <w:szCs w:val="24"/>
        </w:rPr>
        <w:t>6</w:t>
      </w:r>
      <w:r w:rsidR="0005396D" w:rsidRPr="00265B08">
        <w:rPr>
          <w:rFonts w:ascii="Times New Roman" w:hAnsi="Times New Roman" w:cs="Times New Roman"/>
          <w:sz w:val="24"/>
          <w:szCs w:val="24"/>
        </w:rPr>
        <w:t xml:space="preserve">. </w:t>
      </w:r>
      <w:r w:rsidR="00220588" w:rsidRPr="00265B08">
        <w:rPr>
          <w:rFonts w:ascii="Times New Roman" w:hAnsi="Times New Roman" w:cs="Times New Roman"/>
          <w:b/>
          <w:bCs/>
          <w:sz w:val="28"/>
          <w:szCs w:val="28"/>
        </w:rPr>
        <w:t>Specialieji r</w:t>
      </w:r>
      <w:r w:rsidR="00DF58E2" w:rsidRPr="00265B08">
        <w:rPr>
          <w:rFonts w:ascii="Times New Roman" w:hAnsi="Times New Roman" w:cs="Times New Roman"/>
          <w:b/>
          <w:bCs/>
          <w:sz w:val="28"/>
          <w:szCs w:val="28"/>
        </w:rPr>
        <w:t>eikalavimai pasiūlymų rengimui ir pateikimui</w:t>
      </w:r>
      <w:bookmarkEnd w:id="19"/>
      <w:bookmarkEnd w:id="20"/>
      <w:bookmarkEnd w:id="21"/>
    </w:p>
    <w:p w14:paraId="3D47F821" w14:textId="03DA16E8" w:rsidR="00EF5623" w:rsidRPr="00265B08" w:rsidRDefault="5F06A443" w:rsidP="006B0B32">
      <w:pPr>
        <w:spacing w:after="0" w:line="20" w:lineRule="atLeast"/>
        <w:ind w:firstLine="567"/>
        <w:jc w:val="both"/>
        <w:rPr>
          <w:rFonts w:ascii="Times New Roman" w:hAnsi="Times New Roman" w:cs="Times New Roman"/>
          <w:i/>
          <w:iCs/>
          <w:color w:val="7030A0"/>
          <w:sz w:val="24"/>
          <w:szCs w:val="24"/>
        </w:rPr>
      </w:pPr>
      <w:r w:rsidRPr="00265B08">
        <w:rPr>
          <w:rFonts w:ascii="Times New Roman" w:hAnsi="Times New Roman" w:cs="Times New Roman"/>
          <w:sz w:val="24"/>
          <w:szCs w:val="24"/>
        </w:rPr>
        <w:t xml:space="preserve">6.1. </w:t>
      </w:r>
      <w:r w:rsidR="6A6EEA87" w:rsidRPr="00265B08">
        <w:rPr>
          <w:rFonts w:ascii="Times New Roman" w:hAnsi="Times New Roman" w:cs="Times New Roman"/>
          <w:sz w:val="24"/>
          <w:szCs w:val="24"/>
        </w:rPr>
        <w:t xml:space="preserve">Tiekėjo </w:t>
      </w:r>
      <w:r w:rsidR="2D318E94" w:rsidRPr="00265B08">
        <w:rPr>
          <w:rFonts w:ascii="Times New Roman" w:hAnsi="Times New Roman" w:cs="Times New Roman"/>
          <w:sz w:val="24"/>
          <w:szCs w:val="24"/>
        </w:rPr>
        <w:t>p</w:t>
      </w:r>
      <w:r w:rsidR="6A6EEA87" w:rsidRPr="00265B08">
        <w:rPr>
          <w:rFonts w:ascii="Times New Roman" w:hAnsi="Times New Roman" w:cs="Times New Roman"/>
          <w:sz w:val="24"/>
          <w:szCs w:val="24"/>
        </w:rPr>
        <w:t>asiūlymą sudaro CVP IS pateikiamų ir žemiau nurodytų dokumentų visuma</w:t>
      </w:r>
      <w:r w:rsidR="434AC0D7" w:rsidRPr="00265B08">
        <w:rPr>
          <w:rFonts w:ascii="Times New Roman" w:hAnsi="Times New Roman" w:cs="Times New Roman"/>
          <w:sz w:val="24"/>
          <w:szCs w:val="24"/>
        </w:rPr>
        <w:t>:</w:t>
      </w:r>
    </w:p>
    <w:p w14:paraId="0B17BEF7" w14:textId="1E288343" w:rsidR="00FF12F1" w:rsidRPr="00265B08" w:rsidRDefault="1118C402" w:rsidP="003E511F">
      <w:pPr>
        <w:pStyle w:val="Turinys2"/>
        <w:jc w:val="both"/>
        <w:rPr>
          <w:u w:val="single"/>
        </w:rPr>
      </w:pPr>
      <w:r w:rsidRPr="00265B08">
        <w:t xml:space="preserve">6.1.1. </w:t>
      </w:r>
      <w:r w:rsidR="1FF64582" w:rsidRPr="00265B08">
        <w:t xml:space="preserve">tiekėjo </w:t>
      </w:r>
      <w:r w:rsidR="003E511F" w:rsidRPr="00265B08">
        <w:t xml:space="preserve">užpildytas ir </w:t>
      </w:r>
      <w:r w:rsidR="1FF64582" w:rsidRPr="00265B08">
        <w:t xml:space="preserve">pasirašytas </w:t>
      </w:r>
      <w:r w:rsidR="528843A1" w:rsidRPr="00265B08">
        <w:t>p</w:t>
      </w:r>
      <w:r w:rsidR="1FF64582" w:rsidRPr="00265B08">
        <w:t xml:space="preserve">asiūlymas, parengtas pagal </w:t>
      </w:r>
      <w:hyperlink w:anchor="_Toc204534649" w:history="1">
        <w:r w:rsidR="006F7F1C" w:rsidRPr="00265B08">
          <w:rPr>
            <w:rStyle w:val="Hipersaitas"/>
            <w:rFonts w:eastAsia="Calibri"/>
          </w:rPr>
          <w:t>Pirkimo sąlygų 6 priede „Pasiūlymo forma“</w:t>
        </w:r>
      </w:hyperlink>
      <w:r w:rsidR="006F7F1C" w:rsidRPr="00265B08">
        <w:rPr>
          <w:kern w:val="2"/>
          <w:lang w:eastAsia="zh-CN"/>
          <w14:ligatures w14:val="standardContextual"/>
        </w:rPr>
        <w:t xml:space="preserve"> </w:t>
      </w:r>
      <w:r w:rsidR="1FF64582" w:rsidRPr="00265B08">
        <w:t xml:space="preserve">pateiktą </w:t>
      </w:r>
      <w:r w:rsidR="19CF4612" w:rsidRPr="00265B08">
        <w:t>p</w:t>
      </w:r>
      <w:r w:rsidR="1FF64582" w:rsidRPr="00265B08">
        <w:t>asiūlymo formą.</w:t>
      </w:r>
    </w:p>
    <w:p w14:paraId="3459FD0B" w14:textId="0EAB80F5" w:rsidR="009C1155" w:rsidRPr="00265B08" w:rsidRDefault="3207FFCB" w:rsidP="006B0B32">
      <w:pPr>
        <w:spacing w:after="0" w:line="240" w:lineRule="auto"/>
        <w:ind w:firstLine="567"/>
        <w:jc w:val="both"/>
        <w:rPr>
          <w:rFonts w:ascii="Times New Roman" w:hAnsi="Times New Roman" w:cs="Times New Roman"/>
          <w:sz w:val="24"/>
          <w:szCs w:val="24"/>
          <w:u w:val="single"/>
        </w:rPr>
      </w:pPr>
      <w:r w:rsidRPr="00265B08">
        <w:rPr>
          <w:rFonts w:ascii="Times New Roman" w:hAnsi="Times New Roman" w:cs="Times New Roman"/>
          <w:sz w:val="24"/>
          <w:szCs w:val="24"/>
        </w:rPr>
        <w:t xml:space="preserve">6.1.2. </w:t>
      </w:r>
      <w:r w:rsidR="5BF79E1E" w:rsidRPr="00265B08">
        <w:rPr>
          <w:rFonts w:ascii="Times New Roman" w:hAnsi="Times New Roman" w:cs="Times New Roman"/>
          <w:sz w:val="24"/>
          <w:szCs w:val="24"/>
        </w:rPr>
        <w:t xml:space="preserve">užpildytas EBVPD </w:t>
      </w:r>
      <w:r w:rsidR="0027741A" w:rsidRPr="00265B08">
        <w:rPr>
          <w:rFonts w:ascii="Times New Roman" w:hAnsi="Times New Roman" w:cs="Times New Roman"/>
          <w:sz w:val="24"/>
          <w:szCs w:val="24"/>
        </w:rPr>
        <w:t>ir pasirašyt</w:t>
      </w:r>
      <w:r w:rsidR="003E511F" w:rsidRPr="00265B08">
        <w:rPr>
          <w:rFonts w:ascii="Times New Roman" w:hAnsi="Times New Roman" w:cs="Times New Roman"/>
          <w:sz w:val="24"/>
          <w:szCs w:val="24"/>
        </w:rPr>
        <w:t>as</w:t>
      </w:r>
      <w:r w:rsidR="0027741A" w:rsidRPr="00265B08">
        <w:rPr>
          <w:rFonts w:ascii="Times New Roman" w:hAnsi="Times New Roman" w:cs="Times New Roman"/>
          <w:sz w:val="24"/>
          <w:szCs w:val="24"/>
        </w:rPr>
        <w:t xml:space="preserve"> </w:t>
      </w:r>
      <w:r w:rsidR="5BF79E1E" w:rsidRPr="00265B08">
        <w:rPr>
          <w:rFonts w:ascii="Times New Roman" w:hAnsi="Times New Roman" w:cs="Times New Roman"/>
          <w:sz w:val="24"/>
          <w:szCs w:val="24"/>
        </w:rPr>
        <w:t>(</w:t>
      </w:r>
      <w:r w:rsidR="006F7F1C" w:rsidRPr="00265B08">
        <w:rPr>
          <w:rFonts w:ascii="Times New Roman" w:hAnsi="Times New Roman" w:cs="Times New Roman"/>
          <w:sz w:val="24"/>
          <w:szCs w:val="24"/>
        </w:rPr>
        <w:t>P</w:t>
      </w:r>
      <w:r w:rsidR="5BF79E1E" w:rsidRPr="00265B08">
        <w:rPr>
          <w:rFonts w:ascii="Times New Roman" w:hAnsi="Times New Roman" w:cs="Times New Roman"/>
          <w:sz w:val="24"/>
          <w:szCs w:val="24"/>
        </w:rPr>
        <w:t xml:space="preserve">irkimo sąlygų </w:t>
      </w:r>
      <w:r w:rsidR="006F7F1C" w:rsidRPr="00265B08">
        <w:rPr>
          <w:rFonts w:ascii="Times New Roman" w:hAnsi="Times New Roman" w:cs="Times New Roman"/>
          <w:sz w:val="24"/>
          <w:szCs w:val="24"/>
        </w:rPr>
        <w:t>5</w:t>
      </w:r>
      <w:r w:rsidR="5BF79E1E" w:rsidRPr="00265B08">
        <w:rPr>
          <w:rFonts w:ascii="Times New Roman" w:hAnsi="Times New Roman" w:cs="Times New Roman"/>
          <w:sz w:val="24"/>
          <w:szCs w:val="24"/>
        </w:rPr>
        <w:t xml:space="preserve"> priedas). Pasirašydamas </w:t>
      </w:r>
      <w:r w:rsidR="19CF4612" w:rsidRPr="00265B08">
        <w:rPr>
          <w:rFonts w:ascii="Times New Roman" w:hAnsi="Times New Roman" w:cs="Times New Roman"/>
          <w:sz w:val="24"/>
          <w:szCs w:val="24"/>
        </w:rPr>
        <w:t>p</w:t>
      </w:r>
      <w:r w:rsidR="5BF79E1E" w:rsidRPr="00265B08">
        <w:rPr>
          <w:rFonts w:ascii="Times New Roman" w:hAnsi="Times New Roman" w:cs="Times New Roman"/>
          <w:sz w:val="24"/>
          <w:szCs w:val="24"/>
        </w:rPr>
        <w:t>asiūlymą, tiekėjas patvirtina ir EBVPD tikrumą</w:t>
      </w:r>
      <w:r w:rsidR="00D1736A" w:rsidRPr="00265B08">
        <w:rPr>
          <w:rFonts w:ascii="Times New Roman" w:hAnsi="Times New Roman" w:cs="Times New Roman"/>
          <w:sz w:val="24"/>
          <w:szCs w:val="24"/>
        </w:rPr>
        <w:t xml:space="preserve"> (taikoma jei EBVPD yra pridėtas kaip pasirašyto </w:t>
      </w:r>
      <w:r w:rsidR="00D1736A" w:rsidRPr="00265B08">
        <w:rPr>
          <w:rFonts w:ascii="Times New Roman" w:hAnsi="Times New Roman" w:cs="Times New Roman"/>
          <w:sz w:val="24"/>
          <w:szCs w:val="24"/>
        </w:rPr>
        <w:t>elektroninio dokumento</w:t>
      </w:r>
      <w:r w:rsidR="00D1736A" w:rsidRPr="00265B08">
        <w:rPr>
          <w:rFonts w:ascii="Times New Roman" w:hAnsi="Times New Roman" w:cs="Times New Roman"/>
          <w:sz w:val="24"/>
          <w:szCs w:val="24"/>
        </w:rPr>
        <w:t>, t. y. pasiūlymo priedas)</w:t>
      </w:r>
      <w:r w:rsidR="5BF79E1E" w:rsidRPr="00265B08">
        <w:rPr>
          <w:rFonts w:ascii="Times New Roman" w:hAnsi="Times New Roman" w:cs="Times New Roman"/>
          <w:sz w:val="24"/>
          <w:szCs w:val="24"/>
        </w:rPr>
        <w:t>;</w:t>
      </w:r>
    </w:p>
    <w:p w14:paraId="021CA68F" w14:textId="4FD53CAB" w:rsidR="007C1C57" w:rsidRPr="00265B08" w:rsidRDefault="3CB043D0" w:rsidP="006B0B32">
      <w:pPr>
        <w:spacing w:after="0" w:line="240" w:lineRule="auto"/>
        <w:ind w:firstLine="567"/>
        <w:jc w:val="both"/>
        <w:rPr>
          <w:rFonts w:ascii="Times New Roman" w:hAnsi="Times New Roman" w:cs="Times New Roman"/>
          <w:sz w:val="24"/>
          <w:szCs w:val="24"/>
          <w:u w:val="single"/>
        </w:rPr>
      </w:pPr>
      <w:r w:rsidRPr="00265B08">
        <w:rPr>
          <w:rFonts w:ascii="Times New Roman" w:hAnsi="Times New Roman" w:cs="Times New Roman"/>
          <w:sz w:val="24"/>
          <w:szCs w:val="24"/>
        </w:rPr>
        <w:t xml:space="preserve">6.1.3. </w:t>
      </w:r>
      <w:r w:rsidR="142D94A9" w:rsidRPr="00265B08">
        <w:rPr>
          <w:rFonts w:ascii="Times New Roman" w:hAnsi="Times New Roman" w:cs="Times New Roman"/>
          <w:sz w:val="24"/>
          <w:szCs w:val="24"/>
        </w:rPr>
        <w:t xml:space="preserve">jungtinės veiklos sutarties kopija (jeigu </w:t>
      </w:r>
      <w:r w:rsidR="19CF4612" w:rsidRPr="00265B08">
        <w:rPr>
          <w:rFonts w:ascii="Times New Roman" w:hAnsi="Times New Roman" w:cs="Times New Roman"/>
          <w:sz w:val="24"/>
          <w:szCs w:val="24"/>
        </w:rPr>
        <w:t>p</w:t>
      </w:r>
      <w:r w:rsidR="142D94A9" w:rsidRPr="00265B08">
        <w:rPr>
          <w:rFonts w:ascii="Times New Roman" w:hAnsi="Times New Roman" w:cs="Times New Roman"/>
          <w:sz w:val="24"/>
          <w:szCs w:val="24"/>
        </w:rPr>
        <w:t>irkime dalyvauja ūkio subjektų grupė jungtinės veiklos sutarties pagrindu)</w:t>
      </w:r>
      <w:r w:rsidR="1ECD3ADE" w:rsidRPr="00265B08">
        <w:rPr>
          <w:rFonts w:ascii="Times New Roman" w:hAnsi="Times New Roman" w:cs="Times New Roman"/>
          <w:sz w:val="24"/>
          <w:szCs w:val="24"/>
        </w:rPr>
        <w:t>;</w:t>
      </w:r>
    </w:p>
    <w:p w14:paraId="50A0B33A" w14:textId="4654C657" w:rsidR="006D0EC0" w:rsidRPr="00265B08" w:rsidRDefault="581F5BA7" w:rsidP="006B0B32">
      <w:pPr>
        <w:spacing w:after="0" w:line="240" w:lineRule="auto"/>
        <w:ind w:firstLine="567"/>
        <w:jc w:val="both"/>
        <w:rPr>
          <w:rFonts w:ascii="Times New Roman" w:hAnsi="Times New Roman" w:cs="Times New Roman"/>
          <w:sz w:val="24"/>
          <w:szCs w:val="24"/>
        </w:rPr>
      </w:pPr>
      <w:r w:rsidRPr="00265B08">
        <w:rPr>
          <w:rFonts w:ascii="Times New Roman" w:hAnsi="Times New Roman" w:cs="Times New Roman"/>
          <w:sz w:val="24"/>
          <w:szCs w:val="24"/>
        </w:rPr>
        <w:t>6.1.4.</w:t>
      </w:r>
      <w:r w:rsidR="0015375B" w:rsidRPr="00265B08">
        <w:rPr>
          <w:rFonts w:ascii="Times New Roman" w:hAnsi="Times New Roman" w:cs="Times New Roman"/>
          <w:sz w:val="24"/>
          <w:szCs w:val="24"/>
        </w:rPr>
        <w:t xml:space="preserve"> </w:t>
      </w:r>
      <w:r w:rsidR="39E488D1" w:rsidRPr="00265B08">
        <w:rPr>
          <w:rFonts w:ascii="Times New Roman" w:hAnsi="Times New Roman" w:cs="Times New Roman"/>
          <w:sz w:val="24"/>
          <w:szCs w:val="24"/>
        </w:rPr>
        <w:t xml:space="preserve">dokumentas, patvirtinantis, kad asmuo, kuris pasirašė </w:t>
      </w:r>
      <w:r w:rsidR="78CAD3C5" w:rsidRPr="00265B08">
        <w:rPr>
          <w:rFonts w:ascii="Times New Roman" w:hAnsi="Times New Roman" w:cs="Times New Roman"/>
          <w:sz w:val="24"/>
          <w:szCs w:val="24"/>
        </w:rPr>
        <w:t>p</w:t>
      </w:r>
      <w:r w:rsidR="39E488D1" w:rsidRPr="00265B08">
        <w:rPr>
          <w:rFonts w:ascii="Times New Roman" w:hAnsi="Times New Roman" w:cs="Times New Roman"/>
          <w:sz w:val="24"/>
          <w:szCs w:val="24"/>
        </w:rPr>
        <w:t>asiūlymą (jei jis ne tiekėjo vadovas), turėjo teisę jį pasirašyti;</w:t>
      </w:r>
    </w:p>
    <w:p w14:paraId="0997451A" w14:textId="3D49E334" w:rsidR="006D0EC0" w:rsidRPr="00265B08" w:rsidRDefault="5F1A3388" w:rsidP="006B0B32">
      <w:pPr>
        <w:spacing w:after="0" w:line="240" w:lineRule="auto"/>
        <w:ind w:firstLine="567"/>
        <w:jc w:val="both"/>
        <w:rPr>
          <w:rFonts w:ascii="Times New Roman" w:hAnsi="Times New Roman" w:cs="Times New Roman"/>
          <w:sz w:val="24"/>
          <w:szCs w:val="24"/>
          <w:u w:val="single"/>
        </w:rPr>
      </w:pPr>
      <w:r w:rsidRPr="00265B08">
        <w:rPr>
          <w:rFonts w:ascii="Times New Roman" w:hAnsi="Times New Roman" w:cs="Times New Roman"/>
          <w:sz w:val="24"/>
          <w:szCs w:val="24"/>
        </w:rPr>
        <w:t>6.1.5.</w:t>
      </w:r>
      <w:r w:rsidR="0015375B" w:rsidRPr="00265B08">
        <w:rPr>
          <w:rFonts w:ascii="Times New Roman" w:hAnsi="Times New Roman" w:cs="Times New Roman"/>
          <w:sz w:val="24"/>
          <w:szCs w:val="24"/>
        </w:rPr>
        <w:t xml:space="preserve"> </w:t>
      </w:r>
      <w:r w:rsidRPr="00265B08">
        <w:rPr>
          <w:rFonts w:ascii="Times New Roman" w:hAnsi="Times New Roman" w:cs="Times New Roman"/>
          <w:sz w:val="24"/>
          <w:szCs w:val="24"/>
        </w:rPr>
        <w:t>pas</w:t>
      </w:r>
      <w:r w:rsidR="39E488D1" w:rsidRPr="00265B08">
        <w:rPr>
          <w:rFonts w:ascii="Times New Roman" w:hAnsi="Times New Roman" w:cs="Times New Roman"/>
          <w:sz w:val="24"/>
          <w:szCs w:val="24"/>
        </w:rPr>
        <w:t>iūlymo galiojimą užtikrinantis dokumentas (jeigu reikalaujama);</w:t>
      </w:r>
    </w:p>
    <w:p w14:paraId="53A8B5A3" w14:textId="342680DE" w:rsidR="00450415" w:rsidRPr="00265B08" w:rsidRDefault="5A4CB35D" w:rsidP="006B0B32">
      <w:pPr>
        <w:spacing w:after="0" w:line="240" w:lineRule="auto"/>
        <w:ind w:firstLine="567"/>
        <w:jc w:val="both"/>
        <w:rPr>
          <w:rFonts w:ascii="Times New Roman" w:hAnsi="Times New Roman" w:cs="Times New Roman"/>
          <w:sz w:val="24"/>
          <w:szCs w:val="24"/>
          <w:u w:val="single"/>
        </w:rPr>
      </w:pPr>
      <w:r w:rsidRPr="00265B08">
        <w:rPr>
          <w:rFonts w:ascii="Times New Roman" w:hAnsi="Times New Roman" w:cs="Times New Roman"/>
          <w:sz w:val="24"/>
          <w:szCs w:val="24"/>
        </w:rPr>
        <w:t xml:space="preserve">6.1.6. </w:t>
      </w:r>
      <w:r w:rsidR="526B559F" w:rsidRPr="00265B08">
        <w:rPr>
          <w:rFonts w:ascii="Times New Roman" w:hAnsi="Times New Roman" w:cs="Times New Roman"/>
          <w:sz w:val="24"/>
          <w:szCs w:val="24"/>
        </w:rPr>
        <w:t>jei tiekėjas pasitelkia ūkio subjektus, kurių pajėgumais remiasi, – įrodymai, kad šie ištekliai bus prieinami per visą sutartinių įsipareigojimų vykdymo laikotarpį;</w:t>
      </w:r>
    </w:p>
    <w:p w14:paraId="0A4D1BFD" w14:textId="1D8C6512" w:rsidR="00450415" w:rsidRPr="00265B08" w:rsidRDefault="60089638" w:rsidP="006B0B32">
      <w:pPr>
        <w:spacing w:after="0" w:line="240" w:lineRule="auto"/>
        <w:ind w:firstLine="567"/>
        <w:jc w:val="both"/>
        <w:rPr>
          <w:rFonts w:ascii="Times New Roman" w:hAnsi="Times New Roman" w:cs="Times New Roman"/>
          <w:sz w:val="24"/>
          <w:szCs w:val="24"/>
          <w:u w:val="single"/>
        </w:rPr>
      </w:pPr>
      <w:r w:rsidRPr="00265B08">
        <w:rPr>
          <w:rFonts w:ascii="Times New Roman" w:hAnsi="Times New Roman" w:cs="Times New Roman"/>
          <w:sz w:val="24"/>
          <w:szCs w:val="24"/>
        </w:rPr>
        <w:t>6.1.7.</w:t>
      </w:r>
      <w:r w:rsidR="526B559F" w:rsidRPr="00265B08">
        <w:rPr>
          <w:rFonts w:ascii="Times New Roman" w:hAnsi="Times New Roman" w:cs="Times New Roman"/>
          <w:sz w:val="24"/>
          <w:szCs w:val="24"/>
        </w:rPr>
        <w:t xml:space="preserve"> jei tiekėjas pasitelkia subtiekėjus, subtiekėjo deklaracija ar kitas dokumentas, patvirtinantis jo sutikimą būti subtiekėju </w:t>
      </w:r>
      <w:r w:rsidR="78CAD3C5" w:rsidRPr="00265B08">
        <w:rPr>
          <w:rFonts w:ascii="Times New Roman" w:hAnsi="Times New Roman" w:cs="Times New Roman"/>
          <w:sz w:val="24"/>
          <w:szCs w:val="24"/>
        </w:rPr>
        <w:t>p</w:t>
      </w:r>
      <w:r w:rsidR="526B559F" w:rsidRPr="00265B08">
        <w:rPr>
          <w:rFonts w:ascii="Times New Roman" w:hAnsi="Times New Roman" w:cs="Times New Roman"/>
          <w:sz w:val="24"/>
          <w:szCs w:val="24"/>
        </w:rPr>
        <w:t>irkime;</w:t>
      </w:r>
    </w:p>
    <w:p w14:paraId="054A3B95" w14:textId="084145F1" w:rsidR="00450415" w:rsidRPr="00265B08" w:rsidRDefault="5AE055E3" w:rsidP="006B0B32">
      <w:pPr>
        <w:spacing w:after="0" w:line="240" w:lineRule="auto"/>
        <w:ind w:firstLine="567"/>
        <w:jc w:val="both"/>
        <w:rPr>
          <w:rFonts w:ascii="Times New Roman" w:hAnsi="Times New Roman" w:cs="Times New Roman"/>
          <w:i/>
          <w:iCs/>
          <w:sz w:val="24"/>
          <w:szCs w:val="24"/>
        </w:rPr>
      </w:pPr>
      <w:r w:rsidRPr="00265B08">
        <w:rPr>
          <w:rFonts w:ascii="Times New Roman" w:hAnsi="Times New Roman" w:cs="Times New Roman"/>
          <w:sz w:val="24"/>
          <w:szCs w:val="24"/>
        </w:rPr>
        <w:t>6.1.8.</w:t>
      </w:r>
      <w:r w:rsidR="0015375B" w:rsidRPr="00265B08">
        <w:rPr>
          <w:rFonts w:ascii="Times New Roman" w:hAnsi="Times New Roman" w:cs="Times New Roman"/>
          <w:sz w:val="24"/>
          <w:szCs w:val="24"/>
        </w:rPr>
        <w:t xml:space="preserve"> </w:t>
      </w:r>
      <w:r w:rsidR="526B559F" w:rsidRPr="00265B08">
        <w:rPr>
          <w:rFonts w:ascii="Times New Roman" w:hAnsi="Times New Roman" w:cs="Times New Roman"/>
          <w:sz w:val="24"/>
          <w:szCs w:val="24"/>
        </w:rPr>
        <w:t>dokumentai, patvirtinantys, kad tiekėjas</w:t>
      </w:r>
      <w:r w:rsidR="00D1736A" w:rsidRPr="00265B08">
        <w:rPr>
          <w:rFonts w:ascii="Times New Roman" w:hAnsi="Times New Roman" w:cs="Times New Roman"/>
          <w:sz w:val="24"/>
          <w:szCs w:val="24"/>
        </w:rPr>
        <w:t xml:space="preserve"> (ir </w:t>
      </w:r>
      <w:r w:rsidR="0015375B" w:rsidRPr="00265B08">
        <w:rPr>
          <w:rFonts w:ascii="Times New Roman" w:hAnsi="Times New Roman" w:cs="Times New Roman"/>
          <w:sz w:val="24"/>
          <w:szCs w:val="24"/>
        </w:rPr>
        <w:t>subtiekėjas,</w:t>
      </w:r>
      <w:r w:rsidR="0015375B" w:rsidRPr="00265B08">
        <w:t xml:space="preserve"> </w:t>
      </w:r>
      <w:r w:rsidR="0015375B" w:rsidRPr="00265B08">
        <w:rPr>
          <w:rFonts w:ascii="Times New Roman" w:hAnsi="Times New Roman" w:cs="Times New Roman"/>
          <w:sz w:val="24"/>
          <w:szCs w:val="24"/>
        </w:rPr>
        <w:t>kurio pajėgumais remiasi</w:t>
      </w:r>
      <w:r w:rsidR="00D1736A" w:rsidRPr="00265B08">
        <w:rPr>
          <w:rFonts w:ascii="Times New Roman" w:hAnsi="Times New Roman" w:cs="Times New Roman"/>
          <w:sz w:val="24"/>
          <w:szCs w:val="24"/>
        </w:rPr>
        <w:t>)</w:t>
      </w:r>
      <w:r w:rsidR="0015375B" w:rsidRPr="00265B08">
        <w:rPr>
          <w:rFonts w:ascii="Times New Roman" w:hAnsi="Times New Roman" w:cs="Times New Roman"/>
          <w:sz w:val="24"/>
          <w:szCs w:val="24"/>
        </w:rPr>
        <w:t>, atitinka Pirkimo sąlygų 4 priede nustatytus kvalifikacijos reikalavimus</w:t>
      </w:r>
      <w:r w:rsidR="526B559F" w:rsidRPr="00265B08">
        <w:rPr>
          <w:rFonts w:ascii="Times New Roman" w:hAnsi="Times New Roman" w:cs="Times New Roman"/>
          <w:sz w:val="24"/>
          <w:szCs w:val="24"/>
        </w:rPr>
        <w:t>;</w:t>
      </w:r>
      <w:r w:rsidR="526B559F" w:rsidRPr="00265B08">
        <w:rPr>
          <w:rFonts w:ascii="Times New Roman" w:hAnsi="Times New Roman" w:cs="Times New Roman"/>
          <w:i/>
          <w:iCs/>
          <w:sz w:val="24"/>
          <w:szCs w:val="24"/>
        </w:rPr>
        <w:t xml:space="preserve"> </w:t>
      </w:r>
    </w:p>
    <w:p w14:paraId="17048D39" w14:textId="761A98CF" w:rsidR="0015375B" w:rsidRPr="00265B08" w:rsidRDefault="0015375B" w:rsidP="006B0B32">
      <w:pPr>
        <w:spacing w:after="0" w:line="240" w:lineRule="auto"/>
        <w:ind w:firstLine="567"/>
        <w:jc w:val="both"/>
        <w:rPr>
          <w:rFonts w:ascii="Times New Roman" w:hAnsi="Times New Roman" w:cs="Times New Roman"/>
          <w:sz w:val="24"/>
          <w:szCs w:val="24"/>
          <w:u w:val="single"/>
        </w:rPr>
      </w:pPr>
      <w:r w:rsidRPr="00265B08">
        <w:rPr>
          <w:rFonts w:ascii="Times New Roman" w:hAnsi="Times New Roman" w:cs="Times New Roman"/>
          <w:sz w:val="24"/>
          <w:szCs w:val="24"/>
        </w:rPr>
        <w:t>6.1.9. tiekėjo NSRAD (užpildytas ir pasirašytas Pirkimo sąlygų 7 priedas).</w:t>
      </w:r>
    </w:p>
    <w:p w14:paraId="3E54366B" w14:textId="2392DE86" w:rsidR="00225BEF" w:rsidRPr="00265B08" w:rsidRDefault="00C7179F" w:rsidP="009260CB">
      <w:pPr>
        <w:spacing w:after="0" w:line="240" w:lineRule="auto"/>
        <w:ind w:firstLine="567"/>
        <w:jc w:val="both"/>
        <w:rPr>
          <w:rFonts w:ascii="Times New Roman" w:hAnsi="Times New Roman" w:cs="Times New Roman"/>
          <w:sz w:val="24"/>
          <w:szCs w:val="24"/>
          <w:u w:val="single"/>
        </w:rPr>
      </w:pPr>
      <w:r w:rsidRPr="00265B08">
        <w:rPr>
          <w:rFonts w:ascii="Times New Roman" w:hAnsi="Times New Roman" w:cs="Times New Roman"/>
          <w:sz w:val="24"/>
          <w:szCs w:val="24"/>
        </w:rPr>
        <w:t>6.2</w:t>
      </w:r>
      <w:r w:rsidR="00EE3480" w:rsidRPr="00265B08">
        <w:rPr>
          <w:rFonts w:ascii="Times New Roman" w:hAnsi="Times New Roman" w:cs="Times New Roman"/>
          <w:sz w:val="24"/>
          <w:szCs w:val="24"/>
        </w:rPr>
        <w:t>.</w:t>
      </w:r>
      <w:r w:rsidR="00D1736A" w:rsidRPr="00265B08">
        <w:rPr>
          <w:rFonts w:ascii="Times New Roman" w:hAnsi="Times New Roman" w:cs="Times New Roman"/>
          <w:sz w:val="24"/>
          <w:szCs w:val="24"/>
        </w:rPr>
        <w:t xml:space="preserve"> P</w:t>
      </w:r>
      <w:r w:rsidR="00826A7E" w:rsidRPr="00265B08">
        <w:rPr>
          <w:rFonts w:ascii="Times New Roman" w:eastAsia="Calibri" w:hAnsi="Times New Roman" w:cs="Times New Roman"/>
          <w:sz w:val="24"/>
          <w:szCs w:val="24"/>
        </w:rPr>
        <w:t xml:space="preserve">asiūlymas privalo būti pasirašytas kvalifikuotu elektroniniu parašu, atitinkančiu </w:t>
      </w:r>
      <w:r w:rsidR="00BA31F7" w:rsidRPr="00265B08">
        <w:rPr>
          <w:rFonts w:ascii="Times New Roman" w:eastAsia="Calibri" w:hAnsi="Times New Roman" w:cs="Times New Roman"/>
          <w:sz w:val="24"/>
          <w:szCs w:val="24"/>
        </w:rPr>
        <w:t>VPĮ</w:t>
      </w:r>
      <w:r w:rsidR="00826A7E" w:rsidRPr="00265B08">
        <w:rPr>
          <w:rFonts w:ascii="Times New Roman" w:eastAsia="Calibri" w:hAnsi="Times New Roman" w:cs="Times New Roman"/>
          <w:sz w:val="24"/>
          <w:szCs w:val="24"/>
        </w:rPr>
        <w:t xml:space="preserve"> 22 straipsnio 11 dalies 2 ir 3 punktuose nustatytus reikalavimus. Kvalifikuotu elektroniniu parašu </w:t>
      </w:r>
      <w:r w:rsidR="00BA31F7" w:rsidRPr="00265B08">
        <w:rPr>
          <w:rFonts w:ascii="Times New Roman" w:eastAsia="Calibri" w:hAnsi="Times New Roman" w:cs="Times New Roman"/>
          <w:sz w:val="24"/>
          <w:szCs w:val="24"/>
        </w:rPr>
        <w:t xml:space="preserve">tiekėjo </w:t>
      </w:r>
      <w:r w:rsidR="00826A7E" w:rsidRPr="00265B08">
        <w:rPr>
          <w:rFonts w:ascii="Times New Roman" w:eastAsia="Calibri" w:hAnsi="Times New Roman" w:cs="Times New Roman"/>
          <w:sz w:val="24"/>
          <w:szCs w:val="24"/>
        </w:rPr>
        <w:t>vadovas ar jo įgaliotas asmuo turi patvirtinti visą pasiūlymą</w:t>
      </w:r>
      <w:r w:rsidR="00BA31F7" w:rsidRPr="00265B08">
        <w:rPr>
          <w:rFonts w:ascii="Times New Roman" w:eastAsia="Calibri" w:hAnsi="Times New Roman" w:cs="Times New Roman"/>
          <w:sz w:val="24"/>
          <w:szCs w:val="24"/>
        </w:rPr>
        <w:t xml:space="preserve">, </w:t>
      </w:r>
      <w:r w:rsidR="00826A7E" w:rsidRPr="00265B08">
        <w:rPr>
          <w:rFonts w:ascii="Times New Roman" w:eastAsia="Calibri" w:hAnsi="Times New Roman" w:cs="Times New Roman"/>
          <w:sz w:val="24"/>
          <w:szCs w:val="24"/>
        </w:rPr>
        <w:t>atskirai kiekvieno</w:t>
      </w:r>
      <w:r w:rsidR="00225BEF" w:rsidRPr="00265B08">
        <w:rPr>
          <w:rFonts w:ascii="Times New Roman" w:eastAsia="Calibri" w:hAnsi="Times New Roman" w:cs="Times New Roman"/>
          <w:sz w:val="24"/>
          <w:szCs w:val="24"/>
        </w:rPr>
        <w:t>s</w:t>
      </w:r>
      <w:r w:rsidR="00826A7E" w:rsidRPr="00265B08">
        <w:rPr>
          <w:rFonts w:ascii="Times New Roman" w:eastAsia="Calibri" w:hAnsi="Times New Roman" w:cs="Times New Roman"/>
          <w:sz w:val="24"/>
          <w:szCs w:val="24"/>
        </w:rPr>
        <w:t xml:space="preserve"> dokument</w:t>
      </w:r>
      <w:r w:rsidR="00225BEF" w:rsidRPr="00265B08">
        <w:rPr>
          <w:rFonts w:ascii="Times New Roman" w:eastAsia="Calibri" w:hAnsi="Times New Roman" w:cs="Times New Roman"/>
          <w:sz w:val="24"/>
          <w:szCs w:val="24"/>
        </w:rPr>
        <w:t>ų kopijos</w:t>
      </w:r>
      <w:r w:rsidR="00826A7E" w:rsidRPr="00265B08">
        <w:rPr>
          <w:rFonts w:ascii="Times New Roman" w:eastAsia="Calibri" w:hAnsi="Times New Roman" w:cs="Times New Roman"/>
          <w:sz w:val="24"/>
          <w:szCs w:val="24"/>
        </w:rPr>
        <w:t xml:space="preserve"> pasirašyti kvalifikuotu elektroniniu parašu nereikia</w:t>
      </w:r>
      <w:r w:rsidR="00424C4C" w:rsidRPr="00265B08">
        <w:rPr>
          <w:rFonts w:ascii="Times New Roman" w:eastAsia="Calibri" w:hAnsi="Times New Roman" w:cs="Times New Roman"/>
          <w:sz w:val="24"/>
          <w:szCs w:val="24"/>
        </w:rPr>
        <w:t xml:space="preserve"> (jei </w:t>
      </w:r>
      <w:r w:rsidR="00D1736A" w:rsidRPr="00265B08">
        <w:rPr>
          <w:rFonts w:ascii="Times New Roman" w:eastAsia="Calibri" w:hAnsi="Times New Roman" w:cs="Times New Roman"/>
          <w:sz w:val="24"/>
          <w:szCs w:val="24"/>
        </w:rPr>
        <w:t xml:space="preserve">yra </w:t>
      </w:r>
      <w:r w:rsidR="00D1736A" w:rsidRPr="00265B08">
        <w:rPr>
          <w:rFonts w:ascii="Times New Roman" w:eastAsia="Calibri" w:hAnsi="Times New Roman" w:cs="Times New Roman"/>
          <w:sz w:val="24"/>
          <w:szCs w:val="24"/>
        </w:rPr>
        <w:t xml:space="preserve">kopijos ir kiti teikiami dokumentai yra </w:t>
      </w:r>
      <w:r w:rsidR="00D1736A" w:rsidRPr="00265B08">
        <w:rPr>
          <w:rFonts w:ascii="Times New Roman" w:eastAsia="Calibri" w:hAnsi="Times New Roman" w:cs="Times New Roman"/>
          <w:sz w:val="24"/>
          <w:szCs w:val="24"/>
        </w:rPr>
        <w:t>pridėt</w:t>
      </w:r>
      <w:r w:rsidR="00D1736A" w:rsidRPr="00265B08">
        <w:rPr>
          <w:rFonts w:ascii="Times New Roman" w:eastAsia="Calibri" w:hAnsi="Times New Roman" w:cs="Times New Roman"/>
          <w:sz w:val="24"/>
          <w:szCs w:val="24"/>
        </w:rPr>
        <w:t>o</w:t>
      </w:r>
      <w:r w:rsidR="00D1736A" w:rsidRPr="00265B08">
        <w:rPr>
          <w:rFonts w:ascii="Times New Roman" w:eastAsia="Calibri" w:hAnsi="Times New Roman" w:cs="Times New Roman"/>
          <w:sz w:val="24"/>
          <w:szCs w:val="24"/>
        </w:rPr>
        <w:t>s</w:t>
      </w:r>
      <w:r w:rsidR="00D1736A" w:rsidRPr="00265B08">
        <w:rPr>
          <w:rFonts w:ascii="Times New Roman" w:eastAsia="Calibri" w:hAnsi="Times New Roman" w:cs="Times New Roman"/>
          <w:sz w:val="24"/>
          <w:szCs w:val="24"/>
        </w:rPr>
        <w:t>(-ti)</w:t>
      </w:r>
      <w:r w:rsidR="00D1736A" w:rsidRPr="00265B08">
        <w:rPr>
          <w:rFonts w:ascii="Times New Roman" w:eastAsia="Calibri" w:hAnsi="Times New Roman" w:cs="Times New Roman"/>
          <w:sz w:val="24"/>
          <w:szCs w:val="24"/>
        </w:rPr>
        <w:t xml:space="preserve"> kaip pasirašyto elektroninio dokumento, t. y. pasiūlymo prieda</w:t>
      </w:r>
      <w:r w:rsidR="00D1736A" w:rsidRPr="00265B08">
        <w:rPr>
          <w:rFonts w:ascii="Times New Roman" w:eastAsia="Calibri" w:hAnsi="Times New Roman" w:cs="Times New Roman"/>
          <w:sz w:val="24"/>
          <w:szCs w:val="24"/>
        </w:rPr>
        <w:t>i</w:t>
      </w:r>
      <w:r w:rsidR="00424C4C" w:rsidRPr="00265B08">
        <w:rPr>
          <w:rFonts w:ascii="Times New Roman" w:eastAsia="Calibri" w:hAnsi="Times New Roman" w:cs="Times New Roman"/>
          <w:sz w:val="24"/>
          <w:szCs w:val="24"/>
        </w:rPr>
        <w:t>)</w:t>
      </w:r>
      <w:r w:rsidR="00826A7E" w:rsidRPr="00265B08">
        <w:rPr>
          <w:rFonts w:ascii="Times New Roman" w:eastAsia="Calibri" w:hAnsi="Times New Roman" w:cs="Times New Roman"/>
          <w:sz w:val="24"/>
          <w:szCs w:val="24"/>
        </w:rPr>
        <w:t>.</w:t>
      </w:r>
      <w:r w:rsidR="00225BEF" w:rsidRPr="00265B08">
        <w:rPr>
          <w:rFonts w:ascii="Times New Roman" w:eastAsia="Calibri" w:hAnsi="Times New Roman" w:cs="Times New Roman"/>
          <w:sz w:val="24"/>
          <w:szCs w:val="24"/>
        </w:rPr>
        <w:t xml:space="preserve"> Gali būti pateikiami:</w:t>
      </w:r>
    </w:p>
    <w:p w14:paraId="3FB88B46" w14:textId="1782D287" w:rsidR="00225BEF" w:rsidRPr="00265B08" w:rsidRDefault="00225BEF" w:rsidP="009260CB">
      <w:pPr>
        <w:pStyle w:val="Sraopastraipa"/>
        <w:numPr>
          <w:ilvl w:val="2"/>
          <w:numId w:val="31"/>
        </w:numPr>
        <w:spacing w:after="0" w:line="240" w:lineRule="auto"/>
        <w:ind w:left="0" w:firstLine="567"/>
        <w:jc w:val="both"/>
        <w:rPr>
          <w:rFonts w:ascii="Times New Roman" w:hAnsi="Times New Roman" w:cs="Times New Roman"/>
          <w:sz w:val="24"/>
          <w:szCs w:val="24"/>
          <w:u w:val="single"/>
        </w:rPr>
      </w:pPr>
      <w:r w:rsidRPr="00265B08">
        <w:rPr>
          <w:rFonts w:ascii="Times New Roman" w:eastAsia="Calibri" w:hAnsi="Times New Roman" w:cs="Times New Roman"/>
          <w:sz w:val="24"/>
          <w:szCs w:val="24"/>
        </w:rPr>
        <w:t>kvalifikuotu elektroniniu parašu pasirašyti elektroninėmis priemonėmis suformuoti dokumentai (</w:t>
      </w:r>
      <w:r w:rsidR="003E51C1" w:rsidRPr="00265B08">
        <w:rPr>
          <w:rFonts w:ascii="Times New Roman" w:eastAsia="Calibri" w:hAnsi="Times New Roman" w:cs="Times New Roman"/>
          <w:sz w:val="24"/>
          <w:szCs w:val="24"/>
        </w:rPr>
        <w:t>kai</w:t>
      </w:r>
      <w:r w:rsidRPr="00265B08">
        <w:rPr>
          <w:rFonts w:ascii="Times New Roman" w:eastAsia="Calibri" w:hAnsi="Times New Roman" w:cs="Times New Roman"/>
          <w:sz w:val="24"/>
          <w:szCs w:val="24"/>
        </w:rPr>
        <w:t xml:space="preserve"> tiekėją atstovaujantis </w:t>
      </w:r>
      <w:r w:rsidR="003E51C1" w:rsidRPr="00265B08">
        <w:rPr>
          <w:rFonts w:ascii="Times New Roman" w:eastAsia="Calibri" w:hAnsi="Times New Roman" w:cs="Times New Roman"/>
          <w:sz w:val="24"/>
          <w:szCs w:val="24"/>
        </w:rPr>
        <w:t xml:space="preserve">ir visą pasiūlymą pasirašantis </w:t>
      </w:r>
      <w:r w:rsidRPr="00265B08">
        <w:rPr>
          <w:rFonts w:ascii="Times New Roman" w:eastAsia="Calibri" w:hAnsi="Times New Roman" w:cs="Times New Roman"/>
          <w:sz w:val="24"/>
          <w:szCs w:val="24"/>
        </w:rPr>
        <w:t xml:space="preserve">asmuo </w:t>
      </w:r>
      <w:r w:rsidR="003E51C1" w:rsidRPr="00265B08">
        <w:rPr>
          <w:rFonts w:ascii="Times New Roman" w:eastAsia="Calibri" w:hAnsi="Times New Roman" w:cs="Times New Roman"/>
          <w:sz w:val="24"/>
          <w:szCs w:val="24"/>
        </w:rPr>
        <w:t>nesutampa</w:t>
      </w:r>
      <w:r w:rsidRPr="00265B08">
        <w:rPr>
          <w:rFonts w:ascii="Times New Roman" w:eastAsia="Calibri" w:hAnsi="Times New Roman" w:cs="Times New Roman"/>
          <w:sz w:val="24"/>
          <w:szCs w:val="24"/>
        </w:rPr>
        <w:t xml:space="preserve"> su elektroniniu parašu </w:t>
      </w:r>
      <w:r w:rsidR="003E51C1" w:rsidRPr="00265B08">
        <w:rPr>
          <w:rFonts w:ascii="Times New Roman" w:eastAsia="Calibri" w:hAnsi="Times New Roman" w:cs="Times New Roman"/>
          <w:sz w:val="24"/>
          <w:szCs w:val="24"/>
        </w:rPr>
        <w:t>atitinkamą</w:t>
      </w:r>
      <w:r w:rsidRPr="00265B08">
        <w:rPr>
          <w:rFonts w:ascii="Times New Roman" w:eastAsia="Calibri" w:hAnsi="Times New Roman" w:cs="Times New Roman"/>
          <w:sz w:val="24"/>
          <w:szCs w:val="24"/>
        </w:rPr>
        <w:t xml:space="preserve"> dokumentą pasirašančiu asmeniu);</w:t>
      </w:r>
    </w:p>
    <w:p w14:paraId="4E59774C" w14:textId="2474DB5B" w:rsidR="00225BEF" w:rsidRPr="00265B08" w:rsidRDefault="00225BEF" w:rsidP="009260CB">
      <w:pPr>
        <w:pStyle w:val="Sraopastraipa"/>
        <w:numPr>
          <w:ilvl w:val="2"/>
          <w:numId w:val="31"/>
        </w:numPr>
        <w:spacing w:after="0" w:line="240" w:lineRule="auto"/>
        <w:ind w:left="0" w:firstLine="567"/>
        <w:jc w:val="both"/>
        <w:rPr>
          <w:rFonts w:ascii="Times New Roman" w:hAnsi="Times New Roman" w:cs="Times New Roman"/>
          <w:bCs/>
          <w:iCs/>
          <w:sz w:val="24"/>
          <w:szCs w:val="24"/>
          <w:u w:val="single"/>
        </w:rPr>
      </w:pPr>
      <w:r w:rsidRPr="00265B08">
        <w:rPr>
          <w:rFonts w:ascii="Times New Roman" w:eastAsia="Calibri" w:hAnsi="Times New Roman" w:cs="Times New Roman"/>
          <w:bCs/>
          <w:iCs/>
          <w:sz w:val="24"/>
          <w:szCs w:val="24"/>
        </w:rPr>
        <w:t>elektroninėmis priemonėmis suformuoti dokumentai (</w:t>
      </w:r>
      <w:r w:rsidR="003E51C1" w:rsidRPr="00265B08">
        <w:rPr>
          <w:rFonts w:ascii="Times New Roman" w:eastAsia="Calibri" w:hAnsi="Times New Roman" w:cs="Times New Roman"/>
          <w:bCs/>
          <w:iCs/>
          <w:sz w:val="24"/>
          <w:szCs w:val="24"/>
        </w:rPr>
        <w:t>kai</w:t>
      </w:r>
      <w:r w:rsidRPr="00265B08">
        <w:rPr>
          <w:rFonts w:ascii="Times New Roman" w:eastAsia="Calibri" w:hAnsi="Times New Roman" w:cs="Times New Roman"/>
          <w:bCs/>
          <w:iCs/>
          <w:sz w:val="24"/>
          <w:szCs w:val="24"/>
        </w:rPr>
        <w:t xml:space="preserve"> tiekėją atstovaujantis </w:t>
      </w:r>
      <w:r w:rsidR="003E51C1" w:rsidRPr="00265B08">
        <w:rPr>
          <w:rFonts w:ascii="Times New Roman" w:eastAsia="Calibri" w:hAnsi="Times New Roman" w:cs="Times New Roman"/>
          <w:bCs/>
          <w:iCs/>
          <w:sz w:val="24"/>
          <w:szCs w:val="24"/>
        </w:rPr>
        <w:t xml:space="preserve">ir visą pasiūlymą pasirašantis </w:t>
      </w:r>
      <w:r w:rsidRPr="00265B08">
        <w:rPr>
          <w:rFonts w:ascii="Times New Roman" w:eastAsia="Calibri" w:hAnsi="Times New Roman" w:cs="Times New Roman"/>
          <w:bCs/>
          <w:iCs/>
          <w:sz w:val="24"/>
          <w:szCs w:val="24"/>
        </w:rPr>
        <w:t>asmuo suta</w:t>
      </w:r>
      <w:r w:rsidR="00147A63" w:rsidRPr="00265B08">
        <w:rPr>
          <w:rFonts w:ascii="Times New Roman" w:eastAsia="Calibri" w:hAnsi="Times New Roman" w:cs="Times New Roman"/>
          <w:bCs/>
          <w:iCs/>
          <w:sz w:val="24"/>
          <w:szCs w:val="24"/>
        </w:rPr>
        <w:t>m</w:t>
      </w:r>
      <w:r w:rsidRPr="00265B08">
        <w:rPr>
          <w:rFonts w:ascii="Times New Roman" w:eastAsia="Calibri" w:hAnsi="Times New Roman" w:cs="Times New Roman"/>
          <w:bCs/>
          <w:iCs/>
          <w:sz w:val="24"/>
          <w:szCs w:val="24"/>
        </w:rPr>
        <w:t>p</w:t>
      </w:r>
      <w:r w:rsidR="00147A63" w:rsidRPr="00265B08">
        <w:rPr>
          <w:rFonts w:ascii="Times New Roman" w:eastAsia="Calibri" w:hAnsi="Times New Roman" w:cs="Times New Roman"/>
          <w:bCs/>
          <w:iCs/>
          <w:sz w:val="24"/>
          <w:szCs w:val="24"/>
        </w:rPr>
        <w:t>a</w:t>
      </w:r>
      <w:r w:rsidRPr="00265B08">
        <w:rPr>
          <w:rFonts w:ascii="Times New Roman" w:eastAsia="Calibri" w:hAnsi="Times New Roman" w:cs="Times New Roman"/>
          <w:bCs/>
          <w:iCs/>
          <w:sz w:val="24"/>
          <w:szCs w:val="24"/>
        </w:rPr>
        <w:t xml:space="preserve"> su </w:t>
      </w:r>
      <w:r w:rsidR="003E51C1" w:rsidRPr="00265B08">
        <w:rPr>
          <w:rFonts w:ascii="Times New Roman" w:eastAsia="Calibri" w:hAnsi="Times New Roman" w:cs="Times New Roman"/>
          <w:bCs/>
          <w:iCs/>
          <w:sz w:val="24"/>
          <w:szCs w:val="24"/>
        </w:rPr>
        <w:t>atitinkamą</w:t>
      </w:r>
      <w:r w:rsidRPr="00265B08">
        <w:rPr>
          <w:rFonts w:ascii="Times New Roman" w:eastAsia="Calibri" w:hAnsi="Times New Roman" w:cs="Times New Roman"/>
          <w:bCs/>
          <w:iCs/>
          <w:sz w:val="24"/>
          <w:szCs w:val="24"/>
        </w:rPr>
        <w:t xml:space="preserve"> dokumentą </w:t>
      </w:r>
      <w:r w:rsidR="003E51C1" w:rsidRPr="00265B08">
        <w:rPr>
          <w:rFonts w:ascii="Times New Roman" w:eastAsia="Calibri" w:hAnsi="Times New Roman" w:cs="Times New Roman"/>
          <w:bCs/>
          <w:iCs/>
          <w:sz w:val="24"/>
          <w:szCs w:val="24"/>
        </w:rPr>
        <w:t xml:space="preserve">turinčiu teisę </w:t>
      </w:r>
      <w:r w:rsidRPr="00265B08">
        <w:rPr>
          <w:rFonts w:ascii="Times New Roman" w:eastAsia="Calibri" w:hAnsi="Times New Roman" w:cs="Times New Roman"/>
          <w:bCs/>
          <w:iCs/>
          <w:sz w:val="24"/>
          <w:szCs w:val="24"/>
        </w:rPr>
        <w:t>pasiraš</w:t>
      </w:r>
      <w:r w:rsidR="003E51C1" w:rsidRPr="00265B08">
        <w:rPr>
          <w:rFonts w:ascii="Times New Roman" w:eastAsia="Calibri" w:hAnsi="Times New Roman" w:cs="Times New Roman"/>
          <w:bCs/>
          <w:iCs/>
          <w:sz w:val="24"/>
          <w:szCs w:val="24"/>
        </w:rPr>
        <w:t>yti</w:t>
      </w:r>
      <w:r w:rsidRPr="00265B08">
        <w:rPr>
          <w:rFonts w:ascii="Times New Roman" w:eastAsia="Calibri" w:hAnsi="Times New Roman" w:cs="Times New Roman"/>
          <w:bCs/>
          <w:iCs/>
          <w:sz w:val="24"/>
          <w:szCs w:val="24"/>
        </w:rPr>
        <w:t xml:space="preserve"> asmeniu)</w:t>
      </w:r>
      <w:r w:rsidR="000464E8" w:rsidRPr="00265B08">
        <w:rPr>
          <w:rFonts w:ascii="Times New Roman" w:eastAsia="Calibri" w:hAnsi="Times New Roman" w:cs="Times New Roman"/>
          <w:bCs/>
          <w:iCs/>
          <w:sz w:val="24"/>
          <w:szCs w:val="24"/>
        </w:rPr>
        <w:t>;</w:t>
      </w:r>
    </w:p>
    <w:p w14:paraId="311D42C8" w14:textId="09882E1D" w:rsidR="00197943" w:rsidRPr="00265B08" w:rsidRDefault="00225BEF" w:rsidP="009260CB">
      <w:pPr>
        <w:pStyle w:val="Sraopastraipa"/>
        <w:numPr>
          <w:ilvl w:val="2"/>
          <w:numId w:val="31"/>
        </w:numPr>
        <w:spacing w:after="0" w:line="20" w:lineRule="atLeast"/>
        <w:ind w:left="0" w:firstLine="567"/>
        <w:jc w:val="both"/>
        <w:rPr>
          <w:rFonts w:ascii="Times New Roman" w:eastAsiaTheme="minorHAnsi" w:hAnsi="Times New Roman" w:cs="Times New Roman"/>
          <w:bCs/>
          <w:iCs/>
          <w:sz w:val="24"/>
          <w:szCs w:val="24"/>
        </w:rPr>
      </w:pPr>
      <w:r w:rsidRPr="00265B08">
        <w:rPr>
          <w:rFonts w:ascii="Times New Roman" w:eastAsia="Calibri" w:hAnsi="Times New Roman" w:cs="Times New Roman"/>
          <w:bCs/>
          <w:iCs/>
          <w:sz w:val="24"/>
          <w:szCs w:val="24"/>
        </w:rPr>
        <w:lastRenderedPageBreak/>
        <w:t>skaitmeninės dokumentų kopijos (</w:t>
      </w:r>
      <w:r w:rsidRPr="00265B08">
        <w:rPr>
          <w:rFonts w:ascii="Times New Roman" w:eastAsia="Calibri" w:hAnsi="Times New Roman" w:cs="Times New Roman"/>
          <w:iCs/>
          <w:sz w:val="24"/>
          <w:szCs w:val="24"/>
        </w:rPr>
        <w:t>fiziniu asmens, nesutampančio, su pasiūlymą pasirašančiu asmeniu, parašu tvirtinami dokumentai turi būti pateikiami pasirašyti ir nuskenuoti)</w:t>
      </w:r>
      <w:r w:rsidRPr="00265B08">
        <w:rPr>
          <w:rFonts w:ascii="Times New Roman" w:eastAsia="Calibri" w:hAnsi="Times New Roman" w:cs="Times New Roman"/>
          <w:bCs/>
          <w:iCs/>
          <w:sz w:val="24"/>
          <w:szCs w:val="24"/>
        </w:rPr>
        <w:t>.</w:t>
      </w:r>
    </w:p>
    <w:p w14:paraId="6602056D" w14:textId="3B351666" w:rsidR="0096678C" w:rsidRPr="00265B08" w:rsidRDefault="0099696F" w:rsidP="009260CB">
      <w:pPr>
        <w:pStyle w:val="Sraopastraipa"/>
        <w:numPr>
          <w:ilvl w:val="1"/>
          <w:numId w:val="31"/>
        </w:numPr>
        <w:spacing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P</w:t>
      </w:r>
      <w:r w:rsidR="0048587E" w:rsidRPr="00265B08">
        <w:rPr>
          <w:rFonts w:ascii="Times New Roman" w:hAnsi="Times New Roman" w:cs="Times New Roman"/>
          <w:sz w:val="24"/>
          <w:szCs w:val="24"/>
        </w:rPr>
        <w:t>asiūlymas turi būti parengtas</w:t>
      </w:r>
      <w:r w:rsidR="00EE44B0" w:rsidRPr="00265B08">
        <w:rPr>
          <w:rFonts w:ascii="Times New Roman" w:hAnsi="Times New Roman" w:cs="Times New Roman"/>
          <w:sz w:val="24"/>
          <w:szCs w:val="24"/>
        </w:rPr>
        <w:t xml:space="preserve">, </w:t>
      </w:r>
      <w:r w:rsidR="0048587E" w:rsidRPr="00265B08">
        <w:rPr>
          <w:rFonts w:ascii="Times New Roman" w:hAnsi="Times New Roman" w:cs="Times New Roman"/>
          <w:sz w:val="24"/>
          <w:szCs w:val="24"/>
        </w:rPr>
        <w:t>lietuvių kalba</w:t>
      </w:r>
      <w:r w:rsidR="00D17972" w:rsidRPr="00265B08">
        <w:rPr>
          <w:rFonts w:ascii="Times New Roman" w:hAnsi="Times New Roman" w:cs="Times New Roman"/>
          <w:color w:val="7030A0"/>
          <w:sz w:val="24"/>
          <w:szCs w:val="24"/>
        </w:rPr>
        <w:t>.</w:t>
      </w:r>
      <w:r w:rsidR="0048587E" w:rsidRPr="00265B08">
        <w:rPr>
          <w:rFonts w:ascii="Times New Roman" w:hAnsi="Times New Roman" w:cs="Times New Roman"/>
          <w:color w:val="7030A0"/>
          <w:sz w:val="24"/>
          <w:szCs w:val="24"/>
        </w:rPr>
        <w:t xml:space="preserve"> </w:t>
      </w:r>
      <w:r w:rsidR="00F17A1F" w:rsidRPr="00265B08">
        <w:rPr>
          <w:rFonts w:ascii="Times New Roman" w:eastAsia="Arial" w:hAnsi="Times New Roman" w:cs="Times New Roman"/>
          <w:sz w:val="24"/>
          <w:szCs w:val="24"/>
        </w:rPr>
        <w:t>Jei kurie nors su pasiūlymu teikiami dokumentai parengti ne</w:t>
      </w:r>
      <w:r w:rsidR="001427AB" w:rsidRPr="00265B08">
        <w:rPr>
          <w:rFonts w:ascii="Times New Roman" w:eastAsia="Arial" w:hAnsi="Times New Roman" w:cs="Times New Roman"/>
          <w:sz w:val="24"/>
          <w:szCs w:val="24"/>
        </w:rPr>
        <w:t xml:space="preserve"> ta kalba, kuria</w:t>
      </w:r>
      <w:r w:rsidR="00F17A1F" w:rsidRPr="00265B08">
        <w:rPr>
          <w:rFonts w:ascii="Times New Roman" w:eastAsia="Arial" w:hAnsi="Times New Roman" w:cs="Times New Roman"/>
          <w:sz w:val="24"/>
          <w:szCs w:val="24"/>
        </w:rPr>
        <w:t xml:space="preserve"> </w:t>
      </w:r>
      <w:r w:rsidR="0BCA4ED4" w:rsidRPr="00265B08">
        <w:rPr>
          <w:rFonts w:ascii="Times New Roman" w:eastAsia="Arial" w:hAnsi="Times New Roman" w:cs="Times New Roman"/>
          <w:sz w:val="24"/>
          <w:szCs w:val="24"/>
        </w:rPr>
        <w:t>reikalaujama</w:t>
      </w:r>
      <w:r w:rsidR="001427AB" w:rsidRPr="00265B08">
        <w:rPr>
          <w:rFonts w:ascii="Times New Roman" w:eastAsia="Arial" w:hAnsi="Times New Roman" w:cs="Times New Roman"/>
          <w:sz w:val="24"/>
          <w:szCs w:val="24"/>
        </w:rPr>
        <w:t xml:space="preserve">, </w:t>
      </w:r>
      <w:r w:rsidR="003F1D78" w:rsidRPr="00265B08">
        <w:rPr>
          <w:rFonts w:ascii="Times New Roman" w:eastAsia="Arial" w:hAnsi="Times New Roman" w:cs="Times New Roman"/>
          <w:sz w:val="24"/>
          <w:szCs w:val="24"/>
        </w:rPr>
        <w:t xml:space="preserve">turi būti pateiktas tikslus vertimas į </w:t>
      </w:r>
      <w:r w:rsidR="40DC6EFC" w:rsidRPr="00265B08">
        <w:rPr>
          <w:rFonts w:ascii="Times New Roman" w:eastAsia="Arial" w:hAnsi="Times New Roman" w:cs="Times New Roman"/>
          <w:sz w:val="24"/>
          <w:szCs w:val="24"/>
        </w:rPr>
        <w:t>reikalaujamą</w:t>
      </w:r>
      <w:r w:rsidR="001427AB" w:rsidRPr="00265B08">
        <w:rPr>
          <w:rFonts w:ascii="Times New Roman" w:eastAsia="Arial" w:hAnsi="Times New Roman" w:cs="Times New Roman"/>
          <w:sz w:val="24"/>
          <w:szCs w:val="24"/>
        </w:rPr>
        <w:t xml:space="preserve"> </w:t>
      </w:r>
      <w:r w:rsidR="00141BF1" w:rsidRPr="00265B08">
        <w:rPr>
          <w:rFonts w:ascii="Times New Roman" w:eastAsia="Arial" w:hAnsi="Times New Roman" w:cs="Times New Roman"/>
          <w:sz w:val="24"/>
          <w:szCs w:val="24"/>
        </w:rPr>
        <w:t>kalbą</w:t>
      </w:r>
      <w:r w:rsidR="00F17A1F" w:rsidRPr="00265B08">
        <w:rPr>
          <w:rFonts w:ascii="Times New Roman" w:eastAsia="Arial" w:hAnsi="Times New Roman" w:cs="Times New Roman"/>
          <w:sz w:val="24"/>
          <w:szCs w:val="24"/>
        </w:rPr>
        <w:t xml:space="preserve">. </w:t>
      </w:r>
      <w:r w:rsidR="0085364E" w:rsidRPr="00265B08">
        <w:rPr>
          <w:rFonts w:ascii="Times New Roman" w:hAnsi="Times New Roman" w:cs="Times New Roman"/>
          <w:sz w:val="24"/>
          <w:szCs w:val="24"/>
        </w:rPr>
        <w:t>Perkančiajai organizacijai turint įtarimų</w:t>
      </w:r>
      <w:r w:rsidR="0048587E" w:rsidRPr="00265B08">
        <w:rPr>
          <w:rFonts w:ascii="Times New Roman" w:hAnsi="Times New Roman" w:cs="Times New Roman"/>
          <w:sz w:val="24"/>
          <w:szCs w:val="24"/>
        </w:rPr>
        <w:t xml:space="preserve"> dėl pasiūlyme pateikto dokumento vertimo kokybės ir (ar) jo atitikties dokumento originalo turiniui, perkančioji organizacija reikalauja pateikti vertimą atlikusio asmens parašu ir vertimų biuro antspaudu (jei turi) patvirtintą šio dokumento vertimą. </w:t>
      </w:r>
    </w:p>
    <w:p w14:paraId="4172BF9D" w14:textId="314C7E13" w:rsidR="00380B99" w:rsidRPr="00265B08" w:rsidRDefault="008D03B2" w:rsidP="009260CB">
      <w:pPr>
        <w:pStyle w:val="Sraopastraipa"/>
        <w:numPr>
          <w:ilvl w:val="1"/>
          <w:numId w:val="31"/>
        </w:numPr>
        <w:spacing w:line="240" w:lineRule="auto"/>
        <w:ind w:left="0" w:firstLine="567"/>
        <w:jc w:val="both"/>
        <w:rPr>
          <w:rFonts w:ascii="Times New Roman" w:eastAsia="Arial" w:hAnsi="Times New Roman" w:cs="Times New Roman"/>
          <w:color w:val="7030A0"/>
          <w:sz w:val="24"/>
          <w:szCs w:val="24"/>
        </w:rPr>
      </w:pPr>
      <w:r w:rsidRPr="00265B08">
        <w:rPr>
          <w:rFonts w:ascii="Times New Roman" w:eastAsia="Arial" w:hAnsi="Times New Roman" w:cs="Times New Roman"/>
          <w:sz w:val="24"/>
          <w:szCs w:val="24"/>
        </w:rPr>
        <w:t xml:space="preserve">Bendra </w:t>
      </w:r>
      <w:r w:rsidR="00BA6AB3" w:rsidRPr="00265B08">
        <w:rPr>
          <w:rFonts w:ascii="Times New Roman" w:eastAsia="Arial" w:hAnsi="Times New Roman" w:cs="Times New Roman"/>
          <w:sz w:val="24"/>
          <w:szCs w:val="24"/>
        </w:rPr>
        <w:t>p</w:t>
      </w:r>
      <w:r w:rsidRPr="00265B08">
        <w:rPr>
          <w:rFonts w:ascii="Times New Roman" w:eastAsia="Arial" w:hAnsi="Times New Roman" w:cs="Times New Roman"/>
          <w:sz w:val="24"/>
          <w:szCs w:val="24"/>
        </w:rPr>
        <w:t>asiūlymo kaina</w:t>
      </w:r>
      <w:r w:rsidR="00D247A7" w:rsidRPr="00265B08">
        <w:rPr>
          <w:rFonts w:ascii="Times New Roman" w:eastAsia="Arial" w:hAnsi="Times New Roman" w:cs="Times New Roman"/>
          <w:sz w:val="24"/>
          <w:szCs w:val="24"/>
        </w:rPr>
        <w:t xml:space="preserve"> </w:t>
      </w:r>
      <w:r w:rsidR="00D1736A" w:rsidRPr="00265B08">
        <w:rPr>
          <w:rFonts w:ascii="Times New Roman" w:eastAsia="Arial" w:hAnsi="Times New Roman" w:cs="Times New Roman"/>
          <w:sz w:val="24"/>
          <w:szCs w:val="24"/>
        </w:rPr>
        <w:t xml:space="preserve">be ir </w:t>
      </w:r>
      <w:r w:rsidR="00C525B8" w:rsidRPr="00265B08">
        <w:rPr>
          <w:rFonts w:ascii="Times New Roman" w:eastAsia="Arial" w:hAnsi="Times New Roman" w:cs="Times New Roman"/>
          <w:sz w:val="24"/>
          <w:szCs w:val="24"/>
        </w:rPr>
        <w:t>su</w:t>
      </w:r>
      <w:r w:rsidR="008D3752" w:rsidRPr="00265B08">
        <w:rPr>
          <w:rFonts w:ascii="Times New Roman" w:eastAsia="Arial" w:hAnsi="Times New Roman" w:cs="Times New Roman"/>
          <w:sz w:val="24"/>
          <w:szCs w:val="24"/>
        </w:rPr>
        <w:t xml:space="preserve"> PVM</w:t>
      </w:r>
      <w:r w:rsidR="000B049C" w:rsidRPr="00265B08">
        <w:rPr>
          <w:rFonts w:ascii="Times New Roman" w:eastAsia="Arial" w:hAnsi="Times New Roman" w:cs="Times New Roman"/>
          <w:sz w:val="24"/>
          <w:szCs w:val="24"/>
        </w:rPr>
        <w:t xml:space="preserve"> turi būti nurodoma </w:t>
      </w:r>
      <w:r w:rsidR="00D247A7" w:rsidRPr="00265B08">
        <w:rPr>
          <w:rFonts w:ascii="Times New Roman" w:eastAsia="Arial" w:hAnsi="Times New Roman" w:cs="Times New Roman"/>
          <w:sz w:val="24"/>
          <w:szCs w:val="24"/>
        </w:rPr>
        <w:t xml:space="preserve">dviejų skaičių po kablelio tikslumu. </w:t>
      </w:r>
    </w:p>
    <w:p w14:paraId="22059CDA" w14:textId="115FFCF1" w:rsidR="003A0EC0" w:rsidRPr="00265B08" w:rsidRDefault="003A0EC0" w:rsidP="009260CB">
      <w:pPr>
        <w:pStyle w:val="Sraopastraipa"/>
        <w:numPr>
          <w:ilvl w:val="1"/>
          <w:numId w:val="31"/>
        </w:numPr>
        <w:spacing w:line="240" w:lineRule="auto"/>
        <w:ind w:left="0" w:firstLine="567"/>
        <w:jc w:val="both"/>
        <w:rPr>
          <w:rFonts w:ascii="Times New Roman" w:hAnsi="Times New Roman" w:cs="Times New Roman"/>
          <w:b/>
          <w:bCs/>
          <w:sz w:val="24"/>
          <w:szCs w:val="24"/>
        </w:rPr>
      </w:pPr>
      <w:r w:rsidRPr="00265B08">
        <w:rPr>
          <w:rFonts w:ascii="Times New Roman" w:eastAsia="Arial" w:hAnsi="Times New Roman" w:cs="Times New Roman"/>
          <w:b/>
          <w:bCs/>
          <w:sz w:val="24"/>
          <w:szCs w:val="24"/>
        </w:rPr>
        <w:t xml:space="preserve">Tiekėjų </w:t>
      </w:r>
      <w:r w:rsidR="00A217B2" w:rsidRPr="00265B08">
        <w:rPr>
          <w:rFonts w:ascii="Times New Roman" w:eastAsia="Arial" w:hAnsi="Times New Roman" w:cs="Times New Roman"/>
          <w:b/>
          <w:bCs/>
          <w:sz w:val="24"/>
          <w:szCs w:val="24"/>
        </w:rPr>
        <w:t>p</w:t>
      </w:r>
      <w:r w:rsidRPr="00265B08">
        <w:rPr>
          <w:rFonts w:ascii="Times New Roman" w:eastAsia="Arial" w:hAnsi="Times New Roman" w:cs="Times New Roman"/>
          <w:b/>
          <w:bCs/>
          <w:sz w:val="24"/>
          <w:szCs w:val="24"/>
        </w:rPr>
        <w:t xml:space="preserve">asiūlymuose nurodytos kainos bus vertinamos </w:t>
      </w:r>
      <w:r w:rsidRPr="00265B08">
        <w:rPr>
          <w:rFonts w:ascii="Times New Roman" w:hAnsi="Times New Roman" w:cs="Times New Roman"/>
          <w:b/>
          <w:bCs/>
          <w:sz w:val="24"/>
          <w:szCs w:val="24"/>
        </w:rPr>
        <w:t>ir lyginamos su visais mokesčiais, įskaitant PVM</w:t>
      </w:r>
      <w:r w:rsidR="006E3394" w:rsidRPr="00265B08">
        <w:rPr>
          <w:rFonts w:ascii="Times New Roman" w:hAnsi="Times New Roman" w:cs="Times New Roman"/>
          <w:b/>
          <w:bCs/>
          <w:sz w:val="24"/>
          <w:szCs w:val="24"/>
        </w:rPr>
        <w:t>.</w:t>
      </w:r>
      <w:r w:rsidRPr="00265B08">
        <w:rPr>
          <w:rFonts w:ascii="Times New Roman" w:hAnsi="Times New Roman" w:cs="Times New Roman"/>
          <w:b/>
          <w:bCs/>
          <w:sz w:val="24"/>
          <w:szCs w:val="24"/>
        </w:rPr>
        <w:t xml:space="preserve"> </w:t>
      </w:r>
    </w:p>
    <w:p w14:paraId="7A15AE0A" w14:textId="70E9AA9F" w:rsidR="00EE1C85" w:rsidRPr="00265B08" w:rsidRDefault="00EE1C85" w:rsidP="000F2368">
      <w:pPr>
        <w:pStyle w:val="Antrat1"/>
        <w:numPr>
          <w:ilvl w:val="0"/>
          <w:numId w:val="31"/>
        </w:numPr>
        <w:ind w:left="0" w:firstLine="0"/>
        <w:rPr>
          <w:rFonts w:ascii="Times New Roman" w:hAnsi="Times New Roman" w:cs="Times New Roman"/>
          <w:b/>
          <w:bCs/>
          <w:sz w:val="28"/>
          <w:szCs w:val="28"/>
        </w:rPr>
      </w:pPr>
      <w:bookmarkStart w:id="22" w:name="_Toc91497102"/>
      <w:bookmarkStart w:id="23" w:name="_Toc91497103"/>
      <w:bookmarkStart w:id="24" w:name="_Toc91497104"/>
      <w:bookmarkStart w:id="25" w:name="_Toc91497105"/>
      <w:bookmarkStart w:id="26" w:name="_Toc91497106"/>
      <w:bookmarkStart w:id="27" w:name="_Ref39430768"/>
      <w:bookmarkStart w:id="28" w:name="_Ref39430779"/>
      <w:bookmarkStart w:id="29" w:name="_Toc204534640"/>
      <w:bookmarkEnd w:id="22"/>
      <w:bookmarkEnd w:id="23"/>
      <w:bookmarkEnd w:id="24"/>
      <w:bookmarkEnd w:id="25"/>
      <w:bookmarkEnd w:id="26"/>
      <w:r w:rsidRPr="00265B08">
        <w:rPr>
          <w:rFonts w:ascii="Times New Roman" w:hAnsi="Times New Roman" w:cs="Times New Roman"/>
          <w:b/>
          <w:bCs/>
          <w:sz w:val="28"/>
          <w:szCs w:val="28"/>
        </w:rPr>
        <w:t>Pasiūlymo galiojimo užtikrinimas</w:t>
      </w:r>
      <w:bookmarkEnd w:id="27"/>
      <w:bookmarkEnd w:id="28"/>
      <w:bookmarkEnd w:id="29"/>
    </w:p>
    <w:p w14:paraId="2B38CB47" w14:textId="2F9C69B8" w:rsidR="00B3551C" w:rsidRPr="00265B08" w:rsidRDefault="00655F17" w:rsidP="009260CB">
      <w:pPr>
        <w:pStyle w:val="Sraopastraipa"/>
        <w:spacing w:after="120" w:line="240" w:lineRule="auto"/>
        <w:ind w:left="0" w:firstLine="567"/>
        <w:jc w:val="both"/>
        <w:rPr>
          <w:rFonts w:ascii="Times New Roman" w:hAnsi="Times New Roman" w:cs="Times New Roman"/>
          <w:sz w:val="24"/>
          <w:szCs w:val="24"/>
        </w:rPr>
      </w:pPr>
      <w:r w:rsidRPr="00265B08">
        <w:rPr>
          <w:rFonts w:ascii="Times New Roman" w:hAnsi="Times New Roman" w:cs="Times New Roman"/>
          <w:sz w:val="24"/>
          <w:szCs w:val="24"/>
        </w:rPr>
        <w:t xml:space="preserve">7.1. </w:t>
      </w:r>
      <w:r w:rsidR="00B3551C" w:rsidRPr="00265B08">
        <w:rPr>
          <w:rFonts w:ascii="Times New Roman" w:eastAsia="Calibri" w:hAnsi="Times New Roman" w:cs="Times New Roman"/>
          <w:sz w:val="24"/>
          <w:szCs w:val="24"/>
        </w:rPr>
        <w:t xml:space="preserve">Perkančioji organizacija nereikalauja užtikrinti </w:t>
      </w:r>
      <w:r w:rsidR="00110481" w:rsidRPr="00265B08">
        <w:rPr>
          <w:rFonts w:ascii="Times New Roman" w:eastAsia="Calibri" w:hAnsi="Times New Roman" w:cs="Times New Roman"/>
          <w:sz w:val="24"/>
          <w:szCs w:val="24"/>
        </w:rPr>
        <w:t>p</w:t>
      </w:r>
      <w:r w:rsidR="00B3551C" w:rsidRPr="00265B08">
        <w:rPr>
          <w:rFonts w:ascii="Times New Roman" w:eastAsia="Calibri" w:hAnsi="Times New Roman" w:cs="Times New Roman"/>
          <w:sz w:val="24"/>
          <w:szCs w:val="24"/>
        </w:rPr>
        <w:t>asiūlymo galiojimą, tačiau pasilieka teisę kreiptis į teismą dėl žalos, atsiradusios dėl to, kad pasiūlymo galiojimo laikotarpiu tiekėjas pakeičia ar atšaukia savo pasiūlymą ar pirkimo laimėtojas atsisako sudaryti sutartį, atlyginimo.</w:t>
      </w:r>
    </w:p>
    <w:p w14:paraId="7136C94B" w14:textId="17D68061" w:rsidR="00040C0F" w:rsidRPr="00265B08" w:rsidRDefault="00040C0F" w:rsidP="0013509C">
      <w:pPr>
        <w:pStyle w:val="Antrat1"/>
        <w:numPr>
          <w:ilvl w:val="0"/>
          <w:numId w:val="31"/>
        </w:numPr>
        <w:spacing w:after="0"/>
        <w:ind w:left="0" w:firstLine="0"/>
        <w:contextualSpacing/>
        <w:jc w:val="both"/>
        <w:rPr>
          <w:rFonts w:ascii="Times New Roman" w:hAnsi="Times New Roman" w:cs="Times New Roman"/>
          <w:b/>
          <w:bCs/>
          <w:sz w:val="28"/>
          <w:szCs w:val="28"/>
        </w:rPr>
      </w:pPr>
      <w:bookmarkStart w:id="30" w:name="_Ref39658218"/>
      <w:bookmarkStart w:id="31" w:name="_Ref39658226"/>
      <w:bookmarkStart w:id="32" w:name="_Ref39658248"/>
      <w:bookmarkStart w:id="33" w:name="_Ref39658251"/>
      <w:bookmarkStart w:id="34" w:name="_Toc204534641"/>
      <w:bookmarkStart w:id="35" w:name="_Ref39485250"/>
      <w:bookmarkStart w:id="36" w:name="_Ref39485258"/>
      <w:r w:rsidRPr="00265B08">
        <w:rPr>
          <w:rFonts w:ascii="Times New Roman" w:hAnsi="Times New Roman" w:cs="Times New Roman"/>
          <w:b/>
          <w:bCs/>
          <w:sz w:val="28"/>
          <w:szCs w:val="28"/>
        </w:rPr>
        <w:t>Elektroninis aukcionas</w:t>
      </w:r>
      <w:bookmarkEnd w:id="30"/>
      <w:bookmarkEnd w:id="31"/>
      <w:bookmarkEnd w:id="32"/>
      <w:bookmarkEnd w:id="33"/>
      <w:bookmarkEnd w:id="34"/>
    </w:p>
    <w:p w14:paraId="69C778A4" w14:textId="77777777" w:rsidR="009260CB" w:rsidRPr="00265B08" w:rsidRDefault="009260CB" w:rsidP="002827E4">
      <w:pPr>
        <w:spacing w:after="0" w:line="240" w:lineRule="auto"/>
        <w:ind w:left="710"/>
        <w:rPr>
          <w:rFonts w:ascii="Times New Roman" w:hAnsi="Times New Roman" w:cs="Times New Roman"/>
          <w:sz w:val="24"/>
          <w:szCs w:val="24"/>
        </w:rPr>
      </w:pPr>
    </w:p>
    <w:p w14:paraId="0BFDB7B0" w14:textId="5CAA2ADF" w:rsidR="00040C0F" w:rsidRPr="00265B08" w:rsidRDefault="002827E4" w:rsidP="009260CB">
      <w:pPr>
        <w:spacing w:after="0" w:line="240" w:lineRule="auto"/>
        <w:ind w:left="710"/>
        <w:rPr>
          <w:rFonts w:ascii="Times New Roman" w:hAnsi="Times New Roman" w:cs="Times New Roman"/>
          <w:sz w:val="24"/>
          <w:szCs w:val="24"/>
        </w:rPr>
      </w:pPr>
      <w:r w:rsidRPr="00265B08">
        <w:rPr>
          <w:rFonts w:ascii="Times New Roman" w:hAnsi="Times New Roman" w:cs="Times New Roman"/>
          <w:sz w:val="24"/>
          <w:szCs w:val="24"/>
        </w:rPr>
        <w:t xml:space="preserve">8.1. </w:t>
      </w:r>
      <w:r w:rsidR="00040C0F" w:rsidRPr="00265B08">
        <w:rPr>
          <w:rFonts w:ascii="Times New Roman" w:hAnsi="Times New Roman" w:cs="Times New Roman"/>
          <w:sz w:val="24"/>
          <w:szCs w:val="24"/>
        </w:rPr>
        <w:t>Perkančioji organizacija pirkime netaikys elektroninio aukciono.</w:t>
      </w:r>
    </w:p>
    <w:p w14:paraId="14CBD3AD" w14:textId="55229536" w:rsidR="009D0DC5" w:rsidRPr="00265B08" w:rsidRDefault="09AE0E4E" w:rsidP="002C2162">
      <w:pPr>
        <w:pStyle w:val="Antrat1"/>
        <w:spacing w:after="0"/>
        <w:contextualSpacing/>
        <w:rPr>
          <w:rFonts w:ascii="Times New Roman" w:hAnsi="Times New Roman" w:cs="Times New Roman"/>
          <w:sz w:val="24"/>
          <w:szCs w:val="24"/>
        </w:rPr>
      </w:pPr>
      <w:bookmarkStart w:id="37" w:name="_Ref39667303"/>
      <w:bookmarkStart w:id="38" w:name="_Ref39667308"/>
      <w:bookmarkStart w:id="39" w:name="_Toc204534642"/>
      <w:r w:rsidRPr="00265B08">
        <w:rPr>
          <w:rFonts w:ascii="Times New Roman" w:hAnsi="Times New Roman" w:cs="Times New Roman"/>
          <w:sz w:val="24"/>
          <w:szCs w:val="24"/>
        </w:rPr>
        <w:t>9</w:t>
      </w:r>
      <w:r w:rsidRPr="00265B08">
        <w:rPr>
          <w:rFonts w:ascii="Times New Roman" w:hAnsi="Times New Roman" w:cs="Times New Roman"/>
          <w:b/>
          <w:bCs/>
          <w:sz w:val="28"/>
          <w:szCs w:val="28"/>
        </w:rPr>
        <w:t>.</w:t>
      </w:r>
      <w:r w:rsidR="0013509C" w:rsidRPr="00265B08">
        <w:rPr>
          <w:rFonts w:ascii="Times New Roman" w:hAnsi="Times New Roman" w:cs="Times New Roman"/>
          <w:b/>
          <w:bCs/>
          <w:sz w:val="28"/>
          <w:szCs w:val="28"/>
        </w:rPr>
        <w:tab/>
      </w:r>
      <w:r w:rsidR="00EA001C" w:rsidRPr="00265B08">
        <w:rPr>
          <w:rFonts w:ascii="Times New Roman" w:hAnsi="Times New Roman" w:cs="Times New Roman"/>
          <w:b/>
          <w:bCs/>
          <w:sz w:val="28"/>
          <w:szCs w:val="28"/>
        </w:rPr>
        <w:t>P</w:t>
      </w:r>
      <w:r w:rsidR="00014A61" w:rsidRPr="00265B08">
        <w:rPr>
          <w:rFonts w:ascii="Times New Roman" w:hAnsi="Times New Roman" w:cs="Times New Roman"/>
          <w:b/>
          <w:bCs/>
          <w:sz w:val="28"/>
          <w:szCs w:val="28"/>
        </w:rPr>
        <w:t>asiūlymų vertinimas</w:t>
      </w:r>
      <w:bookmarkEnd w:id="35"/>
      <w:bookmarkEnd w:id="36"/>
      <w:bookmarkEnd w:id="37"/>
      <w:bookmarkEnd w:id="38"/>
      <w:bookmarkEnd w:id="39"/>
    </w:p>
    <w:p w14:paraId="6F962F59" w14:textId="77777777" w:rsidR="009260CB" w:rsidRPr="00265B08" w:rsidRDefault="009260CB" w:rsidP="002D470F">
      <w:pPr>
        <w:spacing w:after="0" w:line="240" w:lineRule="auto"/>
        <w:ind w:left="710"/>
        <w:jc w:val="both"/>
        <w:rPr>
          <w:rFonts w:ascii="Times New Roman" w:hAnsi="Times New Roman" w:cs="Times New Roman"/>
          <w:sz w:val="24"/>
          <w:szCs w:val="24"/>
        </w:rPr>
      </w:pPr>
    </w:p>
    <w:p w14:paraId="102136D3" w14:textId="207DC418" w:rsidR="00D734C6" w:rsidRPr="00265B08" w:rsidRDefault="002D470F" w:rsidP="009260CB">
      <w:pPr>
        <w:spacing w:after="0" w:line="240" w:lineRule="auto"/>
        <w:ind w:firstLine="567"/>
        <w:jc w:val="both"/>
        <w:rPr>
          <w:rFonts w:ascii="Times New Roman" w:hAnsi="Times New Roman" w:cs="Times New Roman"/>
          <w:sz w:val="24"/>
          <w:szCs w:val="24"/>
        </w:rPr>
      </w:pPr>
      <w:r w:rsidRPr="00265B08">
        <w:rPr>
          <w:rFonts w:ascii="Times New Roman" w:hAnsi="Times New Roman" w:cs="Times New Roman"/>
          <w:sz w:val="24"/>
          <w:szCs w:val="24"/>
        </w:rPr>
        <w:t xml:space="preserve">9.1. </w:t>
      </w:r>
      <w:r w:rsidR="004E71CB" w:rsidRPr="00265B08">
        <w:rPr>
          <w:rFonts w:ascii="Times New Roman" w:eastAsia="Calibri" w:hAnsi="Times New Roman" w:cs="Times New Roman"/>
          <w:b/>
          <w:bCs/>
          <w:sz w:val="24"/>
          <w:szCs w:val="24"/>
        </w:rPr>
        <w:t xml:space="preserve">Perkančioji organizacija ekonomiškai naudingiausią pasiūlymą išrenka pagal tiekėjo pasiūlyme nurodytą </w:t>
      </w:r>
      <w:r w:rsidR="00003A3F" w:rsidRPr="00265B08">
        <w:rPr>
          <w:rFonts w:ascii="Times New Roman" w:eastAsia="Calibri" w:hAnsi="Times New Roman" w:cs="Times New Roman"/>
          <w:b/>
          <w:bCs/>
          <w:sz w:val="24"/>
          <w:szCs w:val="24"/>
        </w:rPr>
        <w:t>kain</w:t>
      </w:r>
      <w:r w:rsidR="004E71CB" w:rsidRPr="00265B08">
        <w:rPr>
          <w:rFonts w:ascii="Times New Roman" w:eastAsia="Calibri" w:hAnsi="Times New Roman" w:cs="Times New Roman"/>
          <w:b/>
          <w:bCs/>
          <w:sz w:val="24"/>
          <w:szCs w:val="24"/>
        </w:rPr>
        <w:t>ą</w:t>
      </w:r>
      <w:r w:rsidR="00003A3F" w:rsidRPr="00265B08">
        <w:rPr>
          <w:rFonts w:ascii="Times New Roman" w:eastAsia="Calibri" w:hAnsi="Times New Roman" w:cs="Times New Roman"/>
          <w:sz w:val="24"/>
          <w:szCs w:val="24"/>
        </w:rPr>
        <w:t xml:space="preserve">, kuri turi būti apskaičiuota ir nurodyta taip, kaip reikalaujama </w:t>
      </w:r>
      <w:bookmarkStart w:id="40" w:name="_Hlk91157291"/>
      <w:r w:rsidR="00D1736A" w:rsidRPr="00265B08">
        <w:rPr>
          <w:rFonts w:ascii="Times New Roman" w:eastAsia="Calibri" w:hAnsi="Times New Roman" w:cs="Times New Roman"/>
          <w:sz w:val="24"/>
          <w:szCs w:val="24"/>
        </w:rPr>
        <w:t>P</w:t>
      </w:r>
      <w:r w:rsidR="00551FA7" w:rsidRPr="00265B08">
        <w:rPr>
          <w:rFonts w:ascii="Times New Roman" w:eastAsia="Calibri" w:hAnsi="Times New Roman" w:cs="Times New Roman"/>
          <w:sz w:val="24"/>
          <w:szCs w:val="24"/>
        </w:rPr>
        <w:t xml:space="preserve">irkimo </w:t>
      </w:r>
      <w:r w:rsidR="00A176D5" w:rsidRPr="00265B08">
        <w:rPr>
          <w:rFonts w:ascii="Times New Roman" w:eastAsia="Calibri" w:hAnsi="Times New Roman" w:cs="Times New Roman"/>
          <w:sz w:val="24"/>
          <w:szCs w:val="24"/>
        </w:rPr>
        <w:t xml:space="preserve">sąlygų </w:t>
      </w:r>
      <w:r w:rsidR="00FD433D" w:rsidRPr="00265B08">
        <w:rPr>
          <w:rFonts w:ascii="Times New Roman" w:eastAsia="Calibri" w:hAnsi="Times New Roman" w:cs="Times New Roman"/>
          <w:sz w:val="24"/>
          <w:szCs w:val="24"/>
        </w:rPr>
        <w:t>6</w:t>
      </w:r>
      <w:bookmarkEnd w:id="40"/>
      <w:r w:rsidR="00090235" w:rsidRPr="00265B08">
        <w:rPr>
          <w:rFonts w:ascii="Times New Roman" w:eastAsia="Calibri" w:hAnsi="Times New Roman" w:cs="Times New Roman"/>
          <w:sz w:val="24"/>
          <w:szCs w:val="24"/>
        </w:rPr>
        <w:t xml:space="preserve"> priede</w:t>
      </w:r>
      <w:r w:rsidR="00A73AD2" w:rsidRPr="00265B08">
        <w:rPr>
          <w:rFonts w:ascii="Times New Roman" w:eastAsia="Calibri" w:hAnsi="Times New Roman" w:cs="Times New Roman"/>
          <w:sz w:val="24"/>
          <w:szCs w:val="24"/>
        </w:rPr>
        <w:t xml:space="preserve"> „Pasiūlymas“ (pasiūlymo forma)</w:t>
      </w:r>
      <w:r w:rsidR="00090235" w:rsidRPr="00265B08">
        <w:rPr>
          <w:rFonts w:ascii="Times New Roman" w:eastAsia="Calibri" w:hAnsi="Times New Roman" w:cs="Times New Roman"/>
          <w:sz w:val="24"/>
          <w:szCs w:val="24"/>
        </w:rPr>
        <w:t>.</w:t>
      </w:r>
      <w:r w:rsidR="00090235" w:rsidRPr="00265B08">
        <w:rPr>
          <w:rFonts w:ascii="Times New Roman" w:eastAsia="Calibri" w:hAnsi="Times New Roman" w:cs="Times New Roman"/>
          <w:color w:val="7030A0"/>
          <w:sz w:val="24"/>
          <w:szCs w:val="24"/>
        </w:rPr>
        <w:t xml:space="preserve"> </w:t>
      </w:r>
      <w:r w:rsidR="00D734C6" w:rsidRPr="00265B08">
        <w:rPr>
          <w:rFonts w:ascii="Times New Roman" w:hAnsi="Times New Roman" w:cs="Times New Roman"/>
          <w:color w:val="000000" w:themeColor="text1"/>
          <w:sz w:val="24"/>
          <w:szCs w:val="24"/>
        </w:rPr>
        <w:t xml:space="preserve">Laimėjusiu </w:t>
      </w:r>
      <w:r w:rsidR="005D7D8C" w:rsidRPr="00265B08">
        <w:rPr>
          <w:rFonts w:ascii="Times New Roman" w:hAnsi="Times New Roman" w:cs="Times New Roman"/>
          <w:color w:val="000000" w:themeColor="text1"/>
          <w:sz w:val="24"/>
          <w:szCs w:val="24"/>
        </w:rPr>
        <w:t>pasiūlymu</w:t>
      </w:r>
      <w:r w:rsidR="00D734C6" w:rsidRPr="00265B08">
        <w:rPr>
          <w:rFonts w:ascii="Times New Roman" w:hAnsi="Times New Roman" w:cs="Times New Roman"/>
          <w:color w:val="000000" w:themeColor="text1"/>
          <w:sz w:val="24"/>
          <w:szCs w:val="24"/>
        </w:rPr>
        <w:t xml:space="preserve"> galės būti pripažintas tik 1 (vienas) </w:t>
      </w:r>
      <w:r w:rsidR="005D7D8C" w:rsidRPr="00265B08">
        <w:rPr>
          <w:rFonts w:ascii="Times New Roman" w:hAnsi="Times New Roman" w:cs="Times New Roman"/>
          <w:color w:val="000000" w:themeColor="text1"/>
          <w:sz w:val="24"/>
          <w:szCs w:val="24"/>
        </w:rPr>
        <w:t>ekonomiškai naudingiausias pasiūlymas, esantis pasiūlymų eilės pirmojoje vietoje</w:t>
      </w:r>
      <w:r w:rsidR="00D734C6" w:rsidRPr="00265B08">
        <w:rPr>
          <w:rFonts w:ascii="Times New Roman" w:hAnsi="Times New Roman" w:cs="Times New Roman"/>
          <w:color w:val="000000" w:themeColor="text1"/>
          <w:sz w:val="24"/>
          <w:szCs w:val="24"/>
        </w:rPr>
        <w:t xml:space="preserve">. </w:t>
      </w:r>
    </w:p>
    <w:p w14:paraId="471E2A84" w14:textId="71113B90" w:rsidR="00D95608" w:rsidRPr="00265B08" w:rsidRDefault="22E2D443" w:rsidP="00D95608">
      <w:pPr>
        <w:pStyle w:val="Turinys2"/>
        <w:rPr>
          <w:kern w:val="2"/>
          <w:lang w:eastAsia="zh-CN"/>
          <w14:ligatures w14:val="standardContextual"/>
        </w:rPr>
      </w:pPr>
      <w:r w:rsidRPr="00265B08">
        <w:rPr>
          <w:rStyle w:val="cf01"/>
          <w:rFonts w:ascii="Times New Roman" w:hAnsi="Times New Roman" w:cs="Times New Roman"/>
          <w:sz w:val="24"/>
          <w:szCs w:val="24"/>
        </w:rPr>
        <w:t>9.2.</w:t>
      </w:r>
      <w:r w:rsidR="00807701" w:rsidRPr="00265B08">
        <w:rPr>
          <w:rStyle w:val="cf01"/>
          <w:rFonts w:ascii="Times New Roman" w:hAnsi="Times New Roman" w:cs="Times New Roman"/>
          <w:sz w:val="24"/>
          <w:szCs w:val="24"/>
        </w:rPr>
        <w:t xml:space="preserve"> </w:t>
      </w:r>
      <w:r w:rsidR="7C2C556D" w:rsidRPr="00265B08">
        <w:rPr>
          <w:rStyle w:val="cf01"/>
          <w:rFonts w:ascii="Times New Roman" w:hAnsi="Times New Roman" w:cs="Times New Roman"/>
          <w:sz w:val="24"/>
          <w:szCs w:val="24"/>
        </w:rPr>
        <w:t>Perkančioji organizacija atmes tiekėjo pasiūlymą, jei</w:t>
      </w:r>
      <w:r w:rsidR="564C3868" w:rsidRPr="00265B08">
        <w:rPr>
          <w:rStyle w:val="cf01"/>
          <w:rFonts w:ascii="Times New Roman" w:hAnsi="Times New Roman" w:cs="Times New Roman"/>
          <w:sz w:val="24"/>
          <w:szCs w:val="24"/>
        </w:rPr>
        <w:t xml:space="preserve">gu </w:t>
      </w:r>
      <w:r w:rsidR="00D95608" w:rsidRPr="00265B08">
        <w:rPr>
          <w:rStyle w:val="cf01"/>
          <w:rFonts w:ascii="Times New Roman" w:hAnsi="Times New Roman" w:cs="Times New Roman"/>
          <w:sz w:val="24"/>
          <w:szCs w:val="24"/>
        </w:rPr>
        <w:t xml:space="preserve">jis nepateiks užpildo </w:t>
      </w:r>
      <w:r w:rsidR="564C3868" w:rsidRPr="00265B08">
        <w:rPr>
          <w:rStyle w:val="cf01"/>
          <w:rFonts w:ascii="Times New Roman" w:hAnsi="Times New Roman" w:cs="Times New Roman"/>
          <w:sz w:val="24"/>
          <w:szCs w:val="24"/>
        </w:rPr>
        <w:t>pasiūlym</w:t>
      </w:r>
      <w:r w:rsidR="00D95608" w:rsidRPr="00265B08">
        <w:rPr>
          <w:rStyle w:val="cf01"/>
          <w:rFonts w:ascii="Times New Roman" w:hAnsi="Times New Roman" w:cs="Times New Roman"/>
          <w:sz w:val="24"/>
          <w:szCs w:val="24"/>
        </w:rPr>
        <w:t xml:space="preserve">o pagal </w:t>
      </w:r>
      <w:hyperlink w:anchor="_Toc204534649" w:history="1">
        <w:r w:rsidR="00D95608" w:rsidRPr="00265B08">
          <w:rPr>
            <w:rStyle w:val="Hipersaitas"/>
            <w:rFonts w:eastAsia="Calibri"/>
          </w:rPr>
          <w:t>Pirkimo sąlygų 6 priedą „Pasiūlymo forma“</w:t>
        </w:r>
      </w:hyperlink>
      <w:r w:rsidR="00D95608" w:rsidRPr="00265B08">
        <w:rPr>
          <w:kern w:val="2"/>
          <w:lang w:eastAsia="zh-CN"/>
          <w14:ligatures w14:val="standardContextual"/>
        </w:rPr>
        <w:t>.</w:t>
      </w:r>
    </w:p>
    <w:p w14:paraId="678C44CA" w14:textId="70D9E050" w:rsidR="00FE7908" w:rsidRPr="00265B08" w:rsidRDefault="00FE7908" w:rsidP="000F2368">
      <w:pPr>
        <w:pStyle w:val="Antrat1"/>
        <w:numPr>
          <w:ilvl w:val="0"/>
          <w:numId w:val="36"/>
        </w:numPr>
        <w:spacing w:line="20" w:lineRule="atLeast"/>
        <w:ind w:left="1276" w:hanging="1276"/>
        <w:contextualSpacing/>
        <w:rPr>
          <w:rFonts w:ascii="Times New Roman" w:hAnsi="Times New Roman" w:cs="Times New Roman"/>
          <w:b/>
          <w:bCs/>
          <w:sz w:val="28"/>
          <w:szCs w:val="28"/>
        </w:rPr>
      </w:pPr>
      <w:bookmarkStart w:id="41" w:name="_Ref39425999"/>
      <w:bookmarkStart w:id="42" w:name="_Ref39426005"/>
      <w:bookmarkStart w:id="43" w:name="_Toc204534643"/>
      <w:r w:rsidRPr="00265B08">
        <w:rPr>
          <w:rFonts w:ascii="Times New Roman" w:hAnsi="Times New Roman" w:cs="Times New Roman"/>
          <w:b/>
          <w:bCs/>
          <w:sz w:val="28"/>
          <w:szCs w:val="28"/>
        </w:rPr>
        <w:t>S</w:t>
      </w:r>
      <w:r w:rsidR="00281735" w:rsidRPr="00265B08">
        <w:rPr>
          <w:rFonts w:ascii="Times New Roman" w:hAnsi="Times New Roman" w:cs="Times New Roman"/>
          <w:b/>
          <w:bCs/>
          <w:sz w:val="28"/>
          <w:szCs w:val="28"/>
        </w:rPr>
        <w:t>utarties sudarymas</w:t>
      </w:r>
      <w:bookmarkStart w:id="44" w:name="_Toc147739116"/>
      <w:bookmarkEnd w:id="41"/>
      <w:bookmarkEnd w:id="42"/>
      <w:bookmarkEnd w:id="43"/>
    </w:p>
    <w:p w14:paraId="27CAEFF7" w14:textId="4D69FDB4" w:rsidR="00F57665" w:rsidRPr="00265B08" w:rsidRDefault="00F57665" w:rsidP="009260CB">
      <w:pPr>
        <w:pStyle w:val="Sraopastraipa"/>
        <w:numPr>
          <w:ilvl w:val="1"/>
          <w:numId w:val="36"/>
        </w:numPr>
        <w:spacing w:after="0" w:line="240" w:lineRule="auto"/>
        <w:ind w:left="0" w:firstLine="567"/>
        <w:jc w:val="both"/>
        <w:rPr>
          <w:rFonts w:ascii="Times New Roman" w:hAnsi="Times New Roman" w:cs="Times New Roman"/>
          <w:sz w:val="24"/>
          <w:szCs w:val="24"/>
        </w:rPr>
      </w:pPr>
      <w:r w:rsidRPr="00265B08">
        <w:rPr>
          <w:rFonts w:ascii="Times New Roman" w:hAnsi="Times New Roman" w:cs="Times New Roman"/>
          <w:color w:val="000000" w:themeColor="text1"/>
          <w:sz w:val="24"/>
          <w:szCs w:val="24"/>
        </w:rPr>
        <w:t>Ši pirkimo procedūra atliekama siekiant sudaryti sutartį</w:t>
      </w:r>
      <w:r w:rsidR="009A7D11" w:rsidRPr="00265B08">
        <w:rPr>
          <w:rFonts w:ascii="Times New Roman" w:hAnsi="Times New Roman" w:cs="Times New Roman"/>
          <w:color w:val="000000" w:themeColor="text1"/>
          <w:sz w:val="24"/>
          <w:szCs w:val="24"/>
        </w:rPr>
        <w:t xml:space="preserve"> su tiekėju, kurio pasiūlymas</w:t>
      </w:r>
      <w:r w:rsidR="007B12FF" w:rsidRPr="00265B08">
        <w:rPr>
          <w:rFonts w:ascii="Times New Roman" w:hAnsi="Times New Roman" w:cs="Times New Roman"/>
          <w:color w:val="000000" w:themeColor="text1"/>
          <w:sz w:val="24"/>
          <w:szCs w:val="24"/>
        </w:rPr>
        <w:t xml:space="preserve">, vadovaujantis </w:t>
      </w:r>
      <w:r w:rsidR="008F4194" w:rsidRPr="00265B08">
        <w:rPr>
          <w:rFonts w:ascii="Times New Roman" w:hAnsi="Times New Roman" w:cs="Times New Roman"/>
          <w:color w:val="000000" w:themeColor="text1"/>
          <w:sz w:val="24"/>
          <w:szCs w:val="24"/>
        </w:rPr>
        <w:t>p</w:t>
      </w:r>
      <w:r w:rsidR="007B12FF" w:rsidRPr="00265B08">
        <w:rPr>
          <w:rFonts w:ascii="Times New Roman" w:hAnsi="Times New Roman" w:cs="Times New Roman"/>
          <w:color w:val="000000" w:themeColor="text1"/>
          <w:sz w:val="24"/>
          <w:szCs w:val="24"/>
        </w:rPr>
        <w:t xml:space="preserve">irkimo </w:t>
      </w:r>
      <w:r w:rsidR="00207E40" w:rsidRPr="00265B08">
        <w:rPr>
          <w:rFonts w:ascii="Times New Roman" w:hAnsi="Times New Roman" w:cs="Times New Roman"/>
          <w:color w:val="000000" w:themeColor="text1"/>
          <w:sz w:val="24"/>
          <w:szCs w:val="24"/>
        </w:rPr>
        <w:t>sąlygose</w:t>
      </w:r>
      <w:r w:rsidR="007B12FF" w:rsidRPr="00265B08">
        <w:rPr>
          <w:rFonts w:ascii="Times New Roman" w:hAnsi="Times New Roman" w:cs="Times New Roman"/>
          <w:color w:val="0070C0"/>
          <w:sz w:val="24"/>
          <w:szCs w:val="24"/>
        </w:rPr>
        <w:t xml:space="preserve"> </w:t>
      </w:r>
      <w:r w:rsidR="007B12FF" w:rsidRPr="00265B08">
        <w:rPr>
          <w:rFonts w:ascii="Times New Roman" w:hAnsi="Times New Roman" w:cs="Times New Roman"/>
          <w:color w:val="000000" w:themeColor="text1"/>
          <w:sz w:val="24"/>
          <w:szCs w:val="24"/>
        </w:rPr>
        <w:t>nustatyta tvarka</w:t>
      </w:r>
      <w:r w:rsidR="0023505D" w:rsidRPr="00265B08">
        <w:rPr>
          <w:rFonts w:ascii="Times New Roman" w:hAnsi="Times New Roman" w:cs="Times New Roman"/>
          <w:color w:val="000000" w:themeColor="text1"/>
          <w:sz w:val="24"/>
          <w:szCs w:val="24"/>
        </w:rPr>
        <w:t>,</w:t>
      </w:r>
      <w:r w:rsidR="009A7D11" w:rsidRPr="00265B08">
        <w:rPr>
          <w:rFonts w:ascii="Times New Roman" w:hAnsi="Times New Roman" w:cs="Times New Roman"/>
          <w:color w:val="000000" w:themeColor="text1"/>
          <w:sz w:val="24"/>
          <w:szCs w:val="24"/>
        </w:rPr>
        <w:t xml:space="preserve"> bus pripažintas laimėjęs</w:t>
      </w:r>
      <w:r w:rsidR="00F065D6" w:rsidRPr="00265B08">
        <w:rPr>
          <w:rFonts w:ascii="Times New Roman" w:hAnsi="Times New Roman" w:cs="Times New Roman"/>
          <w:color w:val="000000" w:themeColor="text1"/>
          <w:sz w:val="24"/>
          <w:szCs w:val="24"/>
        </w:rPr>
        <w:t xml:space="preserve">. </w:t>
      </w:r>
      <w:r w:rsidR="004B2DE4" w:rsidRPr="00265B08">
        <w:rPr>
          <w:rFonts w:ascii="Times New Roman" w:hAnsi="Times New Roman" w:cs="Times New Roman"/>
          <w:sz w:val="24"/>
          <w:szCs w:val="24"/>
        </w:rPr>
        <w:t xml:space="preserve">Sutarties sąlygos pateikiamos </w:t>
      </w:r>
      <w:r w:rsidR="007A5D9C" w:rsidRPr="00265B08">
        <w:rPr>
          <w:rFonts w:ascii="Times New Roman" w:hAnsi="Times New Roman" w:cs="Times New Roman"/>
          <w:sz w:val="24"/>
          <w:szCs w:val="24"/>
        </w:rPr>
        <w:t>P</w:t>
      </w:r>
      <w:r w:rsidR="00551FA7" w:rsidRPr="00265B08">
        <w:rPr>
          <w:rFonts w:ascii="Times New Roman" w:hAnsi="Times New Roman" w:cs="Times New Roman"/>
          <w:sz w:val="24"/>
          <w:szCs w:val="24"/>
        </w:rPr>
        <w:t xml:space="preserve">irkimo </w:t>
      </w:r>
      <w:r w:rsidR="00D86901" w:rsidRPr="00265B08">
        <w:rPr>
          <w:rFonts w:ascii="Times New Roman" w:hAnsi="Times New Roman" w:cs="Times New Roman"/>
          <w:sz w:val="24"/>
          <w:szCs w:val="24"/>
        </w:rPr>
        <w:t xml:space="preserve">sąlygų </w:t>
      </w:r>
      <w:r w:rsidR="00D95608" w:rsidRPr="00265B08">
        <w:rPr>
          <w:rFonts w:ascii="Times New Roman" w:hAnsi="Times New Roman" w:cs="Times New Roman"/>
          <w:sz w:val="24"/>
          <w:szCs w:val="24"/>
        </w:rPr>
        <w:t xml:space="preserve">8 </w:t>
      </w:r>
      <w:r w:rsidR="00D86901" w:rsidRPr="00265B08">
        <w:rPr>
          <w:rFonts w:ascii="Times New Roman" w:hAnsi="Times New Roman" w:cs="Times New Roman"/>
          <w:sz w:val="24"/>
          <w:szCs w:val="24"/>
        </w:rPr>
        <w:t>priede „Sutarties projektas“</w:t>
      </w:r>
      <w:r w:rsidR="004B2DE4" w:rsidRPr="00265B08">
        <w:rPr>
          <w:rFonts w:ascii="Times New Roman" w:hAnsi="Times New Roman" w:cs="Times New Roman"/>
          <w:sz w:val="24"/>
          <w:szCs w:val="24"/>
        </w:rPr>
        <w:t>.</w:t>
      </w:r>
      <w:bookmarkEnd w:id="44"/>
    </w:p>
    <w:sectPr w:rsidR="00F57665" w:rsidRPr="00265B08" w:rsidSect="001B4C8E">
      <w:footerReference w:type="default" r:id="rId14"/>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284AE" w14:textId="77777777" w:rsidR="00463878" w:rsidRDefault="00463878" w:rsidP="00D05666">
      <w:r>
        <w:separator/>
      </w:r>
    </w:p>
  </w:endnote>
  <w:endnote w:type="continuationSeparator" w:id="0">
    <w:p w14:paraId="4B95E1C8" w14:textId="77777777" w:rsidR="00463878" w:rsidRDefault="00463878" w:rsidP="00D05666">
      <w:r>
        <w:continuationSeparator/>
      </w:r>
    </w:p>
  </w:endnote>
  <w:endnote w:type="continuationNotice" w:id="1">
    <w:p w14:paraId="356DD83F" w14:textId="77777777" w:rsidR="00463878" w:rsidRDefault="004638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337189"/>
      <w:docPartObj>
        <w:docPartGallery w:val="Page Numbers (Bottom of Page)"/>
        <w:docPartUnique/>
      </w:docPartObj>
    </w:sdtPr>
    <w:sdtContent>
      <w:p w14:paraId="0E2DE9B7" w14:textId="415283C7" w:rsidR="001B4C8E" w:rsidRDefault="001B4C8E">
        <w:pPr>
          <w:pStyle w:val="Porat"/>
          <w:jc w:val="right"/>
        </w:pPr>
        <w:r>
          <w:fldChar w:fldCharType="begin"/>
        </w:r>
        <w:r>
          <w:instrText>PAGE   \* MERGEFORMAT</w:instrText>
        </w:r>
        <w:r>
          <w:fldChar w:fldCharType="separate"/>
        </w:r>
        <w:r>
          <w:t>2</w:t>
        </w:r>
        <w:r>
          <w:fldChar w:fldCharType="end"/>
        </w:r>
      </w:p>
    </w:sdtContent>
  </w:sdt>
  <w:p w14:paraId="747978C4" w14:textId="77777777" w:rsidR="003E511F" w:rsidRPr="006F67DD" w:rsidRDefault="003E511F" w:rsidP="006F67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1446F" w14:textId="77777777" w:rsidR="00463878" w:rsidRDefault="00463878" w:rsidP="00D05666">
      <w:r>
        <w:separator/>
      </w:r>
    </w:p>
  </w:footnote>
  <w:footnote w:type="continuationSeparator" w:id="0">
    <w:p w14:paraId="151BCD06" w14:textId="77777777" w:rsidR="00463878" w:rsidRDefault="00463878" w:rsidP="00D05666">
      <w:r>
        <w:continuationSeparator/>
      </w:r>
    </w:p>
  </w:footnote>
  <w:footnote w:type="continuationNotice" w:id="1">
    <w:p w14:paraId="7EDA15A2" w14:textId="77777777" w:rsidR="00463878" w:rsidRDefault="004638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C323A"/>
    <w:multiLevelType w:val="hybridMultilevel"/>
    <w:tmpl w:val="5156AE56"/>
    <w:lvl w:ilvl="0" w:tplc="8BCCBAE2">
      <w:numFmt w:val="none"/>
      <w:lvlText w:val=""/>
      <w:lvlJc w:val="left"/>
      <w:pPr>
        <w:tabs>
          <w:tab w:val="num" w:pos="360"/>
        </w:tabs>
      </w:pPr>
    </w:lvl>
    <w:lvl w:ilvl="1" w:tplc="F39AEA08">
      <w:start w:val="1"/>
      <w:numFmt w:val="lowerLetter"/>
      <w:lvlText w:val="%2."/>
      <w:lvlJc w:val="left"/>
      <w:pPr>
        <w:ind w:left="1800" w:hanging="360"/>
      </w:pPr>
    </w:lvl>
    <w:lvl w:ilvl="2" w:tplc="EB887D90">
      <w:start w:val="1"/>
      <w:numFmt w:val="lowerRoman"/>
      <w:lvlText w:val="%3."/>
      <w:lvlJc w:val="right"/>
      <w:pPr>
        <w:ind w:left="2520" w:hanging="180"/>
      </w:pPr>
    </w:lvl>
    <w:lvl w:ilvl="3" w:tplc="917815A6">
      <w:start w:val="1"/>
      <w:numFmt w:val="decimal"/>
      <w:lvlText w:val="%4."/>
      <w:lvlJc w:val="left"/>
      <w:pPr>
        <w:ind w:left="3240" w:hanging="360"/>
      </w:pPr>
    </w:lvl>
    <w:lvl w:ilvl="4" w:tplc="C088C17C">
      <w:start w:val="1"/>
      <w:numFmt w:val="lowerLetter"/>
      <w:lvlText w:val="%5."/>
      <w:lvlJc w:val="left"/>
      <w:pPr>
        <w:ind w:left="3960" w:hanging="360"/>
      </w:pPr>
    </w:lvl>
    <w:lvl w:ilvl="5" w:tplc="361C5B3E">
      <w:start w:val="1"/>
      <w:numFmt w:val="lowerRoman"/>
      <w:lvlText w:val="%6."/>
      <w:lvlJc w:val="right"/>
      <w:pPr>
        <w:ind w:left="4680" w:hanging="180"/>
      </w:pPr>
    </w:lvl>
    <w:lvl w:ilvl="6" w:tplc="B588A228">
      <w:start w:val="1"/>
      <w:numFmt w:val="decimal"/>
      <w:lvlText w:val="%7."/>
      <w:lvlJc w:val="left"/>
      <w:pPr>
        <w:ind w:left="5400" w:hanging="360"/>
      </w:pPr>
    </w:lvl>
    <w:lvl w:ilvl="7" w:tplc="428E9374">
      <w:start w:val="1"/>
      <w:numFmt w:val="lowerLetter"/>
      <w:lvlText w:val="%8."/>
      <w:lvlJc w:val="left"/>
      <w:pPr>
        <w:ind w:left="6120" w:hanging="360"/>
      </w:pPr>
    </w:lvl>
    <w:lvl w:ilvl="8" w:tplc="4DBE0AAC">
      <w:start w:val="1"/>
      <w:numFmt w:val="lowerRoman"/>
      <w:lvlText w:val="%9."/>
      <w:lvlJc w:val="right"/>
      <w:pPr>
        <w:ind w:left="6840" w:hanging="180"/>
      </w:pPr>
    </w:lvl>
  </w:abstractNum>
  <w:abstractNum w:abstractNumId="2" w15:restartNumberingAfterBreak="0">
    <w:nsid w:val="0380BE4C"/>
    <w:multiLevelType w:val="hybridMultilevel"/>
    <w:tmpl w:val="9B489536"/>
    <w:lvl w:ilvl="0" w:tplc="D8EA0510">
      <w:start w:val="1"/>
      <w:numFmt w:val="decimal"/>
      <w:lvlText w:val="%1."/>
      <w:lvlJc w:val="left"/>
      <w:pPr>
        <w:ind w:left="720" w:hanging="360"/>
      </w:pPr>
    </w:lvl>
    <w:lvl w:ilvl="1" w:tplc="90301802">
      <w:start w:val="1"/>
      <w:numFmt w:val="lowerLetter"/>
      <w:lvlText w:val="%2."/>
      <w:lvlJc w:val="left"/>
      <w:pPr>
        <w:ind w:left="1440" w:hanging="360"/>
      </w:pPr>
    </w:lvl>
    <w:lvl w:ilvl="2" w:tplc="8D34A432">
      <w:start w:val="1"/>
      <w:numFmt w:val="lowerRoman"/>
      <w:lvlText w:val="%3."/>
      <w:lvlJc w:val="right"/>
      <w:pPr>
        <w:ind w:left="2160" w:hanging="180"/>
      </w:pPr>
    </w:lvl>
    <w:lvl w:ilvl="3" w:tplc="A4A278DE">
      <w:start w:val="1"/>
      <w:numFmt w:val="decimal"/>
      <w:lvlText w:val="%4."/>
      <w:lvlJc w:val="left"/>
      <w:pPr>
        <w:ind w:left="2880" w:hanging="360"/>
      </w:pPr>
    </w:lvl>
    <w:lvl w:ilvl="4" w:tplc="82906E92">
      <w:start w:val="1"/>
      <w:numFmt w:val="lowerLetter"/>
      <w:lvlText w:val="%5."/>
      <w:lvlJc w:val="left"/>
      <w:pPr>
        <w:ind w:left="3600" w:hanging="360"/>
      </w:pPr>
    </w:lvl>
    <w:lvl w:ilvl="5" w:tplc="65BA2A12">
      <w:start w:val="1"/>
      <w:numFmt w:val="lowerRoman"/>
      <w:lvlText w:val="%6."/>
      <w:lvlJc w:val="right"/>
      <w:pPr>
        <w:ind w:left="4320" w:hanging="180"/>
      </w:pPr>
    </w:lvl>
    <w:lvl w:ilvl="6" w:tplc="4C76E1E6">
      <w:start w:val="1"/>
      <w:numFmt w:val="decimal"/>
      <w:lvlText w:val="%7."/>
      <w:lvlJc w:val="left"/>
      <w:pPr>
        <w:ind w:left="5040" w:hanging="360"/>
      </w:pPr>
    </w:lvl>
    <w:lvl w:ilvl="7" w:tplc="DBB2F00A">
      <w:start w:val="1"/>
      <w:numFmt w:val="lowerLetter"/>
      <w:lvlText w:val="%8."/>
      <w:lvlJc w:val="left"/>
      <w:pPr>
        <w:ind w:left="5760" w:hanging="360"/>
      </w:pPr>
    </w:lvl>
    <w:lvl w:ilvl="8" w:tplc="304430E2">
      <w:start w:val="1"/>
      <w:numFmt w:val="lowerRoman"/>
      <w:lvlText w:val="%9."/>
      <w:lvlJc w:val="right"/>
      <w:pPr>
        <w:ind w:left="6480" w:hanging="180"/>
      </w:pPr>
    </w:lvl>
  </w:abstractNum>
  <w:abstractNum w:abstractNumId="3" w15:restartNumberingAfterBreak="0">
    <w:nsid w:val="039C2208"/>
    <w:multiLevelType w:val="hybridMultilevel"/>
    <w:tmpl w:val="1B8884BC"/>
    <w:lvl w:ilvl="0" w:tplc="204C7C68">
      <w:start w:val="6"/>
      <w:numFmt w:val="bullet"/>
      <w:lvlText w:val="-"/>
      <w:lvlJc w:val="left"/>
      <w:pPr>
        <w:ind w:left="786" w:hanging="360"/>
      </w:pPr>
      <w:rPr>
        <w:rFonts w:ascii="Aptos" w:eastAsiaTheme="minorHAnsi" w:hAnsi="Aptos" w:cstheme="minorBidi"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4"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09E55826"/>
    <w:multiLevelType w:val="multilevel"/>
    <w:tmpl w:val="28BE5C78"/>
    <w:lvl w:ilvl="0">
      <w:start w:val="13"/>
      <w:numFmt w:val="decimal"/>
      <w:lvlText w:val="%1."/>
      <w:lvlJc w:val="left"/>
      <w:pPr>
        <w:ind w:left="480" w:hanging="480"/>
      </w:pPr>
      <w:rPr>
        <w:rFonts w:hint="default"/>
        <w:b w:val="0"/>
        <w:bCs/>
        <w:color w:val="auto"/>
      </w:rPr>
    </w:lvl>
    <w:lvl w:ilvl="1">
      <w:start w:val="1"/>
      <w:numFmt w:val="decimal"/>
      <w:lvlText w:val="%1.%2."/>
      <w:lvlJc w:val="left"/>
      <w:pPr>
        <w:ind w:left="840" w:hanging="480"/>
      </w:p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A34F026"/>
    <w:multiLevelType w:val="hybridMultilevel"/>
    <w:tmpl w:val="CC100CAA"/>
    <w:lvl w:ilvl="0" w:tplc="4EC2BC2A">
      <w:start w:val="5"/>
      <w:numFmt w:val="decimal"/>
      <w:lvlText w:val="%1."/>
      <w:lvlJc w:val="left"/>
      <w:pPr>
        <w:ind w:left="720" w:hanging="360"/>
      </w:pPr>
    </w:lvl>
    <w:lvl w:ilvl="1" w:tplc="2D349292">
      <w:start w:val="1"/>
      <w:numFmt w:val="lowerLetter"/>
      <w:lvlText w:val="%2."/>
      <w:lvlJc w:val="left"/>
      <w:pPr>
        <w:ind w:left="1440" w:hanging="360"/>
      </w:pPr>
    </w:lvl>
    <w:lvl w:ilvl="2" w:tplc="4D9A5C54">
      <w:start w:val="1"/>
      <w:numFmt w:val="lowerRoman"/>
      <w:lvlText w:val="%3."/>
      <w:lvlJc w:val="right"/>
      <w:pPr>
        <w:ind w:left="2160" w:hanging="180"/>
      </w:pPr>
    </w:lvl>
    <w:lvl w:ilvl="3" w:tplc="7E0623EC">
      <w:start w:val="1"/>
      <w:numFmt w:val="decimal"/>
      <w:lvlText w:val="%4."/>
      <w:lvlJc w:val="left"/>
      <w:pPr>
        <w:ind w:left="2880" w:hanging="360"/>
      </w:pPr>
    </w:lvl>
    <w:lvl w:ilvl="4" w:tplc="7C3A1E72">
      <w:start w:val="1"/>
      <w:numFmt w:val="lowerLetter"/>
      <w:lvlText w:val="%5."/>
      <w:lvlJc w:val="left"/>
      <w:pPr>
        <w:ind w:left="3600" w:hanging="360"/>
      </w:pPr>
    </w:lvl>
    <w:lvl w:ilvl="5" w:tplc="7652C970">
      <w:start w:val="1"/>
      <w:numFmt w:val="lowerRoman"/>
      <w:lvlText w:val="%6."/>
      <w:lvlJc w:val="right"/>
      <w:pPr>
        <w:ind w:left="4320" w:hanging="180"/>
      </w:pPr>
    </w:lvl>
    <w:lvl w:ilvl="6" w:tplc="58622CFA">
      <w:start w:val="1"/>
      <w:numFmt w:val="decimal"/>
      <w:lvlText w:val="%7."/>
      <w:lvlJc w:val="left"/>
      <w:pPr>
        <w:ind w:left="5040" w:hanging="360"/>
      </w:pPr>
    </w:lvl>
    <w:lvl w:ilvl="7" w:tplc="BC442FB6">
      <w:start w:val="1"/>
      <w:numFmt w:val="lowerLetter"/>
      <w:lvlText w:val="%8."/>
      <w:lvlJc w:val="left"/>
      <w:pPr>
        <w:ind w:left="5760" w:hanging="360"/>
      </w:pPr>
    </w:lvl>
    <w:lvl w:ilvl="8" w:tplc="B4B2B496">
      <w:start w:val="1"/>
      <w:numFmt w:val="lowerRoman"/>
      <w:lvlText w:val="%9."/>
      <w:lvlJc w:val="right"/>
      <w:pPr>
        <w:ind w:left="6480" w:hanging="180"/>
      </w:pPr>
    </w:lvl>
  </w:abstractNum>
  <w:abstractNum w:abstractNumId="7" w15:restartNumberingAfterBreak="0">
    <w:nsid w:val="0A6F0500"/>
    <w:multiLevelType w:val="multilevel"/>
    <w:tmpl w:val="E11806FA"/>
    <w:lvl w:ilvl="0">
      <w:start w:val="1"/>
      <w:numFmt w:val="decimal"/>
      <w:lvlText w:val="%1."/>
      <w:lvlJc w:val="left"/>
      <w:pPr>
        <w:ind w:left="720" w:hanging="360"/>
      </w:pPr>
      <w:rPr>
        <w:b w:val="0"/>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9101AB"/>
    <w:multiLevelType w:val="multilevel"/>
    <w:tmpl w:val="0B08B4FA"/>
    <w:lvl w:ilvl="0">
      <w:start w:val="1"/>
      <w:numFmt w:val="decimal"/>
      <w:lvlText w:val="%1."/>
      <w:lvlJc w:val="left"/>
      <w:pPr>
        <w:ind w:left="319" w:hanging="220"/>
      </w:pPr>
      <w:rPr>
        <w:rFonts w:ascii="Times New Roman" w:hAnsi="Times New Roman" w:hint="default"/>
      </w:rPr>
    </w:lvl>
    <w:lvl w:ilvl="1">
      <w:start w:val="1"/>
      <w:numFmt w:val="decimal"/>
      <w:lvlText w:val="%1.%2."/>
      <w:lvlJc w:val="left"/>
      <w:pPr>
        <w:ind w:left="100" w:hanging="540"/>
      </w:pPr>
    </w:lvl>
    <w:lvl w:ilvl="2">
      <w:start w:val="1"/>
      <w:numFmt w:val="bullet"/>
      <w:lvlText w:val="●"/>
      <w:lvlJc w:val="left"/>
      <w:pPr>
        <w:ind w:left="820" w:hanging="36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10"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6DE5164"/>
    <w:multiLevelType w:val="multilevel"/>
    <w:tmpl w:val="EA92A1E6"/>
    <w:lvl w:ilvl="0">
      <w:numFmt w:val="bullet"/>
      <w:lvlText w:val="●"/>
      <w:lvlJc w:val="left"/>
      <w:pPr>
        <w:ind w:left="820" w:hanging="360"/>
      </w:pPr>
      <w:rPr>
        <w:rFonts w:ascii="Arial" w:hAnsi="Arial" w:hint="default"/>
      </w:rPr>
    </w:lvl>
    <w:lvl w:ilvl="1">
      <w:start w:val="1"/>
      <w:numFmt w:val="bullet"/>
      <w:lvlText w:val="o"/>
      <w:lvlJc w:val="left"/>
      <w:pPr>
        <w:ind w:left="1540" w:hanging="360"/>
      </w:pPr>
      <w:rPr>
        <w:rFonts w:ascii="Courier New" w:hAnsi="Courier New" w:hint="default"/>
      </w:rPr>
    </w:lvl>
    <w:lvl w:ilvl="2">
      <w:start w:val="1"/>
      <w:numFmt w:val="bullet"/>
      <w:lvlText w:val=""/>
      <w:lvlJc w:val="left"/>
      <w:pPr>
        <w:ind w:left="2260" w:hanging="360"/>
      </w:pPr>
      <w:rPr>
        <w:rFonts w:ascii="Wingdings" w:hAnsi="Wingdings" w:hint="default"/>
      </w:rPr>
    </w:lvl>
    <w:lvl w:ilvl="3">
      <w:start w:val="1"/>
      <w:numFmt w:val="bullet"/>
      <w:lvlText w:val=""/>
      <w:lvlJc w:val="left"/>
      <w:pPr>
        <w:ind w:left="2980" w:hanging="360"/>
      </w:pPr>
      <w:rPr>
        <w:rFonts w:ascii="Symbol" w:hAnsi="Symbol" w:hint="default"/>
      </w:rPr>
    </w:lvl>
    <w:lvl w:ilvl="4">
      <w:start w:val="1"/>
      <w:numFmt w:val="bullet"/>
      <w:lvlText w:val="o"/>
      <w:lvlJc w:val="left"/>
      <w:pPr>
        <w:ind w:left="3700" w:hanging="360"/>
      </w:pPr>
      <w:rPr>
        <w:rFonts w:ascii="Courier New" w:hAnsi="Courier New" w:hint="default"/>
      </w:rPr>
    </w:lvl>
    <w:lvl w:ilvl="5">
      <w:start w:val="1"/>
      <w:numFmt w:val="bullet"/>
      <w:lvlText w:val=""/>
      <w:lvlJc w:val="left"/>
      <w:pPr>
        <w:ind w:left="4420" w:hanging="360"/>
      </w:pPr>
      <w:rPr>
        <w:rFonts w:ascii="Wingdings" w:hAnsi="Wingdings" w:hint="default"/>
      </w:rPr>
    </w:lvl>
    <w:lvl w:ilvl="6">
      <w:start w:val="1"/>
      <w:numFmt w:val="bullet"/>
      <w:lvlText w:val=""/>
      <w:lvlJc w:val="left"/>
      <w:pPr>
        <w:ind w:left="5140" w:hanging="360"/>
      </w:pPr>
      <w:rPr>
        <w:rFonts w:ascii="Symbol" w:hAnsi="Symbol" w:hint="default"/>
      </w:rPr>
    </w:lvl>
    <w:lvl w:ilvl="7">
      <w:start w:val="1"/>
      <w:numFmt w:val="bullet"/>
      <w:lvlText w:val="o"/>
      <w:lvlJc w:val="left"/>
      <w:pPr>
        <w:ind w:left="5860" w:hanging="360"/>
      </w:pPr>
      <w:rPr>
        <w:rFonts w:ascii="Courier New" w:hAnsi="Courier New" w:hint="default"/>
      </w:rPr>
    </w:lvl>
    <w:lvl w:ilvl="8">
      <w:start w:val="1"/>
      <w:numFmt w:val="bullet"/>
      <w:lvlText w:val=""/>
      <w:lvlJc w:val="left"/>
      <w:pPr>
        <w:ind w:left="6580" w:hanging="360"/>
      </w:pPr>
      <w:rPr>
        <w:rFonts w:ascii="Wingdings" w:hAnsi="Wingdings" w:hint="default"/>
      </w:rPr>
    </w:lvl>
  </w:abstractNum>
  <w:abstractNum w:abstractNumId="12" w15:restartNumberingAfterBreak="0">
    <w:nsid w:val="18D55979"/>
    <w:multiLevelType w:val="multilevel"/>
    <w:tmpl w:val="AA3E813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216948E4"/>
    <w:multiLevelType w:val="hybridMultilevel"/>
    <w:tmpl w:val="3DEE23BA"/>
    <w:lvl w:ilvl="0" w:tplc="F0F46514">
      <w:start w:val="14"/>
      <w:numFmt w:val="decimal"/>
      <w:lvlText w:val="%1."/>
      <w:lvlJc w:val="left"/>
      <w:pPr>
        <w:ind w:left="720" w:hanging="360"/>
      </w:pPr>
    </w:lvl>
    <w:lvl w:ilvl="1" w:tplc="44FE474A">
      <w:start w:val="1"/>
      <w:numFmt w:val="lowerLetter"/>
      <w:lvlText w:val="%2."/>
      <w:lvlJc w:val="left"/>
      <w:pPr>
        <w:ind w:left="1440" w:hanging="360"/>
      </w:pPr>
    </w:lvl>
    <w:lvl w:ilvl="2" w:tplc="5B4A862A">
      <w:start w:val="1"/>
      <w:numFmt w:val="lowerRoman"/>
      <w:lvlText w:val="%3."/>
      <w:lvlJc w:val="right"/>
      <w:pPr>
        <w:ind w:left="2160" w:hanging="180"/>
      </w:pPr>
    </w:lvl>
    <w:lvl w:ilvl="3" w:tplc="8C82FFE8">
      <w:start w:val="1"/>
      <w:numFmt w:val="decimal"/>
      <w:lvlText w:val="%4."/>
      <w:lvlJc w:val="left"/>
      <w:pPr>
        <w:ind w:left="2880" w:hanging="360"/>
      </w:pPr>
    </w:lvl>
    <w:lvl w:ilvl="4" w:tplc="231C481C">
      <w:start w:val="1"/>
      <w:numFmt w:val="lowerLetter"/>
      <w:lvlText w:val="%5."/>
      <w:lvlJc w:val="left"/>
      <w:pPr>
        <w:ind w:left="3600" w:hanging="360"/>
      </w:pPr>
    </w:lvl>
    <w:lvl w:ilvl="5" w:tplc="A9CA413E">
      <w:start w:val="1"/>
      <w:numFmt w:val="lowerRoman"/>
      <w:lvlText w:val="%6."/>
      <w:lvlJc w:val="right"/>
      <w:pPr>
        <w:ind w:left="4320" w:hanging="180"/>
      </w:pPr>
    </w:lvl>
    <w:lvl w:ilvl="6" w:tplc="674EB196">
      <w:start w:val="1"/>
      <w:numFmt w:val="decimal"/>
      <w:lvlText w:val="%7."/>
      <w:lvlJc w:val="left"/>
      <w:pPr>
        <w:ind w:left="5040" w:hanging="360"/>
      </w:pPr>
    </w:lvl>
    <w:lvl w:ilvl="7" w:tplc="477A797A">
      <w:start w:val="1"/>
      <w:numFmt w:val="lowerLetter"/>
      <w:lvlText w:val="%8."/>
      <w:lvlJc w:val="left"/>
      <w:pPr>
        <w:ind w:left="5760" w:hanging="360"/>
      </w:pPr>
    </w:lvl>
    <w:lvl w:ilvl="8" w:tplc="B9EC49B0">
      <w:start w:val="1"/>
      <w:numFmt w:val="lowerRoman"/>
      <w:lvlText w:val="%9."/>
      <w:lvlJc w:val="right"/>
      <w:pPr>
        <w:ind w:left="6480" w:hanging="180"/>
      </w:pPr>
    </w:lvl>
  </w:abstractNum>
  <w:abstractNum w:abstractNumId="14"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5" w15:restartNumberingAfterBreak="0">
    <w:nsid w:val="24CAAEC2"/>
    <w:multiLevelType w:val="hybridMultilevel"/>
    <w:tmpl w:val="C2DC0296"/>
    <w:lvl w:ilvl="0" w:tplc="A0BE0188">
      <w:start w:val="1"/>
      <w:numFmt w:val="decimal"/>
      <w:lvlText w:val="%1."/>
      <w:lvlJc w:val="left"/>
      <w:pPr>
        <w:ind w:left="720" w:hanging="360"/>
      </w:pPr>
    </w:lvl>
    <w:lvl w:ilvl="1" w:tplc="062E8CF4">
      <w:start w:val="1"/>
      <w:numFmt w:val="lowerLetter"/>
      <w:lvlText w:val="%2."/>
      <w:lvlJc w:val="left"/>
      <w:pPr>
        <w:ind w:left="1440" w:hanging="360"/>
      </w:pPr>
    </w:lvl>
    <w:lvl w:ilvl="2" w:tplc="F95017B8">
      <w:start w:val="1"/>
      <w:numFmt w:val="lowerRoman"/>
      <w:lvlText w:val="%3."/>
      <w:lvlJc w:val="right"/>
      <w:pPr>
        <w:ind w:left="2160" w:hanging="180"/>
      </w:pPr>
    </w:lvl>
    <w:lvl w:ilvl="3" w:tplc="4FD4DF1E">
      <w:start w:val="1"/>
      <w:numFmt w:val="decimal"/>
      <w:lvlText w:val="%4."/>
      <w:lvlJc w:val="left"/>
      <w:pPr>
        <w:ind w:left="2880" w:hanging="360"/>
      </w:pPr>
    </w:lvl>
    <w:lvl w:ilvl="4" w:tplc="3258E014">
      <w:start w:val="1"/>
      <w:numFmt w:val="lowerLetter"/>
      <w:lvlText w:val="%5."/>
      <w:lvlJc w:val="left"/>
      <w:pPr>
        <w:ind w:left="3600" w:hanging="360"/>
      </w:pPr>
    </w:lvl>
    <w:lvl w:ilvl="5" w:tplc="06A662D2">
      <w:start w:val="1"/>
      <w:numFmt w:val="lowerRoman"/>
      <w:lvlText w:val="%6."/>
      <w:lvlJc w:val="right"/>
      <w:pPr>
        <w:ind w:left="4320" w:hanging="180"/>
      </w:pPr>
    </w:lvl>
    <w:lvl w:ilvl="6" w:tplc="8B408A6A">
      <w:start w:val="1"/>
      <w:numFmt w:val="decimal"/>
      <w:lvlText w:val="%7."/>
      <w:lvlJc w:val="left"/>
      <w:pPr>
        <w:ind w:left="5040" w:hanging="360"/>
      </w:pPr>
    </w:lvl>
    <w:lvl w:ilvl="7" w:tplc="7CDC955E">
      <w:start w:val="1"/>
      <w:numFmt w:val="lowerLetter"/>
      <w:lvlText w:val="%8."/>
      <w:lvlJc w:val="left"/>
      <w:pPr>
        <w:ind w:left="5760" w:hanging="360"/>
      </w:pPr>
    </w:lvl>
    <w:lvl w:ilvl="8" w:tplc="9CA28F56">
      <w:start w:val="1"/>
      <w:numFmt w:val="lowerRoman"/>
      <w:lvlText w:val="%9."/>
      <w:lvlJc w:val="right"/>
      <w:pPr>
        <w:ind w:left="6480" w:hanging="180"/>
      </w:pPr>
    </w:lvl>
  </w:abstractNum>
  <w:abstractNum w:abstractNumId="16"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522429"/>
    <w:multiLevelType w:val="hybridMultilevel"/>
    <w:tmpl w:val="109A3A28"/>
    <w:lvl w:ilvl="0" w:tplc="7C7052A6">
      <w:start w:val="4"/>
      <w:numFmt w:val="decimal"/>
      <w:lvlText w:val="%1."/>
      <w:lvlJc w:val="left"/>
      <w:pPr>
        <w:ind w:left="720" w:hanging="360"/>
      </w:pPr>
    </w:lvl>
    <w:lvl w:ilvl="1" w:tplc="0BE0CAB2">
      <w:start w:val="1"/>
      <w:numFmt w:val="lowerLetter"/>
      <w:lvlText w:val="%2."/>
      <w:lvlJc w:val="left"/>
      <w:pPr>
        <w:ind w:left="1440" w:hanging="360"/>
      </w:pPr>
    </w:lvl>
    <w:lvl w:ilvl="2" w:tplc="AACA961C">
      <w:start w:val="1"/>
      <w:numFmt w:val="lowerRoman"/>
      <w:lvlText w:val="%3."/>
      <w:lvlJc w:val="right"/>
      <w:pPr>
        <w:ind w:left="2160" w:hanging="180"/>
      </w:pPr>
    </w:lvl>
    <w:lvl w:ilvl="3" w:tplc="2732329E">
      <w:start w:val="1"/>
      <w:numFmt w:val="decimal"/>
      <w:lvlText w:val="%4."/>
      <w:lvlJc w:val="left"/>
      <w:pPr>
        <w:ind w:left="2880" w:hanging="360"/>
      </w:pPr>
    </w:lvl>
    <w:lvl w:ilvl="4" w:tplc="314EDCBC">
      <w:start w:val="1"/>
      <w:numFmt w:val="lowerLetter"/>
      <w:lvlText w:val="%5."/>
      <w:lvlJc w:val="left"/>
      <w:pPr>
        <w:ind w:left="3600" w:hanging="360"/>
      </w:pPr>
    </w:lvl>
    <w:lvl w:ilvl="5" w:tplc="9710E95C">
      <w:start w:val="1"/>
      <w:numFmt w:val="lowerRoman"/>
      <w:lvlText w:val="%6."/>
      <w:lvlJc w:val="right"/>
      <w:pPr>
        <w:ind w:left="4320" w:hanging="180"/>
      </w:pPr>
    </w:lvl>
    <w:lvl w:ilvl="6" w:tplc="2F149FDC">
      <w:start w:val="1"/>
      <w:numFmt w:val="decimal"/>
      <w:lvlText w:val="%7."/>
      <w:lvlJc w:val="left"/>
      <w:pPr>
        <w:ind w:left="5040" w:hanging="360"/>
      </w:pPr>
    </w:lvl>
    <w:lvl w:ilvl="7" w:tplc="6388E412">
      <w:start w:val="1"/>
      <w:numFmt w:val="lowerLetter"/>
      <w:lvlText w:val="%8."/>
      <w:lvlJc w:val="left"/>
      <w:pPr>
        <w:ind w:left="5760" w:hanging="360"/>
      </w:pPr>
    </w:lvl>
    <w:lvl w:ilvl="8" w:tplc="01AA1CEC">
      <w:start w:val="1"/>
      <w:numFmt w:val="lowerRoman"/>
      <w:lvlText w:val="%9."/>
      <w:lvlJc w:val="right"/>
      <w:pPr>
        <w:ind w:left="6480" w:hanging="180"/>
      </w:pPr>
    </w:lvl>
  </w:abstractNum>
  <w:abstractNum w:abstractNumId="18" w15:restartNumberingAfterBreak="0">
    <w:nsid w:val="2F9F20BD"/>
    <w:multiLevelType w:val="multilevel"/>
    <w:tmpl w:val="6F44E1D4"/>
    <w:lvl w:ilvl="0">
      <w:start w:val="1"/>
      <w:numFmt w:val="decimal"/>
      <w:lvlText w:val="%1."/>
      <w:lvlJc w:val="left"/>
      <w:pPr>
        <w:ind w:left="480" w:hanging="480"/>
      </w:p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937292"/>
    <w:multiLevelType w:val="multilevel"/>
    <w:tmpl w:val="6FE409B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5FEF60"/>
    <w:multiLevelType w:val="multilevel"/>
    <w:tmpl w:val="33C44B5E"/>
    <w:lvl w:ilvl="0">
      <w:start w:val="6"/>
      <w:numFmt w:val="decimal"/>
      <w:lvlText w:val="%1."/>
      <w:lvlJc w:val="left"/>
      <w:pPr>
        <w:ind w:left="504" w:hanging="504"/>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22" w15:restartNumberingAfterBreak="0">
    <w:nsid w:val="3641C2D6"/>
    <w:multiLevelType w:val="multilevel"/>
    <w:tmpl w:val="F3E0602C"/>
    <w:lvl w:ilvl="0">
      <w:start w:val="10"/>
      <w:numFmt w:val="decimal"/>
      <w:lvlText w:val="%1."/>
      <w:lvlJc w:val="left"/>
      <w:pPr>
        <w:ind w:left="444" w:hanging="444"/>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3" w15:restartNumberingAfterBreak="0">
    <w:nsid w:val="367D559A"/>
    <w:multiLevelType w:val="multilevel"/>
    <w:tmpl w:val="1B94805E"/>
    <w:lvl w:ilvl="0">
      <w:start w:val="1"/>
      <w:numFmt w:val="decimal"/>
      <w:lvlText w:val="%1."/>
      <w:lvlJc w:val="left"/>
      <w:pPr>
        <w:ind w:left="720" w:hanging="360"/>
      </w:pPr>
    </w:lvl>
    <w:lvl w:ilvl="1">
      <w:start w:val="4"/>
      <w:numFmt w:val="decimal"/>
      <w:lvlText w:val="%1.%2."/>
      <w:lvlJc w:val="left"/>
      <w:pPr>
        <w:ind w:left="100" w:hanging="540"/>
      </w:pPr>
      <w:rPr>
        <w:rFonts w:ascii="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25" w15:restartNumberingAfterBreak="0">
    <w:nsid w:val="465EBA32"/>
    <w:multiLevelType w:val="hybridMultilevel"/>
    <w:tmpl w:val="195E98AE"/>
    <w:lvl w:ilvl="0" w:tplc="CF7A315C">
      <w:start w:val="1"/>
      <w:numFmt w:val="decimal"/>
      <w:lvlText w:val="%1."/>
      <w:lvlJc w:val="left"/>
      <w:pPr>
        <w:ind w:left="720" w:hanging="360"/>
      </w:pPr>
    </w:lvl>
    <w:lvl w:ilvl="1" w:tplc="F4EC9BEC">
      <w:start w:val="1"/>
      <w:numFmt w:val="bullet"/>
      <w:lvlText w:val="o"/>
      <w:lvlJc w:val="left"/>
      <w:pPr>
        <w:ind w:left="1440" w:hanging="360"/>
      </w:pPr>
      <w:rPr>
        <w:rFonts w:ascii="Symbol" w:hAnsi="Symbol" w:hint="default"/>
      </w:rPr>
    </w:lvl>
    <w:lvl w:ilvl="2" w:tplc="4B847910">
      <w:start w:val="1"/>
      <w:numFmt w:val="lowerRoman"/>
      <w:lvlText w:val="%3."/>
      <w:lvlJc w:val="right"/>
      <w:pPr>
        <w:ind w:left="2160" w:hanging="180"/>
      </w:pPr>
    </w:lvl>
    <w:lvl w:ilvl="3" w:tplc="FC70E6C4">
      <w:start w:val="1"/>
      <w:numFmt w:val="decimal"/>
      <w:lvlText w:val="%4."/>
      <w:lvlJc w:val="left"/>
      <w:pPr>
        <w:ind w:left="2880" w:hanging="360"/>
      </w:pPr>
    </w:lvl>
    <w:lvl w:ilvl="4" w:tplc="7D14CA8E">
      <w:start w:val="1"/>
      <w:numFmt w:val="lowerLetter"/>
      <w:lvlText w:val="%5."/>
      <w:lvlJc w:val="left"/>
      <w:pPr>
        <w:ind w:left="3600" w:hanging="360"/>
      </w:pPr>
    </w:lvl>
    <w:lvl w:ilvl="5" w:tplc="3C46BCF0">
      <w:start w:val="1"/>
      <w:numFmt w:val="lowerRoman"/>
      <w:lvlText w:val="%6."/>
      <w:lvlJc w:val="right"/>
      <w:pPr>
        <w:ind w:left="4320" w:hanging="180"/>
      </w:pPr>
    </w:lvl>
    <w:lvl w:ilvl="6" w:tplc="F2F2EE52">
      <w:start w:val="1"/>
      <w:numFmt w:val="decimal"/>
      <w:lvlText w:val="%7."/>
      <w:lvlJc w:val="left"/>
      <w:pPr>
        <w:ind w:left="5040" w:hanging="360"/>
      </w:pPr>
    </w:lvl>
    <w:lvl w:ilvl="7" w:tplc="50380D1A">
      <w:start w:val="1"/>
      <w:numFmt w:val="lowerLetter"/>
      <w:lvlText w:val="%8."/>
      <w:lvlJc w:val="left"/>
      <w:pPr>
        <w:ind w:left="5760" w:hanging="360"/>
      </w:pPr>
    </w:lvl>
    <w:lvl w:ilvl="8" w:tplc="1C5AE8AA">
      <w:start w:val="1"/>
      <w:numFmt w:val="lowerRoman"/>
      <w:lvlText w:val="%9."/>
      <w:lvlJc w:val="right"/>
      <w:pPr>
        <w:ind w:left="6480" w:hanging="180"/>
      </w:pPr>
    </w:lvl>
  </w:abstractNum>
  <w:abstractNum w:abstractNumId="26"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7" w15:restartNumberingAfterBreak="0">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8" w15:restartNumberingAfterBreak="0">
    <w:nsid w:val="4C6596EF"/>
    <w:multiLevelType w:val="hybridMultilevel"/>
    <w:tmpl w:val="CFC09680"/>
    <w:lvl w:ilvl="0" w:tplc="45343792">
      <w:start w:val="3"/>
      <w:numFmt w:val="decimal"/>
      <w:lvlText w:val="%1."/>
      <w:lvlJc w:val="left"/>
      <w:pPr>
        <w:ind w:left="720" w:hanging="360"/>
      </w:pPr>
    </w:lvl>
    <w:lvl w:ilvl="1" w:tplc="5D5E3C3A">
      <w:start w:val="1"/>
      <w:numFmt w:val="lowerLetter"/>
      <w:lvlText w:val="%2."/>
      <w:lvlJc w:val="left"/>
      <w:pPr>
        <w:ind w:left="1440" w:hanging="360"/>
      </w:pPr>
    </w:lvl>
    <w:lvl w:ilvl="2" w:tplc="F674680E">
      <w:start w:val="1"/>
      <w:numFmt w:val="lowerRoman"/>
      <w:lvlText w:val="%3."/>
      <w:lvlJc w:val="right"/>
      <w:pPr>
        <w:ind w:left="2160" w:hanging="180"/>
      </w:pPr>
    </w:lvl>
    <w:lvl w:ilvl="3" w:tplc="79729EBE">
      <w:start w:val="1"/>
      <w:numFmt w:val="decimal"/>
      <w:lvlText w:val="%4."/>
      <w:lvlJc w:val="left"/>
      <w:pPr>
        <w:ind w:left="2880" w:hanging="360"/>
      </w:pPr>
    </w:lvl>
    <w:lvl w:ilvl="4" w:tplc="46FEF860">
      <w:start w:val="1"/>
      <w:numFmt w:val="lowerLetter"/>
      <w:lvlText w:val="%5."/>
      <w:lvlJc w:val="left"/>
      <w:pPr>
        <w:ind w:left="3600" w:hanging="360"/>
      </w:pPr>
    </w:lvl>
    <w:lvl w:ilvl="5" w:tplc="3B72F8A0">
      <w:start w:val="1"/>
      <w:numFmt w:val="lowerRoman"/>
      <w:lvlText w:val="%6."/>
      <w:lvlJc w:val="right"/>
      <w:pPr>
        <w:ind w:left="4320" w:hanging="180"/>
      </w:pPr>
    </w:lvl>
    <w:lvl w:ilvl="6" w:tplc="A25C204A">
      <w:start w:val="1"/>
      <w:numFmt w:val="decimal"/>
      <w:lvlText w:val="%7."/>
      <w:lvlJc w:val="left"/>
      <w:pPr>
        <w:ind w:left="5040" w:hanging="360"/>
      </w:pPr>
    </w:lvl>
    <w:lvl w:ilvl="7" w:tplc="2D50BA34">
      <w:start w:val="1"/>
      <w:numFmt w:val="lowerLetter"/>
      <w:lvlText w:val="%8."/>
      <w:lvlJc w:val="left"/>
      <w:pPr>
        <w:ind w:left="5760" w:hanging="360"/>
      </w:pPr>
    </w:lvl>
    <w:lvl w:ilvl="8" w:tplc="D4B6D424">
      <w:start w:val="1"/>
      <w:numFmt w:val="lowerRoman"/>
      <w:lvlText w:val="%9."/>
      <w:lvlJc w:val="right"/>
      <w:pPr>
        <w:ind w:left="6480" w:hanging="180"/>
      </w:pPr>
    </w:lvl>
  </w:abstractNum>
  <w:abstractNum w:abstractNumId="29" w15:restartNumberingAfterBreak="0">
    <w:nsid w:val="4D17B6F2"/>
    <w:multiLevelType w:val="hybridMultilevel"/>
    <w:tmpl w:val="460210A4"/>
    <w:lvl w:ilvl="0" w:tplc="E3421D72">
      <w:start w:val="5"/>
      <w:numFmt w:val="decimal"/>
      <w:lvlText w:val="%1."/>
      <w:lvlJc w:val="left"/>
      <w:pPr>
        <w:ind w:left="720" w:hanging="360"/>
      </w:pPr>
    </w:lvl>
    <w:lvl w:ilvl="1" w:tplc="EA1820F4">
      <w:start w:val="1"/>
      <w:numFmt w:val="lowerLetter"/>
      <w:lvlText w:val="%2."/>
      <w:lvlJc w:val="left"/>
      <w:pPr>
        <w:ind w:left="1440" w:hanging="360"/>
      </w:pPr>
    </w:lvl>
    <w:lvl w:ilvl="2" w:tplc="95A08312">
      <w:start w:val="1"/>
      <w:numFmt w:val="lowerRoman"/>
      <w:lvlText w:val="%3."/>
      <w:lvlJc w:val="right"/>
      <w:pPr>
        <w:ind w:left="2160" w:hanging="180"/>
      </w:pPr>
    </w:lvl>
    <w:lvl w:ilvl="3" w:tplc="E2E06078">
      <w:start w:val="1"/>
      <w:numFmt w:val="decimal"/>
      <w:lvlText w:val="%4."/>
      <w:lvlJc w:val="left"/>
      <w:pPr>
        <w:ind w:left="2880" w:hanging="360"/>
      </w:pPr>
    </w:lvl>
    <w:lvl w:ilvl="4" w:tplc="316C6996">
      <w:start w:val="1"/>
      <w:numFmt w:val="lowerLetter"/>
      <w:lvlText w:val="%5."/>
      <w:lvlJc w:val="left"/>
      <w:pPr>
        <w:ind w:left="3600" w:hanging="360"/>
      </w:pPr>
    </w:lvl>
    <w:lvl w:ilvl="5" w:tplc="2A34970A">
      <w:start w:val="1"/>
      <w:numFmt w:val="lowerRoman"/>
      <w:lvlText w:val="%6."/>
      <w:lvlJc w:val="right"/>
      <w:pPr>
        <w:ind w:left="4320" w:hanging="180"/>
      </w:pPr>
    </w:lvl>
    <w:lvl w:ilvl="6" w:tplc="D910C58A">
      <w:start w:val="1"/>
      <w:numFmt w:val="decimal"/>
      <w:lvlText w:val="%7."/>
      <w:lvlJc w:val="left"/>
      <w:pPr>
        <w:ind w:left="5040" w:hanging="360"/>
      </w:pPr>
    </w:lvl>
    <w:lvl w:ilvl="7" w:tplc="BDB09584">
      <w:start w:val="1"/>
      <w:numFmt w:val="lowerLetter"/>
      <w:lvlText w:val="%8."/>
      <w:lvlJc w:val="left"/>
      <w:pPr>
        <w:ind w:left="5760" w:hanging="360"/>
      </w:pPr>
    </w:lvl>
    <w:lvl w:ilvl="8" w:tplc="5B6CB498">
      <w:start w:val="1"/>
      <w:numFmt w:val="lowerRoman"/>
      <w:lvlText w:val="%9."/>
      <w:lvlJc w:val="right"/>
      <w:pPr>
        <w:ind w:left="6480" w:hanging="180"/>
      </w:pPr>
    </w:lvl>
  </w:abstractNum>
  <w:abstractNum w:abstractNumId="30"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1"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32" w15:restartNumberingAfterBreak="0">
    <w:nsid w:val="54A8A79A"/>
    <w:multiLevelType w:val="multilevel"/>
    <w:tmpl w:val="6ADE2BB0"/>
    <w:lvl w:ilvl="0">
      <w:numFmt w:val="none"/>
      <w:lvlText w:val=""/>
      <w:lvlJc w:val="left"/>
      <w:pPr>
        <w:tabs>
          <w:tab w:val="num" w:pos="360"/>
        </w:tabs>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3" w15:restartNumberingAfterBreak="0">
    <w:nsid w:val="59514BB0"/>
    <w:multiLevelType w:val="multilevel"/>
    <w:tmpl w:val="2354B488"/>
    <w:lvl w:ilvl="0">
      <w:start w:val="1"/>
      <w:numFmt w:val="decimal"/>
      <w:lvlText w:val="%1."/>
      <w:lvlJc w:val="left"/>
      <w:pPr>
        <w:ind w:left="319" w:hanging="220"/>
      </w:pPr>
      <w:rPr>
        <w:rFonts w:ascii="Times New Roman" w:eastAsia="Times New Roman" w:hAnsi="Times New Roman" w:cs="Times New Roman" w:hint="default"/>
        <w:b/>
        <w:bCs/>
        <w:i w:val="0"/>
        <w:iCs w:val="0"/>
        <w:spacing w:val="-1"/>
        <w:w w:val="100"/>
        <w:sz w:val="22"/>
        <w:szCs w:val="22"/>
        <w:lang w:val="lt-LT" w:eastAsia="en-US" w:bidi="ar-SA"/>
      </w:rPr>
    </w:lvl>
    <w:lvl w:ilvl="1">
      <w:start w:val="1"/>
      <w:numFmt w:val="decimal"/>
      <w:lvlText w:val="%1.%2."/>
      <w:lvlJc w:val="left"/>
      <w:pPr>
        <w:ind w:left="100" w:hanging="540"/>
      </w:pPr>
      <w:rPr>
        <w:rFonts w:ascii="Times New Roman" w:eastAsia="Times New Roman" w:hAnsi="Times New Roman" w:cs="Times New Roman" w:hint="default"/>
        <w:b w:val="0"/>
        <w:bCs w:val="0"/>
        <w:i w:val="0"/>
        <w:iCs w:val="0"/>
        <w:spacing w:val="-1"/>
        <w:w w:val="100"/>
        <w:sz w:val="22"/>
        <w:szCs w:val="22"/>
        <w:lang w:val="lt-LT" w:eastAsia="en-US" w:bidi="ar-SA"/>
      </w:rPr>
    </w:lvl>
    <w:lvl w:ilvl="2">
      <w:numFmt w:val="bullet"/>
      <w:lvlText w:val="●"/>
      <w:lvlJc w:val="left"/>
      <w:pPr>
        <w:ind w:left="820" w:hanging="360"/>
      </w:pPr>
      <w:rPr>
        <w:rFonts w:ascii="Arial" w:hAnsi="Arial" w:hint="default"/>
        <w:b w:val="0"/>
        <w:bCs w:val="0"/>
        <w:i w:val="0"/>
        <w:iCs w:val="0"/>
        <w:spacing w:val="0"/>
        <w:w w:val="100"/>
        <w:sz w:val="22"/>
        <w:szCs w:val="22"/>
        <w:lang w:val="lt-LT" w:eastAsia="en-US" w:bidi="ar-SA"/>
      </w:rPr>
    </w:lvl>
    <w:lvl w:ilvl="3">
      <w:numFmt w:val="bullet"/>
      <w:lvlText w:val="•"/>
      <w:lvlJc w:val="left"/>
      <w:pPr>
        <w:ind w:left="820" w:hanging="360"/>
      </w:pPr>
      <w:rPr>
        <w:rFonts w:hint="default"/>
        <w:lang w:val="lt-LT" w:eastAsia="en-US" w:bidi="ar-SA"/>
      </w:rPr>
    </w:lvl>
    <w:lvl w:ilvl="4">
      <w:numFmt w:val="bullet"/>
      <w:lvlText w:val="•"/>
      <w:lvlJc w:val="left"/>
      <w:pPr>
        <w:ind w:left="2022" w:hanging="360"/>
      </w:pPr>
      <w:rPr>
        <w:rFonts w:hint="default"/>
        <w:lang w:val="lt-LT" w:eastAsia="en-US" w:bidi="ar-SA"/>
      </w:rPr>
    </w:lvl>
    <w:lvl w:ilvl="5">
      <w:numFmt w:val="bullet"/>
      <w:lvlText w:val="•"/>
      <w:lvlJc w:val="left"/>
      <w:pPr>
        <w:ind w:left="3225" w:hanging="360"/>
      </w:pPr>
      <w:rPr>
        <w:rFonts w:hint="default"/>
        <w:lang w:val="lt-LT" w:eastAsia="en-US" w:bidi="ar-SA"/>
      </w:rPr>
    </w:lvl>
    <w:lvl w:ilvl="6">
      <w:numFmt w:val="bullet"/>
      <w:lvlText w:val="•"/>
      <w:lvlJc w:val="left"/>
      <w:pPr>
        <w:ind w:left="4428" w:hanging="360"/>
      </w:pPr>
      <w:rPr>
        <w:rFonts w:hint="default"/>
        <w:lang w:val="lt-LT" w:eastAsia="en-US" w:bidi="ar-SA"/>
      </w:rPr>
    </w:lvl>
    <w:lvl w:ilvl="7">
      <w:numFmt w:val="bullet"/>
      <w:lvlText w:val="•"/>
      <w:lvlJc w:val="left"/>
      <w:pPr>
        <w:ind w:left="5631" w:hanging="360"/>
      </w:pPr>
      <w:rPr>
        <w:rFonts w:hint="default"/>
        <w:lang w:val="lt-LT" w:eastAsia="en-US" w:bidi="ar-SA"/>
      </w:rPr>
    </w:lvl>
    <w:lvl w:ilvl="8">
      <w:numFmt w:val="bullet"/>
      <w:lvlText w:val="•"/>
      <w:lvlJc w:val="left"/>
      <w:pPr>
        <w:ind w:left="6834" w:hanging="360"/>
      </w:pPr>
      <w:rPr>
        <w:rFonts w:hint="default"/>
        <w:lang w:val="lt-LT" w:eastAsia="en-US" w:bidi="ar-SA"/>
      </w:rPr>
    </w:lvl>
  </w:abstractNum>
  <w:abstractNum w:abstractNumId="34"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5F3F35FC"/>
    <w:multiLevelType w:val="hybridMultilevel"/>
    <w:tmpl w:val="A6F456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5F676C5D"/>
    <w:multiLevelType w:val="hybridMultilevel"/>
    <w:tmpl w:val="B2781310"/>
    <w:lvl w:ilvl="0" w:tplc="8EE0B116">
      <w:start w:val="1"/>
      <w:numFmt w:val="decimal"/>
      <w:lvlText w:val="%1."/>
      <w:lvlJc w:val="left"/>
      <w:pPr>
        <w:ind w:left="720" w:hanging="360"/>
      </w:pPr>
    </w:lvl>
    <w:lvl w:ilvl="1" w:tplc="2DB262BA">
      <w:start w:val="1"/>
      <w:numFmt w:val="lowerLetter"/>
      <w:lvlText w:val="%2."/>
      <w:lvlJc w:val="left"/>
      <w:pPr>
        <w:ind w:left="1440" w:hanging="360"/>
      </w:pPr>
    </w:lvl>
    <w:lvl w:ilvl="2" w:tplc="CF0CBB32">
      <w:start w:val="1"/>
      <w:numFmt w:val="lowerRoman"/>
      <w:lvlText w:val="%3."/>
      <w:lvlJc w:val="right"/>
      <w:pPr>
        <w:ind w:left="2160" w:hanging="180"/>
      </w:pPr>
    </w:lvl>
    <w:lvl w:ilvl="3" w:tplc="16E4890A">
      <w:start w:val="1"/>
      <w:numFmt w:val="decimal"/>
      <w:lvlText w:val="%4."/>
      <w:lvlJc w:val="left"/>
      <w:pPr>
        <w:ind w:left="2880" w:hanging="360"/>
      </w:pPr>
    </w:lvl>
    <w:lvl w:ilvl="4" w:tplc="D5A0F722">
      <w:start w:val="1"/>
      <w:numFmt w:val="lowerLetter"/>
      <w:lvlText w:val="%5."/>
      <w:lvlJc w:val="left"/>
      <w:pPr>
        <w:ind w:left="3600" w:hanging="360"/>
      </w:pPr>
    </w:lvl>
    <w:lvl w:ilvl="5" w:tplc="5D248874">
      <w:start w:val="1"/>
      <w:numFmt w:val="lowerRoman"/>
      <w:lvlText w:val="%6."/>
      <w:lvlJc w:val="right"/>
      <w:pPr>
        <w:ind w:left="4320" w:hanging="180"/>
      </w:pPr>
    </w:lvl>
    <w:lvl w:ilvl="6" w:tplc="6E58C2D8">
      <w:start w:val="1"/>
      <w:numFmt w:val="decimal"/>
      <w:lvlText w:val="%7."/>
      <w:lvlJc w:val="left"/>
      <w:pPr>
        <w:ind w:left="5040" w:hanging="360"/>
      </w:pPr>
    </w:lvl>
    <w:lvl w:ilvl="7" w:tplc="7FA2079A">
      <w:start w:val="1"/>
      <w:numFmt w:val="lowerLetter"/>
      <w:lvlText w:val="%8."/>
      <w:lvlJc w:val="left"/>
      <w:pPr>
        <w:ind w:left="5760" w:hanging="360"/>
      </w:pPr>
    </w:lvl>
    <w:lvl w:ilvl="8" w:tplc="D9089D62">
      <w:start w:val="1"/>
      <w:numFmt w:val="lowerRoman"/>
      <w:lvlText w:val="%9."/>
      <w:lvlJc w:val="right"/>
      <w:pPr>
        <w:ind w:left="6480" w:hanging="180"/>
      </w:pPr>
    </w:lvl>
  </w:abstractNum>
  <w:abstractNum w:abstractNumId="37"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0FB2758"/>
    <w:multiLevelType w:val="hybridMultilevel"/>
    <w:tmpl w:val="6890B830"/>
    <w:lvl w:ilvl="0" w:tplc="A7E81E6A">
      <w:start w:val="6"/>
      <w:numFmt w:val="bullet"/>
      <w:lvlText w:val="-"/>
      <w:lvlJc w:val="left"/>
      <w:pPr>
        <w:ind w:left="786" w:hanging="360"/>
      </w:pPr>
      <w:rPr>
        <w:rFonts w:ascii="Aptos" w:hAnsi="Aptos" w:hint="default"/>
      </w:rPr>
    </w:lvl>
    <w:lvl w:ilvl="1" w:tplc="20A60168">
      <w:start w:val="1"/>
      <w:numFmt w:val="bullet"/>
      <w:lvlText w:val="o"/>
      <w:lvlJc w:val="left"/>
      <w:pPr>
        <w:ind w:left="1440" w:hanging="360"/>
      </w:pPr>
      <w:rPr>
        <w:rFonts w:ascii="Courier New" w:hAnsi="Courier New" w:hint="default"/>
      </w:rPr>
    </w:lvl>
    <w:lvl w:ilvl="2" w:tplc="59E898A4">
      <w:start w:val="1"/>
      <w:numFmt w:val="bullet"/>
      <w:lvlText w:val=""/>
      <w:lvlJc w:val="left"/>
      <w:pPr>
        <w:ind w:left="2160" w:hanging="360"/>
      </w:pPr>
      <w:rPr>
        <w:rFonts w:ascii="Wingdings" w:hAnsi="Wingdings" w:hint="default"/>
      </w:rPr>
    </w:lvl>
    <w:lvl w:ilvl="3" w:tplc="4C0857A2">
      <w:start w:val="1"/>
      <w:numFmt w:val="bullet"/>
      <w:lvlText w:val=""/>
      <w:lvlJc w:val="left"/>
      <w:pPr>
        <w:ind w:left="2880" w:hanging="360"/>
      </w:pPr>
      <w:rPr>
        <w:rFonts w:ascii="Symbol" w:hAnsi="Symbol" w:hint="default"/>
      </w:rPr>
    </w:lvl>
    <w:lvl w:ilvl="4" w:tplc="6FB84CD0">
      <w:start w:val="1"/>
      <w:numFmt w:val="bullet"/>
      <w:lvlText w:val="o"/>
      <w:lvlJc w:val="left"/>
      <w:pPr>
        <w:ind w:left="3600" w:hanging="360"/>
      </w:pPr>
      <w:rPr>
        <w:rFonts w:ascii="Courier New" w:hAnsi="Courier New" w:hint="default"/>
      </w:rPr>
    </w:lvl>
    <w:lvl w:ilvl="5" w:tplc="452C1AD0">
      <w:start w:val="1"/>
      <w:numFmt w:val="bullet"/>
      <w:lvlText w:val=""/>
      <w:lvlJc w:val="left"/>
      <w:pPr>
        <w:ind w:left="4320" w:hanging="360"/>
      </w:pPr>
      <w:rPr>
        <w:rFonts w:ascii="Wingdings" w:hAnsi="Wingdings" w:hint="default"/>
      </w:rPr>
    </w:lvl>
    <w:lvl w:ilvl="6" w:tplc="E59E8F38">
      <w:start w:val="1"/>
      <w:numFmt w:val="bullet"/>
      <w:lvlText w:val=""/>
      <w:lvlJc w:val="left"/>
      <w:pPr>
        <w:ind w:left="5040" w:hanging="360"/>
      </w:pPr>
      <w:rPr>
        <w:rFonts w:ascii="Symbol" w:hAnsi="Symbol" w:hint="default"/>
      </w:rPr>
    </w:lvl>
    <w:lvl w:ilvl="7" w:tplc="EE7A83EC">
      <w:start w:val="1"/>
      <w:numFmt w:val="bullet"/>
      <w:lvlText w:val="o"/>
      <w:lvlJc w:val="left"/>
      <w:pPr>
        <w:ind w:left="5760" w:hanging="360"/>
      </w:pPr>
      <w:rPr>
        <w:rFonts w:ascii="Courier New" w:hAnsi="Courier New" w:hint="default"/>
      </w:rPr>
    </w:lvl>
    <w:lvl w:ilvl="8" w:tplc="794E1FD0">
      <w:start w:val="1"/>
      <w:numFmt w:val="bullet"/>
      <w:lvlText w:val=""/>
      <w:lvlJc w:val="left"/>
      <w:pPr>
        <w:ind w:left="6480" w:hanging="360"/>
      </w:pPr>
      <w:rPr>
        <w:rFonts w:ascii="Wingdings" w:hAnsi="Wingdings" w:hint="default"/>
      </w:rPr>
    </w:lvl>
  </w:abstractNum>
  <w:abstractNum w:abstractNumId="39"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0EA36A"/>
    <w:multiLevelType w:val="hybridMultilevel"/>
    <w:tmpl w:val="0312029A"/>
    <w:lvl w:ilvl="0" w:tplc="414ECCE4">
      <w:start w:val="6"/>
      <w:numFmt w:val="bullet"/>
      <w:lvlText w:val="-"/>
      <w:lvlJc w:val="left"/>
      <w:pPr>
        <w:ind w:left="786" w:hanging="360"/>
      </w:pPr>
      <w:rPr>
        <w:rFonts w:ascii="Aptos" w:hAnsi="Aptos" w:hint="default"/>
      </w:rPr>
    </w:lvl>
    <w:lvl w:ilvl="1" w:tplc="EE2A4C26">
      <w:start w:val="1"/>
      <w:numFmt w:val="bullet"/>
      <w:lvlText w:val="o"/>
      <w:lvlJc w:val="left"/>
      <w:pPr>
        <w:ind w:left="1440" w:hanging="360"/>
      </w:pPr>
      <w:rPr>
        <w:rFonts w:ascii="Courier New" w:hAnsi="Courier New" w:hint="default"/>
      </w:rPr>
    </w:lvl>
    <w:lvl w:ilvl="2" w:tplc="9C32D0A2">
      <w:start w:val="1"/>
      <w:numFmt w:val="bullet"/>
      <w:lvlText w:val=""/>
      <w:lvlJc w:val="left"/>
      <w:pPr>
        <w:ind w:left="2160" w:hanging="360"/>
      </w:pPr>
      <w:rPr>
        <w:rFonts w:ascii="Wingdings" w:hAnsi="Wingdings" w:hint="default"/>
      </w:rPr>
    </w:lvl>
    <w:lvl w:ilvl="3" w:tplc="7D62AC24">
      <w:start w:val="1"/>
      <w:numFmt w:val="bullet"/>
      <w:lvlText w:val=""/>
      <w:lvlJc w:val="left"/>
      <w:pPr>
        <w:ind w:left="2880" w:hanging="360"/>
      </w:pPr>
      <w:rPr>
        <w:rFonts w:ascii="Symbol" w:hAnsi="Symbol" w:hint="default"/>
      </w:rPr>
    </w:lvl>
    <w:lvl w:ilvl="4" w:tplc="6100B9EC">
      <w:start w:val="1"/>
      <w:numFmt w:val="bullet"/>
      <w:lvlText w:val="o"/>
      <w:lvlJc w:val="left"/>
      <w:pPr>
        <w:ind w:left="3600" w:hanging="360"/>
      </w:pPr>
      <w:rPr>
        <w:rFonts w:ascii="Courier New" w:hAnsi="Courier New" w:hint="default"/>
      </w:rPr>
    </w:lvl>
    <w:lvl w:ilvl="5" w:tplc="1C74D44A">
      <w:start w:val="1"/>
      <w:numFmt w:val="bullet"/>
      <w:lvlText w:val=""/>
      <w:lvlJc w:val="left"/>
      <w:pPr>
        <w:ind w:left="4320" w:hanging="360"/>
      </w:pPr>
      <w:rPr>
        <w:rFonts w:ascii="Wingdings" w:hAnsi="Wingdings" w:hint="default"/>
      </w:rPr>
    </w:lvl>
    <w:lvl w:ilvl="6" w:tplc="D166B18E">
      <w:start w:val="1"/>
      <w:numFmt w:val="bullet"/>
      <w:lvlText w:val=""/>
      <w:lvlJc w:val="left"/>
      <w:pPr>
        <w:ind w:left="5040" w:hanging="360"/>
      </w:pPr>
      <w:rPr>
        <w:rFonts w:ascii="Symbol" w:hAnsi="Symbol" w:hint="default"/>
      </w:rPr>
    </w:lvl>
    <w:lvl w:ilvl="7" w:tplc="33883A5A">
      <w:start w:val="1"/>
      <w:numFmt w:val="bullet"/>
      <w:lvlText w:val="o"/>
      <w:lvlJc w:val="left"/>
      <w:pPr>
        <w:ind w:left="5760" w:hanging="360"/>
      </w:pPr>
      <w:rPr>
        <w:rFonts w:ascii="Courier New" w:hAnsi="Courier New" w:hint="default"/>
      </w:rPr>
    </w:lvl>
    <w:lvl w:ilvl="8" w:tplc="E1E48842">
      <w:start w:val="1"/>
      <w:numFmt w:val="bullet"/>
      <w:lvlText w:val=""/>
      <w:lvlJc w:val="left"/>
      <w:pPr>
        <w:ind w:left="6480" w:hanging="360"/>
      </w:pPr>
      <w:rPr>
        <w:rFonts w:ascii="Wingdings" w:hAnsi="Wingdings" w:hint="default"/>
      </w:rPr>
    </w:lvl>
  </w:abstractNum>
  <w:abstractNum w:abstractNumId="41" w15:restartNumberingAfterBreak="0">
    <w:nsid w:val="64D2E68D"/>
    <w:multiLevelType w:val="hybridMultilevel"/>
    <w:tmpl w:val="6F78D9B8"/>
    <w:lvl w:ilvl="0" w:tplc="16EC9C24">
      <w:numFmt w:val="bullet"/>
      <w:lvlText w:val="-"/>
      <w:lvlJc w:val="left"/>
      <w:pPr>
        <w:ind w:left="720" w:hanging="360"/>
      </w:pPr>
      <w:rPr>
        <w:rFonts w:ascii="Times New Roman" w:hAnsi="Times New Roman" w:hint="default"/>
      </w:rPr>
    </w:lvl>
    <w:lvl w:ilvl="1" w:tplc="A4A83DE0">
      <w:start w:val="1"/>
      <w:numFmt w:val="bullet"/>
      <w:lvlText w:val="o"/>
      <w:lvlJc w:val="left"/>
      <w:pPr>
        <w:ind w:left="1440" w:hanging="360"/>
      </w:pPr>
      <w:rPr>
        <w:rFonts w:ascii="Courier New" w:hAnsi="Courier New" w:hint="default"/>
      </w:rPr>
    </w:lvl>
    <w:lvl w:ilvl="2" w:tplc="45D2E9FE">
      <w:start w:val="1"/>
      <w:numFmt w:val="bullet"/>
      <w:lvlText w:val=""/>
      <w:lvlJc w:val="left"/>
      <w:pPr>
        <w:ind w:left="2160" w:hanging="360"/>
      </w:pPr>
      <w:rPr>
        <w:rFonts w:ascii="Wingdings" w:hAnsi="Wingdings" w:hint="default"/>
      </w:rPr>
    </w:lvl>
    <w:lvl w:ilvl="3" w:tplc="4BC674CA">
      <w:start w:val="1"/>
      <w:numFmt w:val="bullet"/>
      <w:lvlText w:val=""/>
      <w:lvlJc w:val="left"/>
      <w:pPr>
        <w:ind w:left="2880" w:hanging="360"/>
      </w:pPr>
      <w:rPr>
        <w:rFonts w:ascii="Symbol" w:hAnsi="Symbol" w:hint="default"/>
      </w:rPr>
    </w:lvl>
    <w:lvl w:ilvl="4" w:tplc="DCB25BEC">
      <w:start w:val="1"/>
      <w:numFmt w:val="bullet"/>
      <w:lvlText w:val="o"/>
      <w:lvlJc w:val="left"/>
      <w:pPr>
        <w:ind w:left="3600" w:hanging="360"/>
      </w:pPr>
      <w:rPr>
        <w:rFonts w:ascii="Courier New" w:hAnsi="Courier New" w:hint="default"/>
      </w:rPr>
    </w:lvl>
    <w:lvl w:ilvl="5" w:tplc="E70A174C">
      <w:start w:val="1"/>
      <w:numFmt w:val="bullet"/>
      <w:lvlText w:val=""/>
      <w:lvlJc w:val="left"/>
      <w:pPr>
        <w:ind w:left="4320" w:hanging="360"/>
      </w:pPr>
      <w:rPr>
        <w:rFonts w:ascii="Wingdings" w:hAnsi="Wingdings" w:hint="default"/>
      </w:rPr>
    </w:lvl>
    <w:lvl w:ilvl="6" w:tplc="0866813E">
      <w:start w:val="1"/>
      <w:numFmt w:val="bullet"/>
      <w:lvlText w:val=""/>
      <w:lvlJc w:val="left"/>
      <w:pPr>
        <w:ind w:left="5040" w:hanging="360"/>
      </w:pPr>
      <w:rPr>
        <w:rFonts w:ascii="Symbol" w:hAnsi="Symbol" w:hint="default"/>
      </w:rPr>
    </w:lvl>
    <w:lvl w:ilvl="7" w:tplc="855816A8">
      <w:start w:val="1"/>
      <w:numFmt w:val="bullet"/>
      <w:lvlText w:val="o"/>
      <w:lvlJc w:val="left"/>
      <w:pPr>
        <w:ind w:left="5760" w:hanging="360"/>
      </w:pPr>
      <w:rPr>
        <w:rFonts w:ascii="Courier New" w:hAnsi="Courier New" w:hint="default"/>
      </w:rPr>
    </w:lvl>
    <w:lvl w:ilvl="8" w:tplc="747E888E">
      <w:start w:val="1"/>
      <w:numFmt w:val="bullet"/>
      <w:lvlText w:val=""/>
      <w:lvlJc w:val="left"/>
      <w:pPr>
        <w:ind w:left="6480" w:hanging="360"/>
      </w:pPr>
      <w:rPr>
        <w:rFonts w:ascii="Wingdings" w:hAnsi="Wingdings" w:hint="default"/>
      </w:rPr>
    </w:lvl>
  </w:abstractNum>
  <w:abstractNum w:abstractNumId="42"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43"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4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5"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194CE1"/>
    <w:multiLevelType w:val="hybridMultilevel"/>
    <w:tmpl w:val="28B28566"/>
    <w:lvl w:ilvl="0" w:tplc="3ADEC9AE">
      <w:start w:val="6"/>
      <w:numFmt w:val="bullet"/>
      <w:lvlText w:val="-"/>
      <w:lvlJc w:val="left"/>
      <w:pPr>
        <w:ind w:left="786" w:hanging="360"/>
      </w:pPr>
      <w:rPr>
        <w:rFonts w:ascii="Aptos" w:hAnsi="Aptos" w:hint="default"/>
      </w:rPr>
    </w:lvl>
    <w:lvl w:ilvl="1" w:tplc="9ACE5BAE">
      <w:start w:val="1"/>
      <w:numFmt w:val="bullet"/>
      <w:lvlText w:val="o"/>
      <w:lvlJc w:val="left"/>
      <w:pPr>
        <w:ind w:left="1440" w:hanging="360"/>
      </w:pPr>
      <w:rPr>
        <w:rFonts w:ascii="Courier New" w:hAnsi="Courier New" w:hint="default"/>
      </w:rPr>
    </w:lvl>
    <w:lvl w:ilvl="2" w:tplc="7408E2C6">
      <w:start w:val="1"/>
      <w:numFmt w:val="bullet"/>
      <w:lvlText w:val=""/>
      <w:lvlJc w:val="left"/>
      <w:pPr>
        <w:ind w:left="2160" w:hanging="360"/>
      </w:pPr>
      <w:rPr>
        <w:rFonts w:ascii="Wingdings" w:hAnsi="Wingdings" w:hint="default"/>
      </w:rPr>
    </w:lvl>
    <w:lvl w:ilvl="3" w:tplc="6D583F4C">
      <w:start w:val="1"/>
      <w:numFmt w:val="bullet"/>
      <w:lvlText w:val=""/>
      <w:lvlJc w:val="left"/>
      <w:pPr>
        <w:ind w:left="2880" w:hanging="360"/>
      </w:pPr>
      <w:rPr>
        <w:rFonts w:ascii="Symbol" w:hAnsi="Symbol" w:hint="default"/>
      </w:rPr>
    </w:lvl>
    <w:lvl w:ilvl="4" w:tplc="B2F0493E">
      <w:start w:val="1"/>
      <w:numFmt w:val="bullet"/>
      <w:lvlText w:val="o"/>
      <w:lvlJc w:val="left"/>
      <w:pPr>
        <w:ind w:left="3600" w:hanging="360"/>
      </w:pPr>
      <w:rPr>
        <w:rFonts w:ascii="Courier New" w:hAnsi="Courier New" w:hint="default"/>
      </w:rPr>
    </w:lvl>
    <w:lvl w:ilvl="5" w:tplc="557A9508">
      <w:start w:val="1"/>
      <w:numFmt w:val="bullet"/>
      <w:lvlText w:val=""/>
      <w:lvlJc w:val="left"/>
      <w:pPr>
        <w:ind w:left="4320" w:hanging="360"/>
      </w:pPr>
      <w:rPr>
        <w:rFonts w:ascii="Wingdings" w:hAnsi="Wingdings" w:hint="default"/>
      </w:rPr>
    </w:lvl>
    <w:lvl w:ilvl="6" w:tplc="CDCCA58C">
      <w:start w:val="1"/>
      <w:numFmt w:val="bullet"/>
      <w:lvlText w:val=""/>
      <w:lvlJc w:val="left"/>
      <w:pPr>
        <w:ind w:left="5040" w:hanging="360"/>
      </w:pPr>
      <w:rPr>
        <w:rFonts w:ascii="Symbol" w:hAnsi="Symbol" w:hint="default"/>
      </w:rPr>
    </w:lvl>
    <w:lvl w:ilvl="7" w:tplc="9684B81E">
      <w:start w:val="1"/>
      <w:numFmt w:val="bullet"/>
      <w:lvlText w:val="o"/>
      <w:lvlJc w:val="left"/>
      <w:pPr>
        <w:ind w:left="5760" w:hanging="360"/>
      </w:pPr>
      <w:rPr>
        <w:rFonts w:ascii="Courier New" w:hAnsi="Courier New" w:hint="default"/>
      </w:rPr>
    </w:lvl>
    <w:lvl w:ilvl="8" w:tplc="010A169C">
      <w:start w:val="1"/>
      <w:numFmt w:val="bullet"/>
      <w:lvlText w:val=""/>
      <w:lvlJc w:val="left"/>
      <w:pPr>
        <w:ind w:left="6480" w:hanging="360"/>
      </w:pPr>
      <w:rPr>
        <w:rFonts w:ascii="Wingdings" w:hAnsi="Wingdings" w:hint="default"/>
      </w:rPr>
    </w:lvl>
  </w:abstractNum>
  <w:abstractNum w:abstractNumId="47" w15:restartNumberingAfterBreak="0">
    <w:nsid w:val="6C3507D0"/>
    <w:multiLevelType w:val="multilevel"/>
    <w:tmpl w:val="8E7E1AAA"/>
    <w:lvl w:ilvl="0">
      <w:start w:val="10"/>
      <w:numFmt w:val="decimal"/>
      <w:lvlText w:val="%1."/>
      <w:lvlJc w:val="left"/>
      <w:pPr>
        <w:ind w:left="444" w:hanging="444"/>
      </w:pPr>
      <w:rPr>
        <w:b w:val="0"/>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6D1F168B"/>
    <w:multiLevelType w:val="multilevel"/>
    <w:tmpl w:val="0E620ACA"/>
    <w:lvl w:ilvl="0">
      <w:start w:val="6"/>
      <w:numFmt w:val="decimal"/>
      <w:lvlText w:val="%1."/>
      <w:lvlJc w:val="left"/>
      <w:pPr>
        <w:ind w:left="504" w:hanging="50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D505B75"/>
    <w:multiLevelType w:val="multilevel"/>
    <w:tmpl w:val="7390E516"/>
    <w:lvl w:ilvl="0">
      <w:start w:val="1"/>
      <w:numFmt w:val="decimal"/>
      <w:suff w:val="space"/>
      <w:lvlText w:val="%1."/>
      <w:lvlJc w:val="left"/>
      <w:pPr>
        <w:ind w:left="0" w:firstLine="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50"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52" w15:restartNumberingAfterBreak="0">
    <w:nsid w:val="747A38CE"/>
    <w:multiLevelType w:val="multilevel"/>
    <w:tmpl w:val="653AD41C"/>
    <w:lvl w:ilvl="0">
      <w:start w:val="6"/>
      <w:numFmt w:val="decimal"/>
      <w:lvlText w:val="%1."/>
      <w:lvlJc w:val="left"/>
      <w:pPr>
        <w:ind w:left="504" w:hanging="504"/>
      </w:pPr>
      <w:rPr>
        <w:b w:val="0"/>
        <w:bCs w:val="0"/>
        <w:u w:val="none"/>
      </w:rPr>
    </w:lvl>
    <w:lvl w:ilvl="1">
      <w:start w:val="2"/>
      <w:numFmt w:val="decimal"/>
      <w:lvlText w:val="%1.%2."/>
      <w:lvlJc w:val="left"/>
      <w:pPr>
        <w:ind w:left="1214" w:hanging="504"/>
      </w:pPr>
      <w:rPr>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53"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774396">
    <w:abstractNumId w:val="25"/>
  </w:num>
  <w:num w:numId="2" w16cid:durableId="409549451">
    <w:abstractNumId w:val="41"/>
  </w:num>
  <w:num w:numId="3" w16cid:durableId="728842899">
    <w:abstractNumId w:val="1"/>
  </w:num>
  <w:num w:numId="4" w16cid:durableId="609044953">
    <w:abstractNumId w:val="6"/>
  </w:num>
  <w:num w:numId="5" w16cid:durableId="1818840145">
    <w:abstractNumId w:val="15"/>
  </w:num>
  <w:num w:numId="6" w16cid:durableId="1731996661">
    <w:abstractNumId w:val="17"/>
  </w:num>
  <w:num w:numId="7" w16cid:durableId="541134405">
    <w:abstractNumId w:val="23"/>
  </w:num>
  <w:num w:numId="8" w16cid:durableId="1794669742">
    <w:abstractNumId w:val="13"/>
  </w:num>
  <w:num w:numId="9" w16cid:durableId="112790090">
    <w:abstractNumId w:val="38"/>
  </w:num>
  <w:num w:numId="10" w16cid:durableId="1132139022">
    <w:abstractNumId w:val="29"/>
  </w:num>
  <w:num w:numId="11" w16cid:durableId="1609896892">
    <w:abstractNumId w:val="40"/>
  </w:num>
  <w:num w:numId="12" w16cid:durableId="519470664">
    <w:abstractNumId w:val="28"/>
  </w:num>
  <w:num w:numId="13" w16cid:durableId="610747212">
    <w:abstractNumId w:val="46"/>
  </w:num>
  <w:num w:numId="14" w16cid:durableId="1271430807">
    <w:abstractNumId w:val="2"/>
  </w:num>
  <w:num w:numId="15" w16cid:durableId="1648363477">
    <w:abstractNumId w:val="8"/>
  </w:num>
  <w:num w:numId="16" w16cid:durableId="1919359780">
    <w:abstractNumId w:val="11"/>
  </w:num>
  <w:num w:numId="17" w16cid:durableId="375279598">
    <w:abstractNumId w:val="36"/>
  </w:num>
  <w:num w:numId="18" w16cid:durableId="1702512362">
    <w:abstractNumId w:val="12"/>
  </w:num>
  <w:num w:numId="19" w16cid:durableId="1846820316">
    <w:abstractNumId w:val="22"/>
  </w:num>
  <w:num w:numId="20" w16cid:durableId="1256521796">
    <w:abstractNumId w:val="20"/>
  </w:num>
  <w:num w:numId="21" w16cid:durableId="798570368">
    <w:abstractNumId w:val="48"/>
  </w:num>
  <w:num w:numId="22" w16cid:durableId="1625888311">
    <w:abstractNumId w:val="32"/>
  </w:num>
  <w:num w:numId="23" w16cid:durableId="1927765243">
    <w:abstractNumId w:val="16"/>
  </w:num>
  <w:num w:numId="24" w16cid:durableId="207184103">
    <w:abstractNumId w:val="9"/>
  </w:num>
  <w:num w:numId="25" w16cid:durableId="1528367431">
    <w:abstractNumId w:val="37"/>
  </w:num>
  <w:num w:numId="26" w16cid:durableId="1484615006">
    <w:abstractNumId w:val="44"/>
  </w:num>
  <w:num w:numId="27" w16cid:durableId="607934237">
    <w:abstractNumId w:val="31"/>
  </w:num>
  <w:num w:numId="28" w16cid:durableId="408162091">
    <w:abstractNumId w:val="53"/>
  </w:num>
  <w:num w:numId="29" w16cid:durableId="12269543">
    <w:abstractNumId w:val="51"/>
  </w:num>
  <w:num w:numId="30" w16cid:durableId="749809940">
    <w:abstractNumId w:val="4"/>
  </w:num>
  <w:num w:numId="31" w16cid:durableId="412043720">
    <w:abstractNumId w:val="52"/>
  </w:num>
  <w:num w:numId="32" w16cid:durableId="1996449446">
    <w:abstractNumId w:val="50"/>
  </w:num>
  <w:num w:numId="33" w16cid:durableId="1482305889">
    <w:abstractNumId w:val="43"/>
  </w:num>
  <w:num w:numId="34" w16cid:durableId="32313854">
    <w:abstractNumId w:val="24"/>
  </w:num>
  <w:num w:numId="35" w16cid:durableId="1318921492">
    <w:abstractNumId w:val="30"/>
  </w:num>
  <w:num w:numId="36" w16cid:durableId="1864435576">
    <w:abstractNumId w:val="47"/>
  </w:num>
  <w:num w:numId="37" w16cid:durableId="1941065713">
    <w:abstractNumId w:val="10"/>
  </w:num>
  <w:num w:numId="38" w16cid:durableId="19859238">
    <w:abstractNumId w:val="14"/>
  </w:num>
  <w:num w:numId="39" w16cid:durableId="1297491117">
    <w:abstractNumId w:val="26"/>
  </w:num>
  <w:num w:numId="40" w16cid:durableId="2147238982">
    <w:abstractNumId w:val="7"/>
  </w:num>
  <w:num w:numId="41" w16cid:durableId="1122267130">
    <w:abstractNumId w:val="5"/>
  </w:num>
  <w:num w:numId="42" w16cid:durableId="353506054">
    <w:abstractNumId w:val="19"/>
  </w:num>
  <w:num w:numId="43" w16cid:durableId="333806730">
    <w:abstractNumId w:val="18"/>
  </w:num>
  <w:num w:numId="44" w16cid:durableId="916861228">
    <w:abstractNumId w:val="3"/>
  </w:num>
  <w:num w:numId="45" w16cid:durableId="1779325076">
    <w:abstractNumId w:val="35"/>
  </w:num>
  <w:num w:numId="46" w16cid:durableId="1248074993">
    <w:abstractNumId w:val="33"/>
  </w:num>
  <w:num w:numId="47" w16cid:durableId="1516917841">
    <w:abstractNumId w:val="21"/>
  </w:num>
  <w:num w:numId="48" w16cid:durableId="2105684055">
    <w:abstractNumId w:val="42"/>
  </w:num>
  <w:num w:numId="49" w16cid:durableId="371005059">
    <w:abstractNumId w:val="34"/>
  </w:num>
  <w:num w:numId="50" w16cid:durableId="1789858266">
    <w:abstractNumId w:val="49"/>
  </w:num>
  <w:num w:numId="51" w16cid:durableId="1884630571">
    <w:abstractNumId w:val="27"/>
  </w:num>
  <w:num w:numId="52" w16cid:durableId="494614562">
    <w:abstractNumId w:val="39"/>
  </w:num>
  <w:num w:numId="53" w16cid:durableId="1473055655">
    <w:abstractNumId w:val="45"/>
  </w:num>
  <w:num w:numId="54" w16cid:durableId="51053235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4FA"/>
    <w:rsid w:val="00004521"/>
    <w:rsid w:val="00004A08"/>
    <w:rsid w:val="00005F36"/>
    <w:rsid w:val="000060AC"/>
    <w:rsid w:val="00006991"/>
    <w:rsid w:val="000074A0"/>
    <w:rsid w:val="00007D23"/>
    <w:rsid w:val="00007EC9"/>
    <w:rsid w:val="00007F36"/>
    <w:rsid w:val="00007F71"/>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C75"/>
    <w:rsid w:val="00015FC9"/>
    <w:rsid w:val="0001618D"/>
    <w:rsid w:val="0001658B"/>
    <w:rsid w:val="0001670E"/>
    <w:rsid w:val="00016FDD"/>
    <w:rsid w:val="00017009"/>
    <w:rsid w:val="00020284"/>
    <w:rsid w:val="000206C9"/>
    <w:rsid w:val="00020FD4"/>
    <w:rsid w:val="00021574"/>
    <w:rsid w:val="00021ECC"/>
    <w:rsid w:val="00021EFA"/>
    <w:rsid w:val="000221F4"/>
    <w:rsid w:val="00022DEB"/>
    <w:rsid w:val="00022E0C"/>
    <w:rsid w:val="00023641"/>
    <w:rsid w:val="00024DB9"/>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D19"/>
    <w:rsid w:val="00034A4A"/>
    <w:rsid w:val="00035221"/>
    <w:rsid w:val="000356C7"/>
    <w:rsid w:val="0003587B"/>
    <w:rsid w:val="0003638B"/>
    <w:rsid w:val="00036520"/>
    <w:rsid w:val="000372C8"/>
    <w:rsid w:val="000372F4"/>
    <w:rsid w:val="000373E5"/>
    <w:rsid w:val="00037649"/>
    <w:rsid w:val="00040233"/>
    <w:rsid w:val="00040C0F"/>
    <w:rsid w:val="00042720"/>
    <w:rsid w:val="00042937"/>
    <w:rsid w:val="00042D50"/>
    <w:rsid w:val="000431AC"/>
    <w:rsid w:val="00043C51"/>
    <w:rsid w:val="00043D65"/>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35"/>
    <w:rsid w:val="000561CC"/>
    <w:rsid w:val="000571AD"/>
    <w:rsid w:val="00057346"/>
    <w:rsid w:val="000578C9"/>
    <w:rsid w:val="0006040C"/>
    <w:rsid w:val="000605C5"/>
    <w:rsid w:val="000608EF"/>
    <w:rsid w:val="00061084"/>
    <w:rsid w:val="00061466"/>
    <w:rsid w:val="00061E86"/>
    <w:rsid w:val="0006300C"/>
    <w:rsid w:val="000631F1"/>
    <w:rsid w:val="00064868"/>
    <w:rsid w:val="0006575D"/>
    <w:rsid w:val="000659E9"/>
    <w:rsid w:val="00066BB9"/>
    <w:rsid w:val="00066D29"/>
    <w:rsid w:val="00067A88"/>
    <w:rsid w:val="00067DCC"/>
    <w:rsid w:val="00067EAF"/>
    <w:rsid w:val="0007051B"/>
    <w:rsid w:val="000714BF"/>
    <w:rsid w:val="00071548"/>
    <w:rsid w:val="000716B1"/>
    <w:rsid w:val="0007282F"/>
    <w:rsid w:val="00072F31"/>
    <w:rsid w:val="00072FE6"/>
    <w:rsid w:val="000738C7"/>
    <w:rsid w:val="000749D7"/>
    <w:rsid w:val="00074A01"/>
    <w:rsid w:val="00074DEB"/>
    <w:rsid w:val="00074E9E"/>
    <w:rsid w:val="0007511C"/>
    <w:rsid w:val="00075511"/>
    <w:rsid w:val="00075D27"/>
    <w:rsid w:val="000767D0"/>
    <w:rsid w:val="00076FB7"/>
    <w:rsid w:val="00077583"/>
    <w:rsid w:val="000775B4"/>
    <w:rsid w:val="00080396"/>
    <w:rsid w:val="00080EE8"/>
    <w:rsid w:val="00080F53"/>
    <w:rsid w:val="0008241E"/>
    <w:rsid w:val="00082F6A"/>
    <w:rsid w:val="0008369A"/>
    <w:rsid w:val="0008436A"/>
    <w:rsid w:val="000851E4"/>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4604"/>
    <w:rsid w:val="00094E42"/>
    <w:rsid w:val="00095834"/>
    <w:rsid w:val="00095A99"/>
    <w:rsid w:val="0009724E"/>
    <w:rsid w:val="00097B80"/>
    <w:rsid w:val="000A05FB"/>
    <w:rsid w:val="000A09BB"/>
    <w:rsid w:val="000A0DFE"/>
    <w:rsid w:val="000A0F5D"/>
    <w:rsid w:val="000A1E34"/>
    <w:rsid w:val="000A202B"/>
    <w:rsid w:val="000A2CBA"/>
    <w:rsid w:val="000A2D88"/>
    <w:rsid w:val="000A5738"/>
    <w:rsid w:val="000A5FB1"/>
    <w:rsid w:val="000A6BBE"/>
    <w:rsid w:val="000A76C1"/>
    <w:rsid w:val="000A7BF8"/>
    <w:rsid w:val="000A7E99"/>
    <w:rsid w:val="000B01A0"/>
    <w:rsid w:val="000B049C"/>
    <w:rsid w:val="000B0CED"/>
    <w:rsid w:val="000B2E23"/>
    <w:rsid w:val="000B36CB"/>
    <w:rsid w:val="000B4A3A"/>
    <w:rsid w:val="000B4E01"/>
    <w:rsid w:val="000B4E6D"/>
    <w:rsid w:val="000B4E90"/>
    <w:rsid w:val="000B51DF"/>
    <w:rsid w:val="000B5255"/>
    <w:rsid w:val="000B685D"/>
    <w:rsid w:val="000B7223"/>
    <w:rsid w:val="000C006A"/>
    <w:rsid w:val="000C02F3"/>
    <w:rsid w:val="000C1AE5"/>
    <w:rsid w:val="000C1F59"/>
    <w:rsid w:val="000C211C"/>
    <w:rsid w:val="000C2217"/>
    <w:rsid w:val="000C238A"/>
    <w:rsid w:val="000C2C07"/>
    <w:rsid w:val="000C34A7"/>
    <w:rsid w:val="000C3D2E"/>
    <w:rsid w:val="000C3F71"/>
    <w:rsid w:val="000C4D87"/>
    <w:rsid w:val="000C4DF9"/>
    <w:rsid w:val="000C55D6"/>
    <w:rsid w:val="000C59B8"/>
    <w:rsid w:val="000C6068"/>
    <w:rsid w:val="000C7160"/>
    <w:rsid w:val="000D0F58"/>
    <w:rsid w:val="000D13D6"/>
    <w:rsid w:val="000D18E9"/>
    <w:rsid w:val="000D26D8"/>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2119"/>
    <w:rsid w:val="000E266E"/>
    <w:rsid w:val="000E2FD9"/>
    <w:rsid w:val="000E31D4"/>
    <w:rsid w:val="000E3448"/>
    <w:rsid w:val="000E35A0"/>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1287"/>
    <w:rsid w:val="000F1B57"/>
    <w:rsid w:val="000F2282"/>
    <w:rsid w:val="000F2368"/>
    <w:rsid w:val="000F2369"/>
    <w:rsid w:val="000F2FF1"/>
    <w:rsid w:val="000F32FF"/>
    <w:rsid w:val="000F403D"/>
    <w:rsid w:val="000F4AA3"/>
    <w:rsid w:val="000F4B8F"/>
    <w:rsid w:val="000F513D"/>
    <w:rsid w:val="000F5948"/>
    <w:rsid w:val="000F7102"/>
    <w:rsid w:val="00100B38"/>
    <w:rsid w:val="001010F7"/>
    <w:rsid w:val="00101313"/>
    <w:rsid w:val="00101C48"/>
    <w:rsid w:val="00101DB0"/>
    <w:rsid w:val="0010270D"/>
    <w:rsid w:val="00102D1D"/>
    <w:rsid w:val="001032F8"/>
    <w:rsid w:val="00103779"/>
    <w:rsid w:val="001045A6"/>
    <w:rsid w:val="0010505E"/>
    <w:rsid w:val="001052FF"/>
    <w:rsid w:val="001059F7"/>
    <w:rsid w:val="00105FA3"/>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267C"/>
    <w:rsid w:val="001229FD"/>
    <w:rsid w:val="001232F3"/>
    <w:rsid w:val="00124338"/>
    <w:rsid w:val="00124345"/>
    <w:rsid w:val="00124B2F"/>
    <w:rsid w:val="00124FB1"/>
    <w:rsid w:val="00125082"/>
    <w:rsid w:val="0012584E"/>
    <w:rsid w:val="0012639E"/>
    <w:rsid w:val="00127196"/>
    <w:rsid w:val="001275FB"/>
    <w:rsid w:val="00127F38"/>
    <w:rsid w:val="0013010B"/>
    <w:rsid w:val="0013140B"/>
    <w:rsid w:val="00131BA4"/>
    <w:rsid w:val="001329A7"/>
    <w:rsid w:val="00132BAE"/>
    <w:rsid w:val="00132C73"/>
    <w:rsid w:val="00132FC0"/>
    <w:rsid w:val="0013353A"/>
    <w:rsid w:val="00134825"/>
    <w:rsid w:val="0013485F"/>
    <w:rsid w:val="0013509C"/>
    <w:rsid w:val="00135122"/>
    <w:rsid w:val="001351A4"/>
    <w:rsid w:val="00135B56"/>
    <w:rsid w:val="00135EEE"/>
    <w:rsid w:val="0013610E"/>
    <w:rsid w:val="001365CA"/>
    <w:rsid w:val="00136624"/>
    <w:rsid w:val="00140D50"/>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6BC9"/>
    <w:rsid w:val="00147552"/>
    <w:rsid w:val="00147A63"/>
    <w:rsid w:val="00147A8C"/>
    <w:rsid w:val="0015079A"/>
    <w:rsid w:val="00150D95"/>
    <w:rsid w:val="00150E77"/>
    <w:rsid w:val="00152836"/>
    <w:rsid w:val="0015375B"/>
    <w:rsid w:val="0015376E"/>
    <w:rsid w:val="001538C5"/>
    <w:rsid w:val="00153D1C"/>
    <w:rsid w:val="00153FC8"/>
    <w:rsid w:val="00154487"/>
    <w:rsid w:val="0015529C"/>
    <w:rsid w:val="00155354"/>
    <w:rsid w:val="00156148"/>
    <w:rsid w:val="00156AC9"/>
    <w:rsid w:val="001578F5"/>
    <w:rsid w:val="00157BAA"/>
    <w:rsid w:val="001607EC"/>
    <w:rsid w:val="001609D9"/>
    <w:rsid w:val="00160A4A"/>
    <w:rsid w:val="001640AF"/>
    <w:rsid w:val="00164443"/>
    <w:rsid w:val="001644FE"/>
    <w:rsid w:val="001647BD"/>
    <w:rsid w:val="00166073"/>
    <w:rsid w:val="0016665C"/>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F"/>
    <w:rsid w:val="0017533E"/>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0BC7"/>
    <w:rsid w:val="0019130D"/>
    <w:rsid w:val="00191CEF"/>
    <w:rsid w:val="001926B1"/>
    <w:rsid w:val="00192AF9"/>
    <w:rsid w:val="00192B6B"/>
    <w:rsid w:val="00192ED3"/>
    <w:rsid w:val="00193984"/>
    <w:rsid w:val="00193D61"/>
    <w:rsid w:val="00194439"/>
    <w:rsid w:val="00194544"/>
    <w:rsid w:val="00194723"/>
    <w:rsid w:val="001954F1"/>
    <w:rsid w:val="00195572"/>
    <w:rsid w:val="0019597B"/>
    <w:rsid w:val="00195BD8"/>
    <w:rsid w:val="00195C8A"/>
    <w:rsid w:val="00195CF3"/>
    <w:rsid w:val="00196FAF"/>
    <w:rsid w:val="0019749C"/>
    <w:rsid w:val="001977F6"/>
    <w:rsid w:val="00197943"/>
    <w:rsid w:val="00197EF6"/>
    <w:rsid w:val="001A0B73"/>
    <w:rsid w:val="001A0DF2"/>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B0E"/>
    <w:rsid w:val="001A6CC7"/>
    <w:rsid w:val="001A7088"/>
    <w:rsid w:val="001A710C"/>
    <w:rsid w:val="001A7678"/>
    <w:rsid w:val="001A7B3D"/>
    <w:rsid w:val="001B1895"/>
    <w:rsid w:val="001B2074"/>
    <w:rsid w:val="001B2226"/>
    <w:rsid w:val="001B3250"/>
    <w:rsid w:val="001B33A4"/>
    <w:rsid w:val="001B370C"/>
    <w:rsid w:val="001B3C7D"/>
    <w:rsid w:val="001B3F4C"/>
    <w:rsid w:val="001B4266"/>
    <w:rsid w:val="001B4C8E"/>
    <w:rsid w:val="001B50F3"/>
    <w:rsid w:val="001B53D6"/>
    <w:rsid w:val="001B59DE"/>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5752"/>
    <w:rsid w:val="001D612E"/>
    <w:rsid w:val="001D65F8"/>
    <w:rsid w:val="001D7492"/>
    <w:rsid w:val="001D7890"/>
    <w:rsid w:val="001E0107"/>
    <w:rsid w:val="001E250F"/>
    <w:rsid w:val="001E2BC5"/>
    <w:rsid w:val="001E3801"/>
    <w:rsid w:val="001E3D5A"/>
    <w:rsid w:val="001E4891"/>
    <w:rsid w:val="001E4C29"/>
    <w:rsid w:val="001E4DB2"/>
    <w:rsid w:val="001E5701"/>
    <w:rsid w:val="001E61DF"/>
    <w:rsid w:val="001E76C7"/>
    <w:rsid w:val="001E7E24"/>
    <w:rsid w:val="001F04C1"/>
    <w:rsid w:val="001F15A0"/>
    <w:rsid w:val="001F1D6C"/>
    <w:rsid w:val="001F1DB6"/>
    <w:rsid w:val="001F1FB1"/>
    <w:rsid w:val="001F2168"/>
    <w:rsid w:val="001F2E11"/>
    <w:rsid w:val="001F2EB6"/>
    <w:rsid w:val="001F3174"/>
    <w:rsid w:val="001F5180"/>
    <w:rsid w:val="001F573E"/>
    <w:rsid w:val="001F5A29"/>
    <w:rsid w:val="001F5ED0"/>
    <w:rsid w:val="001F62B2"/>
    <w:rsid w:val="001F6551"/>
    <w:rsid w:val="001F6777"/>
    <w:rsid w:val="001F70BC"/>
    <w:rsid w:val="001F74B8"/>
    <w:rsid w:val="001F7691"/>
    <w:rsid w:val="001F7811"/>
    <w:rsid w:val="001F78B9"/>
    <w:rsid w:val="001F7BB6"/>
    <w:rsid w:val="001F7C60"/>
    <w:rsid w:val="00200101"/>
    <w:rsid w:val="00200212"/>
    <w:rsid w:val="00200F5D"/>
    <w:rsid w:val="002014CF"/>
    <w:rsid w:val="002021AA"/>
    <w:rsid w:val="00202323"/>
    <w:rsid w:val="0020254E"/>
    <w:rsid w:val="00202A46"/>
    <w:rsid w:val="00202B69"/>
    <w:rsid w:val="00202DC9"/>
    <w:rsid w:val="00203725"/>
    <w:rsid w:val="002037C0"/>
    <w:rsid w:val="00203D02"/>
    <w:rsid w:val="0020417D"/>
    <w:rsid w:val="002045D9"/>
    <w:rsid w:val="002058A4"/>
    <w:rsid w:val="002059C4"/>
    <w:rsid w:val="00205A0F"/>
    <w:rsid w:val="00206179"/>
    <w:rsid w:val="002078CF"/>
    <w:rsid w:val="0020796D"/>
    <w:rsid w:val="00207CC3"/>
    <w:rsid w:val="00207E02"/>
    <w:rsid w:val="00207E40"/>
    <w:rsid w:val="00207FAC"/>
    <w:rsid w:val="00210068"/>
    <w:rsid w:val="002101DC"/>
    <w:rsid w:val="00210594"/>
    <w:rsid w:val="00210870"/>
    <w:rsid w:val="00210D1E"/>
    <w:rsid w:val="002115A1"/>
    <w:rsid w:val="00212C25"/>
    <w:rsid w:val="00212F68"/>
    <w:rsid w:val="002135C6"/>
    <w:rsid w:val="002140C5"/>
    <w:rsid w:val="00214B9D"/>
    <w:rsid w:val="00214D4B"/>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6FBF"/>
    <w:rsid w:val="002374F8"/>
    <w:rsid w:val="00237EA0"/>
    <w:rsid w:val="002411C2"/>
    <w:rsid w:val="00241200"/>
    <w:rsid w:val="002415C7"/>
    <w:rsid w:val="0024180E"/>
    <w:rsid w:val="00241D43"/>
    <w:rsid w:val="00242459"/>
    <w:rsid w:val="002425E8"/>
    <w:rsid w:val="00242CEB"/>
    <w:rsid w:val="002430AE"/>
    <w:rsid w:val="00244688"/>
    <w:rsid w:val="00245655"/>
    <w:rsid w:val="00245DD5"/>
    <w:rsid w:val="00245E8F"/>
    <w:rsid w:val="0024735B"/>
    <w:rsid w:val="002476D5"/>
    <w:rsid w:val="002510C4"/>
    <w:rsid w:val="0025176F"/>
    <w:rsid w:val="00251D4A"/>
    <w:rsid w:val="00252A35"/>
    <w:rsid w:val="00253090"/>
    <w:rsid w:val="00253C3C"/>
    <w:rsid w:val="00254895"/>
    <w:rsid w:val="00254B13"/>
    <w:rsid w:val="00255225"/>
    <w:rsid w:val="0025607C"/>
    <w:rsid w:val="002576BB"/>
    <w:rsid w:val="00257DA9"/>
    <w:rsid w:val="002601F1"/>
    <w:rsid w:val="002602D9"/>
    <w:rsid w:val="002603C7"/>
    <w:rsid w:val="002609DE"/>
    <w:rsid w:val="002616A9"/>
    <w:rsid w:val="002617A4"/>
    <w:rsid w:val="002620D1"/>
    <w:rsid w:val="00262386"/>
    <w:rsid w:val="00262D3D"/>
    <w:rsid w:val="00263B34"/>
    <w:rsid w:val="00263E7F"/>
    <w:rsid w:val="0026424A"/>
    <w:rsid w:val="0026491C"/>
    <w:rsid w:val="00264B13"/>
    <w:rsid w:val="00264EBF"/>
    <w:rsid w:val="00265B08"/>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C8A"/>
    <w:rsid w:val="00274E50"/>
    <w:rsid w:val="0027575B"/>
    <w:rsid w:val="00275B72"/>
    <w:rsid w:val="0027741A"/>
    <w:rsid w:val="00277535"/>
    <w:rsid w:val="00277634"/>
    <w:rsid w:val="0027776A"/>
    <w:rsid w:val="002779A1"/>
    <w:rsid w:val="00280265"/>
    <w:rsid w:val="00280AF0"/>
    <w:rsid w:val="00281309"/>
    <w:rsid w:val="00281735"/>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DCB"/>
    <w:rsid w:val="0029216D"/>
    <w:rsid w:val="002926A1"/>
    <w:rsid w:val="00294B97"/>
    <w:rsid w:val="00294BE3"/>
    <w:rsid w:val="002955C5"/>
    <w:rsid w:val="002960E2"/>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62F"/>
    <w:rsid w:val="002B12BE"/>
    <w:rsid w:val="002B144C"/>
    <w:rsid w:val="002B165D"/>
    <w:rsid w:val="002B189A"/>
    <w:rsid w:val="002B19CD"/>
    <w:rsid w:val="002B1AD3"/>
    <w:rsid w:val="002B2DC6"/>
    <w:rsid w:val="002B2FCD"/>
    <w:rsid w:val="002B32CA"/>
    <w:rsid w:val="002B3F04"/>
    <w:rsid w:val="002B42DA"/>
    <w:rsid w:val="002B49CA"/>
    <w:rsid w:val="002B4DFD"/>
    <w:rsid w:val="002B6251"/>
    <w:rsid w:val="002B6B9E"/>
    <w:rsid w:val="002B6FF7"/>
    <w:rsid w:val="002B75F7"/>
    <w:rsid w:val="002B781B"/>
    <w:rsid w:val="002C14FC"/>
    <w:rsid w:val="002C17A0"/>
    <w:rsid w:val="002C1FB6"/>
    <w:rsid w:val="002C215A"/>
    <w:rsid w:val="002C2162"/>
    <w:rsid w:val="002C27BD"/>
    <w:rsid w:val="002C2936"/>
    <w:rsid w:val="002C2A10"/>
    <w:rsid w:val="002C2A21"/>
    <w:rsid w:val="002C2DD1"/>
    <w:rsid w:val="002C362D"/>
    <w:rsid w:val="002C42B3"/>
    <w:rsid w:val="002C4AE8"/>
    <w:rsid w:val="002C5249"/>
    <w:rsid w:val="002C52C2"/>
    <w:rsid w:val="002C53E8"/>
    <w:rsid w:val="002C5826"/>
    <w:rsid w:val="002C590C"/>
    <w:rsid w:val="002C5FF7"/>
    <w:rsid w:val="002C65B9"/>
    <w:rsid w:val="002C7383"/>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796"/>
    <w:rsid w:val="002E259F"/>
    <w:rsid w:val="002E2B93"/>
    <w:rsid w:val="002E2CD8"/>
    <w:rsid w:val="002E348F"/>
    <w:rsid w:val="002E3C32"/>
    <w:rsid w:val="002E4A5A"/>
    <w:rsid w:val="002E5C9B"/>
    <w:rsid w:val="002E5EA9"/>
    <w:rsid w:val="002E6BB6"/>
    <w:rsid w:val="002F05C1"/>
    <w:rsid w:val="002F0663"/>
    <w:rsid w:val="002F0FBA"/>
    <w:rsid w:val="002F12E7"/>
    <w:rsid w:val="002F148F"/>
    <w:rsid w:val="002F1608"/>
    <w:rsid w:val="002F1998"/>
    <w:rsid w:val="002F1CD9"/>
    <w:rsid w:val="002F1D5C"/>
    <w:rsid w:val="002F396F"/>
    <w:rsid w:val="002F44C0"/>
    <w:rsid w:val="002F536E"/>
    <w:rsid w:val="002F5A85"/>
    <w:rsid w:val="002F5E32"/>
    <w:rsid w:val="002F5EE2"/>
    <w:rsid w:val="002F5F47"/>
    <w:rsid w:val="002F5F8E"/>
    <w:rsid w:val="002F67FD"/>
    <w:rsid w:val="002F6EDD"/>
    <w:rsid w:val="002F7A04"/>
    <w:rsid w:val="002F7B28"/>
    <w:rsid w:val="002F7D23"/>
    <w:rsid w:val="00300FEF"/>
    <w:rsid w:val="00301185"/>
    <w:rsid w:val="00301B49"/>
    <w:rsid w:val="0030230E"/>
    <w:rsid w:val="003025DB"/>
    <w:rsid w:val="0030313E"/>
    <w:rsid w:val="00303C2A"/>
    <w:rsid w:val="00303D02"/>
    <w:rsid w:val="003049FC"/>
    <w:rsid w:val="00304E45"/>
    <w:rsid w:val="00306737"/>
    <w:rsid w:val="00306D9F"/>
    <w:rsid w:val="00306F87"/>
    <w:rsid w:val="003074D1"/>
    <w:rsid w:val="00307836"/>
    <w:rsid w:val="003101E1"/>
    <w:rsid w:val="00310753"/>
    <w:rsid w:val="0031109D"/>
    <w:rsid w:val="00311111"/>
    <w:rsid w:val="003127FC"/>
    <w:rsid w:val="0031284C"/>
    <w:rsid w:val="00312FEE"/>
    <w:rsid w:val="00313947"/>
    <w:rsid w:val="00313A09"/>
    <w:rsid w:val="00313C2B"/>
    <w:rsid w:val="0031420A"/>
    <w:rsid w:val="00314972"/>
    <w:rsid w:val="00314A80"/>
    <w:rsid w:val="00314BA3"/>
    <w:rsid w:val="003155D3"/>
    <w:rsid w:val="0031574F"/>
    <w:rsid w:val="00317AC3"/>
    <w:rsid w:val="00320115"/>
    <w:rsid w:val="00321802"/>
    <w:rsid w:val="00321A79"/>
    <w:rsid w:val="00321B1F"/>
    <w:rsid w:val="0032266C"/>
    <w:rsid w:val="00322D48"/>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0145"/>
    <w:rsid w:val="00331673"/>
    <w:rsid w:val="00331ED1"/>
    <w:rsid w:val="003328D9"/>
    <w:rsid w:val="00333BFA"/>
    <w:rsid w:val="00334D33"/>
    <w:rsid w:val="00334EB8"/>
    <w:rsid w:val="003354F0"/>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5AC7"/>
    <w:rsid w:val="00346410"/>
    <w:rsid w:val="00350286"/>
    <w:rsid w:val="0035041E"/>
    <w:rsid w:val="00350730"/>
    <w:rsid w:val="00351D68"/>
    <w:rsid w:val="00352626"/>
    <w:rsid w:val="00352C78"/>
    <w:rsid w:val="003536CF"/>
    <w:rsid w:val="0035377C"/>
    <w:rsid w:val="00353A48"/>
    <w:rsid w:val="00353D1B"/>
    <w:rsid w:val="00354AB4"/>
    <w:rsid w:val="00355501"/>
    <w:rsid w:val="00355743"/>
    <w:rsid w:val="00355846"/>
    <w:rsid w:val="003559E0"/>
    <w:rsid w:val="00356D0D"/>
    <w:rsid w:val="003576C1"/>
    <w:rsid w:val="00357BB8"/>
    <w:rsid w:val="00357C23"/>
    <w:rsid w:val="003600F2"/>
    <w:rsid w:val="00360DB9"/>
    <w:rsid w:val="00360F9B"/>
    <w:rsid w:val="00361525"/>
    <w:rsid w:val="003617F1"/>
    <w:rsid w:val="003625CD"/>
    <w:rsid w:val="00362719"/>
    <w:rsid w:val="00363134"/>
    <w:rsid w:val="00365384"/>
    <w:rsid w:val="003660B8"/>
    <w:rsid w:val="003671C3"/>
    <w:rsid w:val="0037004F"/>
    <w:rsid w:val="00370489"/>
    <w:rsid w:val="00370682"/>
    <w:rsid w:val="003713E4"/>
    <w:rsid w:val="00371433"/>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E76"/>
    <w:rsid w:val="003903FB"/>
    <w:rsid w:val="00390B20"/>
    <w:rsid w:val="0039114B"/>
    <w:rsid w:val="0039183A"/>
    <w:rsid w:val="00391FE7"/>
    <w:rsid w:val="0039299B"/>
    <w:rsid w:val="00393698"/>
    <w:rsid w:val="0039371E"/>
    <w:rsid w:val="00394C27"/>
    <w:rsid w:val="0039597E"/>
    <w:rsid w:val="00396CB4"/>
    <w:rsid w:val="003977D0"/>
    <w:rsid w:val="003A00F1"/>
    <w:rsid w:val="003A050E"/>
    <w:rsid w:val="003A050F"/>
    <w:rsid w:val="003A0CAA"/>
    <w:rsid w:val="003A0EC0"/>
    <w:rsid w:val="003A1229"/>
    <w:rsid w:val="003A16E6"/>
    <w:rsid w:val="003A1F9F"/>
    <w:rsid w:val="003A2F4F"/>
    <w:rsid w:val="003A30C5"/>
    <w:rsid w:val="003A3B84"/>
    <w:rsid w:val="003A3C99"/>
    <w:rsid w:val="003A43DD"/>
    <w:rsid w:val="003A441C"/>
    <w:rsid w:val="003A4559"/>
    <w:rsid w:val="003A502A"/>
    <w:rsid w:val="003A636D"/>
    <w:rsid w:val="003A65F9"/>
    <w:rsid w:val="003A6638"/>
    <w:rsid w:val="003A6652"/>
    <w:rsid w:val="003A683D"/>
    <w:rsid w:val="003A6BC4"/>
    <w:rsid w:val="003B03D1"/>
    <w:rsid w:val="003B0F1F"/>
    <w:rsid w:val="003B12DE"/>
    <w:rsid w:val="003B160F"/>
    <w:rsid w:val="003B3624"/>
    <w:rsid w:val="003B3660"/>
    <w:rsid w:val="003B386F"/>
    <w:rsid w:val="003B39F9"/>
    <w:rsid w:val="003B3D62"/>
    <w:rsid w:val="003B4138"/>
    <w:rsid w:val="003B558D"/>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C3A"/>
    <w:rsid w:val="003C6C7B"/>
    <w:rsid w:val="003C7285"/>
    <w:rsid w:val="003C73E9"/>
    <w:rsid w:val="003C742E"/>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AC7"/>
    <w:rsid w:val="003E4DB9"/>
    <w:rsid w:val="003E511F"/>
    <w:rsid w:val="003E51C1"/>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7939"/>
    <w:rsid w:val="00407C62"/>
    <w:rsid w:val="00407E1E"/>
    <w:rsid w:val="00410349"/>
    <w:rsid w:val="00410936"/>
    <w:rsid w:val="00410A15"/>
    <w:rsid w:val="0041188F"/>
    <w:rsid w:val="00411B94"/>
    <w:rsid w:val="00411BD7"/>
    <w:rsid w:val="0041208A"/>
    <w:rsid w:val="004132EE"/>
    <w:rsid w:val="0041361C"/>
    <w:rsid w:val="00413650"/>
    <w:rsid w:val="00413D2E"/>
    <w:rsid w:val="00413FA7"/>
    <w:rsid w:val="004147BD"/>
    <w:rsid w:val="004157B6"/>
    <w:rsid w:val="0041685F"/>
    <w:rsid w:val="00416CD6"/>
    <w:rsid w:val="00416D08"/>
    <w:rsid w:val="004170BC"/>
    <w:rsid w:val="00417604"/>
    <w:rsid w:val="00421D7D"/>
    <w:rsid w:val="00422EEB"/>
    <w:rsid w:val="00423CC1"/>
    <w:rsid w:val="00424668"/>
    <w:rsid w:val="0042470D"/>
    <w:rsid w:val="00424B94"/>
    <w:rsid w:val="00424C4C"/>
    <w:rsid w:val="004252AF"/>
    <w:rsid w:val="0042578B"/>
    <w:rsid w:val="004257A5"/>
    <w:rsid w:val="00425CFB"/>
    <w:rsid w:val="0042788E"/>
    <w:rsid w:val="00431627"/>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78"/>
    <w:rsid w:val="00463897"/>
    <w:rsid w:val="004642FA"/>
    <w:rsid w:val="00464400"/>
    <w:rsid w:val="0046472C"/>
    <w:rsid w:val="00465067"/>
    <w:rsid w:val="004658BF"/>
    <w:rsid w:val="00467B1D"/>
    <w:rsid w:val="00467FCB"/>
    <w:rsid w:val="0047047D"/>
    <w:rsid w:val="00470C38"/>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70F"/>
    <w:rsid w:val="0047687E"/>
    <w:rsid w:val="00476CDD"/>
    <w:rsid w:val="00476F8C"/>
    <w:rsid w:val="00477E28"/>
    <w:rsid w:val="00481256"/>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905CE"/>
    <w:rsid w:val="004909FF"/>
    <w:rsid w:val="004923AA"/>
    <w:rsid w:val="00493E55"/>
    <w:rsid w:val="0049538A"/>
    <w:rsid w:val="00495F71"/>
    <w:rsid w:val="00496EFB"/>
    <w:rsid w:val="00497851"/>
    <w:rsid w:val="0049788B"/>
    <w:rsid w:val="00497DF3"/>
    <w:rsid w:val="004A01F5"/>
    <w:rsid w:val="004A0401"/>
    <w:rsid w:val="004A0E10"/>
    <w:rsid w:val="004A13CE"/>
    <w:rsid w:val="004A1BB5"/>
    <w:rsid w:val="004A282B"/>
    <w:rsid w:val="004A299F"/>
    <w:rsid w:val="004A2AD9"/>
    <w:rsid w:val="004A2CEE"/>
    <w:rsid w:val="004A2DA7"/>
    <w:rsid w:val="004A35ED"/>
    <w:rsid w:val="004A3697"/>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DCE"/>
    <w:rsid w:val="004B2DE0"/>
    <w:rsid w:val="004B2DE4"/>
    <w:rsid w:val="004B3551"/>
    <w:rsid w:val="004B42DF"/>
    <w:rsid w:val="004B4807"/>
    <w:rsid w:val="004B5982"/>
    <w:rsid w:val="004B685B"/>
    <w:rsid w:val="004B6BCA"/>
    <w:rsid w:val="004B6FBD"/>
    <w:rsid w:val="004B7455"/>
    <w:rsid w:val="004B7E66"/>
    <w:rsid w:val="004B7FBC"/>
    <w:rsid w:val="004C010A"/>
    <w:rsid w:val="004C076A"/>
    <w:rsid w:val="004C0B12"/>
    <w:rsid w:val="004C0BB9"/>
    <w:rsid w:val="004C1141"/>
    <w:rsid w:val="004C11AA"/>
    <w:rsid w:val="004C290F"/>
    <w:rsid w:val="004C29F1"/>
    <w:rsid w:val="004C3894"/>
    <w:rsid w:val="004C3C5E"/>
    <w:rsid w:val="004C40E5"/>
    <w:rsid w:val="004C428D"/>
    <w:rsid w:val="004C42C8"/>
    <w:rsid w:val="004C432C"/>
    <w:rsid w:val="004C4413"/>
    <w:rsid w:val="004C4ADF"/>
    <w:rsid w:val="004C4FDA"/>
    <w:rsid w:val="004C5089"/>
    <w:rsid w:val="004C53C3"/>
    <w:rsid w:val="004C606C"/>
    <w:rsid w:val="004C67A2"/>
    <w:rsid w:val="004C7DC4"/>
    <w:rsid w:val="004C7E0B"/>
    <w:rsid w:val="004C7E53"/>
    <w:rsid w:val="004D017C"/>
    <w:rsid w:val="004D070C"/>
    <w:rsid w:val="004D1010"/>
    <w:rsid w:val="004D248A"/>
    <w:rsid w:val="004D3BE3"/>
    <w:rsid w:val="004D459D"/>
    <w:rsid w:val="004D4C7B"/>
    <w:rsid w:val="004D7072"/>
    <w:rsid w:val="004D7B52"/>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4023"/>
    <w:rsid w:val="004E442B"/>
    <w:rsid w:val="004E4612"/>
    <w:rsid w:val="004E47F9"/>
    <w:rsid w:val="004E4DB4"/>
    <w:rsid w:val="004E5340"/>
    <w:rsid w:val="004E5C03"/>
    <w:rsid w:val="004E63B6"/>
    <w:rsid w:val="004E6400"/>
    <w:rsid w:val="004E6985"/>
    <w:rsid w:val="004E6AD3"/>
    <w:rsid w:val="004E6F7E"/>
    <w:rsid w:val="004E71CB"/>
    <w:rsid w:val="004E776B"/>
    <w:rsid w:val="004E7D39"/>
    <w:rsid w:val="004F0107"/>
    <w:rsid w:val="004F0C1D"/>
    <w:rsid w:val="004F1077"/>
    <w:rsid w:val="004F1635"/>
    <w:rsid w:val="004F1855"/>
    <w:rsid w:val="004F1982"/>
    <w:rsid w:val="004F1E4F"/>
    <w:rsid w:val="004F30E1"/>
    <w:rsid w:val="004F33F0"/>
    <w:rsid w:val="004F473D"/>
    <w:rsid w:val="004F4D51"/>
    <w:rsid w:val="004F50BE"/>
    <w:rsid w:val="004F6FEF"/>
    <w:rsid w:val="004F7943"/>
    <w:rsid w:val="005002B8"/>
    <w:rsid w:val="00500818"/>
    <w:rsid w:val="00501200"/>
    <w:rsid w:val="00501215"/>
    <w:rsid w:val="005020EF"/>
    <w:rsid w:val="0050218B"/>
    <w:rsid w:val="0050224F"/>
    <w:rsid w:val="005032DE"/>
    <w:rsid w:val="005035B0"/>
    <w:rsid w:val="00503E5F"/>
    <w:rsid w:val="005047B8"/>
    <w:rsid w:val="00504E9D"/>
    <w:rsid w:val="00505506"/>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508F"/>
    <w:rsid w:val="00515C55"/>
    <w:rsid w:val="00515CBD"/>
    <w:rsid w:val="00515ED0"/>
    <w:rsid w:val="00516043"/>
    <w:rsid w:val="0051611C"/>
    <w:rsid w:val="0051688D"/>
    <w:rsid w:val="00517A42"/>
    <w:rsid w:val="005209A8"/>
    <w:rsid w:val="005212AF"/>
    <w:rsid w:val="00522200"/>
    <w:rsid w:val="00522C57"/>
    <w:rsid w:val="00522E11"/>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248"/>
    <w:rsid w:val="00543AE0"/>
    <w:rsid w:val="005448A6"/>
    <w:rsid w:val="005464B7"/>
    <w:rsid w:val="00547265"/>
    <w:rsid w:val="00547443"/>
    <w:rsid w:val="005505A6"/>
    <w:rsid w:val="005505BF"/>
    <w:rsid w:val="00551B0D"/>
    <w:rsid w:val="00551FA7"/>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4529"/>
    <w:rsid w:val="005753B6"/>
    <w:rsid w:val="00575DFE"/>
    <w:rsid w:val="005769FF"/>
    <w:rsid w:val="0057745D"/>
    <w:rsid w:val="00577925"/>
    <w:rsid w:val="00577A72"/>
    <w:rsid w:val="005806D2"/>
    <w:rsid w:val="00582CE9"/>
    <w:rsid w:val="00583195"/>
    <w:rsid w:val="00583382"/>
    <w:rsid w:val="0058377F"/>
    <w:rsid w:val="00583982"/>
    <w:rsid w:val="00583B84"/>
    <w:rsid w:val="00583CA7"/>
    <w:rsid w:val="00584DCA"/>
    <w:rsid w:val="0058525D"/>
    <w:rsid w:val="00585C84"/>
    <w:rsid w:val="0058726C"/>
    <w:rsid w:val="005872C9"/>
    <w:rsid w:val="00587BAC"/>
    <w:rsid w:val="00590030"/>
    <w:rsid w:val="0059023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195F"/>
    <w:rsid w:val="005A2704"/>
    <w:rsid w:val="005A2AC1"/>
    <w:rsid w:val="005A2B07"/>
    <w:rsid w:val="005A58E6"/>
    <w:rsid w:val="005A65C8"/>
    <w:rsid w:val="005A74E8"/>
    <w:rsid w:val="005A7B5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537C"/>
    <w:rsid w:val="005B5793"/>
    <w:rsid w:val="005B5ED5"/>
    <w:rsid w:val="005C0258"/>
    <w:rsid w:val="005C0B37"/>
    <w:rsid w:val="005C17C2"/>
    <w:rsid w:val="005C1E12"/>
    <w:rsid w:val="005C3F18"/>
    <w:rsid w:val="005C5BD5"/>
    <w:rsid w:val="005C6C2A"/>
    <w:rsid w:val="005C6D8F"/>
    <w:rsid w:val="005D08AD"/>
    <w:rsid w:val="005D0CD2"/>
    <w:rsid w:val="005D1328"/>
    <w:rsid w:val="005D1747"/>
    <w:rsid w:val="005D1EC0"/>
    <w:rsid w:val="005D2308"/>
    <w:rsid w:val="005D24F3"/>
    <w:rsid w:val="005D2BC8"/>
    <w:rsid w:val="005D2CDD"/>
    <w:rsid w:val="005D342B"/>
    <w:rsid w:val="005D393D"/>
    <w:rsid w:val="005D46A9"/>
    <w:rsid w:val="005D4AB8"/>
    <w:rsid w:val="005D511B"/>
    <w:rsid w:val="005D5B36"/>
    <w:rsid w:val="005D5E51"/>
    <w:rsid w:val="005D5FBB"/>
    <w:rsid w:val="005D6204"/>
    <w:rsid w:val="005D65CB"/>
    <w:rsid w:val="005D6A47"/>
    <w:rsid w:val="005D7383"/>
    <w:rsid w:val="005D7998"/>
    <w:rsid w:val="005D7A77"/>
    <w:rsid w:val="005D7D8C"/>
    <w:rsid w:val="005E07FD"/>
    <w:rsid w:val="005E0D10"/>
    <w:rsid w:val="005E1041"/>
    <w:rsid w:val="005E1572"/>
    <w:rsid w:val="005E19B2"/>
    <w:rsid w:val="005E2396"/>
    <w:rsid w:val="005E25A4"/>
    <w:rsid w:val="005E2611"/>
    <w:rsid w:val="005E2700"/>
    <w:rsid w:val="005E29E3"/>
    <w:rsid w:val="005E2C4A"/>
    <w:rsid w:val="005E36FB"/>
    <w:rsid w:val="005E3B81"/>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3EC"/>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6FD4"/>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2EF5"/>
    <w:rsid w:val="00623F37"/>
    <w:rsid w:val="00623F56"/>
    <w:rsid w:val="006242E9"/>
    <w:rsid w:val="006250F6"/>
    <w:rsid w:val="006258F1"/>
    <w:rsid w:val="00625F95"/>
    <w:rsid w:val="00626341"/>
    <w:rsid w:val="00626BBC"/>
    <w:rsid w:val="006274B9"/>
    <w:rsid w:val="0062770C"/>
    <w:rsid w:val="00627808"/>
    <w:rsid w:val="0062788C"/>
    <w:rsid w:val="00627CD4"/>
    <w:rsid w:val="006300B6"/>
    <w:rsid w:val="00630A0F"/>
    <w:rsid w:val="00630DE9"/>
    <w:rsid w:val="00630F03"/>
    <w:rsid w:val="0063163D"/>
    <w:rsid w:val="0063190D"/>
    <w:rsid w:val="00631E78"/>
    <w:rsid w:val="00632981"/>
    <w:rsid w:val="00632B0E"/>
    <w:rsid w:val="00632F7B"/>
    <w:rsid w:val="00633526"/>
    <w:rsid w:val="00633A99"/>
    <w:rsid w:val="00633F89"/>
    <w:rsid w:val="0063491E"/>
    <w:rsid w:val="006349FB"/>
    <w:rsid w:val="00634E47"/>
    <w:rsid w:val="00635013"/>
    <w:rsid w:val="0063557A"/>
    <w:rsid w:val="00636208"/>
    <w:rsid w:val="006375BD"/>
    <w:rsid w:val="00637F68"/>
    <w:rsid w:val="00640399"/>
    <w:rsid w:val="00640DBD"/>
    <w:rsid w:val="0064169B"/>
    <w:rsid w:val="0064259A"/>
    <w:rsid w:val="00642683"/>
    <w:rsid w:val="006428CA"/>
    <w:rsid w:val="00642E25"/>
    <w:rsid w:val="0064351F"/>
    <w:rsid w:val="00643C6F"/>
    <w:rsid w:val="006440AA"/>
    <w:rsid w:val="006448B8"/>
    <w:rsid w:val="0064573F"/>
    <w:rsid w:val="00645981"/>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6B4"/>
    <w:rsid w:val="0066179A"/>
    <w:rsid w:val="00661860"/>
    <w:rsid w:val="00661FC2"/>
    <w:rsid w:val="00662606"/>
    <w:rsid w:val="00662701"/>
    <w:rsid w:val="0066271C"/>
    <w:rsid w:val="00663099"/>
    <w:rsid w:val="006638AF"/>
    <w:rsid w:val="00664184"/>
    <w:rsid w:val="00664C39"/>
    <w:rsid w:val="0066500F"/>
    <w:rsid w:val="00665508"/>
    <w:rsid w:val="0066593D"/>
    <w:rsid w:val="00665D82"/>
    <w:rsid w:val="00670121"/>
    <w:rsid w:val="00670373"/>
    <w:rsid w:val="006715F4"/>
    <w:rsid w:val="00671B2B"/>
    <w:rsid w:val="00671DB5"/>
    <w:rsid w:val="0067281B"/>
    <w:rsid w:val="0067282A"/>
    <w:rsid w:val="00673538"/>
    <w:rsid w:val="006752D5"/>
    <w:rsid w:val="00675AFC"/>
    <w:rsid w:val="00676607"/>
    <w:rsid w:val="006773B6"/>
    <w:rsid w:val="00677704"/>
    <w:rsid w:val="00680281"/>
    <w:rsid w:val="00681CDE"/>
    <w:rsid w:val="00681E77"/>
    <w:rsid w:val="006824FC"/>
    <w:rsid w:val="006837D6"/>
    <w:rsid w:val="0068448B"/>
    <w:rsid w:val="00684A39"/>
    <w:rsid w:val="00685538"/>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4CE"/>
    <w:rsid w:val="00697FA2"/>
    <w:rsid w:val="006A049B"/>
    <w:rsid w:val="006A1307"/>
    <w:rsid w:val="006A13BA"/>
    <w:rsid w:val="006A1E5B"/>
    <w:rsid w:val="006A2327"/>
    <w:rsid w:val="006A257B"/>
    <w:rsid w:val="006A2889"/>
    <w:rsid w:val="006A3033"/>
    <w:rsid w:val="006A4AF7"/>
    <w:rsid w:val="006A58FD"/>
    <w:rsid w:val="006A5FCC"/>
    <w:rsid w:val="006A6750"/>
    <w:rsid w:val="006A675A"/>
    <w:rsid w:val="006A737F"/>
    <w:rsid w:val="006A7476"/>
    <w:rsid w:val="006A7D03"/>
    <w:rsid w:val="006B019A"/>
    <w:rsid w:val="006B0247"/>
    <w:rsid w:val="006B02BE"/>
    <w:rsid w:val="006B0411"/>
    <w:rsid w:val="006B0B32"/>
    <w:rsid w:val="006B1A42"/>
    <w:rsid w:val="006B257C"/>
    <w:rsid w:val="006B30B8"/>
    <w:rsid w:val="006B35FA"/>
    <w:rsid w:val="006B3B0C"/>
    <w:rsid w:val="006B3FBF"/>
    <w:rsid w:val="006B4773"/>
    <w:rsid w:val="006B4B0E"/>
    <w:rsid w:val="006B5492"/>
    <w:rsid w:val="006B5692"/>
    <w:rsid w:val="006B56F2"/>
    <w:rsid w:val="006B5A2F"/>
    <w:rsid w:val="006B618D"/>
    <w:rsid w:val="006B746E"/>
    <w:rsid w:val="006B7F6F"/>
    <w:rsid w:val="006C0723"/>
    <w:rsid w:val="006C0B42"/>
    <w:rsid w:val="006C0F06"/>
    <w:rsid w:val="006C176F"/>
    <w:rsid w:val="006C1CEA"/>
    <w:rsid w:val="006C2ED7"/>
    <w:rsid w:val="006C37D9"/>
    <w:rsid w:val="006C3B38"/>
    <w:rsid w:val="006C4A69"/>
    <w:rsid w:val="006C4B06"/>
    <w:rsid w:val="006C5611"/>
    <w:rsid w:val="006C571E"/>
    <w:rsid w:val="006C5D8A"/>
    <w:rsid w:val="006C613D"/>
    <w:rsid w:val="006C6272"/>
    <w:rsid w:val="006C63B5"/>
    <w:rsid w:val="006C67DC"/>
    <w:rsid w:val="006C749B"/>
    <w:rsid w:val="006C7941"/>
    <w:rsid w:val="006D0D4C"/>
    <w:rsid w:val="006D0EC0"/>
    <w:rsid w:val="006D1119"/>
    <w:rsid w:val="006D2048"/>
    <w:rsid w:val="006D224F"/>
    <w:rsid w:val="006D2363"/>
    <w:rsid w:val="006D3202"/>
    <w:rsid w:val="006D3C8B"/>
    <w:rsid w:val="006D463E"/>
    <w:rsid w:val="006D5AF9"/>
    <w:rsid w:val="006D5E06"/>
    <w:rsid w:val="006D65C1"/>
    <w:rsid w:val="006D65C7"/>
    <w:rsid w:val="006D6694"/>
    <w:rsid w:val="006D675E"/>
    <w:rsid w:val="006D775B"/>
    <w:rsid w:val="006E04DD"/>
    <w:rsid w:val="006E0DEA"/>
    <w:rsid w:val="006E1496"/>
    <w:rsid w:val="006E1CFB"/>
    <w:rsid w:val="006E202E"/>
    <w:rsid w:val="006E28D7"/>
    <w:rsid w:val="006E2957"/>
    <w:rsid w:val="006E2F05"/>
    <w:rsid w:val="006E3394"/>
    <w:rsid w:val="006E5188"/>
    <w:rsid w:val="006E533D"/>
    <w:rsid w:val="006E6883"/>
    <w:rsid w:val="006E75C7"/>
    <w:rsid w:val="006E7679"/>
    <w:rsid w:val="006F2478"/>
    <w:rsid w:val="006F2F71"/>
    <w:rsid w:val="006F4380"/>
    <w:rsid w:val="006F506C"/>
    <w:rsid w:val="006F5B33"/>
    <w:rsid w:val="006F631C"/>
    <w:rsid w:val="006F67DD"/>
    <w:rsid w:val="006F6DAA"/>
    <w:rsid w:val="006F7115"/>
    <w:rsid w:val="006F7F1C"/>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E2A"/>
    <w:rsid w:val="007212CA"/>
    <w:rsid w:val="0072163C"/>
    <w:rsid w:val="00721A8D"/>
    <w:rsid w:val="0072204F"/>
    <w:rsid w:val="007220C5"/>
    <w:rsid w:val="007221F7"/>
    <w:rsid w:val="00722B34"/>
    <w:rsid w:val="00723157"/>
    <w:rsid w:val="007233EE"/>
    <w:rsid w:val="00723492"/>
    <w:rsid w:val="00723FC5"/>
    <w:rsid w:val="007243EB"/>
    <w:rsid w:val="007245C1"/>
    <w:rsid w:val="00724B68"/>
    <w:rsid w:val="00725292"/>
    <w:rsid w:val="00725A44"/>
    <w:rsid w:val="00725AB6"/>
    <w:rsid w:val="00725D1E"/>
    <w:rsid w:val="00726D3A"/>
    <w:rsid w:val="00726E9F"/>
    <w:rsid w:val="007270DC"/>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2AA"/>
    <w:rsid w:val="0074743B"/>
    <w:rsid w:val="00747663"/>
    <w:rsid w:val="00747A97"/>
    <w:rsid w:val="00750BFE"/>
    <w:rsid w:val="00751799"/>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F3B"/>
    <w:rsid w:val="007560A1"/>
    <w:rsid w:val="007566CB"/>
    <w:rsid w:val="0075678B"/>
    <w:rsid w:val="00756A21"/>
    <w:rsid w:val="00757947"/>
    <w:rsid w:val="00757968"/>
    <w:rsid w:val="007620BE"/>
    <w:rsid w:val="0076216E"/>
    <w:rsid w:val="0076284D"/>
    <w:rsid w:val="00762B52"/>
    <w:rsid w:val="007630E3"/>
    <w:rsid w:val="00764CFF"/>
    <w:rsid w:val="00764FD6"/>
    <w:rsid w:val="00765189"/>
    <w:rsid w:val="007654C6"/>
    <w:rsid w:val="00766211"/>
    <w:rsid w:val="00767170"/>
    <w:rsid w:val="00767410"/>
    <w:rsid w:val="00767D66"/>
    <w:rsid w:val="00767E88"/>
    <w:rsid w:val="00771A43"/>
    <w:rsid w:val="00771D7A"/>
    <w:rsid w:val="00771EC8"/>
    <w:rsid w:val="007720C2"/>
    <w:rsid w:val="007731F0"/>
    <w:rsid w:val="007740AD"/>
    <w:rsid w:val="007746F0"/>
    <w:rsid w:val="00774AA5"/>
    <w:rsid w:val="0077554C"/>
    <w:rsid w:val="00775B59"/>
    <w:rsid w:val="00775FC3"/>
    <w:rsid w:val="007763E1"/>
    <w:rsid w:val="00777670"/>
    <w:rsid w:val="00777DC5"/>
    <w:rsid w:val="00780F8E"/>
    <w:rsid w:val="00782B3B"/>
    <w:rsid w:val="00782BF8"/>
    <w:rsid w:val="00782DCD"/>
    <w:rsid w:val="007834AA"/>
    <w:rsid w:val="00783536"/>
    <w:rsid w:val="00783C19"/>
    <w:rsid w:val="0078453C"/>
    <w:rsid w:val="00785F17"/>
    <w:rsid w:val="007860B6"/>
    <w:rsid w:val="007869D1"/>
    <w:rsid w:val="00786D50"/>
    <w:rsid w:val="007872CB"/>
    <w:rsid w:val="007872CE"/>
    <w:rsid w:val="00787DC2"/>
    <w:rsid w:val="00787EB6"/>
    <w:rsid w:val="0079007C"/>
    <w:rsid w:val="007909D9"/>
    <w:rsid w:val="00790D67"/>
    <w:rsid w:val="00790FAD"/>
    <w:rsid w:val="00791021"/>
    <w:rsid w:val="007912DE"/>
    <w:rsid w:val="00791E5B"/>
    <w:rsid w:val="00791FC9"/>
    <w:rsid w:val="0079367F"/>
    <w:rsid w:val="00793A26"/>
    <w:rsid w:val="0079488E"/>
    <w:rsid w:val="007948D0"/>
    <w:rsid w:val="00794F1E"/>
    <w:rsid w:val="00796861"/>
    <w:rsid w:val="00796EB0"/>
    <w:rsid w:val="0079714A"/>
    <w:rsid w:val="007976F5"/>
    <w:rsid w:val="007A059A"/>
    <w:rsid w:val="007A130B"/>
    <w:rsid w:val="007A15EC"/>
    <w:rsid w:val="007A1E23"/>
    <w:rsid w:val="007A2F2E"/>
    <w:rsid w:val="007A34C5"/>
    <w:rsid w:val="007A55C8"/>
    <w:rsid w:val="007A5905"/>
    <w:rsid w:val="007A5BDA"/>
    <w:rsid w:val="007A5D9C"/>
    <w:rsid w:val="007A68AD"/>
    <w:rsid w:val="007A739D"/>
    <w:rsid w:val="007A7D55"/>
    <w:rsid w:val="007A7E8A"/>
    <w:rsid w:val="007B0F0F"/>
    <w:rsid w:val="007B12FF"/>
    <w:rsid w:val="007B185F"/>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36F"/>
    <w:rsid w:val="007C1C57"/>
    <w:rsid w:val="007C2B03"/>
    <w:rsid w:val="007C348D"/>
    <w:rsid w:val="007C3B9B"/>
    <w:rsid w:val="007C4A8E"/>
    <w:rsid w:val="007C4EA7"/>
    <w:rsid w:val="007C4F49"/>
    <w:rsid w:val="007C4FA1"/>
    <w:rsid w:val="007C50E5"/>
    <w:rsid w:val="007C5376"/>
    <w:rsid w:val="007C65CC"/>
    <w:rsid w:val="007C7A8A"/>
    <w:rsid w:val="007C7D60"/>
    <w:rsid w:val="007D0225"/>
    <w:rsid w:val="007D0F6B"/>
    <w:rsid w:val="007D1221"/>
    <w:rsid w:val="007D1BAE"/>
    <w:rsid w:val="007D41C0"/>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2AB"/>
    <w:rsid w:val="007E5F3B"/>
    <w:rsid w:val="007E5F55"/>
    <w:rsid w:val="007E625C"/>
    <w:rsid w:val="007E6857"/>
    <w:rsid w:val="007E7010"/>
    <w:rsid w:val="007E7231"/>
    <w:rsid w:val="007F0164"/>
    <w:rsid w:val="007F01A0"/>
    <w:rsid w:val="007F1543"/>
    <w:rsid w:val="007F1A0D"/>
    <w:rsid w:val="007F1B2E"/>
    <w:rsid w:val="007F1B84"/>
    <w:rsid w:val="007F2173"/>
    <w:rsid w:val="007F2491"/>
    <w:rsid w:val="007F2536"/>
    <w:rsid w:val="007F34C7"/>
    <w:rsid w:val="007F366E"/>
    <w:rsid w:val="007F47E7"/>
    <w:rsid w:val="007F4F75"/>
    <w:rsid w:val="007F6402"/>
    <w:rsid w:val="007F6C4A"/>
    <w:rsid w:val="007F6C5E"/>
    <w:rsid w:val="007F70F3"/>
    <w:rsid w:val="0080079C"/>
    <w:rsid w:val="0080269D"/>
    <w:rsid w:val="008040CB"/>
    <w:rsid w:val="008043C9"/>
    <w:rsid w:val="008047A6"/>
    <w:rsid w:val="00804D0F"/>
    <w:rsid w:val="00804F45"/>
    <w:rsid w:val="008055AB"/>
    <w:rsid w:val="0080573E"/>
    <w:rsid w:val="00805D63"/>
    <w:rsid w:val="00806044"/>
    <w:rsid w:val="00806116"/>
    <w:rsid w:val="00806360"/>
    <w:rsid w:val="00807701"/>
    <w:rsid w:val="00807B75"/>
    <w:rsid w:val="00810237"/>
    <w:rsid w:val="00810AF3"/>
    <w:rsid w:val="008125DB"/>
    <w:rsid w:val="00813105"/>
    <w:rsid w:val="0081425E"/>
    <w:rsid w:val="008142E7"/>
    <w:rsid w:val="00814604"/>
    <w:rsid w:val="00814C2C"/>
    <w:rsid w:val="00814F72"/>
    <w:rsid w:val="008150F0"/>
    <w:rsid w:val="0081570A"/>
    <w:rsid w:val="00815D5F"/>
    <w:rsid w:val="00816329"/>
    <w:rsid w:val="008176D9"/>
    <w:rsid w:val="00817D5A"/>
    <w:rsid w:val="008216CF"/>
    <w:rsid w:val="00821BB1"/>
    <w:rsid w:val="00821FE8"/>
    <w:rsid w:val="00822FE2"/>
    <w:rsid w:val="00823BF2"/>
    <w:rsid w:val="0082502F"/>
    <w:rsid w:val="008253EC"/>
    <w:rsid w:val="0082571E"/>
    <w:rsid w:val="00825FEE"/>
    <w:rsid w:val="0082692A"/>
    <w:rsid w:val="00826A7E"/>
    <w:rsid w:val="00826C98"/>
    <w:rsid w:val="008272CE"/>
    <w:rsid w:val="00827AF2"/>
    <w:rsid w:val="00830090"/>
    <w:rsid w:val="008305F0"/>
    <w:rsid w:val="0083071D"/>
    <w:rsid w:val="00830CAF"/>
    <w:rsid w:val="00830D3F"/>
    <w:rsid w:val="00831187"/>
    <w:rsid w:val="00831650"/>
    <w:rsid w:val="008320EC"/>
    <w:rsid w:val="0083270B"/>
    <w:rsid w:val="0083310A"/>
    <w:rsid w:val="008335C6"/>
    <w:rsid w:val="00833AB8"/>
    <w:rsid w:val="00834CBF"/>
    <w:rsid w:val="00835378"/>
    <w:rsid w:val="008358C9"/>
    <w:rsid w:val="00835AA5"/>
    <w:rsid w:val="00836AC1"/>
    <w:rsid w:val="00837056"/>
    <w:rsid w:val="008409D4"/>
    <w:rsid w:val="00840BEE"/>
    <w:rsid w:val="008411C2"/>
    <w:rsid w:val="0084131B"/>
    <w:rsid w:val="0084174D"/>
    <w:rsid w:val="008417FF"/>
    <w:rsid w:val="00841A95"/>
    <w:rsid w:val="00841D69"/>
    <w:rsid w:val="00841F69"/>
    <w:rsid w:val="008429BA"/>
    <w:rsid w:val="00845944"/>
    <w:rsid w:val="00845AD5"/>
    <w:rsid w:val="00846788"/>
    <w:rsid w:val="008475C6"/>
    <w:rsid w:val="00847D3E"/>
    <w:rsid w:val="008505E9"/>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3ED"/>
    <w:rsid w:val="008638DF"/>
    <w:rsid w:val="00864390"/>
    <w:rsid w:val="008643DD"/>
    <w:rsid w:val="008656E1"/>
    <w:rsid w:val="008662A0"/>
    <w:rsid w:val="0086727C"/>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77C1"/>
    <w:rsid w:val="00887B5D"/>
    <w:rsid w:val="008919DA"/>
    <w:rsid w:val="00891A20"/>
    <w:rsid w:val="008930CD"/>
    <w:rsid w:val="008931B4"/>
    <w:rsid w:val="0089331B"/>
    <w:rsid w:val="008933BC"/>
    <w:rsid w:val="008936BE"/>
    <w:rsid w:val="00893C2B"/>
    <w:rsid w:val="00894EF3"/>
    <w:rsid w:val="00895D05"/>
    <w:rsid w:val="00895F31"/>
    <w:rsid w:val="008969D4"/>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1FB2"/>
    <w:rsid w:val="008B31B9"/>
    <w:rsid w:val="008B47EE"/>
    <w:rsid w:val="008B4851"/>
    <w:rsid w:val="008B5444"/>
    <w:rsid w:val="008B5670"/>
    <w:rsid w:val="008B6309"/>
    <w:rsid w:val="008B6389"/>
    <w:rsid w:val="008B6A96"/>
    <w:rsid w:val="008B6B87"/>
    <w:rsid w:val="008B6C07"/>
    <w:rsid w:val="008B7377"/>
    <w:rsid w:val="008B786C"/>
    <w:rsid w:val="008C0019"/>
    <w:rsid w:val="008C0424"/>
    <w:rsid w:val="008C07E7"/>
    <w:rsid w:val="008C0807"/>
    <w:rsid w:val="008C0A0F"/>
    <w:rsid w:val="008C0CD5"/>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7EC"/>
    <w:rsid w:val="008D0A7E"/>
    <w:rsid w:val="008D10F7"/>
    <w:rsid w:val="008D114E"/>
    <w:rsid w:val="008D1798"/>
    <w:rsid w:val="008D181A"/>
    <w:rsid w:val="008D2C3D"/>
    <w:rsid w:val="008D2D3D"/>
    <w:rsid w:val="008D2D94"/>
    <w:rsid w:val="008D3175"/>
    <w:rsid w:val="008D3187"/>
    <w:rsid w:val="008D3302"/>
    <w:rsid w:val="008D3752"/>
    <w:rsid w:val="008D3AE8"/>
    <w:rsid w:val="008D454C"/>
    <w:rsid w:val="008D6DD2"/>
    <w:rsid w:val="008D6F67"/>
    <w:rsid w:val="008D6FCC"/>
    <w:rsid w:val="008D704D"/>
    <w:rsid w:val="008E02DE"/>
    <w:rsid w:val="008E1835"/>
    <w:rsid w:val="008E1BD3"/>
    <w:rsid w:val="008E2035"/>
    <w:rsid w:val="008E3081"/>
    <w:rsid w:val="008E31B9"/>
    <w:rsid w:val="008E42F1"/>
    <w:rsid w:val="008E479D"/>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E"/>
    <w:rsid w:val="009034DF"/>
    <w:rsid w:val="00903F2F"/>
    <w:rsid w:val="009043AE"/>
    <w:rsid w:val="00904BC4"/>
    <w:rsid w:val="00905C8B"/>
    <w:rsid w:val="009079D3"/>
    <w:rsid w:val="00910C39"/>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2026D"/>
    <w:rsid w:val="00920619"/>
    <w:rsid w:val="00920762"/>
    <w:rsid w:val="009207CE"/>
    <w:rsid w:val="00920A13"/>
    <w:rsid w:val="00920DF2"/>
    <w:rsid w:val="009216C5"/>
    <w:rsid w:val="00922326"/>
    <w:rsid w:val="00922922"/>
    <w:rsid w:val="00923A02"/>
    <w:rsid w:val="00924445"/>
    <w:rsid w:val="00925348"/>
    <w:rsid w:val="00925B89"/>
    <w:rsid w:val="009260CB"/>
    <w:rsid w:val="009265B6"/>
    <w:rsid w:val="00927DE7"/>
    <w:rsid w:val="00927FB2"/>
    <w:rsid w:val="00927FC8"/>
    <w:rsid w:val="00927FFC"/>
    <w:rsid w:val="009302A6"/>
    <w:rsid w:val="0093049E"/>
    <w:rsid w:val="00930569"/>
    <w:rsid w:val="00931518"/>
    <w:rsid w:val="00931E5B"/>
    <w:rsid w:val="00931F19"/>
    <w:rsid w:val="009323DD"/>
    <w:rsid w:val="0093261C"/>
    <w:rsid w:val="00934599"/>
    <w:rsid w:val="00935371"/>
    <w:rsid w:val="00935826"/>
    <w:rsid w:val="0093767A"/>
    <w:rsid w:val="009400B9"/>
    <w:rsid w:val="00940C88"/>
    <w:rsid w:val="00940EF8"/>
    <w:rsid w:val="00942030"/>
    <w:rsid w:val="00942226"/>
    <w:rsid w:val="00942379"/>
    <w:rsid w:val="009425A7"/>
    <w:rsid w:val="00942662"/>
    <w:rsid w:val="00942B80"/>
    <w:rsid w:val="00942BCA"/>
    <w:rsid w:val="00942C81"/>
    <w:rsid w:val="009430D6"/>
    <w:rsid w:val="0094429A"/>
    <w:rsid w:val="00945504"/>
    <w:rsid w:val="009465A0"/>
    <w:rsid w:val="00946722"/>
    <w:rsid w:val="009501C3"/>
    <w:rsid w:val="009502BE"/>
    <w:rsid w:val="009502F5"/>
    <w:rsid w:val="0095251F"/>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78C"/>
    <w:rsid w:val="009670AC"/>
    <w:rsid w:val="00967185"/>
    <w:rsid w:val="009700A8"/>
    <w:rsid w:val="009705ED"/>
    <w:rsid w:val="00970624"/>
    <w:rsid w:val="009706D5"/>
    <w:rsid w:val="00970BA8"/>
    <w:rsid w:val="00971170"/>
    <w:rsid w:val="009716FC"/>
    <w:rsid w:val="00971D98"/>
    <w:rsid w:val="00973D2D"/>
    <w:rsid w:val="009743D3"/>
    <w:rsid w:val="00975737"/>
    <w:rsid w:val="00975F1F"/>
    <w:rsid w:val="0097609B"/>
    <w:rsid w:val="009763A6"/>
    <w:rsid w:val="009763B1"/>
    <w:rsid w:val="009766CF"/>
    <w:rsid w:val="00976A65"/>
    <w:rsid w:val="0097716E"/>
    <w:rsid w:val="009773F1"/>
    <w:rsid w:val="009774CC"/>
    <w:rsid w:val="0097765E"/>
    <w:rsid w:val="00980D68"/>
    <w:rsid w:val="0098179C"/>
    <w:rsid w:val="009827EC"/>
    <w:rsid w:val="00982EE8"/>
    <w:rsid w:val="00983A43"/>
    <w:rsid w:val="009841CD"/>
    <w:rsid w:val="00984B02"/>
    <w:rsid w:val="009855D4"/>
    <w:rsid w:val="00985A84"/>
    <w:rsid w:val="00985BDD"/>
    <w:rsid w:val="00985F55"/>
    <w:rsid w:val="00986CE1"/>
    <w:rsid w:val="00986FE3"/>
    <w:rsid w:val="00987DE7"/>
    <w:rsid w:val="00990052"/>
    <w:rsid w:val="00990E9B"/>
    <w:rsid w:val="009910A4"/>
    <w:rsid w:val="00991D5A"/>
    <w:rsid w:val="009921F1"/>
    <w:rsid w:val="0099297C"/>
    <w:rsid w:val="00993376"/>
    <w:rsid w:val="0099370A"/>
    <w:rsid w:val="00993EC5"/>
    <w:rsid w:val="0099413E"/>
    <w:rsid w:val="00995FEE"/>
    <w:rsid w:val="00996076"/>
    <w:rsid w:val="0099696F"/>
    <w:rsid w:val="00996A31"/>
    <w:rsid w:val="00997065"/>
    <w:rsid w:val="00997094"/>
    <w:rsid w:val="0099736C"/>
    <w:rsid w:val="00997429"/>
    <w:rsid w:val="009978CF"/>
    <w:rsid w:val="009A0886"/>
    <w:rsid w:val="009A180D"/>
    <w:rsid w:val="009A201E"/>
    <w:rsid w:val="009A290B"/>
    <w:rsid w:val="009A3252"/>
    <w:rsid w:val="009A3A73"/>
    <w:rsid w:val="009A43BF"/>
    <w:rsid w:val="009A50B5"/>
    <w:rsid w:val="009A61DC"/>
    <w:rsid w:val="009A6678"/>
    <w:rsid w:val="009A7D11"/>
    <w:rsid w:val="009B1258"/>
    <w:rsid w:val="009B2302"/>
    <w:rsid w:val="009B2D7A"/>
    <w:rsid w:val="009B3266"/>
    <w:rsid w:val="009B338B"/>
    <w:rsid w:val="009B3AF8"/>
    <w:rsid w:val="009B3D97"/>
    <w:rsid w:val="009B3F3E"/>
    <w:rsid w:val="009B3FDD"/>
    <w:rsid w:val="009B490F"/>
    <w:rsid w:val="009B62AA"/>
    <w:rsid w:val="009B654D"/>
    <w:rsid w:val="009B6595"/>
    <w:rsid w:val="009B6E32"/>
    <w:rsid w:val="009B6F95"/>
    <w:rsid w:val="009B711D"/>
    <w:rsid w:val="009C00DC"/>
    <w:rsid w:val="009C06DA"/>
    <w:rsid w:val="009C1155"/>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CDE"/>
    <w:rsid w:val="009E61A9"/>
    <w:rsid w:val="009E6E3B"/>
    <w:rsid w:val="009F047D"/>
    <w:rsid w:val="009F0698"/>
    <w:rsid w:val="009F0935"/>
    <w:rsid w:val="009F0A4E"/>
    <w:rsid w:val="009F0F49"/>
    <w:rsid w:val="009F18CF"/>
    <w:rsid w:val="009F3379"/>
    <w:rsid w:val="009F402F"/>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5BC"/>
    <w:rsid w:val="00A0494F"/>
    <w:rsid w:val="00A04ACA"/>
    <w:rsid w:val="00A054B9"/>
    <w:rsid w:val="00A061F6"/>
    <w:rsid w:val="00A06455"/>
    <w:rsid w:val="00A064E0"/>
    <w:rsid w:val="00A065A2"/>
    <w:rsid w:val="00A06AC2"/>
    <w:rsid w:val="00A06CBB"/>
    <w:rsid w:val="00A07631"/>
    <w:rsid w:val="00A07E54"/>
    <w:rsid w:val="00A109FD"/>
    <w:rsid w:val="00A10FCA"/>
    <w:rsid w:val="00A113C1"/>
    <w:rsid w:val="00A130D3"/>
    <w:rsid w:val="00A13EAF"/>
    <w:rsid w:val="00A147C9"/>
    <w:rsid w:val="00A14833"/>
    <w:rsid w:val="00A176D5"/>
    <w:rsid w:val="00A1780C"/>
    <w:rsid w:val="00A215B6"/>
    <w:rsid w:val="00A217B2"/>
    <w:rsid w:val="00A21F3E"/>
    <w:rsid w:val="00A222A1"/>
    <w:rsid w:val="00A23042"/>
    <w:rsid w:val="00A2374A"/>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3A03"/>
    <w:rsid w:val="00A343F4"/>
    <w:rsid w:val="00A3512C"/>
    <w:rsid w:val="00A351CC"/>
    <w:rsid w:val="00A3675E"/>
    <w:rsid w:val="00A3699B"/>
    <w:rsid w:val="00A36D58"/>
    <w:rsid w:val="00A37503"/>
    <w:rsid w:val="00A41AC1"/>
    <w:rsid w:val="00A41CA4"/>
    <w:rsid w:val="00A42B33"/>
    <w:rsid w:val="00A42FE7"/>
    <w:rsid w:val="00A43140"/>
    <w:rsid w:val="00A436D2"/>
    <w:rsid w:val="00A4394E"/>
    <w:rsid w:val="00A43BC1"/>
    <w:rsid w:val="00A43C02"/>
    <w:rsid w:val="00A44166"/>
    <w:rsid w:val="00A44C01"/>
    <w:rsid w:val="00A45433"/>
    <w:rsid w:val="00A4580A"/>
    <w:rsid w:val="00A4599F"/>
    <w:rsid w:val="00A4619E"/>
    <w:rsid w:val="00A466F1"/>
    <w:rsid w:val="00A478DF"/>
    <w:rsid w:val="00A47A85"/>
    <w:rsid w:val="00A47B75"/>
    <w:rsid w:val="00A507A9"/>
    <w:rsid w:val="00A510B9"/>
    <w:rsid w:val="00A51E81"/>
    <w:rsid w:val="00A52316"/>
    <w:rsid w:val="00A524F1"/>
    <w:rsid w:val="00A5253F"/>
    <w:rsid w:val="00A52B08"/>
    <w:rsid w:val="00A53041"/>
    <w:rsid w:val="00A53BAE"/>
    <w:rsid w:val="00A54A9A"/>
    <w:rsid w:val="00A54FCF"/>
    <w:rsid w:val="00A5552B"/>
    <w:rsid w:val="00A55891"/>
    <w:rsid w:val="00A55AA5"/>
    <w:rsid w:val="00A560A2"/>
    <w:rsid w:val="00A57036"/>
    <w:rsid w:val="00A571AB"/>
    <w:rsid w:val="00A5749C"/>
    <w:rsid w:val="00A5751B"/>
    <w:rsid w:val="00A60616"/>
    <w:rsid w:val="00A6076B"/>
    <w:rsid w:val="00A6180D"/>
    <w:rsid w:val="00A628D0"/>
    <w:rsid w:val="00A62C51"/>
    <w:rsid w:val="00A63571"/>
    <w:rsid w:val="00A637A9"/>
    <w:rsid w:val="00A63C55"/>
    <w:rsid w:val="00A63C9A"/>
    <w:rsid w:val="00A64641"/>
    <w:rsid w:val="00A646E1"/>
    <w:rsid w:val="00A649F1"/>
    <w:rsid w:val="00A6570E"/>
    <w:rsid w:val="00A65A55"/>
    <w:rsid w:val="00A65B5C"/>
    <w:rsid w:val="00A65BE4"/>
    <w:rsid w:val="00A65CD9"/>
    <w:rsid w:val="00A6625B"/>
    <w:rsid w:val="00A663A0"/>
    <w:rsid w:val="00A67567"/>
    <w:rsid w:val="00A704CD"/>
    <w:rsid w:val="00A70D62"/>
    <w:rsid w:val="00A70DAE"/>
    <w:rsid w:val="00A70DC3"/>
    <w:rsid w:val="00A70E68"/>
    <w:rsid w:val="00A71BA0"/>
    <w:rsid w:val="00A728AD"/>
    <w:rsid w:val="00A73AD2"/>
    <w:rsid w:val="00A73BF7"/>
    <w:rsid w:val="00A744AD"/>
    <w:rsid w:val="00A747AC"/>
    <w:rsid w:val="00A74B22"/>
    <w:rsid w:val="00A74B37"/>
    <w:rsid w:val="00A74E3D"/>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D66"/>
    <w:rsid w:val="00A865DA"/>
    <w:rsid w:val="00A90AF8"/>
    <w:rsid w:val="00A91483"/>
    <w:rsid w:val="00A92611"/>
    <w:rsid w:val="00A934E0"/>
    <w:rsid w:val="00A93C5D"/>
    <w:rsid w:val="00A940CF"/>
    <w:rsid w:val="00A94866"/>
    <w:rsid w:val="00A9488B"/>
    <w:rsid w:val="00A94AAE"/>
    <w:rsid w:val="00A96518"/>
    <w:rsid w:val="00A96630"/>
    <w:rsid w:val="00A967FE"/>
    <w:rsid w:val="00A97192"/>
    <w:rsid w:val="00A97EDD"/>
    <w:rsid w:val="00A97EF0"/>
    <w:rsid w:val="00AA0DC1"/>
    <w:rsid w:val="00AA1198"/>
    <w:rsid w:val="00AA1D7C"/>
    <w:rsid w:val="00AA1F67"/>
    <w:rsid w:val="00AA23FB"/>
    <w:rsid w:val="00AA2718"/>
    <w:rsid w:val="00AA29DF"/>
    <w:rsid w:val="00AA2A14"/>
    <w:rsid w:val="00AA362E"/>
    <w:rsid w:val="00AA4CE6"/>
    <w:rsid w:val="00AA52E1"/>
    <w:rsid w:val="00AA62D6"/>
    <w:rsid w:val="00AA6640"/>
    <w:rsid w:val="00AA66DF"/>
    <w:rsid w:val="00AA6796"/>
    <w:rsid w:val="00AA78B2"/>
    <w:rsid w:val="00AA7C0D"/>
    <w:rsid w:val="00AA7DD1"/>
    <w:rsid w:val="00AB1754"/>
    <w:rsid w:val="00AB1EF3"/>
    <w:rsid w:val="00AB2DB9"/>
    <w:rsid w:val="00AB2E78"/>
    <w:rsid w:val="00AB2FA0"/>
    <w:rsid w:val="00AB3B35"/>
    <w:rsid w:val="00AB3B5E"/>
    <w:rsid w:val="00AB3EA4"/>
    <w:rsid w:val="00AB5541"/>
    <w:rsid w:val="00AB5657"/>
    <w:rsid w:val="00AB5FFA"/>
    <w:rsid w:val="00AB6922"/>
    <w:rsid w:val="00AB6994"/>
    <w:rsid w:val="00AB69B0"/>
    <w:rsid w:val="00AB7367"/>
    <w:rsid w:val="00AB7576"/>
    <w:rsid w:val="00AB7730"/>
    <w:rsid w:val="00AC086D"/>
    <w:rsid w:val="00AC1757"/>
    <w:rsid w:val="00AC1D95"/>
    <w:rsid w:val="00AC2788"/>
    <w:rsid w:val="00AC2801"/>
    <w:rsid w:val="00AC2A50"/>
    <w:rsid w:val="00AC2A6E"/>
    <w:rsid w:val="00AC2AD3"/>
    <w:rsid w:val="00AC30E2"/>
    <w:rsid w:val="00AC32A3"/>
    <w:rsid w:val="00AC4350"/>
    <w:rsid w:val="00AC4934"/>
    <w:rsid w:val="00AC69AA"/>
    <w:rsid w:val="00AC6CCC"/>
    <w:rsid w:val="00AC6F14"/>
    <w:rsid w:val="00AC7575"/>
    <w:rsid w:val="00AC7C29"/>
    <w:rsid w:val="00AC7D0F"/>
    <w:rsid w:val="00AD010C"/>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CE0"/>
    <w:rsid w:val="00B05A03"/>
    <w:rsid w:val="00B06A47"/>
    <w:rsid w:val="00B06EA0"/>
    <w:rsid w:val="00B07665"/>
    <w:rsid w:val="00B1096B"/>
    <w:rsid w:val="00B1123C"/>
    <w:rsid w:val="00B123E4"/>
    <w:rsid w:val="00B12512"/>
    <w:rsid w:val="00B12BF6"/>
    <w:rsid w:val="00B1388F"/>
    <w:rsid w:val="00B14544"/>
    <w:rsid w:val="00B149EA"/>
    <w:rsid w:val="00B157D6"/>
    <w:rsid w:val="00B16159"/>
    <w:rsid w:val="00B16562"/>
    <w:rsid w:val="00B166BC"/>
    <w:rsid w:val="00B16A8C"/>
    <w:rsid w:val="00B16D29"/>
    <w:rsid w:val="00B17053"/>
    <w:rsid w:val="00B176FD"/>
    <w:rsid w:val="00B17DBA"/>
    <w:rsid w:val="00B203BE"/>
    <w:rsid w:val="00B2069D"/>
    <w:rsid w:val="00B210DB"/>
    <w:rsid w:val="00B2125E"/>
    <w:rsid w:val="00B21AC5"/>
    <w:rsid w:val="00B21EFA"/>
    <w:rsid w:val="00B2239D"/>
    <w:rsid w:val="00B22538"/>
    <w:rsid w:val="00B24214"/>
    <w:rsid w:val="00B2459A"/>
    <w:rsid w:val="00B24708"/>
    <w:rsid w:val="00B24D95"/>
    <w:rsid w:val="00B252D4"/>
    <w:rsid w:val="00B27D89"/>
    <w:rsid w:val="00B30554"/>
    <w:rsid w:val="00B3055F"/>
    <w:rsid w:val="00B3068F"/>
    <w:rsid w:val="00B30979"/>
    <w:rsid w:val="00B30AC8"/>
    <w:rsid w:val="00B30CEA"/>
    <w:rsid w:val="00B31908"/>
    <w:rsid w:val="00B31D3E"/>
    <w:rsid w:val="00B31D5E"/>
    <w:rsid w:val="00B3233B"/>
    <w:rsid w:val="00B3287D"/>
    <w:rsid w:val="00B33394"/>
    <w:rsid w:val="00B33EAC"/>
    <w:rsid w:val="00B34FE6"/>
    <w:rsid w:val="00B3551C"/>
    <w:rsid w:val="00B359A7"/>
    <w:rsid w:val="00B35FC1"/>
    <w:rsid w:val="00B368D9"/>
    <w:rsid w:val="00B3699E"/>
    <w:rsid w:val="00B37854"/>
    <w:rsid w:val="00B40021"/>
    <w:rsid w:val="00B4080D"/>
    <w:rsid w:val="00B40DCB"/>
    <w:rsid w:val="00B41056"/>
    <w:rsid w:val="00B411DB"/>
    <w:rsid w:val="00B413C6"/>
    <w:rsid w:val="00B41C66"/>
    <w:rsid w:val="00B42273"/>
    <w:rsid w:val="00B424B6"/>
    <w:rsid w:val="00B43A30"/>
    <w:rsid w:val="00B44939"/>
    <w:rsid w:val="00B44C07"/>
    <w:rsid w:val="00B44DAE"/>
    <w:rsid w:val="00B4694C"/>
    <w:rsid w:val="00B4698A"/>
    <w:rsid w:val="00B46BD1"/>
    <w:rsid w:val="00B46C90"/>
    <w:rsid w:val="00B47415"/>
    <w:rsid w:val="00B47535"/>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D81"/>
    <w:rsid w:val="00B57190"/>
    <w:rsid w:val="00B600AE"/>
    <w:rsid w:val="00B606C9"/>
    <w:rsid w:val="00B60CB8"/>
    <w:rsid w:val="00B61E41"/>
    <w:rsid w:val="00B61F68"/>
    <w:rsid w:val="00B62973"/>
    <w:rsid w:val="00B62AF3"/>
    <w:rsid w:val="00B62C56"/>
    <w:rsid w:val="00B62D4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80303"/>
    <w:rsid w:val="00B80E8A"/>
    <w:rsid w:val="00B81936"/>
    <w:rsid w:val="00B81E4A"/>
    <w:rsid w:val="00B83109"/>
    <w:rsid w:val="00B8383C"/>
    <w:rsid w:val="00B83AF3"/>
    <w:rsid w:val="00B84D7D"/>
    <w:rsid w:val="00B852B7"/>
    <w:rsid w:val="00B856FF"/>
    <w:rsid w:val="00B85888"/>
    <w:rsid w:val="00B85D0A"/>
    <w:rsid w:val="00B85D18"/>
    <w:rsid w:val="00B8671F"/>
    <w:rsid w:val="00B86CBC"/>
    <w:rsid w:val="00B87FE9"/>
    <w:rsid w:val="00B9137D"/>
    <w:rsid w:val="00B91FB8"/>
    <w:rsid w:val="00B9241A"/>
    <w:rsid w:val="00B937E7"/>
    <w:rsid w:val="00B93866"/>
    <w:rsid w:val="00B93962"/>
    <w:rsid w:val="00B93A46"/>
    <w:rsid w:val="00B944B8"/>
    <w:rsid w:val="00B946B2"/>
    <w:rsid w:val="00B95A24"/>
    <w:rsid w:val="00B9652B"/>
    <w:rsid w:val="00B9672B"/>
    <w:rsid w:val="00B96756"/>
    <w:rsid w:val="00B96A6C"/>
    <w:rsid w:val="00B970B0"/>
    <w:rsid w:val="00B97D87"/>
    <w:rsid w:val="00BA05C9"/>
    <w:rsid w:val="00BA080B"/>
    <w:rsid w:val="00BA0A4F"/>
    <w:rsid w:val="00BA0F66"/>
    <w:rsid w:val="00BA1311"/>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33E"/>
    <w:rsid w:val="00BA74D7"/>
    <w:rsid w:val="00BB0514"/>
    <w:rsid w:val="00BB0FC8"/>
    <w:rsid w:val="00BB174C"/>
    <w:rsid w:val="00BB1ED5"/>
    <w:rsid w:val="00BB2F46"/>
    <w:rsid w:val="00BB3B0E"/>
    <w:rsid w:val="00BB410E"/>
    <w:rsid w:val="00BB45B4"/>
    <w:rsid w:val="00BB45DF"/>
    <w:rsid w:val="00BB4A57"/>
    <w:rsid w:val="00BB4FB3"/>
    <w:rsid w:val="00BB5270"/>
    <w:rsid w:val="00BB536B"/>
    <w:rsid w:val="00BB54F0"/>
    <w:rsid w:val="00BB6B79"/>
    <w:rsid w:val="00BB71B1"/>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469E"/>
    <w:rsid w:val="00BC512A"/>
    <w:rsid w:val="00BC5391"/>
    <w:rsid w:val="00BC7052"/>
    <w:rsid w:val="00BC759E"/>
    <w:rsid w:val="00BC7F89"/>
    <w:rsid w:val="00BD00CF"/>
    <w:rsid w:val="00BD0C86"/>
    <w:rsid w:val="00BD22D9"/>
    <w:rsid w:val="00BD3C64"/>
    <w:rsid w:val="00BD41D7"/>
    <w:rsid w:val="00BD4544"/>
    <w:rsid w:val="00BD498D"/>
    <w:rsid w:val="00BD584D"/>
    <w:rsid w:val="00BD65B2"/>
    <w:rsid w:val="00BD7C43"/>
    <w:rsid w:val="00BE0587"/>
    <w:rsid w:val="00BE180E"/>
    <w:rsid w:val="00BE1858"/>
    <w:rsid w:val="00BE190E"/>
    <w:rsid w:val="00BE2540"/>
    <w:rsid w:val="00BE2699"/>
    <w:rsid w:val="00BE26FA"/>
    <w:rsid w:val="00BE2D5F"/>
    <w:rsid w:val="00BE3B73"/>
    <w:rsid w:val="00BE3C0E"/>
    <w:rsid w:val="00BE598F"/>
    <w:rsid w:val="00BE6552"/>
    <w:rsid w:val="00BE7C72"/>
    <w:rsid w:val="00BF073D"/>
    <w:rsid w:val="00BF129F"/>
    <w:rsid w:val="00BF1959"/>
    <w:rsid w:val="00BF1D3B"/>
    <w:rsid w:val="00BF22F5"/>
    <w:rsid w:val="00BF2B58"/>
    <w:rsid w:val="00BF386F"/>
    <w:rsid w:val="00BF4594"/>
    <w:rsid w:val="00BF5AEB"/>
    <w:rsid w:val="00BF6ABE"/>
    <w:rsid w:val="00BF6BED"/>
    <w:rsid w:val="00BF6C92"/>
    <w:rsid w:val="00BF73B5"/>
    <w:rsid w:val="00BF780E"/>
    <w:rsid w:val="00C00C5D"/>
    <w:rsid w:val="00C00F86"/>
    <w:rsid w:val="00C01740"/>
    <w:rsid w:val="00C0177E"/>
    <w:rsid w:val="00C018FC"/>
    <w:rsid w:val="00C01B4A"/>
    <w:rsid w:val="00C02966"/>
    <w:rsid w:val="00C02B55"/>
    <w:rsid w:val="00C03738"/>
    <w:rsid w:val="00C03EB7"/>
    <w:rsid w:val="00C04406"/>
    <w:rsid w:val="00C0495E"/>
    <w:rsid w:val="00C04FFE"/>
    <w:rsid w:val="00C0533D"/>
    <w:rsid w:val="00C06CA3"/>
    <w:rsid w:val="00C06F50"/>
    <w:rsid w:val="00C07161"/>
    <w:rsid w:val="00C075EF"/>
    <w:rsid w:val="00C07985"/>
    <w:rsid w:val="00C07B07"/>
    <w:rsid w:val="00C07F25"/>
    <w:rsid w:val="00C10509"/>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D04"/>
    <w:rsid w:val="00C171EA"/>
    <w:rsid w:val="00C179C4"/>
    <w:rsid w:val="00C20A77"/>
    <w:rsid w:val="00C20E68"/>
    <w:rsid w:val="00C21132"/>
    <w:rsid w:val="00C21A30"/>
    <w:rsid w:val="00C22DB0"/>
    <w:rsid w:val="00C23DFD"/>
    <w:rsid w:val="00C23E06"/>
    <w:rsid w:val="00C25FC8"/>
    <w:rsid w:val="00C26588"/>
    <w:rsid w:val="00C265EA"/>
    <w:rsid w:val="00C271D1"/>
    <w:rsid w:val="00C3061F"/>
    <w:rsid w:val="00C31457"/>
    <w:rsid w:val="00C31BFE"/>
    <w:rsid w:val="00C32030"/>
    <w:rsid w:val="00C327B5"/>
    <w:rsid w:val="00C32E53"/>
    <w:rsid w:val="00C338F5"/>
    <w:rsid w:val="00C33DBC"/>
    <w:rsid w:val="00C34753"/>
    <w:rsid w:val="00C34BAF"/>
    <w:rsid w:val="00C35066"/>
    <w:rsid w:val="00C3528A"/>
    <w:rsid w:val="00C357D8"/>
    <w:rsid w:val="00C35C26"/>
    <w:rsid w:val="00C366D2"/>
    <w:rsid w:val="00C373EA"/>
    <w:rsid w:val="00C37C99"/>
    <w:rsid w:val="00C37CB5"/>
    <w:rsid w:val="00C37E50"/>
    <w:rsid w:val="00C4066F"/>
    <w:rsid w:val="00C42A0E"/>
    <w:rsid w:val="00C438F5"/>
    <w:rsid w:val="00C43FFF"/>
    <w:rsid w:val="00C441D7"/>
    <w:rsid w:val="00C4463D"/>
    <w:rsid w:val="00C447D2"/>
    <w:rsid w:val="00C46663"/>
    <w:rsid w:val="00C468E9"/>
    <w:rsid w:val="00C47599"/>
    <w:rsid w:val="00C476FC"/>
    <w:rsid w:val="00C477E1"/>
    <w:rsid w:val="00C47CE7"/>
    <w:rsid w:val="00C504F9"/>
    <w:rsid w:val="00C50B8F"/>
    <w:rsid w:val="00C515B6"/>
    <w:rsid w:val="00C5193E"/>
    <w:rsid w:val="00C52086"/>
    <w:rsid w:val="00C525B8"/>
    <w:rsid w:val="00C52854"/>
    <w:rsid w:val="00C52A24"/>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DBA"/>
    <w:rsid w:val="00C67E20"/>
    <w:rsid w:val="00C7012A"/>
    <w:rsid w:val="00C70AD7"/>
    <w:rsid w:val="00C70F76"/>
    <w:rsid w:val="00C714A2"/>
    <w:rsid w:val="00C7179F"/>
    <w:rsid w:val="00C725E4"/>
    <w:rsid w:val="00C727CF"/>
    <w:rsid w:val="00C72B4D"/>
    <w:rsid w:val="00C72D44"/>
    <w:rsid w:val="00C75E83"/>
    <w:rsid w:val="00C7706C"/>
    <w:rsid w:val="00C77938"/>
    <w:rsid w:val="00C77AC5"/>
    <w:rsid w:val="00C77CAE"/>
    <w:rsid w:val="00C80574"/>
    <w:rsid w:val="00C80EBC"/>
    <w:rsid w:val="00C8106D"/>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1743"/>
    <w:rsid w:val="00CA237E"/>
    <w:rsid w:val="00CA4139"/>
    <w:rsid w:val="00CA42C1"/>
    <w:rsid w:val="00CA47CB"/>
    <w:rsid w:val="00CA5166"/>
    <w:rsid w:val="00CA64E1"/>
    <w:rsid w:val="00CA77FA"/>
    <w:rsid w:val="00CB1979"/>
    <w:rsid w:val="00CB1BFC"/>
    <w:rsid w:val="00CB1C73"/>
    <w:rsid w:val="00CB20ED"/>
    <w:rsid w:val="00CB21ED"/>
    <w:rsid w:val="00CB3C1E"/>
    <w:rsid w:val="00CB3E24"/>
    <w:rsid w:val="00CB3E81"/>
    <w:rsid w:val="00CB46BF"/>
    <w:rsid w:val="00CB55B3"/>
    <w:rsid w:val="00CB5945"/>
    <w:rsid w:val="00CB5C1D"/>
    <w:rsid w:val="00CB5CA0"/>
    <w:rsid w:val="00CB5FF7"/>
    <w:rsid w:val="00CB607B"/>
    <w:rsid w:val="00CB6B3C"/>
    <w:rsid w:val="00CB70A1"/>
    <w:rsid w:val="00CB7156"/>
    <w:rsid w:val="00CB748D"/>
    <w:rsid w:val="00CC045F"/>
    <w:rsid w:val="00CC0E46"/>
    <w:rsid w:val="00CC108F"/>
    <w:rsid w:val="00CC1BF5"/>
    <w:rsid w:val="00CC1E27"/>
    <w:rsid w:val="00CC3078"/>
    <w:rsid w:val="00CC392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769"/>
    <w:rsid w:val="00CD1BA6"/>
    <w:rsid w:val="00CD2536"/>
    <w:rsid w:val="00CD28BB"/>
    <w:rsid w:val="00CD2D93"/>
    <w:rsid w:val="00CD338F"/>
    <w:rsid w:val="00CD41CC"/>
    <w:rsid w:val="00CD46EA"/>
    <w:rsid w:val="00CD483E"/>
    <w:rsid w:val="00CD4A66"/>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5F2"/>
    <w:rsid w:val="00CE7939"/>
    <w:rsid w:val="00CE7FDF"/>
    <w:rsid w:val="00CF06D5"/>
    <w:rsid w:val="00CF06DE"/>
    <w:rsid w:val="00CF0E17"/>
    <w:rsid w:val="00CF14EB"/>
    <w:rsid w:val="00CF1D58"/>
    <w:rsid w:val="00CF1F79"/>
    <w:rsid w:val="00CF23C5"/>
    <w:rsid w:val="00CF2677"/>
    <w:rsid w:val="00CF2CB6"/>
    <w:rsid w:val="00CF63E5"/>
    <w:rsid w:val="00CF66FF"/>
    <w:rsid w:val="00CF705D"/>
    <w:rsid w:val="00CF7B33"/>
    <w:rsid w:val="00D00392"/>
    <w:rsid w:val="00D00B14"/>
    <w:rsid w:val="00D01D6B"/>
    <w:rsid w:val="00D021AA"/>
    <w:rsid w:val="00D0274C"/>
    <w:rsid w:val="00D029A4"/>
    <w:rsid w:val="00D02B3D"/>
    <w:rsid w:val="00D037B0"/>
    <w:rsid w:val="00D03CCF"/>
    <w:rsid w:val="00D03F7E"/>
    <w:rsid w:val="00D042E4"/>
    <w:rsid w:val="00D04642"/>
    <w:rsid w:val="00D046D3"/>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B3"/>
    <w:rsid w:val="00D1501C"/>
    <w:rsid w:val="00D1581F"/>
    <w:rsid w:val="00D159D2"/>
    <w:rsid w:val="00D1609F"/>
    <w:rsid w:val="00D1736A"/>
    <w:rsid w:val="00D17945"/>
    <w:rsid w:val="00D17972"/>
    <w:rsid w:val="00D202BA"/>
    <w:rsid w:val="00D20B5F"/>
    <w:rsid w:val="00D22226"/>
    <w:rsid w:val="00D232F1"/>
    <w:rsid w:val="00D23CC8"/>
    <w:rsid w:val="00D247A7"/>
    <w:rsid w:val="00D24970"/>
    <w:rsid w:val="00D24EF8"/>
    <w:rsid w:val="00D25088"/>
    <w:rsid w:val="00D25782"/>
    <w:rsid w:val="00D27B3A"/>
    <w:rsid w:val="00D27E76"/>
    <w:rsid w:val="00D304B1"/>
    <w:rsid w:val="00D30CCE"/>
    <w:rsid w:val="00D311C5"/>
    <w:rsid w:val="00D31692"/>
    <w:rsid w:val="00D32314"/>
    <w:rsid w:val="00D324CF"/>
    <w:rsid w:val="00D325C1"/>
    <w:rsid w:val="00D32FDE"/>
    <w:rsid w:val="00D331C2"/>
    <w:rsid w:val="00D3330B"/>
    <w:rsid w:val="00D33F7A"/>
    <w:rsid w:val="00D3495E"/>
    <w:rsid w:val="00D354EB"/>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130"/>
    <w:rsid w:val="00D4785E"/>
    <w:rsid w:val="00D5003D"/>
    <w:rsid w:val="00D5020B"/>
    <w:rsid w:val="00D50778"/>
    <w:rsid w:val="00D50D63"/>
    <w:rsid w:val="00D51A14"/>
    <w:rsid w:val="00D51C5E"/>
    <w:rsid w:val="00D52566"/>
    <w:rsid w:val="00D526C8"/>
    <w:rsid w:val="00D53BF4"/>
    <w:rsid w:val="00D5428E"/>
    <w:rsid w:val="00D54741"/>
    <w:rsid w:val="00D551E2"/>
    <w:rsid w:val="00D56B13"/>
    <w:rsid w:val="00D56E36"/>
    <w:rsid w:val="00D5753E"/>
    <w:rsid w:val="00D5779B"/>
    <w:rsid w:val="00D60217"/>
    <w:rsid w:val="00D60271"/>
    <w:rsid w:val="00D60623"/>
    <w:rsid w:val="00D60E01"/>
    <w:rsid w:val="00D611AB"/>
    <w:rsid w:val="00D61620"/>
    <w:rsid w:val="00D61638"/>
    <w:rsid w:val="00D6237E"/>
    <w:rsid w:val="00D62793"/>
    <w:rsid w:val="00D62B64"/>
    <w:rsid w:val="00D65C16"/>
    <w:rsid w:val="00D6652F"/>
    <w:rsid w:val="00D6654D"/>
    <w:rsid w:val="00D66697"/>
    <w:rsid w:val="00D668C3"/>
    <w:rsid w:val="00D66A43"/>
    <w:rsid w:val="00D66F4C"/>
    <w:rsid w:val="00D67710"/>
    <w:rsid w:val="00D67D52"/>
    <w:rsid w:val="00D70555"/>
    <w:rsid w:val="00D707AB"/>
    <w:rsid w:val="00D71363"/>
    <w:rsid w:val="00D7155A"/>
    <w:rsid w:val="00D734C6"/>
    <w:rsid w:val="00D73765"/>
    <w:rsid w:val="00D7377C"/>
    <w:rsid w:val="00D740D9"/>
    <w:rsid w:val="00D74236"/>
    <w:rsid w:val="00D75062"/>
    <w:rsid w:val="00D76CA3"/>
    <w:rsid w:val="00D77078"/>
    <w:rsid w:val="00D7735E"/>
    <w:rsid w:val="00D77C78"/>
    <w:rsid w:val="00D8046D"/>
    <w:rsid w:val="00D80CDF"/>
    <w:rsid w:val="00D8178E"/>
    <w:rsid w:val="00D820FC"/>
    <w:rsid w:val="00D83945"/>
    <w:rsid w:val="00D840DA"/>
    <w:rsid w:val="00D84542"/>
    <w:rsid w:val="00D8625D"/>
    <w:rsid w:val="00D86901"/>
    <w:rsid w:val="00D86A7B"/>
    <w:rsid w:val="00D8792F"/>
    <w:rsid w:val="00D8795A"/>
    <w:rsid w:val="00D90B3E"/>
    <w:rsid w:val="00D90C01"/>
    <w:rsid w:val="00D91242"/>
    <w:rsid w:val="00D91789"/>
    <w:rsid w:val="00D92083"/>
    <w:rsid w:val="00D93420"/>
    <w:rsid w:val="00D934AE"/>
    <w:rsid w:val="00D93A2C"/>
    <w:rsid w:val="00D93AC0"/>
    <w:rsid w:val="00D94336"/>
    <w:rsid w:val="00D94650"/>
    <w:rsid w:val="00D94A6A"/>
    <w:rsid w:val="00D95547"/>
    <w:rsid w:val="00D95608"/>
    <w:rsid w:val="00D959F6"/>
    <w:rsid w:val="00D95F57"/>
    <w:rsid w:val="00D96083"/>
    <w:rsid w:val="00D9669E"/>
    <w:rsid w:val="00D96A3A"/>
    <w:rsid w:val="00D974EE"/>
    <w:rsid w:val="00D97A86"/>
    <w:rsid w:val="00D9FBE5"/>
    <w:rsid w:val="00DA05AB"/>
    <w:rsid w:val="00DA0A61"/>
    <w:rsid w:val="00DA0BE3"/>
    <w:rsid w:val="00DA1942"/>
    <w:rsid w:val="00DA1B9B"/>
    <w:rsid w:val="00DA22F0"/>
    <w:rsid w:val="00DA59BC"/>
    <w:rsid w:val="00DA62B5"/>
    <w:rsid w:val="00DA649F"/>
    <w:rsid w:val="00DA6C21"/>
    <w:rsid w:val="00DA72F8"/>
    <w:rsid w:val="00DA758B"/>
    <w:rsid w:val="00DA7A8A"/>
    <w:rsid w:val="00DA7EE1"/>
    <w:rsid w:val="00DB0683"/>
    <w:rsid w:val="00DB27C4"/>
    <w:rsid w:val="00DB2857"/>
    <w:rsid w:val="00DB374C"/>
    <w:rsid w:val="00DB3DC2"/>
    <w:rsid w:val="00DB48B9"/>
    <w:rsid w:val="00DB4B5C"/>
    <w:rsid w:val="00DB4CE3"/>
    <w:rsid w:val="00DB58DD"/>
    <w:rsid w:val="00DB693A"/>
    <w:rsid w:val="00DB6BB0"/>
    <w:rsid w:val="00DB6D53"/>
    <w:rsid w:val="00DB7E29"/>
    <w:rsid w:val="00DB7F65"/>
    <w:rsid w:val="00DB7F9E"/>
    <w:rsid w:val="00DC0229"/>
    <w:rsid w:val="00DC0565"/>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420"/>
    <w:rsid w:val="00DC7576"/>
    <w:rsid w:val="00DC7CE8"/>
    <w:rsid w:val="00DD0085"/>
    <w:rsid w:val="00DD008C"/>
    <w:rsid w:val="00DD1114"/>
    <w:rsid w:val="00DD138F"/>
    <w:rsid w:val="00DD13C0"/>
    <w:rsid w:val="00DD1477"/>
    <w:rsid w:val="00DD1631"/>
    <w:rsid w:val="00DD1C9F"/>
    <w:rsid w:val="00DD21DA"/>
    <w:rsid w:val="00DD2519"/>
    <w:rsid w:val="00DD26FC"/>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90C"/>
    <w:rsid w:val="00DE29F0"/>
    <w:rsid w:val="00DE34A5"/>
    <w:rsid w:val="00DE36F4"/>
    <w:rsid w:val="00DE37BE"/>
    <w:rsid w:val="00DE3D84"/>
    <w:rsid w:val="00DE4696"/>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27B3"/>
    <w:rsid w:val="00DF28BA"/>
    <w:rsid w:val="00DF3708"/>
    <w:rsid w:val="00DF3B34"/>
    <w:rsid w:val="00DF3DDF"/>
    <w:rsid w:val="00DF41B8"/>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E2D"/>
    <w:rsid w:val="00E069E3"/>
    <w:rsid w:val="00E076BB"/>
    <w:rsid w:val="00E101B8"/>
    <w:rsid w:val="00E10741"/>
    <w:rsid w:val="00E110DE"/>
    <w:rsid w:val="00E113C6"/>
    <w:rsid w:val="00E1204F"/>
    <w:rsid w:val="00E121DF"/>
    <w:rsid w:val="00E123CC"/>
    <w:rsid w:val="00E12FBA"/>
    <w:rsid w:val="00E1304E"/>
    <w:rsid w:val="00E1329C"/>
    <w:rsid w:val="00E13E63"/>
    <w:rsid w:val="00E14179"/>
    <w:rsid w:val="00E146F6"/>
    <w:rsid w:val="00E146F8"/>
    <w:rsid w:val="00E16072"/>
    <w:rsid w:val="00E160F5"/>
    <w:rsid w:val="00E16240"/>
    <w:rsid w:val="00E16397"/>
    <w:rsid w:val="00E20832"/>
    <w:rsid w:val="00E20941"/>
    <w:rsid w:val="00E20B63"/>
    <w:rsid w:val="00E21018"/>
    <w:rsid w:val="00E213D4"/>
    <w:rsid w:val="00E217CA"/>
    <w:rsid w:val="00E2216E"/>
    <w:rsid w:val="00E2272C"/>
    <w:rsid w:val="00E22FEC"/>
    <w:rsid w:val="00E23403"/>
    <w:rsid w:val="00E24B5E"/>
    <w:rsid w:val="00E24BA1"/>
    <w:rsid w:val="00E2520F"/>
    <w:rsid w:val="00E2534F"/>
    <w:rsid w:val="00E25A55"/>
    <w:rsid w:val="00E25B02"/>
    <w:rsid w:val="00E25CFD"/>
    <w:rsid w:val="00E25D98"/>
    <w:rsid w:val="00E262E0"/>
    <w:rsid w:val="00E2694C"/>
    <w:rsid w:val="00E270AB"/>
    <w:rsid w:val="00E27A96"/>
    <w:rsid w:val="00E300F2"/>
    <w:rsid w:val="00E30A51"/>
    <w:rsid w:val="00E30EE4"/>
    <w:rsid w:val="00E30F82"/>
    <w:rsid w:val="00E32664"/>
    <w:rsid w:val="00E3277D"/>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2B67"/>
    <w:rsid w:val="00E53CA2"/>
    <w:rsid w:val="00E53E12"/>
    <w:rsid w:val="00E54362"/>
    <w:rsid w:val="00E54BE2"/>
    <w:rsid w:val="00E55E1A"/>
    <w:rsid w:val="00E56BA8"/>
    <w:rsid w:val="00E57702"/>
    <w:rsid w:val="00E577C7"/>
    <w:rsid w:val="00E6008D"/>
    <w:rsid w:val="00E6084D"/>
    <w:rsid w:val="00E60B06"/>
    <w:rsid w:val="00E60C92"/>
    <w:rsid w:val="00E61D90"/>
    <w:rsid w:val="00E6314A"/>
    <w:rsid w:val="00E6341D"/>
    <w:rsid w:val="00E6378C"/>
    <w:rsid w:val="00E63E0C"/>
    <w:rsid w:val="00E64158"/>
    <w:rsid w:val="00E6448D"/>
    <w:rsid w:val="00E655C9"/>
    <w:rsid w:val="00E655D1"/>
    <w:rsid w:val="00E65C12"/>
    <w:rsid w:val="00E65C56"/>
    <w:rsid w:val="00E660CD"/>
    <w:rsid w:val="00E66292"/>
    <w:rsid w:val="00E668C5"/>
    <w:rsid w:val="00E670F8"/>
    <w:rsid w:val="00E67CF1"/>
    <w:rsid w:val="00E70410"/>
    <w:rsid w:val="00E7043E"/>
    <w:rsid w:val="00E729B9"/>
    <w:rsid w:val="00E75068"/>
    <w:rsid w:val="00E76292"/>
    <w:rsid w:val="00E76434"/>
    <w:rsid w:val="00E76A3A"/>
    <w:rsid w:val="00E77D11"/>
    <w:rsid w:val="00E80EDE"/>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9025B"/>
    <w:rsid w:val="00E909CE"/>
    <w:rsid w:val="00E90D60"/>
    <w:rsid w:val="00E91223"/>
    <w:rsid w:val="00E915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C7F"/>
    <w:rsid w:val="00EA001C"/>
    <w:rsid w:val="00EA0CD1"/>
    <w:rsid w:val="00EA100E"/>
    <w:rsid w:val="00EA141A"/>
    <w:rsid w:val="00EA1790"/>
    <w:rsid w:val="00EA256A"/>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44B"/>
    <w:rsid w:val="00EB4CA8"/>
    <w:rsid w:val="00EB4E31"/>
    <w:rsid w:val="00EB5160"/>
    <w:rsid w:val="00EB58C7"/>
    <w:rsid w:val="00EB5A03"/>
    <w:rsid w:val="00EB5C52"/>
    <w:rsid w:val="00EB5C85"/>
    <w:rsid w:val="00EB5DC1"/>
    <w:rsid w:val="00EB6D85"/>
    <w:rsid w:val="00EB6E93"/>
    <w:rsid w:val="00EB79EA"/>
    <w:rsid w:val="00EB7FCE"/>
    <w:rsid w:val="00EC0799"/>
    <w:rsid w:val="00EC121F"/>
    <w:rsid w:val="00EC1554"/>
    <w:rsid w:val="00EC1B6F"/>
    <w:rsid w:val="00EC3339"/>
    <w:rsid w:val="00EC3E8D"/>
    <w:rsid w:val="00EC42F8"/>
    <w:rsid w:val="00EC4989"/>
    <w:rsid w:val="00EC4A1B"/>
    <w:rsid w:val="00EC4CB7"/>
    <w:rsid w:val="00EC4EBE"/>
    <w:rsid w:val="00EC5275"/>
    <w:rsid w:val="00EC76CF"/>
    <w:rsid w:val="00EC77B6"/>
    <w:rsid w:val="00ED0C16"/>
    <w:rsid w:val="00ED0DC7"/>
    <w:rsid w:val="00ED1268"/>
    <w:rsid w:val="00ED1DC6"/>
    <w:rsid w:val="00ED209B"/>
    <w:rsid w:val="00ED2787"/>
    <w:rsid w:val="00ED2CE2"/>
    <w:rsid w:val="00ED2DE8"/>
    <w:rsid w:val="00ED315B"/>
    <w:rsid w:val="00ED33FC"/>
    <w:rsid w:val="00ED4A3A"/>
    <w:rsid w:val="00ED4CED"/>
    <w:rsid w:val="00ED51C8"/>
    <w:rsid w:val="00ED55DB"/>
    <w:rsid w:val="00ED5A55"/>
    <w:rsid w:val="00ED5B78"/>
    <w:rsid w:val="00ED5C67"/>
    <w:rsid w:val="00ED5EE0"/>
    <w:rsid w:val="00ED697D"/>
    <w:rsid w:val="00ED6CEC"/>
    <w:rsid w:val="00ED73B9"/>
    <w:rsid w:val="00ED7950"/>
    <w:rsid w:val="00ED7E03"/>
    <w:rsid w:val="00ED7F3E"/>
    <w:rsid w:val="00EE0116"/>
    <w:rsid w:val="00EE02A7"/>
    <w:rsid w:val="00EE19FD"/>
    <w:rsid w:val="00EE1B56"/>
    <w:rsid w:val="00EE1C85"/>
    <w:rsid w:val="00EE2596"/>
    <w:rsid w:val="00EE2914"/>
    <w:rsid w:val="00EE2F6A"/>
    <w:rsid w:val="00EE334B"/>
    <w:rsid w:val="00EE33F3"/>
    <w:rsid w:val="00EE3480"/>
    <w:rsid w:val="00EE433A"/>
    <w:rsid w:val="00EE4477"/>
    <w:rsid w:val="00EE44B0"/>
    <w:rsid w:val="00EE523A"/>
    <w:rsid w:val="00EE54B9"/>
    <w:rsid w:val="00EE593B"/>
    <w:rsid w:val="00EE5F7A"/>
    <w:rsid w:val="00EE5FC7"/>
    <w:rsid w:val="00EE6920"/>
    <w:rsid w:val="00EE6E84"/>
    <w:rsid w:val="00EE7654"/>
    <w:rsid w:val="00EF13E9"/>
    <w:rsid w:val="00EF22B7"/>
    <w:rsid w:val="00EF2C7C"/>
    <w:rsid w:val="00EF393F"/>
    <w:rsid w:val="00EF50EE"/>
    <w:rsid w:val="00EF5623"/>
    <w:rsid w:val="00EF577C"/>
    <w:rsid w:val="00EF595E"/>
    <w:rsid w:val="00EF5E21"/>
    <w:rsid w:val="00EF6136"/>
    <w:rsid w:val="00EF6436"/>
    <w:rsid w:val="00EF67DA"/>
    <w:rsid w:val="00EF6FB9"/>
    <w:rsid w:val="00EF7124"/>
    <w:rsid w:val="00EF7384"/>
    <w:rsid w:val="00EF77A6"/>
    <w:rsid w:val="00EF7CDF"/>
    <w:rsid w:val="00F00418"/>
    <w:rsid w:val="00F0044A"/>
    <w:rsid w:val="00F00EAA"/>
    <w:rsid w:val="00F01B51"/>
    <w:rsid w:val="00F01DAE"/>
    <w:rsid w:val="00F02806"/>
    <w:rsid w:val="00F02B98"/>
    <w:rsid w:val="00F02C2E"/>
    <w:rsid w:val="00F03222"/>
    <w:rsid w:val="00F032A4"/>
    <w:rsid w:val="00F03537"/>
    <w:rsid w:val="00F03EE0"/>
    <w:rsid w:val="00F0480A"/>
    <w:rsid w:val="00F0499F"/>
    <w:rsid w:val="00F05F84"/>
    <w:rsid w:val="00F065D6"/>
    <w:rsid w:val="00F07198"/>
    <w:rsid w:val="00F07575"/>
    <w:rsid w:val="00F0779F"/>
    <w:rsid w:val="00F10EB1"/>
    <w:rsid w:val="00F11188"/>
    <w:rsid w:val="00F1174E"/>
    <w:rsid w:val="00F126A8"/>
    <w:rsid w:val="00F1334C"/>
    <w:rsid w:val="00F133E3"/>
    <w:rsid w:val="00F1355F"/>
    <w:rsid w:val="00F13921"/>
    <w:rsid w:val="00F166A2"/>
    <w:rsid w:val="00F170D1"/>
    <w:rsid w:val="00F17A1F"/>
    <w:rsid w:val="00F20241"/>
    <w:rsid w:val="00F207CB"/>
    <w:rsid w:val="00F2108C"/>
    <w:rsid w:val="00F211FE"/>
    <w:rsid w:val="00F217F8"/>
    <w:rsid w:val="00F21BAE"/>
    <w:rsid w:val="00F21F12"/>
    <w:rsid w:val="00F2293A"/>
    <w:rsid w:val="00F229DE"/>
    <w:rsid w:val="00F235F7"/>
    <w:rsid w:val="00F2421D"/>
    <w:rsid w:val="00F25241"/>
    <w:rsid w:val="00F262C4"/>
    <w:rsid w:val="00F302A5"/>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6428"/>
    <w:rsid w:val="00F3656D"/>
    <w:rsid w:val="00F368F7"/>
    <w:rsid w:val="00F36AA8"/>
    <w:rsid w:val="00F37882"/>
    <w:rsid w:val="00F40BD7"/>
    <w:rsid w:val="00F40E95"/>
    <w:rsid w:val="00F41BF7"/>
    <w:rsid w:val="00F429B7"/>
    <w:rsid w:val="00F42BEE"/>
    <w:rsid w:val="00F42CE8"/>
    <w:rsid w:val="00F431D1"/>
    <w:rsid w:val="00F431D3"/>
    <w:rsid w:val="00F4353E"/>
    <w:rsid w:val="00F43C74"/>
    <w:rsid w:val="00F43D84"/>
    <w:rsid w:val="00F44527"/>
    <w:rsid w:val="00F44F39"/>
    <w:rsid w:val="00F4541C"/>
    <w:rsid w:val="00F45ADC"/>
    <w:rsid w:val="00F45EB2"/>
    <w:rsid w:val="00F463D6"/>
    <w:rsid w:val="00F46943"/>
    <w:rsid w:val="00F46984"/>
    <w:rsid w:val="00F46CA3"/>
    <w:rsid w:val="00F46E88"/>
    <w:rsid w:val="00F472AA"/>
    <w:rsid w:val="00F500F9"/>
    <w:rsid w:val="00F50491"/>
    <w:rsid w:val="00F504C4"/>
    <w:rsid w:val="00F50C57"/>
    <w:rsid w:val="00F510FD"/>
    <w:rsid w:val="00F511B0"/>
    <w:rsid w:val="00F51433"/>
    <w:rsid w:val="00F5171B"/>
    <w:rsid w:val="00F51A87"/>
    <w:rsid w:val="00F52939"/>
    <w:rsid w:val="00F52B84"/>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602FE"/>
    <w:rsid w:val="00F610E0"/>
    <w:rsid w:val="00F611D1"/>
    <w:rsid w:val="00F61A15"/>
    <w:rsid w:val="00F6347F"/>
    <w:rsid w:val="00F636E5"/>
    <w:rsid w:val="00F638A8"/>
    <w:rsid w:val="00F63BE9"/>
    <w:rsid w:val="00F644F1"/>
    <w:rsid w:val="00F650C8"/>
    <w:rsid w:val="00F65227"/>
    <w:rsid w:val="00F65FF2"/>
    <w:rsid w:val="00F6698E"/>
    <w:rsid w:val="00F67417"/>
    <w:rsid w:val="00F678A1"/>
    <w:rsid w:val="00F701DB"/>
    <w:rsid w:val="00F71B90"/>
    <w:rsid w:val="00F7215F"/>
    <w:rsid w:val="00F73B04"/>
    <w:rsid w:val="00F75592"/>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5285"/>
    <w:rsid w:val="00F85EE3"/>
    <w:rsid w:val="00F869A3"/>
    <w:rsid w:val="00F86AF6"/>
    <w:rsid w:val="00F86F43"/>
    <w:rsid w:val="00F87CD9"/>
    <w:rsid w:val="00F87DF1"/>
    <w:rsid w:val="00F9024D"/>
    <w:rsid w:val="00F910C0"/>
    <w:rsid w:val="00F914B7"/>
    <w:rsid w:val="00F929A5"/>
    <w:rsid w:val="00F929B7"/>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B"/>
    <w:rsid w:val="00FA56CE"/>
    <w:rsid w:val="00FA5EA4"/>
    <w:rsid w:val="00FA5ECB"/>
    <w:rsid w:val="00FA6816"/>
    <w:rsid w:val="00FA7142"/>
    <w:rsid w:val="00FA7269"/>
    <w:rsid w:val="00FA75F8"/>
    <w:rsid w:val="00FA7D78"/>
    <w:rsid w:val="00FB0339"/>
    <w:rsid w:val="00FB059B"/>
    <w:rsid w:val="00FB10F0"/>
    <w:rsid w:val="00FB1878"/>
    <w:rsid w:val="00FB1FBE"/>
    <w:rsid w:val="00FB275B"/>
    <w:rsid w:val="00FB2EAD"/>
    <w:rsid w:val="00FB31A7"/>
    <w:rsid w:val="00FB3981"/>
    <w:rsid w:val="00FB3AC8"/>
    <w:rsid w:val="00FB3D71"/>
    <w:rsid w:val="00FB3D84"/>
    <w:rsid w:val="00FB458B"/>
    <w:rsid w:val="00FB4C59"/>
    <w:rsid w:val="00FB553F"/>
    <w:rsid w:val="00FB5700"/>
    <w:rsid w:val="00FB5D95"/>
    <w:rsid w:val="00FB633B"/>
    <w:rsid w:val="00FB66D2"/>
    <w:rsid w:val="00FB6A6A"/>
    <w:rsid w:val="00FB78A1"/>
    <w:rsid w:val="00FB7BCA"/>
    <w:rsid w:val="00FC0DC2"/>
    <w:rsid w:val="00FC11E6"/>
    <w:rsid w:val="00FC1A04"/>
    <w:rsid w:val="00FC2982"/>
    <w:rsid w:val="00FC30FB"/>
    <w:rsid w:val="00FC3FB1"/>
    <w:rsid w:val="00FC46D9"/>
    <w:rsid w:val="00FC5AAA"/>
    <w:rsid w:val="00FC5CAE"/>
    <w:rsid w:val="00FC5EA5"/>
    <w:rsid w:val="00FC674E"/>
    <w:rsid w:val="00FC7724"/>
    <w:rsid w:val="00FC7AD6"/>
    <w:rsid w:val="00FD003B"/>
    <w:rsid w:val="00FD03FA"/>
    <w:rsid w:val="00FD0898"/>
    <w:rsid w:val="00FD1A28"/>
    <w:rsid w:val="00FD1E9A"/>
    <w:rsid w:val="00FD2A30"/>
    <w:rsid w:val="00FD34DC"/>
    <w:rsid w:val="00FD433D"/>
    <w:rsid w:val="00FD46C9"/>
    <w:rsid w:val="00FD4D74"/>
    <w:rsid w:val="00FD51C2"/>
    <w:rsid w:val="00FD53CF"/>
    <w:rsid w:val="00FD6707"/>
    <w:rsid w:val="00FD67F6"/>
    <w:rsid w:val="00FD6EE2"/>
    <w:rsid w:val="00FD6FC4"/>
    <w:rsid w:val="00FD79BE"/>
    <w:rsid w:val="00FD7C41"/>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73AB"/>
    <w:rsid w:val="00FE7908"/>
    <w:rsid w:val="00FF0550"/>
    <w:rsid w:val="00FF0594"/>
    <w:rsid w:val="00FF05F7"/>
    <w:rsid w:val="00FF0683"/>
    <w:rsid w:val="00FF074B"/>
    <w:rsid w:val="00FF0E01"/>
    <w:rsid w:val="00FF116E"/>
    <w:rsid w:val="00FF12F1"/>
    <w:rsid w:val="00FF203A"/>
    <w:rsid w:val="00FF25B9"/>
    <w:rsid w:val="00FF3486"/>
    <w:rsid w:val="00FF3518"/>
    <w:rsid w:val="00FF5672"/>
    <w:rsid w:val="00FF5BD4"/>
    <w:rsid w:val="00FF607F"/>
    <w:rsid w:val="00FF6252"/>
    <w:rsid w:val="00FF6DA7"/>
    <w:rsid w:val="00FF74B3"/>
    <w:rsid w:val="00FF769F"/>
    <w:rsid w:val="00FF7969"/>
    <w:rsid w:val="00FF7DDF"/>
    <w:rsid w:val="015D3060"/>
    <w:rsid w:val="01B3BC1B"/>
    <w:rsid w:val="01B79802"/>
    <w:rsid w:val="02465234"/>
    <w:rsid w:val="02C7005F"/>
    <w:rsid w:val="02C71D05"/>
    <w:rsid w:val="036EBA4B"/>
    <w:rsid w:val="042C4E03"/>
    <w:rsid w:val="05A71347"/>
    <w:rsid w:val="060CDC08"/>
    <w:rsid w:val="0649C5AA"/>
    <w:rsid w:val="0683C8E6"/>
    <w:rsid w:val="06C0AC2B"/>
    <w:rsid w:val="06DF7A87"/>
    <w:rsid w:val="074D87F2"/>
    <w:rsid w:val="07B999F7"/>
    <w:rsid w:val="08C7CD04"/>
    <w:rsid w:val="08FFAAE0"/>
    <w:rsid w:val="0912970C"/>
    <w:rsid w:val="09AE0E4E"/>
    <w:rsid w:val="0A4FC840"/>
    <w:rsid w:val="0AA8BEC1"/>
    <w:rsid w:val="0AE84157"/>
    <w:rsid w:val="0B3485BE"/>
    <w:rsid w:val="0B39EA85"/>
    <w:rsid w:val="0B9B689D"/>
    <w:rsid w:val="0BA4E548"/>
    <w:rsid w:val="0BCA4ED4"/>
    <w:rsid w:val="0BD23C45"/>
    <w:rsid w:val="0BF6EA04"/>
    <w:rsid w:val="0C54582B"/>
    <w:rsid w:val="0C7D8836"/>
    <w:rsid w:val="0CB94143"/>
    <w:rsid w:val="0D13A4A0"/>
    <w:rsid w:val="0E1A5CCE"/>
    <w:rsid w:val="0E21943D"/>
    <w:rsid w:val="0E9F67AF"/>
    <w:rsid w:val="0EA5E7A9"/>
    <w:rsid w:val="0EE76FFD"/>
    <w:rsid w:val="0F5100FC"/>
    <w:rsid w:val="10E8AEEA"/>
    <w:rsid w:val="110D2B4C"/>
    <w:rsid w:val="1118C402"/>
    <w:rsid w:val="11690C5F"/>
    <w:rsid w:val="122E87B6"/>
    <w:rsid w:val="12333BFC"/>
    <w:rsid w:val="125CF7BF"/>
    <w:rsid w:val="127DD6E8"/>
    <w:rsid w:val="1343FEEE"/>
    <w:rsid w:val="13C3E59B"/>
    <w:rsid w:val="1402F27E"/>
    <w:rsid w:val="142D94A9"/>
    <w:rsid w:val="1499052A"/>
    <w:rsid w:val="14FDFB50"/>
    <w:rsid w:val="151D184E"/>
    <w:rsid w:val="16E92DE7"/>
    <w:rsid w:val="1701D999"/>
    <w:rsid w:val="174C9410"/>
    <w:rsid w:val="178550F4"/>
    <w:rsid w:val="180CEF0C"/>
    <w:rsid w:val="18272E10"/>
    <w:rsid w:val="182EC500"/>
    <w:rsid w:val="18A9D826"/>
    <w:rsid w:val="18B372B8"/>
    <w:rsid w:val="18F638EF"/>
    <w:rsid w:val="19628E1A"/>
    <w:rsid w:val="19CF4612"/>
    <w:rsid w:val="19ED5B6B"/>
    <w:rsid w:val="1A3AFFF4"/>
    <w:rsid w:val="1A56848F"/>
    <w:rsid w:val="1A9A19A8"/>
    <w:rsid w:val="1AEA26E6"/>
    <w:rsid w:val="1B02B292"/>
    <w:rsid w:val="1B829970"/>
    <w:rsid w:val="1BA6120C"/>
    <w:rsid w:val="1D17F577"/>
    <w:rsid w:val="1D38F496"/>
    <w:rsid w:val="1D685762"/>
    <w:rsid w:val="1DAE3FA9"/>
    <w:rsid w:val="1E020970"/>
    <w:rsid w:val="1E4C07C4"/>
    <w:rsid w:val="1E56C693"/>
    <w:rsid w:val="1E9783D8"/>
    <w:rsid w:val="1ECD3ADE"/>
    <w:rsid w:val="1EF1C141"/>
    <w:rsid w:val="1F31AC80"/>
    <w:rsid w:val="1FF64582"/>
    <w:rsid w:val="200C1C17"/>
    <w:rsid w:val="20B0F20A"/>
    <w:rsid w:val="211FD72E"/>
    <w:rsid w:val="21D59C16"/>
    <w:rsid w:val="21E63E16"/>
    <w:rsid w:val="226A615D"/>
    <w:rsid w:val="229E6C41"/>
    <w:rsid w:val="22E2D443"/>
    <w:rsid w:val="22EF45E6"/>
    <w:rsid w:val="23346773"/>
    <w:rsid w:val="234CD5CF"/>
    <w:rsid w:val="23669F6D"/>
    <w:rsid w:val="23E699FD"/>
    <w:rsid w:val="241E2382"/>
    <w:rsid w:val="24362E45"/>
    <w:rsid w:val="24752BDE"/>
    <w:rsid w:val="24CE03D2"/>
    <w:rsid w:val="24F902C3"/>
    <w:rsid w:val="2532C71E"/>
    <w:rsid w:val="253C8364"/>
    <w:rsid w:val="26112D16"/>
    <w:rsid w:val="2644F703"/>
    <w:rsid w:val="264B713B"/>
    <w:rsid w:val="26856752"/>
    <w:rsid w:val="26C0805F"/>
    <w:rsid w:val="26F6114B"/>
    <w:rsid w:val="27C1ED4C"/>
    <w:rsid w:val="27FE21EC"/>
    <w:rsid w:val="28198298"/>
    <w:rsid w:val="2829764A"/>
    <w:rsid w:val="284C8067"/>
    <w:rsid w:val="286F26C1"/>
    <w:rsid w:val="28C7BA13"/>
    <w:rsid w:val="2918C324"/>
    <w:rsid w:val="29B77E97"/>
    <w:rsid w:val="29FCB9EC"/>
    <w:rsid w:val="29FF445E"/>
    <w:rsid w:val="2A093867"/>
    <w:rsid w:val="2AB9A76B"/>
    <w:rsid w:val="2AD696D8"/>
    <w:rsid w:val="2AF7908A"/>
    <w:rsid w:val="2B01D5E1"/>
    <w:rsid w:val="2B4DEDE4"/>
    <w:rsid w:val="2B82C991"/>
    <w:rsid w:val="2BA08F6C"/>
    <w:rsid w:val="2BA20D51"/>
    <w:rsid w:val="2BEB28F9"/>
    <w:rsid w:val="2C89A525"/>
    <w:rsid w:val="2CA45546"/>
    <w:rsid w:val="2CC69137"/>
    <w:rsid w:val="2D318E94"/>
    <w:rsid w:val="2DA163F5"/>
    <w:rsid w:val="2DD4B1D8"/>
    <w:rsid w:val="2E3255FC"/>
    <w:rsid w:val="2E35E615"/>
    <w:rsid w:val="2E43306F"/>
    <w:rsid w:val="2E57A66D"/>
    <w:rsid w:val="2E659114"/>
    <w:rsid w:val="2E8EE25D"/>
    <w:rsid w:val="2F315EBA"/>
    <w:rsid w:val="2F586462"/>
    <w:rsid w:val="2F71CD79"/>
    <w:rsid w:val="2FBBBF34"/>
    <w:rsid w:val="30986543"/>
    <w:rsid w:val="30B626E3"/>
    <w:rsid w:val="30B6D2E3"/>
    <w:rsid w:val="30BA2180"/>
    <w:rsid w:val="30DD2A82"/>
    <w:rsid w:val="30EAFC2C"/>
    <w:rsid w:val="312AE2D7"/>
    <w:rsid w:val="315BB9E7"/>
    <w:rsid w:val="319146C4"/>
    <w:rsid w:val="3207FFCB"/>
    <w:rsid w:val="3282465A"/>
    <w:rsid w:val="331ABE08"/>
    <w:rsid w:val="333B943E"/>
    <w:rsid w:val="33F88EE6"/>
    <w:rsid w:val="35033C01"/>
    <w:rsid w:val="350A17CE"/>
    <w:rsid w:val="355AC5BD"/>
    <w:rsid w:val="35763BB3"/>
    <w:rsid w:val="3595FF21"/>
    <w:rsid w:val="35EA0B5D"/>
    <w:rsid w:val="3690BC4B"/>
    <w:rsid w:val="36FB7771"/>
    <w:rsid w:val="371E4A41"/>
    <w:rsid w:val="383EC46F"/>
    <w:rsid w:val="38CD65A6"/>
    <w:rsid w:val="38D98776"/>
    <w:rsid w:val="38EF2DAE"/>
    <w:rsid w:val="39053B20"/>
    <w:rsid w:val="3988AE85"/>
    <w:rsid w:val="398EB354"/>
    <w:rsid w:val="399FF2CF"/>
    <w:rsid w:val="39D816BB"/>
    <w:rsid w:val="39E488D1"/>
    <w:rsid w:val="3A44BE38"/>
    <w:rsid w:val="3AD5FB4A"/>
    <w:rsid w:val="3B0336CE"/>
    <w:rsid w:val="3B21011E"/>
    <w:rsid w:val="3B2EB020"/>
    <w:rsid w:val="3B90A2F2"/>
    <w:rsid w:val="3BB93F48"/>
    <w:rsid w:val="3BBD9531"/>
    <w:rsid w:val="3BDCE3EC"/>
    <w:rsid w:val="3C3EDFCC"/>
    <w:rsid w:val="3CB043D0"/>
    <w:rsid w:val="3D08E841"/>
    <w:rsid w:val="3D30D107"/>
    <w:rsid w:val="3D4D893B"/>
    <w:rsid w:val="3D4DD333"/>
    <w:rsid w:val="3DA5E04E"/>
    <w:rsid w:val="3DA7A7D1"/>
    <w:rsid w:val="3DC0C1F7"/>
    <w:rsid w:val="3DC43F3F"/>
    <w:rsid w:val="3DD10B38"/>
    <w:rsid w:val="3E10493A"/>
    <w:rsid w:val="3E1594AF"/>
    <w:rsid w:val="3E208043"/>
    <w:rsid w:val="3E44E06D"/>
    <w:rsid w:val="3E58ED44"/>
    <w:rsid w:val="3EF03165"/>
    <w:rsid w:val="3FAA99E2"/>
    <w:rsid w:val="401D6CE5"/>
    <w:rsid w:val="4061653C"/>
    <w:rsid w:val="40A0F44B"/>
    <w:rsid w:val="40DC6EFC"/>
    <w:rsid w:val="40E83534"/>
    <w:rsid w:val="40F66BF6"/>
    <w:rsid w:val="413DA60A"/>
    <w:rsid w:val="419BFE09"/>
    <w:rsid w:val="41ADFD0E"/>
    <w:rsid w:val="41E03D9D"/>
    <w:rsid w:val="4206434A"/>
    <w:rsid w:val="425E0AF3"/>
    <w:rsid w:val="4265FF24"/>
    <w:rsid w:val="42B0B6B1"/>
    <w:rsid w:val="434AC0D7"/>
    <w:rsid w:val="4356B2A5"/>
    <w:rsid w:val="436B8008"/>
    <w:rsid w:val="43D6D34B"/>
    <w:rsid w:val="449785F9"/>
    <w:rsid w:val="4535B09C"/>
    <w:rsid w:val="4592400E"/>
    <w:rsid w:val="45CB4B23"/>
    <w:rsid w:val="4776E8E8"/>
    <w:rsid w:val="47A527C5"/>
    <w:rsid w:val="484DD44E"/>
    <w:rsid w:val="489E7D81"/>
    <w:rsid w:val="48E9E4F4"/>
    <w:rsid w:val="490893C6"/>
    <w:rsid w:val="491DDD4E"/>
    <w:rsid w:val="4991D5A1"/>
    <w:rsid w:val="49A06293"/>
    <w:rsid w:val="4AB61548"/>
    <w:rsid w:val="4B6A1DA0"/>
    <w:rsid w:val="4B98A513"/>
    <w:rsid w:val="4C0A131D"/>
    <w:rsid w:val="4C22A787"/>
    <w:rsid w:val="4C2A9D60"/>
    <w:rsid w:val="4C2FA277"/>
    <w:rsid w:val="4C831C77"/>
    <w:rsid w:val="4C91149D"/>
    <w:rsid w:val="4CC77BEE"/>
    <w:rsid w:val="4D6EC1F8"/>
    <w:rsid w:val="4DD24E2A"/>
    <w:rsid w:val="4DDAE149"/>
    <w:rsid w:val="4E0A803B"/>
    <w:rsid w:val="4E553954"/>
    <w:rsid w:val="4E7DBF77"/>
    <w:rsid w:val="4E885B9B"/>
    <w:rsid w:val="4EA80E2B"/>
    <w:rsid w:val="4EB9B9CB"/>
    <w:rsid w:val="4F94223C"/>
    <w:rsid w:val="4F98C5E2"/>
    <w:rsid w:val="4FF2594C"/>
    <w:rsid w:val="503A2EE8"/>
    <w:rsid w:val="50AE4739"/>
    <w:rsid w:val="50CC865C"/>
    <w:rsid w:val="51AD3C93"/>
    <w:rsid w:val="520163BC"/>
    <w:rsid w:val="52538494"/>
    <w:rsid w:val="526A2EFD"/>
    <w:rsid w:val="526B559F"/>
    <w:rsid w:val="5274A42F"/>
    <w:rsid w:val="528843A1"/>
    <w:rsid w:val="52CA349B"/>
    <w:rsid w:val="53052ADD"/>
    <w:rsid w:val="5334A505"/>
    <w:rsid w:val="538C0006"/>
    <w:rsid w:val="539D407F"/>
    <w:rsid w:val="542496EA"/>
    <w:rsid w:val="545CA1C3"/>
    <w:rsid w:val="5462C151"/>
    <w:rsid w:val="5463FD88"/>
    <w:rsid w:val="54A44937"/>
    <w:rsid w:val="54B958EF"/>
    <w:rsid w:val="55105957"/>
    <w:rsid w:val="556AC85F"/>
    <w:rsid w:val="55A61CD4"/>
    <w:rsid w:val="55C51E6C"/>
    <w:rsid w:val="564C3868"/>
    <w:rsid w:val="56BF7D90"/>
    <w:rsid w:val="577A2876"/>
    <w:rsid w:val="57E573D9"/>
    <w:rsid w:val="581F5BA7"/>
    <w:rsid w:val="582E614B"/>
    <w:rsid w:val="58529BFA"/>
    <w:rsid w:val="592B414D"/>
    <w:rsid w:val="594CAD79"/>
    <w:rsid w:val="594FA05F"/>
    <w:rsid w:val="5969A904"/>
    <w:rsid w:val="5A177072"/>
    <w:rsid w:val="5A4CB35D"/>
    <w:rsid w:val="5A7AE674"/>
    <w:rsid w:val="5A89F8B1"/>
    <w:rsid w:val="5AC94544"/>
    <w:rsid w:val="5AE055E3"/>
    <w:rsid w:val="5B057522"/>
    <w:rsid w:val="5B2CDF1E"/>
    <w:rsid w:val="5B407698"/>
    <w:rsid w:val="5B79F887"/>
    <w:rsid w:val="5BDDAF4F"/>
    <w:rsid w:val="5BE13E7D"/>
    <w:rsid w:val="5BF79E1E"/>
    <w:rsid w:val="5C6E51B7"/>
    <w:rsid w:val="5C973936"/>
    <w:rsid w:val="5CCFAF79"/>
    <w:rsid w:val="5D3A24C3"/>
    <w:rsid w:val="5D61B109"/>
    <w:rsid w:val="5DCFF2E8"/>
    <w:rsid w:val="5DD69E9A"/>
    <w:rsid w:val="5E987CC9"/>
    <w:rsid w:val="5EA15538"/>
    <w:rsid w:val="5F06A443"/>
    <w:rsid w:val="5F0D8B78"/>
    <w:rsid w:val="5F11C5E8"/>
    <w:rsid w:val="5F1A3388"/>
    <w:rsid w:val="5F3F2669"/>
    <w:rsid w:val="5F42D745"/>
    <w:rsid w:val="5F4B7FAB"/>
    <w:rsid w:val="5F52841C"/>
    <w:rsid w:val="5FDBB1DF"/>
    <w:rsid w:val="60089638"/>
    <w:rsid w:val="601D2E00"/>
    <w:rsid w:val="601E7BD7"/>
    <w:rsid w:val="605F090F"/>
    <w:rsid w:val="60870AC4"/>
    <w:rsid w:val="60A6047F"/>
    <w:rsid w:val="60B44648"/>
    <w:rsid w:val="60D101D4"/>
    <w:rsid w:val="60D6564E"/>
    <w:rsid w:val="6157D976"/>
    <w:rsid w:val="6158BBE4"/>
    <w:rsid w:val="61BCDD32"/>
    <w:rsid w:val="62100C00"/>
    <w:rsid w:val="62EB28F7"/>
    <w:rsid w:val="62ED36DE"/>
    <w:rsid w:val="631D86A5"/>
    <w:rsid w:val="63E918EA"/>
    <w:rsid w:val="64179AF2"/>
    <w:rsid w:val="64330196"/>
    <w:rsid w:val="647D9EAA"/>
    <w:rsid w:val="64B0610E"/>
    <w:rsid w:val="64B26020"/>
    <w:rsid w:val="64C15F1E"/>
    <w:rsid w:val="65763F12"/>
    <w:rsid w:val="65EC0D90"/>
    <w:rsid w:val="6640CABD"/>
    <w:rsid w:val="66ABE222"/>
    <w:rsid w:val="66F9D541"/>
    <w:rsid w:val="66FD2703"/>
    <w:rsid w:val="67207D05"/>
    <w:rsid w:val="67742460"/>
    <w:rsid w:val="67953AB3"/>
    <w:rsid w:val="683B9471"/>
    <w:rsid w:val="684B8311"/>
    <w:rsid w:val="68C66425"/>
    <w:rsid w:val="68CF003F"/>
    <w:rsid w:val="68F911A5"/>
    <w:rsid w:val="68FE0213"/>
    <w:rsid w:val="69CA3FD5"/>
    <w:rsid w:val="6A6E6C97"/>
    <w:rsid w:val="6A6EEA87"/>
    <w:rsid w:val="6AA5F225"/>
    <w:rsid w:val="6ABDDFC7"/>
    <w:rsid w:val="6AD7B287"/>
    <w:rsid w:val="6B5FDBEE"/>
    <w:rsid w:val="6B6BE50D"/>
    <w:rsid w:val="6BBF8DC0"/>
    <w:rsid w:val="6BFDEAE5"/>
    <w:rsid w:val="6C19AF2E"/>
    <w:rsid w:val="6C9F63C5"/>
    <w:rsid w:val="6D21C20F"/>
    <w:rsid w:val="6D2E28C2"/>
    <w:rsid w:val="6D62E9DA"/>
    <w:rsid w:val="6D82E2CC"/>
    <w:rsid w:val="6DAF75FC"/>
    <w:rsid w:val="6E07B99D"/>
    <w:rsid w:val="6E2AF3C2"/>
    <w:rsid w:val="6E38979E"/>
    <w:rsid w:val="6E7BF262"/>
    <w:rsid w:val="6EAFECA5"/>
    <w:rsid w:val="6FBD8984"/>
    <w:rsid w:val="702C862C"/>
    <w:rsid w:val="7041A6B8"/>
    <w:rsid w:val="7048AC84"/>
    <w:rsid w:val="705D08C9"/>
    <w:rsid w:val="70908F3A"/>
    <w:rsid w:val="7096C741"/>
    <w:rsid w:val="70F56EB2"/>
    <w:rsid w:val="713EC4F9"/>
    <w:rsid w:val="7148BA73"/>
    <w:rsid w:val="71E93F7A"/>
    <w:rsid w:val="72810E6D"/>
    <w:rsid w:val="72992D50"/>
    <w:rsid w:val="72DAEC5B"/>
    <w:rsid w:val="732460AD"/>
    <w:rsid w:val="735B3AD2"/>
    <w:rsid w:val="737602DA"/>
    <w:rsid w:val="739DE380"/>
    <w:rsid w:val="73DAC46E"/>
    <w:rsid w:val="7465F307"/>
    <w:rsid w:val="74F6AFE9"/>
    <w:rsid w:val="74F717FF"/>
    <w:rsid w:val="753033AA"/>
    <w:rsid w:val="7546B276"/>
    <w:rsid w:val="755EFC82"/>
    <w:rsid w:val="756D6B6A"/>
    <w:rsid w:val="75CBFDDB"/>
    <w:rsid w:val="75E15D83"/>
    <w:rsid w:val="7655BFE8"/>
    <w:rsid w:val="766A7ED6"/>
    <w:rsid w:val="76A6ED5A"/>
    <w:rsid w:val="76EE5D72"/>
    <w:rsid w:val="770864D1"/>
    <w:rsid w:val="775FCF32"/>
    <w:rsid w:val="77ABB0FB"/>
    <w:rsid w:val="77F102DF"/>
    <w:rsid w:val="7838DA32"/>
    <w:rsid w:val="78733A52"/>
    <w:rsid w:val="78CAD3C5"/>
    <w:rsid w:val="799489CF"/>
    <w:rsid w:val="79A52F8C"/>
    <w:rsid w:val="79AD2FE4"/>
    <w:rsid w:val="7A366D38"/>
    <w:rsid w:val="7AAD5E53"/>
    <w:rsid w:val="7AD5B0E1"/>
    <w:rsid w:val="7AF60A3F"/>
    <w:rsid w:val="7B029B2B"/>
    <w:rsid w:val="7B310F5B"/>
    <w:rsid w:val="7B32594D"/>
    <w:rsid w:val="7B33FAB7"/>
    <w:rsid w:val="7B6239B5"/>
    <w:rsid w:val="7B67C706"/>
    <w:rsid w:val="7B88CCE2"/>
    <w:rsid w:val="7BA49172"/>
    <w:rsid w:val="7BD28823"/>
    <w:rsid w:val="7C2C556D"/>
    <w:rsid w:val="7CF66721"/>
    <w:rsid w:val="7D2AE60E"/>
    <w:rsid w:val="7D4BF51A"/>
    <w:rsid w:val="7D8AD457"/>
    <w:rsid w:val="7EB8DF4D"/>
    <w:rsid w:val="7EE09A83"/>
    <w:rsid w:val="7F2824D5"/>
    <w:rsid w:val="7FCA6DDE"/>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4AA1A13C-3138-433C-9A2C-31C9B595A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aliases w:val="Diagrama, Diagrama Diagrama Diagrama Diagrama, Diagrama Diagrama Diagrama, Diagrama Diagrama Char Char, Diagrama Diagrama Char"/>
    <w:basedOn w:val="prastasis"/>
    <w:link w:val="KomentarotekstasDiagrama"/>
    <w:uiPriority w:val="99"/>
    <w:unhideWhenUsed/>
    <w:rsid w:val="00D05666"/>
    <w:rPr>
      <w:sz w:val="20"/>
      <w:szCs w:val="20"/>
    </w:rPr>
  </w:style>
  <w:style w:type="character" w:customStyle="1" w:styleId="KomentarotekstasDiagrama">
    <w:name w:val="Komentaro tekstas Diagrama"/>
    <w:aliases w:val="Diagrama Diagrama, Diagrama Diagrama Diagrama Diagrama Diagrama, Diagrama Diagrama Diagrama Diagrama1, Diagrama Diagrama Char Char Diagrama, Diagrama Diagrama Char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semiHidden/>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AC7D0F"/>
    <w:pPr>
      <w:tabs>
        <w:tab w:val="left" w:pos="142"/>
        <w:tab w:val="right" w:leader="dot" w:pos="9960"/>
      </w:tabs>
      <w:spacing w:after="0"/>
      <w:ind w:left="426" w:hanging="284"/>
    </w:pPr>
    <w:rPr>
      <w:rFonts w:ascii="Times New Roman" w:hAnsi="Times New Roman" w:cs="Times New Roman"/>
      <w:sz w:val="22"/>
      <w:szCs w:val="22"/>
    </w:r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4"/>
      </w:numPr>
    </w:pPr>
  </w:style>
  <w:style w:type="paragraph" w:styleId="Turinys2">
    <w:name w:val="toc 2"/>
    <w:basedOn w:val="prastasis"/>
    <w:next w:val="prastasis"/>
    <w:autoRedefine/>
    <w:uiPriority w:val="39"/>
    <w:unhideWhenUsed/>
    <w:rsid w:val="00D95608"/>
    <w:pPr>
      <w:tabs>
        <w:tab w:val="right" w:leader="dot" w:pos="9962"/>
      </w:tabs>
      <w:spacing w:after="0"/>
      <w:ind w:firstLine="567"/>
    </w:pPr>
    <w:rPr>
      <w:rFonts w:ascii="Times New Roman" w:hAnsi="Times New Roman" w:cs="Times New Roman"/>
      <w:noProof/>
      <w:sz w:val="24"/>
      <w:szCs w:val="24"/>
    </w:r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26"/>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26"/>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prastojilentel"/>
    <w:next w:val="Lentelstinklelis"/>
    <w:uiPriority w:val="39"/>
    <w:rsid w:val="00927FC8"/>
    <w:pPr>
      <w:spacing w:after="0" w:line="240" w:lineRule="auto"/>
    </w:pPr>
    <w:rPr>
      <w:rFonts w:eastAsiaTheme="minorHAns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urinys3">
    <w:name w:val="toc 3"/>
    <w:basedOn w:val="prastasis"/>
    <w:next w:val="prastasis"/>
    <w:autoRedefine/>
    <w:uiPriority w:val="39"/>
    <w:unhideWhenUsed/>
    <w:rsid w:val="00AC7D0F"/>
    <w:pPr>
      <w:spacing w:after="100" w:line="259" w:lineRule="auto"/>
      <w:ind w:left="440"/>
    </w:pPr>
    <w:rPr>
      <w:rFonts w:cs="Times New Roman"/>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20276931">
      <w:bodyDiv w:val="1"/>
      <w:marLeft w:val="0"/>
      <w:marRight w:val="0"/>
      <w:marTop w:val="0"/>
      <w:marBottom w:val="0"/>
      <w:divBdr>
        <w:top w:val="none" w:sz="0" w:space="0" w:color="auto"/>
        <w:left w:val="none" w:sz="0" w:space="0" w:color="auto"/>
        <w:bottom w:val="none" w:sz="0" w:space="0" w:color="auto"/>
        <w:right w:val="none" w:sz="0" w:space="0" w:color="auto"/>
      </w:divBdr>
      <w:divsChild>
        <w:div w:id="904488794">
          <w:marLeft w:val="0"/>
          <w:marRight w:val="0"/>
          <w:marTop w:val="0"/>
          <w:marBottom w:val="0"/>
          <w:divBdr>
            <w:top w:val="none" w:sz="0" w:space="0" w:color="auto"/>
            <w:left w:val="none" w:sz="0" w:space="0" w:color="auto"/>
            <w:bottom w:val="none" w:sz="0" w:space="0" w:color="auto"/>
            <w:right w:val="none" w:sz="0" w:space="0" w:color="auto"/>
          </w:divBdr>
          <w:divsChild>
            <w:div w:id="76272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44912814">
      <w:bodyDiv w:val="1"/>
      <w:marLeft w:val="0"/>
      <w:marRight w:val="0"/>
      <w:marTop w:val="0"/>
      <w:marBottom w:val="0"/>
      <w:divBdr>
        <w:top w:val="none" w:sz="0" w:space="0" w:color="auto"/>
        <w:left w:val="none" w:sz="0" w:space="0" w:color="auto"/>
        <w:bottom w:val="none" w:sz="0" w:space="0" w:color="auto"/>
        <w:right w:val="none" w:sz="0" w:space="0" w:color="auto"/>
      </w:divBdr>
      <w:divsChild>
        <w:div w:id="1193685984">
          <w:marLeft w:val="0"/>
          <w:marRight w:val="0"/>
          <w:marTop w:val="0"/>
          <w:marBottom w:val="0"/>
          <w:divBdr>
            <w:top w:val="none" w:sz="0" w:space="0" w:color="auto"/>
            <w:left w:val="none" w:sz="0" w:space="0" w:color="auto"/>
            <w:bottom w:val="none" w:sz="0" w:space="0" w:color="auto"/>
            <w:right w:val="none" w:sz="0" w:space="0" w:color="auto"/>
          </w:divBdr>
          <w:divsChild>
            <w:div w:id="195798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ar.lt/portal/lt/legalAct/TAR.4B60A8C9678B/as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vaspvt.lrv.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aspvt@vaspvt.gov.l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tel:+370%20653%200636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13A72C-215F-4BFD-91A9-1AF03D4BBB4D}">
  <ds:schemaRefs>
    <ds:schemaRef ds:uri="http://schemas.microsoft.com/sharepoint/v3/contenttype/forms"/>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339526BE-E993-4483-BD44-DAF656722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6</Pages>
  <Words>9377</Words>
  <Characters>5345</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Vidas Semėnas</dc:creator>
  <cp:keywords/>
  <dc:description/>
  <cp:lastModifiedBy>Vita Daukšienė</cp:lastModifiedBy>
  <cp:revision>47</cp:revision>
  <dcterms:created xsi:type="dcterms:W3CDTF">2025-07-02T11:06:00Z</dcterms:created>
  <dcterms:modified xsi:type="dcterms:W3CDTF">2025-07-30T07:45:00Z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