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entelstinklelis"/>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4603"/>
      </w:tblGrid>
      <w:tr w:rsidR="00142997" w:rsidRPr="000D4F9B" w14:paraId="1AA0ACD0" w14:textId="77777777" w:rsidTr="5C4CD230">
        <w:tc>
          <w:tcPr>
            <w:tcW w:w="2612" w:type="pct"/>
          </w:tcPr>
          <w:p w14:paraId="04D76E6D" w14:textId="5358C4E3" w:rsidR="00E75458" w:rsidRDefault="00E75458" w:rsidP="5C4CD230">
            <w:pPr>
              <w:rPr>
                <w:rFonts w:ascii="Times New Roman" w:hAnsi="Times New Roman" w:cs="Times New Roman"/>
                <w:sz w:val="24"/>
                <w:szCs w:val="24"/>
                <w:lang w:val="lt-LT"/>
              </w:rPr>
            </w:pPr>
            <w:r w:rsidRPr="00E75458">
              <w:rPr>
                <w:rFonts w:ascii="Times New Roman" w:hAnsi="Times New Roman" w:cs="Times New Roman"/>
                <w:sz w:val="24"/>
                <w:szCs w:val="24"/>
                <w:lang w:val="lt-LT"/>
              </w:rPr>
              <w:t>Valstybin</w:t>
            </w:r>
            <w:r w:rsidR="00BF614C">
              <w:rPr>
                <w:rFonts w:ascii="Times New Roman" w:hAnsi="Times New Roman" w:cs="Times New Roman"/>
                <w:sz w:val="24"/>
                <w:szCs w:val="24"/>
                <w:lang w:val="lt-LT"/>
              </w:rPr>
              <w:t>ei</w:t>
            </w:r>
            <w:r w:rsidRPr="00E75458">
              <w:rPr>
                <w:rFonts w:ascii="Times New Roman" w:hAnsi="Times New Roman" w:cs="Times New Roman"/>
                <w:sz w:val="24"/>
                <w:szCs w:val="24"/>
                <w:lang w:val="lt-LT"/>
              </w:rPr>
              <w:t xml:space="preserve"> akreditavimo sveikatos priežiūros veiklai tarnyba</w:t>
            </w:r>
            <w:r w:rsidR="00BF614C">
              <w:rPr>
                <w:rFonts w:ascii="Times New Roman" w:hAnsi="Times New Roman" w:cs="Times New Roman"/>
                <w:sz w:val="24"/>
                <w:szCs w:val="24"/>
                <w:lang w:val="lt-LT"/>
              </w:rPr>
              <w:t>i</w:t>
            </w:r>
            <w:r w:rsidRPr="00E75458">
              <w:rPr>
                <w:rFonts w:ascii="Times New Roman" w:hAnsi="Times New Roman" w:cs="Times New Roman"/>
                <w:sz w:val="24"/>
                <w:szCs w:val="24"/>
                <w:lang w:val="lt-LT"/>
              </w:rPr>
              <w:t xml:space="preserve"> prie Sveikatos apsaugos ministerijos </w:t>
            </w:r>
          </w:p>
          <w:p w14:paraId="1C81073F" w14:textId="24C06B0C" w:rsidR="00142997" w:rsidRPr="000D4F9B" w:rsidRDefault="5C4CD230" w:rsidP="5C4CD230">
            <w:pPr>
              <w:rPr>
                <w:rFonts w:ascii="Times New Roman" w:hAnsi="Times New Roman" w:cs="Times New Roman"/>
                <w:i/>
                <w:iCs/>
                <w:sz w:val="20"/>
                <w:szCs w:val="20"/>
                <w:lang w:val="lt-LT"/>
              </w:rPr>
            </w:pPr>
            <w:r w:rsidRPr="5C4CD230">
              <w:rPr>
                <w:rFonts w:ascii="Times New Roman" w:hAnsi="Times New Roman" w:cs="Times New Roman"/>
                <w:i/>
                <w:iCs/>
                <w:sz w:val="20"/>
                <w:szCs w:val="20"/>
                <w:lang w:val="lt-LT"/>
              </w:rPr>
              <w:t>Teikiama CVPIS priemonėmis</w:t>
            </w:r>
          </w:p>
        </w:tc>
        <w:tc>
          <w:tcPr>
            <w:tcW w:w="2388" w:type="pct"/>
          </w:tcPr>
          <w:p w14:paraId="1CFFC120" w14:textId="77777777" w:rsidR="00142997" w:rsidRPr="000D4F9B" w:rsidRDefault="00142997" w:rsidP="0BBB0A19">
            <w:pPr>
              <w:ind w:left="-567"/>
              <w:rPr>
                <w:rFonts w:ascii="Times New Roman" w:hAnsi="Times New Roman" w:cs="Times New Roman"/>
                <w:sz w:val="24"/>
                <w:szCs w:val="24"/>
                <w:lang w:val="lt-LT"/>
              </w:rPr>
            </w:pPr>
          </w:p>
        </w:tc>
      </w:tr>
    </w:tbl>
    <w:p w14:paraId="21126648" w14:textId="77777777" w:rsidR="00142997" w:rsidRPr="000D4F9B" w:rsidRDefault="00142997" w:rsidP="0BBB0A19">
      <w:pPr>
        <w:spacing w:after="0" w:line="120" w:lineRule="auto"/>
        <w:jc w:val="both"/>
        <w:rPr>
          <w:rFonts w:ascii="Times New Roman" w:eastAsia="Times New Roman" w:hAnsi="Times New Roman" w:cs="Times New Roman"/>
          <w:sz w:val="24"/>
          <w:szCs w:val="24"/>
        </w:rPr>
      </w:pPr>
    </w:p>
    <w:p w14:paraId="59EA8CE8" w14:textId="77777777" w:rsidR="00142997" w:rsidRPr="000D4F9B" w:rsidRDefault="00142997" w:rsidP="0BBB0A19">
      <w:pPr>
        <w:spacing w:after="0" w:line="240" w:lineRule="auto"/>
        <w:jc w:val="center"/>
        <w:rPr>
          <w:rFonts w:ascii="Times New Roman" w:eastAsia="Calibri" w:hAnsi="Times New Roman" w:cs="Times New Roman"/>
          <w:b/>
          <w:bCs/>
          <w:sz w:val="24"/>
          <w:szCs w:val="24"/>
        </w:rPr>
      </w:pPr>
    </w:p>
    <w:p w14:paraId="4E56741B" w14:textId="48EEE292" w:rsidR="00810455" w:rsidRPr="00810455" w:rsidRDefault="5C4CD230" w:rsidP="00810455">
      <w:pPr>
        <w:pStyle w:val="Antrat2"/>
        <w:spacing w:line="240" w:lineRule="auto"/>
      </w:pPr>
      <w:r w:rsidRPr="5C4CD230">
        <w:rPr>
          <w:sz w:val="24"/>
          <w:szCs w:val="24"/>
        </w:rPr>
        <w:t>PASIŪLYMAS</w:t>
      </w:r>
    </w:p>
    <w:p w14:paraId="6EA21AB7" w14:textId="77777777" w:rsidR="00E75458" w:rsidRPr="00E75458" w:rsidRDefault="00E75458" w:rsidP="00E75458">
      <w:pPr>
        <w:spacing w:after="0" w:line="240" w:lineRule="auto"/>
        <w:contextualSpacing/>
        <w:jc w:val="center"/>
        <w:rPr>
          <w:rFonts w:ascii="Times New Roman" w:hAnsi="Times New Roman" w:cs="Times New Roman"/>
          <w:b/>
          <w:bCs/>
          <w:sz w:val="24"/>
          <w:szCs w:val="24"/>
        </w:rPr>
      </w:pPr>
      <w:bookmarkStart w:id="0" w:name="_Hlk204546079"/>
      <w:r w:rsidRPr="00E75458">
        <w:rPr>
          <w:rFonts w:ascii="Times New Roman" w:hAnsi="Times New Roman" w:cs="Times New Roman"/>
          <w:b/>
          <w:bCs/>
          <w:sz w:val="24"/>
          <w:szCs w:val="24"/>
        </w:rPr>
        <w:t xml:space="preserve">KVALIFIKACIJOS TOBULINIMO PROGRAMOS </w:t>
      </w:r>
    </w:p>
    <w:p w14:paraId="5BE7C176" w14:textId="77777777" w:rsidR="00E75458" w:rsidRPr="00E75458" w:rsidRDefault="00E75458" w:rsidP="00E75458">
      <w:pPr>
        <w:spacing w:after="0" w:line="240" w:lineRule="auto"/>
        <w:contextualSpacing/>
        <w:jc w:val="center"/>
        <w:rPr>
          <w:rFonts w:ascii="Times New Roman" w:hAnsi="Times New Roman" w:cs="Times New Roman"/>
          <w:b/>
          <w:bCs/>
          <w:sz w:val="24"/>
          <w:szCs w:val="24"/>
        </w:rPr>
      </w:pPr>
      <w:r w:rsidRPr="00E75458">
        <w:rPr>
          <w:rFonts w:ascii="Times New Roman" w:hAnsi="Times New Roman" w:cs="Times New Roman"/>
          <w:b/>
          <w:bCs/>
          <w:sz w:val="24"/>
          <w:szCs w:val="24"/>
        </w:rPr>
        <w:t>„PSICHIKOS SVEIKATOS ATVEJO VADYBININKO MOKYMAI“</w:t>
      </w:r>
    </w:p>
    <w:p w14:paraId="4DF0768F" w14:textId="77777777" w:rsidR="00E75458" w:rsidRDefault="00E75458" w:rsidP="00E75458">
      <w:pPr>
        <w:spacing w:after="0" w:line="240" w:lineRule="auto"/>
        <w:contextualSpacing/>
        <w:jc w:val="center"/>
        <w:rPr>
          <w:rFonts w:ascii="Times New Roman" w:hAnsi="Times New Roman" w:cs="Times New Roman"/>
          <w:b/>
          <w:bCs/>
          <w:sz w:val="24"/>
          <w:szCs w:val="24"/>
        </w:rPr>
      </w:pPr>
      <w:r w:rsidRPr="00E75458">
        <w:rPr>
          <w:rFonts w:ascii="Times New Roman" w:hAnsi="Times New Roman" w:cs="Times New Roman"/>
          <w:b/>
          <w:bCs/>
          <w:sz w:val="24"/>
          <w:szCs w:val="24"/>
        </w:rPr>
        <w:t xml:space="preserve">PARENGIMO, DERINIMO IR MOKYMŲ ORGANIZAVIMO IR VYKDYMO </w:t>
      </w:r>
    </w:p>
    <w:p w14:paraId="15041281" w14:textId="76203DD1" w:rsidR="00223F35" w:rsidRPr="000D4F9B" w:rsidRDefault="00E75458" w:rsidP="00E75458">
      <w:pPr>
        <w:spacing w:after="0" w:line="240" w:lineRule="auto"/>
        <w:contextualSpacing/>
        <w:jc w:val="center"/>
        <w:rPr>
          <w:rFonts w:ascii="Times New Roman" w:hAnsi="Times New Roman" w:cs="Times New Roman"/>
          <w:b/>
          <w:bCs/>
          <w:sz w:val="24"/>
          <w:szCs w:val="24"/>
        </w:rPr>
      </w:pPr>
      <w:r w:rsidRPr="00E75458">
        <w:rPr>
          <w:rFonts w:ascii="Times New Roman" w:hAnsi="Times New Roman" w:cs="Times New Roman"/>
          <w:b/>
          <w:bCs/>
          <w:sz w:val="24"/>
          <w:szCs w:val="24"/>
        </w:rPr>
        <w:t>PASLAUG</w:t>
      </w:r>
      <w:r>
        <w:rPr>
          <w:rFonts w:ascii="Times New Roman" w:hAnsi="Times New Roman" w:cs="Times New Roman"/>
          <w:b/>
          <w:bCs/>
          <w:sz w:val="24"/>
          <w:szCs w:val="24"/>
        </w:rPr>
        <w:t xml:space="preserve">Ų </w:t>
      </w:r>
      <w:r w:rsidR="5C4CD230" w:rsidRPr="5C4CD230">
        <w:rPr>
          <w:rFonts w:ascii="Times New Roman" w:hAnsi="Times New Roman" w:cs="Times New Roman"/>
          <w:b/>
          <w:bCs/>
          <w:sz w:val="24"/>
          <w:szCs w:val="24"/>
        </w:rPr>
        <w:t>PIRKIM</w:t>
      </w:r>
      <w:r w:rsidR="0094386E">
        <w:rPr>
          <w:rFonts w:ascii="Times New Roman" w:hAnsi="Times New Roman" w:cs="Times New Roman"/>
          <w:b/>
          <w:bCs/>
          <w:sz w:val="24"/>
          <w:szCs w:val="24"/>
        </w:rPr>
        <w:t>O</w:t>
      </w:r>
    </w:p>
    <w:bookmarkEnd w:id="0"/>
    <w:p w14:paraId="3B6FD936" w14:textId="77777777" w:rsidR="00441ADF" w:rsidRPr="000D4F9B" w:rsidRDefault="00441ADF" w:rsidP="007D5302">
      <w:pPr>
        <w:spacing w:after="0" w:line="240" w:lineRule="auto"/>
        <w:jc w:val="center"/>
        <w:rPr>
          <w:rFonts w:ascii="Times New Roman" w:eastAsia="Calibri" w:hAnsi="Times New Roman" w:cs="Times New Roman"/>
          <w:b/>
          <w:bCs/>
          <w:sz w:val="28"/>
          <w:szCs w:val="28"/>
        </w:rPr>
      </w:pPr>
    </w:p>
    <w:tbl>
      <w:tblPr>
        <w:tblpPr w:leftFromText="180" w:rightFromText="180" w:vertAnchor="text" w:tblpXSpec="center" w:tblpY="1"/>
        <w:tblOverlap w:val="never"/>
        <w:tblW w:w="0" w:type="auto"/>
        <w:tblLayout w:type="fixed"/>
        <w:tblLook w:val="01E0" w:firstRow="1" w:lastRow="1" w:firstColumn="1" w:lastColumn="1" w:noHBand="0" w:noVBand="0"/>
      </w:tblPr>
      <w:tblGrid>
        <w:gridCol w:w="1418"/>
      </w:tblGrid>
      <w:tr w:rsidR="00441ADF" w:rsidRPr="000D4F9B" w14:paraId="27DA87DF" w14:textId="77777777" w:rsidTr="5C4CD230">
        <w:tc>
          <w:tcPr>
            <w:tcW w:w="1418" w:type="dxa"/>
            <w:tcBorders>
              <w:bottom w:val="single" w:sz="4" w:space="0" w:color="auto"/>
            </w:tcBorders>
            <w:vAlign w:val="bottom"/>
          </w:tcPr>
          <w:p w14:paraId="5A4F1B63" w14:textId="77777777" w:rsidR="00441ADF" w:rsidRPr="000D4F9B" w:rsidRDefault="00441ADF" w:rsidP="5C4CD230">
            <w:pPr>
              <w:autoSpaceDE w:val="0"/>
              <w:spacing w:after="0" w:line="240" w:lineRule="auto"/>
              <w:ind w:left="35"/>
              <w:jc w:val="center"/>
              <w:rPr>
                <w:rFonts w:ascii="Times New Roman" w:eastAsia="Times New Roman" w:hAnsi="Times New Roman" w:cs="Times New Roman"/>
                <w:sz w:val="24"/>
                <w:szCs w:val="24"/>
                <w:lang w:eastAsia="ar-SA"/>
              </w:rPr>
            </w:pPr>
            <w:r w:rsidRPr="000D4F9B">
              <w:fldChar w:fldCharType="begin">
                <w:ffData>
                  <w:name w:val=""/>
                  <w:enabled/>
                  <w:calcOnExit w:val="0"/>
                  <w:textInput/>
                </w:ffData>
              </w:fldChar>
            </w:r>
            <w:r w:rsidRPr="000D4F9B">
              <w:rPr>
                <w:rFonts w:ascii="Times New Roman" w:eastAsia="Times New Roman" w:hAnsi="Times New Roman" w:cs="Times New Roman"/>
                <w:sz w:val="24"/>
                <w:szCs w:val="24"/>
                <w:lang w:eastAsia="ar-SA"/>
              </w:rPr>
              <w:instrText xml:space="preserve"> FORMTEXT </w:instrText>
            </w:r>
            <w:r w:rsidRPr="000D4F9B">
              <w:rPr>
                <w:rFonts w:ascii="Times New Roman" w:eastAsia="Times New Roman" w:hAnsi="Times New Roman" w:cs="Times New Roman"/>
                <w:sz w:val="24"/>
                <w:szCs w:val="24"/>
                <w:lang w:eastAsia="ar-SA"/>
              </w:rPr>
            </w:r>
            <w:r w:rsidRPr="000D4F9B">
              <w:rPr>
                <w:rFonts w:ascii="Times New Roman" w:eastAsia="Times New Roman" w:hAnsi="Times New Roman" w:cs="Times New Roman"/>
                <w:sz w:val="24"/>
                <w:szCs w:val="24"/>
                <w:lang w:eastAsia="ar-SA"/>
              </w:rPr>
              <w:fldChar w:fldCharType="separate"/>
            </w:r>
            <w:r w:rsidRPr="000D4F9B">
              <w:rPr>
                <w:rFonts w:ascii="Times New Roman" w:eastAsia="Times New Roman" w:hAnsi="Times New Roman" w:cs="Times New Roman"/>
                <w:sz w:val="24"/>
                <w:szCs w:val="24"/>
                <w:lang w:eastAsia="ar-SA"/>
              </w:rPr>
              <w:t> </w:t>
            </w:r>
            <w:r w:rsidRPr="000D4F9B">
              <w:rPr>
                <w:rFonts w:ascii="Times New Roman" w:eastAsia="Times New Roman" w:hAnsi="Times New Roman" w:cs="Times New Roman"/>
                <w:sz w:val="24"/>
                <w:szCs w:val="24"/>
                <w:lang w:eastAsia="ar-SA"/>
              </w:rPr>
              <w:t> </w:t>
            </w:r>
            <w:r w:rsidRPr="000D4F9B">
              <w:rPr>
                <w:rFonts w:ascii="Times New Roman" w:eastAsia="Times New Roman" w:hAnsi="Times New Roman" w:cs="Times New Roman"/>
                <w:sz w:val="24"/>
                <w:szCs w:val="24"/>
                <w:lang w:eastAsia="ar-SA"/>
              </w:rPr>
              <w:t> </w:t>
            </w:r>
            <w:r w:rsidRPr="000D4F9B">
              <w:rPr>
                <w:rFonts w:ascii="Times New Roman" w:eastAsia="Times New Roman" w:hAnsi="Times New Roman" w:cs="Times New Roman"/>
                <w:sz w:val="24"/>
                <w:szCs w:val="24"/>
                <w:lang w:eastAsia="ar-SA"/>
              </w:rPr>
              <w:t> </w:t>
            </w:r>
            <w:r w:rsidRPr="000D4F9B">
              <w:rPr>
                <w:rFonts w:ascii="Times New Roman" w:eastAsia="Times New Roman" w:hAnsi="Times New Roman" w:cs="Times New Roman"/>
                <w:sz w:val="24"/>
                <w:szCs w:val="24"/>
                <w:lang w:eastAsia="ar-SA"/>
              </w:rPr>
              <w:t> </w:t>
            </w:r>
            <w:r w:rsidRPr="000D4F9B">
              <w:fldChar w:fldCharType="end"/>
            </w:r>
          </w:p>
        </w:tc>
      </w:tr>
      <w:tr w:rsidR="00441ADF" w:rsidRPr="000D4F9B" w14:paraId="30FA3F63" w14:textId="77777777" w:rsidTr="5C4CD230">
        <w:tc>
          <w:tcPr>
            <w:tcW w:w="1418" w:type="dxa"/>
            <w:tcBorders>
              <w:top w:val="single" w:sz="4" w:space="0" w:color="auto"/>
            </w:tcBorders>
          </w:tcPr>
          <w:p w14:paraId="059B46DD" w14:textId="77777777" w:rsidR="00441ADF" w:rsidRPr="000D4F9B" w:rsidRDefault="5C4CD230" w:rsidP="5C4CD230">
            <w:pPr>
              <w:autoSpaceDE w:val="0"/>
              <w:spacing w:after="0" w:line="240" w:lineRule="auto"/>
              <w:ind w:left="35"/>
              <w:jc w:val="center"/>
              <w:rPr>
                <w:rFonts w:ascii="Times New Roman" w:eastAsia="Times New Roman" w:hAnsi="Times New Roman" w:cs="Times New Roman"/>
                <w:sz w:val="20"/>
                <w:szCs w:val="20"/>
                <w:lang w:eastAsia="ar-SA"/>
              </w:rPr>
            </w:pPr>
            <w:r w:rsidRPr="5C4CD230">
              <w:rPr>
                <w:rFonts w:ascii="Times New Roman" w:eastAsia="Times New Roman" w:hAnsi="Times New Roman" w:cs="Times New Roman"/>
                <w:sz w:val="20"/>
                <w:szCs w:val="20"/>
                <w:lang w:eastAsia="ar-SA"/>
              </w:rPr>
              <w:t>(Data, Nr.)</w:t>
            </w:r>
          </w:p>
        </w:tc>
      </w:tr>
      <w:tr w:rsidR="00441ADF" w:rsidRPr="000D4F9B" w14:paraId="45808287" w14:textId="77777777" w:rsidTr="5C4CD230">
        <w:tc>
          <w:tcPr>
            <w:tcW w:w="1418" w:type="dxa"/>
          </w:tcPr>
          <w:p w14:paraId="0B5E8E29" w14:textId="77777777" w:rsidR="00441ADF" w:rsidRPr="000D4F9B" w:rsidRDefault="00441ADF" w:rsidP="0BBB0A19">
            <w:pPr>
              <w:spacing w:after="0" w:line="120" w:lineRule="auto"/>
              <w:jc w:val="both"/>
              <w:rPr>
                <w:rFonts w:ascii="Times New Roman" w:eastAsia="Times New Roman" w:hAnsi="Times New Roman" w:cs="Times New Roman"/>
                <w:sz w:val="20"/>
                <w:szCs w:val="20"/>
                <w:lang w:eastAsia="ar-SA"/>
              </w:rPr>
            </w:pPr>
          </w:p>
        </w:tc>
      </w:tr>
    </w:tbl>
    <w:p w14:paraId="19E308B8" w14:textId="77777777" w:rsidR="00441ADF" w:rsidRPr="000D4F9B" w:rsidRDefault="00441ADF" w:rsidP="0BBB0A19">
      <w:pPr>
        <w:spacing w:after="0" w:line="120" w:lineRule="auto"/>
        <w:jc w:val="both"/>
        <w:rPr>
          <w:rFonts w:ascii="Arial Narrow" w:eastAsia="Times New Roman" w:hAnsi="Arial Narrow" w:cs="Angsana New"/>
        </w:rPr>
      </w:pPr>
      <w:r w:rsidRPr="000D4F9B">
        <w:rPr>
          <w:rFonts w:ascii="Times New Roman" w:eastAsia="Times New Roman" w:hAnsi="Times New Roman" w:cs="Times New Roman"/>
          <w:sz w:val="24"/>
          <w:szCs w:val="24"/>
        </w:rPr>
        <w:br w:type="textWrapping" w:clear="all"/>
      </w:r>
    </w:p>
    <w:p w14:paraId="1E74F8ED" w14:textId="77777777" w:rsidR="00405E4F" w:rsidRPr="000D4F9B" w:rsidRDefault="00405E4F" w:rsidP="0BBB0A19">
      <w:pPr>
        <w:pStyle w:val="Sraopastraipa"/>
        <w:tabs>
          <w:tab w:val="left" w:pos="567"/>
        </w:tabs>
        <w:spacing w:after="0" w:line="240" w:lineRule="auto"/>
        <w:ind w:left="0"/>
        <w:rPr>
          <w:rFonts w:ascii="Times New Roman" w:eastAsia="Calibri" w:hAnsi="Times New Roman" w:cs="Times New Roman"/>
          <w:b/>
          <w:bCs/>
        </w:rPr>
      </w:pPr>
      <w:bookmarkStart w:id="1" w:name="_Toc329443224"/>
    </w:p>
    <w:p w14:paraId="087E6C20" w14:textId="77777777" w:rsidR="00405E4F" w:rsidRPr="000D4F9B" w:rsidRDefault="5C4CD230" w:rsidP="5C4CD230">
      <w:pPr>
        <w:numPr>
          <w:ilvl w:val="0"/>
          <w:numId w:val="13"/>
        </w:numPr>
        <w:tabs>
          <w:tab w:val="left" w:pos="567"/>
        </w:tabs>
        <w:spacing w:after="0" w:line="240" w:lineRule="auto"/>
        <w:contextualSpacing/>
        <w:jc w:val="center"/>
        <w:rPr>
          <w:rFonts w:ascii="Times New Roman" w:eastAsia="Calibri" w:hAnsi="Times New Roman" w:cs="Times New Roman"/>
          <w:b/>
          <w:bCs/>
        </w:rPr>
      </w:pPr>
      <w:r w:rsidRPr="5C4CD230">
        <w:rPr>
          <w:rFonts w:ascii="Times New Roman" w:eastAsia="Calibri" w:hAnsi="Times New Roman" w:cs="Times New Roman"/>
          <w:b/>
          <w:bCs/>
        </w:rPr>
        <w:t>INFORMACIJA APIE TIEKĖJĄ:</w:t>
      </w:r>
      <w:bookmarkEnd w:id="1"/>
    </w:p>
    <w:tbl>
      <w:tblPr>
        <w:tblpPr w:leftFromText="180" w:rightFromText="180" w:vertAnchor="text" w:horzAnchor="margin" w:tblpY="20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2"/>
        <w:gridCol w:w="5806"/>
      </w:tblGrid>
      <w:tr w:rsidR="00405E4F" w:rsidRPr="000D4F9B" w14:paraId="118BFEE1" w14:textId="77777777" w:rsidTr="5C4CD230">
        <w:tc>
          <w:tcPr>
            <w:tcW w:w="1985" w:type="pct"/>
            <w:tcBorders>
              <w:top w:val="single" w:sz="4" w:space="0" w:color="auto"/>
              <w:left w:val="single" w:sz="4" w:space="0" w:color="auto"/>
              <w:bottom w:val="single" w:sz="4" w:space="0" w:color="auto"/>
              <w:right w:val="single" w:sz="4" w:space="0" w:color="auto"/>
            </w:tcBorders>
          </w:tcPr>
          <w:p w14:paraId="7506BACC" w14:textId="77777777" w:rsidR="00405E4F" w:rsidRPr="000D4F9B" w:rsidRDefault="5C4CD230" w:rsidP="5C4CD230">
            <w:pPr>
              <w:spacing w:after="0" w:line="240" w:lineRule="auto"/>
              <w:jc w:val="both"/>
              <w:rPr>
                <w:rFonts w:ascii="Times New Roman" w:eastAsia="Times New Roman" w:hAnsi="Times New Roman" w:cs="Times New Roman"/>
                <w:b/>
                <w:bCs/>
                <w:sz w:val="20"/>
                <w:szCs w:val="20"/>
              </w:rPr>
            </w:pPr>
            <w:r w:rsidRPr="5C4CD230">
              <w:rPr>
                <w:rFonts w:ascii="Times New Roman" w:hAnsi="Times New Roman" w:cs="Times New Roman"/>
                <w:b/>
                <w:bCs/>
              </w:rPr>
              <w:t xml:space="preserve">Tiekėjo arba ūkio subjektų grupės dalyvių pavadinimas (-ai), juridinio asmens kodas (-ai) </w:t>
            </w:r>
            <w:r w:rsidRPr="5C4CD230">
              <w:rPr>
                <w:rFonts w:ascii="Times New Roman" w:hAnsi="Times New Roman" w:cs="Times New Roman"/>
              </w:rPr>
              <w:t>(jeigu pasiūlymą teikia fizinis asmuo – verslo ar individualios veiklos pažymėjimo Nr. ar pan.),</w:t>
            </w:r>
            <w:r w:rsidRPr="5C4CD230">
              <w:rPr>
                <w:rFonts w:ascii="Times New Roman" w:hAnsi="Times New Roman" w:cs="Times New Roman"/>
                <w:b/>
                <w:bCs/>
              </w:rPr>
              <w:t xml:space="preserve"> adresas (-ai)</w:t>
            </w:r>
          </w:p>
        </w:tc>
        <w:tc>
          <w:tcPr>
            <w:tcW w:w="3015" w:type="pct"/>
            <w:tcBorders>
              <w:top w:val="single" w:sz="4" w:space="0" w:color="auto"/>
              <w:left w:val="single" w:sz="4" w:space="0" w:color="auto"/>
              <w:bottom w:val="single" w:sz="4" w:space="0" w:color="auto"/>
              <w:right w:val="single" w:sz="4" w:space="0" w:color="auto"/>
            </w:tcBorders>
          </w:tcPr>
          <w:p w14:paraId="1E3926A3" w14:textId="77777777" w:rsidR="00405E4F" w:rsidRPr="000D4F9B" w:rsidRDefault="5C4CD230" w:rsidP="5C4CD230">
            <w:pPr>
              <w:spacing w:after="0" w:line="240" w:lineRule="auto"/>
              <w:jc w:val="both"/>
              <w:rPr>
                <w:rFonts w:ascii="Times New Roman" w:eastAsia="Times New Roman" w:hAnsi="Times New Roman" w:cs="Times New Roman"/>
                <w:i/>
                <w:iCs/>
                <w:color w:val="0070C0"/>
                <w:sz w:val="20"/>
                <w:szCs w:val="20"/>
              </w:rPr>
            </w:pPr>
            <w:r w:rsidRPr="5C4CD230">
              <w:rPr>
                <w:rFonts w:ascii="Times New Roman" w:hAnsi="Times New Roman" w:cs="Times New Roman"/>
                <w:color w:val="0070C0"/>
              </w:rPr>
              <w:t xml:space="preserve">Tiekėjo arba ūkio subjektų grupės dalyvių pavadinimas (-ai), juridinio asmens kodas (-ai) </w:t>
            </w:r>
            <w:r w:rsidRPr="5C4CD230">
              <w:rPr>
                <w:rFonts w:ascii="Times New Roman" w:hAnsi="Times New Roman" w:cs="Times New Roman"/>
                <w:i/>
                <w:iCs/>
                <w:color w:val="0070C0"/>
              </w:rPr>
              <w:t>(jeigu pasiūlymą teikia fizinis asmuo – verslo ar individualios veiklos pažymėjimo Nr. ar pan.)</w:t>
            </w:r>
            <w:r w:rsidRPr="5C4CD230">
              <w:rPr>
                <w:rFonts w:ascii="Times New Roman" w:hAnsi="Times New Roman" w:cs="Times New Roman"/>
                <w:color w:val="0070C0"/>
              </w:rPr>
              <w:t>, adresas (-ai)</w:t>
            </w:r>
          </w:p>
        </w:tc>
      </w:tr>
      <w:tr w:rsidR="00067736" w:rsidRPr="000D4F9B" w14:paraId="1129C66E" w14:textId="77777777" w:rsidTr="5C4CD230">
        <w:tc>
          <w:tcPr>
            <w:tcW w:w="1985" w:type="pct"/>
            <w:tcBorders>
              <w:top w:val="single" w:sz="4" w:space="0" w:color="auto"/>
              <w:left w:val="single" w:sz="4" w:space="0" w:color="auto"/>
              <w:bottom w:val="single" w:sz="4" w:space="0" w:color="auto"/>
              <w:right w:val="single" w:sz="4" w:space="0" w:color="auto"/>
            </w:tcBorders>
          </w:tcPr>
          <w:p w14:paraId="020C45FA" w14:textId="71CE5C7B" w:rsidR="00067736" w:rsidRPr="000D4F9B" w:rsidRDefault="5C4CD230" w:rsidP="5C4CD230">
            <w:pPr>
              <w:spacing w:after="0" w:line="240" w:lineRule="auto"/>
              <w:jc w:val="both"/>
              <w:rPr>
                <w:rFonts w:ascii="Times New Roman" w:eastAsia="Calibri" w:hAnsi="Times New Roman" w:cs="Times New Roman"/>
                <w:b/>
                <w:bCs/>
              </w:rPr>
            </w:pPr>
            <w:r w:rsidRPr="5C4CD230">
              <w:rPr>
                <w:rFonts w:ascii="Times New Roman" w:eastAsia="Calibri" w:hAnsi="Times New Roman" w:cs="Times New Roman"/>
                <w:b/>
                <w:bCs/>
              </w:rPr>
              <w:t xml:space="preserve">Tiekėjo kolegialus valdymo ir (ar) priežiūros organas </w:t>
            </w:r>
          </w:p>
        </w:tc>
        <w:tc>
          <w:tcPr>
            <w:tcW w:w="3015" w:type="pct"/>
            <w:tcBorders>
              <w:top w:val="single" w:sz="4" w:space="0" w:color="auto"/>
              <w:left w:val="single" w:sz="4" w:space="0" w:color="auto"/>
              <w:bottom w:val="single" w:sz="4" w:space="0" w:color="auto"/>
              <w:right w:val="single" w:sz="4" w:space="0" w:color="auto"/>
            </w:tcBorders>
          </w:tcPr>
          <w:p w14:paraId="2BE52784" w14:textId="7DB0C6A2" w:rsidR="00067736" w:rsidRPr="000D4F9B" w:rsidRDefault="00382711" w:rsidP="0BBB0A19">
            <w:pPr>
              <w:tabs>
                <w:tab w:val="left" w:pos="567"/>
              </w:tabs>
              <w:spacing w:after="0" w:line="240" w:lineRule="auto"/>
              <w:jc w:val="both"/>
              <w:rPr>
                <w:rFonts w:ascii="Times New Roman" w:eastAsia="Calibri" w:hAnsi="Times New Roman" w:cs="Times New Roman"/>
                <w:color w:val="0070C0"/>
              </w:rPr>
            </w:pPr>
            <w:r>
              <w:rPr>
                <w:rFonts w:ascii="Times New Roman" w:eastAsia="Calibri" w:hAnsi="Times New Roman" w:cs="Times New Roman"/>
                <w:color w:val="0070C0"/>
              </w:rPr>
              <w:t>N</w:t>
            </w:r>
            <w:r w:rsidRPr="00382711">
              <w:rPr>
                <w:rFonts w:ascii="Times New Roman" w:eastAsia="Calibri" w:hAnsi="Times New Roman" w:cs="Times New Roman"/>
                <w:color w:val="0070C0"/>
              </w:rPr>
              <w:t>urod</w:t>
            </w:r>
            <w:r w:rsidR="00C065F7">
              <w:rPr>
                <w:rFonts w:ascii="Times New Roman" w:eastAsia="Calibri" w:hAnsi="Times New Roman" w:cs="Times New Roman"/>
                <w:color w:val="0070C0"/>
              </w:rPr>
              <w:t>yti</w:t>
            </w:r>
            <w:r w:rsidRPr="00382711">
              <w:rPr>
                <w:rFonts w:ascii="Times New Roman" w:eastAsia="Calibri" w:hAnsi="Times New Roman" w:cs="Times New Roman"/>
                <w:color w:val="0070C0"/>
              </w:rPr>
              <w:t xml:space="preserve"> jeigu turi</w:t>
            </w:r>
          </w:p>
        </w:tc>
      </w:tr>
      <w:tr w:rsidR="00405E4F" w:rsidRPr="000D4F9B" w14:paraId="50A9D8DB" w14:textId="77777777" w:rsidTr="5C4CD230">
        <w:tc>
          <w:tcPr>
            <w:tcW w:w="1985" w:type="pct"/>
            <w:tcBorders>
              <w:top w:val="single" w:sz="4" w:space="0" w:color="auto"/>
              <w:left w:val="single" w:sz="4" w:space="0" w:color="auto"/>
              <w:bottom w:val="single" w:sz="4" w:space="0" w:color="auto"/>
              <w:right w:val="single" w:sz="4" w:space="0" w:color="auto"/>
            </w:tcBorders>
          </w:tcPr>
          <w:p w14:paraId="42BDB20A" w14:textId="77777777" w:rsidR="00405E4F" w:rsidRPr="000D4F9B" w:rsidRDefault="5C4CD230" w:rsidP="5C4CD230">
            <w:pPr>
              <w:spacing w:after="0" w:line="240" w:lineRule="auto"/>
              <w:jc w:val="both"/>
              <w:rPr>
                <w:rFonts w:ascii="Times New Roman" w:eastAsia="Times New Roman" w:hAnsi="Times New Roman" w:cs="Times New Roman"/>
                <w:b/>
                <w:bCs/>
                <w:sz w:val="20"/>
                <w:szCs w:val="20"/>
              </w:rPr>
            </w:pPr>
            <w:r w:rsidRPr="5C4CD230">
              <w:rPr>
                <w:rFonts w:ascii="Times New Roman" w:eastAsia="Calibri" w:hAnsi="Times New Roman" w:cs="Times New Roman"/>
                <w:b/>
                <w:bCs/>
              </w:rPr>
              <w:t xml:space="preserve">Ūkio subjektų grupės dalyvis, atstovaujantis arba vadovaujantis ūkio subjektų grupei </w:t>
            </w:r>
            <w:r w:rsidRPr="5C4CD230">
              <w:rPr>
                <w:rFonts w:ascii="Times New Roman" w:hAnsi="Times New Roman" w:cs="Times New Roman"/>
                <w:i/>
                <w:iCs/>
              </w:rPr>
              <w:t>(pildoma, jei pasiūlymą teikia tiekėjų grupė)</w:t>
            </w:r>
          </w:p>
        </w:tc>
        <w:tc>
          <w:tcPr>
            <w:tcW w:w="3015" w:type="pct"/>
            <w:tcBorders>
              <w:top w:val="single" w:sz="4" w:space="0" w:color="auto"/>
              <w:left w:val="single" w:sz="4" w:space="0" w:color="auto"/>
              <w:bottom w:val="single" w:sz="4" w:space="0" w:color="auto"/>
              <w:right w:val="single" w:sz="4" w:space="0" w:color="auto"/>
            </w:tcBorders>
          </w:tcPr>
          <w:p w14:paraId="0263FB3C" w14:textId="77777777" w:rsidR="00405E4F" w:rsidRPr="000D4F9B" w:rsidRDefault="5C4CD230" w:rsidP="5C4CD230">
            <w:pPr>
              <w:tabs>
                <w:tab w:val="left" w:pos="567"/>
              </w:tabs>
              <w:spacing w:after="0" w:line="240" w:lineRule="auto"/>
              <w:jc w:val="both"/>
              <w:rPr>
                <w:rFonts w:ascii="Times New Roman" w:eastAsia="Times New Roman" w:hAnsi="Times New Roman" w:cs="Times New Roman"/>
                <w:i/>
                <w:iCs/>
                <w:color w:val="0070C0"/>
                <w:sz w:val="24"/>
                <w:szCs w:val="24"/>
              </w:rPr>
            </w:pPr>
            <w:r w:rsidRPr="5C4CD230">
              <w:rPr>
                <w:rFonts w:ascii="Times New Roman" w:eastAsia="Calibri" w:hAnsi="Times New Roman" w:cs="Times New Roman"/>
                <w:color w:val="0070C0"/>
              </w:rPr>
              <w:t xml:space="preserve">Ūkio subjektų grupės dalyvis, atstovaujantis arba vadovaujantis ūkio subjektų grupei </w:t>
            </w:r>
            <w:r w:rsidRPr="5C4CD230">
              <w:rPr>
                <w:rFonts w:ascii="Times New Roman" w:hAnsi="Times New Roman" w:cs="Times New Roman"/>
                <w:i/>
                <w:iCs/>
                <w:color w:val="0070C0"/>
              </w:rPr>
              <w:t>(pildoma, jei pasiūlymą teikia tiekėjų grupė)</w:t>
            </w:r>
          </w:p>
        </w:tc>
      </w:tr>
      <w:tr w:rsidR="00405E4F" w:rsidRPr="000D4F9B" w14:paraId="7F56C130" w14:textId="77777777" w:rsidTr="5C4CD230">
        <w:tc>
          <w:tcPr>
            <w:tcW w:w="1985" w:type="pct"/>
            <w:tcBorders>
              <w:top w:val="single" w:sz="4" w:space="0" w:color="auto"/>
              <w:left w:val="single" w:sz="4" w:space="0" w:color="auto"/>
              <w:bottom w:val="single" w:sz="4" w:space="0" w:color="auto"/>
              <w:right w:val="single" w:sz="4" w:space="0" w:color="auto"/>
            </w:tcBorders>
          </w:tcPr>
          <w:p w14:paraId="1EF11BE9" w14:textId="77777777" w:rsidR="00405E4F" w:rsidRPr="000D4F9B" w:rsidRDefault="5C4CD230" w:rsidP="5C4CD230">
            <w:pPr>
              <w:spacing w:after="0" w:line="240" w:lineRule="auto"/>
              <w:jc w:val="both"/>
              <w:rPr>
                <w:rFonts w:ascii="Times New Roman" w:eastAsia="Times New Roman" w:hAnsi="Times New Roman" w:cs="Times New Roman"/>
                <w:b/>
                <w:bCs/>
                <w:sz w:val="20"/>
                <w:szCs w:val="20"/>
              </w:rPr>
            </w:pPr>
            <w:r w:rsidRPr="5C4CD230">
              <w:rPr>
                <w:rFonts w:ascii="Times New Roman" w:hAnsi="Times New Roman" w:cs="Times New Roman"/>
                <w:b/>
                <w:bCs/>
              </w:rPr>
              <w:t xml:space="preserve">Asmens, įgalioto bendrauti su perkančiąją organizacija, kontaktinė informacija </w:t>
            </w:r>
            <w:r w:rsidRPr="5C4CD230">
              <w:rPr>
                <w:rFonts w:ascii="Times New Roman" w:hAnsi="Times New Roman" w:cs="Times New Roman"/>
              </w:rPr>
              <w:t>(vardas, pavardė, tel., faks., el. p., adresas)</w:t>
            </w:r>
          </w:p>
        </w:tc>
        <w:tc>
          <w:tcPr>
            <w:tcW w:w="3015" w:type="pct"/>
            <w:tcBorders>
              <w:top w:val="single" w:sz="4" w:space="0" w:color="auto"/>
              <w:left w:val="single" w:sz="4" w:space="0" w:color="auto"/>
              <w:bottom w:val="single" w:sz="4" w:space="0" w:color="auto"/>
              <w:right w:val="single" w:sz="4" w:space="0" w:color="auto"/>
            </w:tcBorders>
          </w:tcPr>
          <w:p w14:paraId="22C875AA" w14:textId="77777777" w:rsidR="00405E4F" w:rsidRPr="000D4F9B" w:rsidRDefault="5C4CD230" w:rsidP="5C4CD230">
            <w:pPr>
              <w:tabs>
                <w:tab w:val="left" w:pos="567"/>
              </w:tabs>
              <w:spacing w:after="0" w:line="240" w:lineRule="auto"/>
              <w:ind w:left="34"/>
              <w:jc w:val="both"/>
              <w:rPr>
                <w:rFonts w:ascii="Times New Roman" w:eastAsia="Times New Roman" w:hAnsi="Times New Roman" w:cs="Times New Roman"/>
                <w:i/>
                <w:iCs/>
                <w:sz w:val="20"/>
                <w:szCs w:val="20"/>
              </w:rPr>
            </w:pPr>
            <w:r w:rsidRPr="5C4CD230">
              <w:rPr>
                <w:rFonts w:ascii="Times New Roman" w:hAnsi="Times New Roman" w:cs="Times New Roman"/>
                <w:color w:val="0070C0"/>
              </w:rPr>
              <w:t>Asmens, įgalioto bendrauti su perkančiąją organizacija, kontaktinė informacija (vardas, pavardė, tel., faks., el. p., adresas)</w:t>
            </w:r>
          </w:p>
        </w:tc>
      </w:tr>
    </w:tbl>
    <w:p w14:paraId="28A974E6" w14:textId="07F6619E" w:rsidR="00405E4F" w:rsidRPr="000D4F9B" w:rsidRDefault="00405E4F" w:rsidP="0BBB0A19">
      <w:pPr>
        <w:spacing w:after="0" w:line="120" w:lineRule="auto"/>
        <w:jc w:val="both"/>
        <w:rPr>
          <w:rFonts w:ascii="Arial Narrow" w:eastAsia="Times New Roman" w:hAnsi="Arial Narrow" w:cs="Arial"/>
          <w:b/>
          <w:bCs/>
        </w:rPr>
      </w:pPr>
    </w:p>
    <w:p w14:paraId="120B9782" w14:textId="77777777" w:rsidR="00405E4F" w:rsidRPr="000D4F9B" w:rsidRDefault="00405E4F" w:rsidP="0BBB0A19">
      <w:pPr>
        <w:spacing w:after="0" w:line="120" w:lineRule="auto"/>
        <w:jc w:val="both"/>
        <w:rPr>
          <w:rFonts w:ascii="Arial Narrow" w:eastAsia="Times New Roman" w:hAnsi="Arial Narrow" w:cs="Arial"/>
          <w:b/>
          <w:bCs/>
        </w:rPr>
      </w:pPr>
    </w:p>
    <w:p w14:paraId="46D0F28B" w14:textId="7997C7B9" w:rsidR="00067736" w:rsidRPr="000D4F9B" w:rsidRDefault="5C4CD230" w:rsidP="5C4CD230">
      <w:pPr>
        <w:pStyle w:val="Sraopastraipa"/>
        <w:numPr>
          <w:ilvl w:val="0"/>
          <w:numId w:val="13"/>
        </w:numPr>
        <w:tabs>
          <w:tab w:val="left" w:pos="567"/>
        </w:tabs>
        <w:spacing w:after="0" w:line="240" w:lineRule="auto"/>
        <w:jc w:val="center"/>
        <w:rPr>
          <w:rFonts w:ascii="Times New Roman" w:eastAsia="Calibri" w:hAnsi="Times New Roman" w:cs="Times New Roman"/>
          <w:b/>
          <w:bCs/>
        </w:rPr>
      </w:pPr>
      <w:bookmarkStart w:id="2" w:name="_Toc329443227"/>
      <w:r w:rsidRPr="5C4CD230">
        <w:rPr>
          <w:rFonts w:ascii="Times New Roman" w:eastAsia="Calibri" w:hAnsi="Times New Roman" w:cs="Times New Roman"/>
          <w:b/>
          <w:bCs/>
        </w:rPr>
        <w:t>INFORMACIJA APIE KIEKVIENO TIEKĖJŲ GRUPĖS PARTNERĮ</w:t>
      </w:r>
    </w:p>
    <w:p w14:paraId="120531A8" w14:textId="77777777" w:rsidR="00067736" w:rsidRPr="000D4F9B" w:rsidRDefault="00067736" w:rsidP="00067736">
      <w:pPr>
        <w:tabs>
          <w:tab w:val="left" w:pos="567"/>
        </w:tabs>
        <w:spacing w:after="0" w:line="240" w:lineRule="auto"/>
        <w:rPr>
          <w:rFonts w:ascii="Times New Roman" w:eastAsia="Calibri" w:hAnsi="Times New Roman" w:cs="Times New Roman"/>
          <w:b/>
          <w:bCs/>
        </w:rPr>
      </w:pPr>
    </w:p>
    <w:tbl>
      <w:tblPr>
        <w:tblStyle w:val="Lentelstinklelis"/>
        <w:tblW w:w="0" w:type="auto"/>
        <w:tblLook w:val="04A0" w:firstRow="1" w:lastRow="0" w:firstColumn="1" w:lastColumn="0" w:noHBand="0" w:noVBand="1"/>
      </w:tblPr>
      <w:tblGrid>
        <w:gridCol w:w="562"/>
        <w:gridCol w:w="2646"/>
        <w:gridCol w:w="2174"/>
        <w:gridCol w:w="2126"/>
        <w:gridCol w:w="1134"/>
        <w:gridCol w:w="986"/>
      </w:tblGrid>
      <w:tr w:rsidR="00B65F2F" w:rsidRPr="000D4F9B" w14:paraId="64CF5E53" w14:textId="77777777" w:rsidTr="5C4CD230">
        <w:trPr>
          <w:trHeight w:val="998"/>
        </w:trPr>
        <w:tc>
          <w:tcPr>
            <w:tcW w:w="562" w:type="dxa"/>
            <w:vMerge w:val="restart"/>
          </w:tcPr>
          <w:p w14:paraId="1EB281C7" w14:textId="797ECD5A" w:rsidR="00B65F2F" w:rsidRPr="000D4F9B" w:rsidRDefault="5C4CD230" w:rsidP="5C4CD230">
            <w:pPr>
              <w:pStyle w:val="Sraopastraipa"/>
              <w:tabs>
                <w:tab w:val="left" w:pos="567"/>
              </w:tabs>
              <w:ind w:left="0"/>
              <w:jc w:val="center"/>
              <w:rPr>
                <w:rFonts w:ascii="Times New Roman" w:eastAsia="Calibri" w:hAnsi="Times New Roman" w:cs="Times New Roman"/>
                <w:b/>
                <w:bCs/>
                <w:lang w:val="lt-LT"/>
              </w:rPr>
            </w:pPr>
            <w:r w:rsidRPr="5C4CD230">
              <w:rPr>
                <w:rFonts w:ascii="Times New Roman" w:eastAsia="Calibri" w:hAnsi="Times New Roman" w:cs="Times New Roman"/>
                <w:b/>
                <w:bCs/>
                <w:lang w:val="lt-LT"/>
              </w:rPr>
              <w:t>Eil. Nr.</w:t>
            </w:r>
          </w:p>
        </w:tc>
        <w:tc>
          <w:tcPr>
            <w:tcW w:w="2646" w:type="dxa"/>
            <w:vMerge w:val="restart"/>
          </w:tcPr>
          <w:p w14:paraId="41295EB9" w14:textId="48FCDBF7" w:rsidR="00B65F2F" w:rsidRPr="000D4F9B" w:rsidRDefault="5C4CD230" w:rsidP="5C4CD230">
            <w:pPr>
              <w:pStyle w:val="Sraopastraipa"/>
              <w:tabs>
                <w:tab w:val="left" w:pos="567"/>
              </w:tabs>
              <w:ind w:left="0"/>
              <w:jc w:val="center"/>
              <w:rPr>
                <w:rFonts w:ascii="Times New Roman" w:eastAsia="Calibri" w:hAnsi="Times New Roman" w:cs="Times New Roman"/>
                <w:b/>
                <w:bCs/>
                <w:lang w:val="lt-LT"/>
              </w:rPr>
            </w:pPr>
            <w:r w:rsidRPr="5C4CD230">
              <w:rPr>
                <w:rFonts w:ascii="Times New Roman" w:eastAsia="Calibri" w:hAnsi="Times New Roman" w:cs="Times New Roman"/>
                <w:b/>
                <w:bCs/>
                <w:lang w:val="lt-LT"/>
              </w:rPr>
              <w:t>Tiekėjų grupės partnerio pavadinimas, juridinio asmens kodas, adresas</w:t>
            </w:r>
          </w:p>
        </w:tc>
        <w:tc>
          <w:tcPr>
            <w:tcW w:w="2174" w:type="dxa"/>
            <w:vMerge w:val="restart"/>
          </w:tcPr>
          <w:p w14:paraId="6B23B838" w14:textId="13ED5A8D" w:rsidR="00B65F2F" w:rsidRPr="000D4F9B" w:rsidRDefault="5C4CD230" w:rsidP="5C4CD230">
            <w:pPr>
              <w:pStyle w:val="Sraopastraipa"/>
              <w:tabs>
                <w:tab w:val="left" w:pos="567"/>
              </w:tabs>
              <w:ind w:left="0"/>
              <w:jc w:val="center"/>
              <w:rPr>
                <w:rFonts w:ascii="Times New Roman" w:eastAsia="Calibri" w:hAnsi="Times New Roman" w:cs="Times New Roman"/>
                <w:b/>
                <w:bCs/>
                <w:lang w:val="lt-LT"/>
              </w:rPr>
            </w:pPr>
            <w:r w:rsidRPr="5C4CD230">
              <w:rPr>
                <w:rFonts w:ascii="Times New Roman" w:eastAsia="Calibri" w:hAnsi="Times New Roman" w:cs="Times New Roman"/>
                <w:b/>
                <w:bCs/>
                <w:lang w:val="lt-LT"/>
              </w:rPr>
              <w:t>Tiekėjų grupės partnerio kolegialus valdymo organas ir (ar) priežiūros organas (nurodoma jeigu turi)</w:t>
            </w:r>
          </w:p>
        </w:tc>
        <w:tc>
          <w:tcPr>
            <w:tcW w:w="2126" w:type="dxa"/>
            <w:vMerge w:val="restart"/>
          </w:tcPr>
          <w:p w14:paraId="545F3474" w14:textId="0CBDF41C" w:rsidR="00B65F2F" w:rsidRPr="000D4F9B" w:rsidRDefault="5C4CD230" w:rsidP="5C4CD230">
            <w:pPr>
              <w:pStyle w:val="Sraopastraipa"/>
              <w:tabs>
                <w:tab w:val="left" w:pos="567"/>
              </w:tabs>
              <w:ind w:left="0"/>
              <w:jc w:val="center"/>
              <w:rPr>
                <w:rFonts w:ascii="Times New Roman" w:eastAsia="Calibri" w:hAnsi="Times New Roman" w:cs="Times New Roman"/>
                <w:b/>
                <w:bCs/>
                <w:lang w:val="lt-LT"/>
              </w:rPr>
            </w:pPr>
            <w:r w:rsidRPr="5C4CD230">
              <w:rPr>
                <w:rFonts w:ascii="Times New Roman" w:eastAsia="Calibri" w:hAnsi="Times New Roman" w:cs="Times New Roman"/>
                <w:b/>
                <w:bCs/>
                <w:lang w:val="lt-LT"/>
              </w:rPr>
              <w:t>Sutarties objekto dalies, perduodamos vykdyti partneriui, aprašymas</w:t>
            </w:r>
          </w:p>
        </w:tc>
        <w:tc>
          <w:tcPr>
            <w:tcW w:w="2120" w:type="dxa"/>
            <w:gridSpan w:val="2"/>
          </w:tcPr>
          <w:p w14:paraId="4710A67A" w14:textId="19D1C6F7" w:rsidR="00B65F2F" w:rsidRPr="000D4F9B" w:rsidRDefault="5C4CD230" w:rsidP="5C4CD230">
            <w:pPr>
              <w:pStyle w:val="Sraopastraipa"/>
              <w:tabs>
                <w:tab w:val="left" w:pos="567"/>
              </w:tabs>
              <w:ind w:left="0"/>
              <w:jc w:val="center"/>
              <w:rPr>
                <w:rFonts w:ascii="Times New Roman" w:eastAsia="Calibri" w:hAnsi="Times New Roman" w:cs="Times New Roman"/>
                <w:b/>
                <w:bCs/>
                <w:lang w:val="lt-LT"/>
              </w:rPr>
            </w:pPr>
            <w:r w:rsidRPr="5C4CD230">
              <w:rPr>
                <w:rFonts w:ascii="Times New Roman" w:eastAsia="Calibri" w:hAnsi="Times New Roman" w:cs="Times New Roman"/>
                <w:b/>
                <w:bCs/>
                <w:lang w:val="lt-LT"/>
              </w:rPr>
              <w:t>Partnerio tiekiamų Paslaugų dalies vertė pasiūlymo kainoje</w:t>
            </w:r>
          </w:p>
        </w:tc>
      </w:tr>
      <w:tr w:rsidR="00B65F2F" w:rsidRPr="000D4F9B" w14:paraId="088768F5" w14:textId="77777777" w:rsidTr="5C4CD230">
        <w:trPr>
          <w:trHeight w:val="545"/>
        </w:trPr>
        <w:tc>
          <w:tcPr>
            <w:tcW w:w="562" w:type="dxa"/>
            <w:vMerge/>
          </w:tcPr>
          <w:p w14:paraId="268AF238" w14:textId="77777777" w:rsidR="00B65F2F" w:rsidRPr="000D4F9B" w:rsidRDefault="00B65F2F" w:rsidP="00B65F2F">
            <w:pPr>
              <w:pStyle w:val="Sraopastraipa"/>
              <w:tabs>
                <w:tab w:val="left" w:pos="567"/>
              </w:tabs>
              <w:ind w:left="0"/>
              <w:jc w:val="center"/>
              <w:rPr>
                <w:rFonts w:ascii="Times New Roman" w:eastAsia="Calibri" w:hAnsi="Times New Roman" w:cs="Times New Roman"/>
                <w:b/>
                <w:bCs/>
                <w:lang w:val="lt-LT"/>
              </w:rPr>
            </w:pPr>
          </w:p>
        </w:tc>
        <w:tc>
          <w:tcPr>
            <w:tcW w:w="2646" w:type="dxa"/>
            <w:vMerge/>
          </w:tcPr>
          <w:p w14:paraId="3B7B0950" w14:textId="77777777" w:rsidR="00B65F2F" w:rsidRPr="000D4F9B" w:rsidRDefault="00B65F2F" w:rsidP="00B65F2F">
            <w:pPr>
              <w:pStyle w:val="Sraopastraipa"/>
              <w:tabs>
                <w:tab w:val="left" w:pos="567"/>
              </w:tabs>
              <w:ind w:left="0"/>
              <w:jc w:val="center"/>
              <w:rPr>
                <w:rFonts w:ascii="Times New Roman" w:eastAsia="Calibri" w:hAnsi="Times New Roman" w:cs="Times New Roman"/>
                <w:b/>
                <w:bCs/>
                <w:lang w:val="lt-LT"/>
              </w:rPr>
            </w:pPr>
          </w:p>
        </w:tc>
        <w:tc>
          <w:tcPr>
            <w:tcW w:w="2174" w:type="dxa"/>
            <w:vMerge/>
          </w:tcPr>
          <w:p w14:paraId="7A211A06" w14:textId="77777777" w:rsidR="00B65F2F" w:rsidRPr="000D4F9B" w:rsidRDefault="00B65F2F" w:rsidP="00B65F2F">
            <w:pPr>
              <w:pStyle w:val="Sraopastraipa"/>
              <w:tabs>
                <w:tab w:val="left" w:pos="567"/>
              </w:tabs>
              <w:ind w:left="0"/>
              <w:jc w:val="center"/>
              <w:rPr>
                <w:rFonts w:ascii="Times New Roman" w:eastAsia="Calibri" w:hAnsi="Times New Roman" w:cs="Times New Roman"/>
                <w:b/>
                <w:bCs/>
                <w:lang w:val="lt-LT"/>
              </w:rPr>
            </w:pPr>
          </w:p>
        </w:tc>
        <w:tc>
          <w:tcPr>
            <w:tcW w:w="2126" w:type="dxa"/>
            <w:vMerge/>
          </w:tcPr>
          <w:p w14:paraId="62F061D2" w14:textId="77777777" w:rsidR="00B65F2F" w:rsidRPr="000D4F9B" w:rsidRDefault="00B65F2F" w:rsidP="00B65F2F">
            <w:pPr>
              <w:pStyle w:val="Sraopastraipa"/>
              <w:tabs>
                <w:tab w:val="left" w:pos="567"/>
              </w:tabs>
              <w:ind w:left="0"/>
              <w:jc w:val="center"/>
              <w:rPr>
                <w:rFonts w:ascii="Times New Roman" w:eastAsia="Calibri" w:hAnsi="Times New Roman" w:cs="Times New Roman"/>
                <w:b/>
                <w:bCs/>
                <w:lang w:val="lt-LT"/>
              </w:rPr>
            </w:pPr>
          </w:p>
        </w:tc>
        <w:tc>
          <w:tcPr>
            <w:tcW w:w="1134" w:type="dxa"/>
          </w:tcPr>
          <w:p w14:paraId="3AE5A90E" w14:textId="599AE0D4" w:rsidR="00B65F2F" w:rsidRPr="000D4F9B" w:rsidRDefault="5C4CD230" w:rsidP="5C4CD230">
            <w:pPr>
              <w:pStyle w:val="Sraopastraipa"/>
              <w:tabs>
                <w:tab w:val="left" w:pos="567"/>
              </w:tabs>
              <w:ind w:left="0"/>
              <w:jc w:val="center"/>
              <w:rPr>
                <w:rFonts w:ascii="Times New Roman" w:eastAsia="Calibri" w:hAnsi="Times New Roman" w:cs="Times New Roman"/>
                <w:b/>
                <w:bCs/>
                <w:lang w:val="lt-LT"/>
              </w:rPr>
            </w:pPr>
            <w:r w:rsidRPr="5C4CD230">
              <w:rPr>
                <w:rFonts w:ascii="Times New Roman" w:eastAsia="Calibri" w:hAnsi="Times New Roman" w:cs="Times New Roman"/>
                <w:b/>
                <w:bCs/>
                <w:lang w:val="lt-LT"/>
              </w:rPr>
              <w:t>Eur be PVM</w:t>
            </w:r>
          </w:p>
        </w:tc>
        <w:tc>
          <w:tcPr>
            <w:tcW w:w="986" w:type="dxa"/>
          </w:tcPr>
          <w:p w14:paraId="179349EB" w14:textId="236DB547" w:rsidR="00B65F2F" w:rsidRPr="000D4F9B" w:rsidRDefault="5C4CD230" w:rsidP="5C4CD230">
            <w:pPr>
              <w:pStyle w:val="Sraopastraipa"/>
              <w:tabs>
                <w:tab w:val="left" w:pos="567"/>
              </w:tabs>
              <w:ind w:left="0"/>
              <w:jc w:val="center"/>
              <w:rPr>
                <w:rFonts w:ascii="Times New Roman" w:eastAsia="Calibri" w:hAnsi="Times New Roman" w:cs="Times New Roman"/>
                <w:b/>
                <w:bCs/>
                <w:lang w:val="lt-LT"/>
              </w:rPr>
            </w:pPr>
            <w:r w:rsidRPr="5C4CD230">
              <w:rPr>
                <w:rFonts w:ascii="Times New Roman" w:eastAsia="Calibri" w:hAnsi="Times New Roman" w:cs="Times New Roman"/>
                <w:b/>
                <w:bCs/>
                <w:lang w:val="lt-LT"/>
              </w:rPr>
              <w:t>Proc.</w:t>
            </w:r>
          </w:p>
        </w:tc>
      </w:tr>
      <w:tr w:rsidR="00067736" w:rsidRPr="000D4F9B" w14:paraId="74027251" w14:textId="77777777" w:rsidTr="5C4CD230">
        <w:tc>
          <w:tcPr>
            <w:tcW w:w="562" w:type="dxa"/>
          </w:tcPr>
          <w:p w14:paraId="0262855A" w14:textId="57BF430F" w:rsidR="00067736" w:rsidRPr="000D4F9B" w:rsidRDefault="5C4CD230" w:rsidP="5C4CD230">
            <w:pPr>
              <w:pStyle w:val="Sraopastraipa"/>
              <w:tabs>
                <w:tab w:val="left" w:pos="567"/>
              </w:tabs>
              <w:ind w:left="0"/>
              <w:rPr>
                <w:rFonts w:ascii="Times New Roman" w:eastAsia="Calibri" w:hAnsi="Times New Roman" w:cs="Times New Roman"/>
                <w:lang w:val="lt-LT"/>
              </w:rPr>
            </w:pPr>
            <w:r w:rsidRPr="5C4CD230">
              <w:rPr>
                <w:rFonts w:ascii="Times New Roman" w:eastAsia="Calibri" w:hAnsi="Times New Roman" w:cs="Times New Roman"/>
                <w:lang w:val="lt-LT"/>
              </w:rPr>
              <w:t>1.</w:t>
            </w:r>
          </w:p>
        </w:tc>
        <w:tc>
          <w:tcPr>
            <w:tcW w:w="2646" w:type="dxa"/>
          </w:tcPr>
          <w:p w14:paraId="18A27017"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c>
          <w:tcPr>
            <w:tcW w:w="2174" w:type="dxa"/>
          </w:tcPr>
          <w:p w14:paraId="2AB2E425"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c>
          <w:tcPr>
            <w:tcW w:w="2126" w:type="dxa"/>
          </w:tcPr>
          <w:p w14:paraId="2BE73C5B"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c>
          <w:tcPr>
            <w:tcW w:w="1134" w:type="dxa"/>
          </w:tcPr>
          <w:p w14:paraId="61032B86"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c>
          <w:tcPr>
            <w:tcW w:w="986" w:type="dxa"/>
          </w:tcPr>
          <w:p w14:paraId="51A9A3EC"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r>
      <w:tr w:rsidR="00067736" w:rsidRPr="000D4F9B" w14:paraId="1BD27042" w14:textId="77777777" w:rsidTr="5C4CD230">
        <w:tc>
          <w:tcPr>
            <w:tcW w:w="562" w:type="dxa"/>
          </w:tcPr>
          <w:p w14:paraId="1CE8889C" w14:textId="44CFAE57" w:rsidR="00067736" w:rsidRPr="000D4F9B" w:rsidRDefault="5C4CD230" w:rsidP="5C4CD230">
            <w:pPr>
              <w:pStyle w:val="Sraopastraipa"/>
              <w:tabs>
                <w:tab w:val="left" w:pos="567"/>
              </w:tabs>
              <w:ind w:left="0"/>
              <w:rPr>
                <w:rFonts w:ascii="Times New Roman" w:eastAsia="Calibri" w:hAnsi="Times New Roman" w:cs="Times New Roman"/>
                <w:lang w:val="lt-LT"/>
              </w:rPr>
            </w:pPr>
            <w:r w:rsidRPr="5C4CD230">
              <w:rPr>
                <w:rFonts w:ascii="Times New Roman" w:eastAsia="Calibri" w:hAnsi="Times New Roman" w:cs="Times New Roman"/>
                <w:lang w:val="lt-LT"/>
              </w:rPr>
              <w:t>2.</w:t>
            </w:r>
          </w:p>
        </w:tc>
        <w:tc>
          <w:tcPr>
            <w:tcW w:w="2646" w:type="dxa"/>
          </w:tcPr>
          <w:p w14:paraId="1FCD93D4"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c>
          <w:tcPr>
            <w:tcW w:w="2174" w:type="dxa"/>
          </w:tcPr>
          <w:p w14:paraId="2CACE69C"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c>
          <w:tcPr>
            <w:tcW w:w="2126" w:type="dxa"/>
          </w:tcPr>
          <w:p w14:paraId="0017CA2A"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c>
          <w:tcPr>
            <w:tcW w:w="1134" w:type="dxa"/>
          </w:tcPr>
          <w:p w14:paraId="2BB3586B"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c>
          <w:tcPr>
            <w:tcW w:w="986" w:type="dxa"/>
          </w:tcPr>
          <w:p w14:paraId="1A53CC54" w14:textId="77777777" w:rsidR="00067736" w:rsidRPr="000D4F9B" w:rsidRDefault="00067736" w:rsidP="00067736">
            <w:pPr>
              <w:pStyle w:val="Sraopastraipa"/>
              <w:tabs>
                <w:tab w:val="left" w:pos="567"/>
              </w:tabs>
              <w:ind w:left="0"/>
              <w:rPr>
                <w:rFonts w:ascii="Times New Roman" w:eastAsia="Calibri" w:hAnsi="Times New Roman" w:cs="Times New Roman"/>
                <w:b/>
                <w:bCs/>
                <w:lang w:val="lt-LT"/>
              </w:rPr>
            </w:pPr>
          </w:p>
        </w:tc>
      </w:tr>
    </w:tbl>
    <w:p w14:paraId="455F5C11" w14:textId="77777777" w:rsidR="00067736" w:rsidRPr="000D4F9B" w:rsidRDefault="00067736" w:rsidP="00067736">
      <w:pPr>
        <w:pStyle w:val="Sraopastraipa"/>
        <w:tabs>
          <w:tab w:val="left" w:pos="567"/>
        </w:tabs>
        <w:spacing w:after="0" w:line="240" w:lineRule="auto"/>
        <w:ind w:left="1080"/>
        <w:rPr>
          <w:rFonts w:ascii="Times New Roman" w:eastAsia="Calibri" w:hAnsi="Times New Roman" w:cs="Times New Roman"/>
          <w:b/>
          <w:bCs/>
        </w:rPr>
      </w:pPr>
    </w:p>
    <w:p w14:paraId="63D87003" w14:textId="25B01D34" w:rsidR="00405E4F" w:rsidRPr="000D4F9B" w:rsidRDefault="5C4CD230" w:rsidP="5C4CD230">
      <w:pPr>
        <w:pStyle w:val="Sraopastraipa"/>
        <w:numPr>
          <w:ilvl w:val="0"/>
          <w:numId w:val="13"/>
        </w:numPr>
        <w:tabs>
          <w:tab w:val="left" w:pos="567"/>
        </w:tabs>
        <w:spacing w:after="0" w:line="240" w:lineRule="auto"/>
        <w:ind w:left="0" w:firstLine="360"/>
        <w:jc w:val="center"/>
        <w:rPr>
          <w:rFonts w:ascii="Times New Roman" w:eastAsia="Calibri" w:hAnsi="Times New Roman" w:cs="Times New Roman"/>
        </w:rPr>
      </w:pPr>
      <w:r w:rsidRPr="5C4CD230">
        <w:rPr>
          <w:rFonts w:ascii="Times New Roman" w:eastAsia="Calibri" w:hAnsi="Times New Roman" w:cs="Times New Roman"/>
          <w:b/>
          <w:bCs/>
        </w:rPr>
        <w:t>INFORMACIJA APIE ŪKIO SUBJEKTUS, KURIŲ PAJĖGUMAIS TIEKĖJAS REMIASI, KAD ATITIKTŲ PERKANČIOSIOS ORGANIZACIJOS KELIAMUS KVALIFIKACIJOS REIKALAVIMUS (JEIGU TOKIE REIKALAVIMAI KELIAMI)</w:t>
      </w:r>
      <w:bookmarkEnd w:id="2"/>
    </w:p>
    <w:p w14:paraId="0FC1BC96" w14:textId="2FFA8444" w:rsidR="00405E4F" w:rsidRPr="000D4F9B" w:rsidRDefault="5C4CD230" w:rsidP="00382711">
      <w:pPr>
        <w:tabs>
          <w:tab w:val="left" w:pos="567"/>
        </w:tabs>
        <w:spacing w:after="0" w:line="240" w:lineRule="auto"/>
        <w:ind w:firstLine="360"/>
        <w:contextualSpacing/>
        <w:jc w:val="center"/>
        <w:rPr>
          <w:rFonts w:ascii="Times New Roman" w:eastAsia="Calibri" w:hAnsi="Times New Roman" w:cs="Times New Roman"/>
          <w:i/>
          <w:iCs/>
        </w:rPr>
      </w:pPr>
      <w:r w:rsidRPr="5C4CD230">
        <w:rPr>
          <w:rFonts w:ascii="Times New Roman" w:eastAsia="Calibri" w:hAnsi="Times New Roman" w:cs="Times New Roman"/>
          <w:i/>
          <w:iCs/>
        </w:rPr>
        <w:t>(pildoma, jei tiekėjas pasitelkia kitų ūkio subjektų pajėgumais pagal VPĮ 49 str.)</w:t>
      </w:r>
    </w:p>
    <w:tbl>
      <w:tblPr>
        <w:tblStyle w:val="Lentelstinklelis3"/>
        <w:tblW w:w="9628" w:type="dxa"/>
        <w:tblInd w:w="0" w:type="dxa"/>
        <w:tblLook w:val="04A0" w:firstRow="1" w:lastRow="0" w:firstColumn="1" w:lastColumn="0" w:noHBand="0" w:noVBand="1"/>
      </w:tblPr>
      <w:tblGrid>
        <w:gridCol w:w="538"/>
        <w:gridCol w:w="2600"/>
        <w:gridCol w:w="2981"/>
        <w:gridCol w:w="1804"/>
        <w:gridCol w:w="1705"/>
      </w:tblGrid>
      <w:tr w:rsidR="00A02DFA" w:rsidRPr="000D4F9B" w14:paraId="0E1DCDA6" w14:textId="5D7BB452" w:rsidTr="5C4CD230">
        <w:trPr>
          <w:trHeight w:val="1556"/>
        </w:trPr>
        <w:tc>
          <w:tcPr>
            <w:tcW w:w="538" w:type="dxa"/>
          </w:tcPr>
          <w:p w14:paraId="166C718B" w14:textId="77777777" w:rsidR="00A02DFA" w:rsidRPr="000D4F9B" w:rsidRDefault="5C4CD230" w:rsidP="5C4CD230">
            <w:pPr>
              <w:jc w:val="center"/>
              <w:rPr>
                <w:rFonts w:hAnsi="Times New Roman" w:cs="Times New Roman"/>
                <w:b/>
                <w:bCs/>
                <w:lang w:eastAsia="lt-LT"/>
              </w:rPr>
            </w:pPr>
            <w:r w:rsidRPr="5C4CD230">
              <w:rPr>
                <w:rFonts w:hAnsi="Times New Roman" w:cs="Times New Roman"/>
                <w:b/>
                <w:bCs/>
                <w:lang w:eastAsia="lt-LT"/>
              </w:rPr>
              <w:lastRenderedPageBreak/>
              <w:t>Eil. Nr.</w:t>
            </w:r>
          </w:p>
        </w:tc>
        <w:tc>
          <w:tcPr>
            <w:tcW w:w="2600" w:type="dxa"/>
          </w:tcPr>
          <w:p w14:paraId="3B957063" w14:textId="77777777" w:rsidR="00A02DFA" w:rsidRPr="000D4F9B" w:rsidRDefault="00A02DFA" w:rsidP="00A02DFA">
            <w:pPr>
              <w:jc w:val="center"/>
              <w:rPr>
                <w:rFonts w:hAnsi="Times New Roman" w:cs="Times New Roman"/>
                <w:b/>
                <w:bCs/>
                <w:lang w:eastAsia="lt-LT"/>
              </w:rPr>
            </w:pPr>
          </w:p>
          <w:p w14:paraId="393C95E9" w14:textId="77777777" w:rsidR="00A02DFA" w:rsidRPr="000D4F9B" w:rsidRDefault="00A02DFA" w:rsidP="00A02DFA">
            <w:pPr>
              <w:jc w:val="center"/>
              <w:rPr>
                <w:rFonts w:hAnsi="Times New Roman" w:cs="Times New Roman"/>
                <w:b/>
                <w:bCs/>
                <w:lang w:eastAsia="lt-LT"/>
              </w:rPr>
            </w:pPr>
          </w:p>
          <w:p w14:paraId="659FB4B0" w14:textId="77777777" w:rsidR="00A02DFA" w:rsidRPr="000D4F9B" w:rsidRDefault="00A02DFA" w:rsidP="00A02DFA">
            <w:pPr>
              <w:jc w:val="center"/>
              <w:rPr>
                <w:rFonts w:hAnsi="Times New Roman" w:cs="Times New Roman"/>
                <w:b/>
                <w:bCs/>
                <w:lang w:eastAsia="lt-LT"/>
              </w:rPr>
            </w:pPr>
          </w:p>
          <w:p w14:paraId="594C8F50" w14:textId="644FD4B3" w:rsidR="00A02DFA" w:rsidRPr="000D4F9B" w:rsidRDefault="5C4CD230" w:rsidP="5C4CD230">
            <w:pPr>
              <w:jc w:val="center"/>
              <w:rPr>
                <w:rFonts w:hAnsi="Times New Roman" w:cs="Times New Roman"/>
                <w:b/>
                <w:bCs/>
                <w:lang w:eastAsia="lt-LT"/>
              </w:rPr>
            </w:pPr>
            <w:r w:rsidRPr="5C4CD230">
              <w:rPr>
                <w:rFonts w:hAnsi="Times New Roman" w:cs="Times New Roman"/>
                <w:b/>
                <w:bCs/>
                <w:lang w:eastAsia="lt-LT"/>
              </w:rPr>
              <w:t>Ūkio subjekto pavadinimas, juridinio asmens kodas, adresas</w:t>
            </w:r>
          </w:p>
        </w:tc>
        <w:tc>
          <w:tcPr>
            <w:tcW w:w="2981" w:type="dxa"/>
          </w:tcPr>
          <w:p w14:paraId="6922DFE4" w14:textId="6BA71A46" w:rsidR="00A02DFA" w:rsidRPr="000D4F9B" w:rsidRDefault="5C4CD230" w:rsidP="5C4CD230">
            <w:pPr>
              <w:jc w:val="center"/>
              <w:rPr>
                <w:rFonts w:hAnsi="Times New Roman" w:cs="Times New Roman"/>
                <w:b/>
                <w:bCs/>
                <w:lang w:eastAsia="lt-LT"/>
              </w:rPr>
            </w:pPr>
            <w:r w:rsidRPr="5C4CD230">
              <w:rPr>
                <w:rFonts w:hAnsi="Times New Roman" w:cs="Times New Roman"/>
                <w:b/>
                <w:bCs/>
                <w:lang w:eastAsia="lt-LT"/>
              </w:rPr>
              <w:t>Nuoroda į PD sąlygą, kuriai atitikti remiamasi ūkio subjekto pajėgumais</w:t>
            </w:r>
          </w:p>
          <w:p w14:paraId="79F41EAB" w14:textId="57B460B2" w:rsidR="00A02DFA" w:rsidRPr="000D4F9B" w:rsidRDefault="5C4CD230" w:rsidP="5C4CD230">
            <w:pPr>
              <w:jc w:val="center"/>
              <w:rPr>
                <w:rFonts w:hAnsi="Times New Roman" w:cs="Times New Roman"/>
                <w:b/>
                <w:bCs/>
                <w:lang w:eastAsia="lt-LT"/>
              </w:rPr>
            </w:pPr>
            <w:r w:rsidRPr="5C4CD230">
              <w:rPr>
                <w:rFonts w:hAnsi="Times New Roman" w:cs="Times New Roman"/>
                <w:b/>
                <w:bCs/>
                <w:lang w:eastAsia="lt-LT"/>
              </w:rPr>
              <w:t>(Tiekėjas nurodo reikalavimo Nr. pagal Specialiųjų sąlygų 4 priedą „Tiekėjo kvalifikacijos ir kiti reikalavimai“</w:t>
            </w:r>
          </w:p>
        </w:tc>
        <w:tc>
          <w:tcPr>
            <w:tcW w:w="1804" w:type="dxa"/>
          </w:tcPr>
          <w:p w14:paraId="25497518" w14:textId="454A787A" w:rsidR="00A02DFA" w:rsidRPr="000D4F9B" w:rsidRDefault="5C4CD230" w:rsidP="5C4CD230">
            <w:pPr>
              <w:jc w:val="center"/>
              <w:rPr>
                <w:rFonts w:hAnsi="Times New Roman" w:cs="Times New Roman"/>
                <w:b/>
                <w:bCs/>
                <w:lang w:eastAsia="lt-LT"/>
              </w:rPr>
            </w:pPr>
            <w:r w:rsidRPr="5C4CD230">
              <w:rPr>
                <w:rFonts w:hAnsi="Times New Roman" w:cs="Times New Roman"/>
                <w:b/>
                <w:bCs/>
                <w:lang w:eastAsia="lt-LT"/>
              </w:rPr>
              <w:t>Sutarties objekto dalies, perduodamos vykdyti subtiekėjui, aprašymas</w:t>
            </w:r>
          </w:p>
        </w:tc>
        <w:tc>
          <w:tcPr>
            <w:tcW w:w="1705" w:type="dxa"/>
          </w:tcPr>
          <w:p w14:paraId="25AE45DE" w14:textId="63E2F42B" w:rsidR="00A02DFA" w:rsidRPr="000D4F9B" w:rsidRDefault="5C4CD230" w:rsidP="5C4CD230">
            <w:pPr>
              <w:ind w:left="-102" w:right="-109"/>
              <w:jc w:val="center"/>
              <w:rPr>
                <w:rFonts w:hAnsi="Times New Roman" w:cs="Times New Roman"/>
                <w:b/>
                <w:bCs/>
                <w:lang w:eastAsia="lt-LT"/>
              </w:rPr>
            </w:pPr>
            <w:r w:rsidRPr="5C4CD230">
              <w:rPr>
                <w:rFonts w:hAnsi="Times New Roman" w:cs="Times New Roman"/>
                <w:b/>
                <w:bCs/>
                <w:lang w:eastAsia="lt-LT"/>
              </w:rPr>
              <w:t>Paslaugų dalies vertė pasiūlymo kainoje, kuriai ketinama pasitelkti ūkio subjektus</w:t>
            </w:r>
          </w:p>
          <w:p w14:paraId="6DC1A260" w14:textId="431A52A5" w:rsidR="00A02DFA" w:rsidRPr="000D4F9B" w:rsidRDefault="5C4CD230" w:rsidP="5C4CD230">
            <w:pPr>
              <w:ind w:left="-102" w:right="-109"/>
              <w:jc w:val="center"/>
              <w:rPr>
                <w:rFonts w:hAnsi="Times New Roman" w:cs="Times New Roman"/>
                <w:b/>
                <w:bCs/>
                <w:lang w:eastAsia="lt-LT"/>
              </w:rPr>
            </w:pPr>
            <w:r w:rsidRPr="5C4CD230">
              <w:rPr>
                <w:rFonts w:hAnsi="Times New Roman" w:cs="Times New Roman"/>
                <w:b/>
                <w:bCs/>
                <w:lang w:eastAsia="lt-LT"/>
              </w:rPr>
              <w:t>Eur be PVM / Proc.</w:t>
            </w:r>
          </w:p>
        </w:tc>
      </w:tr>
      <w:tr w:rsidR="00A02DFA" w:rsidRPr="000D4F9B" w14:paraId="2E0535CF" w14:textId="387F2EFE" w:rsidTr="5C4CD230">
        <w:tc>
          <w:tcPr>
            <w:tcW w:w="538" w:type="dxa"/>
          </w:tcPr>
          <w:p w14:paraId="28670810" w14:textId="77777777" w:rsidR="00A02DFA" w:rsidRPr="000D4F9B" w:rsidRDefault="5C4CD230" w:rsidP="5C4CD230">
            <w:pPr>
              <w:rPr>
                <w:rFonts w:hAnsi="Times New Roman" w:cs="Times New Roman"/>
                <w:lang w:eastAsia="lt-LT"/>
              </w:rPr>
            </w:pPr>
            <w:r w:rsidRPr="5C4CD230">
              <w:rPr>
                <w:rFonts w:hAnsi="Times New Roman" w:cs="Times New Roman"/>
                <w:lang w:eastAsia="lt-LT"/>
              </w:rPr>
              <w:t>1.</w:t>
            </w:r>
          </w:p>
        </w:tc>
        <w:tc>
          <w:tcPr>
            <w:tcW w:w="2600" w:type="dxa"/>
          </w:tcPr>
          <w:p w14:paraId="13AD0E7B" w14:textId="77777777" w:rsidR="00A02DFA" w:rsidRPr="000D4F9B" w:rsidRDefault="00A02DFA" w:rsidP="0BBB0A19">
            <w:pPr>
              <w:rPr>
                <w:rFonts w:hAnsi="Times New Roman" w:cs="Times New Roman"/>
                <w:lang w:eastAsia="lt-LT"/>
              </w:rPr>
            </w:pPr>
          </w:p>
        </w:tc>
        <w:tc>
          <w:tcPr>
            <w:tcW w:w="2981" w:type="dxa"/>
          </w:tcPr>
          <w:p w14:paraId="71112ECA" w14:textId="77777777" w:rsidR="00A02DFA" w:rsidRPr="000D4F9B" w:rsidRDefault="00A02DFA" w:rsidP="0BBB0A19">
            <w:pPr>
              <w:rPr>
                <w:rFonts w:hAnsi="Times New Roman" w:cs="Times New Roman"/>
                <w:lang w:eastAsia="lt-LT"/>
              </w:rPr>
            </w:pPr>
          </w:p>
        </w:tc>
        <w:tc>
          <w:tcPr>
            <w:tcW w:w="1804" w:type="dxa"/>
          </w:tcPr>
          <w:p w14:paraId="3B3CFEBC" w14:textId="77777777" w:rsidR="00A02DFA" w:rsidRPr="000D4F9B" w:rsidRDefault="00A02DFA" w:rsidP="0BBB0A19">
            <w:pPr>
              <w:rPr>
                <w:rFonts w:hAnsi="Times New Roman" w:cs="Times New Roman"/>
                <w:lang w:eastAsia="lt-LT"/>
              </w:rPr>
            </w:pPr>
          </w:p>
        </w:tc>
        <w:tc>
          <w:tcPr>
            <w:tcW w:w="1705" w:type="dxa"/>
          </w:tcPr>
          <w:p w14:paraId="023A9254" w14:textId="77777777" w:rsidR="00A02DFA" w:rsidRPr="000D4F9B" w:rsidRDefault="00A02DFA" w:rsidP="0BBB0A19">
            <w:pPr>
              <w:rPr>
                <w:rFonts w:hAnsi="Times New Roman" w:cs="Times New Roman"/>
                <w:lang w:eastAsia="lt-LT"/>
              </w:rPr>
            </w:pPr>
          </w:p>
        </w:tc>
      </w:tr>
      <w:tr w:rsidR="00A02DFA" w:rsidRPr="000D4F9B" w14:paraId="37ED51C0" w14:textId="1C0C6201" w:rsidTr="5C4CD230">
        <w:tc>
          <w:tcPr>
            <w:tcW w:w="538" w:type="dxa"/>
          </w:tcPr>
          <w:p w14:paraId="18EE12EE" w14:textId="77777777" w:rsidR="00A02DFA" w:rsidRPr="000D4F9B" w:rsidRDefault="5C4CD230" w:rsidP="5C4CD230">
            <w:pPr>
              <w:rPr>
                <w:rFonts w:hAnsi="Times New Roman" w:cs="Times New Roman"/>
                <w:lang w:eastAsia="lt-LT"/>
              </w:rPr>
            </w:pPr>
            <w:r w:rsidRPr="5C4CD230">
              <w:rPr>
                <w:rFonts w:hAnsi="Times New Roman" w:cs="Times New Roman"/>
                <w:lang w:eastAsia="lt-LT"/>
              </w:rPr>
              <w:t>2.</w:t>
            </w:r>
          </w:p>
        </w:tc>
        <w:tc>
          <w:tcPr>
            <w:tcW w:w="2600" w:type="dxa"/>
          </w:tcPr>
          <w:p w14:paraId="0058E7F1" w14:textId="77777777" w:rsidR="00A02DFA" w:rsidRPr="000D4F9B" w:rsidRDefault="00A02DFA" w:rsidP="0BBB0A19">
            <w:pPr>
              <w:rPr>
                <w:rFonts w:hAnsi="Times New Roman" w:cs="Times New Roman"/>
                <w:lang w:eastAsia="lt-LT"/>
              </w:rPr>
            </w:pPr>
          </w:p>
        </w:tc>
        <w:tc>
          <w:tcPr>
            <w:tcW w:w="2981" w:type="dxa"/>
          </w:tcPr>
          <w:p w14:paraId="6DC6B3DB" w14:textId="77777777" w:rsidR="00A02DFA" w:rsidRPr="000D4F9B" w:rsidRDefault="00A02DFA" w:rsidP="0BBB0A19">
            <w:pPr>
              <w:rPr>
                <w:rFonts w:hAnsi="Times New Roman" w:cs="Times New Roman"/>
                <w:lang w:eastAsia="lt-LT"/>
              </w:rPr>
            </w:pPr>
          </w:p>
        </w:tc>
        <w:tc>
          <w:tcPr>
            <w:tcW w:w="1804" w:type="dxa"/>
          </w:tcPr>
          <w:p w14:paraId="7AEED84F" w14:textId="77777777" w:rsidR="00A02DFA" w:rsidRPr="000D4F9B" w:rsidRDefault="00A02DFA" w:rsidP="0BBB0A19">
            <w:pPr>
              <w:rPr>
                <w:rFonts w:hAnsi="Times New Roman" w:cs="Times New Roman"/>
                <w:lang w:eastAsia="lt-LT"/>
              </w:rPr>
            </w:pPr>
          </w:p>
        </w:tc>
        <w:tc>
          <w:tcPr>
            <w:tcW w:w="1705" w:type="dxa"/>
          </w:tcPr>
          <w:p w14:paraId="221890C4" w14:textId="77777777" w:rsidR="00A02DFA" w:rsidRPr="000D4F9B" w:rsidRDefault="00A02DFA" w:rsidP="0BBB0A19">
            <w:pPr>
              <w:rPr>
                <w:rFonts w:hAnsi="Times New Roman" w:cs="Times New Roman"/>
                <w:lang w:eastAsia="lt-LT"/>
              </w:rPr>
            </w:pPr>
          </w:p>
        </w:tc>
      </w:tr>
    </w:tbl>
    <w:p w14:paraId="266600C1" w14:textId="77777777" w:rsidR="00405E4F" w:rsidRPr="000D4F9B" w:rsidRDefault="00405E4F" w:rsidP="0BBB0A19">
      <w:pPr>
        <w:spacing w:after="0" w:line="240" w:lineRule="auto"/>
        <w:rPr>
          <w:rFonts w:ascii="Times New Roman" w:eastAsia="Calibri" w:hAnsi="Times New Roman" w:cs="Times New Roman"/>
          <w:color w:val="000000" w:themeColor="text1"/>
          <w:sz w:val="21"/>
          <w:szCs w:val="21"/>
          <w:lang w:eastAsia="lt-LT"/>
        </w:rPr>
      </w:pPr>
    </w:p>
    <w:p w14:paraId="4B970428" w14:textId="0B4B52FD" w:rsidR="00405E4F" w:rsidRPr="000D4F9B" w:rsidRDefault="5C4CD230" w:rsidP="5C4CD230">
      <w:pPr>
        <w:pStyle w:val="Sraopastraipa"/>
        <w:numPr>
          <w:ilvl w:val="0"/>
          <w:numId w:val="13"/>
        </w:numPr>
        <w:tabs>
          <w:tab w:val="left" w:pos="567"/>
        </w:tabs>
        <w:spacing w:after="0" w:line="240" w:lineRule="auto"/>
        <w:ind w:left="0" w:firstLine="360"/>
        <w:jc w:val="center"/>
        <w:rPr>
          <w:rFonts w:ascii="Times New Roman" w:eastAsia="Calibri" w:hAnsi="Times New Roman" w:cs="Times New Roman"/>
          <w:b/>
          <w:bCs/>
          <w:color w:val="000000" w:themeColor="text1"/>
        </w:rPr>
      </w:pPr>
      <w:r w:rsidRPr="5C4CD230">
        <w:rPr>
          <w:rFonts w:ascii="Times New Roman" w:eastAsia="Calibri" w:hAnsi="Times New Roman" w:cs="Times New Roman"/>
          <w:b/>
          <w:bCs/>
        </w:rPr>
        <w:t>INFORMACIJA APIE ŽINOMUS SUBTIEKĖJUS IR JIEMS PERDUODAMA VYKDYTI SUTARTIES DALIS</w:t>
      </w:r>
    </w:p>
    <w:p w14:paraId="7B875D9A" w14:textId="77777777" w:rsidR="00405E4F" w:rsidRPr="000D4F9B" w:rsidRDefault="5C4CD230" w:rsidP="5C4CD230">
      <w:pPr>
        <w:spacing w:after="0" w:line="240" w:lineRule="auto"/>
        <w:ind w:left="567"/>
        <w:contextualSpacing/>
        <w:jc w:val="center"/>
        <w:rPr>
          <w:rFonts w:ascii="Times New Roman" w:eastAsia="Calibri" w:hAnsi="Times New Roman" w:cs="Times New Roman"/>
          <w:i/>
          <w:iCs/>
          <w:color w:val="000000" w:themeColor="text1"/>
        </w:rPr>
      </w:pPr>
      <w:r w:rsidRPr="5C4CD230">
        <w:rPr>
          <w:rFonts w:ascii="Times New Roman" w:eastAsia="Calibri" w:hAnsi="Times New Roman" w:cs="Times New Roman"/>
          <w:i/>
          <w:iCs/>
          <w:color w:val="000000" w:themeColor="text1"/>
        </w:rPr>
        <w:t>(pildoma, jei tiekėjas pasitelkia subtiekėjus)</w:t>
      </w:r>
    </w:p>
    <w:p w14:paraId="131ECC71" w14:textId="77777777" w:rsidR="00405E4F" w:rsidRPr="000D4F9B" w:rsidRDefault="00405E4F" w:rsidP="0BBB0A19">
      <w:pPr>
        <w:spacing w:after="0" w:line="240" w:lineRule="auto"/>
        <w:ind w:left="567"/>
        <w:contextualSpacing/>
        <w:jc w:val="center"/>
        <w:rPr>
          <w:rFonts w:ascii="Times New Roman" w:eastAsia="Calibri" w:hAnsi="Times New Roman" w:cs="Times New Roman"/>
          <w:i/>
          <w:iCs/>
          <w:color w:val="000000" w:themeColor="text1"/>
        </w:rPr>
      </w:pPr>
    </w:p>
    <w:tbl>
      <w:tblPr>
        <w:tblStyle w:val="Lentelstinklelis31"/>
        <w:tblW w:w="9628" w:type="dxa"/>
        <w:tblInd w:w="0" w:type="dxa"/>
        <w:tblLook w:val="04A0" w:firstRow="1" w:lastRow="0" w:firstColumn="1" w:lastColumn="0" w:noHBand="0" w:noVBand="1"/>
      </w:tblPr>
      <w:tblGrid>
        <w:gridCol w:w="539"/>
        <w:gridCol w:w="3777"/>
        <w:gridCol w:w="2725"/>
        <w:gridCol w:w="2587"/>
      </w:tblGrid>
      <w:tr w:rsidR="00A02DFA" w:rsidRPr="000D4F9B" w14:paraId="29258970" w14:textId="6396567D" w:rsidTr="5C4CD230">
        <w:trPr>
          <w:trHeight w:val="1217"/>
        </w:trPr>
        <w:tc>
          <w:tcPr>
            <w:tcW w:w="539" w:type="dxa"/>
          </w:tcPr>
          <w:p w14:paraId="1F95C952" w14:textId="77777777" w:rsidR="00A02DFA" w:rsidRPr="000D4F9B" w:rsidRDefault="5C4CD230" w:rsidP="5C4CD230">
            <w:pPr>
              <w:jc w:val="center"/>
              <w:rPr>
                <w:rFonts w:hAnsi="Times New Roman" w:cs="Times New Roman"/>
                <w:b/>
                <w:bCs/>
                <w:sz w:val="21"/>
                <w:szCs w:val="21"/>
                <w:lang w:eastAsia="lt-LT"/>
              </w:rPr>
            </w:pPr>
            <w:bookmarkStart w:id="3" w:name="_Hlk163727502"/>
            <w:r w:rsidRPr="5C4CD230">
              <w:rPr>
                <w:rFonts w:hAnsi="Times New Roman" w:cs="Times New Roman"/>
                <w:b/>
                <w:bCs/>
                <w:sz w:val="21"/>
                <w:szCs w:val="21"/>
                <w:lang w:eastAsia="lt-LT"/>
              </w:rPr>
              <w:t>Eil. Nr.</w:t>
            </w:r>
          </w:p>
        </w:tc>
        <w:tc>
          <w:tcPr>
            <w:tcW w:w="3777" w:type="dxa"/>
          </w:tcPr>
          <w:p w14:paraId="50590017" w14:textId="77777777" w:rsidR="00A02DFA" w:rsidRPr="000D4F9B" w:rsidRDefault="5C4CD230" w:rsidP="5C4CD230">
            <w:pPr>
              <w:jc w:val="center"/>
              <w:rPr>
                <w:rFonts w:hAnsi="Times New Roman" w:cs="Times New Roman"/>
                <w:b/>
                <w:bCs/>
                <w:sz w:val="21"/>
                <w:szCs w:val="21"/>
                <w:lang w:eastAsia="lt-LT"/>
              </w:rPr>
            </w:pPr>
            <w:r w:rsidRPr="5C4CD230">
              <w:rPr>
                <w:rFonts w:hAnsi="Times New Roman" w:cs="Times New Roman"/>
                <w:b/>
                <w:bCs/>
                <w:sz w:val="21"/>
                <w:szCs w:val="21"/>
                <w:lang w:eastAsia="lt-LT"/>
              </w:rPr>
              <w:t>Subtiekėjo pavadinimas, juridinio asmens kodas, adresas</w:t>
            </w:r>
          </w:p>
        </w:tc>
        <w:tc>
          <w:tcPr>
            <w:tcW w:w="2725" w:type="dxa"/>
          </w:tcPr>
          <w:p w14:paraId="01656021" w14:textId="77777777" w:rsidR="00A02DFA" w:rsidRPr="000D4F9B" w:rsidRDefault="5C4CD230" w:rsidP="5C4CD230">
            <w:pPr>
              <w:jc w:val="center"/>
              <w:rPr>
                <w:rFonts w:hAnsi="Times New Roman" w:cs="Times New Roman"/>
                <w:b/>
                <w:bCs/>
                <w:sz w:val="21"/>
                <w:szCs w:val="21"/>
                <w:lang w:eastAsia="lt-LT"/>
              </w:rPr>
            </w:pPr>
            <w:r w:rsidRPr="5C4CD230">
              <w:rPr>
                <w:rFonts w:hAnsi="Times New Roman" w:cs="Times New Roman"/>
                <w:b/>
                <w:bCs/>
                <w:sz w:val="21"/>
                <w:szCs w:val="21"/>
                <w:lang w:eastAsia="lt-LT"/>
              </w:rPr>
              <w:t>Sutarties objekto dalies, perduodamos vykdyti subtiekėjui, aprašymas</w:t>
            </w:r>
          </w:p>
        </w:tc>
        <w:tc>
          <w:tcPr>
            <w:tcW w:w="2587" w:type="dxa"/>
          </w:tcPr>
          <w:p w14:paraId="1980F771" w14:textId="4E13F72F" w:rsidR="00A02DFA" w:rsidRPr="000D4F9B" w:rsidRDefault="5C4CD230" w:rsidP="5C4CD230">
            <w:pPr>
              <w:jc w:val="center"/>
              <w:rPr>
                <w:rFonts w:hAnsi="Times New Roman" w:cs="Times New Roman"/>
                <w:b/>
                <w:bCs/>
                <w:sz w:val="21"/>
                <w:szCs w:val="21"/>
                <w:lang w:eastAsia="lt-LT"/>
              </w:rPr>
            </w:pPr>
            <w:r w:rsidRPr="5C4CD230">
              <w:rPr>
                <w:rFonts w:hAnsi="Times New Roman" w:cs="Times New Roman"/>
                <w:b/>
                <w:bCs/>
                <w:sz w:val="21"/>
                <w:szCs w:val="21"/>
                <w:lang w:eastAsia="lt-LT"/>
              </w:rPr>
              <w:t>Pirkimo sutarties dalis pasiūlymo kainoje, perduodama vykdyti subtiekėjui Eur be PVM / proc.</w:t>
            </w:r>
          </w:p>
        </w:tc>
      </w:tr>
      <w:tr w:rsidR="00B65F2F" w:rsidRPr="000D4F9B" w14:paraId="618E3A9F" w14:textId="03A17176" w:rsidTr="5C4CD230">
        <w:tc>
          <w:tcPr>
            <w:tcW w:w="539" w:type="dxa"/>
          </w:tcPr>
          <w:p w14:paraId="2016510D" w14:textId="77777777" w:rsidR="00B65F2F" w:rsidRPr="000D4F9B" w:rsidRDefault="5C4CD230" w:rsidP="5C4CD230">
            <w:pPr>
              <w:rPr>
                <w:rFonts w:hAnsi="Times New Roman" w:cs="Times New Roman"/>
                <w:sz w:val="21"/>
                <w:szCs w:val="21"/>
                <w:lang w:eastAsia="lt-LT"/>
              </w:rPr>
            </w:pPr>
            <w:r w:rsidRPr="5C4CD230">
              <w:rPr>
                <w:rFonts w:hAnsi="Times New Roman" w:cs="Times New Roman"/>
                <w:sz w:val="21"/>
                <w:szCs w:val="21"/>
                <w:lang w:eastAsia="lt-LT"/>
              </w:rPr>
              <w:t>1.</w:t>
            </w:r>
          </w:p>
        </w:tc>
        <w:tc>
          <w:tcPr>
            <w:tcW w:w="3777" w:type="dxa"/>
          </w:tcPr>
          <w:p w14:paraId="13302A04" w14:textId="77777777" w:rsidR="00B65F2F" w:rsidRPr="000D4F9B" w:rsidRDefault="00B65F2F" w:rsidP="0BBB0A19">
            <w:pPr>
              <w:rPr>
                <w:rFonts w:hAnsi="Times New Roman" w:cs="Times New Roman"/>
                <w:sz w:val="21"/>
                <w:szCs w:val="21"/>
                <w:lang w:eastAsia="lt-LT"/>
              </w:rPr>
            </w:pPr>
          </w:p>
        </w:tc>
        <w:tc>
          <w:tcPr>
            <w:tcW w:w="2725" w:type="dxa"/>
          </w:tcPr>
          <w:p w14:paraId="39C8A5D2" w14:textId="77777777" w:rsidR="00B65F2F" w:rsidRPr="000D4F9B" w:rsidRDefault="00B65F2F" w:rsidP="0BBB0A19">
            <w:pPr>
              <w:rPr>
                <w:rFonts w:hAnsi="Times New Roman" w:cs="Times New Roman"/>
                <w:sz w:val="21"/>
                <w:szCs w:val="21"/>
                <w:lang w:eastAsia="lt-LT"/>
              </w:rPr>
            </w:pPr>
          </w:p>
        </w:tc>
        <w:tc>
          <w:tcPr>
            <w:tcW w:w="2587" w:type="dxa"/>
          </w:tcPr>
          <w:p w14:paraId="638A7350" w14:textId="77777777" w:rsidR="00B65F2F" w:rsidRPr="000D4F9B" w:rsidRDefault="00B65F2F" w:rsidP="0BBB0A19">
            <w:pPr>
              <w:rPr>
                <w:rFonts w:hAnsi="Times New Roman" w:cs="Times New Roman"/>
                <w:sz w:val="21"/>
                <w:szCs w:val="21"/>
                <w:lang w:eastAsia="lt-LT"/>
              </w:rPr>
            </w:pPr>
          </w:p>
        </w:tc>
      </w:tr>
      <w:tr w:rsidR="00B65F2F" w:rsidRPr="000D4F9B" w14:paraId="5D25BF28" w14:textId="5176ADC9" w:rsidTr="5C4CD230">
        <w:tc>
          <w:tcPr>
            <w:tcW w:w="539" w:type="dxa"/>
          </w:tcPr>
          <w:p w14:paraId="286BD94E" w14:textId="77777777" w:rsidR="00B65F2F" w:rsidRPr="000D4F9B" w:rsidRDefault="5C4CD230" w:rsidP="5C4CD230">
            <w:pPr>
              <w:rPr>
                <w:rFonts w:hAnsi="Times New Roman" w:cs="Times New Roman"/>
                <w:sz w:val="21"/>
                <w:szCs w:val="21"/>
                <w:lang w:eastAsia="lt-LT"/>
              </w:rPr>
            </w:pPr>
            <w:r w:rsidRPr="5C4CD230">
              <w:rPr>
                <w:rFonts w:hAnsi="Times New Roman" w:cs="Times New Roman"/>
                <w:sz w:val="21"/>
                <w:szCs w:val="21"/>
                <w:lang w:eastAsia="lt-LT"/>
              </w:rPr>
              <w:t>2.</w:t>
            </w:r>
          </w:p>
        </w:tc>
        <w:tc>
          <w:tcPr>
            <w:tcW w:w="3777" w:type="dxa"/>
          </w:tcPr>
          <w:p w14:paraId="4C7C3C42" w14:textId="77777777" w:rsidR="00B65F2F" w:rsidRPr="000D4F9B" w:rsidRDefault="00B65F2F" w:rsidP="0BBB0A19">
            <w:pPr>
              <w:rPr>
                <w:rFonts w:hAnsi="Times New Roman" w:cs="Times New Roman"/>
                <w:sz w:val="21"/>
                <w:szCs w:val="21"/>
                <w:lang w:eastAsia="lt-LT"/>
              </w:rPr>
            </w:pPr>
          </w:p>
        </w:tc>
        <w:tc>
          <w:tcPr>
            <w:tcW w:w="2725" w:type="dxa"/>
          </w:tcPr>
          <w:p w14:paraId="55208F49" w14:textId="77777777" w:rsidR="00B65F2F" w:rsidRPr="000D4F9B" w:rsidRDefault="00B65F2F" w:rsidP="0BBB0A19">
            <w:pPr>
              <w:rPr>
                <w:rFonts w:hAnsi="Times New Roman" w:cs="Times New Roman"/>
                <w:sz w:val="21"/>
                <w:szCs w:val="21"/>
                <w:lang w:eastAsia="lt-LT"/>
              </w:rPr>
            </w:pPr>
          </w:p>
        </w:tc>
        <w:tc>
          <w:tcPr>
            <w:tcW w:w="2587" w:type="dxa"/>
          </w:tcPr>
          <w:p w14:paraId="50F5DD2C" w14:textId="77777777" w:rsidR="00B65F2F" w:rsidRPr="000D4F9B" w:rsidRDefault="00B65F2F" w:rsidP="0BBB0A19">
            <w:pPr>
              <w:rPr>
                <w:rFonts w:hAnsi="Times New Roman" w:cs="Times New Roman"/>
                <w:sz w:val="21"/>
                <w:szCs w:val="21"/>
                <w:lang w:eastAsia="lt-LT"/>
              </w:rPr>
            </w:pPr>
          </w:p>
        </w:tc>
      </w:tr>
      <w:bookmarkEnd w:id="3"/>
    </w:tbl>
    <w:p w14:paraId="0C2340FE" w14:textId="28B4339A" w:rsidR="00405E4F" w:rsidRPr="000D4F9B" w:rsidRDefault="00405E4F" w:rsidP="00A02DFA">
      <w:pPr>
        <w:spacing w:after="0" w:line="240" w:lineRule="auto"/>
        <w:jc w:val="center"/>
        <w:rPr>
          <w:rFonts w:ascii="Times New Roman" w:eastAsia="Times New Roman" w:hAnsi="Times New Roman" w:cs="Times New Roman"/>
          <w:b/>
          <w:bCs/>
          <w:sz w:val="21"/>
          <w:szCs w:val="21"/>
          <w:lang w:eastAsia="lt-LT"/>
        </w:rPr>
      </w:pPr>
    </w:p>
    <w:p w14:paraId="242C61D4" w14:textId="20D87CFD" w:rsidR="00073806" w:rsidRPr="000D4F9B" w:rsidRDefault="5C4CD230" w:rsidP="5C4CD230">
      <w:pPr>
        <w:spacing w:after="0" w:line="240" w:lineRule="auto"/>
        <w:jc w:val="center"/>
        <w:rPr>
          <w:rFonts w:ascii="Times New Roman" w:eastAsia="Times New Roman" w:hAnsi="Times New Roman" w:cs="Times New Roman"/>
          <w:b/>
          <w:bCs/>
          <w:sz w:val="21"/>
          <w:szCs w:val="21"/>
          <w:lang w:eastAsia="lt-LT"/>
        </w:rPr>
      </w:pPr>
      <w:r w:rsidRPr="5C4CD230">
        <w:rPr>
          <w:rFonts w:ascii="Times New Roman" w:eastAsia="Times New Roman" w:hAnsi="Times New Roman" w:cs="Times New Roman"/>
          <w:sz w:val="21"/>
          <w:szCs w:val="21"/>
          <w:lang w:eastAsia="lt-LT"/>
        </w:rPr>
        <w:t>5.</w:t>
      </w:r>
      <w:r w:rsidRPr="5C4CD230">
        <w:rPr>
          <w:rFonts w:ascii="Times New Roman" w:eastAsia="Times New Roman" w:hAnsi="Times New Roman" w:cs="Times New Roman"/>
          <w:b/>
          <w:bCs/>
          <w:sz w:val="21"/>
          <w:szCs w:val="21"/>
          <w:lang w:eastAsia="lt-LT"/>
        </w:rPr>
        <w:t xml:space="preserve"> INFORMACIJA APIE SPECIALISTUS, KURIAIS BUS REMIAMASI ĮRODINĖJANT TIEKĖJO KVALIFIKACIJĄ IR VYKDANT PIRKIMO SUTARTĮ, TAČIAU JIE NĖRA TIEKĖJO AR TIEKĖJO PASITELKIAMO (-Ų) ŪKIO SUBJEKTO (-Ų) DARBUOTOJAI PASIŪLYMO PATEIKIMO METU, BET LAIMĖJIMO ATVEJU BŪTŲ ĮDARBINTI (</w:t>
      </w:r>
      <w:proofErr w:type="spellStart"/>
      <w:r w:rsidRPr="5C4CD230">
        <w:rPr>
          <w:rFonts w:ascii="Times New Roman" w:eastAsia="Times New Roman" w:hAnsi="Times New Roman" w:cs="Times New Roman"/>
          <w:b/>
          <w:bCs/>
          <w:sz w:val="21"/>
          <w:szCs w:val="21"/>
          <w:lang w:eastAsia="lt-LT"/>
        </w:rPr>
        <w:t>kvazisubtiekėjai</w:t>
      </w:r>
      <w:proofErr w:type="spellEnd"/>
      <w:r w:rsidRPr="5C4CD230">
        <w:rPr>
          <w:rFonts w:ascii="Times New Roman" w:eastAsia="Times New Roman" w:hAnsi="Times New Roman" w:cs="Times New Roman"/>
          <w:b/>
          <w:bCs/>
          <w:sz w:val="21"/>
          <w:szCs w:val="21"/>
          <w:lang w:eastAsia="lt-LT"/>
        </w:rPr>
        <w:t>)</w:t>
      </w:r>
    </w:p>
    <w:p w14:paraId="263A3420" w14:textId="77777777" w:rsidR="00A02DFA" w:rsidRPr="000D4F9B" w:rsidRDefault="00A02DFA" w:rsidP="00A02DFA">
      <w:pPr>
        <w:spacing w:after="0" w:line="240" w:lineRule="auto"/>
        <w:jc w:val="center"/>
        <w:rPr>
          <w:rFonts w:ascii="Times New Roman" w:eastAsia="Times New Roman" w:hAnsi="Times New Roman" w:cs="Times New Roman"/>
          <w:b/>
          <w:bCs/>
          <w:sz w:val="21"/>
          <w:szCs w:val="21"/>
          <w:lang w:eastAsia="lt-LT"/>
        </w:rPr>
      </w:pPr>
    </w:p>
    <w:tbl>
      <w:tblPr>
        <w:tblStyle w:val="Lentelstinklelis"/>
        <w:tblW w:w="0" w:type="auto"/>
        <w:tblLook w:val="04A0" w:firstRow="1" w:lastRow="0" w:firstColumn="1" w:lastColumn="0" w:noHBand="0" w:noVBand="1"/>
      </w:tblPr>
      <w:tblGrid>
        <w:gridCol w:w="526"/>
        <w:gridCol w:w="3864"/>
        <w:gridCol w:w="5238"/>
      </w:tblGrid>
      <w:tr w:rsidR="00F56C98" w:rsidRPr="000D4F9B" w14:paraId="142B3D01" w14:textId="77777777" w:rsidTr="5C4CD230">
        <w:tc>
          <w:tcPr>
            <w:tcW w:w="526" w:type="dxa"/>
          </w:tcPr>
          <w:p w14:paraId="373D750E" w14:textId="395E585B" w:rsidR="00F56C98" w:rsidRPr="000D4F9B" w:rsidRDefault="5C4CD230" w:rsidP="5C4CD230">
            <w:pPr>
              <w:jc w:val="center"/>
              <w:rPr>
                <w:rFonts w:ascii="Times New Roman" w:hAnsi="Times New Roman" w:cs="Times New Roman"/>
                <w:b/>
                <w:bCs/>
                <w:sz w:val="21"/>
                <w:szCs w:val="21"/>
                <w:lang w:val="lt-LT" w:eastAsia="lt-LT"/>
              </w:rPr>
            </w:pPr>
            <w:r w:rsidRPr="5C4CD230">
              <w:rPr>
                <w:rFonts w:ascii="Times New Roman" w:hAnsi="Times New Roman" w:cs="Times New Roman"/>
                <w:b/>
                <w:bCs/>
                <w:sz w:val="21"/>
                <w:szCs w:val="21"/>
                <w:lang w:val="lt-LT"/>
              </w:rPr>
              <w:t>Eil. Nr.</w:t>
            </w:r>
          </w:p>
        </w:tc>
        <w:tc>
          <w:tcPr>
            <w:tcW w:w="3864" w:type="dxa"/>
          </w:tcPr>
          <w:p w14:paraId="4BC07127" w14:textId="68570F11" w:rsidR="00F56C98" w:rsidRPr="000D4F9B" w:rsidRDefault="5C4CD230" w:rsidP="5C4CD230">
            <w:pPr>
              <w:jc w:val="center"/>
              <w:rPr>
                <w:rFonts w:ascii="Times New Roman" w:hAnsi="Times New Roman" w:cs="Times New Roman"/>
                <w:b/>
                <w:bCs/>
                <w:sz w:val="21"/>
                <w:szCs w:val="21"/>
                <w:lang w:val="lt-LT" w:eastAsia="lt-LT"/>
              </w:rPr>
            </w:pPr>
            <w:r w:rsidRPr="5C4CD230">
              <w:rPr>
                <w:rFonts w:ascii="Times New Roman" w:hAnsi="Times New Roman" w:cs="Times New Roman"/>
                <w:b/>
                <w:bCs/>
                <w:sz w:val="21"/>
                <w:szCs w:val="21"/>
                <w:lang w:val="lt-LT" w:eastAsia="lt-LT"/>
              </w:rPr>
              <w:t>Vardas ir pavardė</w:t>
            </w:r>
          </w:p>
        </w:tc>
        <w:tc>
          <w:tcPr>
            <w:tcW w:w="5238" w:type="dxa"/>
          </w:tcPr>
          <w:p w14:paraId="30C1C18E" w14:textId="1740D415" w:rsidR="00F56C98" w:rsidRPr="000D4F9B" w:rsidRDefault="5C4CD230" w:rsidP="5C4CD230">
            <w:pPr>
              <w:jc w:val="center"/>
              <w:rPr>
                <w:rFonts w:ascii="Times New Roman" w:hAnsi="Times New Roman" w:cs="Times New Roman"/>
                <w:b/>
                <w:bCs/>
                <w:sz w:val="21"/>
                <w:szCs w:val="21"/>
                <w:lang w:val="lt-LT" w:eastAsia="lt-LT"/>
              </w:rPr>
            </w:pPr>
            <w:r w:rsidRPr="5C4CD230">
              <w:rPr>
                <w:rFonts w:ascii="Times New Roman" w:hAnsi="Times New Roman" w:cs="Times New Roman"/>
                <w:b/>
                <w:bCs/>
                <w:sz w:val="21"/>
                <w:szCs w:val="21"/>
                <w:lang w:val="lt-LT" w:eastAsia="lt-LT"/>
              </w:rPr>
              <w:t>Specialisto dabartinė darbovietė</w:t>
            </w:r>
          </w:p>
        </w:tc>
      </w:tr>
      <w:tr w:rsidR="00F56C98" w:rsidRPr="000D4F9B" w14:paraId="3BF024AD" w14:textId="77777777" w:rsidTr="5C4CD230">
        <w:tc>
          <w:tcPr>
            <w:tcW w:w="526" w:type="dxa"/>
          </w:tcPr>
          <w:p w14:paraId="59D00FBA" w14:textId="73705E31" w:rsidR="00F56C98" w:rsidRPr="000D4F9B" w:rsidRDefault="5C4CD230" w:rsidP="5C4CD230">
            <w:pPr>
              <w:jc w:val="center"/>
              <w:rPr>
                <w:rFonts w:ascii="Times New Roman" w:hAnsi="Times New Roman" w:cs="Times New Roman"/>
                <w:b/>
                <w:bCs/>
                <w:sz w:val="21"/>
                <w:szCs w:val="21"/>
                <w:lang w:val="lt-LT" w:eastAsia="lt-LT"/>
              </w:rPr>
            </w:pPr>
            <w:r w:rsidRPr="5C4CD230">
              <w:rPr>
                <w:rFonts w:ascii="Times New Roman" w:hAnsi="Times New Roman" w:cs="Times New Roman"/>
                <w:sz w:val="21"/>
                <w:szCs w:val="21"/>
                <w:lang w:val="lt-LT"/>
              </w:rPr>
              <w:t>1.</w:t>
            </w:r>
          </w:p>
        </w:tc>
        <w:tc>
          <w:tcPr>
            <w:tcW w:w="3864" w:type="dxa"/>
          </w:tcPr>
          <w:p w14:paraId="1DF82D89" w14:textId="77777777" w:rsidR="00F56C98" w:rsidRPr="000D4F9B" w:rsidRDefault="00F56C98" w:rsidP="00F56C98">
            <w:pPr>
              <w:jc w:val="center"/>
              <w:rPr>
                <w:rFonts w:ascii="Times New Roman" w:hAnsi="Times New Roman" w:cs="Times New Roman"/>
                <w:b/>
                <w:bCs/>
                <w:sz w:val="21"/>
                <w:szCs w:val="21"/>
                <w:lang w:val="lt-LT" w:eastAsia="lt-LT"/>
              </w:rPr>
            </w:pPr>
          </w:p>
        </w:tc>
        <w:tc>
          <w:tcPr>
            <w:tcW w:w="5238" w:type="dxa"/>
          </w:tcPr>
          <w:p w14:paraId="54F7A7E0" w14:textId="77777777" w:rsidR="00F56C98" w:rsidRPr="000D4F9B" w:rsidRDefault="00F56C98" w:rsidP="00F56C98">
            <w:pPr>
              <w:jc w:val="center"/>
              <w:rPr>
                <w:rFonts w:ascii="Times New Roman" w:hAnsi="Times New Roman" w:cs="Times New Roman"/>
                <w:b/>
                <w:bCs/>
                <w:sz w:val="21"/>
                <w:szCs w:val="21"/>
                <w:lang w:val="lt-LT" w:eastAsia="lt-LT"/>
              </w:rPr>
            </w:pPr>
          </w:p>
        </w:tc>
      </w:tr>
      <w:tr w:rsidR="00F56C98" w:rsidRPr="000D4F9B" w14:paraId="31E8F0E4" w14:textId="77777777" w:rsidTr="5C4CD230">
        <w:tc>
          <w:tcPr>
            <w:tcW w:w="526" w:type="dxa"/>
          </w:tcPr>
          <w:p w14:paraId="06BBD4B2" w14:textId="38DA746A" w:rsidR="00F56C98" w:rsidRPr="000D4F9B" w:rsidRDefault="5C4CD230" w:rsidP="5C4CD230">
            <w:pPr>
              <w:jc w:val="center"/>
              <w:rPr>
                <w:rFonts w:ascii="Times New Roman" w:hAnsi="Times New Roman" w:cs="Times New Roman"/>
                <w:b/>
                <w:bCs/>
                <w:sz w:val="21"/>
                <w:szCs w:val="21"/>
                <w:lang w:val="lt-LT" w:eastAsia="lt-LT"/>
              </w:rPr>
            </w:pPr>
            <w:r w:rsidRPr="5C4CD230">
              <w:rPr>
                <w:rFonts w:ascii="Times New Roman" w:hAnsi="Times New Roman" w:cs="Times New Roman"/>
                <w:sz w:val="21"/>
                <w:szCs w:val="21"/>
                <w:lang w:val="lt-LT"/>
              </w:rPr>
              <w:t>2.</w:t>
            </w:r>
          </w:p>
        </w:tc>
        <w:tc>
          <w:tcPr>
            <w:tcW w:w="3864" w:type="dxa"/>
          </w:tcPr>
          <w:p w14:paraId="6EDB6DF4" w14:textId="77777777" w:rsidR="00F56C98" w:rsidRPr="000D4F9B" w:rsidRDefault="00F56C98" w:rsidP="00F56C98">
            <w:pPr>
              <w:jc w:val="center"/>
              <w:rPr>
                <w:rFonts w:ascii="Times New Roman" w:hAnsi="Times New Roman" w:cs="Times New Roman"/>
                <w:b/>
                <w:bCs/>
                <w:sz w:val="21"/>
                <w:szCs w:val="21"/>
                <w:lang w:val="lt-LT" w:eastAsia="lt-LT"/>
              </w:rPr>
            </w:pPr>
          </w:p>
        </w:tc>
        <w:tc>
          <w:tcPr>
            <w:tcW w:w="5238" w:type="dxa"/>
          </w:tcPr>
          <w:p w14:paraId="731619CE" w14:textId="77777777" w:rsidR="00F56C98" w:rsidRPr="000D4F9B" w:rsidRDefault="00F56C98" w:rsidP="00F56C98">
            <w:pPr>
              <w:jc w:val="center"/>
              <w:rPr>
                <w:rFonts w:ascii="Times New Roman" w:hAnsi="Times New Roman" w:cs="Times New Roman"/>
                <w:b/>
                <w:bCs/>
                <w:sz w:val="21"/>
                <w:szCs w:val="21"/>
                <w:lang w:val="lt-LT" w:eastAsia="lt-LT"/>
              </w:rPr>
            </w:pPr>
          </w:p>
        </w:tc>
      </w:tr>
    </w:tbl>
    <w:p w14:paraId="519ECB24" w14:textId="77777777" w:rsidR="00A02DFA" w:rsidRPr="000D4F9B" w:rsidRDefault="00A02DFA" w:rsidP="00A02DFA">
      <w:pPr>
        <w:spacing w:after="0" w:line="240" w:lineRule="auto"/>
        <w:jc w:val="center"/>
        <w:rPr>
          <w:rFonts w:ascii="Times New Roman" w:eastAsia="Times New Roman" w:hAnsi="Times New Roman" w:cs="Times New Roman"/>
          <w:b/>
          <w:bCs/>
          <w:sz w:val="21"/>
          <w:szCs w:val="21"/>
          <w:lang w:eastAsia="lt-LT"/>
        </w:rPr>
      </w:pPr>
    </w:p>
    <w:p w14:paraId="0B351C12" w14:textId="7B96DC6F" w:rsidR="00405E4F" w:rsidRPr="000D4F9B" w:rsidRDefault="5C4CD230" w:rsidP="5C4CD230">
      <w:pPr>
        <w:spacing w:after="0" w:line="240" w:lineRule="auto"/>
        <w:jc w:val="center"/>
        <w:rPr>
          <w:rFonts w:ascii="Times New Roman" w:eastAsia="Calibri" w:hAnsi="Times New Roman" w:cs="Times New Roman"/>
          <w:b/>
          <w:bCs/>
        </w:rPr>
      </w:pPr>
      <w:r w:rsidRPr="5C4CD230">
        <w:rPr>
          <w:rFonts w:ascii="Times New Roman" w:eastAsia="Times New Roman" w:hAnsi="Times New Roman" w:cs="Times New Roman"/>
          <w:sz w:val="21"/>
          <w:szCs w:val="21"/>
          <w:lang w:eastAsia="lt-LT"/>
        </w:rPr>
        <w:t>6.</w:t>
      </w:r>
      <w:r w:rsidRPr="5C4CD230">
        <w:rPr>
          <w:rFonts w:ascii="Times New Roman" w:eastAsia="Times New Roman" w:hAnsi="Times New Roman" w:cs="Times New Roman"/>
          <w:b/>
          <w:bCs/>
          <w:sz w:val="21"/>
          <w:szCs w:val="21"/>
          <w:lang w:eastAsia="lt-LT"/>
        </w:rPr>
        <w:t xml:space="preserve"> </w:t>
      </w:r>
      <w:r w:rsidRPr="5C4CD230">
        <w:rPr>
          <w:rFonts w:ascii="Times New Roman" w:eastAsia="Calibri" w:hAnsi="Times New Roman" w:cs="Times New Roman"/>
          <w:b/>
          <w:bCs/>
        </w:rPr>
        <w:t xml:space="preserve">PASIŪLYMO KAINA </w:t>
      </w:r>
    </w:p>
    <w:p w14:paraId="0F829E88" w14:textId="77777777" w:rsidR="00405E4F" w:rsidRPr="000D4F9B" w:rsidRDefault="00405E4F" w:rsidP="0BBB0A19">
      <w:pPr>
        <w:spacing w:after="0" w:line="240" w:lineRule="auto"/>
        <w:ind w:left="1080"/>
        <w:contextualSpacing/>
        <w:rPr>
          <w:rFonts w:ascii="Times New Roman" w:eastAsia="Calibri" w:hAnsi="Times New Roman" w:cs="Times New Roman"/>
          <w:b/>
          <w:bCs/>
        </w:rPr>
      </w:pPr>
    </w:p>
    <w:p w14:paraId="6A8D2D53" w14:textId="0F65B0DA" w:rsidR="000E3C46" w:rsidRDefault="5C4CD230" w:rsidP="5C4CD230">
      <w:pPr>
        <w:tabs>
          <w:tab w:val="left" w:pos="993"/>
        </w:tabs>
        <w:spacing w:after="160" w:line="20" w:lineRule="atLeast"/>
        <w:ind w:firstLine="426"/>
        <w:contextualSpacing/>
        <w:jc w:val="both"/>
        <w:rPr>
          <w:rFonts w:ascii="Times New Roman" w:eastAsia="Calibri" w:hAnsi="Times New Roman" w:cs="Times New Roman"/>
        </w:rPr>
      </w:pPr>
      <w:r w:rsidRPr="5C4CD230">
        <w:rPr>
          <w:rFonts w:ascii="Times New Roman" w:eastAsia="Calibri" w:hAnsi="Times New Roman" w:cs="Times New Roman"/>
        </w:rPr>
        <w:t xml:space="preserve">6.1. </w:t>
      </w:r>
      <w:r w:rsidR="000E3C46" w:rsidRPr="000E3C46">
        <w:rPr>
          <w:rFonts w:ascii="Times New Roman" w:eastAsia="Calibri" w:hAnsi="Times New Roman" w:cs="Times New Roman"/>
        </w:rPr>
        <w:t>Pasiūlyme kaina nurodoma eurais.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5E1139C1" w14:textId="78F820EE" w:rsidR="00405E4F" w:rsidRPr="000D4F9B" w:rsidRDefault="5C4CD230" w:rsidP="5C4CD230">
      <w:pPr>
        <w:widowControl w:val="0"/>
        <w:shd w:val="clear" w:color="auto" w:fill="FFFFFF" w:themeFill="background1"/>
        <w:tabs>
          <w:tab w:val="left" w:pos="993"/>
        </w:tabs>
        <w:spacing w:after="0" w:line="240" w:lineRule="auto"/>
        <w:ind w:firstLine="426"/>
        <w:contextualSpacing/>
        <w:jc w:val="both"/>
        <w:rPr>
          <w:rFonts w:ascii="Times New Roman" w:eastAsia="Calibri" w:hAnsi="Times New Roman" w:cs="Times New Roman"/>
          <w:color w:val="000000" w:themeColor="text1"/>
        </w:rPr>
      </w:pPr>
      <w:r w:rsidRPr="5C4CD230">
        <w:rPr>
          <w:rFonts w:ascii="Times New Roman" w:eastAsia="Calibri" w:hAnsi="Times New Roman" w:cs="Times New Roman"/>
        </w:rPr>
        <w:t>6.2. 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Jei tiekėjas yra ne PVM mokėtojas, turi apie tai nurodyti pasiūlyme, nurodant teisinį pagrindą. Tiekėjas turi įvertinti ar sutarties vykdymo metu netaps PVM mokėtoju. Jei tiekėjas vykdydamas sutartį taps PVM mokėtoju, pasiūlyme turi nurodyti kainą su PVM.</w:t>
      </w:r>
      <w:r>
        <w:t xml:space="preserve"> </w:t>
      </w:r>
      <w:r w:rsidRPr="5C4CD230">
        <w:rPr>
          <w:rFonts w:ascii="Times New Roman" w:eastAsia="Calibri" w:hAnsi="Times New Roman" w:cs="Times New Roman"/>
        </w:rPr>
        <w:t xml:space="preserve">Pasiūlymų kainos bus vertinamos ir lyginamos su visais mokesčiais, be PVM. Tuo atveju, kai mokesčius reguliuojančių įstatymų ir jų įgyvendinamųjų teisės aktų nustatyta tvarka perkančioji organizacija pati turi sumokėti PVM į valstybės biudžetą už įsigytą pirkimo objektą, šis mokestis įskaičiuojamas į pasiūlymo kainą (jeigu tiekėjas jo neįskaičiavo pateikiant pasiūlymą, palyginimo tikslais įskaičiuoja pati perkančioji organizacija). Į pasiūlymo kainą privalo būti </w:t>
      </w:r>
      <w:r w:rsidRPr="5C4CD230">
        <w:rPr>
          <w:rFonts w:ascii="Times New Roman" w:eastAsia="Arial Unicode MS" w:hAnsi="Times New Roman" w:cs="Times New Roman"/>
        </w:rPr>
        <w:t>įskaičiuoti visi mokesčiai bei visos</w:t>
      </w:r>
      <w:r w:rsidRPr="5C4CD230">
        <w:rPr>
          <w:rFonts w:ascii="Times New Roman" w:eastAsia="Calibri" w:hAnsi="Times New Roman" w:cs="Times New Roman"/>
          <w:b/>
          <w:bCs/>
        </w:rPr>
        <w:t xml:space="preserve"> </w:t>
      </w:r>
      <w:r w:rsidRPr="5C4CD230">
        <w:rPr>
          <w:rFonts w:ascii="Times New Roman" w:eastAsia="Calibri" w:hAnsi="Times New Roman" w:cs="Times New Roman"/>
        </w:rPr>
        <w:t>kitos tiekėjo patirtos ir (ar) galimos patirti tiesioginės ir netiesioginės išlaidos ir mokesčiai</w:t>
      </w:r>
      <w:r w:rsidRPr="5C4CD230">
        <w:rPr>
          <w:rFonts w:ascii="Times New Roman" w:eastAsia="Arial Unicode MS" w:hAnsi="Times New Roman" w:cs="Times New Roman"/>
        </w:rPr>
        <w:t>, susiję su Paslaugų teikimu,</w:t>
      </w:r>
      <w:r w:rsidRPr="5C4CD230">
        <w:rPr>
          <w:rFonts w:ascii="Times New Roman" w:eastAsia="Calibri" w:hAnsi="Times New Roman" w:cs="Times New Roman"/>
          <w:color w:val="000000" w:themeColor="text1"/>
        </w:rPr>
        <w:t xml:space="preserve"> įskaitant, bet neapsiribojant (išskyrus tuos atvejus, kai pirkimo dokumentuose aiškiai nurodyta, kad tam tikros konkrečios išlaidos neturi būti įskaičiuotos į Sutarties kainą): </w:t>
      </w:r>
    </w:p>
    <w:p w14:paraId="55E1878A" w14:textId="5ED24097" w:rsidR="00405E4F" w:rsidRPr="000D4F9B" w:rsidRDefault="5C4CD230" w:rsidP="00DB7C2C">
      <w:pPr>
        <w:widowControl w:val="0"/>
        <w:shd w:val="clear" w:color="auto" w:fill="FFFFFF" w:themeFill="background1"/>
        <w:spacing w:after="0" w:line="240" w:lineRule="auto"/>
        <w:ind w:firstLine="567"/>
        <w:contextualSpacing/>
        <w:jc w:val="both"/>
        <w:rPr>
          <w:rFonts w:ascii="Times New Roman" w:eastAsia="Calibri" w:hAnsi="Times New Roman" w:cs="Times New Roman"/>
        </w:rPr>
      </w:pPr>
      <w:r w:rsidRPr="5C4CD230">
        <w:rPr>
          <w:rFonts w:ascii="Times New Roman" w:eastAsia="Calibri" w:hAnsi="Times New Roman" w:cs="Times New Roman"/>
        </w:rPr>
        <w:t>6.2.1. visas su dokumentų, kurių reikalauja Pirkėjas, rengimu ir pateikimu susijusias išlaidas;</w:t>
      </w:r>
    </w:p>
    <w:p w14:paraId="48199E96" w14:textId="0EBBCFE3" w:rsidR="00405E4F" w:rsidRPr="000D4F9B" w:rsidRDefault="5C4CD230" w:rsidP="00DB7C2C">
      <w:pPr>
        <w:widowControl w:val="0"/>
        <w:shd w:val="clear" w:color="auto" w:fill="FFFFFF" w:themeFill="background1"/>
        <w:spacing w:after="0" w:line="240" w:lineRule="auto"/>
        <w:ind w:firstLine="567"/>
        <w:contextualSpacing/>
        <w:jc w:val="both"/>
        <w:rPr>
          <w:rFonts w:ascii="Times New Roman" w:eastAsia="Calibri" w:hAnsi="Times New Roman" w:cs="Times New Roman"/>
        </w:rPr>
      </w:pPr>
      <w:r w:rsidRPr="5C4CD230">
        <w:rPr>
          <w:rFonts w:ascii="Times New Roman" w:eastAsia="Calibri" w:hAnsi="Times New Roman" w:cs="Times New Roman"/>
        </w:rPr>
        <w:t xml:space="preserve">6.2.2. </w:t>
      </w:r>
      <w:r w:rsidR="006604E6">
        <w:rPr>
          <w:rFonts w:ascii="Times New Roman" w:eastAsia="Calibri" w:hAnsi="Times New Roman" w:cs="Times New Roman"/>
        </w:rPr>
        <w:t>išlaidos</w:t>
      </w:r>
      <w:r w:rsidRPr="5C4CD230">
        <w:rPr>
          <w:rFonts w:ascii="Times New Roman" w:eastAsia="Calibri" w:hAnsi="Times New Roman" w:cs="Times New Roman"/>
        </w:rPr>
        <w:t xml:space="preserve"> numatyt</w:t>
      </w:r>
      <w:r w:rsidR="006604E6">
        <w:rPr>
          <w:rFonts w:ascii="Times New Roman" w:eastAsia="Calibri" w:hAnsi="Times New Roman" w:cs="Times New Roman"/>
        </w:rPr>
        <w:t>os ir aprašytos</w:t>
      </w:r>
      <w:r w:rsidRPr="5C4CD230">
        <w:rPr>
          <w:rFonts w:ascii="Times New Roman" w:eastAsia="Calibri" w:hAnsi="Times New Roman" w:cs="Times New Roman"/>
        </w:rPr>
        <w:t xml:space="preserve"> Techninėje specifikacijoje;</w:t>
      </w:r>
    </w:p>
    <w:p w14:paraId="1CD3E46F" w14:textId="188D07B0" w:rsidR="00405E4F" w:rsidRPr="000D4F9B" w:rsidRDefault="5C4CD230" w:rsidP="00DB7C2C">
      <w:pPr>
        <w:widowControl w:val="0"/>
        <w:shd w:val="clear" w:color="auto" w:fill="FFFFFF" w:themeFill="background1"/>
        <w:spacing w:after="0" w:line="240" w:lineRule="auto"/>
        <w:ind w:firstLine="567"/>
        <w:contextualSpacing/>
        <w:jc w:val="both"/>
        <w:rPr>
          <w:rFonts w:ascii="Times New Roman" w:eastAsia="Calibri" w:hAnsi="Times New Roman" w:cs="Times New Roman"/>
        </w:rPr>
      </w:pPr>
      <w:r w:rsidRPr="5C4CD230">
        <w:rPr>
          <w:rFonts w:ascii="Times New Roman" w:eastAsia="Arial Unicode MS" w:hAnsi="Times New Roman" w:cs="Times New Roman"/>
        </w:rPr>
        <w:t>6.2.</w:t>
      </w:r>
      <w:r w:rsidR="00DB7C2C">
        <w:rPr>
          <w:rFonts w:ascii="Times New Roman" w:eastAsia="Arial Unicode MS" w:hAnsi="Times New Roman" w:cs="Times New Roman"/>
        </w:rPr>
        <w:t>3</w:t>
      </w:r>
      <w:r w:rsidRPr="5C4CD230">
        <w:rPr>
          <w:rFonts w:ascii="Times New Roman" w:eastAsia="Arial Unicode MS" w:hAnsi="Times New Roman" w:cs="Times New Roman"/>
        </w:rPr>
        <w:t xml:space="preserve">. </w:t>
      </w:r>
      <w:r w:rsidRPr="5C4CD230">
        <w:rPr>
          <w:rFonts w:ascii="Times New Roman" w:eastAsia="Calibri" w:hAnsi="Times New Roman" w:cs="Times New Roman"/>
        </w:rPr>
        <w:t>elektroninių sąskaitų teikimo išlaidos;</w:t>
      </w:r>
    </w:p>
    <w:p w14:paraId="699D8A92" w14:textId="0FD65E7D" w:rsidR="00E6492D" w:rsidRPr="000D4F9B" w:rsidRDefault="5C4CD230" w:rsidP="00DB7C2C">
      <w:pPr>
        <w:widowControl w:val="0"/>
        <w:shd w:val="clear" w:color="auto" w:fill="FFFFFF" w:themeFill="background1"/>
        <w:spacing w:after="0" w:line="240" w:lineRule="auto"/>
        <w:ind w:firstLine="567"/>
        <w:contextualSpacing/>
        <w:jc w:val="both"/>
        <w:rPr>
          <w:rFonts w:ascii="Times New Roman" w:eastAsia="Calibri" w:hAnsi="Times New Roman" w:cs="Times New Roman"/>
        </w:rPr>
      </w:pPr>
      <w:r w:rsidRPr="5C4CD230">
        <w:rPr>
          <w:rFonts w:ascii="Times New Roman" w:eastAsia="Calibri" w:hAnsi="Times New Roman" w:cs="Times New Roman"/>
        </w:rPr>
        <w:t>6.2.</w:t>
      </w:r>
      <w:r w:rsidR="00DB7C2C">
        <w:rPr>
          <w:rFonts w:ascii="Times New Roman" w:eastAsia="Calibri" w:hAnsi="Times New Roman" w:cs="Times New Roman"/>
        </w:rPr>
        <w:t>4</w:t>
      </w:r>
      <w:r w:rsidRPr="5C4CD230">
        <w:rPr>
          <w:rFonts w:ascii="Times New Roman" w:eastAsia="Calibri" w:hAnsi="Times New Roman" w:cs="Times New Roman"/>
        </w:rPr>
        <w:t xml:space="preserve">. darbo priemonės, </w:t>
      </w:r>
      <w:r w:rsidR="00DB7C2C">
        <w:rPr>
          <w:rFonts w:ascii="Times New Roman" w:eastAsia="Calibri" w:hAnsi="Times New Roman" w:cs="Times New Roman"/>
        </w:rPr>
        <w:t xml:space="preserve">kitos išlaidos </w:t>
      </w:r>
      <w:r w:rsidRPr="5C4CD230">
        <w:rPr>
          <w:rFonts w:ascii="Times New Roman" w:eastAsia="Calibri" w:hAnsi="Times New Roman" w:cs="Times New Roman"/>
        </w:rPr>
        <w:t>skirtos paslaugoms teikti.</w:t>
      </w:r>
    </w:p>
    <w:p w14:paraId="7E59E12C" w14:textId="0AF8F6EA" w:rsidR="00405E4F" w:rsidRDefault="5C4CD230" w:rsidP="5C4CD230">
      <w:pPr>
        <w:widowControl w:val="0"/>
        <w:shd w:val="clear" w:color="auto" w:fill="FFFFFF" w:themeFill="background1"/>
        <w:tabs>
          <w:tab w:val="left" w:pos="851"/>
        </w:tabs>
        <w:spacing w:after="0" w:line="240" w:lineRule="auto"/>
        <w:ind w:firstLine="426"/>
        <w:contextualSpacing/>
        <w:jc w:val="both"/>
        <w:rPr>
          <w:rFonts w:ascii="Times New Roman" w:eastAsia="Calibri" w:hAnsi="Times New Roman" w:cs="Times New Roman"/>
          <w:color w:val="000000" w:themeColor="text1"/>
        </w:rPr>
      </w:pPr>
      <w:r w:rsidRPr="5C4CD230">
        <w:rPr>
          <w:rFonts w:ascii="Times New Roman" w:eastAsia="Calibri" w:hAnsi="Times New Roman" w:cs="Times New Roman"/>
        </w:rPr>
        <w:t>6.3.</w:t>
      </w:r>
      <w:r w:rsidRPr="5C4CD230">
        <w:rPr>
          <w:rFonts w:ascii="Times New Roman" w:eastAsia="Calibri" w:hAnsi="Times New Roman" w:cs="Times New Roman"/>
          <w:color w:val="000000" w:themeColor="text1"/>
        </w:rPr>
        <w:t xml:space="preserve"> </w:t>
      </w:r>
      <w:r w:rsidR="000E3C46" w:rsidRPr="000E3C46">
        <w:rPr>
          <w:rFonts w:ascii="Times New Roman" w:eastAsia="Calibri" w:hAnsi="Times New Roman" w:cs="Times New Roman"/>
          <w:color w:val="000000" w:themeColor="text1"/>
        </w:rPr>
        <w:t xml:space="preserve">Bendra pasiūlymo kaina be/su PVM turi būti nurodoma </w:t>
      </w:r>
      <w:r w:rsidR="000E3C46" w:rsidRPr="000E3C46">
        <w:rPr>
          <w:rFonts w:ascii="Times New Roman" w:eastAsia="Calibri" w:hAnsi="Times New Roman" w:cs="Times New Roman"/>
          <w:b/>
          <w:bCs/>
          <w:color w:val="000000" w:themeColor="text1"/>
        </w:rPr>
        <w:t>dviejų skaičių po kablelio tikslumu</w:t>
      </w:r>
      <w:r w:rsidR="000E3C46" w:rsidRPr="000E3C46">
        <w:rPr>
          <w:rFonts w:ascii="Times New Roman" w:eastAsia="Calibri" w:hAnsi="Times New Roman" w:cs="Times New Roman"/>
          <w:color w:val="000000" w:themeColor="text1"/>
        </w:rPr>
        <w:t xml:space="preserve">. Šią </w:t>
      </w:r>
      <w:r w:rsidR="000E3C46" w:rsidRPr="000E3C46">
        <w:rPr>
          <w:rFonts w:ascii="Times New Roman" w:eastAsia="Calibri" w:hAnsi="Times New Roman" w:cs="Times New Roman"/>
          <w:color w:val="000000" w:themeColor="text1"/>
        </w:rPr>
        <w:lastRenderedPageBreak/>
        <w:t>kainą sudarančios kainos sudedamosios dalys ar įkainiai gali būti išreikštos neribojant skaičių po kablelio kiekio.</w:t>
      </w:r>
    </w:p>
    <w:p w14:paraId="5CAF68A1" w14:textId="3882E368" w:rsidR="00405785" w:rsidRPr="000F0AB1" w:rsidRDefault="00606467" w:rsidP="00405785">
      <w:pPr>
        <w:spacing w:after="0" w:line="240" w:lineRule="auto"/>
        <w:ind w:firstLine="567"/>
        <w:jc w:val="both"/>
        <w:rPr>
          <w:rFonts w:ascii="Times New Roman" w:eastAsia="Times New Roman" w:hAnsi="Times New Roman" w:cs="Times New Roman"/>
          <w:i/>
          <w:iCs/>
          <w:sz w:val="20"/>
          <w:szCs w:val="20"/>
          <w:lang w:eastAsia="lt-LT" w:bidi="lt-LT"/>
        </w:rPr>
      </w:pPr>
      <w:r w:rsidRPr="00606467">
        <w:rPr>
          <w:rFonts w:ascii="Times New Roman" w:eastAsia="Calibri" w:hAnsi="Times New Roman" w:cs="Times New Roman"/>
          <w:sz w:val="23"/>
          <w:szCs w:val="23"/>
        </w:rPr>
        <w:t>6.</w:t>
      </w:r>
      <w:r w:rsidR="006604E6">
        <w:rPr>
          <w:rFonts w:ascii="Times New Roman" w:eastAsia="Calibri" w:hAnsi="Times New Roman" w:cs="Times New Roman"/>
          <w:sz w:val="23"/>
          <w:szCs w:val="23"/>
        </w:rPr>
        <w:t>4</w:t>
      </w:r>
      <w:r w:rsidR="00476D09">
        <w:rPr>
          <w:rFonts w:ascii="Times New Roman" w:eastAsia="Calibri" w:hAnsi="Times New Roman" w:cs="Times New Roman"/>
          <w:sz w:val="23"/>
          <w:szCs w:val="23"/>
        </w:rPr>
        <w:t xml:space="preserve">. </w:t>
      </w:r>
      <w:r w:rsidRPr="00405785">
        <w:rPr>
          <w:rFonts w:ascii="Times New Roman" w:eastAsia="Calibri" w:hAnsi="Times New Roman" w:cs="Times New Roman"/>
          <w:b/>
          <w:bCs/>
          <w:sz w:val="23"/>
          <w:szCs w:val="23"/>
        </w:rPr>
        <w:t xml:space="preserve">Tiekėjų pasiūlymuose nurodytos kainos bus </w:t>
      </w:r>
      <w:r w:rsidR="00405785" w:rsidRPr="00405785">
        <w:rPr>
          <w:rFonts w:ascii="Times New Roman" w:eastAsia="Calibri" w:hAnsi="Times New Roman" w:cs="Times New Roman"/>
          <w:b/>
          <w:bCs/>
          <w:sz w:val="23"/>
          <w:szCs w:val="23"/>
        </w:rPr>
        <w:t>vertinamos su</w:t>
      </w:r>
      <w:r w:rsidR="006604E6" w:rsidRPr="00405785">
        <w:rPr>
          <w:rFonts w:ascii="Times New Roman" w:eastAsia="Calibri" w:hAnsi="Times New Roman" w:cs="Times New Roman"/>
          <w:b/>
          <w:bCs/>
          <w:sz w:val="23"/>
          <w:szCs w:val="23"/>
        </w:rPr>
        <w:t xml:space="preserve"> </w:t>
      </w:r>
      <w:r w:rsidRPr="00405785">
        <w:rPr>
          <w:rFonts w:ascii="Times New Roman" w:eastAsia="Calibri" w:hAnsi="Times New Roman" w:cs="Times New Roman"/>
          <w:b/>
          <w:bCs/>
          <w:sz w:val="23"/>
          <w:szCs w:val="23"/>
        </w:rPr>
        <w:t>PVM</w:t>
      </w:r>
      <w:r w:rsidRPr="00606467">
        <w:rPr>
          <w:rFonts w:ascii="Times New Roman" w:eastAsia="Calibri" w:hAnsi="Times New Roman" w:cs="Times New Roman"/>
          <w:sz w:val="23"/>
          <w:szCs w:val="23"/>
        </w:rPr>
        <w:t>, jeigu yra Bendrųjų sąlygų 13.4 punkte nurodytos sąlygos (tais atvejais, kai tiekėjų statusas pagal mokesčių mokėjimą reglamentuojančius teisės aktus yra nevienodas), pasiūlymų kainos bus vertinamos ir lyginamos su visais mokesčiais, įskaitant PVM.</w:t>
      </w:r>
      <w:r w:rsidR="00405785" w:rsidRPr="00405785">
        <w:t xml:space="preserve"> </w:t>
      </w:r>
      <w:r w:rsidR="00405785" w:rsidRPr="00405785">
        <w:rPr>
          <w:rFonts w:ascii="Times New Roman" w:hAnsi="Times New Roman" w:cs="Times New Roman"/>
        </w:rPr>
        <w:t>Detaliau apie</w:t>
      </w:r>
      <w:r w:rsidR="00405785">
        <w:rPr>
          <w:rFonts w:ascii="Times New Roman" w:hAnsi="Times New Roman" w:cs="Times New Roman"/>
        </w:rPr>
        <w:t xml:space="preserve"> pasiūlymų vertinimą</w:t>
      </w:r>
      <w:r w:rsidR="00405785">
        <w:t xml:space="preserve"> </w:t>
      </w:r>
      <w:hyperlink r:id="rId8" w:history="1">
        <w:r w:rsidR="00405785">
          <w:rPr>
            <w:rStyle w:val="Hipersaitas"/>
            <w:rFonts w:ascii="Times New Roman" w:eastAsia="Times New Roman" w:hAnsi="Times New Roman"/>
            <w:i/>
            <w:iCs/>
            <w:sz w:val="20"/>
            <w:szCs w:val="20"/>
            <w:lang w:eastAsia="lt-LT" w:bidi="lt-LT"/>
          </w:rPr>
          <w:t>ČIA</w:t>
        </w:r>
      </w:hyperlink>
      <w:r w:rsidR="00405785">
        <w:rPr>
          <w:rFonts w:ascii="Times New Roman" w:eastAsia="Times New Roman" w:hAnsi="Times New Roman" w:cs="Times New Roman"/>
          <w:i/>
          <w:iCs/>
          <w:sz w:val="20"/>
          <w:szCs w:val="20"/>
          <w:lang w:eastAsia="lt-LT" w:bidi="lt-LT"/>
        </w:rPr>
        <w:t xml:space="preserve"> </w:t>
      </w:r>
    </w:p>
    <w:p w14:paraId="1FFF748A" w14:textId="77777777" w:rsidR="00476D09" w:rsidRPr="000D4F9B" w:rsidRDefault="00476D09" w:rsidP="5C4CD230">
      <w:pPr>
        <w:widowControl w:val="0"/>
        <w:shd w:val="clear" w:color="auto" w:fill="FFFFFF" w:themeFill="background1"/>
        <w:tabs>
          <w:tab w:val="left" w:pos="851"/>
        </w:tabs>
        <w:spacing w:after="0" w:line="240" w:lineRule="auto"/>
        <w:ind w:firstLine="426"/>
        <w:contextualSpacing/>
        <w:jc w:val="both"/>
        <w:rPr>
          <w:rFonts w:ascii="Times New Roman" w:eastAsia="Calibri" w:hAnsi="Times New Roman" w:cs="Times New Roman"/>
          <w:sz w:val="23"/>
          <w:szCs w:val="23"/>
        </w:rPr>
      </w:pPr>
    </w:p>
    <w:p w14:paraId="03B3A375" w14:textId="0605139B" w:rsidR="007539FE" w:rsidRPr="007539FE" w:rsidRDefault="5C4CD230" w:rsidP="007539FE">
      <w:pPr>
        <w:tabs>
          <w:tab w:val="left" w:pos="993"/>
        </w:tabs>
        <w:spacing w:after="0"/>
        <w:ind w:left="360" w:firstLine="66"/>
        <w:rPr>
          <w:rFonts w:ascii="Times New Roman" w:eastAsia="Calibri" w:hAnsi="Times New Roman" w:cs="Times New Roman"/>
          <w:b/>
          <w:bCs/>
        </w:rPr>
      </w:pPr>
      <w:r w:rsidRPr="5C4CD230">
        <w:rPr>
          <w:rFonts w:ascii="Times New Roman" w:eastAsia="Calibri" w:hAnsi="Times New Roman" w:cs="Times New Roman"/>
          <w:lang w:bidi="en-US"/>
        </w:rPr>
        <w:t>6.</w:t>
      </w:r>
      <w:r w:rsidR="006604E6">
        <w:rPr>
          <w:rFonts w:ascii="Times New Roman" w:eastAsia="Calibri" w:hAnsi="Times New Roman" w:cs="Times New Roman"/>
          <w:lang w:bidi="en-US"/>
        </w:rPr>
        <w:t>5</w:t>
      </w:r>
      <w:r w:rsidRPr="5C4CD230">
        <w:rPr>
          <w:rFonts w:ascii="Times New Roman" w:eastAsia="Calibri" w:hAnsi="Times New Roman" w:cs="Times New Roman"/>
          <w:lang w:bidi="en-US"/>
        </w:rPr>
        <w:t>.</w:t>
      </w:r>
      <w:r w:rsidRPr="5C4CD230">
        <w:rPr>
          <w:rFonts w:ascii="Times New Roman" w:eastAsia="Calibri" w:hAnsi="Times New Roman" w:cs="Times New Roman"/>
          <w:b/>
          <w:bCs/>
          <w:lang w:bidi="en-US"/>
        </w:rPr>
        <w:t xml:space="preserve"> S</w:t>
      </w:r>
      <w:r w:rsidRPr="5C4CD230">
        <w:rPr>
          <w:rFonts w:ascii="Times New Roman" w:eastAsia="Calibri" w:hAnsi="Times New Roman" w:cs="Times New Roman"/>
          <w:b/>
          <w:bCs/>
        </w:rPr>
        <w:t>iūlomų Paslaugų kaina:</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4537"/>
        <w:gridCol w:w="1433"/>
        <w:gridCol w:w="992"/>
        <w:gridCol w:w="1418"/>
        <w:gridCol w:w="1276"/>
      </w:tblGrid>
      <w:tr w:rsidR="00BF614C" w:rsidRPr="00FD3BE4" w14:paraId="4059BBEF" w14:textId="77777777" w:rsidTr="00BF614C">
        <w:trPr>
          <w:trHeight w:val="1237"/>
        </w:trPr>
        <w:tc>
          <w:tcPr>
            <w:tcW w:w="551" w:type="dxa"/>
            <w:tcBorders>
              <w:top w:val="single" w:sz="4" w:space="0" w:color="auto"/>
              <w:left w:val="single" w:sz="4" w:space="0" w:color="auto"/>
              <w:bottom w:val="single" w:sz="4" w:space="0" w:color="auto"/>
              <w:right w:val="single" w:sz="4" w:space="0" w:color="auto"/>
            </w:tcBorders>
          </w:tcPr>
          <w:p w14:paraId="2ECD7B76" w14:textId="77777777" w:rsidR="00BF614C" w:rsidRPr="00FD3BE4" w:rsidRDefault="00BF614C" w:rsidP="001731E5">
            <w:pPr>
              <w:spacing w:after="0" w:line="240" w:lineRule="auto"/>
              <w:jc w:val="center"/>
              <w:rPr>
                <w:rFonts w:ascii="Times New Roman" w:eastAsia="Calibri" w:hAnsi="Times New Roman" w:cs="Times New Roman"/>
                <w:b/>
                <w:bCs/>
                <w:i/>
                <w:iCs/>
              </w:rPr>
            </w:pPr>
            <w:bookmarkStart w:id="4" w:name="_Hlk102726323"/>
            <w:r w:rsidRPr="00FD3BE4">
              <w:rPr>
                <w:rFonts w:ascii="Times New Roman" w:eastAsia="Calibri" w:hAnsi="Times New Roman" w:cs="Times New Roman"/>
                <w:b/>
                <w:bCs/>
                <w:i/>
                <w:iCs/>
              </w:rPr>
              <w:t>Eil. Nr.</w:t>
            </w:r>
          </w:p>
        </w:tc>
        <w:tc>
          <w:tcPr>
            <w:tcW w:w="4537" w:type="dxa"/>
            <w:tcBorders>
              <w:top w:val="single" w:sz="4" w:space="0" w:color="auto"/>
              <w:left w:val="single" w:sz="4" w:space="0" w:color="auto"/>
              <w:bottom w:val="single" w:sz="4" w:space="0" w:color="auto"/>
              <w:right w:val="single" w:sz="4" w:space="0" w:color="auto"/>
            </w:tcBorders>
          </w:tcPr>
          <w:p w14:paraId="1C06286C" w14:textId="77777777" w:rsidR="00BF614C" w:rsidRPr="00FD3BE4" w:rsidRDefault="00BF614C" w:rsidP="001731E5">
            <w:pPr>
              <w:spacing w:after="0" w:line="240" w:lineRule="auto"/>
              <w:jc w:val="center"/>
              <w:rPr>
                <w:rFonts w:ascii="Times New Roman" w:eastAsia="Calibri" w:hAnsi="Times New Roman" w:cs="Times New Roman"/>
                <w:b/>
                <w:bCs/>
                <w:i/>
                <w:iCs/>
              </w:rPr>
            </w:pPr>
            <w:r w:rsidRPr="00903809">
              <w:rPr>
                <w:rFonts w:ascii="Times New Roman" w:eastAsia="Calibri" w:hAnsi="Times New Roman" w:cs="Times New Roman"/>
                <w:b/>
                <w:bCs/>
                <w:i/>
                <w:iCs/>
              </w:rPr>
              <w:t>P</w:t>
            </w:r>
            <w:r w:rsidRPr="00323750">
              <w:rPr>
                <w:rFonts w:ascii="Times New Roman" w:eastAsia="Calibri" w:hAnsi="Times New Roman" w:cs="Times New Roman"/>
                <w:b/>
                <w:bCs/>
                <w:i/>
                <w:iCs/>
              </w:rPr>
              <w:t>aslaugų pavadinimas</w:t>
            </w:r>
          </w:p>
        </w:tc>
        <w:tc>
          <w:tcPr>
            <w:tcW w:w="1433" w:type="dxa"/>
            <w:tcBorders>
              <w:top w:val="single" w:sz="4" w:space="0" w:color="auto"/>
              <w:left w:val="single" w:sz="4" w:space="0" w:color="auto"/>
              <w:bottom w:val="single" w:sz="4" w:space="0" w:color="auto"/>
              <w:right w:val="single" w:sz="4" w:space="0" w:color="auto"/>
            </w:tcBorders>
          </w:tcPr>
          <w:p w14:paraId="334986CF" w14:textId="77777777" w:rsidR="00BF614C" w:rsidRPr="00FD3BE4" w:rsidRDefault="00BF614C" w:rsidP="001731E5">
            <w:pPr>
              <w:spacing w:after="0" w:line="240" w:lineRule="auto"/>
              <w:jc w:val="center"/>
              <w:rPr>
                <w:rFonts w:ascii="Times New Roman" w:eastAsia="Calibri" w:hAnsi="Times New Roman" w:cs="Times New Roman"/>
                <w:b/>
                <w:bCs/>
                <w:i/>
                <w:iCs/>
              </w:rPr>
            </w:pPr>
            <w:r w:rsidRPr="00FD3BE4">
              <w:rPr>
                <w:rFonts w:ascii="Times New Roman" w:eastAsia="Calibri" w:hAnsi="Times New Roman" w:cs="Times New Roman"/>
                <w:b/>
                <w:bCs/>
                <w:i/>
                <w:iCs/>
              </w:rPr>
              <w:t>Mato</w:t>
            </w:r>
          </w:p>
          <w:p w14:paraId="26C5894B" w14:textId="77777777" w:rsidR="00BF614C" w:rsidRPr="00FD3BE4" w:rsidRDefault="00BF614C" w:rsidP="001731E5">
            <w:pPr>
              <w:spacing w:after="0" w:line="240" w:lineRule="auto"/>
              <w:jc w:val="center"/>
              <w:rPr>
                <w:rFonts w:ascii="Times New Roman" w:eastAsia="Calibri" w:hAnsi="Times New Roman" w:cs="Times New Roman"/>
                <w:b/>
                <w:bCs/>
                <w:i/>
                <w:iCs/>
              </w:rPr>
            </w:pPr>
            <w:r w:rsidRPr="00FD3BE4">
              <w:rPr>
                <w:rFonts w:ascii="Times New Roman" w:eastAsia="Calibri" w:hAnsi="Times New Roman" w:cs="Times New Roman"/>
                <w:b/>
                <w:bCs/>
                <w:i/>
                <w:iCs/>
              </w:rPr>
              <w:t>vnt.</w:t>
            </w:r>
          </w:p>
        </w:tc>
        <w:tc>
          <w:tcPr>
            <w:tcW w:w="992" w:type="dxa"/>
            <w:tcBorders>
              <w:top w:val="single" w:sz="4" w:space="0" w:color="auto"/>
              <w:left w:val="single" w:sz="4" w:space="0" w:color="auto"/>
              <w:bottom w:val="single" w:sz="4" w:space="0" w:color="auto"/>
              <w:right w:val="single" w:sz="4" w:space="0" w:color="auto"/>
            </w:tcBorders>
          </w:tcPr>
          <w:p w14:paraId="1C181840" w14:textId="384EC19C" w:rsidR="00BF614C" w:rsidRPr="00FD3BE4" w:rsidRDefault="00BF614C" w:rsidP="001731E5">
            <w:pPr>
              <w:spacing w:after="0" w:line="240" w:lineRule="auto"/>
              <w:ind w:hanging="108"/>
              <w:jc w:val="center"/>
              <w:rPr>
                <w:rFonts w:ascii="Times New Roman" w:eastAsia="Calibri" w:hAnsi="Times New Roman" w:cs="Times New Roman"/>
                <w:b/>
                <w:bCs/>
                <w:i/>
                <w:iCs/>
              </w:rPr>
            </w:pPr>
            <w:r w:rsidRPr="00FD3BE4">
              <w:rPr>
                <w:rFonts w:ascii="Times New Roman" w:eastAsia="Calibri" w:hAnsi="Times New Roman" w:cs="Times New Roman"/>
                <w:b/>
                <w:bCs/>
                <w:i/>
                <w:iCs/>
              </w:rPr>
              <w:t>Kieki</w:t>
            </w:r>
            <w:r>
              <w:rPr>
                <w:rFonts w:ascii="Times New Roman" w:eastAsia="Calibri" w:hAnsi="Times New Roman" w:cs="Times New Roman"/>
                <w:b/>
                <w:bCs/>
                <w:i/>
                <w:iCs/>
              </w:rPr>
              <w:t xml:space="preserve">s </w:t>
            </w:r>
          </w:p>
        </w:tc>
        <w:tc>
          <w:tcPr>
            <w:tcW w:w="1418" w:type="dxa"/>
            <w:tcBorders>
              <w:top w:val="single" w:sz="4" w:space="0" w:color="auto"/>
              <w:left w:val="single" w:sz="4" w:space="0" w:color="auto"/>
              <w:bottom w:val="single" w:sz="4" w:space="0" w:color="auto"/>
              <w:right w:val="single" w:sz="4" w:space="0" w:color="auto"/>
            </w:tcBorders>
          </w:tcPr>
          <w:p w14:paraId="7DCEA45F" w14:textId="77777777" w:rsidR="00BF614C" w:rsidRPr="00FD3BE4" w:rsidRDefault="00BF614C" w:rsidP="00BF614C">
            <w:pPr>
              <w:spacing w:after="0" w:line="240" w:lineRule="auto"/>
              <w:ind w:hanging="108"/>
              <w:jc w:val="center"/>
              <w:rPr>
                <w:rFonts w:ascii="Times New Roman" w:eastAsia="Calibri" w:hAnsi="Times New Roman" w:cs="Times New Roman"/>
                <w:b/>
                <w:bCs/>
                <w:i/>
                <w:iCs/>
              </w:rPr>
            </w:pPr>
            <w:r>
              <w:rPr>
                <w:rFonts w:ascii="Times New Roman" w:eastAsia="Calibri" w:hAnsi="Times New Roman" w:cs="Times New Roman"/>
                <w:b/>
                <w:bCs/>
                <w:i/>
                <w:iCs/>
              </w:rPr>
              <w:t>Mato v</w:t>
            </w:r>
            <w:r w:rsidRPr="00FD3BE4">
              <w:rPr>
                <w:rFonts w:ascii="Times New Roman" w:eastAsia="Calibri" w:hAnsi="Times New Roman" w:cs="Times New Roman"/>
                <w:b/>
                <w:bCs/>
                <w:i/>
                <w:iCs/>
              </w:rPr>
              <w:t>nt.</w:t>
            </w:r>
          </w:p>
          <w:p w14:paraId="7B84D043" w14:textId="77777777" w:rsidR="00BF614C" w:rsidRPr="00FD3BE4" w:rsidRDefault="00BF614C" w:rsidP="00BF614C">
            <w:pPr>
              <w:spacing w:after="0" w:line="240" w:lineRule="auto"/>
              <w:ind w:hanging="108"/>
              <w:jc w:val="center"/>
              <w:rPr>
                <w:rFonts w:ascii="Times New Roman" w:eastAsia="Calibri" w:hAnsi="Times New Roman" w:cs="Times New Roman"/>
                <w:b/>
                <w:bCs/>
                <w:i/>
                <w:iCs/>
              </w:rPr>
            </w:pPr>
            <w:r w:rsidRPr="00FD3BE4">
              <w:rPr>
                <w:rFonts w:ascii="Times New Roman" w:eastAsia="Calibri" w:hAnsi="Times New Roman" w:cs="Times New Roman"/>
                <w:b/>
                <w:bCs/>
                <w:i/>
                <w:iCs/>
              </w:rPr>
              <w:t>kaina,</w:t>
            </w:r>
          </w:p>
          <w:p w14:paraId="31368F01" w14:textId="77777777" w:rsidR="00BF614C" w:rsidRPr="00FD3BE4" w:rsidRDefault="00BF614C" w:rsidP="00BF614C">
            <w:pPr>
              <w:pStyle w:val="Puslapioinaostekstas"/>
              <w:ind w:hanging="108"/>
              <w:jc w:val="center"/>
              <w:rPr>
                <w:rFonts w:ascii="Times New Roman" w:eastAsia="Calibri" w:hAnsi="Times New Roman" w:cs="Times New Roman"/>
                <w:b/>
                <w:bCs/>
                <w:i/>
                <w:iCs/>
                <w:sz w:val="22"/>
                <w:szCs w:val="22"/>
              </w:rPr>
            </w:pPr>
            <w:r w:rsidRPr="00FD3BE4">
              <w:rPr>
                <w:rFonts w:ascii="Times New Roman" w:eastAsia="Calibri" w:hAnsi="Times New Roman" w:cs="Times New Roman"/>
                <w:b/>
                <w:bCs/>
                <w:i/>
                <w:iCs/>
                <w:sz w:val="22"/>
                <w:szCs w:val="22"/>
              </w:rPr>
              <w:t>Eur</w:t>
            </w:r>
          </w:p>
          <w:p w14:paraId="18E4E707" w14:textId="1518EC29" w:rsidR="00BF614C" w:rsidRPr="00FD3BE4" w:rsidRDefault="00BF614C" w:rsidP="00BF614C">
            <w:pPr>
              <w:spacing w:after="0" w:line="240" w:lineRule="auto"/>
              <w:jc w:val="center"/>
              <w:rPr>
                <w:rFonts w:ascii="Times New Roman" w:eastAsia="Calibri" w:hAnsi="Times New Roman" w:cs="Times New Roman"/>
                <w:b/>
                <w:bCs/>
                <w:i/>
                <w:iCs/>
              </w:rPr>
            </w:pPr>
            <w:r w:rsidRPr="00FD3BE4">
              <w:rPr>
                <w:rFonts w:ascii="Times New Roman" w:eastAsia="Calibri" w:hAnsi="Times New Roman" w:cs="Times New Roman"/>
                <w:b/>
                <w:bCs/>
                <w:i/>
                <w:iCs/>
              </w:rPr>
              <w:t>be PVM</w:t>
            </w:r>
          </w:p>
        </w:tc>
        <w:tc>
          <w:tcPr>
            <w:tcW w:w="1276" w:type="dxa"/>
            <w:tcBorders>
              <w:top w:val="single" w:sz="4" w:space="0" w:color="auto"/>
              <w:left w:val="single" w:sz="4" w:space="0" w:color="auto"/>
              <w:bottom w:val="single" w:sz="4" w:space="0" w:color="auto"/>
              <w:right w:val="single" w:sz="4" w:space="0" w:color="auto"/>
            </w:tcBorders>
          </w:tcPr>
          <w:p w14:paraId="0C563CD7" w14:textId="77777777" w:rsidR="00BF614C" w:rsidRPr="00FD3BE4" w:rsidRDefault="00BF614C" w:rsidP="00BF614C">
            <w:pPr>
              <w:spacing w:after="0" w:line="240" w:lineRule="auto"/>
              <w:ind w:hanging="108"/>
              <w:jc w:val="center"/>
              <w:rPr>
                <w:rFonts w:ascii="Times New Roman" w:eastAsia="Calibri" w:hAnsi="Times New Roman" w:cs="Times New Roman"/>
                <w:b/>
                <w:bCs/>
                <w:i/>
                <w:iCs/>
              </w:rPr>
            </w:pPr>
            <w:r>
              <w:rPr>
                <w:rFonts w:ascii="Times New Roman" w:eastAsia="Calibri" w:hAnsi="Times New Roman" w:cs="Times New Roman"/>
                <w:b/>
                <w:bCs/>
                <w:i/>
                <w:iCs/>
              </w:rPr>
              <w:t>Mato v</w:t>
            </w:r>
            <w:r w:rsidRPr="00FD3BE4">
              <w:rPr>
                <w:rFonts w:ascii="Times New Roman" w:eastAsia="Calibri" w:hAnsi="Times New Roman" w:cs="Times New Roman"/>
                <w:b/>
                <w:bCs/>
                <w:i/>
                <w:iCs/>
              </w:rPr>
              <w:t>nt.</w:t>
            </w:r>
          </w:p>
          <w:p w14:paraId="6368C178" w14:textId="77777777" w:rsidR="00BF614C" w:rsidRPr="00FD3BE4" w:rsidRDefault="00BF614C" w:rsidP="00BF614C">
            <w:pPr>
              <w:spacing w:after="0" w:line="240" w:lineRule="auto"/>
              <w:ind w:hanging="108"/>
              <w:jc w:val="center"/>
              <w:rPr>
                <w:rFonts w:ascii="Times New Roman" w:eastAsia="Calibri" w:hAnsi="Times New Roman" w:cs="Times New Roman"/>
                <w:b/>
                <w:bCs/>
                <w:i/>
                <w:iCs/>
              </w:rPr>
            </w:pPr>
            <w:r w:rsidRPr="00FD3BE4">
              <w:rPr>
                <w:rFonts w:ascii="Times New Roman" w:eastAsia="Calibri" w:hAnsi="Times New Roman" w:cs="Times New Roman"/>
                <w:b/>
                <w:bCs/>
                <w:i/>
                <w:iCs/>
              </w:rPr>
              <w:t>kaina,</w:t>
            </w:r>
          </w:p>
          <w:p w14:paraId="44D30FBB" w14:textId="77777777" w:rsidR="00BF614C" w:rsidRPr="00FD3BE4" w:rsidRDefault="00BF614C" w:rsidP="00BF614C">
            <w:pPr>
              <w:pStyle w:val="Puslapioinaostekstas"/>
              <w:ind w:hanging="108"/>
              <w:jc w:val="center"/>
              <w:rPr>
                <w:rFonts w:ascii="Times New Roman" w:eastAsia="Calibri" w:hAnsi="Times New Roman" w:cs="Times New Roman"/>
                <w:b/>
                <w:bCs/>
                <w:i/>
                <w:iCs/>
                <w:sz w:val="22"/>
                <w:szCs w:val="22"/>
              </w:rPr>
            </w:pPr>
            <w:r w:rsidRPr="00FD3BE4">
              <w:rPr>
                <w:rFonts w:ascii="Times New Roman" w:eastAsia="Calibri" w:hAnsi="Times New Roman" w:cs="Times New Roman"/>
                <w:b/>
                <w:bCs/>
                <w:i/>
                <w:iCs/>
                <w:sz w:val="22"/>
                <w:szCs w:val="22"/>
              </w:rPr>
              <w:t>Eur</w:t>
            </w:r>
          </w:p>
          <w:p w14:paraId="56E8E9AF" w14:textId="700F4B6D" w:rsidR="00BF614C" w:rsidRPr="00FD3BE4" w:rsidRDefault="00BF614C" w:rsidP="00BF614C">
            <w:pPr>
              <w:spacing w:after="0" w:line="240" w:lineRule="auto"/>
              <w:jc w:val="center"/>
              <w:rPr>
                <w:rFonts w:ascii="Times New Roman" w:eastAsia="Calibri" w:hAnsi="Times New Roman" w:cs="Times New Roman"/>
                <w:b/>
                <w:bCs/>
                <w:i/>
                <w:iCs/>
              </w:rPr>
            </w:pPr>
            <w:r>
              <w:rPr>
                <w:rFonts w:ascii="Times New Roman" w:eastAsia="Calibri" w:hAnsi="Times New Roman" w:cs="Times New Roman"/>
                <w:b/>
                <w:bCs/>
                <w:i/>
                <w:iCs/>
              </w:rPr>
              <w:t>su</w:t>
            </w:r>
            <w:r w:rsidRPr="00FD3BE4">
              <w:rPr>
                <w:rFonts w:ascii="Times New Roman" w:eastAsia="Calibri" w:hAnsi="Times New Roman" w:cs="Times New Roman"/>
                <w:b/>
                <w:bCs/>
                <w:i/>
                <w:iCs/>
              </w:rPr>
              <w:t xml:space="preserve"> PVM</w:t>
            </w:r>
          </w:p>
        </w:tc>
      </w:tr>
      <w:tr w:rsidR="00BF614C" w:rsidRPr="00FB362E" w14:paraId="7E954E9B" w14:textId="77777777" w:rsidTr="00BF614C">
        <w:trPr>
          <w:trHeight w:val="107"/>
        </w:trPr>
        <w:tc>
          <w:tcPr>
            <w:tcW w:w="551" w:type="dxa"/>
            <w:tcBorders>
              <w:top w:val="single" w:sz="4" w:space="0" w:color="auto"/>
              <w:left w:val="single" w:sz="4" w:space="0" w:color="auto"/>
              <w:bottom w:val="single" w:sz="4" w:space="0" w:color="auto"/>
              <w:right w:val="single" w:sz="4" w:space="0" w:color="auto"/>
            </w:tcBorders>
          </w:tcPr>
          <w:p w14:paraId="4D8BA61A" w14:textId="77777777" w:rsidR="00BF614C" w:rsidRPr="00FB362E" w:rsidRDefault="00BF614C" w:rsidP="001731E5">
            <w:pPr>
              <w:spacing w:after="0" w:line="240" w:lineRule="auto"/>
              <w:jc w:val="center"/>
              <w:rPr>
                <w:rFonts w:ascii="Times New Roman" w:eastAsia="Calibri" w:hAnsi="Times New Roman" w:cs="Times New Roman"/>
                <w:i/>
                <w:sz w:val="18"/>
                <w:szCs w:val="18"/>
              </w:rPr>
            </w:pPr>
            <w:r w:rsidRPr="00FB362E">
              <w:rPr>
                <w:rFonts w:ascii="Times New Roman" w:eastAsia="Calibri" w:hAnsi="Times New Roman" w:cs="Times New Roman"/>
                <w:i/>
                <w:sz w:val="18"/>
                <w:szCs w:val="18"/>
              </w:rPr>
              <w:t>1</w:t>
            </w:r>
          </w:p>
        </w:tc>
        <w:tc>
          <w:tcPr>
            <w:tcW w:w="4537" w:type="dxa"/>
            <w:tcBorders>
              <w:top w:val="single" w:sz="4" w:space="0" w:color="auto"/>
              <w:left w:val="single" w:sz="4" w:space="0" w:color="auto"/>
              <w:bottom w:val="single" w:sz="4" w:space="0" w:color="auto"/>
              <w:right w:val="single" w:sz="4" w:space="0" w:color="auto"/>
            </w:tcBorders>
          </w:tcPr>
          <w:p w14:paraId="01700AF7" w14:textId="77777777" w:rsidR="00BF614C" w:rsidRPr="00FB362E" w:rsidRDefault="00BF614C" w:rsidP="001731E5">
            <w:pPr>
              <w:spacing w:after="0" w:line="240" w:lineRule="auto"/>
              <w:jc w:val="center"/>
              <w:rPr>
                <w:rFonts w:ascii="Times New Roman" w:eastAsia="Calibri" w:hAnsi="Times New Roman" w:cs="Times New Roman"/>
                <w:i/>
                <w:sz w:val="18"/>
                <w:szCs w:val="18"/>
              </w:rPr>
            </w:pPr>
            <w:r w:rsidRPr="00FB362E">
              <w:rPr>
                <w:rFonts w:ascii="Times New Roman" w:eastAsia="Calibri" w:hAnsi="Times New Roman" w:cs="Times New Roman"/>
                <w:i/>
                <w:sz w:val="18"/>
                <w:szCs w:val="18"/>
              </w:rPr>
              <w:t>2</w:t>
            </w:r>
          </w:p>
        </w:tc>
        <w:tc>
          <w:tcPr>
            <w:tcW w:w="1433" w:type="dxa"/>
            <w:tcBorders>
              <w:top w:val="single" w:sz="4" w:space="0" w:color="auto"/>
              <w:left w:val="single" w:sz="4" w:space="0" w:color="auto"/>
              <w:bottom w:val="single" w:sz="4" w:space="0" w:color="auto"/>
              <w:right w:val="single" w:sz="4" w:space="0" w:color="auto"/>
            </w:tcBorders>
          </w:tcPr>
          <w:p w14:paraId="42615F33" w14:textId="77777777" w:rsidR="00BF614C" w:rsidRPr="00FB362E" w:rsidRDefault="00BF614C" w:rsidP="001731E5">
            <w:pPr>
              <w:spacing w:after="0" w:line="240" w:lineRule="auto"/>
              <w:jc w:val="center"/>
              <w:rPr>
                <w:rFonts w:ascii="Times New Roman" w:eastAsia="Calibri" w:hAnsi="Times New Roman" w:cs="Times New Roman"/>
                <w:i/>
                <w:sz w:val="18"/>
                <w:szCs w:val="18"/>
              </w:rPr>
            </w:pPr>
            <w:r w:rsidRPr="00FB362E">
              <w:rPr>
                <w:rFonts w:ascii="Times New Roman" w:eastAsia="Calibri" w:hAnsi="Times New Roman" w:cs="Times New Roman"/>
                <w:i/>
                <w:sz w:val="18"/>
                <w:szCs w:val="18"/>
              </w:rPr>
              <w:t>3</w:t>
            </w:r>
          </w:p>
        </w:tc>
        <w:tc>
          <w:tcPr>
            <w:tcW w:w="992" w:type="dxa"/>
            <w:tcBorders>
              <w:top w:val="single" w:sz="4" w:space="0" w:color="auto"/>
              <w:left w:val="single" w:sz="4" w:space="0" w:color="auto"/>
              <w:bottom w:val="single" w:sz="4" w:space="0" w:color="auto"/>
              <w:right w:val="single" w:sz="4" w:space="0" w:color="auto"/>
            </w:tcBorders>
          </w:tcPr>
          <w:p w14:paraId="60ABDB34" w14:textId="69F1C20B" w:rsidR="00BF614C" w:rsidRPr="00FB362E" w:rsidRDefault="00BF614C" w:rsidP="001731E5">
            <w:pPr>
              <w:spacing w:after="0" w:line="240" w:lineRule="auto"/>
              <w:ind w:hanging="108"/>
              <w:jc w:val="center"/>
              <w:rPr>
                <w:rFonts w:ascii="Times New Roman" w:eastAsia="Calibri" w:hAnsi="Times New Roman" w:cs="Times New Roman"/>
                <w:i/>
                <w:sz w:val="18"/>
                <w:szCs w:val="18"/>
              </w:rPr>
            </w:pPr>
            <w:r>
              <w:rPr>
                <w:rFonts w:ascii="Times New Roman" w:eastAsia="Calibri" w:hAnsi="Times New Roman" w:cs="Times New Roman"/>
                <w:i/>
                <w:sz w:val="18"/>
                <w:szCs w:val="18"/>
              </w:rPr>
              <w:t>4</w:t>
            </w:r>
          </w:p>
        </w:tc>
        <w:tc>
          <w:tcPr>
            <w:tcW w:w="1418" w:type="dxa"/>
            <w:tcBorders>
              <w:top w:val="single" w:sz="4" w:space="0" w:color="auto"/>
              <w:left w:val="single" w:sz="4" w:space="0" w:color="auto"/>
              <w:bottom w:val="single" w:sz="4" w:space="0" w:color="auto"/>
              <w:right w:val="single" w:sz="4" w:space="0" w:color="auto"/>
            </w:tcBorders>
          </w:tcPr>
          <w:p w14:paraId="3C053E12" w14:textId="03A626C2" w:rsidR="00BF614C" w:rsidRPr="00FB362E" w:rsidRDefault="00BF614C" w:rsidP="001731E5">
            <w:pPr>
              <w:spacing w:after="0" w:line="240" w:lineRule="auto"/>
              <w:ind w:hanging="108"/>
              <w:jc w:val="center"/>
              <w:rPr>
                <w:rFonts w:ascii="Times New Roman" w:eastAsia="Calibri" w:hAnsi="Times New Roman" w:cs="Times New Roman"/>
                <w:i/>
                <w:sz w:val="18"/>
                <w:szCs w:val="18"/>
              </w:rPr>
            </w:pPr>
            <w:r>
              <w:rPr>
                <w:rFonts w:ascii="Times New Roman" w:eastAsia="Calibri" w:hAnsi="Times New Roman" w:cs="Times New Roman"/>
                <w:i/>
                <w:sz w:val="18"/>
                <w:szCs w:val="18"/>
              </w:rPr>
              <w:t>5</w:t>
            </w:r>
          </w:p>
        </w:tc>
        <w:tc>
          <w:tcPr>
            <w:tcW w:w="1276" w:type="dxa"/>
            <w:tcBorders>
              <w:top w:val="single" w:sz="4" w:space="0" w:color="auto"/>
              <w:left w:val="single" w:sz="4" w:space="0" w:color="auto"/>
              <w:bottom w:val="single" w:sz="4" w:space="0" w:color="auto"/>
              <w:right w:val="single" w:sz="4" w:space="0" w:color="auto"/>
            </w:tcBorders>
          </w:tcPr>
          <w:p w14:paraId="302B0CC2" w14:textId="0CA25A63" w:rsidR="00BF614C" w:rsidRPr="00FB362E" w:rsidRDefault="00BF614C" w:rsidP="001731E5">
            <w:pPr>
              <w:spacing w:after="0" w:line="240" w:lineRule="auto"/>
              <w:jc w:val="center"/>
              <w:rPr>
                <w:rFonts w:ascii="Times New Roman" w:eastAsia="Calibri" w:hAnsi="Times New Roman" w:cs="Times New Roman"/>
                <w:i/>
                <w:sz w:val="18"/>
                <w:szCs w:val="18"/>
              </w:rPr>
            </w:pPr>
            <w:r>
              <w:rPr>
                <w:rFonts w:ascii="Times New Roman" w:eastAsia="Calibri" w:hAnsi="Times New Roman" w:cs="Times New Roman"/>
                <w:i/>
                <w:sz w:val="18"/>
                <w:szCs w:val="18"/>
              </w:rPr>
              <w:t>6</w:t>
            </w:r>
          </w:p>
        </w:tc>
      </w:tr>
      <w:tr w:rsidR="00BF614C" w:rsidRPr="00503547" w14:paraId="620D0560" w14:textId="77777777" w:rsidTr="00BF614C">
        <w:trPr>
          <w:trHeight w:val="983"/>
        </w:trPr>
        <w:tc>
          <w:tcPr>
            <w:tcW w:w="551" w:type="dxa"/>
            <w:tcBorders>
              <w:top w:val="single" w:sz="4" w:space="0" w:color="auto"/>
              <w:left w:val="single" w:sz="4" w:space="0" w:color="auto"/>
              <w:bottom w:val="single" w:sz="4" w:space="0" w:color="auto"/>
              <w:right w:val="single" w:sz="4" w:space="0" w:color="auto"/>
            </w:tcBorders>
            <w:vAlign w:val="center"/>
          </w:tcPr>
          <w:p w14:paraId="40F5923C" w14:textId="77777777" w:rsidR="00BF614C" w:rsidRPr="00905EA1" w:rsidRDefault="00BF614C" w:rsidP="007539FE">
            <w:pPr>
              <w:pStyle w:val="Sraopastraipa"/>
              <w:numPr>
                <w:ilvl w:val="0"/>
                <w:numId w:val="20"/>
              </w:numPr>
              <w:spacing w:after="0" w:line="240" w:lineRule="auto"/>
              <w:ind w:left="435" w:hanging="338"/>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vAlign w:val="center"/>
          </w:tcPr>
          <w:p w14:paraId="6B69FDF4" w14:textId="2D7F165E" w:rsidR="00BF614C" w:rsidRPr="008811BF" w:rsidRDefault="00BF614C" w:rsidP="00BF614C">
            <w:pPr>
              <w:widowControl w:val="0"/>
              <w:spacing w:after="0" w:line="240" w:lineRule="auto"/>
              <w:jc w:val="both"/>
              <w:rPr>
                <w:rFonts w:ascii="Times New Roman" w:eastAsia="Calibri" w:hAnsi="Times New Roman" w:cs="Times New Roman"/>
                <w:bCs/>
              </w:rPr>
            </w:pPr>
            <w:r>
              <w:rPr>
                <w:rFonts w:ascii="Times New Roman" w:eastAsia="Calibri" w:hAnsi="Times New Roman" w:cs="Times New Roman"/>
                <w:bCs/>
              </w:rPr>
              <w:t>K</w:t>
            </w:r>
            <w:r w:rsidRPr="00BF614C">
              <w:rPr>
                <w:rFonts w:ascii="Times New Roman" w:eastAsia="Calibri" w:hAnsi="Times New Roman" w:cs="Times New Roman"/>
                <w:bCs/>
              </w:rPr>
              <w:t>valifikacijos tobulinimo programos „</w:t>
            </w:r>
            <w:r>
              <w:rPr>
                <w:rFonts w:ascii="Times New Roman" w:eastAsia="Calibri" w:hAnsi="Times New Roman" w:cs="Times New Roman"/>
                <w:bCs/>
              </w:rPr>
              <w:t>P</w:t>
            </w:r>
            <w:r w:rsidRPr="00BF614C">
              <w:rPr>
                <w:rFonts w:ascii="Times New Roman" w:eastAsia="Calibri" w:hAnsi="Times New Roman" w:cs="Times New Roman"/>
                <w:bCs/>
              </w:rPr>
              <w:t>sichikos sveikatos atvejo vadybininko mokymai“</w:t>
            </w:r>
            <w:r>
              <w:rPr>
                <w:rFonts w:ascii="Times New Roman" w:eastAsia="Calibri" w:hAnsi="Times New Roman" w:cs="Times New Roman"/>
                <w:bCs/>
              </w:rPr>
              <w:t xml:space="preserve"> </w:t>
            </w:r>
            <w:r w:rsidRPr="00BF614C">
              <w:rPr>
                <w:rFonts w:ascii="Times New Roman" w:eastAsia="Calibri" w:hAnsi="Times New Roman" w:cs="Times New Roman"/>
                <w:bCs/>
              </w:rPr>
              <w:t>parengimo, derinimo ir mokymų organizavimo ir vykdymo paslaugos</w:t>
            </w:r>
          </w:p>
        </w:tc>
        <w:tc>
          <w:tcPr>
            <w:tcW w:w="1433" w:type="dxa"/>
            <w:tcBorders>
              <w:top w:val="single" w:sz="4" w:space="0" w:color="auto"/>
              <w:left w:val="single" w:sz="4" w:space="0" w:color="auto"/>
              <w:bottom w:val="single" w:sz="4" w:space="0" w:color="auto"/>
              <w:right w:val="single" w:sz="4" w:space="0" w:color="auto"/>
            </w:tcBorders>
            <w:vAlign w:val="center"/>
          </w:tcPr>
          <w:p w14:paraId="5C406E9A" w14:textId="31D0B2B5" w:rsidR="00BF614C" w:rsidRPr="00503547" w:rsidRDefault="00BF614C" w:rsidP="001731E5">
            <w:pPr>
              <w:widowControl w:val="0"/>
              <w:spacing w:after="0" w:line="240" w:lineRule="auto"/>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lang w:eastAsia="lt-LT" w:bidi="lt-LT"/>
              </w:rPr>
              <w:t>komplektas</w:t>
            </w:r>
          </w:p>
        </w:tc>
        <w:tc>
          <w:tcPr>
            <w:tcW w:w="992" w:type="dxa"/>
            <w:tcBorders>
              <w:top w:val="single" w:sz="4" w:space="0" w:color="auto"/>
              <w:left w:val="single" w:sz="4" w:space="0" w:color="auto"/>
              <w:bottom w:val="single" w:sz="4" w:space="0" w:color="auto"/>
              <w:right w:val="single" w:sz="4" w:space="0" w:color="auto"/>
            </w:tcBorders>
            <w:vAlign w:val="center"/>
          </w:tcPr>
          <w:p w14:paraId="615183BD" w14:textId="3F9B133D" w:rsidR="00BF614C" w:rsidRPr="00503547" w:rsidRDefault="00BF614C" w:rsidP="006604E6">
            <w:pPr>
              <w:widowControl w:val="0"/>
              <w:spacing w:after="0" w:line="240" w:lineRule="auto"/>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lang w:eastAsia="lt-LT" w:bidi="lt-LT"/>
              </w:rPr>
              <w:t>1</w:t>
            </w:r>
          </w:p>
        </w:tc>
        <w:tc>
          <w:tcPr>
            <w:tcW w:w="1418" w:type="dxa"/>
            <w:tcBorders>
              <w:top w:val="single" w:sz="4" w:space="0" w:color="auto"/>
              <w:left w:val="single" w:sz="4" w:space="0" w:color="auto"/>
              <w:bottom w:val="single" w:sz="4" w:space="0" w:color="auto"/>
              <w:right w:val="single" w:sz="4" w:space="0" w:color="auto"/>
            </w:tcBorders>
            <w:vAlign w:val="center"/>
          </w:tcPr>
          <w:p w14:paraId="0F37C84C" w14:textId="77777777" w:rsidR="00BF614C" w:rsidRPr="00503547" w:rsidRDefault="00BF614C" w:rsidP="001731E5">
            <w:pPr>
              <w:widowControl w:val="0"/>
              <w:spacing w:after="0" w:line="240" w:lineRule="auto"/>
              <w:rPr>
                <w:rFonts w:ascii="Times New Roman" w:eastAsia="Times New Roman" w:hAnsi="Times New Roman" w:cs="Times New Roman"/>
                <w:color w:val="000000"/>
                <w:lang w:eastAsia="lt-LT" w:bidi="lt-LT"/>
              </w:rPr>
            </w:pPr>
          </w:p>
        </w:tc>
        <w:tc>
          <w:tcPr>
            <w:tcW w:w="1276" w:type="dxa"/>
            <w:tcBorders>
              <w:top w:val="single" w:sz="4" w:space="0" w:color="auto"/>
              <w:left w:val="single" w:sz="4" w:space="0" w:color="auto"/>
              <w:bottom w:val="single" w:sz="4" w:space="0" w:color="auto"/>
              <w:right w:val="single" w:sz="4" w:space="0" w:color="auto"/>
            </w:tcBorders>
            <w:vAlign w:val="center"/>
          </w:tcPr>
          <w:p w14:paraId="6A0BCEE5" w14:textId="77777777" w:rsidR="00BF614C" w:rsidRPr="00503547" w:rsidRDefault="00BF614C" w:rsidP="001731E5">
            <w:pPr>
              <w:widowControl w:val="0"/>
              <w:spacing w:after="0" w:line="240" w:lineRule="auto"/>
              <w:jc w:val="center"/>
              <w:rPr>
                <w:rFonts w:ascii="Times New Roman" w:eastAsia="Times New Roman" w:hAnsi="Times New Roman" w:cs="Times New Roman"/>
                <w:color w:val="000000"/>
                <w:lang w:eastAsia="lt-LT" w:bidi="lt-LT"/>
              </w:rPr>
            </w:pPr>
          </w:p>
        </w:tc>
      </w:tr>
      <w:bookmarkEnd w:id="4"/>
    </w:tbl>
    <w:p w14:paraId="0A5C1B65" w14:textId="77777777" w:rsidR="00AD533C" w:rsidRDefault="00AD533C" w:rsidP="00996B21">
      <w:pPr>
        <w:tabs>
          <w:tab w:val="left" w:pos="993"/>
        </w:tabs>
        <w:spacing w:after="0" w:line="240" w:lineRule="auto"/>
        <w:jc w:val="both"/>
        <w:rPr>
          <w:rFonts w:ascii="Times New Roman" w:eastAsia="Times New Roman" w:hAnsi="Times New Roman" w:cs="Times New Roman"/>
          <w:sz w:val="24"/>
          <w:szCs w:val="24"/>
          <w:lang w:eastAsia="lt-LT" w:bidi="lt-LT"/>
        </w:rPr>
      </w:pPr>
    </w:p>
    <w:p w14:paraId="0A4AECA6" w14:textId="7D5E3473" w:rsidR="007F3D4E" w:rsidRPr="00382711" w:rsidRDefault="5C4CD230" w:rsidP="00C43115">
      <w:pPr>
        <w:tabs>
          <w:tab w:val="left" w:pos="993"/>
        </w:tabs>
        <w:spacing w:after="0"/>
        <w:ind w:firstLine="284"/>
        <w:rPr>
          <w:rFonts w:ascii="Times New Roman" w:eastAsia="Times New Roman" w:hAnsi="Times New Roman" w:cs="Times New Roman"/>
          <w:lang w:eastAsia="lt-LT" w:bidi="lt-LT"/>
        </w:rPr>
      </w:pPr>
      <w:r w:rsidRPr="00382711">
        <w:rPr>
          <w:rFonts w:ascii="Times New Roman" w:eastAsia="Times New Roman" w:hAnsi="Times New Roman" w:cs="Times New Roman"/>
          <w:lang w:eastAsia="lt-LT" w:bidi="lt-LT"/>
        </w:rPr>
        <w:t>Jei tiekėjas PVM nemoka</w:t>
      </w:r>
      <w:r w:rsidR="000F0AB1">
        <w:rPr>
          <w:rFonts w:ascii="Times New Roman" w:eastAsia="Times New Roman" w:hAnsi="Times New Roman" w:cs="Times New Roman"/>
          <w:lang w:eastAsia="lt-LT" w:bidi="lt-LT"/>
        </w:rPr>
        <w:t>*</w:t>
      </w:r>
      <w:r w:rsidRPr="00382711">
        <w:rPr>
          <w:rFonts w:ascii="Times New Roman" w:eastAsia="Times New Roman" w:hAnsi="Times New Roman" w:cs="Times New Roman"/>
          <w:lang w:eastAsia="lt-LT" w:bidi="lt-LT"/>
        </w:rPr>
        <w:t>, jis nepildo stulpelio su PVM ir privalo nurodyti priežastis, dėl kurių PVM nemokamas:___________________________________________________________</w:t>
      </w:r>
    </w:p>
    <w:p w14:paraId="07FAA6D2" w14:textId="77777777" w:rsidR="00D031BA" w:rsidRDefault="000F0AB1" w:rsidP="000F0AB1">
      <w:pPr>
        <w:spacing w:after="0" w:line="240" w:lineRule="auto"/>
        <w:jc w:val="both"/>
        <w:rPr>
          <w:rFonts w:ascii="Times New Roman" w:eastAsia="Times New Roman" w:hAnsi="Times New Roman" w:cs="Times New Roman"/>
          <w:i/>
          <w:iCs/>
          <w:sz w:val="20"/>
          <w:szCs w:val="20"/>
          <w:lang w:eastAsia="lt-LT" w:bidi="lt-LT"/>
        </w:rPr>
      </w:pPr>
      <w:r w:rsidRPr="000F0AB1">
        <w:rPr>
          <w:rFonts w:ascii="Times New Roman" w:eastAsia="Times New Roman" w:hAnsi="Times New Roman" w:cs="Times New Roman"/>
          <w:i/>
          <w:iCs/>
          <w:sz w:val="20"/>
          <w:szCs w:val="20"/>
          <w:lang w:eastAsia="lt-LT" w:bidi="lt-LT"/>
        </w:rPr>
        <w:t>*Jei tiekėjas yra ne PVM mokėtojas ar paslaugos neapmokestinamos PVM, ar dėl kitų priežasčių Perkančiosios organizacijos galutinė tiekėjui mokėtina suma bus be PVM.</w:t>
      </w:r>
      <w:r w:rsidR="00C43115">
        <w:rPr>
          <w:rFonts w:ascii="Times New Roman" w:eastAsia="Times New Roman" w:hAnsi="Times New Roman" w:cs="Times New Roman"/>
          <w:i/>
          <w:iCs/>
          <w:sz w:val="20"/>
          <w:szCs w:val="20"/>
          <w:lang w:eastAsia="lt-LT" w:bidi="lt-LT"/>
        </w:rPr>
        <w:t xml:space="preserve"> </w:t>
      </w:r>
    </w:p>
    <w:p w14:paraId="141379BF" w14:textId="77777777" w:rsidR="00154CB3" w:rsidRPr="000F0AB1" w:rsidRDefault="00154CB3" w:rsidP="00A11101">
      <w:pPr>
        <w:spacing w:after="0" w:line="240" w:lineRule="auto"/>
        <w:ind w:firstLine="426"/>
        <w:jc w:val="both"/>
        <w:rPr>
          <w:rFonts w:ascii="Times New Roman" w:eastAsia="Times New Roman" w:hAnsi="Times New Roman" w:cs="Times New Roman"/>
          <w:i/>
          <w:iCs/>
          <w:sz w:val="20"/>
          <w:szCs w:val="20"/>
          <w:lang w:eastAsia="lt-LT" w:bidi="lt-LT"/>
        </w:rPr>
      </w:pPr>
    </w:p>
    <w:p w14:paraId="1C125085" w14:textId="6D308FDF" w:rsidR="00405E4F" w:rsidRPr="000D4F9B" w:rsidRDefault="5C4CD230" w:rsidP="5C4CD230">
      <w:pPr>
        <w:tabs>
          <w:tab w:val="left" w:pos="567"/>
        </w:tabs>
        <w:spacing w:after="0" w:line="240" w:lineRule="auto"/>
        <w:ind w:left="360"/>
        <w:contextualSpacing/>
        <w:jc w:val="center"/>
        <w:rPr>
          <w:rFonts w:ascii="Times New Roman" w:eastAsia="Calibri" w:hAnsi="Times New Roman" w:cs="Times New Roman"/>
          <w:b/>
          <w:bCs/>
          <w:sz w:val="23"/>
          <w:szCs w:val="23"/>
        </w:rPr>
      </w:pPr>
      <w:r w:rsidRPr="00154CB3">
        <w:rPr>
          <w:rFonts w:ascii="Times New Roman" w:eastAsia="Calibri" w:hAnsi="Times New Roman" w:cs="Times New Roman"/>
          <w:b/>
          <w:bCs/>
          <w:sz w:val="23"/>
          <w:szCs w:val="23"/>
        </w:rPr>
        <w:t>7.</w:t>
      </w:r>
      <w:r w:rsidRPr="5C4CD230">
        <w:rPr>
          <w:rFonts w:ascii="Times New Roman" w:eastAsia="Calibri" w:hAnsi="Times New Roman" w:cs="Times New Roman"/>
          <w:b/>
          <w:bCs/>
          <w:sz w:val="23"/>
          <w:szCs w:val="23"/>
        </w:rPr>
        <w:t xml:space="preserve"> PRIDEDAMI DOKUMENTAI IR INFORMACIJA APIE KONFIDENCIALUMĄ</w:t>
      </w:r>
    </w:p>
    <w:p w14:paraId="05A7CEB8" w14:textId="77777777" w:rsidR="00405E4F" w:rsidRPr="000D4F9B" w:rsidRDefault="00405E4F" w:rsidP="0BBB0A19">
      <w:pPr>
        <w:spacing w:after="0" w:line="240" w:lineRule="auto"/>
        <w:ind w:left="567"/>
        <w:contextualSpacing/>
        <w:rPr>
          <w:rFonts w:ascii="Times New Roman" w:eastAsia="Calibri" w:hAnsi="Times New Roman" w:cs="Times New Roman"/>
          <w:b/>
          <w:bCs/>
          <w:sz w:val="23"/>
          <w:szCs w:val="23"/>
        </w:rPr>
      </w:pPr>
    </w:p>
    <w:p w14:paraId="11B21880" w14:textId="77777777" w:rsidR="00405E4F" w:rsidRPr="000D4F9B" w:rsidRDefault="5C4CD230" w:rsidP="5C4CD230">
      <w:pPr>
        <w:spacing w:after="0" w:line="240" w:lineRule="auto"/>
        <w:ind w:firstLine="426"/>
        <w:contextualSpacing/>
        <w:rPr>
          <w:rFonts w:ascii="Times New Roman" w:eastAsia="Calibri" w:hAnsi="Times New Roman" w:cs="Times New Roman"/>
        </w:rPr>
      </w:pPr>
      <w:r w:rsidRPr="5C4CD230">
        <w:rPr>
          <w:rFonts w:ascii="Times New Roman" w:eastAsia="Calibri" w:hAnsi="Times New Roman" w:cs="Times New Roman"/>
        </w:rPr>
        <w:t>Jei nenurodyta kitaip, visi dokumentai teikiami su pasiūlymu CVP IS priemonėmis:</w:t>
      </w:r>
    </w:p>
    <w:tbl>
      <w:tblPr>
        <w:tblStyle w:val="Lentelstinklelis5"/>
        <w:tblW w:w="10294" w:type="dxa"/>
        <w:tblInd w:w="-572" w:type="dxa"/>
        <w:tblLook w:val="04A0" w:firstRow="1" w:lastRow="0" w:firstColumn="1" w:lastColumn="0" w:noHBand="0" w:noVBand="1"/>
      </w:tblPr>
      <w:tblGrid>
        <w:gridCol w:w="851"/>
        <w:gridCol w:w="3260"/>
        <w:gridCol w:w="1249"/>
        <w:gridCol w:w="1825"/>
        <w:gridCol w:w="1506"/>
        <w:gridCol w:w="1603"/>
      </w:tblGrid>
      <w:tr w:rsidR="0018198D" w:rsidRPr="00B20DEC" w14:paraId="5A61597C" w14:textId="77777777" w:rsidTr="00E8171D">
        <w:trPr>
          <w:tblHeader/>
        </w:trPr>
        <w:tc>
          <w:tcPr>
            <w:tcW w:w="851" w:type="dxa"/>
          </w:tcPr>
          <w:p w14:paraId="7862AE0E" w14:textId="77777777" w:rsidR="00980B69" w:rsidRPr="00B20DEC" w:rsidRDefault="5C4CD230" w:rsidP="5C4CD230">
            <w:pPr>
              <w:jc w:val="center"/>
              <w:rPr>
                <w:rFonts w:ascii="Times New Roman" w:eastAsia="Calibri" w:hAnsi="Times New Roman" w:cs="Times New Roman"/>
                <w:b/>
                <w:bCs/>
                <w:sz w:val="20"/>
                <w:szCs w:val="20"/>
                <w:lang w:val="lt-LT"/>
              </w:rPr>
            </w:pPr>
            <w:r w:rsidRPr="5C4CD230">
              <w:rPr>
                <w:rFonts w:ascii="Times New Roman" w:eastAsia="Calibri" w:hAnsi="Times New Roman" w:cs="Times New Roman"/>
                <w:b/>
                <w:bCs/>
                <w:sz w:val="20"/>
                <w:szCs w:val="20"/>
                <w:lang w:val="lt-LT"/>
              </w:rPr>
              <w:t>Eil.</w:t>
            </w:r>
          </w:p>
        </w:tc>
        <w:tc>
          <w:tcPr>
            <w:tcW w:w="3260" w:type="dxa"/>
          </w:tcPr>
          <w:p w14:paraId="7CBC3AD4" w14:textId="77777777" w:rsidR="00980B69" w:rsidRPr="00B20DEC" w:rsidRDefault="5C4CD230" w:rsidP="5C4CD230">
            <w:pPr>
              <w:jc w:val="center"/>
              <w:rPr>
                <w:rFonts w:ascii="Times New Roman" w:eastAsia="Calibri" w:hAnsi="Times New Roman" w:cs="Times New Roman"/>
                <w:b/>
                <w:bCs/>
                <w:sz w:val="20"/>
                <w:szCs w:val="20"/>
                <w:lang w:val="lt-LT"/>
              </w:rPr>
            </w:pPr>
            <w:r w:rsidRPr="5C4CD230">
              <w:rPr>
                <w:rFonts w:ascii="Times New Roman" w:eastAsia="Calibri" w:hAnsi="Times New Roman" w:cs="Times New Roman"/>
                <w:b/>
                <w:bCs/>
                <w:sz w:val="20"/>
                <w:szCs w:val="20"/>
                <w:lang w:val="lt-LT"/>
              </w:rPr>
              <w:t>Dokumentas</w:t>
            </w:r>
          </w:p>
          <w:p w14:paraId="5C29DF02" w14:textId="77777777" w:rsidR="00980B69" w:rsidRPr="00B20DEC" w:rsidRDefault="00980B69" w:rsidP="0BBB0A19">
            <w:pPr>
              <w:jc w:val="center"/>
              <w:rPr>
                <w:rFonts w:ascii="Times New Roman" w:eastAsia="Calibri" w:hAnsi="Times New Roman" w:cs="Times New Roman"/>
                <w:b/>
                <w:bCs/>
                <w:sz w:val="20"/>
                <w:szCs w:val="20"/>
                <w:lang w:val="lt-LT"/>
              </w:rPr>
            </w:pPr>
          </w:p>
        </w:tc>
        <w:tc>
          <w:tcPr>
            <w:tcW w:w="1249" w:type="dxa"/>
          </w:tcPr>
          <w:p w14:paraId="4D5D43A4" w14:textId="5207CA28" w:rsidR="00980B69" w:rsidRPr="00B20DEC" w:rsidRDefault="5C4CD230" w:rsidP="5C4CD230">
            <w:pPr>
              <w:jc w:val="center"/>
              <w:rPr>
                <w:rFonts w:ascii="Times New Roman" w:eastAsia="Calibri" w:hAnsi="Times New Roman" w:cs="Times New Roman"/>
                <w:b/>
                <w:bCs/>
                <w:sz w:val="20"/>
                <w:szCs w:val="20"/>
                <w:lang w:val="lt-LT"/>
              </w:rPr>
            </w:pPr>
            <w:r w:rsidRPr="5C4CD230">
              <w:rPr>
                <w:rFonts w:ascii="Times New Roman" w:eastAsia="Calibri" w:hAnsi="Times New Roman" w:cs="Times New Roman"/>
                <w:b/>
                <w:bCs/>
                <w:sz w:val="20"/>
                <w:szCs w:val="20"/>
                <w:lang w:val="lt-LT"/>
              </w:rPr>
              <w:t>Dokumentą privalo pateikti</w:t>
            </w:r>
          </w:p>
        </w:tc>
        <w:tc>
          <w:tcPr>
            <w:tcW w:w="1825" w:type="dxa"/>
          </w:tcPr>
          <w:p w14:paraId="0C0B3E3C" w14:textId="4FEB203A" w:rsidR="00980B69" w:rsidRPr="00B20DEC" w:rsidRDefault="5C4CD230" w:rsidP="5C4CD230">
            <w:pPr>
              <w:jc w:val="center"/>
              <w:rPr>
                <w:rFonts w:ascii="Times New Roman" w:eastAsia="Calibri" w:hAnsi="Times New Roman" w:cs="Times New Roman"/>
                <w:b/>
                <w:bCs/>
                <w:sz w:val="20"/>
                <w:szCs w:val="20"/>
                <w:lang w:val="lt-LT"/>
              </w:rPr>
            </w:pPr>
            <w:r w:rsidRPr="5C4CD230">
              <w:rPr>
                <w:rFonts w:ascii="Times New Roman" w:eastAsia="Calibri" w:hAnsi="Times New Roman" w:cs="Times New Roman"/>
                <w:b/>
                <w:bCs/>
                <w:sz w:val="20"/>
                <w:szCs w:val="20"/>
                <w:lang w:val="lt-LT"/>
              </w:rPr>
              <w:t>Subjektas teikiantis dokumentą</w:t>
            </w:r>
          </w:p>
        </w:tc>
        <w:tc>
          <w:tcPr>
            <w:tcW w:w="1506" w:type="dxa"/>
          </w:tcPr>
          <w:p w14:paraId="0DF8C458" w14:textId="2F9BEE21" w:rsidR="00980B69" w:rsidRPr="00B20DEC" w:rsidRDefault="5C4CD230" w:rsidP="5C4CD230">
            <w:pPr>
              <w:jc w:val="center"/>
              <w:rPr>
                <w:rFonts w:ascii="Times New Roman" w:eastAsia="Calibri" w:hAnsi="Times New Roman" w:cs="Times New Roman"/>
                <w:b/>
                <w:bCs/>
                <w:sz w:val="20"/>
                <w:szCs w:val="20"/>
                <w:lang w:val="lt-LT"/>
              </w:rPr>
            </w:pPr>
            <w:r w:rsidRPr="5C4CD230">
              <w:rPr>
                <w:rFonts w:ascii="Times New Roman" w:eastAsia="Calibri" w:hAnsi="Times New Roman" w:cs="Times New Roman"/>
                <w:b/>
                <w:bCs/>
                <w:sz w:val="20"/>
                <w:szCs w:val="20"/>
                <w:lang w:val="lt-LT"/>
              </w:rPr>
              <w:t>Ar dokumente yra konfidencialios informacijos?</w:t>
            </w:r>
          </w:p>
          <w:p w14:paraId="1B912EAD" w14:textId="77777777" w:rsidR="00980B69" w:rsidRPr="00B20DEC" w:rsidRDefault="5C4CD230" w:rsidP="5C4CD230">
            <w:pPr>
              <w:jc w:val="center"/>
              <w:rPr>
                <w:rFonts w:ascii="Times New Roman" w:eastAsia="Calibri" w:hAnsi="Times New Roman" w:cs="Times New Roman"/>
                <w:b/>
                <w:bCs/>
                <w:sz w:val="20"/>
                <w:szCs w:val="20"/>
                <w:lang w:val="lt-LT"/>
              </w:rPr>
            </w:pPr>
            <w:r w:rsidRPr="5C4CD230">
              <w:rPr>
                <w:rFonts w:ascii="Times New Roman" w:eastAsia="Calibri" w:hAnsi="Times New Roman" w:cs="Times New Roman"/>
                <w:b/>
                <w:bCs/>
                <w:sz w:val="20"/>
                <w:szCs w:val="20"/>
                <w:lang w:val="lt-LT"/>
              </w:rPr>
              <w:t>(Taip / Ne)</w:t>
            </w:r>
          </w:p>
        </w:tc>
        <w:tc>
          <w:tcPr>
            <w:tcW w:w="1603" w:type="dxa"/>
          </w:tcPr>
          <w:p w14:paraId="2BB859FF" w14:textId="77777777" w:rsidR="00980B69" w:rsidRPr="00B20DEC" w:rsidRDefault="5C4CD230" w:rsidP="5C4CD230">
            <w:pPr>
              <w:jc w:val="center"/>
              <w:rPr>
                <w:rFonts w:ascii="Times New Roman" w:eastAsia="Calibri" w:hAnsi="Times New Roman" w:cs="Times New Roman"/>
                <w:b/>
                <w:bCs/>
                <w:sz w:val="20"/>
                <w:szCs w:val="20"/>
                <w:lang w:val="lt-LT"/>
              </w:rPr>
            </w:pPr>
            <w:r w:rsidRPr="5C4CD230">
              <w:rPr>
                <w:rFonts w:ascii="Times New Roman" w:eastAsia="Calibri" w:hAnsi="Times New Roman" w:cs="Times New Roman"/>
                <w:b/>
                <w:bCs/>
                <w:sz w:val="20"/>
                <w:szCs w:val="20"/>
                <w:lang w:val="lt-LT"/>
              </w:rPr>
              <w:t>Paaiškinimas, kokia konkreti informacija dokumente yra konfidenciali ir kodėl</w:t>
            </w:r>
          </w:p>
        </w:tc>
      </w:tr>
      <w:tr w:rsidR="0018198D" w:rsidRPr="000D4F9B" w14:paraId="2535D852" w14:textId="77777777" w:rsidTr="00E8171D">
        <w:tc>
          <w:tcPr>
            <w:tcW w:w="851" w:type="dxa"/>
          </w:tcPr>
          <w:p w14:paraId="63B2DFAF" w14:textId="77777777" w:rsidR="00980B69"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Times New Roman" w:hAnsi="Times New Roman" w:cs="Times New Roman"/>
                <w:sz w:val="20"/>
                <w:szCs w:val="20"/>
                <w:lang w:val="lt-LT" w:eastAsia="lt-LT"/>
              </w:rPr>
              <w:t>1.</w:t>
            </w:r>
          </w:p>
        </w:tc>
        <w:tc>
          <w:tcPr>
            <w:tcW w:w="3260" w:type="dxa"/>
          </w:tcPr>
          <w:p w14:paraId="603C1D28" w14:textId="67A6B5E9" w:rsidR="00980B69" w:rsidRPr="000D4F9B" w:rsidRDefault="5C4CD230" w:rsidP="5C4CD230">
            <w:pP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Ši pasiūlymo forma</w:t>
            </w:r>
            <w:r w:rsidR="005A0018">
              <w:rPr>
                <w:rFonts w:ascii="Times New Roman" w:eastAsia="Calibri" w:hAnsi="Times New Roman" w:cs="Times New Roman"/>
                <w:sz w:val="20"/>
                <w:szCs w:val="20"/>
                <w:lang w:val="lt-LT"/>
              </w:rPr>
              <w:t xml:space="preserve"> </w:t>
            </w:r>
          </w:p>
        </w:tc>
        <w:tc>
          <w:tcPr>
            <w:tcW w:w="1249" w:type="dxa"/>
          </w:tcPr>
          <w:p w14:paraId="7D376689" w14:textId="3E352680" w:rsidR="00980B69"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Kartu su pasiūlymu</w:t>
            </w:r>
          </w:p>
        </w:tc>
        <w:tc>
          <w:tcPr>
            <w:tcW w:w="1825" w:type="dxa"/>
          </w:tcPr>
          <w:p w14:paraId="2E3CE594" w14:textId="58BFB0D5" w:rsidR="00980B69"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Tiekėjas</w:t>
            </w:r>
          </w:p>
        </w:tc>
        <w:tc>
          <w:tcPr>
            <w:tcW w:w="1506" w:type="dxa"/>
          </w:tcPr>
          <w:p w14:paraId="5165A242" w14:textId="265F39E6" w:rsidR="00980B69" w:rsidRPr="000D4F9B" w:rsidRDefault="00980B69" w:rsidP="0BBB0A19">
            <w:pPr>
              <w:jc w:val="center"/>
              <w:rPr>
                <w:rFonts w:ascii="Times New Roman" w:eastAsia="Calibri" w:hAnsi="Times New Roman" w:cs="Times New Roman"/>
                <w:sz w:val="20"/>
                <w:szCs w:val="20"/>
                <w:lang w:val="lt-LT"/>
              </w:rPr>
            </w:pPr>
          </w:p>
        </w:tc>
        <w:tc>
          <w:tcPr>
            <w:tcW w:w="1603" w:type="dxa"/>
          </w:tcPr>
          <w:p w14:paraId="430EADFF" w14:textId="77777777" w:rsidR="00980B69" w:rsidRPr="000D4F9B" w:rsidRDefault="00980B69" w:rsidP="0BBB0A19">
            <w:pPr>
              <w:jc w:val="center"/>
              <w:rPr>
                <w:rFonts w:ascii="Times New Roman" w:eastAsia="Calibri" w:hAnsi="Times New Roman" w:cs="Times New Roman"/>
                <w:sz w:val="20"/>
                <w:szCs w:val="20"/>
                <w:lang w:val="lt-LT"/>
              </w:rPr>
            </w:pPr>
          </w:p>
        </w:tc>
      </w:tr>
      <w:tr w:rsidR="0018198D" w:rsidRPr="000D4F9B" w14:paraId="1813E204" w14:textId="77777777" w:rsidTr="00E8171D">
        <w:tc>
          <w:tcPr>
            <w:tcW w:w="851" w:type="dxa"/>
          </w:tcPr>
          <w:p w14:paraId="189596A1" w14:textId="149F12C9" w:rsidR="00980B69" w:rsidRPr="000D4F9B" w:rsidRDefault="5C4CD230" w:rsidP="5C4CD230">
            <w:pPr>
              <w:jc w:val="center"/>
              <w:rPr>
                <w:rFonts w:ascii="Times New Roman" w:eastAsia="Times New Roman" w:hAnsi="Times New Roman" w:cs="Times New Roman"/>
                <w:sz w:val="20"/>
                <w:szCs w:val="20"/>
                <w:lang w:val="lt-LT" w:eastAsia="lt-LT"/>
              </w:rPr>
            </w:pPr>
            <w:r w:rsidRPr="5C4CD230">
              <w:rPr>
                <w:rFonts w:ascii="Times New Roman" w:eastAsia="Times New Roman" w:hAnsi="Times New Roman" w:cs="Times New Roman"/>
                <w:sz w:val="20"/>
                <w:szCs w:val="20"/>
                <w:lang w:val="lt-LT" w:eastAsia="lt-LT"/>
              </w:rPr>
              <w:t>2.</w:t>
            </w:r>
          </w:p>
        </w:tc>
        <w:tc>
          <w:tcPr>
            <w:tcW w:w="3260" w:type="dxa"/>
          </w:tcPr>
          <w:p w14:paraId="3DC065BF" w14:textId="4690FCAB" w:rsidR="00980B69" w:rsidRPr="000D4F9B" w:rsidRDefault="5C4CD230" w:rsidP="5C4CD230">
            <w:pP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 xml:space="preserve">Jungtinės veiklos sutarties kopija </w:t>
            </w:r>
            <w:r w:rsidRPr="0073202A">
              <w:rPr>
                <w:rFonts w:ascii="Times New Roman" w:eastAsia="Calibri" w:hAnsi="Times New Roman" w:cs="Times New Roman"/>
                <w:sz w:val="20"/>
                <w:szCs w:val="20"/>
                <w:lang w:val="lt-LT"/>
              </w:rPr>
              <w:t>(jei pasiūlymą pateikia ūkio subjektų grupė)</w:t>
            </w:r>
          </w:p>
        </w:tc>
        <w:tc>
          <w:tcPr>
            <w:tcW w:w="1249" w:type="dxa"/>
          </w:tcPr>
          <w:p w14:paraId="190C3744" w14:textId="5E6A1243" w:rsidR="00980B69"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Kartu su pasiūlymu</w:t>
            </w:r>
          </w:p>
        </w:tc>
        <w:tc>
          <w:tcPr>
            <w:tcW w:w="1825" w:type="dxa"/>
          </w:tcPr>
          <w:p w14:paraId="4358F710" w14:textId="2D011F8B" w:rsidR="00980B69"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Tiekėjas</w:t>
            </w:r>
          </w:p>
        </w:tc>
        <w:tc>
          <w:tcPr>
            <w:tcW w:w="1506" w:type="dxa"/>
          </w:tcPr>
          <w:p w14:paraId="04B0EE3E" w14:textId="71401B01" w:rsidR="00980B69" w:rsidRPr="000D4F9B" w:rsidRDefault="00980B69" w:rsidP="0BBB0A19">
            <w:pPr>
              <w:jc w:val="center"/>
              <w:rPr>
                <w:rFonts w:ascii="Times New Roman" w:eastAsia="Calibri" w:hAnsi="Times New Roman" w:cs="Times New Roman"/>
                <w:sz w:val="20"/>
                <w:szCs w:val="20"/>
                <w:lang w:val="lt-LT"/>
              </w:rPr>
            </w:pPr>
          </w:p>
        </w:tc>
        <w:tc>
          <w:tcPr>
            <w:tcW w:w="1603" w:type="dxa"/>
          </w:tcPr>
          <w:p w14:paraId="12B07F64" w14:textId="77777777" w:rsidR="00980B69" w:rsidRPr="000D4F9B" w:rsidRDefault="00980B69" w:rsidP="0BBB0A19">
            <w:pPr>
              <w:jc w:val="center"/>
              <w:rPr>
                <w:rFonts w:ascii="Times New Roman" w:eastAsia="Calibri" w:hAnsi="Times New Roman" w:cs="Times New Roman"/>
                <w:sz w:val="20"/>
                <w:szCs w:val="20"/>
                <w:lang w:val="lt-LT"/>
              </w:rPr>
            </w:pPr>
          </w:p>
        </w:tc>
      </w:tr>
      <w:tr w:rsidR="00403072" w:rsidRPr="000D4F9B" w14:paraId="1667726B" w14:textId="77777777" w:rsidTr="00E8171D">
        <w:tc>
          <w:tcPr>
            <w:tcW w:w="851" w:type="dxa"/>
          </w:tcPr>
          <w:p w14:paraId="5CFE2594" w14:textId="25FAC6A4" w:rsidR="00980B69" w:rsidRPr="000D4F9B" w:rsidRDefault="5C4CD230" w:rsidP="5C4CD230">
            <w:pPr>
              <w:jc w:val="center"/>
              <w:rPr>
                <w:rFonts w:ascii="Times New Roman" w:eastAsia="Times New Roman" w:hAnsi="Times New Roman" w:cs="Times New Roman"/>
                <w:sz w:val="20"/>
                <w:szCs w:val="20"/>
                <w:lang w:val="lt-LT" w:eastAsia="lt-LT"/>
              </w:rPr>
            </w:pPr>
            <w:r w:rsidRPr="5C4CD230">
              <w:rPr>
                <w:rFonts w:ascii="Times New Roman" w:eastAsia="Times New Roman" w:hAnsi="Times New Roman" w:cs="Times New Roman"/>
                <w:sz w:val="20"/>
                <w:szCs w:val="20"/>
                <w:lang w:val="lt-LT" w:eastAsia="lt-LT"/>
              </w:rPr>
              <w:t>3.</w:t>
            </w:r>
          </w:p>
        </w:tc>
        <w:tc>
          <w:tcPr>
            <w:tcW w:w="3260" w:type="dxa"/>
          </w:tcPr>
          <w:p w14:paraId="1CF494B5" w14:textId="2DF89580" w:rsidR="00980B69"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Įgaliojimas ar kiti dokumentai, suteikiantys teisę pateikti ir (ar) pasirašyti pasiūlymą bei kiti dokumentai (jeigu pasiūlymą pateikia ir ar dokumentus pasirašo ne tiekėjo, ūkio subjektų grupės dalyvių, subtiekėjų ar ūkio subjektų, kurių pajėgumais tiekėjas remiasi, vadovas)</w:t>
            </w:r>
          </w:p>
        </w:tc>
        <w:tc>
          <w:tcPr>
            <w:tcW w:w="1249" w:type="dxa"/>
          </w:tcPr>
          <w:p w14:paraId="6DF9937B" w14:textId="0CAC8C11" w:rsidR="00980B69"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Kartu su pasiūlymu</w:t>
            </w:r>
          </w:p>
        </w:tc>
        <w:tc>
          <w:tcPr>
            <w:tcW w:w="1825" w:type="dxa"/>
          </w:tcPr>
          <w:p w14:paraId="1A9BCA93" w14:textId="296F2D72" w:rsidR="00980B69"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Tiekėjas</w:t>
            </w:r>
          </w:p>
        </w:tc>
        <w:tc>
          <w:tcPr>
            <w:tcW w:w="1506" w:type="dxa"/>
          </w:tcPr>
          <w:p w14:paraId="65B72AAA" w14:textId="77777777" w:rsidR="00980B69" w:rsidRPr="000D4F9B" w:rsidRDefault="00980B69" w:rsidP="0BBB0A19">
            <w:pPr>
              <w:jc w:val="center"/>
              <w:rPr>
                <w:rFonts w:ascii="Times New Roman" w:eastAsia="Calibri" w:hAnsi="Times New Roman" w:cs="Times New Roman"/>
                <w:sz w:val="20"/>
                <w:szCs w:val="20"/>
                <w:lang w:val="lt-LT"/>
              </w:rPr>
            </w:pPr>
          </w:p>
        </w:tc>
        <w:tc>
          <w:tcPr>
            <w:tcW w:w="1603" w:type="dxa"/>
          </w:tcPr>
          <w:p w14:paraId="3EEC9D9D" w14:textId="77777777" w:rsidR="00980B69" w:rsidRPr="000D4F9B" w:rsidRDefault="00980B69" w:rsidP="0BBB0A19">
            <w:pPr>
              <w:jc w:val="center"/>
              <w:rPr>
                <w:rFonts w:ascii="Times New Roman" w:eastAsia="Calibri" w:hAnsi="Times New Roman" w:cs="Times New Roman"/>
                <w:sz w:val="20"/>
                <w:szCs w:val="20"/>
                <w:lang w:val="lt-LT"/>
              </w:rPr>
            </w:pPr>
          </w:p>
        </w:tc>
      </w:tr>
      <w:tr w:rsidR="00403072" w:rsidRPr="000D4F9B" w14:paraId="2A10B9F7" w14:textId="77777777" w:rsidTr="00E8171D">
        <w:tc>
          <w:tcPr>
            <w:tcW w:w="851" w:type="dxa"/>
          </w:tcPr>
          <w:p w14:paraId="590B717A" w14:textId="4512B2C5" w:rsidR="00F701F2" w:rsidRPr="000D4F9B" w:rsidRDefault="5C4CD230" w:rsidP="5C4CD230">
            <w:pPr>
              <w:jc w:val="center"/>
              <w:rPr>
                <w:rFonts w:ascii="Times New Roman" w:eastAsia="Times New Roman" w:hAnsi="Times New Roman" w:cs="Times New Roman"/>
                <w:sz w:val="20"/>
                <w:szCs w:val="20"/>
                <w:lang w:val="lt-LT" w:eastAsia="lt-LT"/>
              </w:rPr>
            </w:pPr>
            <w:r w:rsidRPr="5C4CD230">
              <w:rPr>
                <w:rFonts w:ascii="Times New Roman" w:eastAsia="Times New Roman" w:hAnsi="Times New Roman" w:cs="Times New Roman"/>
                <w:sz w:val="20"/>
                <w:szCs w:val="20"/>
                <w:lang w:val="lt-LT" w:eastAsia="lt-LT"/>
              </w:rPr>
              <w:t>4.</w:t>
            </w:r>
          </w:p>
        </w:tc>
        <w:tc>
          <w:tcPr>
            <w:tcW w:w="3260" w:type="dxa"/>
          </w:tcPr>
          <w:p w14:paraId="270D2F29" w14:textId="17B84F71" w:rsidR="00F701F2"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Jei tiekėjas pasitelkia ūkio subjektus – įrodymai, kad šie ištekliai bus prieinami per visą sutartinių įsipareigojimų vykdymo laikotarpį</w:t>
            </w:r>
            <w:r w:rsidRPr="5C4CD230">
              <w:rPr>
                <w:rFonts w:ascii="Times New Roman" w:eastAsia="Calibri" w:hAnsi="Times New Roman" w:cs="Times New Roman"/>
                <w:color w:val="4BACC6" w:themeColor="accent5"/>
                <w:sz w:val="20"/>
                <w:szCs w:val="20"/>
                <w:lang w:val="lt-LT"/>
              </w:rPr>
              <w:t>.</w:t>
            </w:r>
          </w:p>
        </w:tc>
        <w:tc>
          <w:tcPr>
            <w:tcW w:w="1249" w:type="dxa"/>
          </w:tcPr>
          <w:p w14:paraId="3FD70991" w14:textId="6A51A550" w:rsidR="00F701F2"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Kartu su pasiūlymu</w:t>
            </w:r>
          </w:p>
        </w:tc>
        <w:tc>
          <w:tcPr>
            <w:tcW w:w="1825" w:type="dxa"/>
          </w:tcPr>
          <w:p w14:paraId="3796D911" w14:textId="330517AE" w:rsidR="00F701F2"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Ūkio subjektai, subtiekėjai</w:t>
            </w:r>
          </w:p>
        </w:tc>
        <w:tc>
          <w:tcPr>
            <w:tcW w:w="1506" w:type="dxa"/>
          </w:tcPr>
          <w:p w14:paraId="31122F67" w14:textId="77777777" w:rsidR="00F701F2" w:rsidRPr="000D4F9B" w:rsidRDefault="00F701F2" w:rsidP="0BBB0A19">
            <w:pPr>
              <w:jc w:val="center"/>
              <w:rPr>
                <w:rFonts w:ascii="Times New Roman" w:eastAsia="Calibri" w:hAnsi="Times New Roman" w:cs="Times New Roman"/>
                <w:sz w:val="20"/>
                <w:szCs w:val="20"/>
                <w:lang w:val="lt-LT"/>
              </w:rPr>
            </w:pPr>
          </w:p>
        </w:tc>
        <w:tc>
          <w:tcPr>
            <w:tcW w:w="1603" w:type="dxa"/>
          </w:tcPr>
          <w:p w14:paraId="21B14E2C" w14:textId="77777777" w:rsidR="00F701F2" w:rsidRPr="000D4F9B" w:rsidRDefault="00F701F2" w:rsidP="0BBB0A19">
            <w:pPr>
              <w:jc w:val="center"/>
              <w:rPr>
                <w:rFonts w:ascii="Times New Roman" w:eastAsia="Calibri" w:hAnsi="Times New Roman" w:cs="Times New Roman"/>
                <w:sz w:val="20"/>
                <w:szCs w:val="20"/>
                <w:lang w:val="lt-LT"/>
              </w:rPr>
            </w:pPr>
          </w:p>
        </w:tc>
      </w:tr>
      <w:tr w:rsidR="00403072" w:rsidRPr="000D4F9B" w14:paraId="589373B5" w14:textId="77777777" w:rsidTr="00E8171D">
        <w:tc>
          <w:tcPr>
            <w:tcW w:w="851" w:type="dxa"/>
          </w:tcPr>
          <w:p w14:paraId="1EEBEC77" w14:textId="38435F08" w:rsidR="00F701F2" w:rsidRPr="000D4F9B" w:rsidRDefault="5C4CD230" w:rsidP="5C4CD230">
            <w:pPr>
              <w:jc w:val="center"/>
              <w:rPr>
                <w:rFonts w:ascii="Times New Roman" w:eastAsia="Times New Roman" w:hAnsi="Times New Roman" w:cs="Times New Roman"/>
                <w:sz w:val="20"/>
                <w:szCs w:val="20"/>
                <w:lang w:val="lt-LT" w:eastAsia="lt-LT"/>
              </w:rPr>
            </w:pPr>
            <w:r w:rsidRPr="5C4CD230">
              <w:rPr>
                <w:rFonts w:ascii="Times New Roman" w:eastAsia="Times New Roman" w:hAnsi="Times New Roman" w:cs="Times New Roman"/>
                <w:sz w:val="20"/>
                <w:szCs w:val="20"/>
                <w:lang w:val="lt-LT" w:eastAsia="lt-LT"/>
              </w:rPr>
              <w:t xml:space="preserve">5. </w:t>
            </w:r>
          </w:p>
        </w:tc>
        <w:tc>
          <w:tcPr>
            <w:tcW w:w="3260" w:type="dxa"/>
          </w:tcPr>
          <w:p w14:paraId="3B5CD392" w14:textId="15289671" w:rsidR="00F701F2"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 xml:space="preserve">Pasirašytas EBVPD (Specialiųjų sąlygų 5 priedas). </w:t>
            </w:r>
          </w:p>
          <w:p w14:paraId="732D501E" w14:textId="77777777" w:rsidR="00F701F2"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*Atskirą EBVPD pildo:</w:t>
            </w:r>
          </w:p>
          <w:p w14:paraId="2C679087" w14:textId="77777777" w:rsidR="00F701F2"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1) tiekėjas;</w:t>
            </w:r>
          </w:p>
          <w:p w14:paraId="1C2047D0" w14:textId="77777777" w:rsidR="00F701F2"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2) kiekvienas tiekėjų grupės narys (jeigu pasiūlymą teikia tiekėjų grupė);</w:t>
            </w:r>
          </w:p>
          <w:p w14:paraId="5BDB4CB9" w14:textId="1D6FB5F4" w:rsidR="00F701F2"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lastRenderedPageBreak/>
              <w:t xml:space="preserve">3) kiekvienas ūkio subjektas, kurio pajėgumais remiasi tiekėjas, išskyrus </w:t>
            </w:r>
            <w:proofErr w:type="spellStart"/>
            <w:r w:rsidRPr="5C4CD230">
              <w:rPr>
                <w:rFonts w:ascii="Times New Roman" w:eastAsia="Calibri" w:hAnsi="Times New Roman" w:cs="Times New Roman"/>
                <w:b/>
                <w:bCs/>
                <w:sz w:val="20"/>
                <w:szCs w:val="20"/>
                <w:lang w:val="lt-LT"/>
              </w:rPr>
              <w:t>kvazisubtiekėjus</w:t>
            </w:r>
            <w:proofErr w:type="spellEnd"/>
            <w:r w:rsidRPr="5C4CD230">
              <w:rPr>
                <w:rFonts w:ascii="Times New Roman" w:eastAsia="Calibri" w:hAnsi="Times New Roman" w:cs="Times New Roman"/>
                <w:sz w:val="20"/>
                <w:szCs w:val="20"/>
                <w:lang w:val="lt-LT"/>
              </w:rPr>
              <w:t>, pagal VPĮ 49 str. (jei yra);</w:t>
            </w:r>
          </w:p>
        </w:tc>
        <w:tc>
          <w:tcPr>
            <w:tcW w:w="1249" w:type="dxa"/>
          </w:tcPr>
          <w:p w14:paraId="071B3797" w14:textId="330406F9" w:rsidR="00F701F2" w:rsidRPr="000D4F9B" w:rsidRDefault="5C4CD230" w:rsidP="5C4CD230">
            <w:pPr>
              <w:jc w:val="cente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lastRenderedPageBreak/>
              <w:t>Kartu su pasiūlymu</w:t>
            </w:r>
          </w:p>
        </w:tc>
        <w:tc>
          <w:tcPr>
            <w:tcW w:w="1825" w:type="dxa"/>
          </w:tcPr>
          <w:p w14:paraId="3A30624A" w14:textId="78FF8CE6" w:rsidR="00F701F2" w:rsidRPr="000D4F9B" w:rsidRDefault="5C4CD230" w:rsidP="5C4CD230">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Tiekėjai, ūkio subjektai, kurių pajėgumais tiekėjas remiasi</w:t>
            </w:r>
          </w:p>
        </w:tc>
        <w:tc>
          <w:tcPr>
            <w:tcW w:w="1506" w:type="dxa"/>
          </w:tcPr>
          <w:p w14:paraId="6D3780D4" w14:textId="77777777" w:rsidR="00F701F2" w:rsidRPr="000D4F9B" w:rsidRDefault="00F701F2" w:rsidP="0BBB0A19">
            <w:pPr>
              <w:jc w:val="center"/>
              <w:rPr>
                <w:rFonts w:ascii="Times New Roman" w:eastAsia="Calibri" w:hAnsi="Times New Roman" w:cs="Times New Roman"/>
                <w:sz w:val="20"/>
                <w:szCs w:val="20"/>
                <w:lang w:val="lt-LT"/>
              </w:rPr>
            </w:pPr>
          </w:p>
        </w:tc>
        <w:tc>
          <w:tcPr>
            <w:tcW w:w="1603" w:type="dxa"/>
          </w:tcPr>
          <w:p w14:paraId="05563DF4" w14:textId="77777777" w:rsidR="00F701F2" w:rsidRPr="000D4F9B" w:rsidRDefault="00F701F2" w:rsidP="0BBB0A19">
            <w:pPr>
              <w:jc w:val="center"/>
              <w:rPr>
                <w:rFonts w:ascii="Times New Roman" w:eastAsia="Calibri" w:hAnsi="Times New Roman" w:cs="Times New Roman"/>
                <w:sz w:val="20"/>
                <w:szCs w:val="20"/>
                <w:lang w:val="lt-LT"/>
              </w:rPr>
            </w:pPr>
          </w:p>
        </w:tc>
      </w:tr>
      <w:tr w:rsidR="004222BF" w:rsidRPr="0077587E" w14:paraId="49E4187E" w14:textId="77777777" w:rsidTr="00E8171D">
        <w:tc>
          <w:tcPr>
            <w:tcW w:w="851" w:type="dxa"/>
          </w:tcPr>
          <w:p w14:paraId="24975BD5" w14:textId="031CD38D" w:rsidR="004222BF" w:rsidRPr="0077587E" w:rsidRDefault="004222BF" w:rsidP="004222BF">
            <w:pPr>
              <w:jc w:val="center"/>
              <w:rPr>
                <w:rFonts w:ascii="Times New Roman" w:eastAsia="Calibri" w:hAnsi="Times New Roman" w:cs="Times New Roman"/>
                <w:sz w:val="20"/>
                <w:szCs w:val="20"/>
                <w:lang w:val="lt-LT" w:eastAsia="lt-LT"/>
              </w:rPr>
            </w:pPr>
            <w:r w:rsidRPr="0077587E">
              <w:rPr>
                <w:rFonts w:ascii="Times New Roman" w:eastAsia="Calibri" w:hAnsi="Times New Roman" w:cs="Times New Roman"/>
                <w:sz w:val="20"/>
                <w:szCs w:val="20"/>
                <w:lang w:val="lt-LT" w:eastAsia="lt-LT"/>
              </w:rPr>
              <w:t>6.</w:t>
            </w:r>
          </w:p>
        </w:tc>
        <w:tc>
          <w:tcPr>
            <w:tcW w:w="3260" w:type="dxa"/>
          </w:tcPr>
          <w:p w14:paraId="5DAAC382" w14:textId="462559D3" w:rsidR="004222BF" w:rsidRPr="0077587E" w:rsidRDefault="00BF614C" w:rsidP="00C43115">
            <w:pPr>
              <w:jc w:val="both"/>
              <w:rPr>
                <w:rFonts w:ascii="Times New Roman" w:eastAsia="Times New Roman" w:hAnsi="Times New Roman" w:cs="Times New Roman"/>
                <w:i/>
                <w:iCs/>
                <w:sz w:val="20"/>
                <w:szCs w:val="20"/>
                <w:lang w:val="lt-LT" w:eastAsia="lt-LT"/>
              </w:rPr>
            </w:pPr>
            <w:r>
              <w:rPr>
                <w:rFonts w:ascii="Times New Roman" w:hAnsi="Times New Roman" w:cs="Times New Roman"/>
                <w:sz w:val="20"/>
                <w:szCs w:val="20"/>
                <w:lang w:val="lt-LT"/>
              </w:rPr>
              <w:t>Dokumentai ir įrodymai</w:t>
            </w:r>
            <w:r w:rsidR="00C43115">
              <w:rPr>
                <w:rFonts w:ascii="Times New Roman" w:hAnsi="Times New Roman" w:cs="Times New Roman"/>
                <w:sz w:val="20"/>
                <w:szCs w:val="20"/>
                <w:lang w:val="lt-LT"/>
              </w:rPr>
              <w:t>, kurie yra</w:t>
            </w:r>
            <w:r>
              <w:rPr>
                <w:rFonts w:ascii="Times New Roman" w:hAnsi="Times New Roman" w:cs="Times New Roman"/>
                <w:sz w:val="20"/>
                <w:szCs w:val="20"/>
                <w:lang w:val="lt-LT"/>
              </w:rPr>
              <w:t xml:space="preserve"> reikalaujami pagal </w:t>
            </w:r>
            <w:r w:rsidRPr="00BF614C">
              <w:rPr>
                <w:rFonts w:ascii="Times New Roman" w:hAnsi="Times New Roman" w:cs="Times New Roman"/>
                <w:sz w:val="20"/>
                <w:szCs w:val="20"/>
                <w:lang w:val="lt-LT"/>
              </w:rPr>
              <w:t>Pirkimo sąlygų 4 pried</w:t>
            </w:r>
            <w:r>
              <w:rPr>
                <w:rFonts w:ascii="Times New Roman" w:hAnsi="Times New Roman" w:cs="Times New Roman"/>
                <w:sz w:val="20"/>
                <w:szCs w:val="20"/>
                <w:lang w:val="lt-LT"/>
              </w:rPr>
              <w:t>ą</w:t>
            </w:r>
            <w:r w:rsidR="00C43115">
              <w:rPr>
                <w:rFonts w:ascii="Times New Roman" w:hAnsi="Times New Roman" w:cs="Times New Roman"/>
                <w:sz w:val="20"/>
                <w:szCs w:val="20"/>
                <w:lang w:val="lt-LT"/>
              </w:rPr>
              <w:t xml:space="preserve"> </w:t>
            </w:r>
            <w:r w:rsidRPr="00BF614C">
              <w:rPr>
                <w:rFonts w:ascii="Times New Roman" w:hAnsi="Times New Roman" w:cs="Times New Roman"/>
                <w:sz w:val="20"/>
                <w:szCs w:val="20"/>
                <w:lang w:val="lt-LT"/>
              </w:rPr>
              <w:t>„Tiekėjo kvalifikacijos reikalavimai“</w:t>
            </w:r>
            <w:r w:rsidR="00C43115">
              <w:rPr>
                <w:rFonts w:ascii="Times New Roman" w:hAnsi="Times New Roman" w:cs="Times New Roman"/>
                <w:sz w:val="20"/>
                <w:szCs w:val="20"/>
                <w:lang w:val="lt-LT"/>
              </w:rPr>
              <w:t xml:space="preserve"> (pvz. informacija apie tiekėjo turimą patirtį, siūlomų lektorių sąrašas, kiti įrodymai)</w:t>
            </w:r>
          </w:p>
        </w:tc>
        <w:tc>
          <w:tcPr>
            <w:tcW w:w="1249" w:type="dxa"/>
          </w:tcPr>
          <w:p w14:paraId="7B1B36DA" w14:textId="49DE553C" w:rsidR="004222BF" w:rsidRPr="0077587E" w:rsidRDefault="0077587E" w:rsidP="004222BF">
            <w:pPr>
              <w:rPr>
                <w:rFonts w:ascii="Times New Roman" w:eastAsia="Calibri" w:hAnsi="Times New Roman" w:cs="Times New Roman"/>
                <w:sz w:val="20"/>
                <w:szCs w:val="20"/>
                <w:lang w:val="lt-LT"/>
              </w:rPr>
            </w:pPr>
            <w:r>
              <w:rPr>
                <w:rFonts w:ascii="Times New Roman" w:eastAsia="Calibri" w:hAnsi="Times New Roman" w:cs="Times New Roman"/>
                <w:sz w:val="20"/>
                <w:szCs w:val="20"/>
                <w:lang w:val="lt-LT"/>
              </w:rPr>
              <w:t xml:space="preserve">Kartu su pasiūlymu </w:t>
            </w:r>
          </w:p>
        </w:tc>
        <w:tc>
          <w:tcPr>
            <w:tcW w:w="1825" w:type="dxa"/>
          </w:tcPr>
          <w:p w14:paraId="5E144739" w14:textId="1F611F39" w:rsidR="004222BF" w:rsidRPr="0077587E" w:rsidRDefault="0077587E" w:rsidP="004222BF">
            <w:pPr>
              <w:jc w:val="center"/>
              <w:rPr>
                <w:rFonts w:ascii="Times New Roman" w:eastAsia="Calibri" w:hAnsi="Times New Roman" w:cs="Times New Roman"/>
                <w:sz w:val="20"/>
                <w:szCs w:val="20"/>
                <w:lang w:val="lt-LT"/>
              </w:rPr>
            </w:pPr>
            <w:r>
              <w:rPr>
                <w:rFonts w:ascii="Times New Roman" w:eastAsia="Calibri" w:hAnsi="Times New Roman" w:cs="Times New Roman"/>
                <w:sz w:val="20"/>
                <w:szCs w:val="20"/>
                <w:lang w:val="lt-LT"/>
              </w:rPr>
              <w:t>Tiekėjas</w:t>
            </w:r>
          </w:p>
        </w:tc>
        <w:tc>
          <w:tcPr>
            <w:tcW w:w="1506" w:type="dxa"/>
          </w:tcPr>
          <w:p w14:paraId="4AFD43A0" w14:textId="77777777" w:rsidR="004222BF" w:rsidRPr="0077587E" w:rsidRDefault="004222BF" w:rsidP="004222BF">
            <w:pPr>
              <w:rPr>
                <w:rFonts w:ascii="Times New Roman" w:eastAsia="Calibri" w:hAnsi="Times New Roman" w:cs="Times New Roman"/>
                <w:sz w:val="20"/>
                <w:szCs w:val="20"/>
                <w:lang w:val="lt-LT"/>
              </w:rPr>
            </w:pPr>
          </w:p>
        </w:tc>
        <w:tc>
          <w:tcPr>
            <w:tcW w:w="1603" w:type="dxa"/>
          </w:tcPr>
          <w:p w14:paraId="71183CDF" w14:textId="77777777" w:rsidR="004222BF" w:rsidRPr="0077587E" w:rsidRDefault="004222BF" w:rsidP="004222BF">
            <w:pPr>
              <w:rPr>
                <w:rFonts w:ascii="Times New Roman" w:eastAsia="Calibri" w:hAnsi="Times New Roman" w:cs="Times New Roman"/>
                <w:sz w:val="20"/>
                <w:szCs w:val="20"/>
                <w:lang w:val="lt-LT"/>
              </w:rPr>
            </w:pPr>
          </w:p>
        </w:tc>
      </w:tr>
      <w:tr w:rsidR="00C43115" w:rsidRPr="0010781D" w14:paraId="61CE33AA" w14:textId="77777777" w:rsidTr="00E8171D">
        <w:tc>
          <w:tcPr>
            <w:tcW w:w="851" w:type="dxa"/>
          </w:tcPr>
          <w:p w14:paraId="39A165E3" w14:textId="7BA8DA60" w:rsidR="00C43115" w:rsidRPr="008D3099" w:rsidRDefault="00C43115" w:rsidP="00C43115">
            <w:pPr>
              <w:pStyle w:val="Sraopastraipa"/>
              <w:numPr>
                <w:ilvl w:val="0"/>
                <w:numId w:val="21"/>
              </w:numPr>
              <w:jc w:val="center"/>
              <w:rPr>
                <w:rFonts w:ascii="Times New Roman" w:eastAsia="Calibri" w:hAnsi="Times New Roman" w:cs="Times New Roman"/>
                <w:sz w:val="20"/>
                <w:szCs w:val="20"/>
                <w:lang w:eastAsia="lt-LT"/>
              </w:rPr>
            </w:pPr>
          </w:p>
        </w:tc>
        <w:tc>
          <w:tcPr>
            <w:tcW w:w="3260" w:type="dxa"/>
          </w:tcPr>
          <w:p w14:paraId="7FCE948C" w14:textId="3A7D3F55" w:rsidR="00C43115" w:rsidRPr="0010781D" w:rsidRDefault="00C43115" w:rsidP="00C43115">
            <w:pPr>
              <w:jc w:val="both"/>
              <w:rPr>
                <w:rFonts w:ascii="Times New Roman" w:eastAsia="Calibri" w:hAnsi="Times New Roman" w:cs="Times New Roman"/>
                <w:sz w:val="20"/>
                <w:szCs w:val="20"/>
                <w:lang w:val="lt-LT" w:eastAsia="lt-LT"/>
              </w:rPr>
            </w:pPr>
            <w:r w:rsidRPr="5C4CD230">
              <w:rPr>
                <w:rFonts w:ascii="Times New Roman" w:eastAsia="Times New Roman" w:hAnsi="Times New Roman" w:cs="Times New Roman"/>
                <w:sz w:val="20"/>
                <w:szCs w:val="20"/>
                <w:lang w:val="lt-LT" w:eastAsia="lt-LT"/>
              </w:rPr>
              <w:t>Nacionalinio saugumo reikalavimų atitikties deklaracija (</w:t>
            </w:r>
            <w:r w:rsidRPr="5C4CD230">
              <w:rPr>
                <w:rFonts w:ascii="Times New Roman" w:eastAsia="Calibri" w:hAnsi="Times New Roman" w:cs="Times New Roman"/>
                <w:sz w:val="20"/>
                <w:szCs w:val="20"/>
                <w:lang w:val="lt-LT"/>
              </w:rPr>
              <w:t>Specialiųjų sąlygų</w:t>
            </w:r>
            <w:r w:rsidRPr="5C4CD230">
              <w:rPr>
                <w:rFonts w:ascii="Times New Roman" w:eastAsia="Times New Roman" w:hAnsi="Times New Roman" w:cs="Times New Roman"/>
                <w:sz w:val="20"/>
                <w:szCs w:val="20"/>
                <w:lang w:val="lt-LT" w:eastAsia="lt-LT"/>
              </w:rPr>
              <w:t xml:space="preserve"> </w:t>
            </w:r>
            <w:r w:rsidR="00F078DD">
              <w:rPr>
                <w:rFonts w:ascii="Times New Roman" w:eastAsia="Times New Roman" w:hAnsi="Times New Roman" w:cs="Times New Roman"/>
                <w:sz w:val="20"/>
                <w:szCs w:val="20"/>
                <w:lang w:val="lt-LT" w:eastAsia="lt-LT"/>
              </w:rPr>
              <w:t>7</w:t>
            </w:r>
            <w:r w:rsidRPr="5C4CD230">
              <w:rPr>
                <w:rFonts w:ascii="Times New Roman" w:eastAsia="Times New Roman" w:hAnsi="Times New Roman" w:cs="Times New Roman"/>
                <w:sz w:val="20"/>
                <w:szCs w:val="20"/>
                <w:lang w:val="lt-LT" w:eastAsia="lt-LT"/>
              </w:rPr>
              <w:t xml:space="preserve"> priedas).</w:t>
            </w:r>
          </w:p>
        </w:tc>
        <w:tc>
          <w:tcPr>
            <w:tcW w:w="1249" w:type="dxa"/>
          </w:tcPr>
          <w:p w14:paraId="3325ABF5" w14:textId="776D830A" w:rsidR="00C43115" w:rsidRPr="0010781D" w:rsidRDefault="00C43115" w:rsidP="00C43115">
            <w:pPr>
              <w:rPr>
                <w:rFonts w:ascii="Times New Roman" w:eastAsia="Calibri" w:hAnsi="Times New Roman" w:cs="Times New Roman"/>
                <w:sz w:val="20"/>
                <w:szCs w:val="20"/>
                <w:lang w:val="lt-LT"/>
              </w:rPr>
            </w:pPr>
            <w:r>
              <w:rPr>
                <w:rFonts w:ascii="Times New Roman" w:eastAsia="Calibri" w:hAnsi="Times New Roman" w:cs="Times New Roman"/>
                <w:sz w:val="20"/>
                <w:szCs w:val="20"/>
                <w:lang w:val="lt-LT"/>
              </w:rPr>
              <w:t xml:space="preserve">Kartu su pasiūlymu </w:t>
            </w:r>
          </w:p>
        </w:tc>
        <w:tc>
          <w:tcPr>
            <w:tcW w:w="1825" w:type="dxa"/>
          </w:tcPr>
          <w:p w14:paraId="47429B76" w14:textId="3F48FC16" w:rsidR="00C43115" w:rsidRPr="0010781D" w:rsidRDefault="00C43115" w:rsidP="00C43115">
            <w:pPr>
              <w:jc w:val="center"/>
              <w:rPr>
                <w:rFonts w:ascii="Times New Roman" w:eastAsia="Calibri" w:hAnsi="Times New Roman" w:cs="Times New Roman"/>
                <w:sz w:val="20"/>
                <w:szCs w:val="20"/>
                <w:lang w:val="lt-LT"/>
              </w:rPr>
            </w:pPr>
            <w:r>
              <w:rPr>
                <w:rFonts w:ascii="Times New Roman" w:eastAsia="Calibri" w:hAnsi="Times New Roman" w:cs="Times New Roman"/>
                <w:sz w:val="20"/>
                <w:szCs w:val="20"/>
                <w:lang w:val="lt-LT"/>
              </w:rPr>
              <w:t>Tiekėjas</w:t>
            </w:r>
          </w:p>
        </w:tc>
        <w:tc>
          <w:tcPr>
            <w:tcW w:w="1506" w:type="dxa"/>
          </w:tcPr>
          <w:p w14:paraId="6152E651" w14:textId="77777777" w:rsidR="00C43115" w:rsidRPr="0010781D" w:rsidRDefault="00C43115" w:rsidP="00C43115">
            <w:pPr>
              <w:rPr>
                <w:rFonts w:ascii="Times New Roman" w:eastAsia="Calibri" w:hAnsi="Times New Roman" w:cs="Times New Roman"/>
                <w:sz w:val="20"/>
                <w:szCs w:val="20"/>
                <w:lang w:val="lt-LT"/>
              </w:rPr>
            </w:pPr>
          </w:p>
        </w:tc>
        <w:tc>
          <w:tcPr>
            <w:tcW w:w="1603" w:type="dxa"/>
          </w:tcPr>
          <w:p w14:paraId="445A9335" w14:textId="77777777" w:rsidR="00C43115" w:rsidRPr="0010781D" w:rsidRDefault="00C43115" w:rsidP="00C43115">
            <w:pPr>
              <w:rPr>
                <w:rFonts w:ascii="Times New Roman" w:eastAsia="Calibri" w:hAnsi="Times New Roman" w:cs="Times New Roman"/>
                <w:sz w:val="20"/>
                <w:szCs w:val="20"/>
                <w:lang w:val="lt-LT"/>
              </w:rPr>
            </w:pPr>
          </w:p>
        </w:tc>
      </w:tr>
      <w:tr w:rsidR="00C43115" w:rsidRPr="000D4F9B" w14:paraId="0D69E061" w14:textId="77777777" w:rsidTr="00E8171D">
        <w:tc>
          <w:tcPr>
            <w:tcW w:w="851" w:type="dxa"/>
          </w:tcPr>
          <w:p w14:paraId="2E797B41" w14:textId="51A107D3" w:rsidR="00C43115" w:rsidRPr="000D4F9B" w:rsidRDefault="00C43115" w:rsidP="00C43115">
            <w:pPr>
              <w:jc w:val="center"/>
              <w:rPr>
                <w:rFonts w:ascii="Times New Roman" w:eastAsia="Calibri" w:hAnsi="Times New Roman" w:cs="Times New Roman"/>
                <w:sz w:val="20"/>
                <w:szCs w:val="20"/>
                <w:lang w:val="lt-LT" w:eastAsia="lt-LT"/>
              </w:rPr>
            </w:pPr>
            <w:r>
              <w:rPr>
                <w:rFonts w:ascii="Times New Roman" w:eastAsia="Calibri" w:hAnsi="Times New Roman" w:cs="Times New Roman"/>
                <w:sz w:val="20"/>
                <w:szCs w:val="20"/>
                <w:lang w:val="lt-LT" w:eastAsia="lt-LT"/>
              </w:rPr>
              <w:t>8</w:t>
            </w:r>
            <w:r w:rsidRPr="5C4CD230">
              <w:rPr>
                <w:rFonts w:ascii="Times New Roman" w:eastAsia="Calibri" w:hAnsi="Times New Roman" w:cs="Times New Roman"/>
                <w:sz w:val="20"/>
                <w:szCs w:val="20"/>
                <w:lang w:val="lt-LT" w:eastAsia="lt-LT"/>
              </w:rPr>
              <w:t xml:space="preserve">. </w:t>
            </w:r>
          </w:p>
        </w:tc>
        <w:tc>
          <w:tcPr>
            <w:tcW w:w="3260" w:type="dxa"/>
          </w:tcPr>
          <w:p w14:paraId="057A3BE4" w14:textId="152F99C9" w:rsidR="00C43115" w:rsidRPr="000D4F9B" w:rsidRDefault="00C43115" w:rsidP="00C43115">
            <w:pPr>
              <w:jc w:val="both"/>
              <w:rPr>
                <w:rFonts w:ascii="Times New Roman" w:eastAsia="Times New Roman" w:hAnsi="Times New Roman" w:cs="Times New Roman"/>
                <w:sz w:val="20"/>
                <w:szCs w:val="20"/>
                <w:lang w:val="lt-LT" w:eastAsia="lt-LT"/>
              </w:rPr>
            </w:pPr>
            <w:r w:rsidRPr="5C4CD230">
              <w:rPr>
                <w:rFonts w:ascii="Times New Roman" w:eastAsia="Calibri" w:hAnsi="Times New Roman" w:cs="Times New Roman"/>
                <w:sz w:val="20"/>
                <w:szCs w:val="20"/>
                <w:lang w:val="lt-LT"/>
              </w:rPr>
              <w:t>Specialiųjų sąlygų 3 priede „Tiekėjų pašalinimo pagrindai“ nurodyti dokumentai.</w:t>
            </w:r>
          </w:p>
        </w:tc>
        <w:tc>
          <w:tcPr>
            <w:tcW w:w="1249" w:type="dxa"/>
          </w:tcPr>
          <w:p w14:paraId="3D58540C" w14:textId="5E2B670B" w:rsidR="00C43115" w:rsidRPr="000D4F9B" w:rsidRDefault="00C43115" w:rsidP="00C43115">
            <w:pPr>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Perkančiajai organizacijai paprašius</w:t>
            </w:r>
            <w:r>
              <w:rPr>
                <w:rFonts w:ascii="Times New Roman" w:eastAsia="Calibri" w:hAnsi="Times New Roman" w:cs="Times New Roman"/>
                <w:sz w:val="20"/>
                <w:szCs w:val="20"/>
                <w:lang w:val="lt-LT"/>
              </w:rPr>
              <w:t xml:space="preserve"> (galima ir su pasiūlymu)</w:t>
            </w:r>
          </w:p>
        </w:tc>
        <w:tc>
          <w:tcPr>
            <w:tcW w:w="1825" w:type="dxa"/>
          </w:tcPr>
          <w:p w14:paraId="0DAB8E69" w14:textId="421D0596" w:rsidR="00C43115" w:rsidRPr="000D4F9B" w:rsidRDefault="00C43115" w:rsidP="00C43115">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Galimas laimėtojas, jo subtiekėjai ir ūkio subjektai, kurių pajėgumais galimas laimėtojas remiasi</w:t>
            </w:r>
          </w:p>
        </w:tc>
        <w:tc>
          <w:tcPr>
            <w:tcW w:w="1506" w:type="dxa"/>
          </w:tcPr>
          <w:p w14:paraId="009D2F5F" w14:textId="470B0AD6" w:rsidR="00C43115" w:rsidRPr="000D4F9B" w:rsidRDefault="00C43115" w:rsidP="00C43115">
            <w:pPr>
              <w:rPr>
                <w:rFonts w:ascii="Times New Roman" w:eastAsia="Calibri" w:hAnsi="Times New Roman" w:cs="Times New Roman"/>
                <w:sz w:val="20"/>
                <w:szCs w:val="20"/>
                <w:lang w:val="lt-LT"/>
              </w:rPr>
            </w:pPr>
          </w:p>
        </w:tc>
        <w:tc>
          <w:tcPr>
            <w:tcW w:w="1603" w:type="dxa"/>
          </w:tcPr>
          <w:p w14:paraId="292F0F47" w14:textId="77777777" w:rsidR="00C43115" w:rsidRPr="000D4F9B" w:rsidRDefault="00C43115" w:rsidP="00C43115">
            <w:pPr>
              <w:rPr>
                <w:rFonts w:ascii="Times New Roman" w:eastAsia="Calibri" w:hAnsi="Times New Roman" w:cs="Times New Roman"/>
                <w:sz w:val="20"/>
                <w:szCs w:val="20"/>
                <w:lang w:val="lt-LT"/>
              </w:rPr>
            </w:pPr>
          </w:p>
        </w:tc>
      </w:tr>
      <w:tr w:rsidR="00F078DD" w:rsidRPr="000D4F9B" w14:paraId="219CEF1B" w14:textId="77777777" w:rsidTr="00C43115">
        <w:trPr>
          <w:trHeight w:val="560"/>
        </w:trPr>
        <w:tc>
          <w:tcPr>
            <w:tcW w:w="851" w:type="dxa"/>
          </w:tcPr>
          <w:p w14:paraId="63C6BEF2" w14:textId="486896A9" w:rsidR="00F078DD" w:rsidRPr="000D4F9B" w:rsidRDefault="00F078DD" w:rsidP="00F078DD">
            <w:pPr>
              <w:jc w:val="center"/>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9</w:t>
            </w:r>
            <w:r w:rsidRPr="5C4CD230">
              <w:rPr>
                <w:rFonts w:ascii="Times New Roman" w:eastAsia="Times New Roman" w:hAnsi="Times New Roman" w:cs="Times New Roman"/>
                <w:sz w:val="20"/>
                <w:szCs w:val="20"/>
                <w:lang w:val="lt-LT" w:eastAsia="lt-LT"/>
              </w:rPr>
              <w:t xml:space="preserve">. </w:t>
            </w:r>
          </w:p>
        </w:tc>
        <w:tc>
          <w:tcPr>
            <w:tcW w:w="3260" w:type="dxa"/>
          </w:tcPr>
          <w:p w14:paraId="0615D4F8" w14:textId="4B3A9FDF" w:rsidR="00F078DD" w:rsidRPr="000D4F9B" w:rsidRDefault="00F078DD" w:rsidP="00F078DD">
            <w:pPr>
              <w:jc w:val="both"/>
              <w:rPr>
                <w:rFonts w:ascii="Times New Roman" w:eastAsia="Calibri" w:hAnsi="Times New Roman" w:cs="Times New Roman"/>
                <w:sz w:val="20"/>
                <w:szCs w:val="20"/>
                <w:lang w:val="lt-LT"/>
              </w:rPr>
            </w:pPr>
            <w:r w:rsidRPr="5C4CD230">
              <w:rPr>
                <w:rFonts w:ascii="Times New Roman" w:eastAsia="Calibri" w:hAnsi="Times New Roman" w:cs="Times New Roman"/>
                <w:sz w:val="20"/>
                <w:szCs w:val="20"/>
                <w:lang w:val="lt-LT"/>
              </w:rPr>
              <w:t>Kit</w:t>
            </w:r>
            <w:r>
              <w:rPr>
                <w:rFonts w:ascii="Times New Roman" w:eastAsia="Calibri" w:hAnsi="Times New Roman" w:cs="Times New Roman"/>
                <w:sz w:val="20"/>
                <w:szCs w:val="20"/>
                <w:lang w:val="lt-LT"/>
              </w:rPr>
              <w:t>i dokumentai (jei teikiami)</w:t>
            </w:r>
          </w:p>
        </w:tc>
        <w:tc>
          <w:tcPr>
            <w:tcW w:w="1249" w:type="dxa"/>
          </w:tcPr>
          <w:p w14:paraId="0E97D403" w14:textId="3FF9B3B5" w:rsidR="00F078DD" w:rsidRPr="000D4F9B" w:rsidRDefault="00F078DD" w:rsidP="00F078DD">
            <w:pPr>
              <w:jc w:val="center"/>
              <w:rPr>
                <w:rFonts w:ascii="Times New Roman" w:eastAsia="Calibri" w:hAnsi="Times New Roman" w:cs="Times New Roman"/>
                <w:sz w:val="20"/>
                <w:szCs w:val="20"/>
                <w:lang w:val="lt-LT"/>
              </w:rPr>
            </w:pPr>
          </w:p>
        </w:tc>
        <w:tc>
          <w:tcPr>
            <w:tcW w:w="1825" w:type="dxa"/>
          </w:tcPr>
          <w:p w14:paraId="71AD271E" w14:textId="326DF917" w:rsidR="00F078DD" w:rsidRPr="000D4F9B" w:rsidRDefault="00F078DD" w:rsidP="00F078DD">
            <w:pPr>
              <w:jc w:val="both"/>
              <w:rPr>
                <w:rFonts w:ascii="Times New Roman" w:eastAsia="Calibri" w:hAnsi="Times New Roman" w:cs="Times New Roman"/>
                <w:sz w:val="20"/>
                <w:szCs w:val="20"/>
                <w:lang w:val="lt-LT"/>
              </w:rPr>
            </w:pPr>
          </w:p>
        </w:tc>
        <w:tc>
          <w:tcPr>
            <w:tcW w:w="1506" w:type="dxa"/>
          </w:tcPr>
          <w:p w14:paraId="1AC2944D" w14:textId="77777777" w:rsidR="00F078DD" w:rsidRPr="000D4F9B" w:rsidRDefault="00F078DD" w:rsidP="00F078DD">
            <w:pPr>
              <w:jc w:val="center"/>
              <w:rPr>
                <w:rFonts w:ascii="Times New Roman" w:eastAsia="Calibri" w:hAnsi="Times New Roman" w:cs="Times New Roman"/>
                <w:sz w:val="20"/>
                <w:szCs w:val="20"/>
                <w:lang w:val="lt-LT"/>
              </w:rPr>
            </w:pPr>
          </w:p>
        </w:tc>
        <w:tc>
          <w:tcPr>
            <w:tcW w:w="1603" w:type="dxa"/>
          </w:tcPr>
          <w:p w14:paraId="35BFFEC0" w14:textId="77777777" w:rsidR="00F078DD" w:rsidRPr="000D4F9B" w:rsidRDefault="00F078DD" w:rsidP="00F078DD">
            <w:pPr>
              <w:jc w:val="center"/>
              <w:rPr>
                <w:rFonts w:ascii="Times New Roman" w:eastAsia="Calibri" w:hAnsi="Times New Roman" w:cs="Times New Roman"/>
                <w:sz w:val="20"/>
                <w:szCs w:val="20"/>
                <w:lang w:val="lt-LT"/>
              </w:rPr>
            </w:pPr>
          </w:p>
        </w:tc>
      </w:tr>
    </w:tbl>
    <w:p w14:paraId="2475F06C" w14:textId="77777777" w:rsidR="00CE383F" w:rsidRPr="000D4F9B" w:rsidRDefault="00CE383F" w:rsidP="00663DF1">
      <w:pPr>
        <w:spacing w:after="0" w:line="240" w:lineRule="auto"/>
        <w:ind w:firstLine="426"/>
        <w:jc w:val="both"/>
        <w:rPr>
          <w:rFonts w:ascii="Times New Roman" w:eastAsia="Calibri" w:hAnsi="Times New Roman" w:cs="Times New Roman"/>
          <w:b/>
          <w:bCs/>
          <w:i/>
          <w:iCs/>
          <w:sz w:val="23"/>
          <w:szCs w:val="23"/>
        </w:rPr>
      </w:pPr>
    </w:p>
    <w:p w14:paraId="277277F1" w14:textId="24607BB1" w:rsidR="002B6620" w:rsidRPr="00883AC1" w:rsidRDefault="5C4CD230" w:rsidP="5C4CD230">
      <w:pPr>
        <w:spacing w:after="0" w:line="240" w:lineRule="auto"/>
        <w:ind w:firstLine="426"/>
        <w:jc w:val="both"/>
        <w:rPr>
          <w:rFonts w:ascii="Times New Roman" w:eastAsia="Calibri" w:hAnsi="Times New Roman" w:cs="Times New Roman"/>
          <w:i/>
          <w:iCs/>
        </w:rPr>
      </w:pPr>
      <w:r w:rsidRPr="00883AC1">
        <w:rPr>
          <w:rFonts w:ascii="Times New Roman" w:eastAsia="Calibri" w:hAnsi="Times New Roman" w:cs="Times New Roman"/>
          <w:b/>
          <w:bCs/>
          <w:i/>
          <w:iCs/>
        </w:rPr>
        <w:t xml:space="preserve">Pastaba. </w:t>
      </w:r>
      <w:r w:rsidRPr="00883AC1">
        <w:rPr>
          <w:rFonts w:ascii="Times New Roman" w:eastAsia="Calibri" w:hAnsi="Times New Roman" w:cs="Times New Roman"/>
          <w:i/>
          <w:iCs/>
        </w:rPr>
        <w:t>Jei dalyvis šioje lentelėje neužpildo atitinkamų skilčių dėl konfidencialių dokumentų, perkančioji organizacija laiko, kad jo pateiktame pasiūlyme nėra konfidencialios informacijos.</w:t>
      </w:r>
    </w:p>
    <w:p w14:paraId="6D7027D3" w14:textId="77777777" w:rsidR="002B6620" w:rsidRPr="00883AC1" w:rsidRDefault="5C4CD230" w:rsidP="5C4CD230">
      <w:pPr>
        <w:spacing w:after="0" w:line="240" w:lineRule="auto"/>
        <w:ind w:firstLine="426"/>
        <w:jc w:val="both"/>
        <w:rPr>
          <w:rFonts w:ascii="Times New Roman" w:eastAsia="Calibri" w:hAnsi="Times New Roman" w:cs="Times New Roman"/>
          <w:i/>
          <w:iCs/>
        </w:rPr>
      </w:pPr>
      <w:r w:rsidRPr="00883AC1">
        <w:rPr>
          <w:rFonts w:ascii="Times New Roman" w:eastAsia="Calibri" w:hAnsi="Times New Roman" w:cs="Times New Roman"/>
          <w:i/>
          <w:iCs/>
        </w:rPr>
        <w:t xml:space="preserve">Tiekėjas negali nurodyti, kad konfidenciali yra informacija nurodyta Viešųjų pirkimų įstatymo 20 straipsnio 2 punkte. Jei Tiekėjas nenurodo konfidencialios informacijos, laikoma, kad tokios Tiekėjo pasiūlyme nėra. </w:t>
      </w:r>
    </w:p>
    <w:p w14:paraId="02B4AA3D" w14:textId="77777777" w:rsidR="002B6620" w:rsidRPr="00883AC1" w:rsidRDefault="5C4CD230" w:rsidP="5C4CD230">
      <w:pPr>
        <w:spacing w:after="0" w:line="240" w:lineRule="auto"/>
        <w:ind w:firstLine="426"/>
        <w:jc w:val="both"/>
        <w:rPr>
          <w:rFonts w:ascii="Times New Roman" w:eastAsia="Calibri" w:hAnsi="Times New Roman" w:cs="Times New Roman"/>
          <w:i/>
          <w:iCs/>
        </w:rPr>
      </w:pPr>
      <w:r w:rsidRPr="00883AC1">
        <w:rPr>
          <w:rFonts w:ascii="Times New Roman" w:eastAsia="Calibri" w:hAnsi="Times New Roman" w:cs="Times New Roman"/>
          <w:i/>
          <w:iCs/>
        </w:rPr>
        <w:t xml:space="preserve">Vadovaujantis Viešųjų pirkimo įstatymo 86 straipsnio 9 dalimi, Perkančioji organizacija laimėjusio Tiekėjo pasiūlymą, išskyrus informaciją, kurios atskleidimas prieštarautų informacijos ir duomenų apsaugą reguliuojantiems teisės aktams arba visuomenės interesams, pažeistų teisėtus konkretaus tiekėjo komercinius interesus arba turėtų neigiamą poveikį tiekėjų konkurencijai, paskelbs CVP IS. </w:t>
      </w:r>
    </w:p>
    <w:p w14:paraId="43639034" w14:textId="77777777" w:rsidR="002B6620" w:rsidRPr="00883AC1" w:rsidRDefault="002B6620" w:rsidP="002B6620">
      <w:pPr>
        <w:spacing w:after="0" w:line="240" w:lineRule="auto"/>
        <w:ind w:firstLine="567"/>
        <w:jc w:val="both"/>
        <w:rPr>
          <w:rFonts w:ascii="Times New Roman" w:eastAsia="Calibri" w:hAnsi="Times New Roman" w:cs="Times New Roman"/>
          <w:b/>
          <w:bCs/>
        </w:rPr>
      </w:pPr>
    </w:p>
    <w:p w14:paraId="3B6D36AF" w14:textId="77777777" w:rsidR="00405E4F" w:rsidRPr="00883AC1" w:rsidRDefault="5C4CD230" w:rsidP="5C4CD230">
      <w:pPr>
        <w:tabs>
          <w:tab w:val="left" w:pos="709"/>
        </w:tabs>
        <w:spacing w:after="0" w:line="240" w:lineRule="auto"/>
        <w:ind w:firstLine="426"/>
        <w:jc w:val="both"/>
        <w:rPr>
          <w:rFonts w:ascii="Times New Roman" w:eastAsia="Calibri" w:hAnsi="Times New Roman" w:cs="Times New Roman"/>
          <w:b/>
          <w:bCs/>
        </w:rPr>
      </w:pPr>
      <w:r w:rsidRPr="00883AC1">
        <w:rPr>
          <w:rFonts w:ascii="Times New Roman" w:eastAsia="Calibri" w:hAnsi="Times New Roman" w:cs="Times New Roman"/>
          <w:b/>
          <w:bCs/>
        </w:rPr>
        <w:t>Pasirašydamas šį pasiūlymą, tiekėjas tvirtinta, kad:</w:t>
      </w:r>
    </w:p>
    <w:p w14:paraId="67D7B7A1" w14:textId="1CB460B6" w:rsidR="00405E4F" w:rsidRPr="00883AC1" w:rsidRDefault="00405E4F" w:rsidP="5C4CD230">
      <w:pPr>
        <w:tabs>
          <w:tab w:val="left" w:pos="709"/>
        </w:tabs>
        <w:spacing w:after="0" w:line="240" w:lineRule="auto"/>
        <w:ind w:firstLine="426"/>
        <w:jc w:val="both"/>
        <w:rPr>
          <w:rFonts w:ascii="Times New Roman" w:eastAsia="Calibri" w:hAnsi="Times New Roman" w:cs="Times New Roman"/>
        </w:rPr>
      </w:pPr>
      <w:r w:rsidRPr="00883AC1">
        <w:rPr>
          <w:rFonts w:ascii="Times New Roman" w:eastAsia="Calibri" w:hAnsi="Times New Roman" w:cs="Times New Roman"/>
        </w:rPr>
        <w:t>•</w:t>
      </w:r>
      <w:r w:rsidRPr="00883AC1">
        <w:rPr>
          <w:rFonts w:ascii="Times New Roman" w:eastAsia="Calibri" w:hAnsi="Times New Roman" w:cs="Times New Roman"/>
          <w:bCs/>
        </w:rPr>
        <w:tab/>
      </w:r>
      <w:r w:rsidRPr="00883AC1">
        <w:rPr>
          <w:rFonts w:ascii="Times New Roman" w:eastAsia="Calibri" w:hAnsi="Times New Roman" w:cs="Times New Roman"/>
        </w:rPr>
        <w:t xml:space="preserve">yra susipažinęs su Pirkimo dokumentais (tame tarpe </w:t>
      </w:r>
      <w:r w:rsidRPr="00883AC1">
        <w:rPr>
          <w:rFonts w:ascii="Times New Roman" w:eastAsia="Calibri" w:hAnsi="Times New Roman" w:cs="Times New Roman"/>
          <w:b/>
          <w:bCs/>
        </w:rPr>
        <w:t>Techninė specifikacija,</w:t>
      </w:r>
      <w:r w:rsidRPr="00883AC1">
        <w:rPr>
          <w:rFonts w:ascii="Times New Roman" w:hAnsi="Times New Roman" w:cs="Times New Roman"/>
          <w:b/>
          <w:bCs/>
        </w:rPr>
        <w:t xml:space="preserve"> </w:t>
      </w:r>
      <w:r w:rsidRPr="00883AC1">
        <w:rPr>
          <w:rFonts w:ascii="Times New Roman" w:eastAsia="Calibri" w:hAnsi="Times New Roman" w:cs="Times New Roman"/>
          <w:b/>
          <w:bCs/>
        </w:rPr>
        <w:t xml:space="preserve">Sutarties projekto </w:t>
      </w:r>
      <w:r w:rsidRPr="00883AC1">
        <w:rPr>
          <w:rFonts w:ascii="Times New Roman" w:eastAsia="Calibri" w:hAnsi="Times New Roman" w:cs="Times New Roman"/>
        </w:rPr>
        <w:t xml:space="preserve">reikalavimais), įsipareigoja jų laikytis vykdydamas Sutartį, jeigu bus pripažintas Pirkimo laimėtoju. Taip pat yra susipažinęs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w:t>
      </w:r>
      <w:r w:rsidR="00663DF1" w:rsidRPr="00883AC1">
        <w:rPr>
          <w:rFonts w:ascii="Times New Roman" w:eastAsia="Calibri" w:hAnsi="Times New Roman" w:cs="Times New Roman"/>
        </w:rPr>
        <w:t xml:space="preserve">/ </w:t>
      </w:r>
      <w:r w:rsidRPr="00883AC1">
        <w:rPr>
          <w:rFonts w:ascii="Times New Roman" w:eastAsia="Calibri" w:hAnsi="Times New Roman" w:cs="Times New Roman"/>
        </w:rPr>
        <w:t>ar susijusiems su šiuo Pirkimu;</w:t>
      </w:r>
    </w:p>
    <w:p w14:paraId="59AC9672" w14:textId="77777777" w:rsidR="00405E4F" w:rsidRPr="00883AC1" w:rsidRDefault="00405E4F" w:rsidP="5C4CD230">
      <w:pPr>
        <w:tabs>
          <w:tab w:val="left" w:pos="709"/>
        </w:tabs>
        <w:spacing w:after="0" w:line="240" w:lineRule="auto"/>
        <w:ind w:firstLine="426"/>
        <w:jc w:val="both"/>
        <w:rPr>
          <w:rFonts w:ascii="Times New Roman" w:eastAsia="Calibri" w:hAnsi="Times New Roman" w:cs="Times New Roman"/>
        </w:rPr>
      </w:pPr>
      <w:r w:rsidRPr="00883AC1">
        <w:rPr>
          <w:rFonts w:ascii="Times New Roman" w:eastAsia="Calibri" w:hAnsi="Times New Roman" w:cs="Times New Roman"/>
        </w:rPr>
        <w:t>•</w:t>
      </w:r>
      <w:r w:rsidRPr="00883AC1">
        <w:rPr>
          <w:rFonts w:ascii="Times New Roman" w:eastAsia="Calibri" w:hAnsi="Times New Roman" w:cs="Times New Roman"/>
          <w:bCs/>
        </w:rPr>
        <w:tab/>
      </w:r>
      <w:r w:rsidRPr="00883AC1">
        <w:rPr>
          <w:rFonts w:ascii="Times New Roman" w:eastAsia="Calibri" w:hAnsi="Times New Roman" w:cs="Times New Roman"/>
        </w:rPr>
        <w:t>sutinka su Pirkimo dokumentuose nustatytomis sąlygomis ir procedūromis;</w:t>
      </w:r>
    </w:p>
    <w:p w14:paraId="4D147006" w14:textId="77777777" w:rsidR="00405E4F" w:rsidRPr="00883AC1" w:rsidRDefault="00405E4F" w:rsidP="5C4CD230">
      <w:pPr>
        <w:tabs>
          <w:tab w:val="left" w:pos="709"/>
        </w:tabs>
        <w:spacing w:after="0" w:line="240" w:lineRule="auto"/>
        <w:ind w:firstLine="426"/>
        <w:jc w:val="both"/>
        <w:rPr>
          <w:rFonts w:ascii="Times New Roman" w:eastAsia="Calibri" w:hAnsi="Times New Roman" w:cs="Times New Roman"/>
        </w:rPr>
      </w:pPr>
      <w:r w:rsidRPr="00883AC1">
        <w:rPr>
          <w:rFonts w:ascii="Times New Roman" w:eastAsia="Calibri" w:hAnsi="Times New Roman" w:cs="Times New Roman"/>
        </w:rPr>
        <w:t>•</w:t>
      </w:r>
      <w:r w:rsidRPr="00883AC1">
        <w:rPr>
          <w:rFonts w:ascii="Times New Roman" w:eastAsia="Calibri" w:hAnsi="Times New Roman" w:cs="Times New Roman"/>
          <w:bCs/>
        </w:rPr>
        <w:tab/>
      </w:r>
      <w:r w:rsidRPr="00883AC1">
        <w:rPr>
          <w:rFonts w:ascii="Times New Roman" w:eastAsia="Calibri" w:hAnsi="Times New Roman" w:cs="Times New Roman"/>
        </w:rPr>
        <w:t>tiekėjo pasiūlymo dokumentuose pateikti duomenys ir informacija yra teisinga ir apima viską, ko reikia tinkamam sutarties įvykdymui;</w:t>
      </w:r>
    </w:p>
    <w:p w14:paraId="241A8381" w14:textId="766B6752" w:rsidR="00405E4F" w:rsidRPr="00883AC1" w:rsidRDefault="00405E4F" w:rsidP="5C4CD230">
      <w:pPr>
        <w:tabs>
          <w:tab w:val="left" w:pos="709"/>
        </w:tabs>
        <w:spacing w:after="0" w:line="240" w:lineRule="auto"/>
        <w:ind w:firstLine="426"/>
        <w:jc w:val="both"/>
        <w:rPr>
          <w:rFonts w:ascii="Times New Roman" w:eastAsia="Calibri" w:hAnsi="Times New Roman" w:cs="Times New Roman"/>
        </w:rPr>
      </w:pPr>
      <w:r w:rsidRPr="00883AC1">
        <w:rPr>
          <w:rFonts w:ascii="Times New Roman" w:eastAsia="Calibri" w:hAnsi="Times New Roman" w:cs="Times New Roman"/>
        </w:rPr>
        <w:t>•</w:t>
      </w:r>
      <w:r w:rsidRPr="00883AC1">
        <w:rPr>
          <w:rFonts w:ascii="Times New Roman" w:eastAsia="Calibri" w:hAnsi="Times New Roman" w:cs="Times New Roman"/>
          <w:bCs/>
        </w:rPr>
        <w:tab/>
      </w:r>
      <w:r w:rsidRPr="00883AC1">
        <w:rPr>
          <w:rFonts w:ascii="Times New Roman" w:eastAsia="Calibri" w:hAnsi="Times New Roman" w:cs="Times New Roman"/>
        </w:rPr>
        <w:t xml:space="preserve">pasiūlymas galioja </w:t>
      </w:r>
      <w:r w:rsidR="00403072" w:rsidRPr="00883AC1">
        <w:rPr>
          <w:rFonts w:ascii="Times New Roman" w:eastAsia="Calibri" w:hAnsi="Times New Roman" w:cs="Times New Roman"/>
        </w:rPr>
        <w:t xml:space="preserve">90 (devyniasdešimt) dienų </w:t>
      </w:r>
      <w:r w:rsidRPr="00883AC1">
        <w:rPr>
          <w:rFonts w:ascii="Times New Roman" w:eastAsia="Calibri" w:hAnsi="Times New Roman" w:cs="Times New Roman"/>
        </w:rPr>
        <w:t>nuo pasiūlymų pateikimo termino pabaigos.</w:t>
      </w:r>
    </w:p>
    <w:p w14:paraId="14D3CAA8" w14:textId="77777777" w:rsidR="00405E4F" w:rsidRPr="000D4F9B" w:rsidRDefault="00405E4F" w:rsidP="0BBB0A19">
      <w:pPr>
        <w:spacing w:after="0" w:line="240" w:lineRule="auto"/>
        <w:jc w:val="both"/>
        <w:rPr>
          <w:rFonts w:ascii="Times New Roman" w:eastAsia="Times New Roman" w:hAnsi="Times New Roman" w:cs="Times New Roman"/>
          <w:sz w:val="24"/>
          <w:szCs w:val="24"/>
          <w:lang w:eastAsia="lt-LT" w:bidi="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9"/>
        <w:gridCol w:w="231"/>
        <w:gridCol w:w="2010"/>
        <w:gridCol w:w="563"/>
        <w:gridCol w:w="3275"/>
      </w:tblGrid>
      <w:tr w:rsidR="000D6179" w:rsidRPr="000D4F9B" w14:paraId="17F1A8D7" w14:textId="77777777" w:rsidTr="5C4CD230">
        <w:tc>
          <w:tcPr>
            <w:tcW w:w="1846" w:type="pct"/>
            <w:tcBorders>
              <w:top w:val="nil"/>
              <w:left w:val="nil"/>
              <w:right w:val="nil"/>
            </w:tcBorders>
            <w:vAlign w:val="center"/>
          </w:tcPr>
          <w:p w14:paraId="06B81DC3" w14:textId="77777777" w:rsidR="000D6179" w:rsidRPr="000D4F9B" w:rsidRDefault="000D6179" w:rsidP="5C4CD230">
            <w:pPr>
              <w:autoSpaceDE w:val="0"/>
              <w:autoSpaceDN w:val="0"/>
              <w:adjustRightInd w:val="0"/>
              <w:spacing w:after="0" w:line="240" w:lineRule="auto"/>
              <w:jc w:val="center"/>
              <w:rPr>
                <w:rFonts w:ascii="Times New Roman" w:eastAsia="Times New Roman" w:hAnsi="Times New Roman" w:cs="Times New Roman"/>
                <w:sz w:val="24"/>
                <w:szCs w:val="24"/>
              </w:rPr>
            </w:pPr>
            <w:r w:rsidRPr="000D4F9B">
              <w:fldChar w:fldCharType="begin">
                <w:ffData>
                  <w:name w:val="Tekstas1"/>
                  <w:enabled/>
                  <w:calcOnExit w:val="0"/>
                  <w:textInput/>
                </w:ffData>
              </w:fldChar>
            </w:r>
            <w:r w:rsidRPr="000D4F9B">
              <w:rPr>
                <w:rFonts w:ascii="Times New Roman" w:eastAsia="Times New Roman" w:hAnsi="Times New Roman" w:cs="Times New Roman"/>
                <w:sz w:val="24"/>
                <w:szCs w:val="24"/>
              </w:rPr>
              <w:instrText xml:space="preserve"> FORMTEXT </w:instrText>
            </w:r>
            <w:r w:rsidRPr="000D4F9B">
              <w:rPr>
                <w:rFonts w:ascii="Times New Roman" w:eastAsia="Times New Roman" w:hAnsi="Times New Roman" w:cs="Times New Roman"/>
                <w:sz w:val="24"/>
                <w:szCs w:val="24"/>
              </w:rPr>
            </w:r>
            <w:r w:rsidRPr="000D4F9B">
              <w:rPr>
                <w:rFonts w:ascii="Times New Roman" w:eastAsia="Times New Roman" w:hAnsi="Times New Roman" w:cs="Times New Roman"/>
                <w:sz w:val="24"/>
                <w:szCs w:val="24"/>
              </w:rPr>
              <w:fldChar w:fldCharType="separate"/>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fldChar w:fldCharType="end"/>
            </w:r>
          </w:p>
        </w:tc>
        <w:tc>
          <w:tcPr>
            <w:tcW w:w="120" w:type="pct"/>
            <w:tcBorders>
              <w:top w:val="nil"/>
              <w:left w:val="nil"/>
              <w:bottom w:val="nil"/>
              <w:right w:val="nil"/>
            </w:tcBorders>
            <w:vAlign w:val="center"/>
          </w:tcPr>
          <w:p w14:paraId="605A76BD" w14:textId="77777777" w:rsidR="000D6179" w:rsidRPr="000D4F9B" w:rsidRDefault="000D6179" w:rsidP="0BBB0A19">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043" w:type="pct"/>
            <w:tcBorders>
              <w:top w:val="nil"/>
              <w:left w:val="nil"/>
              <w:right w:val="nil"/>
            </w:tcBorders>
            <w:vAlign w:val="center"/>
          </w:tcPr>
          <w:p w14:paraId="098A13A5" w14:textId="77777777" w:rsidR="000D6179" w:rsidRPr="000D4F9B" w:rsidRDefault="000D6179" w:rsidP="5C4CD230">
            <w:pPr>
              <w:autoSpaceDE w:val="0"/>
              <w:autoSpaceDN w:val="0"/>
              <w:adjustRightInd w:val="0"/>
              <w:spacing w:after="0" w:line="240" w:lineRule="auto"/>
              <w:jc w:val="center"/>
              <w:rPr>
                <w:rFonts w:ascii="Times New Roman" w:eastAsia="Times New Roman" w:hAnsi="Times New Roman" w:cs="Times New Roman"/>
                <w:sz w:val="24"/>
                <w:szCs w:val="24"/>
              </w:rPr>
            </w:pPr>
            <w:r w:rsidRPr="000D4F9B">
              <w:fldChar w:fldCharType="begin">
                <w:ffData>
                  <w:name w:val="Tekstas1"/>
                  <w:enabled/>
                  <w:calcOnExit w:val="0"/>
                  <w:textInput/>
                </w:ffData>
              </w:fldChar>
            </w:r>
            <w:r w:rsidRPr="000D4F9B">
              <w:rPr>
                <w:rFonts w:ascii="Times New Roman" w:eastAsia="Times New Roman" w:hAnsi="Times New Roman" w:cs="Times New Roman"/>
                <w:sz w:val="24"/>
                <w:szCs w:val="24"/>
              </w:rPr>
              <w:instrText xml:space="preserve"> FORMTEXT </w:instrText>
            </w:r>
            <w:r w:rsidRPr="000D4F9B">
              <w:rPr>
                <w:rFonts w:ascii="Times New Roman" w:eastAsia="Times New Roman" w:hAnsi="Times New Roman" w:cs="Times New Roman"/>
                <w:sz w:val="24"/>
                <w:szCs w:val="24"/>
              </w:rPr>
            </w:r>
            <w:r w:rsidRPr="000D4F9B">
              <w:rPr>
                <w:rFonts w:ascii="Times New Roman" w:eastAsia="Times New Roman" w:hAnsi="Times New Roman" w:cs="Times New Roman"/>
                <w:sz w:val="24"/>
                <w:szCs w:val="24"/>
              </w:rPr>
              <w:fldChar w:fldCharType="separate"/>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fldChar w:fldCharType="end"/>
            </w:r>
          </w:p>
        </w:tc>
        <w:tc>
          <w:tcPr>
            <w:tcW w:w="292" w:type="pct"/>
            <w:tcBorders>
              <w:top w:val="nil"/>
              <w:left w:val="nil"/>
              <w:bottom w:val="nil"/>
              <w:right w:val="nil"/>
            </w:tcBorders>
            <w:vAlign w:val="center"/>
          </w:tcPr>
          <w:p w14:paraId="11205266" w14:textId="77777777" w:rsidR="000D6179" w:rsidRPr="000D4F9B" w:rsidRDefault="000D6179" w:rsidP="0BBB0A19">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699" w:type="pct"/>
            <w:tcBorders>
              <w:top w:val="nil"/>
              <w:left w:val="nil"/>
              <w:right w:val="nil"/>
            </w:tcBorders>
            <w:vAlign w:val="center"/>
          </w:tcPr>
          <w:p w14:paraId="2005C209" w14:textId="77777777" w:rsidR="000D6179" w:rsidRPr="000D4F9B" w:rsidRDefault="000D6179" w:rsidP="5C4CD230">
            <w:pPr>
              <w:autoSpaceDE w:val="0"/>
              <w:autoSpaceDN w:val="0"/>
              <w:adjustRightInd w:val="0"/>
              <w:spacing w:after="0" w:line="240" w:lineRule="auto"/>
              <w:jc w:val="center"/>
              <w:rPr>
                <w:rFonts w:ascii="Times New Roman" w:eastAsia="Times New Roman" w:hAnsi="Times New Roman" w:cs="Times New Roman"/>
                <w:sz w:val="24"/>
                <w:szCs w:val="24"/>
              </w:rPr>
            </w:pPr>
            <w:r w:rsidRPr="000D4F9B">
              <w:fldChar w:fldCharType="begin">
                <w:ffData>
                  <w:name w:val="Tekstas1"/>
                  <w:enabled/>
                  <w:calcOnExit w:val="0"/>
                  <w:textInput/>
                </w:ffData>
              </w:fldChar>
            </w:r>
            <w:bookmarkStart w:id="5" w:name="Tekstas1"/>
            <w:r w:rsidRPr="000D4F9B">
              <w:rPr>
                <w:rFonts w:ascii="Times New Roman" w:eastAsia="Times New Roman" w:hAnsi="Times New Roman" w:cs="Times New Roman"/>
                <w:sz w:val="24"/>
                <w:szCs w:val="24"/>
              </w:rPr>
              <w:instrText xml:space="preserve"> FORMTEXT </w:instrText>
            </w:r>
            <w:r w:rsidRPr="000D4F9B">
              <w:rPr>
                <w:rFonts w:ascii="Times New Roman" w:eastAsia="Times New Roman" w:hAnsi="Times New Roman" w:cs="Times New Roman"/>
                <w:sz w:val="24"/>
                <w:szCs w:val="24"/>
              </w:rPr>
            </w:r>
            <w:r w:rsidRPr="000D4F9B">
              <w:rPr>
                <w:rFonts w:ascii="Times New Roman" w:eastAsia="Times New Roman" w:hAnsi="Times New Roman" w:cs="Times New Roman"/>
                <w:sz w:val="24"/>
                <w:szCs w:val="24"/>
              </w:rPr>
              <w:fldChar w:fldCharType="separate"/>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rPr>
                <w:rFonts w:ascii="Times New Roman" w:eastAsia="Times New Roman" w:hAnsi="Times New Roman" w:cs="Times New Roman"/>
                <w:sz w:val="24"/>
                <w:szCs w:val="24"/>
              </w:rPr>
              <w:t> </w:t>
            </w:r>
            <w:r w:rsidRPr="000D4F9B">
              <w:fldChar w:fldCharType="end"/>
            </w:r>
            <w:bookmarkEnd w:id="5"/>
          </w:p>
        </w:tc>
      </w:tr>
      <w:tr w:rsidR="000D6179" w:rsidRPr="000D4F9B" w14:paraId="38B18416" w14:textId="77777777" w:rsidTr="5C4CD230">
        <w:trPr>
          <w:trHeight w:val="158"/>
        </w:trPr>
        <w:tc>
          <w:tcPr>
            <w:tcW w:w="1846" w:type="pct"/>
            <w:tcBorders>
              <w:left w:val="nil"/>
              <w:bottom w:val="nil"/>
              <w:right w:val="nil"/>
            </w:tcBorders>
          </w:tcPr>
          <w:p w14:paraId="2CE70437" w14:textId="77777777" w:rsidR="000D6179" w:rsidRPr="000D4F9B" w:rsidRDefault="000D6179" w:rsidP="5C4CD230">
            <w:pPr>
              <w:autoSpaceDE w:val="0"/>
              <w:autoSpaceDN w:val="0"/>
              <w:adjustRightInd w:val="0"/>
              <w:spacing w:after="0" w:line="240" w:lineRule="auto"/>
              <w:jc w:val="center"/>
              <w:rPr>
                <w:rFonts w:ascii="Times New Roman" w:eastAsia="Times New Roman" w:hAnsi="Times New Roman" w:cs="Times New Roman"/>
                <w:sz w:val="16"/>
                <w:szCs w:val="16"/>
              </w:rPr>
            </w:pPr>
            <w:r w:rsidRPr="000D4F9B">
              <w:rPr>
                <w:rFonts w:ascii="Times New Roman" w:eastAsia="Times New Roman" w:hAnsi="Times New Roman" w:cs="Times New Roman"/>
                <w:position w:val="6"/>
                <w:sz w:val="16"/>
                <w:szCs w:val="16"/>
              </w:rPr>
              <w:t>(Tiekėjo arba jo įgalioto asmens pareigų pavadinimas)</w:t>
            </w:r>
          </w:p>
        </w:tc>
        <w:tc>
          <w:tcPr>
            <w:tcW w:w="120" w:type="pct"/>
            <w:tcBorders>
              <w:top w:val="nil"/>
              <w:left w:val="nil"/>
              <w:bottom w:val="nil"/>
              <w:right w:val="nil"/>
            </w:tcBorders>
          </w:tcPr>
          <w:p w14:paraId="35999017" w14:textId="77777777" w:rsidR="000D6179" w:rsidRPr="000D4F9B" w:rsidRDefault="000D6179" w:rsidP="0BBB0A19">
            <w:pPr>
              <w:autoSpaceDE w:val="0"/>
              <w:autoSpaceDN w:val="0"/>
              <w:adjustRightInd w:val="0"/>
              <w:spacing w:after="0" w:line="240" w:lineRule="auto"/>
              <w:jc w:val="both"/>
              <w:rPr>
                <w:rFonts w:ascii="Times New Roman" w:eastAsia="Times New Roman" w:hAnsi="Times New Roman" w:cs="Times New Roman"/>
                <w:sz w:val="16"/>
                <w:szCs w:val="16"/>
              </w:rPr>
            </w:pPr>
          </w:p>
        </w:tc>
        <w:tc>
          <w:tcPr>
            <w:tcW w:w="1043" w:type="pct"/>
            <w:tcBorders>
              <w:left w:val="nil"/>
              <w:bottom w:val="nil"/>
              <w:right w:val="nil"/>
            </w:tcBorders>
          </w:tcPr>
          <w:p w14:paraId="5F39A196" w14:textId="5EBC9DFD" w:rsidR="000D6179" w:rsidRPr="000D4F9B" w:rsidRDefault="000D6179" w:rsidP="5C4CD230">
            <w:pPr>
              <w:autoSpaceDE w:val="0"/>
              <w:autoSpaceDN w:val="0"/>
              <w:adjustRightInd w:val="0"/>
              <w:spacing w:after="0" w:line="240" w:lineRule="auto"/>
              <w:jc w:val="center"/>
              <w:rPr>
                <w:rFonts w:ascii="Times New Roman" w:eastAsia="Times New Roman" w:hAnsi="Times New Roman" w:cs="Times New Roman"/>
                <w:sz w:val="16"/>
                <w:szCs w:val="16"/>
              </w:rPr>
            </w:pPr>
            <w:r w:rsidRPr="000D4F9B">
              <w:rPr>
                <w:rFonts w:ascii="Times New Roman" w:eastAsia="Times New Roman" w:hAnsi="Times New Roman" w:cs="Times New Roman"/>
                <w:position w:val="6"/>
                <w:sz w:val="16"/>
                <w:szCs w:val="16"/>
              </w:rPr>
              <w:t>(Parašas)</w:t>
            </w:r>
          </w:p>
        </w:tc>
        <w:tc>
          <w:tcPr>
            <w:tcW w:w="292" w:type="pct"/>
            <w:tcBorders>
              <w:top w:val="nil"/>
              <w:left w:val="nil"/>
              <w:bottom w:val="nil"/>
              <w:right w:val="nil"/>
            </w:tcBorders>
          </w:tcPr>
          <w:p w14:paraId="40F8F286" w14:textId="77777777" w:rsidR="000D6179" w:rsidRPr="000D4F9B" w:rsidRDefault="000D6179" w:rsidP="0BBB0A19">
            <w:pPr>
              <w:autoSpaceDE w:val="0"/>
              <w:autoSpaceDN w:val="0"/>
              <w:adjustRightInd w:val="0"/>
              <w:spacing w:after="0" w:line="240" w:lineRule="auto"/>
              <w:jc w:val="both"/>
              <w:rPr>
                <w:rFonts w:ascii="Times New Roman" w:eastAsia="Times New Roman" w:hAnsi="Times New Roman" w:cs="Times New Roman"/>
                <w:sz w:val="16"/>
                <w:szCs w:val="16"/>
              </w:rPr>
            </w:pPr>
          </w:p>
        </w:tc>
        <w:tc>
          <w:tcPr>
            <w:tcW w:w="1699" w:type="pct"/>
            <w:tcBorders>
              <w:top w:val="nil"/>
              <w:left w:val="nil"/>
              <w:bottom w:val="nil"/>
              <w:right w:val="nil"/>
            </w:tcBorders>
          </w:tcPr>
          <w:p w14:paraId="297CE243" w14:textId="77777777" w:rsidR="000D6179" w:rsidRPr="000D4F9B" w:rsidRDefault="000D6179" w:rsidP="5C4CD230">
            <w:pPr>
              <w:tabs>
                <w:tab w:val="left" w:pos="3969"/>
              </w:tabs>
              <w:autoSpaceDE w:val="0"/>
              <w:autoSpaceDN w:val="0"/>
              <w:adjustRightInd w:val="0"/>
              <w:spacing w:after="0" w:line="240" w:lineRule="auto"/>
              <w:jc w:val="center"/>
              <w:rPr>
                <w:rFonts w:ascii="Times New Roman" w:eastAsia="Times New Roman" w:hAnsi="Times New Roman" w:cs="Times New Roman"/>
                <w:sz w:val="16"/>
                <w:szCs w:val="16"/>
              </w:rPr>
            </w:pPr>
            <w:r w:rsidRPr="000D4F9B">
              <w:rPr>
                <w:rFonts w:ascii="Times New Roman" w:eastAsia="Times New Roman" w:hAnsi="Times New Roman" w:cs="Times New Roman"/>
                <w:position w:val="6"/>
                <w:sz w:val="16"/>
                <w:szCs w:val="16"/>
              </w:rPr>
              <w:t>(Vardas, pavardė)</w:t>
            </w:r>
          </w:p>
          <w:p w14:paraId="3700E72D" w14:textId="77777777" w:rsidR="000D6179" w:rsidRPr="000D4F9B" w:rsidRDefault="000D6179" w:rsidP="0BBB0A19">
            <w:pPr>
              <w:autoSpaceDE w:val="0"/>
              <w:autoSpaceDN w:val="0"/>
              <w:adjustRightInd w:val="0"/>
              <w:spacing w:after="0" w:line="240" w:lineRule="auto"/>
              <w:jc w:val="both"/>
              <w:rPr>
                <w:rFonts w:ascii="Times New Roman" w:eastAsia="Times New Roman" w:hAnsi="Times New Roman" w:cs="Times New Roman"/>
                <w:sz w:val="16"/>
                <w:szCs w:val="16"/>
              </w:rPr>
            </w:pPr>
          </w:p>
        </w:tc>
      </w:tr>
    </w:tbl>
    <w:p w14:paraId="0D251890" w14:textId="5116475D" w:rsidR="000D6179" w:rsidRPr="000D4F9B" w:rsidRDefault="000D6179" w:rsidP="0BBB0A19">
      <w:pPr>
        <w:spacing w:after="0" w:line="312" w:lineRule="auto"/>
        <w:jc w:val="both"/>
        <w:rPr>
          <w:rFonts w:ascii="Times New Roman" w:hAnsi="Times New Roman" w:cs="Times New Roman"/>
        </w:rPr>
      </w:pPr>
    </w:p>
    <w:sectPr w:rsidR="000D6179" w:rsidRPr="000D4F9B" w:rsidSect="00CF0A4C">
      <w:headerReference w:type="default" r:id="rId9"/>
      <w:footerReference w:type="default" r:id="rId10"/>
      <w:pgSz w:w="11906" w:h="16838"/>
      <w:pgMar w:top="1560"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4B9C7" w14:textId="77777777" w:rsidR="00292E69" w:rsidRDefault="00292E69" w:rsidP="00142997">
      <w:pPr>
        <w:spacing w:after="0" w:line="240" w:lineRule="auto"/>
      </w:pPr>
      <w:r>
        <w:separator/>
      </w:r>
    </w:p>
  </w:endnote>
  <w:endnote w:type="continuationSeparator" w:id="0">
    <w:p w14:paraId="36E62CB7" w14:textId="77777777" w:rsidR="00292E69" w:rsidRDefault="00292E69" w:rsidP="00142997">
      <w:pPr>
        <w:spacing w:after="0" w:line="240" w:lineRule="auto"/>
      </w:pPr>
      <w:r>
        <w:continuationSeparator/>
      </w:r>
    </w:p>
  </w:endnote>
  <w:endnote w:type="continuationNotice" w:id="1">
    <w:p w14:paraId="4EAF6858" w14:textId="77777777" w:rsidR="00292E69" w:rsidRDefault="00292E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7786"/>
      <w:docPartObj>
        <w:docPartGallery w:val="Page Numbers (Bottom of Page)"/>
        <w:docPartUnique/>
      </w:docPartObj>
    </w:sdtPr>
    <w:sdtContent>
      <w:p w14:paraId="131CB431" w14:textId="5089AE18" w:rsidR="000D6179" w:rsidRDefault="000D6179">
        <w:pPr>
          <w:pStyle w:val="Porat"/>
          <w:jc w:val="right"/>
        </w:pPr>
        <w:r>
          <w:fldChar w:fldCharType="begin"/>
        </w:r>
        <w:r>
          <w:instrText>PAGE   \* MERGEFORMAT</w:instrText>
        </w:r>
        <w:r>
          <w:fldChar w:fldCharType="separate"/>
        </w:r>
        <w:r w:rsidR="00597AFB">
          <w:rPr>
            <w:noProof/>
          </w:rPr>
          <w:t>3</w:t>
        </w:r>
        <w:r>
          <w:fldChar w:fldCharType="end"/>
        </w:r>
      </w:p>
    </w:sdtContent>
  </w:sdt>
  <w:p w14:paraId="4F39654F" w14:textId="77777777" w:rsidR="000D6179" w:rsidRDefault="000D617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39C2D" w14:textId="77777777" w:rsidR="00292E69" w:rsidRDefault="00292E69" w:rsidP="00142997">
      <w:pPr>
        <w:spacing w:after="0" w:line="240" w:lineRule="auto"/>
      </w:pPr>
      <w:r>
        <w:separator/>
      </w:r>
    </w:p>
  </w:footnote>
  <w:footnote w:type="continuationSeparator" w:id="0">
    <w:p w14:paraId="43A93CB0" w14:textId="77777777" w:rsidR="00292E69" w:rsidRDefault="00292E69" w:rsidP="00142997">
      <w:pPr>
        <w:spacing w:after="0" w:line="240" w:lineRule="auto"/>
      </w:pPr>
      <w:r>
        <w:continuationSeparator/>
      </w:r>
    </w:p>
  </w:footnote>
  <w:footnote w:type="continuationNotice" w:id="1">
    <w:p w14:paraId="1ECA8374" w14:textId="77777777" w:rsidR="00292E69" w:rsidRDefault="00292E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93801" w14:textId="77777777" w:rsidR="006E682E" w:rsidRDefault="006E682E" w:rsidP="00DE3AE0">
    <w:pPr>
      <w:pStyle w:val="Antrats"/>
      <w:jc w:val="right"/>
      <w:rPr>
        <w:rFonts w:ascii="Times New Roman" w:hAnsi="Times New Roman" w:cs="Times New Roman"/>
      </w:rPr>
    </w:pPr>
  </w:p>
  <w:p w14:paraId="7BB29B1A" w14:textId="4A0A49FA" w:rsidR="000D6179" w:rsidRPr="00DE3AE0" w:rsidRDefault="00E75458" w:rsidP="5C4CD230">
    <w:pPr>
      <w:pStyle w:val="Antrats"/>
      <w:jc w:val="right"/>
      <w:rPr>
        <w:rFonts w:ascii="Times New Roman" w:hAnsi="Times New Roman" w:cs="Times New Roman"/>
      </w:rPr>
    </w:pPr>
    <w:r>
      <w:rPr>
        <w:rFonts w:ascii="Times New Roman" w:hAnsi="Times New Roman" w:cs="Times New Roman"/>
      </w:rPr>
      <w:t>Pi</w:t>
    </w:r>
    <w:r w:rsidR="00416989">
      <w:rPr>
        <w:rFonts w:ascii="Times New Roman" w:hAnsi="Times New Roman" w:cs="Times New Roman"/>
      </w:rPr>
      <w:t>r</w:t>
    </w:r>
    <w:r>
      <w:rPr>
        <w:rFonts w:ascii="Times New Roman" w:hAnsi="Times New Roman" w:cs="Times New Roman"/>
      </w:rPr>
      <w:t>kimo</w:t>
    </w:r>
    <w:r w:rsidR="5C4CD230" w:rsidRPr="5C4CD230">
      <w:rPr>
        <w:rFonts w:ascii="Times New Roman" w:hAnsi="Times New Roman" w:cs="Times New Roman"/>
      </w:rPr>
      <w:t xml:space="preserve"> sąlygų 6 priedas „Pasiūlymo forma“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0EE"/>
    <w:multiLevelType w:val="hybridMultilevel"/>
    <w:tmpl w:val="1F20636A"/>
    <w:lvl w:ilvl="0" w:tplc="6966D4BE">
      <w:start w:val="1"/>
      <w:numFmt w:val="decimal"/>
      <w:lvlText w:val="%1)"/>
      <w:lvlJc w:val="left"/>
      <w:pPr>
        <w:ind w:left="752" w:hanging="360"/>
      </w:pPr>
      <w:rPr>
        <w:color w:val="0070C0"/>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 w15:restartNumberingAfterBreak="0">
    <w:nsid w:val="064118A2"/>
    <w:multiLevelType w:val="hybridMultilevel"/>
    <w:tmpl w:val="1A02407E"/>
    <w:lvl w:ilvl="0" w:tplc="0427000F">
      <w:start w:val="6"/>
      <w:numFmt w:val="decimal"/>
      <w:lvlText w:val="%1."/>
      <w:lvlJc w:val="left"/>
      <w:pPr>
        <w:ind w:left="764" w:hanging="360"/>
      </w:pPr>
      <w:rPr>
        <w:rFonts w:eastAsia="Times New Roman" w:hint="default"/>
      </w:rPr>
    </w:lvl>
    <w:lvl w:ilvl="1" w:tplc="04270019" w:tentative="1">
      <w:start w:val="1"/>
      <w:numFmt w:val="lowerLetter"/>
      <w:lvlText w:val="%2."/>
      <w:lvlJc w:val="left"/>
      <w:pPr>
        <w:ind w:left="1484" w:hanging="360"/>
      </w:pPr>
    </w:lvl>
    <w:lvl w:ilvl="2" w:tplc="0427001B" w:tentative="1">
      <w:start w:val="1"/>
      <w:numFmt w:val="lowerRoman"/>
      <w:lvlText w:val="%3."/>
      <w:lvlJc w:val="right"/>
      <w:pPr>
        <w:ind w:left="2204" w:hanging="180"/>
      </w:pPr>
    </w:lvl>
    <w:lvl w:ilvl="3" w:tplc="0427000F" w:tentative="1">
      <w:start w:val="1"/>
      <w:numFmt w:val="decimal"/>
      <w:lvlText w:val="%4."/>
      <w:lvlJc w:val="left"/>
      <w:pPr>
        <w:ind w:left="2924" w:hanging="360"/>
      </w:pPr>
    </w:lvl>
    <w:lvl w:ilvl="4" w:tplc="04270019" w:tentative="1">
      <w:start w:val="1"/>
      <w:numFmt w:val="lowerLetter"/>
      <w:lvlText w:val="%5."/>
      <w:lvlJc w:val="left"/>
      <w:pPr>
        <w:ind w:left="3644" w:hanging="360"/>
      </w:pPr>
    </w:lvl>
    <w:lvl w:ilvl="5" w:tplc="0427001B" w:tentative="1">
      <w:start w:val="1"/>
      <w:numFmt w:val="lowerRoman"/>
      <w:lvlText w:val="%6."/>
      <w:lvlJc w:val="right"/>
      <w:pPr>
        <w:ind w:left="4364" w:hanging="180"/>
      </w:pPr>
    </w:lvl>
    <w:lvl w:ilvl="6" w:tplc="0427000F" w:tentative="1">
      <w:start w:val="1"/>
      <w:numFmt w:val="decimal"/>
      <w:lvlText w:val="%7."/>
      <w:lvlJc w:val="left"/>
      <w:pPr>
        <w:ind w:left="5084" w:hanging="360"/>
      </w:pPr>
    </w:lvl>
    <w:lvl w:ilvl="7" w:tplc="04270019" w:tentative="1">
      <w:start w:val="1"/>
      <w:numFmt w:val="lowerLetter"/>
      <w:lvlText w:val="%8."/>
      <w:lvlJc w:val="left"/>
      <w:pPr>
        <w:ind w:left="5804" w:hanging="360"/>
      </w:pPr>
    </w:lvl>
    <w:lvl w:ilvl="8" w:tplc="0427001B" w:tentative="1">
      <w:start w:val="1"/>
      <w:numFmt w:val="lowerRoman"/>
      <w:lvlText w:val="%9."/>
      <w:lvlJc w:val="right"/>
      <w:pPr>
        <w:ind w:left="6524" w:hanging="180"/>
      </w:pPr>
    </w:lvl>
  </w:abstractNum>
  <w:abstractNum w:abstractNumId="2" w15:restartNumberingAfterBreak="0">
    <w:nsid w:val="097C791E"/>
    <w:multiLevelType w:val="hybridMultilevel"/>
    <w:tmpl w:val="5E38E210"/>
    <w:lvl w:ilvl="0" w:tplc="52804818">
      <w:start w:val="1"/>
      <w:numFmt w:val="decimal"/>
      <w:lvlText w:val="%1"/>
      <w:lvlJc w:val="right"/>
      <w:pPr>
        <w:ind w:left="644" w:hanging="360"/>
      </w:pPr>
      <w:rPr>
        <w:rFonts w:cs="Times New Roman" w:hint="default"/>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B5E4404"/>
    <w:multiLevelType w:val="multilevel"/>
    <w:tmpl w:val="1AB26B96"/>
    <w:lvl w:ilvl="0">
      <w:start w:val="1"/>
      <w:numFmt w:val="decimal"/>
      <w:lvlText w:val="%1."/>
      <w:lvlJc w:val="left"/>
      <w:pPr>
        <w:ind w:left="5038" w:hanging="360"/>
      </w:pPr>
      <w:rPr>
        <w:rFonts w:hint="default"/>
        <w:b/>
        <w:i w:val="0"/>
      </w:rPr>
    </w:lvl>
    <w:lvl w:ilvl="1">
      <w:start w:val="1"/>
      <w:numFmt w:val="decimal"/>
      <w:isLgl/>
      <w:lvlText w:val="%1.%2."/>
      <w:lvlJc w:val="left"/>
      <w:pPr>
        <w:ind w:left="5529"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5398" w:hanging="720"/>
      </w:pPr>
      <w:rPr>
        <w:rFonts w:hint="default"/>
      </w:rPr>
    </w:lvl>
    <w:lvl w:ilvl="4">
      <w:start w:val="1"/>
      <w:numFmt w:val="decimal"/>
      <w:isLgl/>
      <w:lvlText w:val="%1.%2.%3.%4.%5."/>
      <w:lvlJc w:val="left"/>
      <w:pPr>
        <w:ind w:left="5758" w:hanging="1080"/>
      </w:pPr>
      <w:rPr>
        <w:rFonts w:hint="default"/>
      </w:rPr>
    </w:lvl>
    <w:lvl w:ilvl="5">
      <w:start w:val="1"/>
      <w:numFmt w:val="decimal"/>
      <w:isLgl/>
      <w:lvlText w:val="%1.%2.%3.%4.%5.%6."/>
      <w:lvlJc w:val="left"/>
      <w:pPr>
        <w:ind w:left="5758" w:hanging="1080"/>
      </w:pPr>
      <w:rPr>
        <w:rFonts w:hint="default"/>
      </w:rPr>
    </w:lvl>
    <w:lvl w:ilvl="6">
      <w:start w:val="1"/>
      <w:numFmt w:val="decimal"/>
      <w:isLgl/>
      <w:lvlText w:val="%1.%2.%3.%4.%5.%6.%7."/>
      <w:lvlJc w:val="left"/>
      <w:pPr>
        <w:ind w:left="6118" w:hanging="1440"/>
      </w:pPr>
      <w:rPr>
        <w:rFonts w:hint="default"/>
      </w:rPr>
    </w:lvl>
    <w:lvl w:ilvl="7">
      <w:start w:val="1"/>
      <w:numFmt w:val="decimal"/>
      <w:isLgl/>
      <w:lvlText w:val="%1.%2.%3.%4.%5.%6.%7.%8."/>
      <w:lvlJc w:val="left"/>
      <w:pPr>
        <w:ind w:left="6118" w:hanging="1440"/>
      </w:pPr>
      <w:rPr>
        <w:rFonts w:hint="default"/>
      </w:rPr>
    </w:lvl>
    <w:lvl w:ilvl="8">
      <w:start w:val="1"/>
      <w:numFmt w:val="decimal"/>
      <w:isLgl/>
      <w:lvlText w:val="%1.%2.%3.%4.%5.%6.%7.%8.%9."/>
      <w:lvlJc w:val="left"/>
      <w:pPr>
        <w:ind w:left="6478" w:hanging="1800"/>
      </w:pPr>
      <w:rPr>
        <w:rFonts w:hint="default"/>
      </w:rPr>
    </w:lvl>
  </w:abstractNum>
  <w:abstractNum w:abstractNumId="4" w15:restartNumberingAfterBreak="0">
    <w:nsid w:val="0F0F6BBA"/>
    <w:multiLevelType w:val="hybridMultilevel"/>
    <w:tmpl w:val="018CC284"/>
    <w:lvl w:ilvl="0" w:tplc="F3ACB1C8">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71B1740"/>
    <w:multiLevelType w:val="multilevel"/>
    <w:tmpl w:val="B4A4884E"/>
    <w:lvl w:ilvl="0">
      <w:start w:val="5"/>
      <w:numFmt w:val="decimal"/>
      <w:lvlText w:val="%1."/>
      <w:lvlJc w:val="left"/>
      <w:pPr>
        <w:ind w:left="720" w:hanging="360"/>
      </w:pPr>
      <w:rPr>
        <w:rFonts w:hint="default"/>
        <w:b w:val="0"/>
        <w:color w:val="auto"/>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871B39"/>
    <w:multiLevelType w:val="multilevel"/>
    <w:tmpl w:val="DCE83B7E"/>
    <w:lvl w:ilvl="0">
      <w:start w:val="1"/>
      <w:numFmt w:val="decimal"/>
      <w:lvlText w:val="%1."/>
      <w:lvlJc w:val="left"/>
      <w:pPr>
        <w:ind w:left="1080" w:hanging="720"/>
      </w:pPr>
      <w:rPr>
        <w:rFonts w:ascii="Times New Roman" w:hAnsi="Times New Roman" w:cs="Times New Roman" w:hint="default"/>
        <w:b w:val="0"/>
        <w:i w:val="0"/>
      </w:rPr>
    </w:lvl>
    <w:lvl w:ilvl="1">
      <w:start w:val="1"/>
      <w:numFmt w:val="decimal"/>
      <w:isLgl/>
      <w:lvlText w:val="%1.%2."/>
      <w:lvlJc w:val="left"/>
      <w:pPr>
        <w:ind w:left="720" w:hanging="360"/>
      </w:pPr>
      <w:rPr>
        <w:rFonts w:hint="default"/>
        <w:b w:val="0"/>
        <w:bCs w:val="0"/>
        <w:i w:val="0"/>
        <w:iCs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7" w15:restartNumberingAfterBreak="0">
    <w:nsid w:val="1BE37C88"/>
    <w:multiLevelType w:val="hybridMultilevel"/>
    <w:tmpl w:val="EEDAD968"/>
    <w:lvl w:ilvl="0" w:tplc="3A1EDF38">
      <w:start w:val="4"/>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8" w15:restartNumberingAfterBreak="0">
    <w:nsid w:val="1BE56196"/>
    <w:multiLevelType w:val="hybridMultilevel"/>
    <w:tmpl w:val="A04E46F0"/>
    <w:lvl w:ilvl="0" w:tplc="8FDA2FD2">
      <w:start w:val="1"/>
      <w:numFmt w:val="decimal"/>
      <w:lvlText w:val="%1."/>
      <w:lvlJc w:val="left"/>
      <w:pPr>
        <w:ind w:left="720" w:hanging="360"/>
      </w:pPr>
      <w:rPr>
        <w:rFonts w:cs="Times New Roman"/>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2371B73"/>
    <w:multiLevelType w:val="multilevel"/>
    <w:tmpl w:val="DCE83B7E"/>
    <w:lvl w:ilvl="0">
      <w:start w:val="1"/>
      <w:numFmt w:val="decimal"/>
      <w:lvlText w:val="%1."/>
      <w:lvlJc w:val="left"/>
      <w:pPr>
        <w:ind w:left="1080" w:hanging="720"/>
      </w:pPr>
      <w:rPr>
        <w:rFonts w:ascii="Times New Roman" w:hAnsi="Times New Roman" w:cs="Times New Roman" w:hint="default"/>
        <w:b w:val="0"/>
        <w:i w:val="0"/>
      </w:rPr>
    </w:lvl>
    <w:lvl w:ilvl="1">
      <w:start w:val="1"/>
      <w:numFmt w:val="decimal"/>
      <w:isLgl/>
      <w:lvlText w:val="%1.%2."/>
      <w:lvlJc w:val="left"/>
      <w:pPr>
        <w:ind w:left="720" w:hanging="360"/>
      </w:pPr>
      <w:rPr>
        <w:rFonts w:hint="default"/>
        <w:b w:val="0"/>
        <w:bCs w:val="0"/>
        <w:i w:val="0"/>
        <w:iCs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0" w15:restartNumberingAfterBreak="0">
    <w:nsid w:val="365643B7"/>
    <w:multiLevelType w:val="hybridMultilevel"/>
    <w:tmpl w:val="C546A45E"/>
    <w:lvl w:ilvl="0" w:tplc="0427000F">
      <w:start w:val="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F8055D4"/>
    <w:multiLevelType w:val="multilevel"/>
    <w:tmpl w:val="DCE83B7E"/>
    <w:lvl w:ilvl="0">
      <w:start w:val="1"/>
      <w:numFmt w:val="decimal"/>
      <w:lvlText w:val="%1."/>
      <w:lvlJc w:val="left"/>
      <w:pPr>
        <w:ind w:left="1080" w:hanging="720"/>
      </w:pPr>
      <w:rPr>
        <w:rFonts w:ascii="Times New Roman" w:hAnsi="Times New Roman" w:cs="Times New Roman" w:hint="default"/>
        <w:b w:val="0"/>
        <w:i w:val="0"/>
      </w:rPr>
    </w:lvl>
    <w:lvl w:ilvl="1">
      <w:start w:val="1"/>
      <w:numFmt w:val="decimal"/>
      <w:isLgl/>
      <w:lvlText w:val="%1.%2."/>
      <w:lvlJc w:val="left"/>
      <w:pPr>
        <w:ind w:left="720" w:hanging="360"/>
      </w:pPr>
      <w:rPr>
        <w:rFonts w:hint="default"/>
        <w:b w:val="0"/>
        <w:bCs w:val="0"/>
        <w:i w:val="0"/>
        <w:iCs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2" w15:restartNumberingAfterBreak="0">
    <w:nsid w:val="41D01561"/>
    <w:multiLevelType w:val="multilevel"/>
    <w:tmpl w:val="56627264"/>
    <w:lvl w:ilvl="0">
      <w:start w:val="1"/>
      <w:numFmt w:val="decimal"/>
      <w:lvlText w:val="%1."/>
      <w:lvlJc w:val="left"/>
      <w:pPr>
        <w:ind w:left="786" w:hanging="360"/>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2805D13"/>
    <w:multiLevelType w:val="multilevel"/>
    <w:tmpl w:val="0A7A3DAA"/>
    <w:lvl w:ilvl="0">
      <w:start w:val="1"/>
      <w:numFmt w:val="decimal"/>
      <w:lvlText w:val="%1."/>
      <w:lvlJc w:val="left"/>
      <w:pPr>
        <w:ind w:left="360" w:hanging="360"/>
      </w:pPr>
      <w:rPr>
        <w:rFonts w:hint="default"/>
        <w:b/>
      </w:rPr>
    </w:lvl>
    <w:lvl w:ilvl="1">
      <w:start w:val="1"/>
      <w:numFmt w:val="decimal"/>
      <w:suff w:val="space"/>
      <w:lvlText w:val="%1.%2."/>
      <w:lvlJc w:val="left"/>
      <w:pPr>
        <w:ind w:left="0" w:firstLine="340"/>
      </w:pPr>
      <w:rPr>
        <w:rFonts w:hint="default"/>
        <w:b w:val="0"/>
      </w:rPr>
    </w:lvl>
    <w:lvl w:ilvl="2">
      <w:start w:val="1"/>
      <w:numFmt w:val="decimal"/>
      <w:suff w:val="space"/>
      <w:lvlText w:val="%1.%2.%3."/>
      <w:lvlJc w:val="left"/>
      <w:pPr>
        <w:ind w:left="0" w:firstLine="340"/>
      </w:pPr>
      <w:rPr>
        <w:rFonts w:hint="default"/>
        <w:b w:val="0"/>
      </w:rPr>
    </w:lvl>
    <w:lvl w:ilvl="3">
      <w:start w:val="1"/>
      <w:numFmt w:val="decimal"/>
      <w:lvlText w:val="%1.%2.%3.%4."/>
      <w:lvlJc w:val="left"/>
      <w:pPr>
        <w:ind w:left="0" w:firstLine="34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0867A37"/>
    <w:multiLevelType w:val="hybridMultilevel"/>
    <w:tmpl w:val="A04E46F0"/>
    <w:lvl w:ilvl="0" w:tplc="8FDA2FD2">
      <w:start w:val="1"/>
      <w:numFmt w:val="decimal"/>
      <w:lvlText w:val="%1."/>
      <w:lvlJc w:val="left"/>
      <w:pPr>
        <w:ind w:left="720" w:hanging="360"/>
      </w:pPr>
      <w:rPr>
        <w:rFonts w:cs="Times New Roman"/>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84F15E8"/>
    <w:multiLevelType w:val="hybridMultilevel"/>
    <w:tmpl w:val="C0D089E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CCB2172"/>
    <w:multiLevelType w:val="hybridMultilevel"/>
    <w:tmpl w:val="F508E052"/>
    <w:lvl w:ilvl="0" w:tplc="0427000F">
      <w:start w:val="8"/>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7" w15:restartNumberingAfterBreak="0">
    <w:nsid w:val="6E5A4DE8"/>
    <w:multiLevelType w:val="multilevel"/>
    <w:tmpl w:val="DCE83B7E"/>
    <w:lvl w:ilvl="0">
      <w:start w:val="1"/>
      <w:numFmt w:val="decimal"/>
      <w:lvlText w:val="%1."/>
      <w:lvlJc w:val="left"/>
      <w:pPr>
        <w:ind w:left="1080" w:hanging="720"/>
      </w:pPr>
      <w:rPr>
        <w:rFonts w:ascii="Times New Roman" w:hAnsi="Times New Roman" w:cs="Times New Roman" w:hint="default"/>
        <w:b w:val="0"/>
        <w:i w:val="0"/>
      </w:rPr>
    </w:lvl>
    <w:lvl w:ilvl="1">
      <w:start w:val="1"/>
      <w:numFmt w:val="decimal"/>
      <w:isLgl/>
      <w:lvlText w:val="%1.%2."/>
      <w:lvlJc w:val="left"/>
      <w:pPr>
        <w:ind w:left="720" w:hanging="360"/>
      </w:pPr>
      <w:rPr>
        <w:rFonts w:hint="default"/>
        <w:b w:val="0"/>
        <w:bCs w:val="0"/>
        <w:i w:val="0"/>
        <w:iCs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8" w15:restartNumberingAfterBreak="0">
    <w:nsid w:val="73E85B8F"/>
    <w:multiLevelType w:val="multilevel"/>
    <w:tmpl w:val="CE6A3F94"/>
    <w:lvl w:ilvl="0">
      <w:start w:val="4"/>
      <w:numFmt w:val="decimal"/>
      <w:lvlText w:val="%1."/>
      <w:lvlJc w:val="left"/>
      <w:pPr>
        <w:ind w:left="360" w:hanging="360"/>
      </w:pPr>
      <w:rPr>
        <w:rFonts w:hint="default"/>
      </w:rPr>
    </w:lvl>
    <w:lvl w:ilvl="1">
      <w:start w:val="7"/>
      <w:numFmt w:val="decimal"/>
      <w:lvlText w:val="%1.%2."/>
      <w:lvlJc w:val="left"/>
      <w:pPr>
        <w:ind w:left="928"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A183221"/>
    <w:multiLevelType w:val="multilevel"/>
    <w:tmpl w:val="8A346748"/>
    <w:lvl w:ilvl="0">
      <w:start w:val="1"/>
      <w:numFmt w:val="decimal"/>
      <w:lvlText w:val="%1."/>
      <w:lvlJc w:val="left"/>
      <w:pPr>
        <w:ind w:left="1080" w:hanging="720"/>
      </w:pPr>
      <w:rPr>
        <w:rFonts w:ascii="Times New Roman" w:hAnsi="Times New Roman" w:cs="Times New Roman" w:hint="default"/>
        <w:b w:val="0"/>
        <w:i w:val="0"/>
      </w:rPr>
    </w:lvl>
    <w:lvl w:ilvl="1">
      <w:start w:val="1"/>
      <w:numFmt w:val="decimal"/>
      <w:isLgl/>
      <w:lvlText w:val="%1.%2."/>
      <w:lvlJc w:val="left"/>
      <w:pPr>
        <w:ind w:left="720" w:hanging="360"/>
      </w:pPr>
      <w:rPr>
        <w:rFonts w:hint="default"/>
        <w:b w:val="0"/>
        <w:bCs w:val="0"/>
        <w:i w:val="0"/>
        <w:iCs w:val="0"/>
        <w:color w:val="auto"/>
        <w:sz w:val="23"/>
        <w:szCs w:val="23"/>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453280345">
    <w:abstractNumId w:val="14"/>
  </w:num>
  <w:num w:numId="2" w16cid:durableId="354695641">
    <w:abstractNumId w:val="8"/>
  </w:num>
  <w:num w:numId="3" w16cid:durableId="11314362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9899606">
    <w:abstractNumId w:val="2"/>
  </w:num>
  <w:num w:numId="5" w16cid:durableId="470370594">
    <w:abstractNumId w:val="7"/>
  </w:num>
  <w:num w:numId="6" w16cid:durableId="1874876776">
    <w:abstractNumId w:val="15"/>
  </w:num>
  <w:num w:numId="7" w16cid:durableId="1619991440">
    <w:abstractNumId w:val="4"/>
  </w:num>
  <w:num w:numId="8" w16cid:durableId="866482471">
    <w:abstractNumId w:val="5"/>
  </w:num>
  <w:num w:numId="9" w16cid:durableId="2076007629">
    <w:abstractNumId w:val="16"/>
  </w:num>
  <w:num w:numId="10" w16cid:durableId="1540437607">
    <w:abstractNumId w:val="3"/>
  </w:num>
  <w:num w:numId="11" w16cid:durableId="8612112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01838361">
    <w:abstractNumId w:val="1"/>
  </w:num>
  <w:num w:numId="13" w16cid:durableId="657537318">
    <w:abstractNumId w:val="19"/>
  </w:num>
  <w:num w:numId="14" w16cid:durableId="414742013">
    <w:abstractNumId w:val="9"/>
  </w:num>
  <w:num w:numId="15" w16cid:durableId="440415853">
    <w:abstractNumId w:val="11"/>
  </w:num>
  <w:num w:numId="16" w16cid:durableId="1742214970">
    <w:abstractNumId w:val="18"/>
  </w:num>
  <w:num w:numId="17" w16cid:durableId="468977248">
    <w:abstractNumId w:val="0"/>
  </w:num>
  <w:num w:numId="18" w16cid:durableId="265700404">
    <w:abstractNumId w:val="6"/>
  </w:num>
  <w:num w:numId="19" w16cid:durableId="360589290">
    <w:abstractNumId w:val="17"/>
  </w:num>
  <w:num w:numId="20" w16cid:durableId="1664819">
    <w:abstractNumId w:val="12"/>
  </w:num>
  <w:num w:numId="21" w16cid:durableId="17804865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872"/>
    <w:rsid w:val="00003E46"/>
    <w:rsid w:val="00005C02"/>
    <w:rsid w:val="00013EED"/>
    <w:rsid w:val="00036E11"/>
    <w:rsid w:val="00043177"/>
    <w:rsid w:val="00043ECC"/>
    <w:rsid w:val="0005107E"/>
    <w:rsid w:val="000519D2"/>
    <w:rsid w:val="00055C85"/>
    <w:rsid w:val="0006111D"/>
    <w:rsid w:val="00067736"/>
    <w:rsid w:val="00070E8B"/>
    <w:rsid w:val="00073806"/>
    <w:rsid w:val="00076A56"/>
    <w:rsid w:val="00096059"/>
    <w:rsid w:val="00096D48"/>
    <w:rsid w:val="000C40E7"/>
    <w:rsid w:val="000C5E1E"/>
    <w:rsid w:val="000D4F9B"/>
    <w:rsid w:val="000D6179"/>
    <w:rsid w:val="000E008E"/>
    <w:rsid w:val="000E07FE"/>
    <w:rsid w:val="000E3C46"/>
    <w:rsid w:val="000E541B"/>
    <w:rsid w:val="000E5559"/>
    <w:rsid w:val="000F0AB1"/>
    <w:rsid w:val="000F2A00"/>
    <w:rsid w:val="000F5051"/>
    <w:rsid w:val="0010781D"/>
    <w:rsid w:val="00111E29"/>
    <w:rsid w:val="00121311"/>
    <w:rsid w:val="00124A02"/>
    <w:rsid w:val="00140B92"/>
    <w:rsid w:val="00142997"/>
    <w:rsid w:val="00151A1B"/>
    <w:rsid w:val="00154CB3"/>
    <w:rsid w:val="00155C72"/>
    <w:rsid w:val="00156CE4"/>
    <w:rsid w:val="00160658"/>
    <w:rsid w:val="0018198D"/>
    <w:rsid w:val="00183A45"/>
    <w:rsid w:val="00190B20"/>
    <w:rsid w:val="00194340"/>
    <w:rsid w:val="001A0C2A"/>
    <w:rsid w:val="001C6763"/>
    <w:rsid w:val="001D187E"/>
    <w:rsid w:val="001D4154"/>
    <w:rsid w:val="001D7AC3"/>
    <w:rsid w:val="001E1778"/>
    <w:rsid w:val="001F5A0A"/>
    <w:rsid w:val="001F61AA"/>
    <w:rsid w:val="002042B0"/>
    <w:rsid w:val="002174BF"/>
    <w:rsid w:val="00223F35"/>
    <w:rsid w:val="002243CD"/>
    <w:rsid w:val="00231396"/>
    <w:rsid w:val="002359CD"/>
    <w:rsid w:val="00240860"/>
    <w:rsid w:val="00246C63"/>
    <w:rsid w:val="00254E07"/>
    <w:rsid w:val="00256090"/>
    <w:rsid w:val="00256BE2"/>
    <w:rsid w:val="002570A0"/>
    <w:rsid w:val="00263CB0"/>
    <w:rsid w:val="00265F08"/>
    <w:rsid w:val="00272177"/>
    <w:rsid w:val="00285EEB"/>
    <w:rsid w:val="00286219"/>
    <w:rsid w:val="00286530"/>
    <w:rsid w:val="00290847"/>
    <w:rsid w:val="00292E69"/>
    <w:rsid w:val="002A0117"/>
    <w:rsid w:val="002A1BA9"/>
    <w:rsid w:val="002B047D"/>
    <w:rsid w:val="002B08B5"/>
    <w:rsid w:val="002B402D"/>
    <w:rsid w:val="002B616A"/>
    <w:rsid w:val="002B6620"/>
    <w:rsid w:val="002C0781"/>
    <w:rsid w:val="002C1FEE"/>
    <w:rsid w:val="002D03D8"/>
    <w:rsid w:val="002D109D"/>
    <w:rsid w:val="002D17E6"/>
    <w:rsid w:val="002D2D13"/>
    <w:rsid w:val="002D4F01"/>
    <w:rsid w:val="002D5F33"/>
    <w:rsid w:val="002F0831"/>
    <w:rsid w:val="002F15EB"/>
    <w:rsid w:val="002F31A2"/>
    <w:rsid w:val="002F4A52"/>
    <w:rsid w:val="00302A0A"/>
    <w:rsid w:val="0030313A"/>
    <w:rsid w:val="0031509C"/>
    <w:rsid w:val="003245A7"/>
    <w:rsid w:val="00325FBA"/>
    <w:rsid w:val="0033437F"/>
    <w:rsid w:val="00335215"/>
    <w:rsid w:val="0034756E"/>
    <w:rsid w:val="0035629E"/>
    <w:rsid w:val="0037043F"/>
    <w:rsid w:val="00375C5A"/>
    <w:rsid w:val="0037659C"/>
    <w:rsid w:val="00382711"/>
    <w:rsid w:val="003848B6"/>
    <w:rsid w:val="0038539B"/>
    <w:rsid w:val="003B1AC3"/>
    <w:rsid w:val="003B5289"/>
    <w:rsid w:val="003C3A42"/>
    <w:rsid w:val="003D09E3"/>
    <w:rsid w:val="003D2065"/>
    <w:rsid w:val="003D4360"/>
    <w:rsid w:val="003D6E89"/>
    <w:rsid w:val="003E61CE"/>
    <w:rsid w:val="003F23AD"/>
    <w:rsid w:val="003F7261"/>
    <w:rsid w:val="00403072"/>
    <w:rsid w:val="0040384C"/>
    <w:rsid w:val="00405785"/>
    <w:rsid w:val="00405E4F"/>
    <w:rsid w:val="00411539"/>
    <w:rsid w:val="00416280"/>
    <w:rsid w:val="00416989"/>
    <w:rsid w:val="004222BF"/>
    <w:rsid w:val="00426B8D"/>
    <w:rsid w:val="00433308"/>
    <w:rsid w:val="00437041"/>
    <w:rsid w:val="00441ADF"/>
    <w:rsid w:val="004622C8"/>
    <w:rsid w:val="0046237B"/>
    <w:rsid w:val="00471E62"/>
    <w:rsid w:val="00474A89"/>
    <w:rsid w:val="00475BD7"/>
    <w:rsid w:val="00476D09"/>
    <w:rsid w:val="00481996"/>
    <w:rsid w:val="004876FA"/>
    <w:rsid w:val="00491439"/>
    <w:rsid w:val="00493D7A"/>
    <w:rsid w:val="004966D8"/>
    <w:rsid w:val="00497CA0"/>
    <w:rsid w:val="004A4057"/>
    <w:rsid w:val="004B2C75"/>
    <w:rsid w:val="004B326E"/>
    <w:rsid w:val="004B3DB8"/>
    <w:rsid w:val="004C07EC"/>
    <w:rsid w:val="004C16D8"/>
    <w:rsid w:val="004C5594"/>
    <w:rsid w:val="004C7182"/>
    <w:rsid w:val="004D4076"/>
    <w:rsid w:val="004D5A15"/>
    <w:rsid w:val="004D7F31"/>
    <w:rsid w:val="004E6FB4"/>
    <w:rsid w:val="004F2385"/>
    <w:rsid w:val="004F24EE"/>
    <w:rsid w:val="004F3099"/>
    <w:rsid w:val="004F57F7"/>
    <w:rsid w:val="004F625C"/>
    <w:rsid w:val="00503547"/>
    <w:rsid w:val="00503D52"/>
    <w:rsid w:val="00515884"/>
    <w:rsid w:val="00523372"/>
    <w:rsid w:val="00525AEC"/>
    <w:rsid w:val="00534E28"/>
    <w:rsid w:val="00535FB9"/>
    <w:rsid w:val="00547C95"/>
    <w:rsid w:val="00550A15"/>
    <w:rsid w:val="005526DB"/>
    <w:rsid w:val="00553804"/>
    <w:rsid w:val="00553B4A"/>
    <w:rsid w:val="00570CE4"/>
    <w:rsid w:val="00573FC9"/>
    <w:rsid w:val="005750DB"/>
    <w:rsid w:val="00584E3E"/>
    <w:rsid w:val="005930D7"/>
    <w:rsid w:val="0059323E"/>
    <w:rsid w:val="005954DF"/>
    <w:rsid w:val="00597AFB"/>
    <w:rsid w:val="00597B74"/>
    <w:rsid w:val="00597BAA"/>
    <w:rsid w:val="005A0018"/>
    <w:rsid w:val="005A4BD2"/>
    <w:rsid w:val="005B580E"/>
    <w:rsid w:val="005B63E5"/>
    <w:rsid w:val="005C6258"/>
    <w:rsid w:val="005C629F"/>
    <w:rsid w:val="005C7AA2"/>
    <w:rsid w:val="005D0949"/>
    <w:rsid w:val="005D0BA5"/>
    <w:rsid w:val="005E4441"/>
    <w:rsid w:val="005F0430"/>
    <w:rsid w:val="005F2E5E"/>
    <w:rsid w:val="005F78BF"/>
    <w:rsid w:val="0060255C"/>
    <w:rsid w:val="006049AD"/>
    <w:rsid w:val="00606467"/>
    <w:rsid w:val="006065A4"/>
    <w:rsid w:val="006065B9"/>
    <w:rsid w:val="0061644C"/>
    <w:rsid w:val="00625AE3"/>
    <w:rsid w:val="0062600F"/>
    <w:rsid w:val="0063274A"/>
    <w:rsid w:val="00636933"/>
    <w:rsid w:val="00642096"/>
    <w:rsid w:val="0064232D"/>
    <w:rsid w:val="0065061D"/>
    <w:rsid w:val="00657EC1"/>
    <w:rsid w:val="006604E6"/>
    <w:rsid w:val="0066137D"/>
    <w:rsid w:val="00663DF1"/>
    <w:rsid w:val="006652EF"/>
    <w:rsid w:val="0066790F"/>
    <w:rsid w:val="00670A7E"/>
    <w:rsid w:val="00680A91"/>
    <w:rsid w:val="00684E7D"/>
    <w:rsid w:val="00696780"/>
    <w:rsid w:val="00697611"/>
    <w:rsid w:val="006A0C85"/>
    <w:rsid w:val="006A22A1"/>
    <w:rsid w:val="006A513A"/>
    <w:rsid w:val="006A51E5"/>
    <w:rsid w:val="006D1E07"/>
    <w:rsid w:val="006D503E"/>
    <w:rsid w:val="006E13D3"/>
    <w:rsid w:val="006E682E"/>
    <w:rsid w:val="006F0611"/>
    <w:rsid w:val="00704C5C"/>
    <w:rsid w:val="00714AAD"/>
    <w:rsid w:val="007207F6"/>
    <w:rsid w:val="00721380"/>
    <w:rsid w:val="00724BBA"/>
    <w:rsid w:val="0073202A"/>
    <w:rsid w:val="0074196C"/>
    <w:rsid w:val="00742C75"/>
    <w:rsid w:val="0075160B"/>
    <w:rsid w:val="007539FE"/>
    <w:rsid w:val="0076091B"/>
    <w:rsid w:val="007615B2"/>
    <w:rsid w:val="00763536"/>
    <w:rsid w:val="00763F3A"/>
    <w:rsid w:val="00765483"/>
    <w:rsid w:val="00765765"/>
    <w:rsid w:val="00767110"/>
    <w:rsid w:val="00770BE3"/>
    <w:rsid w:val="0077587E"/>
    <w:rsid w:val="00777485"/>
    <w:rsid w:val="00781DD0"/>
    <w:rsid w:val="00791598"/>
    <w:rsid w:val="00792D23"/>
    <w:rsid w:val="007934BF"/>
    <w:rsid w:val="007C18CA"/>
    <w:rsid w:val="007C5217"/>
    <w:rsid w:val="007C7248"/>
    <w:rsid w:val="007C7A81"/>
    <w:rsid w:val="007D5302"/>
    <w:rsid w:val="007E4DEB"/>
    <w:rsid w:val="007F108F"/>
    <w:rsid w:val="007F3D4E"/>
    <w:rsid w:val="00804B14"/>
    <w:rsid w:val="008074EC"/>
    <w:rsid w:val="00807A2A"/>
    <w:rsid w:val="00810455"/>
    <w:rsid w:val="0081615F"/>
    <w:rsid w:val="0081718D"/>
    <w:rsid w:val="00821DD5"/>
    <w:rsid w:val="008235F4"/>
    <w:rsid w:val="00846C85"/>
    <w:rsid w:val="00854FD1"/>
    <w:rsid w:val="00856D02"/>
    <w:rsid w:val="0085700B"/>
    <w:rsid w:val="008628B1"/>
    <w:rsid w:val="008633ED"/>
    <w:rsid w:val="008811BF"/>
    <w:rsid w:val="0088216A"/>
    <w:rsid w:val="00882776"/>
    <w:rsid w:val="00883AC1"/>
    <w:rsid w:val="0088403A"/>
    <w:rsid w:val="0089528E"/>
    <w:rsid w:val="008A25AD"/>
    <w:rsid w:val="008B219D"/>
    <w:rsid w:val="008C0D16"/>
    <w:rsid w:val="008C156B"/>
    <w:rsid w:val="008C5052"/>
    <w:rsid w:val="008C5B97"/>
    <w:rsid w:val="008D2BE1"/>
    <w:rsid w:val="008D3099"/>
    <w:rsid w:val="008D45BD"/>
    <w:rsid w:val="008E0118"/>
    <w:rsid w:val="008F0FE4"/>
    <w:rsid w:val="008F33E6"/>
    <w:rsid w:val="008F3A89"/>
    <w:rsid w:val="00912C99"/>
    <w:rsid w:val="00917E06"/>
    <w:rsid w:val="00924BC1"/>
    <w:rsid w:val="0093014A"/>
    <w:rsid w:val="009335CD"/>
    <w:rsid w:val="0093454C"/>
    <w:rsid w:val="00942139"/>
    <w:rsid w:val="0094386E"/>
    <w:rsid w:val="009517CE"/>
    <w:rsid w:val="00961626"/>
    <w:rsid w:val="009626DD"/>
    <w:rsid w:val="00964CD7"/>
    <w:rsid w:val="0096749D"/>
    <w:rsid w:val="00980B69"/>
    <w:rsid w:val="0098223F"/>
    <w:rsid w:val="0098227A"/>
    <w:rsid w:val="00982792"/>
    <w:rsid w:val="00983980"/>
    <w:rsid w:val="00986163"/>
    <w:rsid w:val="0098780C"/>
    <w:rsid w:val="00987B69"/>
    <w:rsid w:val="0099415A"/>
    <w:rsid w:val="00994E44"/>
    <w:rsid w:val="00995557"/>
    <w:rsid w:val="00995D90"/>
    <w:rsid w:val="00996B21"/>
    <w:rsid w:val="009C2EBE"/>
    <w:rsid w:val="009C6716"/>
    <w:rsid w:val="009C6843"/>
    <w:rsid w:val="009D2E31"/>
    <w:rsid w:val="009D5832"/>
    <w:rsid w:val="009D6709"/>
    <w:rsid w:val="009E2724"/>
    <w:rsid w:val="009E4CFB"/>
    <w:rsid w:val="009F025B"/>
    <w:rsid w:val="009F06FE"/>
    <w:rsid w:val="009F32EE"/>
    <w:rsid w:val="00A02DFA"/>
    <w:rsid w:val="00A11101"/>
    <w:rsid w:val="00A112E4"/>
    <w:rsid w:val="00A17CB6"/>
    <w:rsid w:val="00A27B5D"/>
    <w:rsid w:val="00A323D0"/>
    <w:rsid w:val="00A34685"/>
    <w:rsid w:val="00A34D75"/>
    <w:rsid w:val="00A40D60"/>
    <w:rsid w:val="00A4125A"/>
    <w:rsid w:val="00A41E16"/>
    <w:rsid w:val="00A636B2"/>
    <w:rsid w:val="00A678B7"/>
    <w:rsid w:val="00A74A75"/>
    <w:rsid w:val="00A842F2"/>
    <w:rsid w:val="00A86CAE"/>
    <w:rsid w:val="00AA59A6"/>
    <w:rsid w:val="00AB535A"/>
    <w:rsid w:val="00AC0881"/>
    <w:rsid w:val="00AC208F"/>
    <w:rsid w:val="00AC2465"/>
    <w:rsid w:val="00AC3DA6"/>
    <w:rsid w:val="00AC630B"/>
    <w:rsid w:val="00AD1188"/>
    <w:rsid w:val="00AD330D"/>
    <w:rsid w:val="00AD34E9"/>
    <w:rsid w:val="00AD533C"/>
    <w:rsid w:val="00AD6A0C"/>
    <w:rsid w:val="00AE2E7D"/>
    <w:rsid w:val="00AF2041"/>
    <w:rsid w:val="00AF3B50"/>
    <w:rsid w:val="00AF5A69"/>
    <w:rsid w:val="00AF752B"/>
    <w:rsid w:val="00B0014D"/>
    <w:rsid w:val="00B0799E"/>
    <w:rsid w:val="00B12545"/>
    <w:rsid w:val="00B141CD"/>
    <w:rsid w:val="00B15DAC"/>
    <w:rsid w:val="00B20DEC"/>
    <w:rsid w:val="00B236B3"/>
    <w:rsid w:val="00B25097"/>
    <w:rsid w:val="00B2678B"/>
    <w:rsid w:val="00B36F28"/>
    <w:rsid w:val="00B400D1"/>
    <w:rsid w:val="00B42944"/>
    <w:rsid w:val="00B4696B"/>
    <w:rsid w:val="00B62EE5"/>
    <w:rsid w:val="00B642B8"/>
    <w:rsid w:val="00B65F2F"/>
    <w:rsid w:val="00B92431"/>
    <w:rsid w:val="00B94C8C"/>
    <w:rsid w:val="00BA211D"/>
    <w:rsid w:val="00BA53D7"/>
    <w:rsid w:val="00BA653D"/>
    <w:rsid w:val="00BB19D8"/>
    <w:rsid w:val="00BC52B9"/>
    <w:rsid w:val="00BD056A"/>
    <w:rsid w:val="00BE15D8"/>
    <w:rsid w:val="00BF614C"/>
    <w:rsid w:val="00C065F7"/>
    <w:rsid w:val="00C14656"/>
    <w:rsid w:val="00C207E6"/>
    <w:rsid w:val="00C21DB4"/>
    <w:rsid w:val="00C26A9D"/>
    <w:rsid w:val="00C3588D"/>
    <w:rsid w:val="00C367DA"/>
    <w:rsid w:val="00C41979"/>
    <w:rsid w:val="00C43115"/>
    <w:rsid w:val="00C47808"/>
    <w:rsid w:val="00C50F45"/>
    <w:rsid w:val="00C6042B"/>
    <w:rsid w:val="00C73808"/>
    <w:rsid w:val="00C742C1"/>
    <w:rsid w:val="00C90751"/>
    <w:rsid w:val="00C949AF"/>
    <w:rsid w:val="00C961D6"/>
    <w:rsid w:val="00C96545"/>
    <w:rsid w:val="00CA252E"/>
    <w:rsid w:val="00CA63D7"/>
    <w:rsid w:val="00CB2B8D"/>
    <w:rsid w:val="00CB7BA9"/>
    <w:rsid w:val="00CC54A5"/>
    <w:rsid w:val="00CC6A2B"/>
    <w:rsid w:val="00CC6B44"/>
    <w:rsid w:val="00CC7B2E"/>
    <w:rsid w:val="00CD441C"/>
    <w:rsid w:val="00CE383F"/>
    <w:rsid w:val="00CE4364"/>
    <w:rsid w:val="00CE6D0C"/>
    <w:rsid w:val="00CF0947"/>
    <w:rsid w:val="00CF0A4C"/>
    <w:rsid w:val="00D031BA"/>
    <w:rsid w:val="00D23604"/>
    <w:rsid w:val="00D5289A"/>
    <w:rsid w:val="00D61529"/>
    <w:rsid w:val="00D63F2C"/>
    <w:rsid w:val="00D72A85"/>
    <w:rsid w:val="00D74977"/>
    <w:rsid w:val="00D74D00"/>
    <w:rsid w:val="00D76413"/>
    <w:rsid w:val="00D82D4B"/>
    <w:rsid w:val="00D862C0"/>
    <w:rsid w:val="00D86376"/>
    <w:rsid w:val="00D92455"/>
    <w:rsid w:val="00DA1847"/>
    <w:rsid w:val="00DA1975"/>
    <w:rsid w:val="00DA59BC"/>
    <w:rsid w:val="00DA5B65"/>
    <w:rsid w:val="00DA62C7"/>
    <w:rsid w:val="00DA62FD"/>
    <w:rsid w:val="00DB752E"/>
    <w:rsid w:val="00DB7C2C"/>
    <w:rsid w:val="00DC6683"/>
    <w:rsid w:val="00DD5F35"/>
    <w:rsid w:val="00DE3AE0"/>
    <w:rsid w:val="00DE56CE"/>
    <w:rsid w:val="00DF0BEF"/>
    <w:rsid w:val="00DF3872"/>
    <w:rsid w:val="00E01ABD"/>
    <w:rsid w:val="00E02537"/>
    <w:rsid w:val="00E12F25"/>
    <w:rsid w:val="00E13287"/>
    <w:rsid w:val="00E37D6F"/>
    <w:rsid w:val="00E44F17"/>
    <w:rsid w:val="00E51135"/>
    <w:rsid w:val="00E548C9"/>
    <w:rsid w:val="00E56833"/>
    <w:rsid w:val="00E56CBF"/>
    <w:rsid w:val="00E6492D"/>
    <w:rsid w:val="00E67571"/>
    <w:rsid w:val="00E73C55"/>
    <w:rsid w:val="00E75458"/>
    <w:rsid w:val="00E8171D"/>
    <w:rsid w:val="00E86478"/>
    <w:rsid w:val="00E92178"/>
    <w:rsid w:val="00E92302"/>
    <w:rsid w:val="00E927F5"/>
    <w:rsid w:val="00E943EF"/>
    <w:rsid w:val="00EA5568"/>
    <w:rsid w:val="00EB0150"/>
    <w:rsid w:val="00EB35FB"/>
    <w:rsid w:val="00EB570A"/>
    <w:rsid w:val="00EB6DB1"/>
    <w:rsid w:val="00EC2B26"/>
    <w:rsid w:val="00ED6CF3"/>
    <w:rsid w:val="00ED6DBF"/>
    <w:rsid w:val="00EE0471"/>
    <w:rsid w:val="00EE16B3"/>
    <w:rsid w:val="00EE1F32"/>
    <w:rsid w:val="00EE5F83"/>
    <w:rsid w:val="00EE7572"/>
    <w:rsid w:val="00EF17E1"/>
    <w:rsid w:val="00EF55D9"/>
    <w:rsid w:val="00F01278"/>
    <w:rsid w:val="00F03B8E"/>
    <w:rsid w:val="00F059E0"/>
    <w:rsid w:val="00F0609E"/>
    <w:rsid w:val="00F078DD"/>
    <w:rsid w:val="00F113DE"/>
    <w:rsid w:val="00F259A5"/>
    <w:rsid w:val="00F3663D"/>
    <w:rsid w:val="00F37C1C"/>
    <w:rsid w:val="00F45642"/>
    <w:rsid w:val="00F55B48"/>
    <w:rsid w:val="00F56C98"/>
    <w:rsid w:val="00F67AB3"/>
    <w:rsid w:val="00F701F2"/>
    <w:rsid w:val="00F815D7"/>
    <w:rsid w:val="00FA03EF"/>
    <w:rsid w:val="00FA5C1E"/>
    <w:rsid w:val="00FB2F90"/>
    <w:rsid w:val="00FB69F1"/>
    <w:rsid w:val="00FE2EC5"/>
    <w:rsid w:val="00FE42C0"/>
    <w:rsid w:val="00FF26F6"/>
    <w:rsid w:val="00FF3034"/>
    <w:rsid w:val="0BBB0A19"/>
    <w:rsid w:val="3E4C10D2"/>
    <w:rsid w:val="5C4CD230"/>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7971D"/>
  <w15:docId w15:val="{505A537D-8F19-45B6-8459-63E8888B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C41979"/>
    <w:pPr>
      <w:keepNext/>
      <w:spacing w:after="0" w:line="240" w:lineRule="auto"/>
      <w:jc w:val="both"/>
      <w:outlineLvl w:val="0"/>
    </w:pPr>
    <w:rPr>
      <w:rFonts w:ascii="Times New Roman" w:eastAsia="Calibri" w:hAnsi="Times New Roman" w:cs="Times New Roman"/>
      <w:i/>
      <w:snapToGrid w:val="0"/>
      <w:color w:val="FF0000"/>
      <w:sz w:val="24"/>
      <w:szCs w:val="24"/>
    </w:rPr>
  </w:style>
  <w:style w:type="paragraph" w:styleId="Antrat2">
    <w:name w:val="heading 2"/>
    <w:basedOn w:val="prastasis"/>
    <w:next w:val="prastasis"/>
    <w:link w:val="Antrat2Diagrama"/>
    <w:uiPriority w:val="9"/>
    <w:unhideWhenUsed/>
    <w:qFormat/>
    <w:rsid w:val="00441ADF"/>
    <w:pPr>
      <w:keepNext/>
      <w:jc w:val="center"/>
      <w:outlineLvl w:val="1"/>
    </w:pPr>
    <w:rPr>
      <w:rFonts w:ascii="Times New Roman" w:eastAsia="Calibri" w:hAnsi="Times New Roman" w:cs="Times New Roman"/>
      <w:b/>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142997"/>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142997"/>
    <w:rPr>
      <w:sz w:val="20"/>
      <w:szCs w:val="20"/>
    </w:rPr>
  </w:style>
  <w:style w:type="table" w:styleId="Lentelstinklelis">
    <w:name w:val="Table Grid"/>
    <w:basedOn w:val="prastojilentel"/>
    <w:uiPriority w:val="99"/>
    <w:rsid w:val="00142997"/>
    <w:pPr>
      <w:spacing w:after="0" w:line="240" w:lineRule="auto"/>
      <w:jc w:val="both"/>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inaosnuoroda">
    <w:name w:val="footnote reference"/>
    <w:basedOn w:val="Numatytasispastraiposriftas"/>
    <w:uiPriority w:val="99"/>
    <w:semiHidden/>
    <w:unhideWhenUsed/>
    <w:qFormat/>
    <w:rsid w:val="00142997"/>
    <w:rPr>
      <w:vertAlign w:val="superscript"/>
    </w:rPr>
  </w:style>
  <w:style w:type="table" w:customStyle="1" w:styleId="Lentelstinklelis1">
    <w:name w:val="Lentelės tinklelis1"/>
    <w:basedOn w:val="prastojilentel"/>
    <w:next w:val="Lentelstinklelis"/>
    <w:uiPriority w:val="99"/>
    <w:rsid w:val="00142997"/>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qFormat/>
    <w:rsid w:val="00142997"/>
    <w:pPr>
      <w:ind w:left="720"/>
      <w:contextualSpacing/>
    </w:pPr>
  </w:style>
  <w:style w:type="character" w:styleId="Hipersaitas">
    <w:name w:val="Hyperlink"/>
    <w:aliases w:val="Alna"/>
    <w:basedOn w:val="Numatytasispastraiposriftas"/>
    <w:uiPriority w:val="99"/>
    <w:rsid w:val="000D6179"/>
    <w:rPr>
      <w:rFonts w:cs="Times New Roman"/>
      <w:color w:val="0000FF"/>
      <w:u w:val="single"/>
    </w:rPr>
  </w:style>
  <w:style w:type="table" w:customStyle="1" w:styleId="Lentelstinklelis2">
    <w:name w:val="Lentelės tinklelis2"/>
    <w:basedOn w:val="prastojilentel"/>
    <w:next w:val="Lentelstinklelis"/>
    <w:uiPriority w:val="99"/>
    <w:rsid w:val="000D6179"/>
    <w:pPr>
      <w:spacing w:after="0" w:line="240" w:lineRule="auto"/>
      <w:jc w:val="both"/>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D617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D6179"/>
  </w:style>
  <w:style w:type="paragraph" w:styleId="Porat">
    <w:name w:val="footer"/>
    <w:basedOn w:val="prastasis"/>
    <w:link w:val="PoratDiagrama"/>
    <w:uiPriority w:val="99"/>
    <w:unhideWhenUsed/>
    <w:rsid w:val="000D617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D6179"/>
  </w:style>
  <w:style w:type="character" w:styleId="Komentaronuoroda">
    <w:name w:val="annotation reference"/>
    <w:basedOn w:val="Numatytasispastraiposriftas"/>
    <w:uiPriority w:val="99"/>
    <w:semiHidden/>
    <w:unhideWhenUsed/>
    <w:rsid w:val="00E92178"/>
    <w:rPr>
      <w:sz w:val="16"/>
      <w:szCs w:val="16"/>
    </w:rPr>
  </w:style>
  <w:style w:type="paragraph" w:styleId="Komentarotekstas">
    <w:name w:val="annotation text"/>
    <w:basedOn w:val="prastasis"/>
    <w:link w:val="KomentarotekstasDiagrama"/>
    <w:uiPriority w:val="99"/>
    <w:unhideWhenUsed/>
    <w:rsid w:val="00E9217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E92178"/>
    <w:rPr>
      <w:sz w:val="20"/>
      <w:szCs w:val="20"/>
    </w:rPr>
  </w:style>
  <w:style w:type="paragraph" w:styleId="Komentarotema">
    <w:name w:val="annotation subject"/>
    <w:basedOn w:val="Komentarotekstas"/>
    <w:next w:val="Komentarotekstas"/>
    <w:link w:val="KomentarotemaDiagrama"/>
    <w:uiPriority w:val="99"/>
    <w:semiHidden/>
    <w:unhideWhenUsed/>
    <w:rsid w:val="00E92178"/>
    <w:rPr>
      <w:b/>
      <w:bCs/>
    </w:rPr>
  </w:style>
  <w:style w:type="character" w:customStyle="1" w:styleId="KomentarotemaDiagrama">
    <w:name w:val="Komentaro tema Diagrama"/>
    <w:basedOn w:val="KomentarotekstasDiagrama"/>
    <w:link w:val="Komentarotema"/>
    <w:uiPriority w:val="99"/>
    <w:semiHidden/>
    <w:rsid w:val="00E92178"/>
    <w:rPr>
      <w:b/>
      <w:bCs/>
      <w:sz w:val="20"/>
      <w:szCs w:val="20"/>
    </w:rPr>
  </w:style>
  <w:style w:type="paragraph" w:styleId="Debesliotekstas">
    <w:name w:val="Balloon Text"/>
    <w:basedOn w:val="prastasis"/>
    <w:link w:val="DebesliotekstasDiagrama"/>
    <w:uiPriority w:val="99"/>
    <w:semiHidden/>
    <w:unhideWhenUsed/>
    <w:rsid w:val="00E92178"/>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92178"/>
    <w:rPr>
      <w:rFonts w:ascii="Tahoma" w:hAnsi="Tahoma" w:cs="Tahoma"/>
      <w:sz w:val="16"/>
      <w:szCs w:val="16"/>
    </w:rPr>
  </w:style>
  <w:style w:type="character" w:customStyle="1" w:styleId="Antrat1Diagrama">
    <w:name w:val="Antraštė 1 Diagrama"/>
    <w:basedOn w:val="Numatytasispastraiposriftas"/>
    <w:link w:val="Antrat1"/>
    <w:uiPriority w:val="9"/>
    <w:rsid w:val="00C41979"/>
    <w:rPr>
      <w:rFonts w:ascii="Times New Roman" w:eastAsia="Calibri" w:hAnsi="Times New Roman" w:cs="Times New Roman"/>
      <w:i/>
      <w:snapToGrid w:val="0"/>
      <w:color w:val="FF0000"/>
      <w:sz w:val="24"/>
      <w:szCs w:val="24"/>
    </w:rPr>
  </w:style>
  <w:style w:type="table" w:customStyle="1" w:styleId="TableGrid3">
    <w:name w:val="Table Grid3"/>
    <w:basedOn w:val="prastojilentel"/>
    <w:next w:val="Lentelstinklelis"/>
    <w:uiPriority w:val="39"/>
    <w:rsid w:val="006A22A1"/>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uiPriority w:val="9"/>
    <w:rsid w:val="00441ADF"/>
    <w:rPr>
      <w:rFonts w:ascii="Times New Roman" w:eastAsia="Calibri" w:hAnsi="Times New Roman" w:cs="Times New Roman"/>
      <w:b/>
      <w:sz w:val="28"/>
      <w:szCs w:val="28"/>
    </w:rPr>
  </w:style>
  <w:style w:type="table" w:customStyle="1" w:styleId="Lentelstinklelis3">
    <w:name w:val="Lentelės tinklelis3"/>
    <w:basedOn w:val="prastojilentel"/>
    <w:next w:val="Lentelstinklelis"/>
    <w:uiPriority w:val="39"/>
    <w:rsid w:val="00405E4F"/>
    <w:pPr>
      <w:spacing w:after="0" w:line="240" w:lineRule="auto"/>
    </w:pPr>
    <w:rPr>
      <w:rFonts w:ascii="Times New Roman" w:eastAsia="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31">
    <w:name w:val="Lentelės tinklelis31"/>
    <w:basedOn w:val="prastojilentel"/>
    <w:next w:val="Lentelstinklelis"/>
    <w:uiPriority w:val="39"/>
    <w:rsid w:val="00405E4F"/>
    <w:pPr>
      <w:spacing w:after="0" w:line="240" w:lineRule="auto"/>
    </w:pPr>
    <w:rPr>
      <w:rFonts w:ascii="Times New Roman" w:eastAsia="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4">
    <w:name w:val="Lentelės tinklelis4"/>
    <w:basedOn w:val="prastojilentel"/>
    <w:next w:val="Lentelstinklelis"/>
    <w:uiPriority w:val="39"/>
    <w:rsid w:val="00405E4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39"/>
    <w:rsid w:val="00405E4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B12545"/>
    <w:pPr>
      <w:spacing w:after="0" w:line="240" w:lineRule="auto"/>
    </w:pPr>
  </w:style>
  <w:style w:type="character" w:styleId="Neapdorotaspaminjimas">
    <w:name w:val="Unresolved Mention"/>
    <w:basedOn w:val="Numatytasispastraiposriftas"/>
    <w:uiPriority w:val="99"/>
    <w:semiHidden/>
    <w:unhideWhenUsed/>
    <w:rsid w:val="00D031BA"/>
    <w:rPr>
      <w:color w:val="605E5C"/>
      <w:shd w:val="clear" w:color="auto" w:fill="E1DFDD"/>
    </w:rPr>
  </w:style>
  <w:style w:type="character" w:styleId="Perirtashipersaitas">
    <w:name w:val="FollowedHyperlink"/>
    <w:basedOn w:val="Numatytasispastraiposriftas"/>
    <w:uiPriority w:val="99"/>
    <w:semiHidden/>
    <w:unhideWhenUsed/>
    <w:rsid w:val="004057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638434">
      <w:bodyDiv w:val="1"/>
      <w:marLeft w:val="0"/>
      <w:marRight w:val="0"/>
      <w:marTop w:val="0"/>
      <w:marBottom w:val="0"/>
      <w:divBdr>
        <w:top w:val="none" w:sz="0" w:space="0" w:color="auto"/>
        <w:left w:val="none" w:sz="0" w:space="0" w:color="auto"/>
        <w:bottom w:val="none" w:sz="0" w:space="0" w:color="auto"/>
        <w:right w:val="none" w:sz="0" w:space="0" w:color="auto"/>
      </w:divBdr>
    </w:div>
    <w:div w:id="1529103499">
      <w:bodyDiv w:val="1"/>
      <w:marLeft w:val="0"/>
      <w:marRight w:val="0"/>
      <w:marTop w:val="0"/>
      <w:marBottom w:val="0"/>
      <w:divBdr>
        <w:top w:val="none" w:sz="0" w:space="0" w:color="auto"/>
        <w:left w:val="none" w:sz="0" w:space="0" w:color="auto"/>
        <w:bottom w:val="none" w:sz="0" w:space="0" w:color="auto"/>
        <w:right w:val="none" w:sz="0" w:space="0" w:color="auto"/>
      </w:divBdr>
    </w:div>
    <w:div w:id="1673095823">
      <w:bodyDiv w:val="1"/>
      <w:marLeft w:val="0"/>
      <w:marRight w:val="0"/>
      <w:marTop w:val="0"/>
      <w:marBottom w:val="0"/>
      <w:divBdr>
        <w:top w:val="none" w:sz="0" w:space="0" w:color="auto"/>
        <w:left w:val="none" w:sz="0" w:space="0" w:color="auto"/>
        <w:bottom w:val="none" w:sz="0" w:space="0" w:color="auto"/>
        <w:right w:val="none" w:sz="0" w:space="0" w:color="auto"/>
      </w:divBdr>
    </w:div>
    <w:div w:id="1982227564">
      <w:bodyDiv w:val="1"/>
      <w:marLeft w:val="0"/>
      <w:marRight w:val="0"/>
      <w:marTop w:val="0"/>
      <w:marBottom w:val="0"/>
      <w:divBdr>
        <w:top w:val="none" w:sz="0" w:space="0" w:color="auto"/>
        <w:left w:val="none" w:sz="0" w:space="0" w:color="auto"/>
        <w:bottom w:val="none" w:sz="0" w:space="0" w:color="auto"/>
        <w:right w:val="none" w:sz="0" w:space="0" w:color="auto"/>
      </w:divBdr>
    </w:div>
    <w:div w:id="2048213518">
      <w:bodyDiv w:val="1"/>
      <w:marLeft w:val="0"/>
      <w:marRight w:val="0"/>
      <w:marTop w:val="0"/>
      <w:marBottom w:val="0"/>
      <w:divBdr>
        <w:top w:val="none" w:sz="0" w:space="0" w:color="auto"/>
        <w:left w:val="none" w:sz="0" w:space="0" w:color="auto"/>
        <w:bottom w:val="none" w:sz="0" w:space="0" w:color="auto"/>
        <w:right w:val="none" w:sz="0" w:space="0" w:color="auto"/>
      </w:divBdr>
    </w:div>
    <w:div w:id="213386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lausk.vpt.lt/hc/lt/articles/115005730785-Kaip-vertinti-pasi%C5%ABlymus-kai-tiek%C4%97j%C5%B3-statusas-pagal-PVM-mok%C4%97jim%C4%85-yra-nevieno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7CD93-2189-44DE-A304-73DC3E2B4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6745</Words>
  <Characters>3846</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4 VLK PD PF                                                                                                                   PASIŪLYMO FORMA</vt:lpstr>
    </vt:vector>
  </TitlesOfParts>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 VLK PD PF                                                                                                                   PASIŪLYMO FORMA</dc:title>
  <dc:creator>Vita Daukšienė</dc:creator>
  <cp:lastModifiedBy>Vita Daukšienė</cp:lastModifiedBy>
  <cp:revision>10</cp:revision>
  <cp:lastPrinted>2018-06-28T10:57:00Z</cp:lastPrinted>
  <dcterms:created xsi:type="dcterms:W3CDTF">2025-07-27T18:46:00Z</dcterms:created>
  <dcterms:modified xsi:type="dcterms:W3CDTF">2025-07-30T08:05:00Z</dcterms:modified>
</cp:coreProperties>
</file>