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292E01" w:rsidRDefault="00B842BC" w:rsidP="0014483A">
      <w:pPr>
        <w:jc w:val="center"/>
        <w:rPr>
          <w:rFonts w:ascii="Verdana" w:hAnsi="Verdana"/>
        </w:rPr>
      </w:pPr>
      <w:r w:rsidRPr="00292E01">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292E01" w:rsidRDefault="00B842BC" w:rsidP="0014483A">
      <w:pPr>
        <w:jc w:val="center"/>
        <w:rPr>
          <w:rFonts w:ascii="Verdana" w:hAnsi="Verdana"/>
        </w:rPr>
      </w:pPr>
      <w:r w:rsidRPr="00292E01">
        <w:rPr>
          <w:rFonts w:ascii="Verdana" w:hAnsi="Verdana"/>
          <w:b/>
          <w:caps/>
        </w:rPr>
        <w:t>MARIJAMPOLĖS SAVIVALDYBĖS ADMINISTRACIJA</w:t>
      </w:r>
    </w:p>
    <w:p w14:paraId="402D442E" w14:textId="77777777" w:rsidR="00B842BC" w:rsidRPr="00292E01" w:rsidRDefault="00B842BC" w:rsidP="0014483A">
      <w:pPr>
        <w:tabs>
          <w:tab w:val="right" w:leader="underscore" w:pos="8640"/>
        </w:tabs>
        <w:ind w:left="5529" w:hanging="5529"/>
        <w:jc w:val="center"/>
        <w:rPr>
          <w:rFonts w:ascii="Verdana" w:hAnsi="Verdana"/>
        </w:rPr>
      </w:pPr>
    </w:p>
    <w:tbl>
      <w:tblPr>
        <w:tblStyle w:val="Lentelstinklelis"/>
        <w:tblW w:w="5670"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166A1B" w:rsidRPr="00292E01" w14:paraId="6426821D" w14:textId="77777777" w:rsidTr="00166A1B">
        <w:tc>
          <w:tcPr>
            <w:tcW w:w="5670" w:type="dxa"/>
          </w:tcPr>
          <w:p w14:paraId="6E198594" w14:textId="12030CA2" w:rsidR="00166A1B" w:rsidRPr="00292E01" w:rsidRDefault="00166A1B" w:rsidP="0014483A">
            <w:pPr>
              <w:tabs>
                <w:tab w:val="right" w:leader="underscore" w:pos="8640"/>
              </w:tabs>
              <w:rPr>
                <w:rFonts w:ascii="Verdana" w:hAnsi="Verdana"/>
                <w:lang w:val="lt-LT"/>
              </w:rPr>
            </w:pPr>
            <w:r w:rsidRPr="00292E01">
              <w:rPr>
                <w:rFonts w:ascii="Verdana" w:hAnsi="Verdana"/>
                <w:lang w:val="lt-LT"/>
              </w:rPr>
              <w:t>PATVIRTINTA:</w:t>
            </w:r>
          </w:p>
        </w:tc>
      </w:tr>
      <w:tr w:rsidR="00166A1B" w:rsidRPr="00292E01" w14:paraId="0E6394E0" w14:textId="77777777" w:rsidTr="00166A1B">
        <w:tc>
          <w:tcPr>
            <w:tcW w:w="5670" w:type="dxa"/>
          </w:tcPr>
          <w:p w14:paraId="345A7C69" w14:textId="48014F43" w:rsidR="00166A1B" w:rsidRPr="00292E01" w:rsidRDefault="00166A1B" w:rsidP="0014483A">
            <w:pPr>
              <w:tabs>
                <w:tab w:val="right" w:leader="underscore" w:pos="8640"/>
              </w:tabs>
              <w:rPr>
                <w:rFonts w:ascii="Verdana" w:hAnsi="Verdana"/>
                <w:lang w:val="lt-LT"/>
              </w:rPr>
            </w:pPr>
            <w:r w:rsidRPr="00292E01">
              <w:rPr>
                <w:rFonts w:ascii="Verdana" w:hAnsi="Verdana"/>
                <w:lang w:val="lt-LT"/>
              </w:rPr>
              <w:t>Marijampolės savivaldybės administracijos</w:t>
            </w:r>
          </w:p>
        </w:tc>
      </w:tr>
      <w:tr w:rsidR="00166A1B" w:rsidRPr="00292E01" w14:paraId="158764DF" w14:textId="77777777" w:rsidTr="00166A1B">
        <w:tc>
          <w:tcPr>
            <w:tcW w:w="5670" w:type="dxa"/>
          </w:tcPr>
          <w:p w14:paraId="1D5308DA" w14:textId="3467E81D" w:rsidR="00166A1B" w:rsidRPr="00292E01" w:rsidRDefault="00166A1B" w:rsidP="0014483A">
            <w:pPr>
              <w:tabs>
                <w:tab w:val="left" w:pos="4321"/>
                <w:tab w:val="right" w:leader="underscore" w:pos="8640"/>
              </w:tabs>
              <w:rPr>
                <w:rFonts w:ascii="Verdana" w:hAnsi="Verdana"/>
                <w:lang w:val="lt-LT"/>
              </w:rPr>
            </w:pPr>
            <w:r w:rsidRPr="00292E01">
              <w:rPr>
                <w:rFonts w:ascii="Verdana" w:hAnsi="Verdana"/>
                <w:lang w:val="lt-LT"/>
              </w:rPr>
              <w:t xml:space="preserve">Viešųjų pirkimų nuolatinės komisijos </w:t>
            </w:r>
          </w:p>
        </w:tc>
      </w:tr>
      <w:tr w:rsidR="00166A1B" w:rsidRPr="00292E01" w14:paraId="4B64B7DC" w14:textId="77777777" w:rsidTr="00166A1B">
        <w:tc>
          <w:tcPr>
            <w:tcW w:w="5670" w:type="dxa"/>
          </w:tcPr>
          <w:p w14:paraId="0635720B" w14:textId="68055FD9" w:rsidR="00166A1B" w:rsidRPr="00292E01" w:rsidRDefault="00166A1B" w:rsidP="0014483A">
            <w:pPr>
              <w:tabs>
                <w:tab w:val="right" w:leader="underscore" w:pos="8640"/>
              </w:tabs>
              <w:rPr>
                <w:rFonts w:ascii="Verdana" w:hAnsi="Verdana"/>
                <w:lang w:val="lt-LT"/>
              </w:rPr>
            </w:pPr>
            <w:r w:rsidRPr="00292E01">
              <w:rPr>
                <w:rFonts w:ascii="Verdana" w:hAnsi="Verdana"/>
                <w:lang w:val="lt-LT"/>
              </w:rPr>
              <w:t>202</w:t>
            </w:r>
            <w:r w:rsidR="000D5F15" w:rsidRPr="00292E01">
              <w:rPr>
                <w:rFonts w:ascii="Verdana" w:hAnsi="Verdana"/>
                <w:lang w:val="lt-LT"/>
              </w:rPr>
              <w:t>5</w:t>
            </w:r>
            <w:r w:rsidRPr="00292E01">
              <w:rPr>
                <w:rFonts w:ascii="Verdana" w:hAnsi="Verdana"/>
                <w:lang w:val="lt-LT"/>
              </w:rPr>
              <w:t xml:space="preserve"> m. </w:t>
            </w:r>
            <w:r w:rsidR="00015358" w:rsidRPr="00292E01">
              <w:rPr>
                <w:rFonts w:ascii="Verdana" w:hAnsi="Verdana"/>
                <w:lang w:val="lt-LT"/>
              </w:rPr>
              <w:t>liepos</w:t>
            </w:r>
            <w:r w:rsidRPr="00292E01">
              <w:rPr>
                <w:rFonts w:ascii="Verdana" w:hAnsi="Verdana"/>
                <w:lang w:val="lt-LT"/>
              </w:rPr>
              <w:t xml:space="preserve"> </w:t>
            </w:r>
            <w:r w:rsidR="00DE66DD" w:rsidRPr="00292E01">
              <w:rPr>
                <w:rFonts w:ascii="Verdana" w:hAnsi="Verdana"/>
                <w:lang w:val="lt-LT"/>
              </w:rPr>
              <w:t xml:space="preserve">30 </w:t>
            </w:r>
            <w:r w:rsidRPr="00292E01">
              <w:rPr>
                <w:rFonts w:ascii="Verdana" w:hAnsi="Verdana"/>
                <w:lang w:val="lt-LT"/>
              </w:rPr>
              <w:t>d. posėdžio protokolu Nr. K-</w:t>
            </w:r>
            <w:r w:rsidR="00DE66DD" w:rsidRPr="00292E01">
              <w:rPr>
                <w:rFonts w:ascii="Verdana" w:hAnsi="Verdana"/>
                <w:lang w:val="lt-LT"/>
              </w:rPr>
              <w:t>419</w:t>
            </w:r>
          </w:p>
        </w:tc>
      </w:tr>
    </w:tbl>
    <w:p w14:paraId="321137E3" w14:textId="77777777" w:rsidR="00166A1B" w:rsidRPr="00292E01" w:rsidRDefault="00166A1B" w:rsidP="0014483A">
      <w:pPr>
        <w:tabs>
          <w:tab w:val="right" w:leader="underscore" w:pos="8640"/>
        </w:tabs>
        <w:ind w:left="4395" w:hanging="284"/>
        <w:rPr>
          <w:rFonts w:ascii="Verdana" w:hAnsi="Verdana"/>
        </w:rPr>
      </w:pPr>
    </w:p>
    <w:p w14:paraId="7CC2678F" w14:textId="77777777" w:rsidR="00166A1B" w:rsidRPr="00292E01" w:rsidRDefault="00166A1B" w:rsidP="0014483A">
      <w:pPr>
        <w:tabs>
          <w:tab w:val="right" w:leader="underscore" w:pos="8640"/>
        </w:tabs>
        <w:ind w:left="4395" w:hanging="284"/>
        <w:rPr>
          <w:rFonts w:ascii="Verdana" w:hAnsi="Verdana"/>
        </w:rPr>
      </w:pPr>
    </w:p>
    <w:p w14:paraId="342DAB7E" w14:textId="41466EB0" w:rsidR="00B842BC" w:rsidRPr="00292E01" w:rsidRDefault="00B842BC" w:rsidP="0014483A">
      <w:pPr>
        <w:tabs>
          <w:tab w:val="right" w:leader="underscore" w:pos="8640"/>
        </w:tabs>
        <w:ind w:left="4678" w:hanging="284"/>
        <w:rPr>
          <w:rFonts w:ascii="Verdana" w:hAnsi="Verdana"/>
        </w:rPr>
      </w:pPr>
    </w:p>
    <w:p w14:paraId="5718DC69" w14:textId="77777777" w:rsidR="00B842BC" w:rsidRPr="00292E01" w:rsidRDefault="00B842BC" w:rsidP="0014483A">
      <w:pPr>
        <w:pStyle w:val="1Skyrius"/>
        <w:rPr>
          <w:rFonts w:ascii="Verdana" w:hAnsi="Verdana"/>
          <w:color w:val="000000"/>
          <w:sz w:val="24"/>
          <w:szCs w:val="24"/>
          <w:lang w:val="lt-LT"/>
        </w:rPr>
      </w:pPr>
    </w:p>
    <w:p w14:paraId="6FCC879A" w14:textId="3F49644E" w:rsidR="00B842BC" w:rsidRPr="00292E01" w:rsidRDefault="00024525" w:rsidP="0014483A">
      <w:pPr>
        <w:jc w:val="center"/>
        <w:rPr>
          <w:rFonts w:ascii="Verdana" w:hAnsi="Verdana"/>
          <w:b/>
          <w:caps/>
        </w:rPr>
      </w:pPr>
      <w:r w:rsidRPr="00292E01">
        <w:rPr>
          <w:rFonts w:ascii="Verdana" w:eastAsia="Times New Roman" w:hAnsi="Verdana"/>
          <w:b/>
          <w:bCs/>
          <w:caps/>
          <w:color w:val="000000"/>
          <w:spacing w:val="4"/>
        </w:rPr>
        <w:t>meninio ugdymo porgramos ir kūrybinių dirbtuvių</w:t>
      </w:r>
      <w:r w:rsidR="00B842BC" w:rsidRPr="00292E01">
        <w:rPr>
          <w:rFonts w:ascii="Verdana" w:eastAsia="Times New Roman" w:hAnsi="Verdana"/>
          <w:b/>
          <w:bCs/>
          <w:caps/>
          <w:color w:val="000000"/>
          <w:spacing w:val="4"/>
        </w:rPr>
        <w:t xml:space="preserve"> </w:t>
      </w:r>
      <w:r w:rsidR="00B842BC" w:rsidRPr="00292E01">
        <w:rPr>
          <w:rFonts w:ascii="Verdana" w:hAnsi="Verdana"/>
          <w:b/>
          <w:caps/>
        </w:rPr>
        <w:t>PASLAUG</w:t>
      </w:r>
      <w:r w:rsidR="005326EB" w:rsidRPr="00292E01">
        <w:rPr>
          <w:rFonts w:ascii="Verdana" w:hAnsi="Verdana"/>
          <w:b/>
          <w:caps/>
        </w:rPr>
        <w:t>ų</w:t>
      </w:r>
    </w:p>
    <w:p w14:paraId="147B0886" w14:textId="77777777" w:rsidR="00B842BC" w:rsidRPr="00292E01" w:rsidRDefault="00B842BC" w:rsidP="0014483A">
      <w:pPr>
        <w:jc w:val="center"/>
        <w:rPr>
          <w:rFonts w:ascii="Verdana" w:hAnsi="Verdana"/>
          <w:b/>
          <w:caps/>
        </w:rPr>
      </w:pPr>
    </w:p>
    <w:p w14:paraId="4F02AD9B" w14:textId="77777777" w:rsidR="00B842BC" w:rsidRPr="00292E01" w:rsidRDefault="00B842BC" w:rsidP="0014483A">
      <w:pPr>
        <w:jc w:val="center"/>
        <w:rPr>
          <w:rFonts w:ascii="Verdana" w:hAnsi="Verdana"/>
          <w:b/>
          <w:bCs/>
        </w:rPr>
      </w:pPr>
      <w:r w:rsidRPr="00292E01">
        <w:rPr>
          <w:rFonts w:ascii="Verdana" w:hAnsi="Verdana"/>
          <w:b/>
          <w:bCs/>
        </w:rPr>
        <w:t>MAŽOS VERTĖS SKELBIAMOS APKLAUSOS SĄLYGOS</w:t>
      </w:r>
    </w:p>
    <w:p w14:paraId="34CB049A" w14:textId="77777777" w:rsidR="00B842BC" w:rsidRPr="00292E01" w:rsidRDefault="00B842BC" w:rsidP="0014483A">
      <w:pPr>
        <w:jc w:val="center"/>
        <w:rPr>
          <w:rFonts w:ascii="Verdana" w:hAnsi="Verdana"/>
        </w:rPr>
      </w:pPr>
    </w:p>
    <w:p w14:paraId="6B7C53FF" w14:textId="77777777" w:rsidR="00B842BC" w:rsidRPr="00292E01" w:rsidRDefault="00B842BC" w:rsidP="0014483A">
      <w:pPr>
        <w:jc w:val="center"/>
        <w:rPr>
          <w:rFonts w:ascii="Verdana" w:hAnsi="Verdana"/>
          <w:b/>
          <w:caps/>
        </w:rPr>
      </w:pPr>
      <w:r w:rsidRPr="00292E01">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292E01" w:rsidRDefault="00B842BC" w:rsidP="0014483A">
          <w:pPr>
            <w:pStyle w:val="Turinioantrat"/>
            <w:spacing w:before="0" w:line="240" w:lineRule="auto"/>
            <w:rPr>
              <w:rFonts w:ascii="Verdana" w:hAnsi="Verdana"/>
              <w:sz w:val="24"/>
              <w:szCs w:val="24"/>
            </w:rPr>
          </w:pPr>
        </w:p>
        <w:p w14:paraId="2E099CF6" w14:textId="33CB101E" w:rsidR="00B842BC" w:rsidRPr="00292E01" w:rsidRDefault="00B842BC" w:rsidP="0014483A">
          <w:pPr>
            <w:pStyle w:val="Turinys1"/>
            <w:tabs>
              <w:tab w:val="clear" w:pos="440"/>
            </w:tabs>
            <w:rPr>
              <w:rFonts w:ascii="Verdana" w:eastAsiaTheme="minorEastAsia" w:hAnsi="Verdana" w:cstheme="minorBidi"/>
              <w:noProof/>
              <w:sz w:val="24"/>
              <w:szCs w:val="24"/>
              <w:lang w:eastAsia="lt-LT"/>
            </w:rPr>
          </w:pPr>
          <w:r w:rsidRPr="00292E01">
            <w:rPr>
              <w:rFonts w:ascii="Verdana" w:hAnsi="Verdana"/>
              <w:sz w:val="24"/>
              <w:szCs w:val="24"/>
            </w:rPr>
            <w:fldChar w:fldCharType="begin"/>
          </w:r>
          <w:r w:rsidRPr="00292E01">
            <w:rPr>
              <w:rFonts w:ascii="Verdana" w:hAnsi="Verdana"/>
              <w:sz w:val="24"/>
              <w:szCs w:val="24"/>
            </w:rPr>
            <w:instrText xml:space="preserve"> TOC \o "1-3" \h \z \u </w:instrText>
          </w:r>
          <w:r w:rsidRPr="00292E01">
            <w:rPr>
              <w:rFonts w:ascii="Verdana" w:hAnsi="Verdana"/>
              <w:sz w:val="24"/>
              <w:szCs w:val="24"/>
            </w:rPr>
            <w:fldChar w:fldCharType="separate"/>
          </w:r>
          <w:hyperlink w:anchor="_Toc103675623" w:history="1">
            <w:r w:rsidRPr="00292E01">
              <w:rPr>
                <w:rStyle w:val="Hipersaitas"/>
                <w:rFonts w:ascii="Verdana" w:hAnsi="Verdana"/>
                <w:noProof/>
                <w:sz w:val="24"/>
                <w:szCs w:val="24"/>
              </w:rPr>
              <w:t>I.</w:t>
            </w:r>
            <w:r w:rsidRPr="00292E01">
              <w:rPr>
                <w:rFonts w:ascii="Verdana" w:eastAsiaTheme="minorEastAsia" w:hAnsi="Verdana" w:cstheme="minorBidi"/>
                <w:noProof/>
                <w:sz w:val="24"/>
                <w:szCs w:val="24"/>
                <w:lang w:eastAsia="lt-LT"/>
              </w:rPr>
              <w:tab/>
            </w:r>
            <w:r w:rsidRPr="00292E01">
              <w:rPr>
                <w:rStyle w:val="Hipersaitas"/>
                <w:rFonts w:ascii="Verdana" w:hAnsi="Verdana"/>
                <w:noProof/>
                <w:sz w:val="24"/>
                <w:szCs w:val="24"/>
              </w:rPr>
              <w:t>BENDROSIOS NUOSTATOS</w:t>
            </w:r>
            <w:r w:rsidRPr="00292E01">
              <w:rPr>
                <w:rFonts w:ascii="Verdana" w:hAnsi="Verdana"/>
                <w:noProof/>
                <w:webHidden/>
                <w:sz w:val="24"/>
                <w:szCs w:val="24"/>
              </w:rPr>
              <w:tab/>
            </w:r>
            <w:r w:rsidRPr="00292E01">
              <w:rPr>
                <w:rFonts w:ascii="Verdana" w:hAnsi="Verdana"/>
                <w:noProof/>
                <w:webHidden/>
                <w:sz w:val="24"/>
                <w:szCs w:val="24"/>
              </w:rPr>
              <w:fldChar w:fldCharType="begin"/>
            </w:r>
            <w:r w:rsidRPr="00292E01">
              <w:rPr>
                <w:rFonts w:ascii="Verdana" w:hAnsi="Verdana"/>
                <w:noProof/>
                <w:webHidden/>
                <w:sz w:val="24"/>
                <w:szCs w:val="24"/>
              </w:rPr>
              <w:instrText xml:space="preserve"> PAGEREF _Toc103675623 \h </w:instrText>
            </w:r>
            <w:r w:rsidRPr="00292E01">
              <w:rPr>
                <w:rFonts w:ascii="Verdana" w:hAnsi="Verdana"/>
                <w:noProof/>
                <w:webHidden/>
                <w:sz w:val="24"/>
                <w:szCs w:val="24"/>
              </w:rPr>
            </w:r>
            <w:r w:rsidRPr="00292E01">
              <w:rPr>
                <w:rFonts w:ascii="Verdana" w:hAnsi="Verdana"/>
                <w:noProof/>
                <w:webHidden/>
                <w:sz w:val="24"/>
                <w:szCs w:val="24"/>
              </w:rPr>
              <w:fldChar w:fldCharType="separate"/>
            </w:r>
            <w:r w:rsidR="00553967">
              <w:rPr>
                <w:rFonts w:ascii="Verdana" w:hAnsi="Verdana"/>
                <w:noProof/>
                <w:webHidden/>
                <w:sz w:val="24"/>
                <w:szCs w:val="24"/>
              </w:rPr>
              <w:t>2</w:t>
            </w:r>
            <w:r w:rsidRPr="00292E01">
              <w:rPr>
                <w:rFonts w:ascii="Verdana" w:hAnsi="Verdana"/>
                <w:noProof/>
                <w:webHidden/>
                <w:sz w:val="24"/>
                <w:szCs w:val="24"/>
              </w:rPr>
              <w:fldChar w:fldCharType="end"/>
            </w:r>
          </w:hyperlink>
        </w:p>
        <w:p w14:paraId="41D746F5" w14:textId="33A88D31" w:rsidR="00B842BC" w:rsidRPr="00292E01" w:rsidRDefault="00B842BC" w:rsidP="0014483A">
          <w:pPr>
            <w:pStyle w:val="Turinys1"/>
            <w:tabs>
              <w:tab w:val="clear" w:pos="440"/>
            </w:tabs>
            <w:rPr>
              <w:rFonts w:ascii="Verdana" w:eastAsiaTheme="minorEastAsia" w:hAnsi="Verdana" w:cstheme="minorBidi"/>
              <w:noProof/>
              <w:sz w:val="24"/>
              <w:szCs w:val="24"/>
              <w:lang w:eastAsia="lt-LT"/>
            </w:rPr>
          </w:pPr>
          <w:hyperlink w:anchor="_Toc103675624" w:history="1">
            <w:r w:rsidRPr="00292E01">
              <w:rPr>
                <w:rStyle w:val="Hipersaitas"/>
                <w:rFonts w:ascii="Verdana" w:hAnsi="Verdana"/>
                <w:noProof/>
                <w:sz w:val="24"/>
                <w:szCs w:val="24"/>
              </w:rPr>
              <w:t>II.</w:t>
            </w:r>
            <w:r w:rsidRPr="00292E01">
              <w:rPr>
                <w:rFonts w:ascii="Verdana" w:eastAsiaTheme="minorEastAsia" w:hAnsi="Verdana" w:cstheme="minorBidi"/>
                <w:noProof/>
                <w:sz w:val="24"/>
                <w:szCs w:val="24"/>
                <w:lang w:eastAsia="lt-LT"/>
              </w:rPr>
              <w:tab/>
            </w:r>
            <w:r w:rsidRPr="00292E01">
              <w:rPr>
                <w:rStyle w:val="Hipersaitas"/>
                <w:rFonts w:ascii="Verdana" w:hAnsi="Verdana"/>
                <w:noProof/>
                <w:sz w:val="24"/>
                <w:szCs w:val="24"/>
              </w:rPr>
              <w:t>PIRKIMO OBJEKTAS</w:t>
            </w:r>
            <w:r w:rsidRPr="00292E01">
              <w:rPr>
                <w:rFonts w:ascii="Verdana" w:hAnsi="Verdana"/>
                <w:noProof/>
                <w:webHidden/>
                <w:sz w:val="24"/>
                <w:szCs w:val="24"/>
              </w:rPr>
              <w:tab/>
            </w:r>
            <w:r w:rsidRPr="00292E01">
              <w:rPr>
                <w:rFonts w:ascii="Verdana" w:hAnsi="Verdana"/>
                <w:noProof/>
                <w:webHidden/>
                <w:sz w:val="24"/>
                <w:szCs w:val="24"/>
              </w:rPr>
              <w:fldChar w:fldCharType="begin"/>
            </w:r>
            <w:r w:rsidRPr="00292E01">
              <w:rPr>
                <w:rFonts w:ascii="Verdana" w:hAnsi="Verdana"/>
                <w:noProof/>
                <w:webHidden/>
                <w:sz w:val="24"/>
                <w:szCs w:val="24"/>
              </w:rPr>
              <w:instrText xml:space="preserve"> PAGEREF _Toc103675624 \h </w:instrText>
            </w:r>
            <w:r w:rsidRPr="00292E01">
              <w:rPr>
                <w:rFonts w:ascii="Verdana" w:hAnsi="Verdana"/>
                <w:noProof/>
                <w:webHidden/>
                <w:sz w:val="24"/>
                <w:szCs w:val="24"/>
              </w:rPr>
            </w:r>
            <w:r w:rsidRPr="00292E01">
              <w:rPr>
                <w:rFonts w:ascii="Verdana" w:hAnsi="Verdana"/>
                <w:noProof/>
                <w:webHidden/>
                <w:sz w:val="24"/>
                <w:szCs w:val="24"/>
              </w:rPr>
              <w:fldChar w:fldCharType="separate"/>
            </w:r>
            <w:r w:rsidR="00553967">
              <w:rPr>
                <w:rFonts w:ascii="Verdana" w:hAnsi="Verdana"/>
                <w:noProof/>
                <w:webHidden/>
                <w:sz w:val="24"/>
                <w:szCs w:val="24"/>
              </w:rPr>
              <w:t>2</w:t>
            </w:r>
            <w:r w:rsidRPr="00292E01">
              <w:rPr>
                <w:rFonts w:ascii="Verdana" w:hAnsi="Verdana"/>
                <w:noProof/>
                <w:webHidden/>
                <w:sz w:val="24"/>
                <w:szCs w:val="24"/>
              </w:rPr>
              <w:fldChar w:fldCharType="end"/>
            </w:r>
          </w:hyperlink>
        </w:p>
        <w:p w14:paraId="7ACA0AAE" w14:textId="727DA2FA" w:rsidR="00B842BC" w:rsidRPr="00292E01" w:rsidRDefault="00B842BC" w:rsidP="0014483A">
          <w:pPr>
            <w:pStyle w:val="Turinys1"/>
            <w:tabs>
              <w:tab w:val="clear" w:pos="440"/>
            </w:tabs>
            <w:rPr>
              <w:rFonts w:ascii="Verdana" w:eastAsiaTheme="minorEastAsia" w:hAnsi="Verdana" w:cstheme="minorBidi"/>
              <w:noProof/>
              <w:sz w:val="24"/>
              <w:szCs w:val="24"/>
              <w:lang w:eastAsia="lt-LT"/>
            </w:rPr>
          </w:pPr>
          <w:hyperlink w:anchor="_Toc103675625" w:history="1">
            <w:r w:rsidRPr="00292E01">
              <w:rPr>
                <w:rStyle w:val="Hipersaitas"/>
                <w:rFonts w:ascii="Verdana" w:hAnsi="Verdana"/>
                <w:noProof/>
                <w:sz w:val="24"/>
                <w:szCs w:val="24"/>
              </w:rPr>
              <w:t>III.</w:t>
            </w:r>
            <w:r w:rsidRPr="00292E01">
              <w:rPr>
                <w:rFonts w:ascii="Verdana" w:eastAsiaTheme="minorEastAsia" w:hAnsi="Verdana" w:cstheme="minorBidi"/>
                <w:noProof/>
                <w:sz w:val="24"/>
                <w:szCs w:val="24"/>
                <w:lang w:eastAsia="lt-LT"/>
              </w:rPr>
              <w:tab/>
            </w:r>
            <w:r w:rsidRPr="00292E01">
              <w:rPr>
                <w:rStyle w:val="Hipersaitas"/>
                <w:rFonts w:ascii="Verdana" w:hAnsi="Verdana"/>
                <w:noProof/>
                <w:sz w:val="24"/>
                <w:szCs w:val="24"/>
              </w:rPr>
              <w:t>TIEKĖJŲ PAŠALINIMO PAGRINDAI IR REIKALAUJAMA KVALIFIKACIJA</w:t>
            </w:r>
            <w:r w:rsidRPr="00292E01">
              <w:rPr>
                <w:rFonts w:ascii="Verdana" w:hAnsi="Verdana"/>
                <w:noProof/>
                <w:webHidden/>
                <w:sz w:val="24"/>
                <w:szCs w:val="24"/>
              </w:rPr>
              <w:tab/>
            </w:r>
            <w:r w:rsidRPr="00292E01">
              <w:rPr>
                <w:rFonts w:ascii="Verdana" w:hAnsi="Verdana"/>
                <w:noProof/>
                <w:webHidden/>
                <w:sz w:val="24"/>
                <w:szCs w:val="24"/>
              </w:rPr>
              <w:fldChar w:fldCharType="begin"/>
            </w:r>
            <w:r w:rsidRPr="00292E01">
              <w:rPr>
                <w:rFonts w:ascii="Verdana" w:hAnsi="Verdana"/>
                <w:noProof/>
                <w:webHidden/>
                <w:sz w:val="24"/>
                <w:szCs w:val="24"/>
              </w:rPr>
              <w:instrText xml:space="preserve"> PAGEREF _Toc103675625 \h </w:instrText>
            </w:r>
            <w:r w:rsidRPr="00292E01">
              <w:rPr>
                <w:rFonts w:ascii="Verdana" w:hAnsi="Verdana"/>
                <w:noProof/>
                <w:webHidden/>
                <w:sz w:val="24"/>
                <w:szCs w:val="24"/>
              </w:rPr>
            </w:r>
            <w:r w:rsidRPr="00292E01">
              <w:rPr>
                <w:rFonts w:ascii="Verdana" w:hAnsi="Verdana"/>
                <w:noProof/>
                <w:webHidden/>
                <w:sz w:val="24"/>
                <w:szCs w:val="24"/>
              </w:rPr>
              <w:fldChar w:fldCharType="separate"/>
            </w:r>
            <w:r w:rsidR="00553967">
              <w:rPr>
                <w:rFonts w:ascii="Verdana" w:hAnsi="Verdana"/>
                <w:noProof/>
                <w:webHidden/>
                <w:sz w:val="24"/>
                <w:szCs w:val="24"/>
              </w:rPr>
              <w:t>3</w:t>
            </w:r>
            <w:r w:rsidRPr="00292E01">
              <w:rPr>
                <w:rFonts w:ascii="Verdana" w:hAnsi="Verdana"/>
                <w:noProof/>
                <w:webHidden/>
                <w:sz w:val="24"/>
                <w:szCs w:val="24"/>
              </w:rPr>
              <w:fldChar w:fldCharType="end"/>
            </w:r>
          </w:hyperlink>
        </w:p>
        <w:p w14:paraId="3408A1B5" w14:textId="47524A21" w:rsidR="00B842BC" w:rsidRPr="00292E01" w:rsidRDefault="00B842BC" w:rsidP="0014483A">
          <w:pPr>
            <w:pStyle w:val="Turinys1"/>
            <w:tabs>
              <w:tab w:val="clear" w:pos="440"/>
            </w:tabs>
            <w:rPr>
              <w:rFonts w:ascii="Verdana" w:eastAsiaTheme="minorEastAsia" w:hAnsi="Verdana" w:cstheme="minorBidi"/>
              <w:noProof/>
              <w:sz w:val="24"/>
              <w:szCs w:val="24"/>
              <w:lang w:eastAsia="lt-LT"/>
            </w:rPr>
          </w:pPr>
          <w:hyperlink w:anchor="_Toc103675627" w:history="1">
            <w:r w:rsidRPr="00292E01">
              <w:rPr>
                <w:rStyle w:val="Hipersaitas"/>
                <w:rFonts w:ascii="Verdana" w:hAnsi="Verdana"/>
                <w:noProof/>
                <w:sz w:val="24"/>
                <w:szCs w:val="24"/>
              </w:rPr>
              <w:t>IV.</w:t>
            </w:r>
            <w:r w:rsidRPr="00292E01">
              <w:rPr>
                <w:rFonts w:ascii="Verdana" w:eastAsiaTheme="minorEastAsia" w:hAnsi="Verdana" w:cstheme="minorBidi"/>
                <w:noProof/>
                <w:sz w:val="24"/>
                <w:szCs w:val="24"/>
                <w:lang w:eastAsia="lt-LT"/>
              </w:rPr>
              <w:tab/>
            </w:r>
            <w:r w:rsidRPr="00292E01">
              <w:rPr>
                <w:rStyle w:val="Hipersaitas"/>
                <w:rFonts w:ascii="Verdana" w:hAnsi="Verdana"/>
                <w:noProof/>
                <w:sz w:val="24"/>
                <w:szCs w:val="24"/>
              </w:rPr>
              <w:t>ŪKIO SUBJEKTŲ GRUPĖS DALYVAVIMAS PIRKIMO PROCEDŪROSE</w:t>
            </w:r>
            <w:r w:rsidRPr="00292E01">
              <w:rPr>
                <w:rFonts w:ascii="Verdana" w:hAnsi="Verdana"/>
                <w:noProof/>
                <w:webHidden/>
                <w:sz w:val="24"/>
                <w:szCs w:val="24"/>
              </w:rPr>
              <w:tab/>
            </w:r>
            <w:r w:rsidRPr="00292E01">
              <w:rPr>
                <w:rFonts w:ascii="Verdana" w:hAnsi="Verdana"/>
                <w:noProof/>
                <w:webHidden/>
                <w:sz w:val="24"/>
                <w:szCs w:val="24"/>
              </w:rPr>
              <w:fldChar w:fldCharType="begin"/>
            </w:r>
            <w:r w:rsidRPr="00292E01">
              <w:rPr>
                <w:rFonts w:ascii="Verdana" w:hAnsi="Verdana"/>
                <w:noProof/>
                <w:webHidden/>
                <w:sz w:val="24"/>
                <w:szCs w:val="24"/>
              </w:rPr>
              <w:instrText xml:space="preserve"> PAGEREF _Toc103675627 \h </w:instrText>
            </w:r>
            <w:r w:rsidRPr="00292E01">
              <w:rPr>
                <w:rFonts w:ascii="Verdana" w:hAnsi="Verdana"/>
                <w:noProof/>
                <w:webHidden/>
                <w:sz w:val="24"/>
                <w:szCs w:val="24"/>
              </w:rPr>
            </w:r>
            <w:r w:rsidRPr="00292E01">
              <w:rPr>
                <w:rFonts w:ascii="Verdana" w:hAnsi="Verdana"/>
                <w:noProof/>
                <w:webHidden/>
                <w:sz w:val="24"/>
                <w:szCs w:val="24"/>
              </w:rPr>
              <w:fldChar w:fldCharType="separate"/>
            </w:r>
            <w:r w:rsidR="00553967">
              <w:rPr>
                <w:rFonts w:ascii="Verdana" w:hAnsi="Verdana"/>
                <w:noProof/>
                <w:webHidden/>
                <w:sz w:val="24"/>
                <w:szCs w:val="24"/>
              </w:rPr>
              <w:t>18</w:t>
            </w:r>
            <w:r w:rsidRPr="00292E01">
              <w:rPr>
                <w:rFonts w:ascii="Verdana" w:hAnsi="Verdana"/>
                <w:noProof/>
                <w:webHidden/>
                <w:sz w:val="24"/>
                <w:szCs w:val="24"/>
              </w:rPr>
              <w:fldChar w:fldCharType="end"/>
            </w:r>
          </w:hyperlink>
        </w:p>
        <w:p w14:paraId="4A307731" w14:textId="321D9F82" w:rsidR="00B842BC" w:rsidRPr="00292E01" w:rsidRDefault="00B842BC" w:rsidP="0014483A">
          <w:pPr>
            <w:pStyle w:val="Turinys1"/>
            <w:tabs>
              <w:tab w:val="clear" w:pos="440"/>
            </w:tabs>
            <w:rPr>
              <w:rFonts w:ascii="Verdana" w:eastAsiaTheme="minorEastAsia" w:hAnsi="Verdana" w:cstheme="minorBidi"/>
              <w:noProof/>
              <w:sz w:val="24"/>
              <w:szCs w:val="24"/>
              <w:lang w:eastAsia="lt-LT"/>
            </w:rPr>
          </w:pPr>
          <w:hyperlink w:anchor="_Toc103675628" w:history="1">
            <w:r w:rsidRPr="00292E01">
              <w:rPr>
                <w:rStyle w:val="Hipersaitas"/>
                <w:rFonts w:ascii="Verdana" w:hAnsi="Verdana"/>
                <w:noProof/>
                <w:sz w:val="24"/>
                <w:szCs w:val="24"/>
              </w:rPr>
              <w:t>V.</w:t>
            </w:r>
            <w:r w:rsidRPr="00292E01">
              <w:rPr>
                <w:rFonts w:ascii="Verdana" w:eastAsiaTheme="minorEastAsia" w:hAnsi="Verdana" w:cstheme="minorBidi"/>
                <w:noProof/>
                <w:sz w:val="24"/>
                <w:szCs w:val="24"/>
                <w:lang w:eastAsia="lt-LT"/>
              </w:rPr>
              <w:tab/>
            </w:r>
            <w:r w:rsidRPr="00292E01">
              <w:rPr>
                <w:rStyle w:val="Hipersaitas"/>
                <w:rFonts w:ascii="Verdana" w:hAnsi="Verdana"/>
                <w:noProof/>
                <w:sz w:val="24"/>
                <w:szCs w:val="24"/>
              </w:rPr>
              <w:t>PASIŪLYMŲ RENGIMAS, PATEIKIMAS, KEITIMAS</w:t>
            </w:r>
            <w:r w:rsidRPr="00292E01">
              <w:rPr>
                <w:rFonts w:ascii="Verdana" w:hAnsi="Verdana"/>
                <w:noProof/>
                <w:webHidden/>
                <w:sz w:val="24"/>
                <w:szCs w:val="24"/>
              </w:rPr>
              <w:tab/>
            </w:r>
            <w:r w:rsidRPr="00292E01">
              <w:rPr>
                <w:rFonts w:ascii="Verdana" w:hAnsi="Verdana"/>
                <w:noProof/>
                <w:webHidden/>
                <w:sz w:val="24"/>
                <w:szCs w:val="24"/>
              </w:rPr>
              <w:fldChar w:fldCharType="begin"/>
            </w:r>
            <w:r w:rsidRPr="00292E01">
              <w:rPr>
                <w:rFonts w:ascii="Verdana" w:hAnsi="Verdana"/>
                <w:noProof/>
                <w:webHidden/>
                <w:sz w:val="24"/>
                <w:szCs w:val="24"/>
              </w:rPr>
              <w:instrText xml:space="preserve"> PAGEREF _Toc103675628 \h </w:instrText>
            </w:r>
            <w:r w:rsidRPr="00292E01">
              <w:rPr>
                <w:rFonts w:ascii="Verdana" w:hAnsi="Verdana"/>
                <w:noProof/>
                <w:webHidden/>
                <w:sz w:val="24"/>
                <w:szCs w:val="24"/>
              </w:rPr>
            </w:r>
            <w:r w:rsidRPr="00292E01">
              <w:rPr>
                <w:rFonts w:ascii="Verdana" w:hAnsi="Verdana"/>
                <w:noProof/>
                <w:webHidden/>
                <w:sz w:val="24"/>
                <w:szCs w:val="24"/>
              </w:rPr>
              <w:fldChar w:fldCharType="separate"/>
            </w:r>
            <w:r w:rsidR="00553967">
              <w:rPr>
                <w:rFonts w:ascii="Verdana" w:hAnsi="Verdana"/>
                <w:noProof/>
                <w:webHidden/>
                <w:sz w:val="24"/>
                <w:szCs w:val="24"/>
              </w:rPr>
              <w:t>18</w:t>
            </w:r>
            <w:r w:rsidRPr="00292E01">
              <w:rPr>
                <w:rFonts w:ascii="Verdana" w:hAnsi="Verdana"/>
                <w:noProof/>
                <w:webHidden/>
                <w:sz w:val="24"/>
                <w:szCs w:val="24"/>
              </w:rPr>
              <w:fldChar w:fldCharType="end"/>
            </w:r>
          </w:hyperlink>
        </w:p>
        <w:p w14:paraId="405975DB" w14:textId="24825F7D" w:rsidR="00B842BC" w:rsidRPr="00292E01" w:rsidRDefault="00B842BC" w:rsidP="0014483A">
          <w:pPr>
            <w:pStyle w:val="Turinys1"/>
            <w:tabs>
              <w:tab w:val="clear" w:pos="440"/>
            </w:tabs>
            <w:rPr>
              <w:rFonts w:ascii="Verdana" w:eastAsiaTheme="minorEastAsia" w:hAnsi="Verdana" w:cstheme="minorBidi"/>
              <w:noProof/>
              <w:sz w:val="24"/>
              <w:szCs w:val="24"/>
              <w:lang w:eastAsia="lt-LT"/>
            </w:rPr>
          </w:pPr>
          <w:hyperlink w:anchor="_Toc103675629" w:history="1">
            <w:r w:rsidRPr="00292E01">
              <w:rPr>
                <w:rStyle w:val="Hipersaitas"/>
                <w:rFonts w:ascii="Verdana" w:hAnsi="Verdana"/>
                <w:noProof/>
                <w:sz w:val="24"/>
                <w:szCs w:val="24"/>
              </w:rPr>
              <w:t>VI.</w:t>
            </w:r>
            <w:r w:rsidRPr="00292E01">
              <w:rPr>
                <w:rFonts w:ascii="Verdana" w:eastAsiaTheme="minorEastAsia" w:hAnsi="Verdana" w:cstheme="minorBidi"/>
                <w:noProof/>
                <w:sz w:val="24"/>
                <w:szCs w:val="24"/>
                <w:lang w:eastAsia="lt-LT"/>
              </w:rPr>
              <w:tab/>
            </w:r>
            <w:r w:rsidRPr="00292E01">
              <w:rPr>
                <w:rStyle w:val="Hipersaitas"/>
                <w:rFonts w:ascii="Verdana" w:hAnsi="Verdana"/>
                <w:noProof/>
                <w:sz w:val="24"/>
                <w:szCs w:val="24"/>
              </w:rPr>
              <w:t>PASIŪLYMŲ ŠIFRAVIMAS</w:t>
            </w:r>
            <w:r w:rsidRPr="00292E01">
              <w:rPr>
                <w:rFonts w:ascii="Verdana" w:hAnsi="Verdana"/>
                <w:noProof/>
                <w:webHidden/>
                <w:sz w:val="24"/>
                <w:szCs w:val="24"/>
              </w:rPr>
              <w:tab/>
            </w:r>
            <w:r w:rsidRPr="00292E01">
              <w:rPr>
                <w:rFonts w:ascii="Verdana" w:hAnsi="Verdana"/>
                <w:noProof/>
                <w:webHidden/>
                <w:sz w:val="24"/>
                <w:szCs w:val="24"/>
              </w:rPr>
              <w:fldChar w:fldCharType="begin"/>
            </w:r>
            <w:r w:rsidRPr="00292E01">
              <w:rPr>
                <w:rFonts w:ascii="Verdana" w:hAnsi="Verdana"/>
                <w:noProof/>
                <w:webHidden/>
                <w:sz w:val="24"/>
                <w:szCs w:val="24"/>
              </w:rPr>
              <w:instrText xml:space="preserve"> PAGEREF _Toc103675629 \h </w:instrText>
            </w:r>
            <w:r w:rsidRPr="00292E01">
              <w:rPr>
                <w:rFonts w:ascii="Verdana" w:hAnsi="Verdana"/>
                <w:noProof/>
                <w:webHidden/>
                <w:sz w:val="24"/>
                <w:szCs w:val="24"/>
              </w:rPr>
            </w:r>
            <w:r w:rsidRPr="00292E01">
              <w:rPr>
                <w:rFonts w:ascii="Verdana" w:hAnsi="Verdana"/>
                <w:noProof/>
                <w:webHidden/>
                <w:sz w:val="24"/>
                <w:szCs w:val="24"/>
              </w:rPr>
              <w:fldChar w:fldCharType="separate"/>
            </w:r>
            <w:r w:rsidR="00553967">
              <w:rPr>
                <w:rFonts w:ascii="Verdana" w:hAnsi="Verdana"/>
                <w:noProof/>
                <w:webHidden/>
                <w:sz w:val="24"/>
                <w:szCs w:val="24"/>
              </w:rPr>
              <w:t>22</w:t>
            </w:r>
            <w:r w:rsidRPr="00292E01">
              <w:rPr>
                <w:rFonts w:ascii="Verdana" w:hAnsi="Verdana"/>
                <w:noProof/>
                <w:webHidden/>
                <w:sz w:val="24"/>
                <w:szCs w:val="24"/>
              </w:rPr>
              <w:fldChar w:fldCharType="end"/>
            </w:r>
          </w:hyperlink>
        </w:p>
        <w:p w14:paraId="430B3158" w14:textId="50DED876" w:rsidR="00B842BC" w:rsidRPr="00292E01" w:rsidRDefault="00B842BC" w:rsidP="0014483A">
          <w:pPr>
            <w:pStyle w:val="Turinys1"/>
            <w:tabs>
              <w:tab w:val="clear" w:pos="440"/>
            </w:tabs>
            <w:rPr>
              <w:rFonts w:ascii="Verdana" w:eastAsiaTheme="minorEastAsia" w:hAnsi="Verdana" w:cstheme="minorBidi"/>
              <w:noProof/>
              <w:sz w:val="24"/>
              <w:szCs w:val="24"/>
              <w:lang w:eastAsia="lt-LT"/>
            </w:rPr>
          </w:pPr>
          <w:hyperlink w:anchor="_Toc103675630" w:history="1">
            <w:r w:rsidRPr="00292E01">
              <w:rPr>
                <w:rStyle w:val="Hipersaitas"/>
                <w:rFonts w:ascii="Verdana" w:hAnsi="Verdana"/>
                <w:noProof/>
                <w:sz w:val="24"/>
                <w:szCs w:val="24"/>
              </w:rPr>
              <w:t>VII.</w:t>
            </w:r>
            <w:r w:rsidRPr="00292E01">
              <w:rPr>
                <w:rFonts w:ascii="Verdana" w:eastAsiaTheme="minorEastAsia" w:hAnsi="Verdana" w:cstheme="minorBidi"/>
                <w:noProof/>
                <w:sz w:val="24"/>
                <w:szCs w:val="24"/>
                <w:lang w:eastAsia="lt-LT"/>
              </w:rPr>
              <w:tab/>
            </w:r>
            <w:r w:rsidRPr="00292E01">
              <w:rPr>
                <w:rStyle w:val="Hipersaitas"/>
                <w:rFonts w:ascii="Verdana" w:hAnsi="Verdana"/>
                <w:noProof/>
                <w:sz w:val="24"/>
                <w:szCs w:val="24"/>
              </w:rPr>
              <w:t>PASIŪLYMŲ GALIOJIMO UŽTIKRINIMAS</w:t>
            </w:r>
            <w:r w:rsidRPr="00292E01">
              <w:rPr>
                <w:rFonts w:ascii="Verdana" w:hAnsi="Verdana"/>
                <w:noProof/>
                <w:webHidden/>
                <w:sz w:val="24"/>
                <w:szCs w:val="24"/>
              </w:rPr>
              <w:tab/>
            </w:r>
            <w:r w:rsidRPr="00292E01">
              <w:rPr>
                <w:rFonts w:ascii="Verdana" w:hAnsi="Verdana"/>
                <w:noProof/>
                <w:webHidden/>
                <w:sz w:val="24"/>
                <w:szCs w:val="24"/>
              </w:rPr>
              <w:fldChar w:fldCharType="begin"/>
            </w:r>
            <w:r w:rsidRPr="00292E01">
              <w:rPr>
                <w:rFonts w:ascii="Verdana" w:hAnsi="Verdana"/>
                <w:noProof/>
                <w:webHidden/>
                <w:sz w:val="24"/>
                <w:szCs w:val="24"/>
              </w:rPr>
              <w:instrText xml:space="preserve"> PAGEREF _Toc103675630 \h </w:instrText>
            </w:r>
            <w:r w:rsidRPr="00292E01">
              <w:rPr>
                <w:rFonts w:ascii="Verdana" w:hAnsi="Verdana"/>
                <w:noProof/>
                <w:webHidden/>
                <w:sz w:val="24"/>
                <w:szCs w:val="24"/>
              </w:rPr>
            </w:r>
            <w:r w:rsidRPr="00292E01">
              <w:rPr>
                <w:rFonts w:ascii="Verdana" w:hAnsi="Verdana"/>
                <w:noProof/>
                <w:webHidden/>
                <w:sz w:val="24"/>
                <w:szCs w:val="24"/>
              </w:rPr>
              <w:fldChar w:fldCharType="separate"/>
            </w:r>
            <w:r w:rsidR="00553967">
              <w:rPr>
                <w:rFonts w:ascii="Verdana" w:hAnsi="Verdana"/>
                <w:noProof/>
                <w:webHidden/>
                <w:sz w:val="24"/>
                <w:szCs w:val="24"/>
              </w:rPr>
              <w:t>22</w:t>
            </w:r>
            <w:r w:rsidRPr="00292E01">
              <w:rPr>
                <w:rFonts w:ascii="Verdana" w:hAnsi="Verdana"/>
                <w:noProof/>
                <w:webHidden/>
                <w:sz w:val="24"/>
                <w:szCs w:val="24"/>
              </w:rPr>
              <w:fldChar w:fldCharType="end"/>
            </w:r>
          </w:hyperlink>
        </w:p>
        <w:p w14:paraId="1F70CE31" w14:textId="05BD0D4C" w:rsidR="00B842BC" w:rsidRPr="00292E01" w:rsidRDefault="00B842BC" w:rsidP="0014483A">
          <w:pPr>
            <w:pStyle w:val="Turinys1"/>
            <w:tabs>
              <w:tab w:val="clear" w:pos="440"/>
            </w:tabs>
            <w:rPr>
              <w:rFonts w:ascii="Verdana" w:eastAsiaTheme="minorEastAsia" w:hAnsi="Verdana" w:cstheme="minorBidi"/>
              <w:noProof/>
              <w:sz w:val="24"/>
              <w:szCs w:val="24"/>
              <w:lang w:eastAsia="lt-LT"/>
            </w:rPr>
          </w:pPr>
          <w:hyperlink w:anchor="_Toc103675631" w:history="1">
            <w:r w:rsidRPr="00292E01">
              <w:rPr>
                <w:rStyle w:val="Hipersaitas"/>
                <w:rFonts w:ascii="Verdana" w:hAnsi="Verdana"/>
                <w:noProof/>
                <w:sz w:val="24"/>
                <w:szCs w:val="24"/>
              </w:rPr>
              <w:t>VIII.</w:t>
            </w:r>
            <w:r w:rsidRPr="00292E01">
              <w:rPr>
                <w:rFonts w:ascii="Verdana" w:eastAsiaTheme="minorEastAsia" w:hAnsi="Verdana" w:cstheme="minorBidi"/>
                <w:noProof/>
                <w:sz w:val="24"/>
                <w:szCs w:val="24"/>
                <w:lang w:eastAsia="lt-LT"/>
              </w:rPr>
              <w:tab/>
            </w:r>
            <w:r w:rsidRPr="00292E01">
              <w:rPr>
                <w:rStyle w:val="Hipersaitas"/>
                <w:rFonts w:ascii="Verdana" w:hAnsi="Verdana"/>
                <w:noProof/>
                <w:sz w:val="24"/>
                <w:szCs w:val="24"/>
              </w:rPr>
              <w:t>PIRKIMO DOKUMENTŲ PAAIŠKINIMAS IR PATIKSLINIMAS</w:t>
            </w:r>
            <w:r w:rsidRPr="00292E01">
              <w:rPr>
                <w:rFonts w:ascii="Verdana" w:hAnsi="Verdana"/>
                <w:noProof/>
                <w:webHidden/>
                <w:sz w:val="24"/>
                <w:szCs w:val="24"/>
              </w:rPr>
              <w:tab/>
            </w:r>
            <w:r w:rsidRPr="00292E01">
              <w:rPr>
                <w:rFonts w:ascii="Verdana" w:hAnsi="Verdana"/>
                <w:noProof/>
                <w:webHidden/>
                <w:sz w:val="24"/>
                <w:szCs w:val="24"/>
              </w:rPr>
              <w:fldChar w:fldCharType="begin"/>
            </w:r>
            <w:r w:rsidRPr="00292E01">
              <w:rPr>
                <w:rFonts w:ascii="Verdana" w:hAnsi="Verdana"/>
                <w:noProof/>
                <w:webHidden/>
                <w:sz w:val="24"/>
                <w:szCs w:val="24"/>
              </w:rPr>
              <w:instrText xml:space="preserve"> PAGEREF _Toc103675631 \h </w:instrText>
            </w:r>
            <w:r w:rsidRPr="00292E01">
              <w:rPr>
                <w:rFonts w:ascii="Verdana" w:hAnsi="Verdana"/>
                <w:noProof/>
                <w:webHidden/>
                <w:sz w:val="24"/>
                <w:szCs w:val="24"/>
              </w:rPr>
            </w:r>
            <w:r w:rsidRPr="00292E01">
              <w:rPr>
                <w:rFonts w:ascii="Verdana" w:hAnsi="Verdana"/>
                <w:noProof/>
                <w:webHidden/>
                <w:sz w:val="24"/>
                <w:szCs w:val="24"/>
              </w:rPr>
              <w:fldChar w:fldCharType="separate"/>
            </w:r>
            <w:r w:rsidR="00553967">
              <w:rPr>
                <w:rFonts w:ascii="Verdana" w:hAnsi="Verdana"/>
                <w:noProof/>
                <w:webHidden/>
                <w:sz w:val="24"/>
                <w:szCs w:val="24"/>
              </w:rPr>
              <w:t>22</w:t>
            </w:r>
            <w:r w:rsidRPr="00292E01">
              <w:rPr>
                <w:rFonts w:ascii="Verdana" w:hAnsi="Verdana"/>
                <w:noProof/>
                <w:webHidden/>
                <w:sz w:val="24"/>
                <w:szCs w:val="24"/>
              </w:rPr>
              <w:fldChar w:fldCharType="end"/>
            </w:r>
          </w:hyperlink>
        </w:p>
        <w:p w14:paraId="45A303BE" w14:textId="4B4F6F0D" w:rsidR="00B842BC" w:rsidRPr="00292E01" w:rsidRDefault="00B842BC" w:rsidP="0014483A">
          <w:pPr>
            <w:pStyle w:val="Turinys1"/>
            <w:tabs>
              <w:tab w:val="clear" w:pos="440"/>
            </w:tabs>
            <w:rPr>
              <w:rFonts w:ascii="Verdana" w:eastAsiaTheme="minorEastAsia" w:hAnsi="Verdana" w:cstheme="minorBidi"/>
              <w:noProof/>
              <w:sz w:val="24"/>
              <w:szCs w:val="24"/>
              <w:lang w:eastAsia="lt-LT"/>
            </w:rPr>
          </w:pPr>
          <w:hyperlink w:anchor="_Toc103675632" w:history="1">
            <w:r w:rsidRPr="00292E01">
              <w:rPr>
                <w:rStyle w:val="Hipersaitas"/>
                <w:rFonts w:ascii="Verdana" w:hAnsi="Verdana"/>
                <w:noProof/>
                <w:sz w:val="24"/>
                <w:szCs w:val="24"/>
              </w:rPr>
              <w:t>IX.</w:t>
            </w:r>
            <w:r w:rsidRPr="00292E01">
              <w:rPr>
                <w:rFonts w:ascii="Verdana" w:eastAsiaTheme="minorEastAsia" w:hAnsi="Verdana" w:cstheme="minorBidi"/>
                <w:noProof/>
                <w:sz w:val="24"/>
                <w:szCs w:val="24"/>
                <w:lang w:eastAsia="lt-LT"/>
              </w:rPr>
              <w:tab/>
            </w:r>
            <w:r w:rsidRPr="00292E01">
              <w:rPr>
                <w:rStyle w:val="Hipersaitas"/>
                <w:rFonts w:ascii="Verdana" w:hAnsi="Verdana"/>
                <w:noProof/>
                <w:sz w:val="24"/>
                <w:szCs w:val="24"/>
              </w:rPr>
              <w:t>SUSIPAŽINIMAS SU GAUTAIS PASIŪLYMAIS</w:t>
            </w:r>
            <w:r w:rsidRPr="00292E01">
              <w:rPr>
                <w:rFonts w:ascii="Verdana" w:hAnsi="Verdana"/>
                <w:noProof/>
                <w:webHidden/>
                <w:sz w:val="24"/>
                <w:szCs w:val="24"/>
              </w:rPr>
              <w:tab/>
            </w:r>
            <w:r w:rsidRPr="00292E01">
              <w:rPr>
                <w:rFonts w:ascii="Verdana" w:hAnsi="Verdana"/>
                <w:noProof/>
                <w:webHidden/>
                <w:sz w:val="24"/>
                <w:szCs w:val="24"/>
              </w:rPr>
              <w:fldChar w:fldCharType="begin"/>
            </w:r>
            <w:r w:rsidRPr="00292E01">
              <w:rPr>
                <w:rFonts w:ascii="Verdana" w:hAnsi="Verdana"/>
                <w:noProof/>
                <w:webHidden/>
                <w:sz w:val="24"/>
                <w:szCs w:val="24"/>
              </w:rPr>
              <w:instrText xml:space="preserve"> PAGEREF _Toc103675632 \h </w:instrText>
            </w:r>
            <w:r w:rsidRPr="00292E01">
              <w:rPr>
                <w:rFonts w:ascii="Verdana" w:hAnsi="Verdana"/>
                <w:noProof/>
                <w:webHidden/>
                <w:sz w:val="24"/>
                <w:szCs w:val="24"/>
              </w:rPr>
            </w:r>
            <w:r w:rsidRPr="00292E01">
              <w:rPr>
                <w:rFonts w:ascii="Verdana" w:hAnsi="Verdana"/>
                <w:noProof/>
                <w:webHidden/>
                <w:sz w:val="24"/>
                <w:szCs w:val="24"/>
              </w:rPr>
              <w:fldChar w:fldCharType="separate"/>
            </w:r>
            <w:r w:rsidR="00553967">
              <w:rPr>
                <w:rFonts w:ascii="Verdana" w:hAnsi="Verdana"/>
                <w:noProof/>
                <w:webHidden/>
                <w:sz w:val="24"/>
                <w:szCs w:val="24"/>
              </w:rPr>
              <w:t>23</w:t>
            </w:r>
            <w:r w:rsidRPr="00292E01">
              <w:rPr>
                <w:rFonts w:ascii="Verdana" w:hAnsi="Verdana"/>
                <w:noProof/>
                <w:webHidden/>
                <w:sz w:val="24"/>
                <w:szCs w:val="24"/>
              </w:rPr>
              <w:fldChar w:fldCharType="end"/>
            </w:r>
          </w:hyperlink>
        </w:p>
        <w:p w14:paraId="19D376FA" w14:textId="5B111767" w:rsidR="00B842BC" w:rsidRPr="00292E01" w:rsidRDefault="00B842BC" w:rsidP="0014483A">
          <w:pPr>
            <w:pStyle w:val="Turinys1"/>
            <w:tabs>
              <w:tab w:val="clear" w:pos="440"/>
            </w:tabs>
            <w:rPr>
              <w:rFonts w:ascii="Verdana" w:eastAsiaTheme="minorEastAsia" w:hAnsi="Verdana" w:cstheme="minorBidi"/>
              <w:noProof/>
              <w:sz w:val="24"/>
              <w:szCs w:val="24"/>
              <w:lang w:eastAsia="lt-LT"/>
            </w:rPr>
          </w:pPr>
          <w:hyperlink w:anchor="_Toc103675633" w:history="1">
            <w:r w:rsidRPr="00292E01">
              <w:rPr>
                <w:rStyle w:val="Hipersaitas"/>
                <w:rFonts w:ascii="Verdana" w:hAnsi="Verdana"/>
                <w:noProof/>
                <w:sz w:val="24"/>
                <w:szCs w:val="24"/>
              </w:rPr>
              <w:t>X.</w:t>
            </w:r>
            <w:r w:rsidRPr="00292E01">
              <w:rPr>
                <w:rFonts w:ascii="Verdana" w:eastAsiaTheme="minorEastAsia" w:hAnsi="Verdana" w:cstheme="minorBidi"/>
                <w:noProof/>
                <w:sz w:val="24"/>
                <w:szCs w:val="24"/>
                <w:lang w:eastAsia="lt-LT"/>
              </w:rPr>
              <w:tab/>
            </w:r>
            <w:r w:rsidRPr="00292E01">
              <w:rPr>
                <w:rStyle w:val="Hipersaitas"/>
                <w:rFonts w:ascii="Verdana" w:hAnsi="Verdana"/>
                <w:noProof/>
                <w:sz w:val="24"/>
                <w:szCs w:val="24"/>
              </w:rPr>
              <w:t>PASIŪLYMŲ NAGRINĖJIMAS</w:t>
            </w:r>
            <w:r w:rsidRPr="00292E01">
              <w:rPr>
                <w:rFonts w:ascii="Verdana" w:hAnsi="Verdana"/>
                <w:noProof/>
                <w:webHidden/>
                <w:sz w:val="24"/>
                <w:szCs w:val="24"/>
              </w:rPr>
              <w:tab/>
            </w:r>
            <w:r w:rsidRPr="00292E01">
              <w:rPr>
                <w:rFonts w:ascii="Verdana" w:hAnsi="Verdana"/>
                <w:noProof/>
                <w:webHidden/>
                <w:sz w:val="24"/>
                <w:szCs w:val="24"/>
              </w:rPr>
              <w:fldChar w:fldCharType="begin"/>
            </w:r>
            <w:r w:rsidRPr="00292E01">
              <w:rPr>
                <w:rFonts w:ascii="Verdana" w:hAnsi="Verdana"/>
                <w:noProof/>
                <w:webHidden/>
                <w:sz w:val="24"/>
                <w:szCs w:val="24"/>
              </w:rPr>
              <w:instrText xml:space="preserve"> PAGEREF _Toc103675633 \h </w:instrText>
            </w:r>
            <w:r w:rsidRPr="00292E01">
              <w:rPr>
                <w:rFonts w:ascii="Verdana" w:hAnsi="Verdana"/>
                <w:noProof/>
                <w:webHidden/>
                <w:sz w:val="24"/>
                <w:szCs w:val="24"/>
              </w:rPr>
            </w:r>
            <w:r w:rsidRPr="00292E01">
              <w:rPr>
                <w:rFonts w:ascii="Verdana" w:hAnsi="Verdana"/>
                <w:noProof/>
                <w:webHidden/>
                <w:sz w:val="24"/>
                <w:szCs w:val="24"/>
              </w:rPr>
              <w:fldChar w:fldCharType="separate"/>
            </w:r>
            <w:r w:rsidR="00553967">
              <w:rPr>
                <w:rFonts w:ascii="Verdana" w:hAnsi="Verdana"/>
                <w:noProof/>
                <w:webHidden/>
                <w:sz w:val="24"/>
                <w:szCs w:val="24"/>
              </w:rPr>
              <w:t>23</w:t>
            </w:r>
            <w:r w:rsidRPr="00292E01">
              <w:rPr>
                <w:rFonts w:ascii="Verdana" w:hAnsi="Verdana"/>
                <w:noProof/>
                <w:webHidden/>
                <w:sz w:val="24"/>
                <w:szCs w:val="24"/>
              </w:rPr>
              <w:fldChar w:fldCharType="end"/>
            </w:r>
          </w:hyperlink>
        </w:p>
        <w:p w14:paraId="60881E53" w14:textId="4382FC23" w:rsidR="00B842BC" w:rsidRPr="00292E01" w:rsidRDefault="00B842BC" w:rsidP="0014483A">
          <w:pPr>
            <w:pStyle w:val="Turinys1"/>
            <w:tabs>
              <w:tab w:val="clear" w:pos="440"/>
            </w:tabs>
            <w:rPr>
              <w:rFonts w:ascii="Verdana" w:eastAsiaTheme="minorEastAsia" w:hAnsi="Verdana" w:cstheme="minorBidi"/>
              <w:noProof/>
              <w:sz w:val="24"/>
              <w:szCs w:val="24"/>
              <w:lang w:eastAsia="lt-LT"/>
            </w:rPr>
          </w:pPr>
          <w:hyperlink w:anchor="_Toc103675634" w:history="1">
            <w:r w:rsidRPr="00292E01">
              <w:rPr>
                <w:rStyle w:val="Hipersaitas"/>
                <w:rFonts w:ascii="Verdana" w:hAnsi="Verdana"/>
                <w:noProof/>
                <w:sz w:val="24"/>
                <w:szCs w:val="24"/>
              </w:rPr>
              <w:t>XI.</w:t>
            </w:r>
            <w:r w:rsidRPr="00292E01">
              <w:rPr>
                <w:rFonts w:ascii="Verdana" w:eastAsiaTheme="minorEastAsia" w:hAnsi="Verdana" w:cstheme="minorBidi"/>
                <w:noProof/>
                <w:sz w:val="24"/>
                <w:szCs w:val="24"/>
                <w:lang w:eastAsia="lt-LT"/>
              </w:rPr>
              <w:tab/>
            </w:r>
            <w:r w:rsidRPr="00292E01">
              <w:rPr>
                <w:rStyle w:val="Hipersaitas"/>
                <w:rFonts w:ascii="Verdana" w:hAnsi="Verdana"/>
                <w:noProof/>
                <w:sz w:val="24"/>
                <w:szCs w:val="24"/>
              </w:rPr>
              <w:t>PASIŪLYMŲ ATMETIMO PRIEŽASTYS</w:t>
            </w:r>
            <w:r w:rsidRPr="00292E01">
              <w:rPr>
                <w:rFonts w:ascii="Verdana" w:hAnsi="Verdana"/>
                <w:noProof/>
                <w:webHidden/>
                <w:sz w:val="24"/>
                <w:szCs w:val="24"/>
              </w:rPr>
              <w:tab/>
            </w:r>
            <w:r w:rsidRPr="00292E01">
              <w:rPr>
                <w:rFonts w:ascii="Verdana" w:hAnsi="Verdana"/>
                <w:noProof/>
                <w:webHidden/>
                <w:sz w:val="24"/>
                <w:szCs w:val="24"/>
              </w:rPr>
              <w:fldChar w:fldCharType="begin"/>
            </w:r>
            <w:r w:rsidRPr="00292E01">
              <w:rPr>
                <w:rFonts w:ascii="Verdana" w:hAnsi="Verdana"/>
                <w:noProof/>
                <w:webHidden/>
                <w:sz w:val="24"/>
                <w:szCs w:val="24"/>
              </w:rPr>
              <w:instrText xml:space="preserve"> PAGEREF _Toc103675634 \h </w:instrText>
            </w:r>
            <w:r w:rsidRPr="00292E01">
              <w:rPr>
                <w:rFonts w:ascii="Verdana" w:hAnsi="Verdana"/>
                <w:noProof/>
                <w:webHidden/>
                <w:sz w:val="24"/>
                <w:szCs w:val="24"/>
              </w:rPr>
            </w:r>
            <w:r w:rsidRPr="00292E01">
              <w:rPr>
                <w:rFonts w:ascii="Verdana" w:hAnsi="Verdana"/>
                <w:noProof/>
                <w:webHidden/>
                <w:sz w:val="24"/>
                <w:szCs w:val="24"/>
              </w:rPr>
              <w:fldChar w:fldCharType="separate"/>
            </w:r>
            <w:r w:rsidR="00553967">
              <w:rPr>
                <w:rFonts w:ascii="Verdana" w:hAnsi="Verdana"/>
                <w:noProof/>
                <w:webHidden/>
                <w:sz w:val="24"/>
                <w:szCs w:val="24"/>
              </w:rPr>
              <w:t>25</w:t>
            </w:r>
            <w:r w:rsidRPr="00292E01">
              <w:rPr>
                <w:rFonts w:ascii="Verdana" w:hAnsi="Verdana"/>
                <w:noProof/>
                <w:webHidden/>
                <w:sz w:val="24"/>
                <w:szCs w:val="24"/>
              </w:rPr>
              <w:fldChar w:fldCharType="end"/>
            </w:r>
          </w:hyperlink>
        </w:p>
        <w:p w14:paraId="61003742" w14:textId="01DA5FE4" w:rsidR="00B842BC" w:rsidRPr="00292E01" w:rsidRDefault="00B842BC" w:rsidP="0014483A">
          <w:pPr>
            <w:pStyle w:val="Turinys1"/>
            <w:tabs>
              <w:tab w:val="clear" w:pos="440"/>
            </w:tabs>
            <w:rPr>
              <w:rFonts w:ascii="Verdana" w:eastAsiaTheme="minorEastAsia" w:hAnsi="Verdana" w:cstheme="minorBidi"/>
              <w:noProof/>
              <w:sz w:val="24"/>
              <w:szCs w:val="24"/>
              <w:lang w:eastAsia="lt-LT"/>
            </w:rPr>
          </w:pPr>
          <w:hyperlink w:anchor="_Toc103675635" w:history="1">
            <w:r w:rsidRPr="00292E01">
              <w:rPr>
                <w:rStyle w:val="Hipersaitas"/>
                <w:rFonts w:ascii="Verdana" w:hAnsi="Verdana"/>
                <w:noProof/>
                <w:sz w:val="24"/>
                <w:szCs w:val="24"/>
              </w:rPr>
              <w:t>XII.</w:t>
            </w:r>
            <w:r w:rsidRPr="00292E01">
              <w:rPr>
                <w:rFonts w:ascii="Verdana" w:eastAsiaTheme="minorEastAsia" w:hAnsi="Verdana" w:cstheme="minorBidi"/>
                <w:noProof/>
                <w:sz w:val="24"/>
                <w:szCs w:val="24"/>
                <w:lang w:eastAsia="lt-LT"/>
              </w:rPr>
              <w:tab/>
            </w:r>
            <w:r w:rsidRPr="00292E01">
              <w:rPr>
                <w:rStyle w:val="Hipersaitas"/>
                <w:rFonts w:ascii="Verdana" w:hAnsi="Verdana"/>
                <w:noProof/>
                <w:sz w:val="24"/>
                <w:szCs w:val="24"/>
              </w:rPr>
              <w:t>PASIŪLYMŲ VERTINIMAS IR PALYGINIMAS</w:t>
            </w:r>
            <w:r w:rsidRPr="00292E01">
              <w:rPr>
                <w:rFonts w:ascii="Verdana" w:hAnsi="Verdana"/>
                <w:noProof/>
                <w:webHidden/>
                <w:sz w:val="24"/>
                <w:szCs w:val="24"/>
              </w:rPr>
              <w:tab/>
            </w:r>
            <w:r w:rsidRPr="00292E01">
              <w:rPr>
                <w:rFonts w:ascii="Verdana" w:hAnsi="Verdana"/>
                <w:noProof/>
                <w:webHidden/>
                <w:sz w:val="24"/>
                <w:szCs w:val="24"/>
              </w:rPr>
              <w:fldChar w:fldCharType="begin"/>
            </w:r>
            <w:r w:rsidRPr="00292E01">
              <w:rPr>
                <w:rFonts w:ascii="Verdana" w:hAnsi="Verdana"/>
                <w:noProof/>
                <w:webHidden/>
                <w:sz w:val="24"/>
                <w:szCs w:val="24"/>
              </w:rPr>
              <w:instrText xml:space="preserve"> PAGEREF _Toc103675635 \h </w:instrText>
            </w:r>
            <w:r w:rsidRPr="00292E01">
              <w:rPr>
                <w:rFonts w:ascii="Verdana" w:hAnsi="Verdana"/>
                <w:noProof/>
                <w:webHidden/>
                <w:sz w:val="24"/>
                <w:szCs w:val="24"/>
              </w:rPr>
            </w:r>
            <w:r w:rsidRPr="00292E01">
              <w:rPr>
                <w:rFonts w:ascii="Verdana" w:hAnsi="Verdana"/>
                <w:noProof/>
                <w:webHidden/>
                <w:sz w:val="24"/>
                <w:szCs w:val="24"/>
              </w:rPr>
              <w:fldChar w:fldCharType="separate"/>
            </w:r>
            <w:r w:rsidR="00553967">
              <w:rPr>
                <w:rFonts w:ascii="Verdana" w:hAnsi="Verdana"/>
                <w:noProof/>
                <w:webHidden/>
                <w:sz w:val="24"/>
                <w:szCs w:val="24"/>
              </w:rPr>
              <w:t>26</w:t>
            </w:r>
            <w:r w:rsidRPr="00292E01">
              <w:rPr>
                <w:rFonts w:ascii="Verdana" w:hAnsi="Verdana"/>
                <w:noProof/>
                <w:webHidden/>
                <w:sz w:val="24"/>
                <w:szCs w:val="24"/>
              </w:rPr>
              <w:fldChar w:fldCharType="end"/>
            </w:r>
          </w:hyperlink>
        </w:p>
        <w:p w14:paraId="6054C866" w14:textId="4433C593" w:rsidR="00B842BC" w:rsidRPr="00292E01" w:rsidRDefault="00B842BC" w:rsidP="0014483A">
          <w:pPr>
            <w:pStyle w:val="Turinys1"/>
            <w:tabs>
              <w:tab w:val="clear" w:pos="440"/>
            </w:tabs>
            <w:rPr>
              <w:rFonts w:ascii="Verdana" w:eastAsiaTheme="minorEastAsia" w:hAnsi="Verdana" w:cstheme="minorBidi"/>
              <w:noProof/>
              <w:sz w:val="24"/>
              <w:szCs w:val="24"/>
              <w:lang w:eastAsia="lt-LT"/>
            </w:rPr>
          </w:pPr>
          <w:hyperlink w:anchor="_Toc103675636" w:history="1">
            <w:r w:rsidRPr="00292E01">
              <w:rPr>
                <w:rStyle w:val="Hipersaitas"/>
                <w:rFonts w:ascii="Verdana" w:hAnsi="Verdana"/>
                <w:noProof/>
                <w:sz w:val="24"/>
                <w:szCs w:val="24"/>
              </w:rPr>
              <w:t>XIII.</w:t>
            </w:r>
            <w:r w:rsidRPr="00292E01">
              <w:rPr>
                <w:rFonts w:ascii="Verdana" w:eastAsiaTheme="minorEastAsia" w:hAnsi="Verdana" w:cstheme="minorBidi"/>
                <w:noProof/>
                <w:sz w:val="24"/>
                <w:szCs w:val="24"/>
                <w:lang w:eastAsia="lt-LT"/>
              </w:rPr>
              <w:tab/>
            </w:r>
            <w:r w:rsidRPr="00292E01">
              <w:rPr>
                <w:rStyle w:val="Hipersaitas"/>
                <w:rFonts w:ascii="Verdana" w:hAnsi="Verdana"/>
                <w:noProof/>
                <w:sz w:val="24"/>
                <w:szCs w:val="24"/>
              </w:rPr>
              <w:t>PASIŪLYMŲ EILĖ IR LAIMĖTOJO NUSTATYMAS</w:t>
            </w:r>
            <w:r w:rsidRPr="00292E01">
              <w:rPr>
                <w:rFonts w:ascii="Verdana" w:hAnsi="Verdana"/>
                <w:noProof/>
                <w:webHidden/>
                <w:sz w:val="24"/>
                <w:szCs w:val="24"/>
              </w:rPr>
              <w:tab/>
            </w:r>
            <w:r w:rsidRPr="00292E01">
              <w:rPr>
                <w:rFonts w:ascii="Verdana" w:hAnsi="Verdana"/>
                <w:noProof/>
                <w:webHidden/>
                <w:sz w:val="24"/>
                <w:szCs w:val="24"/>
              </w:rPr>
              <w:fldChar w:fldCharType="begin"/>
            </w:r>
            <w:r w:rsidRPr="00292E01">
              <w:rPr>
                <w:rFonts w:ascii="Verdana" w:hAnsi="Verdana"/>
                <w:noProof/>
                <w:webHidden/>
                <w:sz w:val="24"/>
                <w:szCs w:val="24"/>
              </w:rPr>
              <w:instrText xml:space="preserve"> PAGEREF _Toc103675636 \h </w:instrText>
            </w:r>
            <w:r w:rsidRPr="00292E01">
              <w:rPr>
                <w:rFonts w:ascii="Verdana" w:hAnsi="Verdana"/>
                <w:noProof/>
                <w:webHidden/>
                <w:sz w:val="24"/>
                <w:szCs w:val="24"/>
              </w:rPr>
            </w:r>
            <w:r w:rsidRPr="00292E01">
              <w:rPr>
                <w:rFonts w:ascii="Verdana" w:hAnsi="Verdana"/>
                <w:noProof/>
                <w:webHidden/>
                <w:sz w:val="24"/>
                <w:szCs w:val="24"/>
              </w:rPr>
              <w:fldChar w:fldCharType="separate"/>
            </w:r>
            <w:r w:rsidR="00553967">
              <w:rPr>
                <w:rFonts w:ascii="Verdana" w:hAnsi="Verdana"/>
                <w:noProof/>
                <w:webHidden/>
                <w:sz w:val="24"/>
                <w:szCs w:val="24"/>
              </w:rPr>
              <w:t>27</w:t>
            </w:r>
            <w:r w:rsidRPr="00292E01">
              <w:rPr>
                <w:rFonts w:ascii="Verdana" w:hAnsi="Verdana"/>
                <w:noProof/>
                <w:webHidden/>
                <w:sz w:val="24"/>
                <w:szCs w:val="24"/>
              </w:rPr>
              <w:fldChar w:fldCharType="end"/>
            </w:r>
          </w:hyperlink>
        </w:p>
        <w:p w14:paraId="2F98E0B3" w14:textId="74280185" w:rsidR="00B842BC" w:rsidRPr="00292E01" w:rsidRDefault="00B842BC" w:rsidP="0014483A">
          <w:pPr>
            <w:pStyle w:val="Turinys1"/>
            <w:tabs>
              <w:tab w:val="clear" w:pos="440"/>
            </w:tabs>
            <w:rPr>
              <w:rFonts w:ascii="Verdana" w:eastAsiaTheme="minorEastAsia" w:hAnsi="Verdana" w:cstheme="minorBidi"/>
              <w:noProof/>
              <w:sz w:val="24"/>
              <w:szCs w:val="24"/>
              <w:lang w:eastAsia="lt-LT"/>
            </w:rPr>
          </w:pPr>
          <w:hyperlink w:anchor="_Toc103675637" w:history="1">
            <w:r w:rsidRPr="00292E01">
              <w:rPr>
                <w:rStyle w:val="Hipersaitas"/>
                <w:rFonts w:ascii="Verdana" w:hAnsi="Verdana"/>
                <w:noProof/>
                <w:sz w:val="24"/>
                <w:szCs w:val="24"/>
              </w:rPr>
              <w:t>XIV.</w:t>
            </w:r>
            <w:r w:rsidRPr="00292E01">
              <w:rPr>
                <w:rFonts w:ascii="Verdana" w:eastAsiaTheme="minorEastAsia" w:hAnsi="Verdana" w:cstheme="minorBidi"/>
                <w:noProof/>
                <w:sz w:val="24"/>
                <w:szCs w:val="24"/>
                <w:lang w:eastAsia="lt-LT"/>
              </w:rPr>
              <w:tab/>
            </w:r>
            <w:r w:rsidRPr="00292E01">
              <w:rPr>
                <w:rStyle w:val="Hipersaitas"/>
                <w:rFonts w:ascii="Verdana" w:hAnsi="Verdana"/>
                <w:noProof/>
                <w:sz w:val="24"/>
                <w:szCs w:val="24"/>
              </w:rPr>
              <w:t>PRETENZIJŲ IR SKUNDŲ NAGRINĖJIMAS</w:t>
            </w:r>
            <w:r w:rsidRPr="00292E01">
              <w:rPr>
                <w:rFonts w:ascii="Verdana" w:hAnsi="Verdana"/>
                <w:noProof/>
                <w:webHidden/>
                <w:sz w:val="24"/>
                <w:szCs w:val="24"/>
              </w:rPr>
              <w:tab/>
            </w:r>
            <w:r w:rsidRPr="00292E01">
              <w:rPr>
                <w:rFonts w:ascii="Verdana" w:hAnsi="Verdana"/>
                <w:noProof/>
                <w:webHidden/>
                <w:sz w:val="24"/>
                <w:szCs w:val="24"/>
              </w:rPr>
              <w:fldChar w:fldCharType="begin"/>
            </w:r>
            <w:r w:rsidRPr="00292E01">
              <w:rPr>
                <w:rFonts w:ascii="Verdana" w:hAnsi="Verdana"/>
                <w:noProof/>
                <w:webHidden/>
                <w:sz w:val="24"/>
                <w:szCs w:val="24"/>
              </w:rPr>
              <w:instrText xml:space="preserve"> PAGEREF _Toc103675637 \h </w:instrText>
            </w:r>
            <w:r w:rsidRPr="00292E01">
              <w:rPr>
                <w:rFonts w:ascii="Verdana" w:hAnsi="Verdana"/>
                <w:noProof/>
                <w:webHidden/>
                <w:sz w:val="24"/>
                <w:szCs w:val="24"/>
              </w:rPr>
            </w:r>
            <w:r w:rsidRPr="00292E01">
              <w:rPr>
                <w:rFonts w:ascii="Verdana" w:hAnsi="Verdana"/>
                <w:noProof/>
                <w:webHidden/>
                <w:sz w:val="24"/>
                <w:szCs w:val="24"/>
              </w:rPr>
              <w:fldChar w:fldCharType="separate"/>
            </w:r>
            <w:r w:rsidR="00553967">
              <w:rPr>
                <w:rFonts w:ascii="Verdana" w:hAnsi="Verdana"/>
                <w:noProof/>
                <w:webHidden/>
                <w:sz w:val="24"/>
                <w:szCs w:val="24"/>
              </w:rPr>
              <w:t>28</w:t>
            </w:r>
            <w:r w:rsidRPr="00292E01">
              <w:rPr>
                <w:rFonts w:ascii="Verdana" w:hAnsi="Verdana"/>
                <w:noProof/>
                <w:webHidden/>
                <w:sz w:val="24"/>
                <w:szCs w:val="24"/>
              </w:rPr>
              <w:fldChar w:fldCharType="end"/>
            </w:r>
          </w:hyperlink>
        </w:p>
        <w:p w14:paraId="16F0FF3B" w14:textId="0734955A" w:rsidR="00B842BC" w:rsidRPr="00292E01" w:rsidRDefault="00B842BC" w:rsidP="0014483A">
          <w:pPr>
            <w:pStyle w:val="Turinys1"/>
            <w:tabs>
              <w:tab w:val="clear" w:pos="440"/>
            </w:tabs>
            <w:rPr>
              <w:rFonts w:ascii="Verdana" w:eastAsiaTheme="minorEastAsia" w:hAnsi="Verdana" w:cstheme="minorBidi"/>
              <w:noProof/>
              <w:sz w:val="24"/>
              <w:szCs w:val="24"/>
              <w:lang w:eastAsia="lt-LT"/>
            </w:rPr>
          </w:pPr>
          <w:hyperlink w:anchor="_Toc103675638" w:history="1">
            <w:r w:rsidRPr="00292E01">
              <w:rPr>
                <w:rStyle w:val="Hipersaitas"/>
                <w:rFonts w:ascii="Verdana" w:hAnsi="Verdana"/>
                <w:noProof/>
                <w:sz w:val="24"/>
                <w:szCs w:val="24"/>
              </w:rPr>
              <w:t>XV.</w:t>
            </w:r>
            <w:r w:rsidRPr="00292E01">
              <w:rPr>
                <w:rFonts w:ascii="Verdana" w:eastAsiaTheme="minorEastAsia" w:hAnsi="Verdana" w:cstheme="minorBidi"/>
                <w:noProof/>
                <w:sz w:val="24"/>
                <w:szCs w:val="24"/>
                <w:lang w:eastAsia="lt-LT"/>
              </w:rPr>
              <w:tab/>
            </w:r>
            <w:r w:rsidRPr="00292E01">
              <w:rPr>
                <w:rStyle w:val="Hipersaitas"/>
                <w:rFonts w:ascii="Verdana" w:hAnsi="Verdana"/>
                <w:noProof/>
                <w:sz w:val="24"/>
                <w:szCs w:val="24"/>
              </w:rPr>
              <w:t>PIRKIMO SUTARTIES PASIRAŠYMAS IR JOS SĄLYGOS</w:t>
            </w:r>
            <w:r w:rsidRPr="00292E01">
              <w:rPr>
                <w:rFonts w:ascii="Verdana" w:hAnsi="Verdana"/>
                <w:noProof/>
                <w:webHidden/>
                <w:sz w:val="24"/>
                <w:szCs w:val="24"/>
              </w:rPr>
              <w:tab/>
            </w:r>
            <w:r w:rsidRPr="00292E01">
              <w:rPr>
                <w:rFonts w:ascii="Verdana" w:hAnsi="Verdana"/>
                <w:noProof/>
                <w:webHidden/>
                <w:sz w:val="24"/>
                <w:szCs w:val="24"/>
              </w:rPr>
              <w:fldChar w:fldCharType="begin"/>
            </w:r>
            <w:r w:rsidRPr="00292E01">
              <w:rPr>
                <w:rFonts w:ascii="Verdana" w:hAnsi="Verdana"/>
                <w:noProof/>
                <w:webHidden/>
                <w:sz w:val="24"/>
                <w:szCs w:val="24"/>
              </w:rPr>
              <w:instrText xml:space="preserve"> PAGEREF _Toc103675638 \h </w:instrText>
            </w:r>
            <w:r w:rsidRPr="00292E01">
              <w:rPr>
                <w:rFonts w:ascii="Verdana" w:hAnsi="Verdana"/>
                <w:noProof/>
                <w:webHidden/>
                <w:sz w:val="24"/>
                <w:szCs w:val="24"/>
              </w:rPr>
            </w:r>
            <w:r w:rsidRPr="00292E01">
              <w:rPr>
                <w:rFonts w:ascii="Verdana" w:hAnsi="Verdana"/>
                <w:noProof/>
                <w:webHidden/>
                <w:sz w:val="24"/>
                <w:szCs w:val="24"/>
              </w:rPr>
              <w:fldChar w:fldCharType="separate"/>
            </w:r>
            <w:r w:rsidR="00553967">
              <w:rPr>
                <w:rFonts w:ascii="Verdana" w:hAnsi="Verdana"/>
                <w:noProof/>
                <w:webHidden/>
                <w:sz w:val="24"/>
                <w:szCs w:val="24"/>
              </w:rPr>
              <w:t>28</w:t>
            </w:r>
            <w:r w:rsidRPr="00292E01">
              <w:rPr>
                <w:rFonts w:ascii="Verdana" w:hAnsi="Verdana"/>
                <w:noProof/>
                <w:webHidden/>
                <w:sz w:val="24"/>
                <w:szCs w:val="24"/>
              </w:rPr>
              <w:fldChar w:fldCharType="end"/>
            </w:r>
          </w:hyperlink>
        </w:p>
        <w:p w14:paraId="51ED0A1D" w14:textId="0F6E0E6A" w:rsidR="00872460" w:rsidRPr="00292E01" w:rsidRDefault="00B842BC" w:rsidP="00DE66DD">
          <w:pPr>
            <w:pStyle w:val="Turinys1"/>
            <w:tabs>
              <w:tab w:val="clear" w:pos="440"/>
            </w:tabs>
            <w:rPr>
              <w:rFonts w:ascii="Verdana" w:hAnsi="Verdana"/>
              <w:sz w:val="24"/>
              <w:szCs w:val="24"/>
            </w:rPr>
          </w:pPr>
          <w:r w:rsidRPr="00292E01">
            <w:rPr>
              <w:rFonts w:ascii="Verdana" w:hAnsi="Verdana"/>
              <w:b/>
              <w:bCs/>
              <w:sz w:val="24"/>
              <w:szCs w:val="24"/>
            </w:rPr>
            <w:fldChar w:fldCharType="end"/>
          </w:r>
          <w:r w:rsidR="00872460" w:rsidRPr="00292E01">
            <w:rPr>
              <w:rFonts w:ascii="Verdana" w:hAnsi="Verdana"/>
              <w:sz w:val="24"/>
              <w:szCs w:val="24"/>
            </w:rPr>
            <w:t>XVI. ASMENS DUOMENŲ TVARKYMAS.................</w:t>
          </w:r>
          <w:r w:rsidR="00DE66DD" w:rsidRPr="00292E01">
            <w:rPr>
              <w:rFonts w:ascii="Verdana" w:hAnsi="Verdana"/>
              <w:sz w:val="24"/>
              <w:szCs w:val="24"/>
            </w:rPr>
            <w:tab/>
          </w:r>
          <w:r w:rsidR="00872460" w:rsidRPr="00292E01">
            <w:rPr>
              <w:rFonts w:ascii="Verdana" w:hAnsi="Verdana"/>
              <w:sz w:val="24"/>
              <w:szCs w:val="24"/>
            </w:rPr>
            <w:t>..................................</w:t>
          </w:r>
          <w:r w:rsidR="00DE66DD" w:rsidRPr="00292E01">
            <w:rPr>
              <w:rFonts w:ascii="Verdana" w:hAnsi="Verdana"/>
              <w:sz w:val="24"/>
              <w:szCs w:val="24"/>
            </w:rPr>
            <w:t>2</w:t>
          </w:r>
          <w:r w:rsidR="00872460" w:rsidRPr="00292E01">
            <w:rPr>
              <w:rFonts w:ascii="Verdana" w:hAnsi="Verdana"/>
              <w:sz w:val="24"/>
              <w:szCs w:val="24"/>
            </w:rPr>
            <w:t>9</w:t>
          </w:r>
        </w:p>
        <w:p w14:paraId="367C49DC" w14:textId="0DA9D4FA" w:rsidR="00B842BC" w:rsidRPr="00292E01" w:rsidRDefault="00000000" w:rsidP="0014483A">
          <w:pPr>
            <w:rPr>
              <w:rFonts w:ascii="Verdana" w:hAnsi="Verdana"/>
            </w:rPr>
          </w:pPr>
        </w:p>
      </w:sdtContent>
    </w:sdt>
    <w:p w14:paraId="592A4514" w14:textId="77777777" w:rsidR="00B842BC" w:rsidRPr="00292E01" w:rsidRDefault="00B842BC" w:rsidP="0014483A">
      <w:pPr>
        <w:jc w:val="center"/>
        <w:rPr>
          <w:rFonts w:ascii="Verdana" w:hAnsi="Verdana"/>
          <w:b/>
          <w:caps/>
        </w:rPr>
      </w:pPr>
    </w:p>
    <w:p w14:paraId="45A8E708" w14:textId="77777777" w:rsidR="00B842BC" w:rsidRPr="00292E01" w:rsidRDefault="00B842BC" w:rsidP="0014483A">
      <w:pPr>
        <w:pStyle w:val="Body2"/>
        <w:spacing w:after="0"/>
        <w:ind w:firstLine="284"/>
        <w:rPr>
          <w:rFonts w:ascii="Verdana" w:hAnsi="Verdana" w:cs="Times New Roman"/>
          <w:color w:val="00000A"/>
          <w:sz w:val="24"/>
          <w:szCs w:val="24"/>
          <w:lang w:val="lt-LT"/>
        </w:rPr>
      </w:pPr>
      <w:r w:rsidRPr="00292E01">
        <w:rPr>
          <w:rFonts w:ascii="Verdana" w:hAnsi="Verdana" w:cs="Times New Roman"/>
          <w:color w:val="00000A"/>
          <w:sz w:val="24"/>
          <w:szCs w:val="24"/>
          <w:lang w:val="lt-LT"/>
        </w:rPr>
        <w:t>PRIEDAI:</w:t>
      </w:r>
    </w:p>
    <w:p w14:paraId="7BB404C8" w14:textId="77777777" w:rsidR="00B842BC" w:rsidRPr="00292E01" w:rsidRDefault="00B842BC" w:rsidP="0014483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292E01">
        <w:rPr>
          <w:rFonts w:ascii="Verdana" w:hAnsi="Verdana"/>
          <w:sz w:val="24"/>
          <w:szCs w:val="24"/>
        </w:rPr>
        <w:t>priedas „Pasiūlymo forma“;</w:t>
      </w:r>
      <w:bookmarkEnd w:id="0"/>
    </w:p>
    <w:p w14:paraId="4428558E" w14:textId="1C2B8FC8" w:rsidR="00B842BC" w:rsidRPr="00292E01" w:rsidRDefault="00B842BC" w:rsidP="0014483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7596"/>
      <w:r w:rsidRPr="00292E01">
        <w:rPr>
          <w:rFonts w:ascii="Verdana" w:hAnsi="Verdana"/>
          <w:sz w:val="24"/>
          <w:szCs w:val="24"/>
        </w:rPr>
        <w:t>priedas „</w:t>
      </w:r>
      <w:r w:rsidR="00D3229D" w:rsidRPr="00292E01">
        <w:rPr>
          <w:rFonts w:ascii="Verdana" w:hAnsi="Verdana"/>
          <w:sz w:val="24"/>
          <w:szCs w:val="24"/>
        </w:rPr>
        <w:t>S</w:t>
      </w:r>
      <w:r w:rsidR="005F36BD" w:rsidRPr="00292E01">
        <w:rPr>
          <w:rFonts w:ascii="Verdana" w:hAnsi="Verdana"/>
          <w:sz w:val="24"/>
          <w:szCs w:val="24"/>
        </w:rPr>
        <w:t>utarties projektas</w:t>
      </w:r>
      <w:r w:rsidRPr="00292E01">
        <w:rPr>
          <w:rFonts w:ascii="Verdana" w:hAnsi="Verdana"/>
          <w:sz w:val="24"/>
          <w:szCs w:val="24"/>
        </w:rPr>
        <w:t>“;</w:t>
      </w:r>
      <w:bookmarkEnd w:id="1"/>
    </w:p>
    <w:p w14:paraId="3E89CD9D" w14:textId="47192819" w:rsidR="00B842BC" w:rsidRPr="00292E01" w:rsidRDefault="00B842BC" w:rsidP="0014483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6527"/>
      <w:r w:rsidRPr="00292E01">
        <w:rPr>
          <w:rFonts w:ascii="Verdana" w:hAnsi="Verdana"/>
          <w:sz w:val="24"/>
          <w:szCs w:val="24"/>
        </w:rPr>
        <w:t>priedas „</w:t>
      </w:r>
      <w:bookmarkEnd w:id="2"/>
      <w:r w:rsidR="00C71408" w:rsidRPr="00292E01">
        <w:rPr>
          <w:rFonts w:ascii="Verdana" w:hAnsi="Verdana"/>
          <w:sz w:val="24"/>
          <w:szCs w:val="24"/>
        </w:rPr>
        <w:t>Techninių sąlygų užtikrinimas</w:t>
      </w:r>
      <w:r w:rsidRPr="00292E01">
        <w:rPr>
          <w:rFonts w:ascii="Verdana" w:hAnsi="Verdana"/>
          <w:sz w:val="24"/>
          <w:szCs w:val="24"/>
        </w:rPr>
        <w:t>“</w:t>
      </w:r>
      <w:r w:rsidR="0005185D" w:rsidRPr="00292E01">
        <w:rPr>
          <w:rFonts w:ascii="Verdana" w:hAnsi="Verdana"/>
          <w:sz w:val="24"/>
          <w:szCs w:val="24"/>
        </w:rPr>
        <w:t>;</w:t>
      </w:r>
    </w:p>
    <w:p w14:paraId="227D6184" w14:textId="3F35A6B7" w:rsidR="0005185D" w:rsidRPr="00292E01" w:rsidRDefault="0005185D" w:rsidP="0014483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292E01">
        <w:rPr>
          <w:rFonts w:ascii="Verdana" w:hAnsi="Verdana"/>
          <w:sz w:val="24"/>
          <w:szCs w:val="24"/>
        </w:rPr>
        <w:t>priedas „EBVPD“.</w:t>
      </w:r>
    </w:p>
    <w:p w14:paraId="47A1CCD6" w14:textId="26F43FAA" w:rsidR="00B842BC" w:rsidRPr="00292E01" w:rsidRDefault="00B842BC" w:rsidP="0014483A">
      <w:pPr>
        <w:rPr>
          <w:rFonts w:ascii="Verdana" w:hAnsi="Verdana"/>
          <w:color w:val="000000"/>
          <w:lang w:eastAsia="lt-LT"/>
        </w:rPr>
      </w:pPr>
      <w:r w:rsidRPr="00292E01">
        <w:rPr>
          <w:rFonts w:ascii="Verdana" w:hAnsi="Verdana"/>
        </w:rPr>
        <w:br w:type="page"/>
      </w:r>
    </w:p>
    <w:p w14:paraId="0C0704C7" w14:textId="77777777" w:rsidR="00B842BC" w:rsidRPr="00292E01" w:rsidRDefault="00B842BC" w:rsidP="0014483A">
      <w:pPr>
        <w:pStyle w:val="Antrat"/>
        <w:numPr>
          <w:ilvl w:val="0"/>
          <w:numId w:val="14"/>
        </w:numPr>
        <w:jc w:val="center"/>
        <w:rPr>
          <w:rFonts w:ascii="Verdana" w:hAnsi="Verdana" w:cs="Times New Roman"/>
          <w:color w:val="auto"/>
          <w:sz w:val="24"/>
          <w:szCs w:val="24"/>
          <w:lang w:val="lt-LT"/>
        </w:rPr>
      </w:pPr>
      <w:bookmarkStart w:id="3" w:name="_Toc103675623"/>
      <w:r w:rsidRPr="00292E01">
        <w:rPr>
          <w:rFonts w:ascii="Verdana" w:hAnsi="Verdana" w:cs="Times New Roman"/>
          <w:color w:val="auto"/>
          <w:sz w:val="24"/>
          <w:szCs w:val="24"/>
          <w:lang w:val="lt-LT"/>
        </w:rPr>
        <w:lastRenderedPageBreak/>
        <w:t>BENDROSIOS NUOSTATOS</w:t>
      </w:r>
      <w:bookmarkEnd w:id="3"/>
    </w:p>
    <w:p w14:paraId="044EF9B3" w14:textId="77777777" w:rsidR="00B842BC" w:rsidRPr="00292E01" w:rsidRDefault="00B842BC" w:rsidP="0014483A">
      <w:pPr>
        <w:pStyle w:val="Pagrindinistekstas"/>
        <w:spacing w:after="0" w:line="240" w:lineRule="auto"/>
        <w:rPr>
          <w:rFonts w:ascii="Verdana" w:hAnsi="Verdana"/>
        </w:rPr>
      </w:pPr>
    </w:p>
    <w:p w14:paraId="64CDEC5E" w14:textId="629BE7D7" w:rsidR="00B842BC" w:rsidRPr="00292E01" w:rsidRDefault="00B842BC" w:rsidP="0014483A">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292E01">
        <w:rPr>
          <w:rFonts w:ascii="Verdana" w:hAnsi="Verdana"/>
          <w:color w:val="000000"/>
          <w:sz w:val="24"/>
          <w:szCs w:val="24"/>
        </w:rPr>
        <w:t>Marijampolės savivaldybės administracija, kodas 188769113, J. Basanavičiaus a. 1, LT- 68307 Marijampolė, tel. (</w:t>
      </w:r>
      <w:r w:rsidR="003E501C" w:rsidRPr="00292E01">
        <w:rPr>
          <w:rFonts w:ascii="Verdana" w:hAnsi="Verdana"/>
          <w:color w:val="000000"/>
          <w:sz w:val="24"/>
          <w:szCs w:val="24"/>
        </w:rPr>
        <w:t>+370</w:t>
      </w:r>
      <w:r w:rsidRPr="00292E01">
        <w:rPr>
          <w:rFonts w:ascii="Verdana" w:hAnsi="Verdana"/>
          <w:color w:val="000000"/>
          <w:sz w:val="24"/>
          <w:szCs w:val="24"/>
        </w:rPr>
        <w:t xml:space="preserve"> 343) 90011 (toliau – Perkančioji organiza</w:t>
      </w:r>
      <w:r w:rsidRPr="00292E01">
        <w:rPr>
          <w:rFonts w:ascii="Verdana" w:hAnsi="Verdana"/>
          <w:sz w:val="24"/>
          <w:szCs w:val="24"/>
        </w:rPr>
        <w:t xml:space="preserve">cija), </w:t>
      </w:r>
      <w:r w:rsidRPr="00292E01">
        <w:rPr>
          <w:rFonts w:ascii="Verdana" w:hAnsi="Verdana"/>
          <w:b/>
          <w:bCs/>
          <w:color w:val="000000"/>
          <w:sz w:val="24"/>
          <w:szCs w:val="24"/>
        </w:rPr>
        <w:t>vykd</w:t>
      </w:r>
      <w:r w:rsidR="00932BCD" w:rsidRPr="00292E01">
        <w:rPr>
          <w:rFonts w:ascii="Verdana" w:hAnsi="Verdana"/>
          <w:b/>
          <w:bCs/>
          <w:color w:val="000000"/>
          <w:sz w:val="24"/>
          <w:szCs w:val="24"/>
        </w:rPr>
        <w:t xml:space="preserve">o </w:t>
      </w:r>
      <w:r w:rsidR="00D52683" w:rsidRPr="00292E01">
        <w:rPr>
          <w:rFonts w:ascii="Verdana" w:hAnsi="Verdana"/>
          <w:b/>
          <w:bCs/>
          <w:color w:val="000000"/>
          <w:sz w:val="24"/>
          <w:szCs w:val="24"/>
        </w:rPr>
        <w:t>meninio ugdymo programos ir kūrybinių dirbtuvių</w:t>
      </w:r>
      <w:r w:rsidR="00932BCD" w:rsidRPr="00292E01">
        <w:rPr>
          <w:rFonts w:ascii="Verdana" w:hAnsi="Verdana"/>
          <w:b/>
          <w:bCs/>
          <w:color w:val="000000"/>
          <w:sz w:val="24"/>
          <w:szCs w:val="24"/>
        </w:rPr>
        <w:t xml:space="preserve"> paslaugų</w:t>
      </w:r>
      <w:r w:rsidRPr="00292E01">
        <w:rPr>
          <w:rFonts w:ascii="Verdana" w:hAnsi="Verdana"/>
          <w:b/>
          <w:bCs/>
          <w:color w:val="000000"/>
          <w:sz w:val="24"/>
          <w:szCs w:val="24"/>
        </w:rPr>
        <w:t xml:space="preserve"> </w:t>
      </w:r>
      <w:r w:rsidRPr="00292E01">
        <w:rPr>
          <w:rFonts w:ascii="Verdana" w:hAnsi="Verdana"/>
          <w:color w:val="000000"/>
          <w:sz w:val="24"/>
          <w:szCs w:val="24"/>
        </w:rPr>
        <w:t>viešąjį pirkimą</w:t>
      </w:r>
      <w:bookmarkStart w:id="4" w:name="_Hlk121837284"/>
      <w:r w:rsidRPr="00292E01">
        <w:rPr>
          <w:rFonts w:ascii="Verdana" w:hAnsi="Verdana"/>
          <w:sz w:val="24"/>
          <w:szCs w:val="24"/>
        </w:rPr>
        <w:t>.</w:t>
      </w:r>
    </w:p>
    <w:p w14:paraId="17235CD2" w14:textId="213E29AC" w:rsidR="006C6D6C" w:rsidRPr="00292E01" w:rsidRDefault="006C6D6C" w:rsidP="0014483A">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292E01">
        <w:rPr>
          <w:rFonts w:ascii="Verdana" w:hAnsi="Verdana"/>
          <w:sz w:val="24"/>
          <w:szCs w:val="24"/>
        </w:rPr>
        <w:t>Pirkimą atlikti pavedė – Marijampolės Rimanto Stankevičiaus progimnazija (toliau – pavedimą suteikusi perkančioji organizacija).</w:t>
      </w:r>
    </w:p>
    <w:bookmarkEnd w:id="4"/>
    <w:p w14:paraId="2DE6511B" w14:textId="2B9E8379" w:rsidR="00E03C2D" w:rsidRPr="00292E01" w:rsidRDefault="00E03C2D" w:rsidP="0014483A">
      <w:pPr>
        <w:pStyle w:val="Sraopastraipa"/>
        <w:numPr>
          <w:ilvl w:val="1"/>
          <w:numId w:val="14"/>
        </w:numPr>
        <w:spacing w:after="0" w:line="240" w:lineRule="auto"/>
        <w:ind w:left="0" w:firstLine="709"/>
        <w:jc w:val="both"/>
        <w:rPr>
          <w:rFonts w:ascii="Verdana" w:hAnsi="Verdana"/>
          <w:color w:val="000000"/>
          <w:sz w:val="24"/>
          <w:szCs w:val="24"/>
        </w:rPr>
      </w:pPr>
      <w:r w:rsidRPr="00292E01">
        <w:rPr>
          <w:rFonts w:ascii="Verdana" w:hAnsi="Verdana"/>
          <w:color w:val="000000"/>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bookmarkStart w:id="5" w:name="_Hlk190872327"/>
      <w:r w:rsidR="000D5F15" w:rsidRPr="00292E01">
        <w:rPr>
          <w:rFonts w:ascii="Verdana" w:hAnsi="Verdana"/>
          <w:sz w:val="24"/>
          <w:szCs w:val="24"/>
        </w:rPr>
        <w:t xml:space="preserve">Aplinkos apsaugos kriterijų taikymo, vykdant žaliuosius pirkimus, tvarkos aprašo, patvirtinto </w:t>
      </w:r>
      <w:r w:rsidR="000D5F15" w:rsidRPr="00292E01">
        <w:rPr>
          <w:rFonts w:ascii="Verdana" w:hAnsi="Verdana"/>
          <w:iCs/>
          <w:sz w:val="24"/>
          <w:szCs w:val="24"/>
        </w:rPr>
        <w:t>Lietuvos Respublikos aplinkos ministro 2011 birželio 28 d. įsakymu Nr. D1-508 (aktuali redakcija)</w:t>
      </w:r>
      <w:bookmarkEnd w:id="5"/>
      <w:r w:rsidRPr="00292E01">
        <w:rPr>
          <w:rFonts w:ascii="Verdana" w:hAnsi="Verdana"/>
          <w:color w:val="000000"/>
          <w:sz w:val="24"/>
          <w:szCs w:val="24"/>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34ECB43F" w14:textId="70C29639" w:rsidR="00B842BC" w:rsidRPr="00292E01" w:rsidRDefault="00B842BC" w:rsidP="0014483A">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292E01">
        <w:rPr>
          <w:rFonts w:ascii="Verdana" w:hAnsi="Verdana"/>
          <w:color w:val="000000"/>
          <w:sz w:val="24"/>
          <w:szCs w:val="24"/>
        </w:rPr>
        <w:t xml:space="preserve">Vartojamos pagrindinės sąvokos apibrėžtos </w:t>
      </w:r>
      <w:r w:rsidRPr="00292E01">
        <w:rPr>
          <w:rFonts w:ascii="Verdana" w:hAnsi="Verdana"/>
          <w:sz w:val="24"/>
          <w:szCs w:val="24"/>
        </w:rPr>
        <w:t>VPĮ ir Apraše</w:t>
      </w:r>
      <w:r w:rsidRPr="00292E01">
        <w:rPr>
          <w:rFonts w:ascii="Verdana" w:hAnsi="Verdana"/>
          <w:color w:val="000000"/>
          <w:sz w:val="24"/>
          <w:szCs w:val="24"/>
        </w:rPr>
        <w:t>.</w:t>
      </w:r>
    </w:p>
    <w:p w14:paraId="0BC3F724" w14:textId="2A06FCDC" w:rsidR="001F66FD" w:rsidRPr="00292E01" w:rsidRDefault="001F66FD" w:rsidP="0014483A">
      <w:pPr>
        <w:pStyle w:val="Sraopastraipa"/>
        <w:numPr>
          <w:ilvl w:val="1"/>
          <w:numId w:val="14"/>
        </w:numPr>
        <w:spacing w:after="0" w:line="240" w:lineRule="auto"/>
        <w:ind w:left="0" w:firstLine="709"/>
        <w:jc w:val="both"/>
        <w:rPr>
          <w:rFonts w:ascii="Verdana" w:hAnsi="Verdana"/>
          <w:sz w:val="24"/>
          <w:szCs w:val="24"/>
        </w:rPr>
      </w:pPr>
      <w:r w:rsidRPr="00292E01">
        <w:rPr>
          <w:rFonts w:ascii="Verdana" w:hAnsi="Verdana"/>
          <w:sz w:val="24"/>
          <w:szCs w:val="24"/>
        </w:rPr>
        <w:t xml:space="preserve">Pirkimas vykdomas skelbiamos apklausos būdu, naudojantis Centrinės viešųjų pirkimų informacinės sistemos (toliau – CVP IS) priemonėmis, adresu: </w:t>
      </w:r>
      <w:hyperlink r:id="rId9" w:history="1">
        <w:r w:rsidR="000D5F15" w:rsidRPr="00292E01">
          <w:rPr>
            <w:rStyle w:val="Hipersaitas"/>
            <w:rFonts w:ascii="Verdana" w:hAnsi="Verdana"/>
            <w:sz w:val="24"/>
            <w:szCs w:val="24"/>
          </w:rPr>
          <w:t>https://viesiejipirkimai.lt/</w:t>
        </w:r>
      </w:hyperlink>
      <w:r w:rsidRPr="00292E01">
        <w:rPr>
          <w:rFonts w:ascii="Verdana" w:hAnsi="Verdana"/>
          <w:sz w:val="24"/>
          <w:szCs w:val="24"/>
        </w:rPr>
        <w:t>.</w:t>
      </w:r>
      <w:r w:rsidR="000D5F15" w:rsidRPr="00292E01">
        <w:rPr>
          <w:rFonts w:ascii="Verdana" w:hAnsi="Verdana"/>
          <w:sz w:val="24"/>
          <w:szCs w:val="24"/>
        </w:rPr>
        <w:t xml:space="preserve"> </w:t>
      </w:r>
      <w:r w:rsidRPr="00292E01">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292E01" w:rsidRDefault="00B842BC" w:rsidP="0014483A">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292E01">
        <w:rPr>
          <w:rFonts w:ascii="Verdana" w:hAnsi="Verdana"/>
          <w:sz w:val="24"/>
          <w:szCs w:val="24"/>
        </w:rPr>
        <w:t>Išankstinis skelbimas apie pirkimą nebuvo skelbtas.</w:t>
      </w:r>
    </w:p>
    <w:p w14:paraId="06BDBC68" w14:textId="77777777" w:rsidR="00B842BC" w:rsidRPr="00292E01" w:rsidRDefault="00B842BC" w:rsidP="0014483A">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292E01">
        <w:rPr>
          <w:rFonts w:ascii="Verdana" w:hAnsi="Verdana"/>
          <w:color w:val="000000"/>
          <w:sz w:val="24"/>
          <w:szCs w:val="24"/>
        </w:rPr>
        <w:t>Visos pirkimo sąlygos nustatytos pirkimo dokumentuose, kuriuos sudaro</w:t>
      </w:r>
      <w:r w:rsidRPr="00292E01">
        <w:rPr>
          <w:rFonts w:ascii="Verdana" w:hAnsi="Verdana"/>
          <w:sz w:val="24"/>
          <w:szCs w:val="24"/>
        </w:rPr>
        <w:t>:</w:t>
      </w:r>
    </w:p>
    <w:p w14:paraId="37F1A884" w14:textId="578ED0CE" w:rsidR="00B842BC" w:rsidRPr="00292E01" w:rsidRDefault="00B842BC" w:rsidP="0014483A">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292E01">
        <w:rPr>
          <w:rFonts w:ascii="Verdana" w:hAnsi="Verdana"/>
          <w:color w:val="000000"/>
          <w:sz w:val="24"/>
          <w:szCs w:val="24"/>
        </w:rPr>
        <w:t>skelbimas apie pirkimą;</w:t>
      </w:r>
    </w:p>
    <w:p w14:paraId="4CDA9569" w14:textId="24A8DDE8" w:rsidR="00B842BC" w:rsidRPr="00292E01" w:rsidRDefault="006353D2" w:rsidP="0014483A">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292E01">
        <w:rPr>
          <w:rFonts w:ascii="Verdana" w:hAnsi="Verdana"/>
          <w:color w:val="000000"/>
          <w:sz w:val="24"/>
          <w:szCs w:val="24"/>
        </w:rPr>
        <w:t>P</w:t>
      </w:r>
      <w:r w:rsidR="00B842BC" w:rsidRPr="00292E01">
        <w:rPr>
          <w:rFonts w:ascii="Verdana" w:hAnsi="Verdana"/>
          <w:color w:val="000000"/>
          <w:sz w:val="24"/>
          <w:szCs w:val="24"/>
        </w:rPr>
        <w:t>irkimo sąlygos (kartu su priedais);</w:t>
      </w:r>
    </w:p>
    <w:p w14:paraId="016774FF" w14:textId="77777777" w:rsidR="005228ED" w:rsidRPr="00292E01" w:rsidRDefault="00B842BC" w:rsidP="0014483A">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292E01">
        <w:rPr>
          <w:rFonts w:ascii="Verdana" w:hAnsi="Verdana"/>
          <w:color w:val="000000"/>
          <w:sz w:val="24"/>
          <w:szCs w:val="24"/>
        </w:rPr>
        <w:t>pirkimo dokumentų paaiškinimai (patikslinimai), taip pat atsakymai į tiekėjų klausimus (jeigu bus).</w:t>
      </w:r>
    </w:p>
    <w:p w14:paraId="17833A01" w14:textId="4147FAA5" w:rsidR="00B842BC" w:rsidRPr="00292E01" w:rsidRDefault="00B842BC" w:rsidP="0014483A">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292E01">
        <w:rPr>
          <w:rFonts w:ascii="Verdana" w:hAnsi="Verdana"/>
          <w:color w:val="000000"/>
          <w:sz w:val="24"/>
          <w:szCs w:val="24"/>
        </w:rPr>
        <w:t>kita CVP IS priemonėmis pateikta informacija.</w:t>
      </w:r>
    </w:p>
    <w:p w14:paraId="5217BC96" w14:textId="77777777" w:rsidR="005228ED" w:rsidRPr="00292E01" w:rsidRDefault="00B842BC" w:rsidP="0014483A">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292E01">
        <w:rPr>
          <w:rFonts w:ascii="Verdana" w:hAnsi="Verdana"/>
          <w:sz w:val="24"/>
          <w:szCs w:val="24"/>
        </w:rPr>
        <w:t>Pirkimas atliekamas laikantis lygiateisiškumo, nediskriminavimo, abipusio pripažinimo, proporcingumo ir skaidrumo principų bei konfidencialumo ir nešališkumo reikalavimų.</w:t>
      </w:r>
    </w:p>
    <w:p w14:paraId="3BA7B61E" w14:textId="177CC625" w:rsidR="00CA7773" w:rsidRPr="00292E01" w:rsidRDefault="00CA7773" w:rsidP="0014483A">
      <w:pPr>
        <w:pStyle w:val="Body2"/>
        <w:numPr>
          <w:ilvl w:val="1"/>
          <w:numId w:val="14"/>
        </w:numPr>
        <w:tabs>
          <w:tab w:val="left" w:pos="567"/>
          <w:tab w:val="left" w:pos="709"/>
        </w:tabs>
        <w:spacing w:after="0"/>
        <w:ind w:left="0" w:firstLine="568"/>
        <w:rPr>
          <w:rFonts w:ascii="Verdana" w:hAnsi="Verdana"/>
          <w:sz w:val="24"/>
          <w:szCs w:val="24"/>
          <w:lang w:val="lt-LT"/>
        </w:rPr>
      </w:pPr>
      <w:r w:rsidRPr="00292E01">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C870A9" w:rsidRPr="00292E01">
        <w:rPr>
          <w:rFonts w:ascii="Verdana" w:hAnsi="Verdana"/>
          <w:sz w:val="24"/>
          <w:szCs w:val="24"/>
          <w:lang w:val="lt-LT"/>
        </w:rPr>
        <w:t>oji</w:t>
      </w:r>
      <w:r w:rsidRPr="00292E01">
        <w:rPr>
          <w:rFonts w:ascii="Verdana" w:hAnsi="Verdana"/>
          <w:sz w:val="24"/>
          <w:szCs w:val="24"/>
          <w:lang w:val="lt-LT"/>
        </w:rPr>
        <w:t xml:space="preserve"> specialist</w:t>
      </w:r>
      <w:r w:rsidR="00C870A9" w:rsidRPr="00292E01">
        <w:rPr>
          <w:rFonts w:ascii="Verdana" w:hAnsi="Verdana"/>
          <w:sz w:val="24"/>
          <w:szCs w:val="24"/>
          <w:lang w:val="lt-LT"/>
        </w:rPr>
        <w:t>ė</w:t>
      </w:r>
      <w:r w:rsidRPr="00292E01">
        <w:rPr>
          <w:rFonts w:ascii="Verdana" w:hAnsi="Verdana"/>
          <w:sz w:val="24"/>
          <w:szCs w:val="24"/>
          <w:lang w:val="lt-LT"/>
        </w:rPr>
        <w:t xml:space="preserve"> </w:t>
      </w:r>
      <w:r w:rsidR="00C870A9" w:rsidRPr="00292E01">
        <w:rPr>
          <w:rFonts w:ascii="Verdana" w:hAnsi="Verdana"/>
          <w:sz w:val="24"/>
          <w:szCs w:val="24"/>
          <w:lang w:val="lt-LT"/>
        </w:rPr>
        <w:t>Viktorija Griškaitė</w:t>
      </w:r>
      <w:r w:rsidRPr="00292E01">
        <w:rPr>
          <w:rFonts w:ascii="Verdana" w:hAnsi="Verdana"/>
          <w:sz w:val="24"/>
          <w:szCs w:val="24"/>
          <w:lang w:val="lt-LT"/>
        </w:rPr>
        <w:t xml:space="preserve">, tel. </w:t>
      </w:r>
      <w:r w:rsidRPr="00292E01">
        <w:rPr>
          <w:rFonts w:ascii="Verdana" w:hAnsi="Verdana"/>
          <w:sz w:val="24"/>
          <w:szCs w:val="24"/>
          <w:shd w:val="clear" w:color="auto" w:fill="FFFFFF"/>
          <w:lang w:val="lt-LT"/>
        </w:rPr>
        <w:t>+370 343 90 0</w:t>
      </w:r>
      <w:r w:rsidR="00C870A9" w:rsidRPr="00292E01">
        <w:rPr>
          <w:rFonts w:ascii="Verdana" w:hAnsi="Verdana"/>
          <w:sz w:val="24"/>
          <w:szCs w:val="24"/>
          <w:shd w:val="clear" w:color="auto" w:fill="FFFFFF"/>
          <w:lang w:val="lt-LT"/>
        </w:rPr>
        <w:t>35</w:t>
      </w:r>
      <w:r w:rsidRPr="00292E01">
        <w:rPr>
          <w:rFonts w:ascii="Verdana" w:hAnsi="Verdana"/>
          <w:sz w:val="24"/>
          <w:szCs w:val="24"/>
          <w:lang w:val="lt-LT"/>
        </w:rPr>
        <w:t xml:space="preserve">, el. paštas </w:t>
      </w:r>
      <w:hyperlink r:id="rId10" w:history="1">
        <w:r w:rsidR="00C870A9" w:rsidRPr="00292E01">
          <w:rPr>
            <w:rStyle w:val="Hipersaitas"/>
            <w:rFonts w:ascii="Verdana" w:hAnsi="Verdana"/>
            <w:sz w:val="24"/>
            <w:szCs w:val="24"/>
            <w:lang w:val="lt-LT"/>
          </w:rPr>
          <w:t>viktorija.griskaite@marijampole.lt</w:t>
        </w:r>
      </w:hyperlink>
      <w:r w:rsidRPr="00292E01">
        <w:rPr>
          <w:rFonts w:ascii="Verdana" w:hAnsi="Verdana"/>
          <w:sz w:val="24"/>
          <w:szCs w:val="24"/>
          <w:lang w:val="lt-LT"/>
        </w:rPr>
        <w:t xml:space="preserve">; dėl klausimų, susijusių su viešojo pirkimo objektu – </w:t>
      </w:r>
      <w:r w:rsidR="00C870A9" w:rsidRPr="00292E01">
        <w:rPr>
          <w:rFonts w:ascii="Verdana" w:hAnsi="Verdana"/>
          <w:sz w:val="24"/>
          <w:szCs w:val="24"/>
          <w:lang w:val="lt-LT"/>
        </w:rPr>
        <w:t xml:space="preserve">Marijampolės Rimanto Stankevičiaus progimnazijos direktoriaus pavaduotoja ugdymui Neringa Kavaliauskienė, +370 639 61958, el. p. </w:t>
      </w:r>
      <w:hyperlink r:id="rId11" w:history="1">
        <w:r w:rsidR="00C870A9" w:rsidRPr="00292E01">
          <w:rPr>
            <w:rStyle w:val="Hipersaitas"/>
            <w:rFonts w:ascii="Verdana" w:hAnsi="Verdana" w:cs="Arial Unicode MS"/>
            <w:sz w:val="24"/>
            <w:szCs w:val="24"/>
            <w:lang w:val="lt-LT"/>
          </w:rPr>
          <w:t>neringa.kavaliauskiene@stankeviciaus.lt</w:t>
        </w:r>
      </w:hyperlink>
      <w:r w:rsidR="00C870A9" w:rsidRPr="00292E01">
        <w:rPr>
          <w:rFonts w:ascii="Verdana" w:hAnsi="Verdana"/>
          <w:sz w:val="24"/>
          <w:szCs w:val="24"/>
          <w:lang w:val="lt-LT"/>
        </w:rPr>
        <w:t>.</w:t>
      </w:r>
    </w:p>
    <w:p w14:paraId="0D158D48" w14:textId="6A38A8EF" w:rsidR="00B842BC" w:rsidRPr="00292E01" w:rsidRDefault="00B842BC" w:rsidP="0014483A">
      <w:pPr>
        <w:pStyle w:val="Body2"/>
        <w:tabs>
          <w:tab w:val="left" w:pos="1134"/>
        </w:tabs>
        <w:spacing w:after="0"/>
        <w:rPr>
          <w:rFonts w:ascii="Verdana" w:hAnsi="Verdana"/>
          <w:color w:val="00000A"/>
          <w:sz w:val="24"/>
          <w:szCs w:val="24"/>
          <w:lang w:val="lt-LT"/>
        </w:rPr>
      </w:pPr>
    </w:p>
    <w:p w14:paraId="0ED9B357" w14:textId="449C3123" w:rsidR="00B842BC" w:rsidRPr="00292E01" w:rsidRDefault="00B842BC" w:rsidP="0014483A">
      <w:pPr>
        <w:pStyle w:val="Antrat"/>
        <w:numPr>
          <w:ilvl w:val="0"/>
          <w:numId w:val="14"/>
        </w:numPr>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292E01">
        <w:rPr>
          <w:rFonts w:ascii="Verdana" w:hAnsi="Verdana" w:cs="Times New Roman"/>
          <w:color w:val="auto"/>
          <w:sz w:val="24"/>
          <w:szCs w:val="24"/>
          <w:lang w:val="lt-LT"/>
        </w:rPr>
        <w:t>PIRKIMO OBJEKTAS</w:t>
      </w:r>
      <w:bookmarkEnd w:id="7"/>
      <w:bookmarkEnd w:id="8"/>
    </w:p>
    <w:p w14:paraId="3715D538" w14:textId="77777777" w:rsidR="00B31D6A" w:rsidRPr="00292E01" w:rsidRDefault="00B31D6A" w:rsidP="0014483A">
      <w:pPr>
        <w:pStyle w:val="Pagrindinistekstas"/>
        <w:spacing w:after="0" w:line="240" w:lineRule="auto"/>
        <w:rPr>
          <w:rFonts w:ascii="Verdana" w:hAnsi="Verdana"/>
        </w:rPr>
      </w:pPr>
    </w:p>
    <w:p w14:paraId="3EF10F58" w14:textId="3B6BC3A3" w:rsidR="0055076D" w:rsidRPr="00292E01" w:rsidRDefault="00B842BC" w:rsidP="0014483A">
      <w:pPr>
        <w:pStyle w:val="Sraopastraipa"/>
        <w:numPr>
          <w:ilvl w:val="1"/>
          <w:numId w:val="14"/>
        </w:numPr>
        <w:spacing w:after="0" w:line="240" w:lineRule="auto"/>
        <w:ind w:left="0" w:firstLine="709"/>
        <w:jc w:val="both"/>
        <w:rPr>
          <w:rFonts w:ascii="Verdana" w:hAnsi="Verdana"/>
          <w:bCs/>
          <w:sz w:val="24"/>
          <w:szCs w:val="24"/>
        </w:rPr>
      </w:pPr>
      <w:r w:rsidRPr="00292E01">
        <w:rPr>
          <w:rFonts w:ascii="Verdana" w:hAnsi="Verdana"/>
          <w:sz w:val="24"/>
          <w:szCs w:val="24"/>
        </w:rPr>
        <w:lastRenderedPageBreak/>
        <w:t>Pirkimo objektas –</w:t>
      </w:r>
      <w:r w:rsidR="00253D92" w:rsidRPr="00292E01">
        <w:rPr>
          <w:rFonts w:ascii="Verdana" w:hAnsi="Verdana"/>
          <w:sz w:val="24"/>
          <w:szCs w:val="24"/>
        </w:rPr>
        <w:t xml:space="preserve"> </w:t>
      </w:r>
      <w:r w:rsidR="006C6D6C" w:rsidRPr="00292E01">
        <w:rPr>
          <w:rFonts w:ascii="Verdana" w:hAnsi="Verdana"/>
          <w:sz w:val="24"/>
          <w:szCs w:val="24"/>
        </w:rPr>
        <w:t xml:space="preserve">Meninio ugdymo programa ir kūrybinės dirbtuvės </w:t>
      </w:r>
      <w:r w:rsidR="008C7217" w:rsidRPr="00292E01">
        <w:rPr>
          <w:rFonts w:ascii="Verdana" w:hAnsi="Verdana"/>
          <w:bCs/>
          <w:sz w:val="24"/>
          <w:szCs w:val="24"/>
        </w:rPr>
        <w:t xml:space="preserve">(toliau tekste įvardijama bendra sąvoka – </w:t>
      </w:r>
      <w:r w:rsidR="0055076D" w:rsidRPr="00292E01">
        <w:rPr>
          <w:rFonts w:ascii="Verdana" w:hAnsi="Verdana"/>
          <w:bCs/>
          <w:sz w:val="24"/>
          <w:szCs w:val="24"/>
        </w:rPr>
        <w:t>p</w:t>
      </w:r>
      <w:r w:rsidR="008C7217" w:rsidRPr="00292E01">
        <w:rPr>
          <w:rFonts w:ascii="Verdana" w:hAnsi="Verdana"/>
          <w:bCs/>
          <w:sz w:val="24"/>
          <w:szCs w:val="24"/>
        </w:rPr>
        <w:t xml:space="preserve">aslaugos). </w:t>
      </w:r>
      <w:r w:rsidR="0055076D" w:rsidRPr="00292E01">
        <w:rPr>
          <w:rFonts w:ascii="Verdana" w:hAnsi="Verdana"/>
          <w:bCs/>
          <w:sz w:val="24"/>
          <w:szCs w:val="24"/>
        </w:rPr>
        <w:t xml:space="preserve">Pirkimo objekto BVPŽ kodas: </w:t>
      </w:r>
      <w:r w:rsidR="006C6D6C" w:rsidRPr="00292E01">
        <w:rPr>
          <w:rFonts w:ascii="Verdana" w:hAnsi="Verdana"/>
          <w:bCs/>
          <w:sz w:val="24"/>
          <w:szCs w:val="24"/>
        </w:rPr>
        <w:t>80590000-6</w:t>
      </w:r>
      <w:r w:rsidR="0055076D" w:rsidRPr="00292E01">
        <w:rPr>
          <w:rFonts w:ascii="Verdana" w:hAnsi="Verdana"/>
          <w:bCs/>
          <w:sz w:val="24"/>
          <w:szCs w:val="24"/>
        </w:rPr>
        <w:t xml:space="preserve"> </w:t>
      </w:r>
      <w:r w:rsidR="006C6D6C" w:rsidRPr="00292E01">
        <w:rPr>
          <w:rFonts w:ascii="Verdana" w:hAnsi="Verdana"/>
          <w:bCs/>
          <w:sz w:val="24"/>
          <w:szCs w:val="24"/>
        </w:rPr>
        <w:t>„Mokymo paslaugos“.</w:t>
      </w:r>
    </w:p>
    <w:p w14:paraId="349BD7A9" w14:textId="37060AC1" w:rsidR="0055076D" w:rsidRPr="00292E01" w:rsidRDefault="0055076D" w:rsidP="0014483A">
      <w:pPr>
        <w:pStyle w:val="Sraopastraipa"/>
        <w:numPr>
          <w:ilvl w:val="1"/>
          <w:numId w:val="14"/>
        </w:numPr>
        <w:spacing w:after="0" w:line="240" w:lineRule="auto"/>
        <w:ind w:left="0" w:firstLine="709"/>
        <w:jc w:val="both"/>
        <w:rPr>
          <w:rFonts w:ascii="Verdana" w:hAnsi="Verdana"/>
          <w:b/>
          <w:bCs/>
          <w:sz w:val="24"/>
          <w:szCs w:val="24"/>
        </w:rPr>
      </w:pPr>
      <w:bookmarkStart w:id="9" w:name="_Hlk125007725"/>
      <w:r w:rsidRPr="00292E01">
        <w:rPr>
          <w:rFonts w:ascii="Verdana" w:hAnsi="Verdana"/>
          <w:bCs/>
          <w:sz w:val="24"/>
          <w:szCs w:val="24"/>
        </w:rPr>
        <w:t xml:space="preserve">Perkamų paslaugų aprašymas, reikalavimai, </w:t>
      </w:r>
      <w:r w:rsidR="00D3229D" w:rsidRPr="00292E01">
        <w:rPr>
          <w:rFonts w:ascii="Verdana" w:hAnsi="Verdana"/>
          <w:bCs/>
          <w:sz w:val="24"/>
          <w:szCs w:val="24"/>
        </w:rPr>
        <w:t>paslaugų</w:t>
      </w:r>
      <w:r w:rsidR="00D3229D" w:rsidRPr="00292E01">
        <w:rPr>
          <w:rFonts w:ascii="Verdana" w:hAnsi="Verdana"/>
          <w:sz w:val="24"/>
          <w:szCs w:val="24"/>
        </w:rPr>
        <w:t xml:space="preserve"> apimtis, aprašymas, </w:t>
      </w:r>
      <w:r w:rsidRPr="00292E01">
        <w:rPr>
          <w:rFonts w:ascii="Verdana" w:hAnsi="Verdana"/>
          <w:bCs/>
          <w:sz w:val="24"/>
          <w:szCs w:val="24"/>
        </w:rPr>
        <w:t xml:space="preserve">sąlygos, terminai ir kt. nustatyti </w:t>
      </w:r>
      <w:r w:rsidR="00D3229D" w:rsidRPr="00292E01">
        <w:rPr>
          <w:rFonts w:ascii="Verdana" w:hAnsi="Verdana"/>
          <w:bCs/>
          <w:sz w:val="24"/>
          <w:szCs w:val="24"/>
        </w:rPr>
        <w:t>3</w:t>
      </w:r>
      <w:r w:rsidRPr="00292E01">
        <w:rPr>
          <w:rFonts w:ascii="Verdana" w:hAnsi="Verdana"/>
          <w:bCs/>
          <w:sz w:val="24"/>
          <w:szCs w:val="24"/>
        </w:rPr>
        <w:t xml:space="preserve"> pirkimo sąlygų priede pateikt</w:t>
      </w:r>
      <w:r w:rsidR="00D3229D" w:rsidRPr="00292E01">
        <w:rPr>
          <w:rFonts w:ascii="Verdana" w:hAnsi="Verdana"/>
          <w:bCs/>
          <w:sz w:val="24"/>
          <w:szCs w:val="24"/>
        </w:rPr>
        <w:t>ame techninių sąlygų užtikrinime</w:t>
      </w:r>
      <w:r w:rsidRPr="00292E01">
        <w:rPr>
          <w:rFonts w:ascii="Verdana" w:hAnsi="Verdana"/>
          <w:bCs/>
          <w:sz w:val="24"/>
          <w:szCs w:val="24"/>
        </w:rPr>
        <w:t xml:space="preserve">, </w:t>
      </w:r>
      <w:r w:rsidR="00D3229D" w:rsidRPr="00292E01">
        <w:rPr>
          <w:rFonts w:ascii="Verdana" w:hAnsi="Verdana"/>
          <w:bCs/>
          <w:sz w:val="24"/>
          <w:szCs w:val="24"/>
        </w:rPr>
        <w:t>2</w:t>
      </w:r>
      <w:r w:rsidRPr="00292E01">
        <w:rPr>
          <w:rFonts w:ascii="Verdana" w:hAnsi="Verdana"/>
          <w:bCs/>
          <w:sz w:val="24"/>
          <w:szCs w:val="24"/>
        </w:rPr>
        <w:t xml:space="preserve"> pirkimo sąlygų priede pateiktame sutarties projekte ir 1 pirkimo sąlygų priede pateiktoje pasiūlymo formoje.</w:t>
      </w:r>
    </w:p>
    <w:bookmarkEnd w:id="9"/>
    <w:p w14:paraId="7C5F6F35" w14:textId="7DD7536B" w:rsidR="00AC2DCC" w:rsidRPr="00292E01" w:rsidRDefault="00AC2DCC" w:rsidP="0014483A">
      <w:pPr>
        <w:pStyle w:val="Sraopastraipa"/>
        <w:numPr>
          <w:ilvl w:val="1"/>
          <w:numId w:val="14"/>
        </w:numPr>
        <w:spacing w:after="0" w:line="240" w:lineRule="auto"/>
        <w:ind w:left="0" w:firstLine="709"/>
        <w:jc w:val="both"/>
        <w:rPr>
          <w:rFonts w:ascii="Verdana" w:hAnsi="Verdana"/>
          <w:bCs/>
          <w:sz w:val="24"/>
          <w:szCs w:val="24"/>
        </w:rPr>
      </w:pPr>
      <w:r w:rsidRPr="00292E01">
        <w:rPr>
          <w:rFonts w:ascii="Verdana" w:hAnsi="Verdana"/>
          <w:sz w:val="24"/>
          <w:szCs w:val="24"/>
        </w:rPr>
        <w:t>Pirkimo objektas yra vientisas ir į dalis neskaidomas, todėl pasiūlymas turi būti teikiamas visų nurodytų paslaugų apimčiai. Tiekėjas privalo pateikti pasiūlymą, atitinkantį pirkimo sąlygų 1 priede išvardintus reikalavimus.</w:t>
      </w:r>
    </w:p>
    <w:p w14:paraId="4A2D3AC6" w14:textId="4D8A3FEC" w:rsidR="006353D2" w:rsidRPr="00292E01" w:rsidRDefault="00AC2DCC" w:rsidP="0014483A">
      <w:pPr>
        <w:pStyle w:val="Sraopastraipa"/>
        <w:numPr>
          <w:ilvl w:val="1"/>
          <w:numId w:val="14"/>
        </w:numPr>
        <w:spacing w:after="0" w:line="240" w:lineRule="auto"/>
        <w:ind w:left="0" w:firstLine="709"/>
        <w:jc w:val="both"/>
        <w:rPr>
          <w:rFonts w:ascii="Verdana" w:hAnsi="Verdana"/>
          <w:bCs/>
          <w:sz w:val="24"/>
          <w:szCs w:val="24"/>
        </w:rPr>
      </w:pPr>
      <w:r w:rsidRPr="00292E01">
        <w:rPr>
          <w:rFonts w:ascii="Verdana" w:hAnsi="Verdana"/>
          <w:sz w:val="24"/>
          <w:szCs w:val="24"/>
        </w:rPr>
        <w:t>Tiekėjas pasiūlymo kainą skaičiuoja taip, kad visos paslaugos, nurodytos pasiūlymo formoje, būtų tiekiamos be papildomų išlaidų, įvertinant visus mokesčius bei išlaidas paslaugoms teikti.</w:t>
      </w:r>
    </w:p>
    <w:p w14:paraId="29BD1353" w14:textId="31336C4A" w:rsidR="006353D2" w:rsidRPr="00292E01" w:rsidRDefault="00B842BC" w:rsidP="0014483A">
      <w:pPr>
        <w:numPr>
          <w:ilvl w:val="1"/>
          <w:numId w:val="14"/>
        </w:numPr>
        <w:tabs>
          <w:tab w:val="left" w:pos="1200"/>
          <w:tab w:val="left" w:pos="1276"/>
        </w:tabs>
        <w:ind w:left="0" w:firstLine="720"/>
        <w:jc w:val="both"/>
        <w:rPr>
          <w:rFonts w:ascii="Verdana" w:hAnsi="Verdana"/>
        </w:rPr>
      </w:pPr>
      <w:r w:rsidRPr="00292E01">
        <w:rPr>
          <w:rFonts w:ascii="Verdana" w:hAnsi="Verdana"/>
        </w:rPr>
        <w:t>Tiekėjams neleidžiama pateikti alternatyvių pasiūlymų. Jei tiekėjas pateiks alternatyvų/-</w:t>
      </w:r>
      <w:proofErr w:type="spellStart"/>
      <w:r w:rsidRPr="00292E01">
        <w:rPr>
          <w:rFonts w:ascii="Verdana" w:hAnsi="Verdana"/>
        </w:rPr>
        <w:t>ius</w:t>
      </w:r>
      <w:proofErr w:type="spellEnd"/>
      <w:r w:rsidRPr="00292E01">
        <w:rPr>
          <w:rFonts w:ascii="Verdana" w:hAnsi="Verdana"/>
        </w:rPr>
        <w:t xml:space="preserve"> pasiūlymą/-</w:t>
      </w:r>
      <w:proofErr w:type="spellStart"/>
      <w:r w:rsidRPr="00292E01">
        <w:rPr>
          <w:rFonts w:ascii="Verdana" w:hAnsi="Verdana"/>
        </w:rPr>
        <w:t>us</w:t>
      </w:r>
      <w:proofErr w:type="spellEnd"/>
      <w:r w:rsidRPr="00292E01">
        <w:rPr>
          <w:rFonts w:ascii="Verdana" w:hAnsi="Verdana"/>
        </w:rPr>
        <w:t>, visi tiekėjo pateikti pasiūlymai bus atmetami.</w:t>
      </w:r>
    </w:p>
    <w:p w14:paraId="1D766E15" w14:textId="77777777" w:rsidR="00B842BC" w:rsidRPr="00292E01" w:rsidRDefault="00B842BC" w:rsidP="0014483A">
      <w:pPr>
        <w:numPr>
          <w:ilvl w:val="1"/>
          <w:numId w:val="14"/>
        </w:numPr>
        <w:tabs>
          <w:tab w:val="left" w:pos="1276"/>
        </w:tabs>
        <w:ind w:left="0" w:firstLine="720"/>
        <w:jc w:val="both"/>
        <w:rPr>
          <w:rFonts w:ascii="Verdana" w:hAnsi="Verdana"/>
        </w:rPr>
      </w:pPr>
      <w:r w:rsidRPr="00292E01">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0A63E54F" w14:textId="48BB196B" w:rsidR="00AC2DCC" w:rsidRPr="00292E01" w:rsidRDefault="00B842BC" w:rsidP="0014483A">
      <w:pPr>
        <w:numPr>
          <w:ilvl w:val="1"/>
          <w:numId w:val="14"/>
        </w:numPr>
        <w:ind w:left="0" w:firstLine="720"/>
        <w:jc w:val="both"/>
        <w:rPr>
          <w:rFonts w:ascii="Verdana" w:hAnsi="Verdana"/>
        </w:rPr>
      </w:pPr>
      <w:r w:rsidRPr="00292E01">
        <w:rPr>
          <w:rFonts w:ascii="Verdana" w:hAnsi="Verdana"/>
        </w:rPr>
        <w:t xml:space="preserve">Pirkimą laimėjęs tiekėjas pateiktos </w:t>
      </w:r>
      <w:r w:rsidR="00D3229D" w:rsidRPr="00292E01">
        <w:rPr>
          <w:rFonts w:ascii="Verdana" w:hAnsi="Verdana"/>
        </w:rPr>
        <w:t>S</w:t>
      </w:r>
      <w:r w:rsidR="005F36BD" w:rsidRPr="00292E01">
        <w:rPr>
          <w:rFonts w:ascii="Verdana" w:hAnsi="Verdana"/>
        </w:rPr>
        <w:t xml:space="preserve">utarties </w:t>
      </w:r>
      <w:r w:rsidRPr="00292E01">
        <w:rPr>
          <w:rFonts w:ascii="Verdana" w:hAnsi="Verdana"/>
        </w:rPr>
        <w:t>projekto turinio (</w:t>
      </w:r>
      <w:r w:rsidR="000D4A0F" w:rsidRPr="00292E01">
        <w:rPr>
          <w:rFonts w:ascii="Verdana" w:hAnsi="Verdana"/>
        </w:rPr>
        <w:t>P</w:t>
      </w:r>
      <w:r w:rsidRPr="00292E01">
        <w:rPr>
          <w:rFonts w:ascii="Verdana" w:hAnsi="Verdana"/>
        </w:rPr>
        <w:t>irkimo sąlygų 2 priedas) keisti negali.</w:t>
      </w:r>
      <w:r w:rsidR="00AC2DCC" w:rsidRPr="00292E01">
        <w:rPr>
          <w:rFonts w:ascii="Verdana" w:hAnsi="Verdana"/>
        </w:rPr>
        <w:t xml:space="preserve"> </w:t>
      </w:r>
    </w:p>
    <w:p w14:paraId="39743A63" w14:textId="38CEC378" w:rsidR="00D3229D" w:rsidRPr="00292E01" w:rsidRDefault="00AC2DCC" w:rsidP="0014483A">
      <w:pPr>
        <w:numPr>
          <w:ilvl w:val="1"/>
          <w:numId w:val="14"/>
        </w:numPr>
        <w:ind w:left="0" w:firstLine="720"/>
        <w:jc w:val="both"/>
        <w:rPr>
          <w:rFonts w:ascii="Verdana" w:hAnsi="Verdana"/>
        </w:rPr>
      </w:pPr>
      <w:r w:rsidRPr="00292E01">
        <w:rPr>
          <w:rFonts w:ascii="Verdana" w:hAnsi="Verdana"/>
          <w:b/>
          <w:bCs/>
        </w:rPr>
        <w:t>Paslaugų teikimo termina</w:t>
      </w:r>
      <w:r w:rsidR="00FE6EE7" w:rsidRPr="00292E01">
        <w:rPr>
          <w:rFonts w:ascii="Verdana" w:hAnsi="Verdana"/>
          <w:b/>
          <w:bCs/>
        </w:rPr>
        <w:t>i</w:t>
      </w:r>
      <w:r w:rsidRPr="00292E01">
        <w:rPr>
          <w:rFonts w:ascii="Verdana" w:hAnsi="Verdana"/>
        </w:rPr>
        <w:t xml:space="preserve"> </w:t>
      </w:r>
      <w:r w:rsidR="002E7F66" w:rsidRPr="00292E01">
        <w:rPr>
          <w:rFonts w:ascii="Verdana" w:hAnsi="Verdana"/>
        </w:rPr>
        <w:t>–</w:t>
      </w:r>
      <w:r w:rsidRPr="00292E01">
        <w:rPr>
          <w:rFonts w:ascii="Verdana" w:hAnsi="Verdana"/>
        </w:rPr>
        <w:t xml:space="preserve"> </w:t>
      </w:r>
      <w:r w:rsidR="002E7F66" w:rsidRPr="00292E01">
        <w:rPr>
          <w:rFonts w:ascii="Verdana" w:hAnsi="Verdana"/>
        </w:rPr>
        <w:t xml:space="preserve">paslaugos turi būti suteiktos per </w:t>
      </w:r>
      <w:r w:rsidR="00485E42" w:rsidRPr="00292E01">
        <w:rPr>
          <w:rFonts w:ascii="Verdana" w:hAnsi="Verdana"/>
        </w:rPr>
        <w:t>6</w:t>
      </w:r>
      <w:r w:rsidR="002E7F66" w:rsidRPr="00292E01">
        <w:rPr>
          <w:rFonts w:ascii="Verdana" w:hAnsi="Verdana"/>
        </w:rPr>
        <w:t xml:space="preserve"> mėn.</w:t>
      </w:r>
    </w:p>
    <w:p w14:paraId="6D8B8CDB" w14:textId="77777777" w:rsidR="00B842BC" w:rsidRPr="00292E01" w:rsidRDefault="00B842BC" w:rsidP="0014483A">
      <w:pPr>
        <w:pStyle w:val="Pagrindinistekstas"/>
        <w:spacing w:after="0" w:line="240" w:lineRule="auto"/>
        <w:jc w:val="both"/>
        <w:rPr>
          <w:rFonts w:ascii="Verdana" w:hAnsi="Verdana"/>
          <w:lang w:eastAsia="lt-LT"/>
        </w:rPr>
      </w:pPr>
    </w:p>
    <w:p w14:paraId="1DA7AD04" w14:textId="77777777" w:rsidR="00B842BC" w:rsidRPr="00292E01" w:rsidRDefault="00B842BC" w:rsidP="0014483A">
      <w:pPr>
        <w:pStyle w:val="Antrat"/>
        <w:numPr>
          <w:ilvl w:val="0"/>
          <w:numId w:val="14"/>
        </w:numPr>
        <w:tabs>
          <w:tab w:val="left" w:pos="567"/>
        </w:tabs>
        <w:ind w:left="0" w:firstLine="0"/>
        <w:jc w:val="center"/>
        <w:rPr>
          <w:rFonts w:ascii="Verdana" w:hAnsi="Verdana" w:cs="Times New Roman"/>
          <w:color w:val="auto"/>
          <w:sz w:val="24"/>
          <w:szCs w:val="24"/>
          <w:lang w:val="lt-LT"/>
        </w:rPr>
      </w:pPr>
      <w:bookmarkStart w:id="10" w:name="_Toc488998669"/>
      <w:bookmarkStart w:id="11" w:name="_Toc513037"/>
      <w:bookmarkStart w:id="12" w:name="_Toc103675625"/>
      <w:bookmarkEnd w:id="10"/>
      <w:r w:rsidRPr="00292E01">
        <w:rPr>
          <w:rFonts w:ascii="Verdana" w:hAnsi="Verdana" w:cs="Times New Roman"/>
          <w:color w:val="auto"/>
          <w:sz w:val="24"/>
          <w:szCs w:val="24"/>
          <w:lang w:val="lt-LT"/>
        </w:rPr>
        <w:t xml:space="preserve">TIEKĖJŲ PAŠALINIMO PAGRINDAI </w:t>
      </w:r>
      <w:bookmarkEnd w:id="11"/>
      <w:r w:rsidRPr="00292E01">
        <w:rPr>
          <w:rFonts w:ascii="Verdana" w:hAnsi="Verdana" w:cs="Times New Roman"/>
          <w:color w:val="auto"/>
          <w:sz w:val="24"/>
          <w:szCs w:val="24"/>
          <w:lang w:val="lt-LT"/>
        </w:rPr>
        <w:t>IR REIKALAUJAMA KVALIFIKACIJA</w:t>
      </w:r>
      <w:bookmarkEnd w:id="12"/>
    </w:p>
    <w:p w14:paraId="44A524E1" w14:textId="0C6D988A" w:rsidR="00B842BC" w:rsidRPr="00292E01" w:rsidRDefault="00B842BC" w:rsidP="0014483A">
      <w:pPr>
        <w:pStyle w:val="Antrat"/>
        <w:rPr>
          <w:rFonts w:ascii="Verdana" w:hAnsi="Verdana"/>
          <w:sz w:val="24"/>
          <w:szCs w:val="24"/>
          <w:lang w:val="lt-LT"/>
        </w:rPr>
      </w:pPr>
    </w:p>
    <w:p w14:paraId="694C6B8B" w14:textId="77777777" w:rsidR="00F0740A" w:rsidRPr="00292E01" w:rsidRDefault="00F0740A" w:rsidP="0014483A">
      <w:pPr>
        <w:numPr>
          <w:ilvl w:val="1"/>
          <w:numId w:val="48"/>
        </w:numPr>
        <w:tabs>
          <w:tab w:val="clear" w:pos="1070"/>
          <w:tab w:val="left" w:pos="120"/>
          <w:tab w:val="num" w:pos="840"/>
          <w:tab w:val="num" w:pos="1200"/>
        </w:tabs>
        <w:suppressAutoHyphens/>
        <w:ind w:left="0" w:firstLine="720"/>
        <w:jc w:val="both"/>
        <w:rPr>
          <w:rFonts w:ascii="Verdana" w:hAnsi="Verdana"/>
          <w:color w:val="000000"/>
          <w:kern w:val="16"/>
          <w:lang w:eastAsia="lt-LT"/>
        </w:rPr>
      </w:pPr>
      <w:r w:rsidRPr="00292E01">
        <w:rPr>
          <w:rFonts w:ascii="Verdana" w:hAnsi="Verdana"/>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292E01">
        <w:rPr>
          <w:rFonts w:ascii="Verdana" w:eastAsiaTheme="minorEastAsia" w:hAnsi="Verdana"/>
          <w:lang w:eastAsia="lt-LT"/>
        </w:rPr>
        <w:t>reikalavimus.</w:t>
      </w:r>
    </w:p>
    <w:p w14:paraId="33C699ED" w14:textId="77777777" w:rsidR="00F0740A" w:rsidRPr="00292E01" w:rsidRDefault="00F0740A" w:rsidP="0014483A">
      <w:pPr>
        <w:numPr>
          <w:ilvl w:val="1"/>
          <w:numId w:val="48"/>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292E01">
        <w:rPr>
          <w:rFonts w:ascii="Verdana" w:hAnsi="Verdana"/>
          <w:color w:val="000000"/>
          <w:kern w:val="16"/>
          <w:lang w:eastAsia="lt-LT"/>
        </w:rPr>
        <w:t xml:space="preserve"> Tiekėjai, dalyvaujantys pirkime, pareikšdami, kad nėra tiekėjo pašalinimo pagrindų ir, kad jie tenkina pirkimo dokumentuose nustatytus reikalavimus, turi pateikti užpildytą pirkimo sąlygų </w:t>
      </w:r>
      <w:r w:rsidRPr="00292E01">
        <w:rPr>
          <w:rFonts w:ascii="Verdana" w:hAnsi="Verdana"/>
          <w:color w:val="000000"/>
          <w:kern w:val="16"/>
          <w:lang w:eastAsia="lt-LT"/>
        </w:rPr>
        <w:fldChar w:fldCharType="begin"/>
      </w:r>
      <w:r w:rsidRPr="00292E01">
        <w:rPr>
          <w:rFonts w:ascii="Verdana" w:hAnsi="Verdana"/>
          <w:color w:val="000000"/>
          <w:kern w:val="16"/>
          <w:lang w:eastAsia="lt-LT"/>
        </w:rPr>
        <w:instrText xml:space="preserve"> REF _Ref69401709 \r \h  \* MERGEFORMAT </w:instrText>
      </w:r>
      <w:r w:rsidRPr="00292E01">
        <w:rPr>
          <w:rFonts w:ascii="Verdana" w:hAnsi="Verdana"/>
          <w:color w:val="000000"/>
          <w:kern w:val="16"/>
          <w:lang w:eastAsia="lt-LT"/>
        </w:rPr>
      </w:r>
      <w:r w:rsidRPr="00292E01">
        <w:rPr>
          <w:rFonts w:ascii="Verdana" w:hAnsi="Verdana"/>
          <w:color w:val="000000"/>
          <w:kern w:val="16"/>
          <w:lang w:eastAsia="lt-LT"/>
        </w:rPr>
        <w:fldChar w:fldCharType="separate"/>
      </w:r>
      <w:r w:rsidRPr="00292E01">
        <w:rPr>
          <w:rFonts w:ascii="Verdana" w:hAnsi="Verdana"/>
          <w:color w:val="000000"/>
          <w:kern w:val="16"/>
          <w:lang w:eastAsia="lt-LT"/>
        </w:rPr>
        <w:t>3</w:t>
      </w:r>
      <w:r w:rsidRPr="00292E01">
        <w:rPr>
          <w:rFonts w:ascii="Verdana" w:hAnsi="Verdana"/>
          <w:color w:val="000000"/>
          <w:kern w:val="16"/>
          <w:lang w:eastAsia="lt-LT"/>
        </w:rPr>
        <w:fldChar w:fldCharType="end"/>
      </w:r>
      <w:r w:rsidRPr="00292E01">
        <w:rPr>
          <w:rFonts w:ascii="Verdana" w:hAnsi="Verdana"/>
          <w:color w:val="000000"/>
          <w:kern w:val="16"/>
          <w:lang w:eastAsia="lt-LT"/>
        </w:rPr>
        <w:t xml:space="preserve"> priedą „Europos bendrasis viešųjų pirkimų dokumentas“ (toliau – EBVPD) pagal VPĮ 50 straipsnyje nustatytus reikalavimus. EBVPD pildomas jį įkėlus į interneto svetainę nuoroda </w:t>
      </w:r>
      <w:hyperlink r:id="rId12" w:history="1">
        <w:r w:rsidRPr="00292E01">
          <w:rPr>
            <w:rFonts w:ascii="Verdana" w:hAnsi="Verdana"/>
            <w:color w:val="0000FF"/>
            <w:u w:val="single"/>
            <w:lang w:eastAsia="lt-LT"/>
          </w:rPr>
          <w:t>https://ebvpd.eviesiejipirkimai.lt/espd-web/</w:t>
        </w:r>
      </w:hyperlink>
      <w:r w:rsidRPr="00292E01">
        <w:rPr>
          <w:rFonts w:ascii="Verdana" w:hAnsi="Verdana"/>
          <w:color w:val="000000"/>
          <w:kern w:val="16"/>
          <w:lang w:eastAsia="lt-LT"/>
        </w:rPr>
        <w:t xml:space="preserve"> ir užpildžius bei atsisiuntus pateikiamas kartu su pasiūlymu (</w:t>
      </w:r>
      <w:proofErr w:type="spellStart"/>
      <w:r w:rsidRPr="00292E01">
        <w:rPr>
          <w:rFonts w:ascii="Verdana" w:hAnsi="Verdana"/>
          <w:color w:val="000000"/>
          <w:kern w:val="16"/>
          <w:u w:val="single"/>
          <w:lang w:eastAsia="lt-LT"/>
        </w:rPr>
        <w:t>pdf</w:t>
      </w:r>
      <w:proofErr w:type="spellEnd"/>
      <w:r w:rsidRPr="00292E01">
        <w:rPr>
          <w:rFonts w:ascii="Verdana" w:hAnsi="Verdana"/>
          <w:color w:val="000000"/>
          <w:kern w:val="16"/>
          <w:u w:val="single"/>
          <w:lang w:eastAsia="lt-LT"/>
        </w:rPr>
        <w:t xml:space="preserve"> formatu</w:t>
      </w:r>
      <w:r w:rsidRPr="00292E01">
        <w:rPr>
          <w:rFonts w:ascii="Verdana" w:hAnsi="Verdana"/>
          <w:color w:val="000000"/>
          <w:kern w:val="16"/>
          <w:lang w:eastAsia="lt-LT"/>
        </w:rPr>
        <w:t xml:space="preserve">). EBVPD pildymo instrukciją galima rasti Viešųjų pirkimų tarnybos internetinėje svetainėje adresu </w:t>
      </w:r>
      <w:hyperlink r:id="rId13" w:history="1">
        <w:r w:rsidRPr="00292E01">
          <w:rPr>
            <w:rStyle w:val="Hipersaitas"/>
            <w:rFonts w:ascii="Verdana" w:hAnsi="Verdana"/>
          </w:rPr>
          <w:t>https://vpt.lrv.lt/uploads/vpt/documents/files/EBVPD%20pildymas(Tiek%C4%97jas).pdf</w:t>
        </w:r>
      </w:hyperlink>
      <w:r w:rsidRPr="00292E01">
        <w:rPr>
          <w:rFonts w:ascii="Verdana" w:hAnsi="Verdana"/>
        </w:rPr>
        <w:t>.</w:t>
      </w:r>
      <w:r w:rsidRPr="00292E01">
        <w:rPr>
          <w:rFonts w:ascii="Verdana" w:hAnsi="Verdana"/>
          <w:color w:val="000000"/>
          <w:kern w:val="16"/>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292E01">
        <w:rPr>
          <w:rFonts w:ascii="Verdana" w:hAnsi="Verdana" w:cs="Arial Unicode MS"/>
          <w:b/>
          <w:bCs/>
          <w:color w:val="000000"/>
          <w:kern w:val="16"/>
          <w:lang w:eastAsia="lt-LT"/>
        </w:rPr>
        <w:t>užpildytas ir pasirašytas EBVPD</w:t>
      </w:r>
      <w:r w:rsidRPr="00292E01">
        <w:rPr>
          <w:rFonts w:ascii="Verdana" w:hAnsi="Verdana" w:cs="Arial Unicode MS"/>
          <w:color w:val="000000"/>
          <w:kern w:val="16"/>
          <w:lang w:eastAsia="lt-LT"/>
        </w:rPr>
        <w:t>. Iš subjekto, kurio pajėgumu tiekėjas nesiremia kvalifikacijos įrodymui, Perkančioji organizacija nereikalauja pateikti užpildyto ir pasirašyto atskiro EBVPD.</w:t>
      </w:r>
    </w:p>
    <w:p w14:paraId="650BD82F" w14:textId="77777777" w:rsidR="00F0740A" w:rsidRPr="00292E01" w:rsidRDefault="00F0740A" w:rsidP="0014483A">
      <w:pPr>
        <w:pStyle w:val="Sraopastraipa"/>
        <w:numPr>
          <w:ilvl w:val="1"/>
          <w:numId w:val="48"/>
        </w:numPr>
        <w:spacing w:after="0" w:line="240" w:lineRule="auto"/>
        <w:ind w:left="0" w:firstLine="709"/>
        <w:jc w:val="both"/>
        <w:rPr>
          <w:rFonts w:ascii="Verdana" w:hAnsi="Verdana" w:cs="Arial Unicode MS"/>
          <w:color w:val="000000"/>
          <w:kern w:val="16"/>
          <w:sz w:val="24"/>
          <w:szCs w:val="24"/>
          <w:lang w:eastAsia="lt-LT"/>
        </w:rPr>
      </w:pPr>
      <w:r w:rsidRPr="00292E01">
        <w:rPr>
          <w:rFonts w:ascii="Verdana" w:hAnsi="Verdana" w:cs="Arial Unicode MS"/>
          <w:color w:val="000000"/>
          <w:kern w:val="16"/>
          <w:sz w:val="24"/>
          <w:szCs w:val="24"/>
          <w:lang w:eastAsia="lt-LT"/>
        </w:rPr>
        <w:t xml:space="preserve">Perkančioji organizacija su pasiūlymu nereikalauja pateikti 3.4. punkto lentelėje nurodytų pašalinimo pagrindų nebuvimą įrodančių dokumentų </w:t>
      </w:r>
      <w:r w:rsidRPr="00292E01">
        <w:rPr>
          <w:rFonts w:ascii="Verdana" w:hAnsi="Verdana" w:cs="Arial Unicode MS"/>
          <w:color w:val="000000"/>
          <w:kern w:val="16"/>
          <w:sz w:val="24"/>
          <w:szCs w:val="24"/>
          <w:lang w:eastAsia="lt-LT"/>
        </w:rPr>
        <w:lastRenderedPageBreak/>
        <w:t xml:space="preserve">bei 3.5 punkte nurodytų kvalifikacijos atitiktį įrodančių dokumentų. Šių dokumentų bus prašoma tik iš ekonomiškai naudingiausią pasiūlymą pateikusio tiekėjo prieš nustatant laimėjusį pasiūlymą. 3.5. punkte nurodytų kvalifikacijos reikalavimus patvirtinančių dokumentų </w:t>
      </w:r>
      <w:r w:rsidRPr="00292E01">
        <w:rPr>
          <w:rFonts w:ascii="Verdana" w:hAnsi="Verdana" w:cs="Arial Unicode MS"/>
          <w:b/>
          <w:bCs/>
          <w:color w:val="000000"/>
          <w:kern w:val="16"/>
          <w:sz w:val="24"/>
          <w:szCs w:val="24"/>
          <w:lang w:eastAsia="lt-LT"/>
        </w:rPr>
        <w:t>Perkančioji organizacija reikalaus tik turėdama pagrįstų abejonių dėl tiekėjo patikimumo</w:t>
      </w:r>
      <w:r w:rsidRPr="00292E01">
        <w:rPr>
          <w:rFonts w:ascii="Verdana" w:hAnsi="Verdana" w:cs="Arial Unicode MS"/>
          <w:color w:val="000000"/>
          <w:kern w:val="16"/>
          <w:sz w:val="24"/>
          <w:szCs w:val="24"/>
          <w:lang w:eastAsia="lt-LT"/>
        </w:rPr>
        <w:t>. Vis dėlto, Perkančioji organizacija bet kuriuo pirkimo procedūros metu gali paprašyti dalyvių pateikti visus ar dalį dokumentų, patvirtinančių jų pašalinimo pagrindų nebuvimą (</w:t>
      </w:r>
      <w:r w:rsidRPr="00292E01">
        <w:rPr>
          <w:rFonts w:ascii="Verdana" w:hAnsi="Verdana" w:cs="Arial Unicode MS"/>
          <w:b/>
          <w:bCs/>
          <w:color w:val="000000"/>
          <w:kern w:val="16"/>
          <w:sz w:val="24"/>
          <w:szCs w:val="24"/>
          <w:lang w:eastAsia="lt-LT"/>
        </w:rPr>
        <w:t>Pažymų, patvirtinančių VPĮ 46 straipsnyje nurodytų tiekėjo pašalinimo pagrindų nebuvimą, pateikti nereikalaujama. Jų perkančioji organizacija reikalaus tik turėdama pagrįstų abejonių dėl tiekėjo patikimumo)</w:t>
      </w:r>
      <w:r w:rsidRPr="00292E01">
        <w:rPr>
          <w:rFonts w:ascii="Verdana" w:hAnsi="Verdana" w:cs="Arial Unicode MS"/>
          <w:color w:val="000000"/>
          <w:kern w:val="16"/>
          <w:sz w:val="24"/>
          <w:szCs w:val="24"/>
          <w:lang w:eastAsia="lt-LT"/>
        </w:rPr>
        <w:t xml:space="preserve"> ar atitiktį kvalifikacijos reikalavimams.</w:t>
      </w:r>
    </w:p>
    <w:p w14:paraId="12718108" w14:textId="77777777" w:rsidR="00F0740A" w:rsidRPr="00292E01" w:rsidRDefault="00F0740A" w:rsidP="0014483A">
      <w:pPr>
        <w:numPr>
          <w:ilvl w:val="1"/>
          <w:numId w:val="48"/>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292E01">
        <w:rPr>
          <w:rFonts w:ascii="Verdana" w:hAnsi="Verdana" w:cs="Arial Unicode MS"/>
          <w:color w:val="000000"/>
          <w:kern w:val="16"/>
          <w:lang w:eastAsia="lt-LT"/>
        </w:rPr>
        <w:t>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418"/>
        <w:gridCol w:w="3543"/>
      </w:tblGrid>
      <w:tr w:rsidR="00F0740A" w:rsidRPr="00292E01" w14:paraId="1220CA8C" w14:textId="77777777" w:rsidTr="00DE66D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FD059" w14:textId="77777777" w:rsidR="00F0740A" w:rsidRPr="00292E01" w:rsidRDefault="00F0740A" w:rsidP="0014483A">
            <w:pPr>
              <w:pBdr>
                <w:top w:val="nil"/>
                <w:left w:val="nil"/>
                <w:bottom w:val="nil"/>
                <w:right w:val="nil"/>
                <w:between w:val="nil"/>
                <w:bar w:val="nil"/>
              </w:pBdr>
              <w:ind w:left="32"/>
              <w:jc w:val="center"/>
              <w:rPr>
                <w:rFonts w:ascii="Verdana" w:eastAsia="Times New Roman" w:hAnsi="Verdana"/>
                <w:b/>
                <w:bCs/>
                <w:color w:val="000000"/>
                <w:sz w:val="22"/>
                <w:szCs w:val="22"/>
                <w:u w:color="000000"/>
                <w:bdr w:val="nil"/>
                <w:lang w:eastAsia="lt-LT"/>
              </w:rPr>
            </w:pPr>
            <w:r w:rsidRPr="00292E01">
              <w:rPr>
                <w:rFonts w:ascii="Verdana" w:eastAsia="Times New Roman" w:hAnsi="Verdana"/>
                <w:b/>
                <w:bCs/>
                <w:color w:val="000000"/>
                <w:sz w:val="22"/>
                <w:szCs w:val="22"/>
                <w:u w:color="000000"/>
                <w:bdr w:val="nil"/>
                <w:lang w:eastAsia="lt-LT"/>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8A1E7" w14:textId="77777777" w:rsidR="00F0740A" w:rsidRPr="00292E01" w:rsidRDefault="00F0740A" w:rsidP="0014483A">
            <w:pPr>
              <w:pBdr>
                <w:top w:val="nil"/>
                <w:left w:val="nil"/>
                <w:bottom w:val="nil"/>
                <w:right w:val="nil"/>
                <w:between w:val="nil"/>
                <w:bar w:val="nil"/>
              </w:pBdr>
              <w:jc w:val="center"/>
              <w:rPr>
                <w:rFonts w:ascii="Verdana" w:eastAsia="Times New Roman" w:hAnsi="Verdana"/>
                <w:color w:val="000000"/>
                <w:sz w:val="22"/>
                <w:szCs w:val="22"/>
                <w:u w:color="000000"/>
                <w:bdr w:val="nil"/>
                <w:lang w:eastAsia="lt-LT"/>
              </w:rPr>
            </w:pPr>
            <w:r w:rsidRPr="00292E01">
              <w:rPr>
                <w:rFonts w:ascii="Verdana" w:eastAsia="Times New Roman" w:hAnsi="Verdana"/>
                <w:b/>
                <w:bCs/>
                <w:color w:val="000000"/>
                <w:sz w:val="22"/>
                <w:szCs w:val="22"/>
                <w:u w:color="000000"/>
                <w:bdr w:val="nil"/>
                <w:lang w:eastAsia="lt-LT"/>
              </w:rPr>
              <w:t>Tiekėjo pašalinimo pagrindai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7DDE8" w14:textId="77777777" w:rsidR="00F0740A" w:rsidRPr="00292E01" w:rsidRDefault="00F0740A" w:rsidP="0014483A">
            <w:pPr>
              <w:pBdr>
                <w:top w:val="nil"/>
                <w:left w:val="nil"/>
                <w:bottom w:val="nil"/>
                <w:right w:val="nil"/>
                <w:between w:val="nil"/>
                <w:bar w:val="nil"/>
              </w:pBdr>
              <w:jc w:val="center"/>
              <w:rPr>
                <w:rFonts w:ascii="Verdana" w:eastAsia="Yu Mincho" w:hAnsi="Verdana"/>
                <w:b/>
                <w:bCs/>
                <w:color w:val="000000"/>
                <w:sz w:val="22"/>
                <w:szCs w:val="22"/>
                <w:u w:color="000000"/>
                <w:bdr w:val="nil"/>
                <w:lang w:eastAsia="lt-LT"/>
              </w:rPr>
            </w:pPr>
            <w:r w:rsidRPr="00292E01">
              <w:rPr>
                <w:rFonts w:ascii="Verdana" w:eastAsia="Yu Mincho" w:hAnsi="Verdana"/>
                <w:b/>
                <w:bCs/>
                <w:color w:val="000000"/>
                <w:sz w:val="22"/>
                <w:szCs w:val="22"/>
                <w:u w:color="000000"/>
                <w:bdr w:val="nil"/>
                <w:lang w:eastAsia="lt-LT"/>
              </w:rPr>
              <w:t xml:space="preserve">VPĮ straipsnis, dalis, punktas bei EBVPD formos dalis pildymui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8CF98" w14:textId="77777777" w:rsidR="00F0740A" w:rsidRPr="00292E01" w:rsidRDefault="00F0740A" w:rsidP="0014483A">
            <w:pPr>
              <w:pBdr>
                <w:top w:val="nil"/>
                <w:left w:val="nil"/>
                <w:bottom w:val="nil"/>
                <w:right w:val="nil"/>
                <w:between w:val="nil"/>
                <w:bar w:val="nil"/>
              </w:pBdr>
              <w:jc w:val="center"/>
              <w:rPr>
                <w:rFonts w:ascii="Verdana" w:eastAsia="Times New Roman" w:hAnsi="Verdana"/>
                <w:color w:val="000000"/>
                <w:sz w:val="22"/>
                <w:szCs w:val="22"/>
                <w:u w:color="000000"/>
                <w:bdr w:val="nil"/>
                <w:lang w:eastAsia="lt-LT"/>
              </w:rPr>
            </w:pPr>
            <w:r w:rsidRPr="00292E01">
              <w:rPr>
                <w:rFonts w:ascii="Verdana" w:eastAsia="Times New Roman" w:hAnsi="Verdana"/>
                <w:b/>
                <w:bCs/>
                <w:color w:val="000000"/>
                <w:sz w:val="22"/>
                <w:szCs w:val="22"/>
                <w:u w:color="000000"/>
                <w:bdr w:val="nil"/>
                <w:lang w:eastAsia="lt-LT"/>
              </w:rPr>
              <w:t>Pašalinimo pagrindų nebuvimą įrodantys dokumentai</w:t>
            </w:r>
          </w:p>
        </w:tc>
      </w:tr>
      <w:tr w:rsidR="00F0740A" w:rsidRPr="00292E01" w14:paraId="128E0422" w14:textId="77777777" w:rsidTr="00DE66D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7058C" w14:textId="77777777" w:rsidR="00F0740A" w:rsidRPr="00292E01" w:rsidRDefault="00F0740A" w:rsidP="0014483A">
            <w:pPr>
              <w:rPr>
                <w:rFonts w:ascii="Verdana" w:hAnsi="Verdana"/>
                <w:color w:val="auto"/>
                <w:sz w:val="22"/>
                <w:szCs w:val="22"/>
              </w:rPr>
            </w:pPr>
            <w:r w:rsidRPr="00292E01">
              <w:rPr>
                <w:rFonts w:ascii="Verdana" w:hAnsi="Verdana"/>
                <w:color w:val="auto"/>
                <w:sz w:val="22"/>
                <w:szCs w:val="22"/>
              </w:rPr>
              <w:t>3.4.1.</w:t>
            </w:r>
          </w:p>
        </w:tc>
        <w:tc>
          <w:tcPr>
            <w:tcW w:w="396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B6C978A"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Tiekėjas arba jo atsakingas asmuo, nurodytas VPĮ 46 straipsnio 2 dalies 2 punkte, nuteistas už šią nusikalstamą veiką:</w:t>
            </w:r>
          </w:p>
          <w:p w14:paraId="2FFE4E25"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1) dalyvavimą nusikalstamame susivienijime, jo organizavimą ar vadovavimą jam;</w:t>
            </w:r>
          </w:p>
          <w:p w14:paraId="4A08A015"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2) kyšininkavimą, prekybą poveikiu, papirkimą;</w:t>
            </w:r>
          </w:p>
          <w:p w14:paraId="47F219C6"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 xml:space="preserve"> 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292E01">
              <w:rPr>
                <w:rFonts w:ascii="Verdana" w:eastAsia="Times New Roman" w:hAnsi="Verdana"/>
                <w:color w:val="000000"/>
                <w:sz w:val="22"/>
                <w:szCs w:val="22"/>
                <w:u w:color="000000"/>
                <w:bdr w:val="nil"/>
                <w:lang w:eastAsia="lt-LT"/>
              </w:rPr>
              <w:lastRenderedPageBreak/>
              <w:t>kėsinamasi į Europos Sąjungos finansinius interesus, kaip apibrėžta Konvencijos dėl Europos Bendrijų finansinių interesų apsaugos 1 straipsnyje;</w:t>
            </w:r>
          </w:p>
          <w:p w14:paraId="2DD39A19"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4) nusikalstamą bankrotą;</w:t>
            </w:r>
          </w:p>
          <w:p w14:paraId="29CB6A67"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5) teroristinį ir su teroristine veikla susijusį nusikaltimą;</w:t>
            </w:r>
          </w:p>
          <w:p w14:paraId="7BBDC988"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6) nusikalstamu būdu gauto turto legalizavimą;</w:t>
            </w:r>
          </w:p>
          <w:p w14:paraId="3AE957A0"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7) prekybą žmonėmis, vaiko pirkimą arba pardavimą;</w:t>
            </w:r>
          </w:p>
          <w:p w14:paraId="24D35A49"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8) kitos valstybės tiekėjo atliktą nusikaltimą, apibrėžtą Direktyvos 2014/24/ES 57 straipsnio 1 dalyje išvardytus Europos Sąjungos teisės aktus įgyvendinančiuose kitų valstybių teisės aktuose.</w:t>
            </w:r>
          </w:p>
          <w:p w14:paraId="5B3B6F18"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Laikoma, kad tiekėjas arba jo atsakingas asmuo nuteistas už aukščiau nurodytą nusikalstamą veiką, kai dėl:</w:t>
            </w:r>
          </w:p>
          <w:p w14:paraId="1221DDFD"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1) tiekėjo, kuris yra fizinis asmuo, per pastaruosius 5 metus buvo priimtas ir įsiteisėjęs apkaltinamasis teismo nuosprendis ir šis asmuo turi neišnykusį ar nepanaikintą teistumą;</w:t>
            </w:r>
          </w:p>
          <w:p w14:paraId="384DE676"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 xml:space="preserve">2) tiekėjo, kuris yra juridinis asmuo, kita organizacija ar jos </w:t>
            </w:r>
            <w:r w:rsidRPr="00292E01">
              <w:rPr>
                <w:rFonts w:ascii="Verdana" w:eastAsia="Times New Roman" w:hAnsi="Verdana"/>
                <w:b/>
                <w:bCs/>
                <w:color w:val="000000"/>
                <w:sz w:val="22"/>
                <w:szCs w:val="22"/>
                <w:u w:color="000000"/>
                <w:bdr w:val="nil"/>
                <w:lang w:eastAsia="lt-LT"/>
              </w:rPr>
              <w:t>struktūrinis</w:t>
            </w:r>
            <w:r w:rsidRPr="00292E01">
              <w:rPr>
                <w:rFonts w:ascii="Verdana" w:eastAsia="Times New Roman" w:hAnsi="Verdana"/>
                <w:color w:val="000000"/>
                <w:sz w:val="22"/>
                <w:szCs w:val="22"/>
                <w:u w:color="000000"/>
                <w:bdr w:val="nil"/>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F8F1582"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stheme="minorHAnsi"/>
                <w:bCs/>
                <w:color w:val="000000"/>
                <w:sz w:val="22"/>
                <w:szCs w:val="22"/>
                <w:u w:color="000000"/>
                <w:bdr w:val="nil"/>
                <w:lang w:eastAsia="lt-LT"/>
              </w:rPr>
              <w:t xml:space="preserve">3) tiekėjo, kuris yra juridinis asmuo, kita organizacija ar jos </w:t>
            </w:r>
            <w:r w:rsidRPr="00292E01">
              <w:rPr>
                <w:rFonts w:ascii="Verdana" w:eastAsia="Times New Roman" w:hAnsi="Verdana" w:cstheme="minorHAnsi"/>
                <w:b/>
                <w:color w:val="000000"/>
                <w:sz w:val="22"/>
                <w:szCs w:val="22"/>
                <w:u w:color="000000"/>
                <w:bdr w:val="nil"/>
                <w:lang w:eastAsia="lt-LT"/>
              </w:rPr>
              <w:t>struktūrinis</w:t>
            </w:r>
            <w:r w:rsidRPr="00292E01">
              <w:rPr>
                <w:rFonts w:ascii="Verdana" w:eastAsia="Times New Roman" w:hAnsi="Verdana" w:cstheme="minorHAnsi"/>
                <w:bCs/>
                <w:color w:val="000000"/>
                <w:sz w:val="22"/>
                <w:szCs w:val="22"/>
                <w:u w:color="000000"/>
                <w:bdr w:val="nil"/>
                <w:lang w:eastAsia="lt-LT"/>
              </w:rPr>
              <w:t xml:space="preserve"> padalinys, per pastaruosius 5 metus buvo priimtas ir įsiteisėjęs apkaltinamasis teismo nuosprendis arba VPĮ 46 straipsnio 3 dalies atveju – galutinis administracinis sprendimas, jeigu toks sprendimas priimamas pagal </w:t>
            </w:r>
            <w:r w:rsidRPr="00292E01">
              <w:rPr>
                <w:rFonts w:ascii="Verdana" w:eastAsia="Times New Roman" w:hAnsi="Verdana" w:cstheme="minorHAnsi"/>
                <w:bCs/>
                <w:color w:val="000000"/>
                <w:sz w:val="22"/>
                <w:szCs w:val="22"/>
                <w:u w:color="000000"/>
                <w:bdr w:val="nil"/>
                <w:lang w:eastAsia="lt-LT"/>
              </w:rPr>
              <w:lastRenderedPageBreak/>
              <w:t>tiekėjo šalies teisės aktų reikalavimus.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8F17F" w14:textId="77777777" w:rsidR="00F0740A" w:rsidRPr="00292E01" w:rsidRDefault="00F0740A" w:rsidP="0014483A">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92E01">
              <w:rPr>
                <w:rFonts w:ascii="Verdana" w:eastAsia="Yu Mincho" w:hAnsi="Verdana"/>
                <w:b/>
                <w:bCs/>
                <w:color w:val="000000"/>
                <w:sz w:val="22"/>
                <w:szCs w:val="22"/>
                <w:u w:color="000000"/>
                <w:bdr w:val="nil"/>
                <w:lang w:eastAsia="lt-LT"/>
              </w:rPr>
              <w:lastRenderedPageBreak/>
              <w:t>VPĮ 46 straipsnio 1 dalis</w:t>
            </w:r>
          </w:p>
          <w:p w14:paraId="569563BC" w14:textId="77777777" w:rsidR="00F0740A" w:rsidRPr="00292E01" w:rsidRDefault="00F0740A" w:rsidP="0014483A">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3C2011E4" w14:textId="77777777" w:rsidR="00F0740A" w:rsidRPr="00292E01" w:rsidRDefault="00F0740A" w:rsidP="0014483A">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292E01">
              <w:rPr>
                <w:rFonts w:ascii="Verdana" w:eastAsia="Yu Mincho" w:hAnsi="Verdana"/>
                <w:color w:val="000000"/>
                <w:sz w:val="22"/>
                <w:szCs w:val="22"/>
                <w:u w:color="000000"/>
                <w:bdr w:val="nil"/>
                <w:lang w:eastAsia="lt-LT"/>
              </w:rPr>
              <w:t>EBVPD III dalies A1-A6 punktai</w:t>
            </w:r>
          </w:p>
          <w:p w14:paraId="355B3590" w14:textId="77777777" w:rsidR="00F0740A" w:rsidRPr="00292E01" w:rsidRDefault="00F0740A" w:rsidP="0014483A">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0722B812" w14:textId="77777777" w:rsidR="00F0740A" w:rsidRPr="00292E01" w:rsidRDefault="00F0740A" w:rsidP="0014483A">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292E01">
              <w:rPr>
                <w:rFonts w:ascii="Verdana" w:eastAsia="Yu Mincho" w:hAnsi="Verdana"/>
                <w:color w:val="000000"/>
                <w:sz w:val="22"/>
                <w:szCs w:val="22"/>
                <w:u w:color="000000"/>
                <w:bdr w:val="nil"/>
                <w:lang w:eastAsia="lt-LT"/>
              </w:rPr>
              <w:t>EBVPD III dalies D1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C4D73" w14:textId="77777777" w:rsidR="00F0740A" w:rsidRPr="00292E01" w:rsidRDefault="00F0740A" w:rsidP="0014483A">
            <w:pPr>
              <w:jc w:val="both"/>
              <w:rPr>
                <w:rFonts w:ascii="Verdana" w:eastAsia="Yu Mincho" w:hAnsi="Verdana"/>
                <w:i/>
                <w:iCs/>
                <w:color w:val="auto"/>
                <w:sz w:val="22"/>
                <w:szCs w:val="22"/>
              </w:rPr>
            </w:pPr>
            <w:r w:rsidRPr="00292E01">
              <w:rPr>
                <w:rFonts w:ascii="Verdana" w:eastAsia="Yu Mincho" w:hAnsi="Verdana"/>
                <w:iCs/>
                <w:color w:val="auto"/>
                <w:sz w:val="22"/>
                <w:szCs w:val="22"/>
              </w:rPr>
              <w:t>Pateikiama su pasiūlymu: EBVPD.</w:t>
            </w:r>
          </w:p>
          <w:p w14:paraId="3F34167C"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Iš Lietuvoje įsteigtų subjektų reikalaujama:</w:t>
            </w:r>
          </w:p>
          <w:p w14:paraId="4C4F677E" w14:textId="77777777" w:rsidR="00F0740A" w:rsidRPr="00292E01" w:rsidRDefault="00F0740A" w:rsidP="0014483A">
            <w:pPr>
              <w:numPr>
                <w:ilvl w:val="0"/>
                <w:numId w:val="49"/>
              </w:numPr>
              <w:tabs>
                <w:tab w:val="left" w:pos="286"/>
              </w:tabs>
              <w:ind w:left="0" w:hanging="46"/>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išrašo iš teismo sprendimo arba</w:t>
            </w:r>
          </w:p>
          <w:p w14:paraId="1D421B73" w14:textId="77777777" w:rsidR="00F0740A" w:rsidRPr="00292E01" w:rsidRDefault="00F0740A" w:rsidP="0014483A">
            <w:pPr>
              <w:numPr>
                <w:ilvl w:val="0"/>
                <w:numId w:val="49"/>
              </w:numPr>
              <w:tabs>
                <w:tab w:val="left" w:pos="286"/>
              </w:tabs>
              <w:ind w:left="0" w:hanging="46"/>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Informatikos ir ryšių departamento prie Vidaus reikalų ministerijos pažymos, arba</w:t>
            </w:r>
          </w:p>
          <w:p w14:paraId="0C23D9FB" w14:textId="77777777" w:rsidR="00F0740A" w:rsidRPr="00292E01" w:rsidRDefault="00F0740A" w:rsidP="0014483A">
            <w:pPr>
              <w:numPr>
                <w:ilvl w:val="0"/>
                <w:numId w:val="49"/>
              </w:numPr>
              <w:tabs>
                <w:tab w:val="left" w:pos="286"/>
              </w:tabs>
              <w:ind w:left="0" w:hanging="46"/>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valstybės įmonės Registrų centro Lietuvos Respublikos Vyriausybės nustatyta tvarka išduoto dokumento, patvirtinančio jungtinius kompetentingų institucijų tvarkomus duomenis.</w:t>
            </w:r>
          </w:p>
          <w:p w14:paraId="566E256F"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5A9EF674"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Iš ne Lietuvoje įsteigtų subjektų reikalaujama:</w:t>
            </w:r>
          </w:p>
          <w:p w14:paraId="1F61A5E5" w14:textId="77777777" w:rsidR="00F0740A" w:rsidRPr="00292E01" w:rsidRDefault="00F0740A" w:rsidP="0014483A">
            <w:pPr>
              <w:numPr>
                <w:ilvl w:val="0"/>
                <w:numId w:val="49"/>
              </w:numPr>
              <w:tabs>
                <w:tab w:val="left" w:pos="324"/>
              </w:tabs>
              <w:ind w:left="40" w:hanging="86"/>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atitinkamos užsienio šalies institucijos dokumento</w:t>
            </w:r>
            <w:r w:rsidRPr="00292E01">
              <w:rPr>
                <w:rFonts w:ascii="Verdana" w:eastAsia="Times New Roman" w:hAnsi="Verdana"/>
                <w:color w:val="000000"/>
                <w:sz w:val="22"/>
                <w:szCs w:val="22"/>
                <w:u w:color="000000"/>
                <w:bdr w:val="nil"/>
                <w:vertAlign w:val="superscript"/>
                <w:lang w:eastAsia="lt-LT"/>
              </w:rPr>
              <w:footnoteReference w:id="1"/>
            </w:r>
            <w:r w:rsidRPr="00292E01">
              <w:rPr>
                <w:rFonts w:ascii="Verdana" w:eastAsia="Times New Roman" w:hAnsi="Verdana"/>
                <w:color w:val="000000"/>
                <w:sz w:val="22"/>
                <w:szCs w:val="22"/>
                <w:u w:color="000000"/>
                <w:bdr w:val="nil"/>
                <w:lang w:eastAsia="lt-LT"/>
              </w:rPr>
              <w:t>.</w:t>
            </w:r>
          </w:p>
          <w:p w14:paraId="00260F4C"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4F258690"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bookmarkStart w:id="13" w:name="_Hlk96594056"/>
            <w:r w:rsidRPr="00292E01">
              <w:rPr>
                <w:rFonts w:ascii="Verdana" w:eastAsia="Times New Roman" w:hAnsi="Verdana"/>
                <w:color w:val="000000"/>
                <w:sz w:val="22"/>
                <w:szCs w:val="22"/>
                <w:u w:color="000000"/>
                <w:bdr w:val="nil"/>
                <w:lang w:eastAsia="lt-LT"/>
              </w:rPr>
              <w:t xml:space="preserve">Nurodyti dokumentai turi būti išduoti ne anksčiau kaip 180 </w:t>
            </w:r>
            <w:r w:rsidRPr="00292E01">
              <w:rPr>
                <w:rFonts w:ascii="Verdana" w:eastAsia="Times New Roman" w:hAnsi="Verdana"/>
                <w:color w:val="000000"/>
                <w:sz w:val="22"/>
                <w:szCs w:val="22"/>
                <w:u w:color="000000"/>
                <w:bdr w:val="nil"/>
                <w:lang w:eastAsia="lt-LT"/>
              </w:rPr>
              <w:lastRenderedPageBreak/>
              <w:t>dienų iki tos dienos, kai tiekėjas perkančiosios organizacijos prašymu turės pateikti pašalinimo pagrindų nebuvimą patvirtinančius dokumentus.</w:t>
            </w:r>
          </w:p>
          <w:bookmarkEnd w:id="13"/>
          <w:p w14:paraId="6DA825BE"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66BCD3AC"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5114BD1"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33968511"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i/>
                <w:iCs/>
                <w:color w:val="000000"/>
                <w:sz w:val="22"/>
                <w:szCs w:val="22"/>
                <w:u w:val="single" w:color="000000"/>
                <w:bdr w:val="nil"/>
                <w:lang w:eastAsia="lt-LT"/>
              </w:rPr>
            </w:pPr>
            <w:r w:rsidRPr="00292E01">
              <w:rPr>
                <w:rFonts w:ascii="Verdana" w:eastAsia="Times New Roman" w:hAnsi="Verdana"/>
                <w:b/>
                <w:bCs/>
                <w:i/>
                <w:iCs/>
                <w:color w:val="000000"/>
                <w:sz w:val="22"/>
                <w:szCs w:val="22"/>
                <w:u w:val="single" w:color="000000"/>
                <w:bdr w:val="nil"/>
                <w:lang w:eastAsia="lt-LT"/>
              </w:rPr>
              <w:t>PASTABA:</w:t>
            </w:r>
          </w:p>
          <w:p w14:paraId="307BA5A2"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b/>
                <w:bCs/>
                <w:color w:val="000000"/>
                <w:sz w:val="22"/>
                <w:szCs w:val="22"/>
                <w:u w:color="000000"/>
                <w:bdr w:val="nil"/>
                <w:lang w:eastAsia="lt-LT"/>
              </w:rPr>
              <w:t>Pažymų, patvirtinančių VPĮ 46 straipsnyje nurodytų tiekėjo pašalinimo pagrindų nebuvimą, pateikti nereikalaujama. Jų perkančioji organizacija reikalaus tik turėdama pagrįstų abejonių dėl tiekėjo patikimumo.</w:t>
            </w:r>
          </w:p>
        </w:tc>
      </w:tr>
      <w:tr w:rsidR="00F0740A" w:rsidRPr="00292E01" w14:paraId="5ACC9AB4" w14:textId="77777777" w:rsidTr="00DE66D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13C61" w14:textId="77777777" w:rsidR="00F0740A" w:rsidRPr="00292E01" w:rsidRDefault="00F0740A" w:rsidP="0014483A">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lastRenderedPageBreak/>
              <w:t>3.4.2.</w:t>
            </w:r>
          </w:p>
        </w:tc>
        <w:tc>
          <w:tcPr>
            <w:tcW w:w="396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AB63FA2"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Tiekėjas yra neatlikęs jam paskirtos baudžiamojo poveikio priemonės – uždraudimo juridiniam asmeniui dalyvauti viešuosiuose pirkimuose.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4275B" w14:textId="77777777" w:rsidR="00F0740A" w:rsidRPr="00292E01" w:rsidRDefault="00F0740A" w:rsidP="0014483A">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92E01">
              <w:rPr>
                <w:rFonts w:ascii="Verdana" w:eastAsia="Yu Mincho" w:hAnsi="Verdana"/>
                <w:b/>
                <w:bCs/>
                <w:color w:val="000000"/>
                <w:sz w:val="22"/>
                <w:szCs w:val="22"/>
                <w:u w:color="000000"/>
                <w:bdr w:val="nil"/>
                <w:lang w:eastAsia="lt-LT"/>
              </w:rPr>
              <w:t>VPĮ 46 straipsnio 2</w:t>
            </w:r>
            <w:r w:rsidRPr="00292E01">
              <w:rPr>
                <w:rFonts w:ascii="Verdana" w:eastAsia="Yu Mincho" w:hAnsi="Verdana"/>
                <w:b/>
                <w:bCs/>
                <w:color w:val="000000"/>
                <w:sz w:val="22"/>
                <w:szCs w:val="22"/>
                <w:u w:color="000000"/>
                <w:bdr w:val="nil"/>
                <w:vertAlign w:val="superscript"/>
                <w:lang w:eastAsia="lt-LT"/>
              </w:rPr>
              <w:t>1</w:t>
            </w:r>
            <w:r w:rsidRPr="00292E01">
              <w:rPr>
                <w:rFonts w:ascii="Verdana" w:eastAsia="Yu Mincho" w:hAnsi="Verdana"/>
                <w:b/>
                <w:bCs/>
                <w:color w:val="000000"/>
                <w:sz w:val="22"/>
                <w:szCs w:val="22"/>
                <w:u w:color="000000"/>
                <w:bdr w:val="nil"/>
                <w:lang w:eastAsia="lt-LT"/>
              </w:rPr>
              <w:t xml:space="preserve"> dalis</w:t>
            </w:r>
          </w:p>
          <w:p w14:paraId="6656B17D" w14:textId="77777777" w:rsidR="00F0740A" w:rsidRPr="00292E01" w:rsidRDefault="00F0740A" w:rsidP="0014483A">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p>
          <w:p w14:paraId="26E3E3AD" w14:textId="77777777" w:rsidR="00F0740A" w:rsidRPr="00292E01" w:rsidRDefault="00F0740A" w:rsidP="0014483A">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92E01">
              <w:rPr>
                <w:rFonts w:ascii="Verdana" w:eastAsia="Yu Mincho" w:hAnsi="Verdana"/>
                <w:color w:val="000000"/>
                <w:sz w:val="22"/>
                <w:szCs w:val="22"/>
                <w:u w:color="000000"/>
                <w:bdr w:val="nil"/>
                <w:lang w:eastAsia="lt-LT"/>
              </w:rPr>
              <w:t>EBVPD III dalies D2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22078"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Iš Lietuvoje įsteigtų subjektų įrodančių dokumentų nereikalaujama.</w:t>
            </w:r>
          </w:p>
          <w:p w14:paraId="59C44D0C" w14:textId="77777777" w:rsidR="00F0740A" w:rsidRPr="00292E01" w:rsidRDefault="00F0740A" w:rsidP="0014483A">
            <w:pPr>
              <w:pBdr>
                <w:top w:val="nil"/>
                <w:left w:val="nil"/>
                <w:bottom w:val="nil"/>
                <w:right w:val="nil"/>
                <w:between w:val="nil"/>
                <w:bar w:val="nil"/>
              </w:pBdr>
              <w:tabs>
                <w:tab w:val="left" w:pos="331"/>
              </w:tabs>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Užtenka pateikto EBVPD.</w:t>
            </w:r>
          </w:p>
        </w:tc>
      </w:tr>
      <w:tr w:rsidR="00F0740A" w:rsidRPr="00292E01" w14:paraId="54AFC516" w14:textId="77777777" w:rsidTr="00DE66D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7C0F5" w14:textId="77777777" w:rsidR="00F0740A" w:rsidRPr="00292E01" w:rsidRDefault="00F0740A" w:rsidP="0014483A">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3.4.3.</w:t>
            </w:r>
          </w:p>
        </w:tc>
        <w:tc>
          <w:tcPr>
            <w:tcW w:w="396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F92617B"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B26381"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4FA03211"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Laikoma, kad tiekėjas arba jo atsakingas asmuo nuteistas už aukščiau nurodytą nusikalstamą veiką, kai dėl:</w:t>
            </w:r>
          </w:p>
          <w:p w14:paraId="4FAD86B9"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1) tiekėjo, kuris yra fizinis asmuo, per pastaruosius 5 metus buvo priimtas ir įsiteisėjęs apkaltinamasis teismo nuosprendis ir šis asmuo turi neišnykusį ar nepanaikintą teistumą;</w:t>
            </w:r>
          </w:p>
          <w:p w14:paraId="4F164B29" w14:textId="77777777" w:rsidR="00F0740A" w:rsidRPr="00292E01" w:rsidRDefault="00F0740A" w:rsidP="0014483A">
            <w:pPr>
              <w:pBdr>
                <w:top w:val="nil"/>
                <w:left w:val="nil"/>
                <w:bottom w:val="nil"/>
                <w:right w:val="nil"/>
                <w:between w:val="nil"/>
                <w:bar w:val="nil"/>
              </w:pBdr>
              <w:jc w:val="both"/>
              <w:rPr>
                <w:rFonts w:ascii="Verdana" w:eastAsia="Times New Roman" w:hAnsi="Verdana" w:cstheme="minorHAnsi"/>
                <w:b/>
                <w:bCs/>
                <w:color w:val="000000"/>
                <w:sz w:val="22"/>
                <w:szCs w:val="22"/>
                <w:u w:color="000000"/>
                <w:bdr w:val="nil"/>
                <w:lang w:eastAsia="lt-LT"/>
              </w:rPr>
            </w:pPr>
            <w:r w:rsidRPr="00292E01">
              <w:rPr>
                <w:rFonts w:ascii="Verdana" w:eastAsia="Times New Roman" w:hAnsi="Verdana" w:cstheme="minorHAnsi"/>
                <w:bCs/>
                <w:color w:val="000000"/>
                <w:sz w:val="22"/>
                <w:szCs w:val="22"/>
                <w:u w:color="000000"/>
                <w:bdr w:val="nil"/>
                <w:lang w:eastAsia="lt-LT"/>
              </w:rPr>
              <w:t xml:space="preserve">2) tiekėjo, kuris yra juridinis asmuo, kita organizacija ar jos </w:t>
            </w:r>
            <w:r w:rsidRPr="00292E01">
              <w:rPr>
                <w:rFonts w:ascii="Verdana" w:eastAsia="Times New Roman" w:hAnsi="Verdana" w:cstheme="minorHAnsi"/>
                <w:b/>
                <w:color w:val="000000"/>
                <w:sz w:val="22"/>
                <w:szCs w:val="22"/>
                <w:u w:color="000000"/>
                <w:bdr w:val="nil"/>
                <w:lang w:eastAsia="lt-LT"/>
              </w:rPr>
              <w:t>struktūrinis</w:t>
            </w:r>
            <w:r w:rsidRPr="00292E01">
              <w:rPr>
                <w:rFonts w:ascii="Verdana" w:eastAsia="Times New Roman" w:hAnsi="Verdana" w:cstheme="minorHAnsi"/>
                <w:bCs/>
                <w:color w:val="000000"/>
                <w:sz w:val="22"/>
                <w:szCs w:val="22"/>
                <w:u w:color="000000"/>
                <w:bdr w:val="nil"/>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4E4993"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47695289"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Tačiau ši nuostata netaikoma, jeigu:</w:t>
            </w:r>
          </w:p>
          <w:p w14:paraId="2E902C36"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1) tiekėjas yra įsipareigojęs sumokėti mokesčius, įskaitant socialinio draudimo įmokas ir dėl to laikomas jau įvykdžiusiu šioje dalyje nurodytus įsipareigojimus;</w:t>
            </w:r>
          </w:p>
          <w:p w14:paraId="6BFCD04F"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2) įsiskolinimo suma neviršija 50 Eur (penkiasdešimt eurų);</w:t>
            </w:r>
          </w:p>
          <w:p w14:paraId="5CD0457B"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67758" w14:textId="77777777" w:rsidR="00F0740A" w:rsidRPr="00292E01" w:rsidRDefault="00F0740A" w:rsidP="0014483A">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92E01">
              <w:rPr>
                <w:rFonts w:ascii="Verdana" w:eastAsia="Yu Mincho" w:hAnsi="Verdana"/>
                <w:b/>
                <w:bCs/>
                <w:color w:val="000000"/>
                <w:sz w:val="22"/>
                <w:szCs w:val="22"/>
                <w:u w:color="000000"/>
                <w:bdr w:val="nil"/>
                <w:lang w:eastAsia="lt-LT"/>
              </w:rPr>
              <w:lastRenderedPageBreak/>
              <w:t>VPĮ 46 straipsnio 3 dalis</w:t>
            </w:r>
          </w:p>
          <w:p w14:paraId="3C1D47E1"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4A5B6592" w14:textId="77777777" w:rsidR="00F0740A" w:rsidRPr="00292E01" w:rsidRDefault="00F0740A" w:rsidP="0014483A">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EBVPD III dalies B1 ir B2 punktai</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45BEB" w14:textId="77777777" w:rsidR="00F0740A" w:rsidRPr="00292E01" w:rsidRDefault="00F0740A" w:rsidP="0014483A">
            <w:pPr>
              <w:pBdr>
                <w:top w:val="nil"/>
                <w:left w:val="nil"/>
                <w:bottom w:val="nil"/>
                <w:right w:val="nil"/>
                <w:between w:val="nil"/>
                <w:bar w:val="nil"/>
              </w:pBdr>
              <w:tabs>
                <w:tab w:val="left" w:pos="331"/>
              </w:tabs>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1) Dėl įsipareigojimų, susijusių su mokesčių mokėjimu, įvykdymo iš Lietuvoje įsteigtų subjektų prašoma:</w:t>
            </w:r>
          </w:p>
          <w:p w14:paraId="525723F5"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740B42D2"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 išrašo iš teismo sprendimo (jei toks yra) arba</w:t>
            </w:r>
          </w:p>
          <w:p w14:paraId="6F0F63CE"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 Valstybinės mokesčių inspekcijos prie Lietuvos Respublikos finansų ministerijos išduoto dokumento,</w:t>
            </w:r>
          </w:p>
          <w:p w14:paraId="3C74B6DE"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 arba valstybės įmonės Registrų centro Lietuvos Respublikos Vyriausybės nustatyta tvarka išduoto dokumento, patvirtinančio jungtinius kompetentingų institucijų tvarkomus duomenis.</w:t>
            </w:r>
          </w:p>
          <w:p w14:paraId="6498452D"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Iš ne Lietuvoje įsteigtų subjektų reikalaujama:</w:t>
            </w:r>
          </w:p>
          <w:p w14:paraId="40A2CA15" w14:textId="77777777" w:rsidR="00F0740A" w:rsidRPr="00292E01" w:rsidRDefault="00F0740A" w:rsidP="0014483A">
            <w:pPr>
              <w:numPr>
                <w:ilvl w:val="0"/>
                <w:numId w:val="49"/>
              </w:numPr>
              <w:tabs>
                <w:tab w:val="left" w:pos="316"/>
              </w:tabs>
              <w:ind w:left="0" w:hanging="46"/>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atitinkamos užsienio šalies institucijos dokumento</w:t>
            </w:r>
            <w:r w:rsidRPr="00292E01">
              <w:rPr>
                <w:rFonts w:ascii="Verdana" w:eastAsia="Times New Roman" w:hAnsi="Verdana"/>
                <w:color w:val="000000"/>
                <w:sz w:val="22"/>
                <w:szCs w:val="22"/>
                <w:u w:color="000000"/>
                <w:bdr w:val="nil"/>
                <w:vertAlign w:val="superscript"/>
                <w:lang w:eastAsia="lt-LT"/>
              </w:rPr>
              <w:footnoteReference w:id="2"/>
            </w:r>
            <w:r w:rsidRPr="00292E01">
              <w:rPr>
                <w:rFonts w:ascii="Verdana" w:eastAsia="Times New Roman" w:hAnsi="Verdana"/>
                <w:color w:val="000000"/>
                <w:sz w:val="22"/>
                <w:szCs w:val="22"/>
                <w:u w:color="000000"/>
                <w:bdr w:val="nil"/>
                <w:lang w:eastAsia="lt-LT"/>
              </w:rPr>
              <w:t>.</w:t>
            </w:r>
          </w:p>
          <w:p w14:paraId="402F4F56" w14:textId="77777777" w:rsidR="00F0740A" w:rsidRPr="00292E01" w:rsidRDefault="00F0740A" w:rsidP="0014483A">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7203698F" w14:textId="77777777" w:rsidR="00F0740A" w:rsidRPr="00292E01" w:rsidRDefault="00F0740A" w:rsidP="0014483A">
            <w:pPr>
              <w:pBdr>
                <w:top w:val="nil"/>
                <w:left w:val="nil"/>
                <w:bottom w:val="nil"/>
                <w:right w:val="nil"/>
                <w:between w:val="nil"/>
                <w:bar w:val="nil"/>
              </w:pBdr>
              <w:jc w:val="both"/>
              <w:rPr>
                <w:rFonts w:ascii="Verdana" w:eastAsia="Times New Roman" w:hAnsi="Verdana"/>
                <w:i/>
                <w:i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Nurodyti dokumentai turi būti išduoti ne anksčiau kaip 120 dienų iki tos dienos, kai tiekėjas perkančiosios organizacijos prašymu turės pateikti pašalinimo pagrindų nebuvimą patvirtinančius dokumentus.</w:t>
            </w:r>
          </w:p>
          <w:p w14:paraId="07F5928E" w14:textId="77777777" w:rsidR="00F0740A" w:rsidRPr="00292E01" w:rsidRDefault="00F0740A" w:rsidP="0014483A">
            <w:pPr>
              <w:pBdr>
                <w:top w:val="nil"/>
                <w:left w:val="nil"/>
                <w:bottom w:val="nil"/>
                <w:right w:val="nil"/>
                <w:between w:val="nil"/>
                <w:bar w:val="nil"/>
              </w:pBdr>
              <w:jc w:val="both"/>
              <w:rPr>
                <w:rFonts w:ascii="Verdana" w:eastAsia="Times New Roman" w:hAnsi="Verdana"/>
                <w:i/>
                <w:iCs/>
                <w:color w:val="000000"/>
                <w:sz w:val="22"/>
                <w:szCs w:val="22"/>
                <w:u w:color="000000"/>
                <w:bdr w:val="nil"/>
                <w:lang w:eastAsia="lt-LT"/>
              </w:rPr>
            </w:pPr>
          </w:p>
          <w:p w14:paraId="730411F2"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 xml:space="preserve">Jei dokumentas išduotas anksčiau, tačiau jame nurodytas galiojimo terminas </w:t>
            </w:r>
            <w:r w:rsidRPr="00292E01">
              <w:rPr>
                <w:rFonts w:ascii="Verdana" w:eastAsia="Times New Roman" w:hAnsi="Verdana"/>
                <w:color w:val="000000"/>
                <w:sz w:val="22"/>
                <w:szCs w:val="22"/>
                <w:u w:color="000000"/>
                <w:bdr w:val="nil"/>
                <w:lang w:eastAsia="lt-LT"/>
              </w:rPr>
              <w:lastRenderedPageBreak/>
              <w:t>ilgesnis nei pašalinimo pagrindų nebuvimą patvirtinančių dokumentų pagal EBVPD galutinis pateikimo terminas, toks dokumentas jo galiojimo laikotarpiu yra priimtinas.</w:t>
            </w:r>
          </w:p>
          <w:p w14:paraId="7E31723D"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49F87BC8"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2) Dėl įsipareigojimų, susijusių su socialinio draudimo įmokų mokėjimu, įvykdymo iš Lietuvoje įsteigtų subjektų prašoma:</w:t>
            </w:r>
          </w:p>
          <w:p w14:paraId="5CB1779A"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292E01">
                <w:rPr>
                  <w:rFonts w:ascii="Verdana" w:eastAsiaTheme="majorEastAsia" w:hAnsi="Verdana"/>
                  <w:color w:val="auto"/>
                  <w:sz w:val="22"/>
                  <w:szCs w:val="22"/>
                  <w:u w:val="single" w:color="000000"/>
                  <w:bdr w:val="nil"/>
                  <w:lang w:eastAsia="lt-LT"/>
                </w:rPr>
                <w:t>http://draudejai.sodra.lt/draudeju_viesi_duomenys/</w:t>
              </w:r>
            </w:hyperlink>
            <w:r w:rsidRPr="00292E01">
              <w:rPr>
                <w:rFonts w:ascii="Verdana" w:eastAsia="Times New Roman" w:hAnsi="Verdana"/>
                <w:color w:val="000000"/>
                <w:sz w:val="22"/>
                <w:szCs w:val="22"/>
                <w:u w:color="000000"/>
                <w:bdr w:val="nil"/>
                <w:lang w:eastAsia="lt-LT"/>
              </w:rPr>
              <w:t>.</w:t>
            </w:r>
          </w:p>
          <w:p w14:paraId="1F4647E2"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66406305"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F23A051"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 xml:space="preserve">2.2) Jeigu tiekėjas yra fizinis asmuo, registruotas Lietuvos </w:t>
            </w:r>
            <w:r w:rsidRPr="00292E01">
              <w:rPr>
                <w:rFonts w:ascii="Verdana" w:eastAsia="Times New Roman" w:hAnsi="Verdana"/>
                <w:color w:val="000000"/>
                <w:sz w:val="22"/>
                <w:szCs w:val="22"/>
                <w:u w:color="000000"/>
                <w:bdr w:val="nil"/>
                <w:lang w:eastAsia="lt-LT"/>
              </w:rPr>
              <w:lastRenderedPageBreak/>
              <w:t>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4CA13AD"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Iš ne Lietuvoje įsteigtų subjektų reikalaujama:</w:t>
            </w:r>
          </w:p>
          <w:p w14:paraId="77619BED" w14:textId="77777777" w:rsidR="00F0740A" w:rsidRPr="00292E01" w:rsidRDefault="00F0740A" w:rsidP="0014483A">
            <w:pPr>
              <w:numPr>
                <w:ilvl w:val="0"/>
                <w:numId w:val="49"/>
              </w:numPr>
              <w:tabs>
                <w:tab w:val="left" w:pos="226"/>
              </w:tabs>
              <w:ind w:left="0" w:hanging="46"/>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atitinkamos užsienio šalies kompetentingos institucijos dokumento</w:t>
            </w:r>
            <w:r w:rsidRPr="00292E01">
              <w:rPr>
                <w:rFonts w:ascii="Verdana" w:eastAsia="Times New Roman" w:hAnsi="Verdana"/>
                <w:color w:val="000000"/>
                <w:sz w:val="22"/>
                <w:szCs w:val="22"/>
                <w:u w:color="000000"/>
                <w:bdr w:val="nil"/>
                <w:vertAlign w:val="superscript"/>
                <w:lang w:eastAsia="lt-LT"/>
              </w:rPr>
              <w:footnoteReference w:id="3"/>
            </w:r>
            <w:r w:rsidRPr="00292E01">
              <w:rPr>
                <w:rFonts w:ascii="Verdana" w:eastAsia="Times New Roman" w:hAnsi="Verdana"/>
                <w:color w:val="000000"/>
                <w:sz w:val="22"/>
                <w:szCs w:val="22"/>
                <w:u w:color="000000"/>
                <w:bdr w:val="nil"/>
                <w:lang w:eastAsia="lt-LT"/>
              </w:rPr>
              <w:t>.</w:t>
            </w:r>
          </w:p>
          <w:p w14:paraId="76A7C942"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1DE0D40D" w14:textId="77777777" w:rsidR="00F0740A" w:rsidRPr="00292E01" w:rsidRDefault="00F0740A" w:rsidP="0014483A">
            <w:pPr>
              <w:pBdr>
                <w:top w:val="nil"/>
                <w:left w:val="nil"/>
                <w:bottom w:val="nil"/>
                <w:right w:val="nil"/>
                <w:between w:val="nil"/>
                <w:bar w:val="nil"/>
              </w:pBdr>
              <w:jc w:val="both"/>
              <w:rPr>
                <w:rFonts w:ascii="Verdana" w:eastAsia="Times New Roman" w:hAnsi="Verdana"/>
                <w:i/>
                <w:i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Nurodyti dokumentai turi būti išduoti ne anksčiau kaip 120 dienų iki tos dienos, kai tiekėjas perkančiosios organizacijos prašymu turės pateikti pašalinimo pagrindų nebuvimą patvirtinančius dokumentus.</w:t>
            </w:r>
          </w:p>
          <w:p w14:paraId="5533BFED"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3D56D2B2"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6DDCA36"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45A34166"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i/>
                <w:iCs/>
                <w:color w:val="000000"/>
                <w:sz w:val="22"/>
                <w:szCs w:val="22"/>
                <w:u w:val="single" w:color="000000"/>
                <w:bdr w:val="nil"/>
                <w:lang w:eastAsia="lt-LT"/>
              </w:rPr>
            </w:pPr>
            <w:r w:rsidRPr="00292E01">
              <w:rPr>
                <w:rFonts w:ascii="Verdana" w:eastAsia="Times New Roman" w:hAnsi="Verdana"/>
                <w:b/>
                <w:bCs/>
                <w:i/>
                <w:iCs/>
                <w:color w:val="000000"/>
                <w:sz w:val="22"/>
                <w:szCs w:val="22"/>
                <w:u w:val="single" w:color="000000"/>
                <w:bdr w:val="nil"/>
                <w:lang w:eastAsia="lt-LT"/>
              </w:rPr>
              <w:t>PASTABA</w:t>
            </w:r>
          </w:p>
          <w:p w14:paraId="2310C058"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b/>
                <w:bCs/>
                <w:color w:val="000000"/>
                <w:sz w:val="22"/>
                <w:szCs w:val="22"/>
                <w:u w:color="000000"/>
                <w:bdr w:val="nil"/>
                <w:lang w:eastAsia="lt-LT"/>
              </w:rPr>
              <w:t xml:space="preserve">Pažymų, patvirtinančių VPĮ 46 straipsnyje nurodytų tiekėjo pašalinimo pagrindų nebuvimą, pateikti nereikalaujama. Jų perkančioji organizacija reikalaus tik turėdama </w:t>
            </w:r>
            <w:r w:rsidRPr="00292E01">
              <w:rPr>
                <w:rFonts w:ascii="Verdana" w:eastAsia="Times New Roman" w:hAnsi="Verdana"/>
                <w:b/>
                <w:bCs/>
                <w:color w:val="000000"/>
                <w:sz w:val="22"/>
                <w:szCs w:val="22"/>
                <w:u w:color="000000"/>
                <w:bdr w:val="nil"/>
                <w:lang w:eastAsia="lt-LT"/>
              </w:rPr>
              <w:lastRenderedPageBreak/>
              <w:t>pagrįstų abejonių dėl tiekėjo patikimumo.</w:t>
            </w:r>
          </w:p>
        </w:tc>
      </w:tr>
      <w:tr w:rsidR="00F0740A" w:rsidRPr="00292E01" w14:paraId="2E88BCF8" w14:textId="77777777" w:rsidTr="00DE66D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8C404" w14:textId="77777777" w:rsidR="00F0740A" w:rsidRPr="00292E01" w:rsidRDefault="00F0740A" w:rsidP="0014483A">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lastRenderedPageBreak/>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4C44B"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B2806" w14:textId="77777777" w:rsidR="00F0740A" w:rsidRPr="00292E01" w:rsidRDefault="00F0740A" w:rsidP="0014483A">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92E01">
              <w:rPr>
                <w:rFonts w:ascii="Verdana" w:eastAsia="Yu Mincho" w:hAnsi="Verdana"/>
                <w:b/>
                <w:bCs/>
                <w:color w:val="000000"/>
                <w:sz w:val="22"/>
                <w:szCs w:val="22"/>
                <w:u w:color="000000"/>
                <w:bdr w:val="nil"/>
                <w:lang w:eastAsia="lt-LT"/>
              </w:rPr>
              <w:t>VPĮ 46 straipsnio 4 dalies 1 punktas</w:t>
            </w:r>
          </w:p>
          <w:p w14:paraId="65DB1930" w14:textId="77777777" w:rsidR="00F0740A" w:rsidRPr="00292E01" w:rsidRDefault="00F0740A" w:rsidP="0014483A">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21622A52" w14:textId="77777777" w:rsidR="00F0740A" w:rsidRPr="00292E01" w:rsidRDefault="00F0740A" w:rsidP="0014483A">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292E01">
              <w:rPr>
                <w:rFonts w:ascii="Verdana" w:eastAsia="Yu Mincho" w:hAnsi="Verdana"/>
                <w:color w:val="000000"/>
                <w:sz w:val="22"/>
                <w:szCs w:val="22"/>
                <w:u w:color="000000"/>
                <w:bdr w:val="nil"/>
                <w:lang w:eastAsia="lt-LT"/>
              </w:rPr>
              <w:t>EBVPD III dalies C10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E4422"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Iš Lietuvoje įsteigtų subjektų įrodančių dokumentų nereikalaujama. Užtenka pateikto EBVPD.</w:t>
            </w:r>
          </w:p>
        </w:tc>
      </w:tr>
      <w:tr w:rsidR="00F0740A" w:rsidRPr="00292E01" w14:paraId="7F1B578F" w14:textId="77777777" w:rsidTr="00DE66D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65028" w14:textId="77777777" w:rsidR="00F0740A" w:rsidRPr="00292E01" w:rsidRDefault="00F0740A" w:rsidP="0014483A">
            <w:pPr>
              <w:rPr>
                <w:rFonts w:ascii="Verdana" w:hAnsi="Verdana"/>
                <w:sz w:val="22"/>
                <w:szCs w:val="22"/>
              </w:rPr>
            </w:pPr>
            <w:r w:rsidRPr="00292E01">
              <w:rPr>
                <w:rFonts w:ascii="Verdana" w:hAnsi="Verdana"/>
                <w:color w:val="auto"/>
                <w:sz w:val="22"/>
                <w:szCs w:val="22"/>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DF51C"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 xml:space="preserve">Tiekėjas pirkimo metu pateko į interesų konflikto situaciją, kaip apibrėžta VPĮ 21 straipsnyje, ir atitinkamos padėties negalima ištaisyti. </w:t>
            </w:r>
          </w:p>
          <w:p w14:paraId="31B10033"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173E0" w14:textId="77777777" w:rsidR="00F0740A" w:rsidRPr="00292E01" w:rsidRDefault="00F0740A" w:rsidP="0014483A">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92E01">
              <w:rPr>
                <w:rFonts w:ascii="Verdana" w:eastAsia="Yu Mincho" w:hAnsi="Verdana"/>
                <w:b/>
                <w:bCs/>
                <w:color w:val="000000"/>
                <w:sz w:val="22"/>
                <w:szCs w:val="22"/>
                <w:u w:color="000000"/>
                <w:bdr w:val="nil"/>
                <w:lang w:eastAsia="lt-LT"/>
              </w:rPr>
              <w:t>VPĮ 46 straipsnio 4 dalies 2 punktas</w:t>
            </w:r>
          </w:p>
          <w:p w14:paraId="2BA73FED" w14:textId="77777777" w:rsidR="00F0740A" w:rsidRPr="00292E01" w:rsidRDefault="00F0740A" w:rsidP="0014483A">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4A4C4223" w14:textId="77777777" w:rsidR="00F0740A" w:rsidRPr="00292E01" w:rsidRDefault="00F0740A" w:rsidP="0014483A">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292E01">
              <w:rPr>
                <w:rFonts w:ascii="Verdana" w:eastAsia="Yu Mincho" w:hAnsi="Verdana"/>
                <w:color w:val="000000"/>
                <w:sz w:val="22"/>
                <w:szCs w:val="22"/>
                <w:u w:color="000000"/>
                <w:bdr w:val="nil"/>
                <w:lang w:eastAsia="lt-LT"/>
              </w:rPr>
              <w:t>EBVPD III dalies C12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206CA"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Iš Lietuvoje įsteigtų subjektų įrodančių dokumentų nereikalaujama. Užtenka pateikto EBVPD.</w:t>
            </w:r>
          </w:p>
        </w:tc>
      </w:tr>
      <w:tr w:rsidR="00F0740A" w:rsidRPr="00292E01" w14:paraId="6E8DF1DF" w14:textId="77777777" w:rsidTr="00DE66D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B0388" w14:textId="77777777" w:rsidR="00F0740A" w:rsidRPr="00292E01" w:rsidRDefault="00F0740A" w:rsidP="0014483A">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35889"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Pažeista konkurencija, kaip nustatyta VPĮ 27 straipsnio 3 ir 4 dalyse, ir atitinkamos padėties negalima ištaisyti.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881B2" w14:textId="77777777" w:rsidR="00F0740A" w:rsidRPr="00292E01" w:rsidRDefault="00F0740A" w:rsidP="0014483A">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92E01">
              <w:rPr>
                <w:rFonts w:ascii="Verdana" w:eastAsia="Yu Mincho" w:hAnsi="Verdana"/>
                <w:b/>
                <w:bCs/>
                <w:color w:val="000000"/>
                <w:sz w:val="22"/>
                <w:szCs w:val="22"/>
                <w:u w:color="000000"/>
                <w:bdr w:val="nil"/>
                <w:lang w:eastAsia="lt-LT"/>
              </w:rPr>
              <w:t>VPĮ 46 straipsnio 4 dalies 3 punktas</w:t>
            </w:r>
          </w:p>
          <w:p w14:paraId="1004624F" w14:textId="77777777" w:rsidR="00F0740A" w:rsidRPr="00292E01" w:rsidRDefault="00F0740A" w:rsidP="0014483A">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133C1F9B" w14:textId="77777777" w:rsidR="00F0740A" w:rsidRPr="00292E01" w:rsidRDefault="00F0740A" w:rsidP="0014483A">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292E01">
              <w:rPr>
                <w:rFonts w:ascii="Verdana" w:eastAsia="Yu Mincho" w:hAnsi="Verdana"/>
                <w:color w:val="000000"/>
                <w:sz w:val="22"/>
                <w:szCs w:val="22"/>
                <w:u w:color="000000"/>
                <w:bdr w:val="nil"/>
                <w:lang w:eastAsia="lt-LT"/>
              </w:rPr>
              <w:t xml:space="preserve">EBVPD III dalies C13 punktas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54BEA"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Iš Lietuvoje įsteigtų subjektų įrodančių dokumentų nereikalaujama. Užtenka pateikto EBVPD.</w:t>
            </w:r>
          </w:p>
        </w:tc>
      </w:tr>
      <w:tr w:rsidR="00F0740A" w:rsidRPr="00292E01" w14:paraId="0032F2DC" w14:textId="77777777" w:rsidTr="00DE66D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4FC1C" w14:textId="77777777" w:rsidR="00F0740A" w:rsidRPr="00292E01" w:rsidRDefault="00F0740A" w:rsidP="0014483A">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8A101"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D56D3F"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 xml:space="preserve">Šiuo pagrindu tiekėjas taip pat pašalinamas iš pirkimo procedūros, kai ankstesnių procedūrų, atliktų VPĮ, Viešųjų pirkimų, atliekamų gynybos ir saugumo srityje, įstatymo, Pirkimų, atliekamų vandentvarkos, energetikos, </w:t>
            </w:r>
            <w:r w:rsidRPr="00292E01">
              <w:rPr>
                <w:rFonts w:ascii="Verdana" w:eastAsia="Times New Roman" w:hAnsi="Verdana"/>
                <w:color w:val="000000"/>
                <w:sz w:val="22"/>
                <w:szCs w:val="22"/>
                <w:u w:color="000000"/>
                <w:bdr w:val="nil"/>
                <w:lang w:eastAsia="lt-LT"/>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CCC11C"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923FD" w14:textId="77777777" w:rsidR="00F0740A" w:rsidRPr="00292E01" w:rsidRDefault="00F0740A" w:rsidP="0014483A">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92E01">
              <w:rPr>
                <w:rFonts w:ascii="Verdana" w:eastAsia="Yu Mincho" w:hAnsi="Verdana"/>
                <w:b/>
                <w:bCs/>
                <w:color w:val="000000"/>
                <w:sz w:val="22"/>
                <w:szCs w:val="22"/>
                <w:u w:color="000000"/>
                <w:bdr w:val="nil"/>
                <w:lang w:eastAsia="lt-LT"/>
              </w:rPr>
              <w:lastRenderedPageBreak/>
              <w:t>VPĮ 46 straipsnio 4 dalies 4 punktas</w:t>
            </w:r>
          </w:p>
          <w:p w14:paraId="0486926E" w14:textId="77777777" w:rsidR="00F0740A" w:rsidRPr="00292E01" w:rsidRDefault="00F0740A" w:rsidP="0014483A">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39AC408E" w14:textId="77777777" w:rsidR="00F0740A" w:rsidRPr="00292E01" w:rsidRDefault="00F0740A" w:rsidP="0014483A">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292E01">
              <w:rPr>
                <w:rFonts w:ascii="Verdana" w:eastAsia="Yu Mincho" w:hAnsi="Verdana"/>
                <w:color w:val="000000"/>
                <w:sz w:val="22"/>
                <w:szCs w:val="22"/>
                <w:u w:color="000000"/>
                <w:bdr w:val="nil"/>
                <w:lang w:eastAsia="lt-LT"/>
              </w:rPr>
              <w:t xml:space="preserve">EBVPD III dalies C15 punktas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6313"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Iš Lietuvoje įsteigtų subjektų įrodančių dokumentų nereikalaujama. Užtenka pateikto EBVPD.</w:t>
            </w:r>
          </w:p>
          <w:p w14:paraId="3B26A16D"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540B9E0D"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b/>
                <w:bCs/>
                <w:color w:val="000000"/>
                <w:sz w:val="22"/>
                <w:szCs w:val="22"/>
                <w:u w:color="000000"/>
                <w:bdr w:val="nil"/>
                <w:lang w:eastAsia="lt-LT"/>
              </w:rPr>
              <w:t>Priimant sprendimus dėl tiekėjo pašalinimo iš pirkimo procedūros šiame punkte nurodytu pašalinimo pagrindu, be kita ko, gali būti atsižvelgiama į pagal VPĮ 52 straipsnį skelbiamą informaciją:</w:t>
            </w:r>
          </w:p>
          <w:p w14:paraId="5CBB2F30"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140E35CF"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hyperlink r:id="rId15" w:history="1">
              <w:r w:rsidRPr="00292E01">
                <w:rPr>
                  <w:rFonts w:ascii="Verdana" w:eastAsiaTheme="majorEastAsia" w:hAnsi="Verdana"/>
                  <w:color w:val="0000FF"/>
                  <w:sz w:val="22"/>
                  <w:szCs w:val="22"/>
                  <w:u w:val="single" w:color="000000"/>
                  <w:bdr w:val="nil"/>
                  <w:lang w:eastAsia="lt-LT"/>
                </w:rPr>
                <w:t>https://vpt.lrv.lt/lt/nuorodos/kiti-duomenys/powerbi/melaginga-informacija-pateikusiu-tiekeju-sarasas-3/</w:t>
              </w:r>
            </w:hyperlink>
          </w:p>
        </w:tc>
      </w:tr>
      <w:tr w:rsidR="00F0740A" w:rsidRPr="00292E01" w14:paraId="6EBA1A71" w14:textId="77777777" w:rsidTr="00DE66D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B9F4A" w14:textId="77777777" w:rsidR="00F0740A" w:rsidRPr="00292E01" w:rsidRDefault="00F0740A" w:rsidP="0014483A">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AAAA9"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1CFE9" w14:textId="77777777" w:rsidR="00F0740A" w:rsidRPr="00292E01" w:rsidRDefault="00F0740A" w:rsidP="0014483A">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92E01">
              <w:rPr>
                <w:rFonts w:ascii="Verdana" w:eastAsia="Yu Mincho" w:hAnsi="Verdana"/>
                <w:b/>
                <w:bCs/>
                <w:color w:val="000000"/>
                <w:sz w:val="22"/>
                <w:szCs w:val="22"/>
                <w:u w:color="000000"/>
                <w:bdr w:val="nil"/>
                <w:lang w:eastAsia="lt-LT"/>
              </w:rPr>
              <w:t>VPĮ 46 straipsnio 4 dalies 5 punktas</w:t>
            </w:r>
          </w:p>
          <w:p w14:paraId="37821887" w14:textId="77777777" w:rsidR="00F0740A" w:rsidRPr="00292E01" w:rsidRDefault="00F0740A" w:rsidP="0014483A">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14F3C8B0" w14:textId="77777777" w:rsidR="00F0740A" w:rsidRPr="00292E01" w:rsidRDefault="00F0740A" w:rsidP="0014483A">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292E01">
              <w:rPr>
                <w:rFonts w:ascii="Verdana" w:eastAsia="Yu Mincho" w:hAnsi="Verdana"/>
                <w:color w:val="000000"/>
                <w:sz w:val="22"/>
                <w:szCs w:val="22"/>
                <w:u w:color="000000"/>
                <w:bdr w:val="nil"/>
                <w:lang w:eastAsia="lt-LT"/>
              </w:rPr>
              <w:t>EBVPD</w:t>
            </w:r>
            <w:r w:rsidRPr="00292E01">
              <w:rPr>
                <w:rFonts w:ascii="Verdana" w:eastAsia="Times New Roman" w:hAnsi="Verdana"/>
                <w:color w:val="000000"/>
                <w:sz w:val="22"/>
                <w:szCs w:val="22"/>
                <w:u w:color="000000"/>
                <w:bdr w:val="nil"/>
                <w:lang w:eastAsia="lt-LT"/>
              </w:rPr>
              <w:t xml:space="preserve"> III dalies C15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6D303"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Iš Lietuvoje įsteigtų subjektų įrodančių dokumentų nereikalaujama. Užtenka pateikto EBVPD.</w:t>
            </w:r>
          </w:p>
        </w:tc>
      </w:tr>
      <w:tr w:rsidR="00F0740A" w:rsidRPr="00292E01" w14:paraId="3B0B60F6" w14:textId="77777777" w:rsidTr="00DE66D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540A8" w14:textId="77777777" w:rsidR="00F0740A" w:rsidRPr="00292E01" w:rsidRDefault="00F0740A" w:rsidP="0014483A">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E648B" w14:textId="77777777" w:rsidR="00F0740A" w:rsidRPr="00292E01" w:rsidRDefault="00F0740A" w:rsidP="0014483A">
            <w:pPr>
              <w:jc w:val="both"/>
              <w:rPr>
                <w:rFonts w:ascii="Verdana" w:hAnsi="Verdana"/>
                <w:color w:val="auto"/>
                <w:sz w:val="22"/>
                <w:szCs w:val="22"/>
              </w:rPr>
            </w:pPr>
            <w:r w:rsidRPr="00292E01">
              <w:rPr>
                <w:rFonts w:ascii="Verdana" w:hAnsi="Verdana"/>
                <w:color w:val="auto"/>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292E01">
              <w:rPr>
                <w:rFonts w:ascii="Verdana" w:hAnsi="Verdana"/>
                <w:color w:val="auto"/>
                <w:sz w:val="22"/>
                <w:szCs w:val="22"/>
              </w:rPr>
              <w:lastRenderedPageBreak/>
              <w:t xml:space="preserve">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C3F78C" w14:textId="77777777" w:rsidR="00F0740A" w:rsidRPr="00292E01" w:rsidRDefault="00F0740A" w:rsidP="0014483A">
            <w:pPr>
              <w:jc w:val="both"/>
              <w:rPr>
                <w:rFonts w:ascii="Verdana" w:hAnsi="Verdana"/>
                <w:color w:val="auto"/>
                <w:sz w:val="22"/>
                <w:szCs w:val="22"/>
              </w:rPr>
            </w:pPr>
            <w:r w:rsidRPr="00292E01">
              <w:rPr>
                <w:rFonts w:ascii="Verdana" w:hAnsi="Verdana"/>
                <w:color w:val="auto"/>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C8189" w14:textId="77777777" w:rsidR="00F0740A" w:rsidRPr="00292E01" w:rsidRDefault="00F0740A" w:rsidP="0014483A">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92E01">
              <w:rPr>
                <w:rFonts w:ascii="Verdana" w:eastAsia="Yu Mincho" w:hAnsi="Verdana"/>
                <w:b/>
                <w:bCs/>
                <w:color w:val="000000"/>
                <w:sz w:val="22"/>
                <w:szCs w:val="22"/>
                <w:u w:color="000000"/>
                <w:bdr w:val="nil"/>
                <w:lang w:eastAsia="lt-LT"/>
              </w:rPr>
              <w:lastRenderedPageBreak/>
              <w:t>VPĮ 46 straipsnio 4 dalies 6 punktas</w:t>
            </w:r>
          </w:p>
          <w:p w14:paraId="74025024" w14:textId="77777777" w:rsidR="00F0740A" w:rsidRPr="00292E01" w:rsidRDefault="00F0740A" w:rsidP="0014483A">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17C95A29" w14:textId="77777777" w:rsidR="00F0740A" w:rsidRPr="00292E01" w:rsidRDefault="00F0740A" w:rsidP="0014483A">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292E01">
              <w:rPr>
                <w:rFonts w:ascii="Verdana" w:eastAsia="Yu Mincho" w:hAnsi="Verdana"/>
                <w:color w:val="000000"/>
                <w:sz w:val="22"/>
                <w:szCs w:val="22"/>
                <w:u w:color="000000"/>
                <w:bdr w:val="nil"/>
                <w:lang w:eastAsia="lt-LT"/>
              </w:rPr>
              <w:t>EBVPD</w:t>
            </w:r>
            <w:r w:rsidRPr="00292E01">
              <w:rPr>
                <w:rFonts w:ascii="Verdana" w:eastAsia="Times New Roman" w:hAnsi="Verdana"/>
                <w:color w:val="000000"/>
                <w:sz w:val="22"/>
                <w:szCs w:val="22"/>
                <w:u w:color="000000"/>
                <w:bdr w:val="nil"/>
                <w:lang w:eastAsia="lt-LT"/>
              </w:rPr>
              <w:t xml:space="preserve"> III dalies C14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48BB9"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Iš Lietuvoje įsteigtų subjektų įrodančių dokumentų nereikalaujama. Užtenka pateikto EBVPD.</w:t>
            </w:r>
          </w:p>
          <w:p w14:paraId="37C0EDDB"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7F71C67E"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b/>
                <w:bCs/>
                <w:color w:val="000000"/>
                <w:sz w:val="22"/>
                <w:szCs w:val="22"/>
                <w:u w:color="000000"/>
                <w:bdr w:val="nil"/>
                <w:lang w:eastAsia="lt-LT"/>
              </w:rPr>
              <w:t xml:space="preserve">Priimant sprendimus dėl tiekėjo pašalinimo iš pirkimo procedūros šiame punkte nurodytu pašalinimo pagrindu, gali </w:t>
            </w:r>
            <w:r w:rsidRPr="00292E01">
              <w:rPr>
                <w:rFonts w:ascii="Verdana" w:eastAsia="Times New Roman" w:hAnsi="Verdana"/>
                <w:b/>
                <w:bCs/>
                <w:color w:val="000000"/>
                <w:sz w:val="22"/>
                <w:szCs w:val="22"/>
                <w:u w:color="000000"/>
                <w:bdr w:val="nil"/>
                <w:lang w:eastAsia="lt-LT"/>
              </w:rPr>
              <w:lastRenderedPageBreak/>
              <w:t>būti atsižvelgiama į pagal VPĮ 91 straipsnį skelbiamą informaciją:</w:t>
            </w:r>
          </w:p>
          <w:p w14:paraId="4AD8CB1B"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79F4A40C"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hyperlink r:id="rId16" w:history="1">
              <w:r w:rsidRPr="00292E01">
                <w:rPr>
                  <w:rFonts w:ascii="Verdana" w:eastAsiaTheme="majorEastAsia" w:hAnsi="Verdana"/>
                  <w:color w:val="0000FF"/>
                  <w:sz w:val="22"/>
                  <w:szCs w:val="22"/>
                  <w:u w:val="single" w:color="000000"/>
                  <w:bdr w:val="nil"/>
                  <w:lang w:eastAsia="lt-LT"/>
                </w:rPr>
                <w:t>https://vpt.lrv.lt/lt/nuorodos/kiti-duomenys/powerbi/nepatikimi-tiekejai-1/</w:t>
              </w:r>
            </w:hyperlink>
          </w:p>
          <w:p w14:paraId="39464703"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581F123C"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hyperlink r:id="rId17" w:history="1">
              <w:r w:rsidRPr="00292E01">
                <w:rPr>
                  <w:rFonts w:ascii="Verdana" w:eastAsiaTheme="majorEastAsia" w:hAnsi="Verdana"/>
                  <w:color w:val="0000FF"/>
                  <w:sz w:val="22"/>
                  <w:szCs w:val="22"/>
                  <w:u w:val="single" w:color="000000"/>
                  <w:bdr w:val="nil"/>
                  <w:lang w:eastAsia="lt-LT"/>
                </w:rPr>
                <w:t>https://vpt.lrv.lt/lt/pasalinimo-pagrindai-1/nepatikimu-koncesininku-sarasas-1/nepatikimu-koncesininku-sarasas/</w:t>
              </w:r>
            </w:hyperlink>
          </w:p>
        </w:tc>
      </w:tr>
      <w:tr w:rsidR="00F0740A" w:rsidRPr="00292E01" w14:paraId="0599A5F5" w14:textId="77777777" w:rsidTr="00DE66D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39D0D" w14:textId="77777777" w:rsidR="00F0740A" w:rsidRPr="00292E01" w:rsidRDefault="00F0740A" w:rsidP="0014483A">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lastRenderedPageBreak/>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CD3D7"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Tiekėjas yra padaręs rimtą profesinį pažeidimą, dėl kurio perkančioji organizacija abejoja tiekėjo sąžiningumu, kai jis</w:t>
            </w:r>
            <w:bookmarkStart w:id="14" w:name="part_030e6c6c64ba4f96a23474e439d1b80c"/>
            <w:bookmarkEnd w:id="14"/>
            <w:r w:rsidRPr="00292E01">
              <w:rPr>
                <w:rFonts w:ascii="Verdana" w:eastAsia="Times New Roman" w:hAnsi="Verdana"/>
                <w:color w:val="000000"/>
                <w:sz w:val="22"/>
                <w:szCs w:val="22"/>
                <w:u w:color="000000"/>
                <w:bdr w:val="nil"/>
                <w:lang w:eastAsia="lt-LT"/>
              </w:rPr>
              <w:t xml:space="preserve"> yra padaręs finansinės atskaitomybės ir audito teisės aktų pažeidimą ir nuo jo padarymo dienos praėjo mažiau kaip vieni metai.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7A9F5" w14:textId="77777777" w:rsidR="00F0740A" w:rsidRPr="00292E01" w:rsidRDefault="00F0740A" w:rsidP="0014483A">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92E01">
              <w:rPr>
                <w:rFonts w:ascii="Verdana" w:eastAsia="Yu Mincho" w:hAnsi="Verdana"/>
                <w:b/>
                <w:bCs/>
                <w:color w:val="000000"/>
                <w:sz w:val="22"/>
                <w:szCs w:val="22"/>
                <w:u w:color="000000"/>
                <w:bdr w:val="nil"/>
                <w:lang w:eastAsia="lt-LT"/>
              </w:rPr>
              <w:t>VPĮ 46 straipsnio 4 dalies 7 punkto a papunktis</w:t>
            </w:r>
          </w:p>
          <w:p w14:paraId="7B200773" w14:textId="77777777" w:rsidR="00F0740A" w:rsidRPr="00292E01" w:rsidRDefault="00F0740A" w:rsidP="0014483A">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16CAB2C0" w14:textId="77777777" w:rsidR="00F0740A" w:rsidRPr="00292E01" w:rsidRDefault="00F0740A" w:rsidP="0014483A">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292E01">
              <w:rPr>
                <w:rFonts w:ascii="Verdana" w:eastAsia="Yu Mincho" w:hAnsi="Verdana"/>
                <w:color w:val="000000"/>
                <w:sz w:val="22"/>
                <w:szCs w:val="22"/>
                <w:u w:color="000000"/>
                <w:bdr w:val="nil"/>
                <w:lang w:eastAsia="lt-LT"/>
              </w:rPr>
              <w:lastRenderedPageBreak/>
              <w:t>EBVPD III dalies C11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83FD8"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lastRenderedPageBreak/>
              <w:t>Iš Lietuvoje įsteigtų subjektų įrodančių dokumentų nereikalaujama. Užtenka pateikto EBVPD.</w:t>
            </w:r>
          </w:p>
          <w:p w14:paraId="7DF64856"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 xml:space="preserve">Priimant sprendimus dėl tiekėjo pašalinimo iš pirkimo procedūros šiame punkte nurodytu pašalinimo pagrindu, be kita ko, atsižvelgiama į nacionalinėje </w:t>
            </w:r>
            <w:r w:rsidRPr="00292E01">
              <w:rPr>
                <w:rFonts w:ascii="Verdana" w:eastAsia="Times New Roman" w:hAnsi="Verdana"/>
                <w:color w:val="000000"/>
                <w:sz w:val="22"/>
                <w:szCs w:val="22"/>
                <w:u w:color="000000"/>
                <w:bdr w:val="nil"/>
                <w:lang w:eastAsia="lt-LT"/>
              </w:rPr>
              <w:lastRenderedPageBreak/>
              <w:t xml:space="preserve">duomenų bazėje adresu: </w:t>
            </w:r>
            <w:hyperlink r:id="rId18" w:history="1">
              <w:r w:rsidRPr="00292E01">
                <w:rPr>
                  <w:rFonts w:ascii="Verdana" w:eastAsiaTheme="majorEastAsia" w:hAnsi="Verdana"/>
                  <w:color w:val="auto"/>
                  <w:sz w:val="22"/>
                  <w:szCs w:val="22"/>
                  <w:u w:val="single" w:color="000000"/>
                  <w:bdr w:val="nil"/>
                  <w:lang w:eastAsia="lt-LT"/>
                </w:rPr>
                <w:t>https://www.registrucentras.lt/jar/p/index.php</w:t>
              </w:r>
            </w:hyperlink>
          </w:p>
          <w:p w14:paraId="6C4209A5"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paskelbtą informaciją, taip pat į šiame informaciniame pranešime pateiktą informaciją:</w:t>
            </w:r>
          </w:p>
          <w:p w14:paraId="3C78E944"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hyperlink r:id="rId19" w:history="1">
              <w:r w:rsidRPr="00292E01">
                <w:rPr>
                  <w:rFonts w:ascii="Verdana" w:eastAsiaTheme="majorEastAsia" w:hAnsi="Verdana"/>
                  <w:color w:val="0000FF"/>
                  <w:sz w:val="22"/>
                  <w:szCs w:val="22"/>
                  <w:u w:val="single" w:color="000000"/>
                  <w:bdr w:val="nil"/>
                  <w:lang w:eastAsia="lt-LT"/>
                </w:rPr>
                <w:t>https://vpt.lrv.lt/lt/naujienos-3/finansiniu-ataskaitu-nepateikimas-gali-tapti-kliutimi-dalyvauti-viesuosiuose-pirkimuose/</w:t>
              </w:r>
            </w:hyperlink>
          </w:p>
        </w:tc>
      </w:tr>
      <w:tr w:rsidR="00F0740A" w:rsidRPr="00292E01" w14:paraId="6117670D" w14:textId="77777777" w:rsidTr="00DE66D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049B8" w14:textId="77777777" w:rsidR="00F0740A" w:rsidRPr="00292E01" w:rsidRDefault="00F0740A" w:rsidP="0014483A">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lastRenderedPageBreak/>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90E02"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92E01">
              <w:rPr>
                <w:rFonts w:ascii="Verdana" w:eastAsia="Times New Roman" w:hAnsi="Verdana"/>
                <w:color w:val="000000"/>
                <w:sz w:val="22"/>
                <w:szCs w:val="22"/>
                <w:u w:color="000000"/>
                <w:bdr w:val="nil"/>
                <w:vertAlign w:val="superscript"/>
                <w:lang w:eastAsia="lt-LT"/>
              </w:rPr>
              <w:t>1</w:t>
            </w:r>
            <w:r w:rsidRPr="00292E01">
              <w:rPr>
                <w:rFonts w:ascii="Verdana" w:eastAsia="Times New Roman" w:hAnsi="Verdana"/>
                <w:color w:val="000000"/>
                <w:sz w:val="22"/>
                <w:szCs w:val="22"/>
                <w:u w:color="000000"/>
                <w:bdr w:val="nil"/>
                <w:lang w:eastAsia="lt-LT"/>
              </w:rPr>
              <w:t xml:space="preserve"> straipsnio 1 dalyje.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B2770" w14:textId="77777777" w:rsidR="00F0740A" w:rsidRPr="00292E01" w:rsidRDefault="00F0740A" w:rsidP="0014483A">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92E01">
              <w:rPr>
                <w:rFonts w:ascii="Verdana" w:eastAsia="Yu Mincho" w:hAnsi="Verdana"/>
                <w:b/>
                <w:bCs/>
                <w:color w:val="000000"/>
                <w:sz w:val="22"/>
                <w:szCs w:val="22"/>
                <w:u w:color="000000"/>
                <w:bdr w:val="nil"/>
                <w:lang w:eastAsia="lt-LT"/>
              </w:rPr>
              <w:t>VPĮ 46 straipsnio 4 dalies 7 punkto b papunktis</w:t>
            </w:r>
          </w:p>
          <w:p w14:paraId="76E4BCD1" w14:textId="77777777" w:rsidR="00F0740A" w:rsidRPr="00292E01" w:rsidRDefault="00F0740A" w:rsidP="0014483A">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402C828E" w14:textId="77777777" w:rsidR="00F0740A" w:rsidRPr="00292E01" w:rsidRDefault="00F0740A" w:rsidP="0014483A">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292E01">
              <w:rPr>
                <w:rFonts w:ascii="Verdana" w:eastAsia="Yu Mincho" w:hAnsi="Verdana"/>
                <w:color w:val="000000"/>
                <w:sz w:val="22"/>
                <w:szCs w:val="22"/>
                <w:u w:color="000000"/>
                <w:bdr w:val="nil"/>
                <w:lang w:eastAsia="lt-LT"/>
              </w:rPr>
              <w:t>EBVPD III dalies C11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95955"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Iš Lietuvoje įsteigtų subjektų įrodančių dokumentų nereikalaujama. Užtenka pateikto EBVPD.</w:t>
            </w:r>
          </w:p>
          <w:p w14:paraId="4404B9E4"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p>
          <w:p w14:paraId="045C3985" w14:textId="77777777" w:rsidR="00F0740A" w:rsidRPr="00292E01" w:rsidRDefault="00F0740A" w:rsidP="0014483A">
            <w:pPr>
              <w:pBdr>
                <w:top w:val="nil"/>
                <w:left w:val="nil"/>
                <w:bottom w:val="nil"/>
                <w:right w:val="nil"/>
                <w:between w:val="nil"/>
                <w:bar w:val="nil"/>
              </w:pBdr>
              <w:jc w:val="both"/>
              <w:rPr>
                <w:rFonts w:ascii="Verdana" w:eastAsia="Times New Roman" w:hAnsi="Verdana"/>
                <w:b/>
                <w:bCs/>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Priimant sprendimus dėl tiekėjo pašalinimo iš pirkimo procedūros šiame punkte nurodytu pašalinimo pagrindu, be kita ko, atsižvelgiama į</w:t>
            </w:r>
            <w:r w:rsidRPr="00292E01">
              <w:rPr>
                <w:rFonts w:ascii="Verdana" w:eastAsia="Times New Roman" w:hAnsi="Verdana"/>
                <w:b/>
                <w:bCs/>
                <w:color w:val="000000"/>
                <w:sz w:val="22"/>
                <w:szCs w:val="22"/>
                <w:u w:color="000000"/>
                <w:bdr w:val="nil"/>
                <w:lang w:eastAsia="lt-LT"/>
              </w:rPr>
              <w:t xml:space="preserve"> </w:t>
            </w:r>
            <w:r w:rsidRPr="00292E01">
              <w:rPr>
                <w:rFonts w:ascii="Verdana" w:eastAsia="Times New Roman" w:hAnsi="Verdana"/>
                <w:color w:val="000000"/>
                <w:sz w:val="22"/>
                <w:szCs w:val="22"/>
                <w:u w:color="000000"/>
                <w:bdr w:val="nil"/>
                <w:lang w:eastAsia="lt-LT"/>
              </w:rPr>
              <w:t xml:space="preserve">nacionalinėje duomenų bazėje adresu </w:t>
            </w:r>
            <w:hyperlink r:id="rId20">
              <w:r w:rsidRPr="00292E01">
                <w:rPr>
                  <w:rFonts w:ascii="Verdana" w:eastAsiaTheme="majorEastAsia" w:hAnsi="Verdana"/>
                  <w:color w:val="auto"/>
                  <w:sz w:val="22"/>
                  <w:szCs w:val="22"/>
                  <w:u w:val="single" w:color="000000"/>
                  <w:bdr w:val="nil"/>
                  <w:lang w:eastAsia="lt-LT"/>
                </w:rPr>
                <w:t>https://www.vmi.lt/evmi/mokesciu-moketoju-informacija</w:t>
              </w:r>
            </w:hyperlink>
            <w:r w:rsidRPr="00292E01">
              <w:rPr>
                <w:rFonts w:ascii="Verdana" w:eastAsia="Times New Roman" w:hAnsi="Verdana"/>
                <w:color w:val="000000"/>
                <w:sz w:val="22"/>
                <w:szCs w:val="22"/>
                <w:u w:color="000000"/>
                <w:bdr w:val="nil"/>
                <w:lang w:eastAsia="lt-LT"/>
              </w:rPr>
              <w:t xml:space="preserve"> skelbiamą informaciją.</w:t>
            </w:r>
          </w:p>
        </w:tc>
      </w:tr>
      <w:tr w:rsidR="00F0740A" w:rsidRPr="00292E01" w14:paraId="31BBC796" w14:textId="77777777" w:rsidTr="00DE66DD">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9D93F5A" w14:textId="77777777" w:rsidR="00F0740A" w:rsidRPr="00292E01" w:rsidRDefault="00F0740A" w:rsidP="0014483A">
            <w:pPr>
              <w:pBdr>
                <w:top w:val="nil"/>
                <w:left w:val="nil"/>
                <w:bottom w:val="nil"/>
                <w:right w:val="nil"/>
                <w:between w:val="nil"/>
                <w:bar w:val="nil"/>
              </w:pBdr>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3.4.12.</w:t>
            </w:r>
          </w:p>
        </w:tc>
        <w:tc>
          <w:tcPr>
            <w:tcW w:w="396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E605388"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0718191" w14:textId="77777777" w:rsidR="00F0740A" w:rsidRPr="00292E01" w:rsidRDefault="00F0740A" w:rsidP="0014483A">
            <w:pPr>
              <w:pBdr>
                <w:top w:val="nil"/>
                <w:left w:val="nil"/>
                <w:bottom w:val="nil"/>
                <w:right w:val="nil"/>
                <w:between w:val="nil"/>
                <w:bar w:val="nil"/>
              </w:pBdr>
              <w:jc w:val="both"/>
              <w:rPr>
                <w:rFonts w:ascii="Verdana" w:eastAsia="Yu Mincho" w:hAnsi="Verdana"/>
                <w:b/>
                <w:bCs/>
                <w:color w:val="000000"/>
                <w:sz w:val="22"/>
                <w:szCs w:val="22"/>
                <w:u w:color="000000"/>
                <w:bdr w:val="nil"/>
                <w:lang w:eastAsia="lt-LT"/>
              </w:rPr>
            </w:pPr>
            <w:r w:rsidRPr="00292E01">
              <w:rPr>
                <w:rFonts w:ascii="Verdana" w:eastAsia="Yu Mincho" w:hAnsi="Verdana"/>
                <w:b/>
                <w:bCs/>
                <w:color w:val="000000"/>
                <w:sz w:val="22"/>
                <w:szCs w:val="22"/>
                <w:u w:color="000000"/>
                <w:bdr w:val="nil"/>
                <w:lang w:eastAsia="lt-LT"/>
              </w:rPr>
              <w:t>VPĮ 46 straipsnio 4 dalies 7 punkto c papunktis</w:t>
            </w:r>
          </w:p>
          <w:p w14:paraId="2D846694" w14:textId="77777777" w:rsidR="00F0740A" w:rsidRPr="00292E01" w:rsidRDefault="00F0740A" w:rsidP="0014483A">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p>
          <w:p w14:paraId="4B5FF982" w14:textId="77777777" w:rsidR="00F0740A" w:rsidRPr="00292E01" w:rsidRDefault="00F0740A" w:rsidP="0014483A">
            <w:pPr>
              <w:pBdr>
                <w:top w:val="nil"/>
                <w:left w:val="nil"/>
                <w:bottom w:val="nil"/>
                <w:right w:val="nil"/>
                <w:between w:val="nil"/>
                <w:bar w:val="nil"/>
              </w:pBdr>
              <w:jc w:val="both"/>
              <w:rPr>
                <w:rFonts w:ascii="Verdana" w:eastAsia="Yu Mincho" w:hAnsi="Verdana"/>
                <w:color w:val="000000"/>
                <w:sz w:val="22"/>
                <w:szCs w:val="22"/>
                <w:u w:color="000000"/>
                <w:bdr w:val="nil"/>
                <w:lang w:eastAsia="lt-LT"/>
              </w:rPr>
            </w:pPr>
            <w:r w:rsidRPr="00292E01">
              <w:rPr>
                <w:rFonts w:ascii="Verdana" w:eastAsia="Yu Mincho" w:hAnsi="Verdana"/>
                <w:color w:val="000000"/>
                <w:sz w:val="22"/>
                <w:szCs w:val="22"/>
                <w:u w:color="000000"/>
                <w:bdr w:val="nil"/>
                <w:lang w:eastAsia="lt-LT"/>
              </w:rPr>
              <w:t>EBVPD III dalies C11 punktas</w:t>
            </w:r>
          </w:p>
        </w:tc>
        <w:tc>
          <w:tcPr>
            <w:tcW w:w="354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BF3BD7A"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r w:rsidRPr="00292E01">
              <w:rPr>
                <w:rFonts w:ascii="Verdana" w:eastAsia="Times New Roman" w:hAnsi="Verdana"/>
                <w:color w:val="000000"/>
                <w:sz w:val="22"/>
                <w:szCs w:val="22"/>
                <w:u w:color="000000"/>
                <w:bdr w:val="nil"/>
                <w:lang w:eastAsia="lt-LT"/>
              </w:rPr>
              <w:t>Iš Lietuvoje įsteigtų subjektų įrodančių dokumentų nereikalaujama. Užtenka pateikto EBVPD.</w:t>
            </w:r>
          </w:p>
          <w:p w14:paraId="10B8D594" w14:textId="77777777" w:rsidR="00F0740A" w:rsidRPr="00292E01" w:rsidRDefault="00F0740A" w:rsidP="0014483A">
            <w:pPr>
              <w:pBdr>
                <w:top w:val="nil"/>
                <w:left w:val="nil"/>
                <w:bottom w:val="nil"/>
                <w:right w:val="nil"/>
                <w:between w:val="nil"/>
                <w:bar w:val="nil"/>
              </w:pBdr>
              <w:jc w:val="both"/>
              <w:rPr>
                <w:rFonts w:ascii="Verdana" w:eastAsia="Times New Roman" w:hAnsi="Verdana"/>
                <w:color w:val="000000"/>
                <w:sz w:val="22"/>
                <w:szCs w:val="22"/>
                <w:u w:color="000000"/>
                <w:bdr w:val="nil"/>
                <w:lang w:eastAsia="lt-LT"/>
              </w:rPr>
            </w:pPr>
          </w:p>
          <w:p w14:paraId="1DE64398" w14:textId="77777777" w:rsidR="00F0740A" w:rsidRPr="00292E01" w:rsidRDefault="00F0740A" w:rsidP="0014483A">
            <w:pPr>
              <w:jc w:val="both"/>
              <w:rPr>
                <w:rFonts w:ascii="Verdana" w:hAnsi="Verdana"/>
                <w:b/>
                <w:bCs/>
                <w:color w:val="auto"/>
                <w:sz w:val="22"/>
                <w:szCs w:val="22"/>
              </w:rPr>
            </w:pPr>
            <w:r w:rsidRPr="00292E01">
              <w:rPr>
                <w:rFonts w:ascii="Verdana" w:hAnsi="Verdana"/>
                <w:b/>
                <w:bCs/>
                <w:color w:val="auto"/>
                <w:sz w:val="22"/>
                <w:szCs w:val="22"/>
              </w:rPr>
              <w:t>Priimant sprendimus dėl tiekėjo pašalinimo iš pirkimo procedūros šiame punkte nurodytu pašalinimo pagrindu, be kita ko, atsižvelgiama į nacionalinėje duomenų bazėje adresu:</w:t>
            </w:r>
          </w:p>
          <w:p w14:paraId="25BBD3DF" w14:textId="77777777" w:rsidR="00F0740A" w:rsidRPr="00292E01" w:rsidRDefault="00F0740A" w:rsidP="0014483A">
            <w:pPr>
              <w:jc w:val="both"/>
              <w:rPr>
                <w:rFonts w:ascii="Verdana" w:hAnsi="Verdana"/>
                <w:color w:val="auto"/>
                <w:sz w:val="22"/>
                <w:szCs w:val="22"/>
              </w:rPr>
            </w:pPr>
            <w:hyperlink r:id="rId21" w:history="1">
              <w:r w:rsidRPr="00292E01">
                <w:rPr>
                  <w:rFonts w:ascii="Verdana" w:hAnsi="Verdana"/>
                  <w:color w:val="auto"/>
                  <w:sz w:val="22"/>
                  <w:szCs w:val="22"/>
                  <w:u w:val="single"/>
                </w:rPr>
                <w:t>https://kt.gov.lt/lt/atviri-duomenys/diskvalifikavimas-is-viesuju-pirkimu</w:t>
              </w:r>
            </w:hyperlink>
            <w:r w:rsidRPr="00292E01">
              <w:rPr>
                <w:rFonts w:ascii="Verdana" w:hAnsi="Verdana"/>
                <w:color w:val="auto"/>
                <w:sz w:val="22"/>
                <w:szCs w:val="22"/>
              </w:rPr>
              <w:t xml:space="preserve"> skelbiamą informaciją.</w:t>
            </w:r>
          </w:p>
        </w:tc>
      </w:tr>
    </w:tbl>
    <w:p w14:paraId="0BE49A77" w14:textId="77777777" w:rsidR="00F0740A" w:rsidRPr="00292E01" w:rsidRDefault="00F0740A" w:rsidP="0014483A">
      <w:pPr>
        <w:pStyle w:val="Antrat"/>
        <w:rPr>
          <w:rFonts w:ascii="Verdana" w:hAnsi="Verdana" w:cs="Times New Roman"/>
          <w:color w:val="auto"/>
          <w:sz w:val="24"/>
          <w:szCs w:val="24"/>
          <w:lang w:val="lt-LT"/>
        </w:rPr>
      </w:pPr>
    </w:p>
    <w:p w14:paraId="5C0679F5" w14:textId="77777777" w:rsidR="00F0740A" w:rsidRPr="00292E01" w:rsidRDefault="00F0740A" w:rsidP="0014483A">
      <w:pPr>
        <w:pStyle w:val="Body2"/>
        <w:numPr>
          <w:ilvl w:val="1"/>
          <w:numId w:val="48"/>
        </w:numPr>
        <w:tabs>
          <w:tab w:val="left" w:pos="1260"/>
        </w:tabs>
        <w:spacing w:after="0"/>
        <w:ind w:left="0" w:firstLine="720"/>
        <w:rPr>
          <w:rFonts w:ascii="Verdana" w:hAnsi="Verdana" w:cs="Times New Roman"/>
          <w:color w:val="auto"/>
          <w:sz w:val="24"/>
          <w:szCs w:val="24"/>
          <w:lang w:val="lt-LT"/>
        </w:rPr>
      </w:pPr>
      <w:r w:rsidRPr="00292E01">
        <w:rPr>
          <w:rFonts w:ascii="Verdana" w:hAnsi="Verdana" w:cs="Times New Roman"/>
          <w:color w:val="auto"/>
          <w:sz w:val="24"/>
          <w:szCs w:val="24"/>
          <w:lang w:val="lt-LT"/>
        </w:rPr>
        <w:lastRenderedPageBreak/>
        <w:t>Tiekėjų kvalifikacijos reikalavimai:</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
        <w:gridCol w:w="3856"/>
        <w:gridCol w:w="5103"/>
      </w:tblGrid>
      <w:tr w:rsidR="00F0740A" w:rsidRPr="00292E01" w14:paraId="1CADE295" w14:textId="77777777" w:rsidTr="00C4731C">
        <w:trPr>
          <w:trHeight w:val="567"/>
        </w:trPr>
        <w:tc>
          <w:tcPr>
            <w:tcW w:w="822" w:type="dxa"/>
            <w:tcBorders>
              <w:top w:val="single" w:sz="4" w:space="0" w:color="000000"/>
              <w:left w:val="single" w:sz="4" w:space="0" w:color="000000"/>
              <w:bottom w:val="single" w:sz="4" w:space="0" w:color="000000"/>
              <w:right w:val="single" w:sz="4" w:space="0" w:color="000000"/>
            </w:tcBorders>
          </w:tcPr>
          <w:p w14:paraId="7F8184B7" w14:textId="77777777" w:rsidR="00F0740A" w:rsidRPr="00292E01" w:rsidRDefault="00F0740A" w:rsidP="0014483A">
            <w:pPr>
              <w:ind w:left="-819" w:firstLine="851"/>
              <w:jc w:val="center"/>
              <w:rPr>
                <w:rFonts w:ascii="Verdana" w:hAnsi="Verdana"/>
                <w:b/>
                <w:sz w:val="22"/>
                <w:szCs w:val="22"/>
              </w:rPr>
            </w:pPr>
            <w:r w:rsidRPr="00292E01">
              <w:rPr>
                <w:rFonts w:ascii="Verdana" w:hAnsi="Verdana"/>
                <w:b/>
                <w:sz w:val="22"/>
                <w:szCs w:val="22"/>
              </w:rPr>
              <w:t>Eil.</w:t>
            </w:r>
          </w:p>
          <w:p w14:paraId="26CD6315" w14:textId="77777777" w:rsidR="00F0740A" w:rsidRPr="00292E01" w:rsidRDefault="00F0740A" w:rsidP="0014483A">
            <w:pPr>
              <w:ind w:left="-819" w:firstLine="851"/>
              <w:jc w:val="center"/>
              <w:rPr>
                <w:rFonts w:ascii="Verdana" w:hAnsi="Verdana"/>
                <w:b/>
                <w:sz w:val="22"/>
                <w:szCs w:val="22"/>
              </w:rPr>
            </w:pPr>
            <w:r w:rsidRPr="00292E01">
              <w:rPr>
                <w:rFonts w:ascii="Verdana" w:hAnsi="Verdana"/>
                <w:b/>
                <w:sz w:val="22"/>
                <w:szCs w:val="22"/>
              </w:rPr>
              <w:t>Nr.</w:t>
            </w:r>
          </w:p>
        </w:tc>
        <w:tc>
          <w:tcPr>
            <w:tcW w:w="3856" w:type="dxa"/>
            <w:tcBorders>
              <w:top w:val="single" w:sz="4" w:space="0" w:color="000000"/>
              <w:left w:val="single" w:sz="4" w:space="0" w:color="000000"/>
              <w:bottom w:val="single" w:sz="4" w:space="0" w:color="000000"/>
              <w:right w:val="single" w:sz="4" w:space="0" w:color="000000"/>
            </w:tcBorders>
          </w:tcPr>
          <w:p w14:paraId="305EE72F" w14:textId="77777777" w:rsidR="00F0740A" w:rsidRPr="00292E01" w:rsidRDefault="00F0740A" w:rsidP="0014483A">
            <w:pPr>
              <w:rPr>
                <w:rFonts w:ascii="Verdana" w:hAnsi="Verdana"/>
                <w:b/>
                <w:sz w:val="22"/>
                <w:szCs w:val="22"/>
              </w:rPr>
            </w:pPr>
            <w:r w:rsidRPr="00292E01">
              <w:rPr>
                <w:rFonts w:ascii="Verdana" w:hAnsi="Verdana"/>
                <w:b/>
                <w:sz w:val="22"/>
                <w:szCs w:val="22"/>
              </w:rPr>
              <w:t>Kvalifikacijos reikalavimai</w:t>
            </w:r>
          </w:p>
          <w:p w14:paraId="43D7C5A6" w14:textId="77777777" w:rsidR="00F0740A" w:rsidRPr="00292E01" w:rsidRDefault="00F0740A" w:rsidP="0014483A">
            <w:pPr>
              <w:rPr>
                <w:rFonts w:ascii="Verdana" w:hAnsi="Verdana"/>
                <w:b/>
                <w:sz w:val="22"/>
                <w:szCs w:val="22"/>
              </w:rPr>
            </w:pPr>
          </w:p>
        </w:tc>
        <w:tc>
          <w:tcPr>
            <w:tcW w:w="5103" w:type="dxa"/>
            <w:tcBorders>
              <w:top w:val="single" w:sz="4" w:space="0" w:color="000000"/>
              <w:left w:val="single" w:sz="4" w:space="0" w:color="000000"/>
              <w:bottom w:val="single" w:sz="4" w:space="0" w:color="000000"/>
              <w:right w:val="single" w:sz="4" w:space="0" w:color="000000"/>
            </w:tcBorders>
          </w:tcPr>
          <w:p w14:paraId="47C64766" w14:textId="77777777" w:rsidR="00F0740A" w:rsidRPr="00292E01" w:rsidRDefault="00F0740A" w:rsidP="0014483A">
            <w:pPr>
              <w:ind w:right="-108"/>
              <w:rPr>
                <w:rFonts w:ascii="Verdana" w:hAnsi="Verdana"/>
                <w:b/>
                <w:sz w:val="22"/>
                <w:szCs w:val="22"/>
              </w:rPr>
            </w:pPr>
            <w:r w:rsidRPr="00292E01">
              <w:rPr>
                <w:rFonts w:ascii="Verdana" w:hAnsi="Verdana"/>
                <w:b/>
                <w:sz w:val="22"/>
                <w:szCs w:val="22"/>
              </w:rPr>
              <w:t>Kvalifikacijos reikalavimus įrodantys dokumentai</w:t>
            </w:r>
          </w:p>
        </w:tc>
      </w:tr>
      <w:tr w:rsidR="00F0740A" w:rsidRPr="00292E01" w14:paraId="2E58F130" w14:textId="77777777" w:rsidTr="00C4731C">
        <w:tc>
          <w:tcPr>
            <w:tcW w:w="9781" w:type="dxa"/>
            <w:gridSpan w:val="3"/>
            <w:tcBorders>
              <w:top w:val="single" w:sz="4" w:space="0" w:color="000000"/>
              <w:left w:val="single" w:sz="4" w:space="0" w:color="000000"/>
              <w:bottom w:val="single" w:sz="4" w:space="0" w:color="000000"/>
              <w:right w:val="single" w:sz="4" w:space="0" w:color="000000"/>
            </w:tcBorders>
          </w:tcPr>
          <w:p w14:paraId="55DA2F64" w14:textId="77777777" w:rsidR="00F0740A" w:rsidRPr="00292E01" w:rsidRDefault="00F0740A" w:rsidP="0014483A">
            <w:pPr>
              <w:tabs>
                <w:tab w:val="left" w:pos="459"/>
              </w:tabs>
              <w:ind w:left="34"/>
              <w:jc w:val="center"/>
              <w:rPr>
                <w:rFonts w:ascii="Verdana" w:hAnsi="Verdana"/>
                <w:b/>
                <w:bCs/>
                <w:sz w:val="22"/>
                <w:szCs w:val="22"/>
              </w:rPr>
            </w:pPr>
            <w:r w:rsidRPr="00292E01">
              <w:rPr>
                <w:rFonts w:ascii="Verdana" w:hAnsi="Verdana"/>
                <w:b/>
                <w:bCs/>
                <w:sz w:val="22"/>
                <w:szCs w:val="22"/>
              </w:rPr>
              <w:t>Techninis ir profesinis pajėgumas</w:t>
            </w:r>
          </w:p>
        </w:tc>
      </w:tr>
      <w:tr w:rsidR="006D5713" w:rsidRPr="00292E01" w14:paraId="1F09564C" w14:textId="77777777" w:rsidTr="00C4731C">
        <w:tc>
          <w:tcPr>
            <w:tcW w:w="822" w:type="dxa"/>
            <w:tcBorders>
              <w:top w:val="single" w:sz="4" w:space="0" w:color="000000"/>
              <w:left w:val="single" w:sz="4" w:space="0" w:color="000000"/>
              <w:bottom w:val="single" w:sz="4" w:space="0" w:color="000000"/>
              <w:right w:val="single" w:sz="4" w:space="0" w:color="000000"/>
            </w:tcBorders>
          </w:tcPr>
          <w:p w14:paraId="25297A75" w14:textId="46ED52C5" w:rsidR="006D5713" w:rsidRPr="00292E01" w:rsidRDefault="006D5713" w:rsidP="006D5713">
            <w:pPr>
              <w:tabs>
                <w:tab w:val="left" w:pos="-108"/>
              </w:tabs>
              <w:ind w:right="-108"/>
              <w:jc w:val="both"/>
              <w:rPr>
                <w:rFonts w:ascii="Verdana" w:hAnsi="Verdana"/>
                <w:sz w:val="22"/>
                <w:szCs w:val="22"/>
              </w:rPr>
            </w:pPr>
            <w:r w:rsidRPr="00292E01">
              <w:rPr>
                <w:rFonts w:ascii="Verdana" w:hAnsi="Verdana"/>
                <w:color w:val="auto"/>
                <w:sz w:val="22"/>
                <w:szCs w:val="22"/>
                <w:lang w:eastAsia="lt-LT"/>
              </w:rPr>
              <w:t>3.5.1.</w:t>
            </w:r>
          </w:p>
        </w:tc>
        <w:tc>
          <w:tcPr>
            <w:tcW w:w="3856" w:type="dxa"/>
            <w:tcBorders>
              <w:top w:val="single" w:sz="4" w:space="0" w:color="000000"/>
              <w:left w:val="single" w:sz="4" w:space="0" w:color="000000"/>
              <w:bottom w:val="single" w:sz="4" w:space="0" w:color="000000"/>
              <w:right w:val="single" w:sz="4" w:space="0" w:color="000000"/>
            </w:tcBorders>
          </w:tcPr>
          <w:p w14:paraId="5688D751" w14:textId="1EA38E75" w:rsidR="006D5713" w:rsidRPr="00292E01" w:rsidRDefault="006D5713" w:rsidP="006D5713">
            <w:pPr>
              <w:shd w:val="clear" w:color="auto" w:fill="FFFFFF"/>
              <w:jc w:val="both"/>
              <w:rPr>
                <w:rFonts w:ascii="Verdana" w:hAnsi="Verdana"/>
                <w:sz w:val="22"/>
                <w:szCs w:val="22"/>
              </w:rPr>
            </w:pPr>
            <w:r w:rsidRPr="00292E01">
              <w:rPr>
                <w:rFonts w:ascii="Verdana" w:hAnsi="Verdana"/>
                <w:sz w:val="22"/>
                <w:szCs w:val="22"/>
              </w:rPr>
              <w:t>Per pastaruosius 3 metus arba per laiką nuo tiekėjo įregistravimo dienos (jei tiekėjas vykdė veiklą mažiau nei 3 metus) iki pasiūlymo pateikimo termino pabaigos savo jėgomis (</w:t>
            </w:r>
            <w:r w:rsidRPr="00292E01">
              <w:rPr>
                <w:rFonts w:ascii="Verdana" w:eastAsia="Times New Roman" w:hAnsi="Verdana"/>
                <w:sz w:val="22"/>
                <w:szCs w:val="22"/>
              </w:rPr>
              <w:t xml:space="preserve">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 </w:t>
            </w:r>
            <w:r w:rsidRPr="007C1FE5">
              <w:rPr>
                <w:rFonts w:ascii="Verdana" w:hAnsi="Verdana"/>
                <w:sz w:val="22"/>
                <w:szCs w:val="22"/>
              </w:rPr>
              <w:t xml:space="preserve">pagal vieną ar daugiau sutarčių yra tinkamai įvykdęs bent vieną </w:t>
            </w:r>
            <w:r w:rsidR="00C311E4" w:rsidRPr="007C1FE5">
              <w:rPr>
                <w:rFonts w:ascii="Verdana" w:hAnsi="Verdana"/>
                <w:sz w:val="22"/>
                <w:szCs w:val="22"/>
              </w:rPr>
              <w:t>meninio ugdymo programos parengimo ir/ar kūrybinių dirbtuvių</w:t>
            </w:r>
            <w:r w:rsidRPr="007C1FE5">
              <w:rPr>
                <w:rFonts w:ascii="Verdana" w:hAnsi="Verdana"/>
                <w:sz w:val="22"/>
                <w:szCs w:val="22"/>
              </w:rPr>
              <w:t xml:space="preserve"> paslaugų sutartį, kurios bendra vertė</w:t>
            </w:r>
            <w:r w:rsidRPr="00292E01">
              <w:rPr>
                <w:rFonts w:ascii="Verdana" w:hAnsi="Verdana"/>
                <w:sz w:val="22"/>
                <w:szCs w:val="22"/>
              </w:rPr>
              <w:t xml:space="preserve"> ne mažesnė kaip </w:t>
            </w:r>
            <w:r w:rsidR="00C311E4" w:rsidRPr="00292E01">
              <w:rPr>
                <w:rFonts w:ascii="Verdana" w:hAnsi="Verdana"/>
                <w:sz w:val="22"/>
                <w:szCs w:val="22"/>
              </w:rPr>
              <w:t>10 500,00</w:t>
            </w:r>
            <w:r w:rsidRPr="00292E01">
              <w:rPr>
                <w:rFonts w:ascii="Verdana" w:hAnsi="Verdana"/>
                <w:sz w:val="22"/>
                <w:szCs w:val="22"/>
              </w:rPr>
              <w:t xml:space="preserve"> (</w:t>
            </w:r>
            <w:r w:rsidR="00C311E4" w:rsidRPr="00292E01">
              <w:rPr>
                <w:rFonts w:ascii="Verdana" w:hAnsi="Verdana"/>
                <w:sz w:val="22"/>
                <w:szCs w:val="22"/>
              </w:rPr>
              <w:t>dešimt tūkstančių penki šimtai eurų 00 ct.</w:t>
            </w:r>
            <w:r w:rsidRPr="00292E01">
              <w:rPr>
                <w:rFonts w:ascii="Verdana" w:hAnsi="Verdana"/>
                <w:sz w:val="22"/>
                <w:szCs w:val="22"/>
              </w:rPr>
              <w:t>) Eur be PVM.</w:t>
            </w:r>
          </w:p>
          <w:p w14:paraId="5AB918B7" w14:textId="77777777" w:rsidR="006D5713" w:rsidRPr="00292E01" w:rsidRDefault="006D5713" w:rsidP="006D5713">
            <w:pPr>
              <w:shd w:val="clear" w:color="auto" w:fill="FFFFFF"/>
              <w:jc w:val="both"/>
              <w:rPr>
                <w:rFonts w:ascii="Verdana" w:hAnsi="Verdana"/>
                <w:sz w:val="22"/>
                <w:szCs w:val="22"/>
              </w:rPr>
            </w:pPr>
          </w:p>
          <w:p w14:paraId="09F5F99A" w14:textId="1443FE76" w:rsidR="006D5713" w:rsidRPr="00292E01" w:rsidRDefault="006D5713" w:rsidP="006D5713">
            <w:pPr>
              <w:jc w:val="both"/>
              <w:rPr>
                <w:rFonts w:ascii="Verdana" w:eastAsia="Times New Roman" w:hAnsi="Verdana"/>
                <w:color w:val="000000"/>
                <w:sz w:val="22"/>
                <w:szCs w:val="22"/>
                <w:bdr w:val="none" w:sz="0" w:space="0" w:color="auto" w:frame="1"/>
              </w:rPr>
            </w:pPr>
            <w:r w:rsidRPr="00292E01">
              <w:rPr>
                <w:rFonts w:ascii="Verdana" w:eastAsia="Times New Roman" w:hAnsi="Verdana"/>
                <w:i/>
                <w:iCs/>
                <w:color w:val="000000"/>
                <w:sz w:val="22"/>
                <w:szCs w:val="22"/>
                <w:bdr w:val="none" w:sz="0" w:space="0" w:color="auto" w:frame="1"/>
              </w:rPr>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w:t>
            </w:r>
          </w:p>
          <w:p w14:paraId="44D4FC49" w14:textId="75F80577" w:rsidR="006D5713" w:rsidRPr="00292E01" w:rsidRDefault="006D5713" w:rsidP="006D5713">
            <w:pPr>
              <w:jc w:val="both"/>
              <w:rPr>
                <w:rFonts w:ascii="Verdana" w:eastAsia="Times New Roman" w:hAnsi="Verdana"/>
                <w:color w:val="000000"/>
                <w:sz w:val="22"/>
                <w:szCs w:val="22"/>
                <w:bdr w:val="none" w:sz="0" w:space="0" w:color="auto" w:frame="1"/>
              </w:rPr>
            </w:pPr>
            <w:r w:rsidRPr="00292E01">
              <w:rPr>
                <w:rFonts w:ascii="Verdana" w:eastAsia="Times New Roman" w:hAnsi="Verdana"/>
                <w:i/>
                <w:iCs/>
                <w:color w:val="000000"/>
                <w:sz w:val="22"/>
                <w:szCs w:val="22"/>
                <w:bdr w:val="none" w:sz="0" w:space="0" w:color="auto" w:frame="1"/>
              </w:rPr>
              <w:t>**Jeigu tiekėjas teikia informaciją apie sutartį, kuri yra tebevykdoma, tokiu atveju turi būti išskirta iki pasiūlymų pateikimo termino pabaigos jau įvykdytos sutarties dalies vertė (į bendrą vertę bus įskaičiuojama tik ši dalis).</w:t>
            </w:r>
          </w:p>
        </w:tc>
        <w:tc>
          <w:tcPr>
            <w:tcW w:w="5103" w:type="dxa"/>
            <w:tcBorders>
              <w:top w:val="single" w:sz="4" w:space="0" w:color="000000"/>
              <w:left w:val="single" w:sz="4" w:space="0" w:color="000000"/>
              <w:bottom w:val="single" w:sz="4" w:space="0" w:color="000000"/>
              <w:right w:val="single" w:sz="4" w:space="0" w:color="000000"/>
            </w:tcBorders>
          </w:tcPr>
          <w:p w14:paraId="5C79866D" w14:textId="225358DC" w:rsidR="006D5713" w:rsidRPr="00292E01" w:rsidRDefault="006D5713" w:rsidP="006D5713">
            <w:pPr>
              <w:tabs>
                <w:tab w:val="left" w:pos="459"/>
              </w:tabs>
              <w:ind w:left="34"/>
              <w:jc w:val="both"/>
              <w:rPr>
                <w:rFonts w:ascii="Verdana" w:eastAsia="Calibri" w:hAnsi="Verdana"/>
                <w:sz w:val="22"/>
                <w:szCs w:val="22"/>
              </w:rPr>
            </w:pPr>
            <w:r w:rsidRPr="00292E01">
              <w:rPr>
                <w:rFonts w:ascii="Verdana" w:eastAsia="Calibri" w:hAnsi="Verdana"/>
                <w:sz w:val="22"/>
                <w:szCs w:val="22"/>
              </w:rPr>
              <w:t xml:space="preserve">Pagrindinių per paskutinius 3 metus iki pasiūlymų pateikimo termino pabaigos arba per laiką nuo tiekėjo įregistravimo dienos (jeigu tiekėjas vykdė veiklą mažiau nei 3 metus) savo jėgomis </w:t>
            </w:r>
            <w:r w:rsidRPr="007C1FE5">
              <w:rPr>
                <w:rFonts w:ascii="Verdana" w:eastAsia="Calibri" w:hAnsi="Verdana"/>
                <w:sz w:val="22"/>
                <w:szCs w:val="22"/>
              </w:rPr>
              <w:t xml:space="preserve">suteiktų </w:t>
            </w:r>
            <w:r w:rsidR="004A48AF" w:rsidRPr="007C1FE5">
              <w:rPr>
                <w:rFonts w:ascii="Verdana" w:hAnsi="Verdana"/>
                <w:sz w:val="22"/>
                <w:szCs w:val="22"/>
                <w:shd w:val="clear" w:color="auto" w:fill="FFFFFF"/>
              </w:rPr>
              <w:t>meninio ugdymo programos ir/ar kūrybinių dirbtuvių</w:t>
            </w:r>
            <w:r w:rsidRPr="007C1FE5">
              <w:rPr>
                <w:rFonts w:ascii="Verdana" w:hAnsi="Verdana"/>
                <w:sz w:val="22"/>
                <w:szCs w:val="22"/>
                <w:shd w:val="clear" w:color="auto" w:fill="FFFFFF"/>
              </w:rPr>
              <w:t xml:space="preserve"> paslaugų sutarties/sutarčių</w:t>
            </w:r>
            <w:r w:rsidRPr="007C1FE5">
              <w:rPr>
                <w:rFonts w:ascii="Verdana" w:eastAsia="Calibri" w:hAnsi="Verdana"/>
                <w:sz w:val="22"/>
                <w:szCs w:val="22"/>
              </w:rPr>
              <w:t xml:space="preserve"> bendros sumos (Eur be PVM), </w:t>
            </w:r>
            <w:r w:rsidRPr="007C1FE5">
              <w:rPr>
                <w:rFonts w:ascii="Verdana" w:eastAsia="Calibri" w:hAnsi="Verdana"/>
                <w:b/>
                <w:bCs/>
                <w:sz w:val="22"/>
                <w:szCs w:val="22"/>
              </w:rPr>
              <w:t>tiekėjo s</w:t>
            </w:r>
            <w:r w:rsidRPr="00292E01">
              <w:rPr>
                <w:rFonts w:ascii="Verdana" w:eastAsia="Calibri" w:hAnsi="Verdana"/>
                <w:b/>
                <w:bCs/>
                <w:sz w:val="22"/>
                <w:szCs w:val="22"/>
              </w:rPr>
              <w:t>avo jėgomis įvykdytų paslaugų dalis sutartyje (Eur be PVM)</w:t>
            </w:r>
            <w:r w:rsidRPr="00292E01">
              <w:rPr>
                <w:rFonts w:ascii="Verdana" w:eastAsia="Calibri" w:hAnsi="Verdana"/>
                <w:sz w:val="22"/>
                <w:szCs w:val="22"/>
              </w:rPr>
              <w:t>, datos ir vieta, paslaugų gavėjai (tiek viešieji, tiek privatieji), kartu su užsakovų pažymomis apie tinkamai įvykdytas ankstesnes sutartis. Pažymose turi būti nurodytos suteiktų paslaugų bendros sumos (Eur be PVM), datos ir vieta, paslaugų gavėjai, informacija, ar paslaugos buvo suteiktos tinkamai.</w:t>
            </w:r>
          </w:p>
          <w:p w14:paraId="3D26ED79" w14:textId="77777777" w:rsidR="006D5713" w:rsidRPr="00292E01" w:rsidRDefault="006D5713" w:rsidP="006D5713">
            <w:pPr>
              <w:jc w:val="both"/>
              <w:rPr>
                <w:rFonts w:ascii="Verdana" w:eastAsia="Times New Roman" w:hAnsi="Verdana"/>
                <w:sz w:val="22"/>
                <w:szCs w:val="22"/>
              </w:rPr>
            </w:pPr>
          </w:p>
          <w:p w14:paraId="197107B0" w14:textId="77777777" w:rsidR="006D5713" w:rsidRPr="00292E01" w:rsidRDefault="006D5713" w:rsidP="006D5713">
            <w:pPr>
              <w:autoSpaceDE w:val="0"/>
              <w:autoSpaceDN w:val="0"/>
              <w:adjustRightInd w:val="0"/>
              <w:jc w:val="both"/>
              <w:rPr>
                <w:rFonts w:ascii="Verdana" w:eastAsia="Times New Roman" w:hAnsi="Verdana"/>
                <w:i/>
                <w:sz w:val="20"/>
                <w:szCs w:val="20"/>
              </w:rPr>
            </w:pPr>
            <w:r w:rsidRPr="00292E01">
              <w:rPr>
                <w:rFonts w:ascii="Verdana" w:eastAsia="Times New Roman" w:hAnsi="Verdana"/>
                <w:i/>
                <w:sz w:val="20"/>
                <w:szCs w:val="20"/>
              </w:rPr>
              <w:t>Pastabos:</w:t>
            </w:r>
          </w:p>
          <w:p w14:paraId="20409E6A" w14:textId="77777777" w:rsidR="006D5713" w:rsidRPr="00292E01" w:rsidRDefault="006D5713" w:rsidP="006D5713">
            <w:pPr>
              <w:autoSpaceDE w:val="0"/>
              <w:autoSpaceDN w:val="0"/>
              <w:adjustRightInd w:val="0"/>
              <w:jc w:val="both"/>
              <w:rPr>
                <w:rFonts w:ascii="Verdana" w:eastAsia="Times New Roman" w:hAnsi="Verdana"/>
                <w:i/>
                <w:sz w:val="20"/>
                <w:szCs w:val="20"/>
              </w:rPr>
            </w:pPr>
            <w:r w:rsidRPr="00292E01">
              <w:rPr>
                <w:rFonts w:ascii="Verdana" w:eastAsia="Times New Roman" w:hAnsi="Verdana"/>
                <w:i/>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6A0A1A2D" w14:textId="77777777" w:rsidR="006D5713" w:rsidRPr="00292E01" w:rsidRDefault="006D5713" w:rsidP="006D5713">
            <w:pPr>
              <w:autoSpaceDE w:val="0"/>
              <w:autoSpaceDN w:val="0"/>
              <w:adjustRightInd w:val="0"/>
              <w:jc w:val="both"/>
              <w:rPr>
                <w:rFonts w:ascii="Verdana" w:eastAsia="Times New Roman" w:hAnsi="Verdana"/>
                <w:i/>
                <w:sz w:val="20"/>
                <w:szCs w:val="20"/>
              </w:rPr>
            </w:pPr>
            <w:r w:rsidRPr="00292E01">
              <w:rPr>
                <w:rFonts w:ascii="Verdana" w:eastAsia="Times New Roman" w:hAnsi="Verdana"/>
                <w:i/>
                <w:sz w:val="20"/>
                <w:szCs w:val="20"/>
              </w:rPr>
              <w:t>2) tiekėjas gali remtis kitų ūkio subjektų pajėgumais tik tuo atveju, jeigu tie subjektai patys vykdys tą pirkimo sutarties dalį, kuriai reikia jų turimų pajėgumų;</w:t>
            </w:r>
          </w:p>
          <w:p w14:paraId="209B301A" w14:textId="77777777" w:rsidR="006D5713" w:rsidRPr="00292E01" w:rsidRDefault="006D5713" w:rsidP="006D5713">
            <w:pPr>
              <w:autoSpaceDE w:val="0"/>
              <w:autoSpaceDN w:val="0"/>
              <w:adjustRightInd w:val="0"/>
              <w:jc w:val="both"/>
              <w:rPr>
                <w:rFonts w:ascii="Verdana" w:eastAsia="Times New Roman" w:hAnsi="Verdana"/>
                <w:i/>
                <w:sz w:val="20"/>
                <w:szCs w:val="20"/>
              </w:rPr>
            </w:pPr>
            <w:r w:rsidRPr="00292E01">
              <w:rPr>
                <w:rFonts w:ascii="Verdana" w:eastAsia="Times New Roman" w:hAnsi="Verdana"/>
                <w:i/>
                <w:sz w:val="20"/>
                <w:szCs w:val="20"/>
              </w:rPr>
              <w:t>3) subtiekėjams šis reikalavimas nekeliamas;</w:t>
            </w:r>
          </w:p>
          <w:p w14:paraId="7C9123AB" w14:textId="77777777" w:rsidR="006D5713" w:rsidRPr="00292E01" w:rsidRDefault="006D5713" w:rsidP="006D5713">
            <w:pPr>
              <w:jc w:val="both"/>
              <w:rPr>
                <w:rFonts w:ascii="Verdana" w:eastAsia="Calibri" w:hAnsi="Verdana"/>
                <w:i/>
                <w:iCs/>
                <w:sz w:val="20"/>
                <w:szCs w:val="20"/>
              </w:rPr>
            </w:pPr>
            <w:r w:rsidRPr="00292E01">
              <w:rPr>
                <w:rFonts w:ascii="Verdana" w:eastAsia="Times New Roman" w:hAnsi="Verdana"/>
                <w:i/>
                <w:sz w:val="20"/>
                <w:szCs w:val="20"/>
              </w:rPr>
              <w:t>4)</w:t>
            </w:r>
            <w:r w:rsidRPr="00292E01">
              <w:rPr>
                <w:rFonts w:ascii="Verdana" w:eastAsia="Calibri" w:hAnsi="Verdana"/>
                <w:sz w:val="20"/>
                <w:szCs w:val="20"/>
              </w:rPr>
              <w:t xml:space="preserve"> </w:t>
            </w:r>
            <w:r w:rsidRPr="00292E01">
              <w:rPr>
                <w:rFonts w:ascii="Verdana" w:eastAsia="Calibri" w:hAnsi="Verdana"/>
                <w:i/>
                <w:iCs/>
                <w:sz w:val="20"/>
                <w:szCs w:val="20"/>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p w14:paraId="6712493C" w14:textId="77777777" w:rsidR="006D5713" w:rsidRPr="00292E01" w:rsidRDefault="006D5713" w:rsidP="006D5713">
            <w:pPr>
              <w:jc w:val="both"/>
              <w:rPr>
                <w:rFonts w:ascii="Verdana" w:eastAsia="Calibri" w:hAnsi="Verdana"/>
                <w:i/>
                <w:iCs/>
                <w:sz w:val="20"/>
                <w:szCs w:val="20"/>
              </w:rPr>
            </w:pPr>
          </w:p>
          <w:p w14:paraId="2AD095A3" w14:textId="43907536" w:rsidR="006D5713" w:rsidRPr="00292E01" w:rsidRDefault="006D5713" w:rsidP="006D5713">
            <w:pPr>
              <w:tabs>
                <w:tab w:val="num" w:pos="122"/>
                <w:tab w:val="left" w:pos="1980"/>
              </w:tabs>
              <w:jc w:val="both"/>
              <w:rPr>
                <w:rFonts w:ascii="Verdana" w:hAnsi="Verdana"/>
                <w:sz w:val="22"/>
                <w:szCs w:val="22"/>
              </w:rPr>
            </w:pPr>
            <w:r w:rsidRPr="00292E01">
              <w:rPr>
                <w:rFonts w:ascii="Verdana" w:eastAsia="Times New Roman" w:hAnsi="Verdana"/>
                <w:bCs/>
                <w:i/>
                <w:sz w:val="20"/>
                <w:szCs w:val="20"/>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6D4450" w:rsidRPr="00292E01" w14:paraId="7A4941DC" w14:textId="77777777" w:rsidTr="00C4731C">
        <w:tc>
          <w:tcPr>
            <w:tcW w:w="822" w:type="dxa"/>
            <w:tcBorders>
              <w:top w:val="single" w:sz="4" w:space="0" w:color="000000"/>
              <w:left w:val="single" w:sz="4" w:space="0" w:color="000000"/>
              <w:bottom w:val="single" w:sz="4" w:space="0" w:color="000000"/>
              <w:right w:val="single" w:sz="4" w:space="0" w:color="000000"/>
            </w:tcBorders>
          </w:tcPr>
          <w:p w14:paraId="381C855D" w14:textId="3CFDA6A6" w:rsidR="006D4450" w:rsidRPr="00292E01" w:rsidRDefault="006D4450" w:rsidP="006D4450">
            <w:pPr>
              <w:tabs>
                <w:tab w:val="left" w:pos="-108"/>
              </w:tabs>
              <w:ind w:right="-108"/>
              <w:jc w:val="both"/>
              <w:rPr>
                <w:rFonts w:ascii="Verdana" w:hAnsi="Verdana"/>
                <w:color w:val="auto"/>
                <w:sz w:val="22"/>
                <w:szCs w:val="22"/>
                <w:lang w:eastAsia="lt-LT"/>
              </w:rPr>
            </w:pPr>
            <w:r w:rsidRPr="00292E01">
              <w:rPr>
                <w:rFonts w:ascii="Verdana" w:hAnsi="Verdana"/>
                <w:color w:val="auto"/>
                <w:sz w:val="22"/>
                <w:szCs w:val="22"/>
                <w:lang w:eastAsia="lt-LT"/>
              </w:rPr>
              <w:t>3.5.2.</w:t>
            </w:r>
          </w:p>
        </w:tc>
        <w:tc>
          <w:tcPr>
            <w:tcW w:w="3856" w:type="dxa"/>
            <w:tcBorders>
              <w:top w:val="single" w:sz="4" w:space="0" w:color="000000"/>
              <w:left w:val="single" w:sz="4" w:space="0" w:color="000000"/>
              <w:bottom w:val="single" w:sz="4" w:space="0" w:color="000000"/>
              <w:right w:val="single" w:sz="4" w:space="0" w:color="000000"/>
            </w:tcBorders>
          </w:tcPr>
          <w:p w14:paraId="69EF060B" w14:textId="560CE785" w:rsidR="006D4450" w:rsidRPr="00292E01" w:rsidRDefault="006D4450" w:rsidP="006D4450">
            <w:pPr>
              <w:shd w:val="clear" w:color="auto" w:fill="FFFFFF"/>
              <w:jc w:val="both"/>
              <w:rPr>
                <w:rFonts w:ascii="Verdana" w:eastAsia="Times New Roman" w:hAnsi="Verdana" w:cs="Segoe UI"/>
                <w:color w:val="auto"/>
                <w:sz w:val="22"/>
                <w:szCs w:val="22"/>
                <w:bdr w:val="none" w:sz="0" w:space="0" w:color="auto" w:frame="1"/>
                <w:lang w:eastAsia="lt-LT"/>
              </w:rPr>
            </w:pPr>
            <w:r w:rsidRPr="00292E01">
              <w:rPr>
                <w:rFonts w:ascii="Verdana" w:eastAsia="Times New Roman" w:hAnsi="Verdana" w:cs="Segoe UI"/>
                <w:color w:val="auto"/>
                <w:sz w:val="22"/>
                <w:szCs w:val="22"/>
                <w:bdr w:val="none" w:sz="0" w:space="0" w:color="auto" w:frame="1"/>
                <w:lang w:eastAsia="lt-LT"/>
              </w:rPr>
              <w:t xml:space="preserve">Tiekėjas turi pasiūlyti bent 1 (vieną) kvalifikuotą specialistą, </w:t>
            </w:r>
            <w:r w:rsidRPr="00292E01">
              <w:rPr>
                <w:rFonts w:ascii="Verdana" w:eastAsia="Times New Roman" w:hAnsi="Verdana" w:cs="Segoe UI"/>
                <w:color w:val="auto"/>
                <w:sz w:val="22"/>
                <w:szCs w:val="22"/>
                <w:bdr w:val="none" w:sz="0" w:space="0" w:color="auto" w:frame="1"/>
                <w:lang w:eastAsia="lt-LT"/>
              </w:rPr>
              <w:lastRenderedPageBreak/>
              <w:t>turintį būtinas žinias ir patirtį, reikalingą sutarčiai įvykdyti</w:t>
            </w:r>
            <w:r w:rsidR="008A0899" w:rsidRPr="00292E01">
              <w:rPr>
                <w:rFonts w:ascii="Verdana" w:eastAsia="Times New Roman" w:hAnsi="Verdana" w:cs="Segoe UI"/>
                <w:color w:val="auto"/>
                <w:sz w:val="22"/>
                <w:szCs w:val="22"/>
                <w:bdr w:val="none" w:sz="0" w:space="0" w:color="auto" w:frame="1"/>
                <w:lang w:eastAsia="lt-LT"/>
              </w:rPr>
              <w:t>.</w:t>
            </w:r>
          </w:p>
          <w:p w14:paraId="422CE4A7" w14:textId="77777777" w:rsidR="008A0899" w:rsidRPr="00292E01" w:rsidRDefault="008A0899" w:rsidP="006D4450">
            <w:pPr>
              <w:shd w:val="clear" w:color="auto" w:fill="FFFFFF"/>
              <w:jc w:val="both"/>
              <w:rPr>
                <w:rFonts w:ascii="Verdana" w:eastAsia="Times New Roman" w:hAnsi="Verdana" w:cs="Segoe UI"/>
                <w:color w:val="auto"/>
                <w:sz w:val="22"/>
                <w:szCs w:val="22"/>
                <w:bdr w:val="none" w:sz="0" w:space="0" w:color="auto" w:frame="1"/>
                <w:lang w:eastAsia="lt-LT"/>
              </w:rPr>
            </w:pPr>
          </w:p>
          <w:p w14:paraId="11C7C8BD" w14:textId="79C4DD0B" w:rsidR="006D4450" w:rsidRPr="00292E01" w:rsidRDefault="008A0899" w:rsidP="006D4450">
            <w:pPr>
              <w:shd w:val="clear" w:color="auto" w:fill="FFFFFF"/>
              <w:jc w:val="both"/>
              <w:rPr>
                <w:rFonts w:ascii="Verdana" w:eastAsia="Times New Roman" w:hAnsi="Verdana" w:cs="Segoe UI"/>
                <w:b/>
                <w:bCs/>
                <w:color w:val="auto"/>
                <w:sz w:val="22"/>
                <w:szCs w:val="22"/>
                <w:bdr w:val="none" w:sz="0" w:space="0" w:color="auto" w:frame="1"/>
                <w:lang w:eastAsia="lt-LT"/>
              </w:rPr>
            </w:pPr>
            <w:r w:rsidRPr="00292E01">
              <w:rPr>
                <w:rFonts w:ascii="Verdana" w:eastAsia="Times New Roman" w:hAnsi="Verdana" w:cs="Segoe UI"/>
                <w:b/>
                <w:bCs/>
                <w:color w:val="auto"/>
                <w:sz w:val="22"/>
                <w:szCs w:val="22"/>
                <w:bdr w:val="none" w:sz="0" w:space="0" w:color="auto" w:frame="1"/>
                <w:lang w:eastAsia="lt-LT"/>
              </w:rPr>
              <w:t>Projekto vadovas:</w:t>
            </w:r>
          </w:p>
          <w:p w14:paraId="75E3F068" w14:textId="448ACD1A" w:rsidR="008A0899" w:rsidRPr="00292E01" w:rsidRDefault="00AD14FA" w:rsidP="006D4450">
            <w:pPr>
              <w:tabs>
                <w:tab w:val="left" w:pos="262"/>
              </w:tabs>
              <w:suppressAutoHyphens/>
              <w:autoSpaceDN w:val="0"/>
              <w:jc w:val="both"/>
              <w:rPr>
                <w:rFonts w:ascii="Verdana" w:eastAsia="Times New Roman" w:hAnsi="Verdana" w:cs="Segoe UI"/>
                <w:color w:val="auto"/>
                <w:sz w:val="22"/>
                <w:szCs w:val="22"/>
                <w:bdr w:val="none" w:sz="0" w:space="0" w:color="auto" w:frame="1"/>
                <w:lang w:eastAsia="lt-LT"/>
              </w:rPr>
            </w:pPr>
            <w:r w:rsidRPr="00292E01">
              <w:rPr>
                <w:rFonts w:ascii="Verdana" w:eastAsia="Times New Roman" w:hAnsi="Verdana" w:cs="Segoe UI"/>
                <w:color w:val="auto"/>
                <w:sz w:val="22"/>
                <w:szCs w:val="22"/>
                <w:bdr w:val="none" w:sz="0" w:space="0" w:color="auto" w:frame="1"/>
                <w:lang w:eastAsia="lt-LT"/>
              </w:rPr>
              <w:t>•</w:t>
            </w:r>
            <w:r w:rsidR="008A0899" w:rsidRPr="00292E01">
              <w:rPr>
                <w:rFonts w:ascii="Verdana" w:eastAsia="Times New Roman" w:hAnsi="Verdana" w:cs="Segoe UI"/>
                <w:color w:val="auto"/>
                <w:sz w:val="22"/>
                <w:szCs w:val="22"/>
                <w:bdr w:val="none" w:sz="0" w:space="0" w:color="auto" w:frame="1"/>
                <w:lang w:eastAsia="lt-LT"/>
              </w:rPr>
              <w:t xml:space="preserve"> Turi aukštąjį arba jam prilyginamą išsilavinimą;</w:t>
            </w:r>
          </w:p>
          <w:p w14:paraId="06D87E9A" w14:textId="4084E126" w:rsidR="00AD14FA" w:rsidRDefault="00AD14FA" w:rsidP="006D4450">
            <w:pPr>
              <w:tabs>
                <w:tab w:val="left" w:pos="262"/>
              </w:tabs>
              <w:suppressAutoHyphens/>
              <w:autoSpaceDN w:val="0"/>
              <w:jc w:val="both"/>
              <w:rPr>
                <w:rFonts w:ascii="Verdana" w:eastAsia="Times New Roman" w:hAnsi="Verdana" w:cs="Segoe UI"/>
                <w:color w:val="auto"/>
                <w:sz w:val="22"/>
                <w:szCs w:val="22"/>
                <w:bdr w:val="none" w:sz="0" w:space="0" w:color="auto" w:frame="1"/>
                <w:lang w:eastAsia="lt-LT"/>
              </w:rPr>
            </w:pPr>
            <w:r w:rsidRPr="00292E01">
              <w:rPr>
                <w:rFonts w:ascii="Verdana" w:eastAsia="Times New Roman" w:hAnsi="Verdana" w:cs="Segoe UI"/>
                <w:color w:val="auto"/>
                <w:sz w:val="22"/>
                <w:szCs w:val="22"/>
                <w:bdr w:val="none" w:sz="0" w:space="0" w:color="auto" w:frame="1"/>
                <w:lang w:eastAsia="lt-LT"/>
              </w:rPr>
              <w:t>•</w:t>
            </w:r>
            <w:r w:rsidR="008A0899" w:rsidRPr="00292E01">
              <w:rPr>
                <w:rFonts w:ascii="Verdana" w:eastAsia="Times New Roman" w:hAnsi="Verdana" w:cs="Segoe UI"/>
                <w:color w:val="auto"/>
                <w:sz w:val="22"/>
                <w:szCs w:val="22"/>
                <w:bdr w:val="none" w:sz="0" w:space="0" w:color="auto" w:frame="1"/>
                <w:lang w:eastAsia="lt-LT"/>
              </w:rPr>
              <w:t xml:space="preserve"> Turi ne mažesnę kaip 3 metų patirtį įgyvendinant projektus, susijusius su vaikų ar jaunimo neformaliojo ugdymo veikų ir (ar) mokymų organizavimu, koordinavimu ir (ar) vykdymu;</w:t>
            </w:r>
          </w:p>
          <w:p w14:paraId="215DC4AC" w14:textId="0148D765" w:rsidR="00945FB6" w:rsidRPr="00292E01" w:rsidRDefault="00945FB6" w:rsidP="006D4450">
            <w:pPr>
              <w:tabs>
                <w:tab w:val="left" w:pos="262"/>
              </w:tabs>
              <w:suppressAutoHyphens/>
              <w:autoSpaceDN w:val="0"/>
              <w:jc w:val="both"/>
              <w:rPr>
                <w:rFonts w:ascii="Verdana" w:eastAsia="Times New Roman" w:hAnsi="Verdana" w:cs="Segoe UI"/>
                <w:color w:val="auto"/>
                <w:sz w:val="22"/>
                <w:szCs w:val="22"/>
                <w:bdr w:val="none" w:sz="0" w:space="0" w:color="auto" w:frame="1"/>
                <w:lang w:eastAsia="lt-LT"/>
              </w:rPr>
            </w:pPr>
            <w:r w:rsidRPr="00292E01">
              <w:rPr>
                <w:rFonts w:ascii="Verdana" w:eastAsia="Times New Roman" w:hAnsi="Verdana" w:cs="Segoe UI"/>
                <w:color w:val="auto"/>
                <w:sz w:val="22"/>
                <w:szCs w:val="22"/>
                <w:bdr w:val="none" w:sz="0" w:space="0" w:color="auto" w:frame="1"/>
                <w:lang w:eastAsia="lt-LT"/>
              </w:rPr>
              <w:t>•</w:t>
            </w:r>
            <w:r>
              <w:rPr>
                <w:rFonts w:ascii="Verdana" w:eastAsia="Times New Roman" w:hAnsi="Verdana" w:cs="Segoe UI"/>
                <w:color w:val="auto"/>
                <w:sz w:val="22"/>
                <w:szCs w:val="22"/>
                <w:bdr w:val="none" w:sz="0" w:space="0" w:color="auto" w:frame="1"/>
                <w:lang w:eastAsia="lt-LT"/>
              </w:rPr>
              <w:t xml:space="preserve"> Turi turėti teisėto darbo su vaikais kodą (QR kodą).</w:t>
            </w:r>
          </w:p>
          <w:p w14:paraId="03E6FF3C" w14:textId="77777777" w:rsidR="009C43E2" w:rsidRPr="00292E01" w:rsidRDefault="009C43E2" w:rsidP="008A0899">
            <w:pPr>
              <w:tabs>
                <w:tab w:val="left" w:pos="262"/>
              </w:tabs>
              <w:suppressAutoHyphens/>
              <w:autoSpaceDN w:val="0"/>
              <w:jc w:val="both"/>
              <w:rPr>
                <w:rFonts w:ascii="Verdana" w:eastAsia="Times New Roman" w:hAnsi="Verdana" w:cs="Segoe UI"/>
                <w:b/>
                <w:bCs/>
                <w:color w:val="auto"/>
                <w:sz w:val="22"/>
                <w:szCs w:val="22"/>
                <w:bdr w:val="none" w:sz="0" w:space="0" w:color="auto" w:frame="1"/>
                <w:lang w:eastAsia="lt-LT"/>
              </w:rPr>
            </w:pPr>
          </w:p>
          <w:p w14:paraId="46E77FB5" w14:textId="4FDA4270" w:rsidR="009C43E2" w:rsidRPr="00292E01" w:rsidRDefault="009C43E2" w:rsidP="008A0899">
            <w:pPr>
              <w:tabs>
                <w:tab w:val="left" w:pos="262"/>
              </w:tabs>
              <w:suppressAutoHyphens/>
              <w:autoSpaceDN w:val="0"/>
              <w:jc w:val="both"/>
              <w:rPr>
                <w:rFonts w:ascii="Verdana" w:eastAsia="Times New Roman" w:hAnsi="Verdana" w:cs="Segoe UI"/>
                <w:b/>
                <w:bCs/>
                <w:color w:val="auto"/>
                <w:sz w:val="22"/>
                <w:szCs w:val="22"/>
                <w:bdr w:val="none" w:sz="0" w:space="0" w:color="auto" w:frame="1"/>
                <w:lang w:eastAsia="lt-LT"/>
              </w:rPr>
            </w:pPr>
            <w:r w:rsidRPr="00292E01">
              <w:rPr>
                <w:rFonts w:ascii="Verdana" w:eastAsia="Times New Roman" w:hAnsi="Verdana" w:cs="Segoe UI"/>
                <w:b/>
                <w:bCs/>
                <w:color w:val="auto"/>
                <w:sz w:val="22"/>
                <w:szCs w:val="22"/>
                <w:bdr w:val="none" w:sz="0" w:space="0" w:color="auto" w:frame="1"/>
                <w:lang w:eastAsia="lt-LT"/>
              </w:rPr>
              <w:t>Moderatorius (specialistas, kuris ves užsiėmimus):</w:t>
            </w:r>
          </w:p>
          <w:p w14:paraId="4448FC91" w14:textId="08F0D2FB" w:rsidR="008A0899" w:rsidRPr="00292E01" w:rsidRDefault="008A0899" w:rsidP="008A0899">
            <w:pPr>
              <w:tabs>
                <w:tab w:val="left" w:pos="262"/>
              </w:tabs>
              <w:suppressAutoHyphens/>
              <w:autoSpaceDN w:val="0"/>
              <w:jc w:val="both"/>
              <w:rPr>
                <w:rFonts w:ascii="Verdana" w:eastAsia="Times New Roman" w:hAnsi="Verdana" w:cs="Segoe UI"/>
                <w:color w:val="auto"/>
                <w:sz w:val="22"/>
                <w:szCs w:val="22"/>
                <w:bdr w:val="none" w:sz="0" w:space="0" w:color="auto" w:frame="1"/>
                <w:lang w:eastAsia="lt-LT"/>
              </w:rPr>
            </w:pPr>
            <w:r w:rsidRPr="00292E01">
              <w:rPr>
                <w:rFonts w:ascii="Verdana" w:eastAsia="Times New Roman" w:hAnsi="Verdana" w:cs="Segoe UI"/>
                <w:color w:val="auto"/>
                <w:sz w:val="22"/>
                <w:szCs w:val="22"/>
                <w:bdr w:val="none" w:sz="0" w:space="0" w:color="auto" w:frame="1"/>
                <w:lang w:eastAsia="lt-LT"/>
              </w:rPr>
              <w:t>•</w:t>
            </w:r>
            <w:r w:rsidR="009C43E2" w:rsidRPr="00292E01">
              <w:rPr>
                <w:rFonts w:ascii="Verdana" w:eastAsia="Times New Roman" w:hAnsi="Verdana" w:cs="Segoe UI"/>
                <w:color w:val="auto"/>
                <w:sz w:val="22"/>
                <w:szCs w:val="22"/>
                <w:bdr w:val="none" w:sz="0" w:space="0" w:color="auto" w:frame="1"/>
                <w:lang w:eastAsia="lt-LT"/>
              </w:rPr>
              <w:t xml:space="preserve"> Per pastaruosius 3 metus (iki pasiūlymų pateikimo termino pabaigos) yra </w:t>
            </w:r>
            <w:proofErr w:type="spellStart"/>
            <w:r w:rsidR="009C43E2" w:rsidRPr="00292E01">
              <w:rPr>
                <w:rFonts w:ascii="Verdana" w:eastAsia="Times New Roman" w:hAnsi="Verdana" w:cs="Segoe UI"/>
                <w:color w:val="auto"/>
                <w:sz w:val="22"/>
                <w:szCs w:val="22"/>
                <w:bdr w:val="none" w:sz="0" w:space="0" w:color="auto" w:frame="1"/>
                <w:lang w:eastAsia="lt-LT"/>
              </w:rPr>
              <w:t>moderavęs</w:t>
            </w:r>
            <w:proofErr w:type="spellEnd"/>
            <w:r w:rsidR="009C43E2" w:rsidRPr="00292E01">
              <w:rPr>
                <w:rFonts w:ascii="Verdana" w:eastAsia="Times New Roman" w:hAnsi="Verdana" w:cs="Segoe UI"/>
                <w:color w:val="auto"/>
                <w:sz w:val="22"/>
                <w:szCs w:val="22"/>
                <w:bdr w:val="none" w:sz="0" w:space="0" w:color="auto" w:frame="1"/>
                <w:lang w:eastAsia="lt-LT"/>
              </w:rPr>
              <w:t xml:space="preserve"> kūrybines dirbtuves ir/arba pravedęs užsiėmimus mokiniams pagal vieną ar kelias sutartis, kurių trukmė buvo ne mažiau kaip </w:t>
            </w:r>
            <w:r w:rsidR="00A34C51" w:rsidRPr="00292E01">
              <w:rPr>
                <w:rFonts w:ascii="Verdana" w:eastAsia="Times New Roman" w:hAnsi="Verdana" w:cs="Segoe UI"/>
                <w:color w:val="auto"/>
                <w:sz w:val="22"/>
                <w:szCs w:val="22"/>
                <w:bdr w:val="none" w:sz="0" w:space="0" w:color="auto" w:frame="1"/>
                <w:lang w:eastAsia="lt-LT"/>
              </w:rPr>
              <w:t xml:space="preserve">20 </w:t>
            </w:r>
            <w:r w:rsidR="009C43E2" w:rsidRPr="00292E01">
              <w:rPr>
                <w:rFonts w:ascii="Verdana" w:eastAsia="Times New Roman" w:hAnsi="Verdana" w:cs="Segoe UI"/>
                <w:color w:val="auto"/>
                <w:sz w:val="22"/>
                <w:szCs w:val="22"/>
                <w:bdr w:val="none" w:sz="0" w:space="0" w:color="auto" w:frame="1"/>
                <w:lang w:eastAsia="lt-LT"/>
              </w:rPr>
              <w:t>ak. val. meninio ugdymo srityje</w:t>
            </w:r>
            <w:r w:rsidR="00E71CBC">
              <w:rPr>
                <w:rFonts w:ascii="Verdana" w:eastAsia="Times New Roman" w:hAnsi="Verdana" w:cs="Segoe UI"/>
                <w:color w:val="auto"/>
                <w:sz w:val="22"/>
                <w:szCs w:val="22"/>
                <w:bdr w:val="none" w:sz="0" w:space="0" w:color="auto" w:frame="1"/>
                <w:lang w:eastAsia="lt-LT"/>
              </w:rPr>
              <w:t>;</w:t>
            </w:r>
          </w:p>
          <w:p w14:paraId="1B93A8CA" w14:textId="77777777" w:rsidR="00945FB6" w:rsidRPr="00292E01" w:rsidRDefault="00945FB6" w:rsidP="00945FB6">
            <w:pPr>
              <w:tabs>
                <w:tab w:val="left" w:pos="262"/>
              </w:tabs>
              <w:suppressAutoHyphens/>
              <w:autoSpaceDN w:val="0"/>
              <w:jc w:val="both"/>
              <w:rPr>
                <w:rFonts w:ascii="Verdana" w:eastAsia="Times New Roman" w:hAnsi="Verdana" w:cs="Segoe UI"/>
                <w:color w:val="auto"/>
                <w:sz w:val="22"/>
                <w:szCs w:val="22"/>
                <w:bdr w:val="none" w:sz="0" w:space="0" w:color="auto" w:frame="1"/>
                <w:lang w:eastAsia="lt-LT"/>
              </w:rPr>
            </w:pPr>
            <w:r w:rsidRPr="00292E01">
              <w:rPr>
                <w:rFonts w:ascii="Verdana" w:eastAsia="Times New Roman" w:hAnsi="Verdana" w:cs="Segoe UI"/>
                <w:color w:val="auto"/>
                <w:sz w:val="22"/>
                <w:szCs w:val="22"/>
                <w:bdr w:val="none" w:sz="0" w:space="0" w:color="auto" w:frame="1"/>
                <w:lang w:eastAsia="lt-LT"/>
              </w:rPr>
              <w:t>•</w:t>
            </w:r>
            <w:r>
              <w:rPr>
                <w:rFonts w:ascii="Verdana" w:eastAsia="Times New Roman" w:hAnsi="Verdana" w:cs="Segoe UI"/>
                <w:color w:val="auto"/>
                <w:sz w:val="22"/>
                <w:szCs w:val="22"/>
                <w:bdr w:val="none" w:sz="0" w:space="0" w:color="auto" w:frame="1"/>
                <w:lang w:eastAsia="lt-LT"/>
              </w:rPr>
              <w:t xml:space="preserve"> Turi turėti teisėto darbo su vaikais kodą (QR kodą).</w:t>
            </w:r>
          </w:p>
          <w:p w14:paraId="440E14C8" w14:textId="77777777" w:rsidR="00AD14FA" w:rsidRPr="00292E01" w:rsidRDefault="00AD14FA" w:rsidP="006D4450">
            <w:pPr>
              <w:tabs>
                <w:tab w:val="left" w:pos="262"/>
              </w:tabs>
              <w:suppressAutoHyphens/>
              <w:autoSpaceDN w:val="0"/>
              <w:jc w:val="both"/>
              <w:rPr>
                <w:rFonts w:ascii="Verdana" w:eastAsia="Times New Roman" w:hAnsi="Verdana" w:cs="Segoe UI"/>
                <w:color w:val="auto"/>
                <w:sz w:val="22"/>
                <w:szCs w:val="22"/>
                <w:bdr w:val="none" w:sz="0" w:space="0" w:color="auto" w:frame="1"/>
                <w:lang w:eastAsia="lt-LT"/>
              </w:rPr>
            </w:pPr>
          </w:p>
          <w:p w14:paraId="47C4A225" w14:textId="77777777" w:rsidR="00AD14FA" w:rsidRPr="00292E01" w:rsidRDefault="00AD14FA" w:rsidP="006D4450">
            <w:pPr>
              <w:tabs>
                <w:tab w:val="left" w:pos="262"/>
              </w:tabs>
              <w:suppressAutoHyphens/>
              <w:autoSpaceDN w:val="0"/>
              <w:jc w:val="both"/>
              <w:rPr>
                <w:rFonts w:ascii="Verdana" w:hAnsi="Verdana" w:cs="Segoe UI"/>
                <w:bCs/>
                <w:color w:val="auto"/>
                <w:sz w:val="22"/>
                <w:szCs w:val="22"/>
                <w:bdr w:val="none" w:sz="0" w:space="0" w:color="auto" w:frame="1"/>
                <w:lang w:eastAsia="lt-LT"/>
              </w:rPr>
            </w:pPr>
          </w:p>
          <w:p w14:paraId="7C9859E0" w14:textId="77777777" w:rsidR="006D4450" w:rsidRPr="00292E01" w:rsidRDefault="006D4450" w:rsidP="006D4450">
            <w:pPr>
              <w:tabs>
                <w:tab w:val="left" w:pos="262"/>
              </w:tabs>
              <w:suppressAutoHyphens/>
              <w:autoSpaceDN w:val="0"/>
              <w:jc w:val="both"/>
              <w:rPr>
                <w:rFonts w:ascii="Verdana" w:hAnsi="Verdana" w:cs="Segoe UI"/>
                <w:bCs/>
                <w:color w:val="auto"/>
                <w:sz w:val="20"/>
                <w:szCs w:val="20"/>
                <w:bdr w:val="none" w:sz="0" w:space="0" w:color="auto" w:frame="1"/>
                <w:lang w:eastAsia="lt-LT"/>
              </w:rPr>
            </w:pPr>
            <w:r w:rsidRPr="00292E01">
              <w:rPr>
                <w:rFonts w:ascii="Verdana" w:hAnsi="Verdana" w:cs="Segoe UI"/>
                <w:bCs/>
                <w:color w:val="auto"/>
                <w:sz w:val="20"/>
                <w:szCs w:val="20"/>
                <w:bdr w:val="none" w:sz="0" w:space="0" w:color="auto" w:frame="1"/>
                <w:lang w:eastAsia="lt-LT"/>
              </w:rPr>
              <w:t>Pastaba:</w:t>
            </w:r>
          </w:p>
          <w:p w14:paraId="5A344980" w14:textId="420223C4" w:rsidR="00A426A3" w:rsidRPr="00292E01" w:rsidRDefault="00A426A3" w:rsidP="00A426A3">
            <w:pPr>
              <w:shd w:val="clear" w:color="auto" w:fill="FFFFFF"/>
              <w:jc w:val="both"/>
              <w:rPr>
                <w:rFonts w:ascii="Verdana" w:hAnsi="Verdana"/>
                <w:bCs/>
                <w:color w:val="auto"/>
                <w:sz w:val="20"/>
                <w:szCs w:val="20"/>
              </w:rPr>
            </w:pPr>
            <w:r w:rsidRPr="00292E01">
              <w:rPr>
                <w:rFonts w:ascii="Verdana" w:hAnsi="Verdana"/>
                <w:bCs/>
                <w:color w:val="auto"/>
                <w:sz w:val="20"/>
                <w:szCs w:val="20"/>
              </w:rPr>
              <w:t xml:space="preserve">*Tiekėjas gali siūlyti ta patį specialistą </w:t>
            </w:r>
            <w:r w:rsidR="00493F86" w:rsidRPr="00292E01">
              <w:rPr>
                <w:rFonts w:ascii="Verdana" w:hAnsi="Verdana"/>
                <w:bCs/>
                <w:color w:val="auto"/>
                <w:sz w:val="20"/>
                <w:szCs w:val="20"/>
              </w:rPr>
              <w:t>abiem</w:t>
            </w:r>
            <w:r w:rsidRPr="00292E01">
              <w:rPr>
                <w:rFonts w:ascii="Verdana" w:hAnsi="Verdana"/>
                <w:bCs/>
                <w:color w:val="auto"/>
                <w:sz w:val="20"/>
                <w:szCs w:val="20"/>
              </w:rPr>
              <w:t xml:space="preserve"> pozicijoms užimti.</w:t>
            </w:r>
          </w:p>
          <w:p w14:paraId="22F48A58" w14:textId="77777777" w:rsidR="00A426A3" w:rsidRPr="00292E01" w:rsidRDefault="00A426A3" w:rsidP="00A426A3">
            <w:pPr>
              <w:shd w:val="clear" w:color="auto" w:fill="FFFFFF"/>
              <w:jc w:val="both"/>
              <w:rPr>
                <w:rFonts w:ascii="Verdana" w:hAnsi="Verdana"/>
                <w:bCs/>
                <w:color w:val="auto"/>
                <w:sz w:val="20"/>
                <w:szCs w:val="20"/>
              </w:rPr>
            </w:pPr>
            <w:r w:rsidRPr="00292E01">
              <w:rPr>
                <w:rFonts w:ascii="Verdana" w:hAnsi="Verdana"/>
                <w:bCs/>
                <w:color w:val="auto"/>
                <w:sz w:val="20"/>
                <w:szCs w:val="20"/>
              </w:rPr>
              <w:t>**Jeigu tiekėjas siūlo kelis specialistus į poziciją, kvalifikacijos reikalavimus turi atitikti kiekvienas siūlomas specialistas.</w:t>
            </w:r>
          </w:p>
          <w:p w14:paraId="3935208B" w14:textId="1A6C1974" w:rsidR="006D4450" w:rsidRPr="00292E01" w:rsidRDefault="00A426A3" w:rsidP="00A426A3">
            <w:pPr>
              <w:shd w:val="clear" w:color="auto" w:fill="FFFFFF"/>
              <w:jc w:val="both"/>
              <w:rPr>
                <w:rFonts w:ascii="Verdana" w:hAnsi="Verdana"/>
                <w:sz w:val="22"/>
                <w:szCs w:val="22"/>
              </w:rPr>
            </w:pPr>
            <w:r w:rsidRPr="00292E01">
              <w:rPr>
                <w:rFonts w:ascii="Verdana" w:hAnsi="Verdana"/>
                <w:bCs/>
                <w:color w:val="auto"/>
                <w:sz w:val="20"/>
                <w:szCs w:val="20"/>
              </w:rPr>
              <w:t>*** Jeigu teikiama informaciją apie sutartį/projektą, kuri (-</w:t>
            </w:r>
            <w:proofErr w:type="spellStart"/>
            <w:r w:rsidRPr="00292E01">
              <w:rPr>
                <w:rFonts w:ascii="Verdana" w:hAnsi="Verdana"/>
                <w:bCs/>
                <w:color w:val="auto"/>
                <w:sz w:val="20"/>
                <w:szCs w:val="20"/>
              </w:rPr>
              <w:t>is</w:t>
            </w:r>
            <w:proofErr w:type="spellEnd"/>
            <w:r w:rsidRPr="00292E01">
              <w:rPr>
                <w:rFonts w:ascii="Verdana" w:hAnsi="Verdana"/>
                <w:bCs/>
                <w:color w:val="auto"/>
                <w:sz w:val="20"/>
                <w:szCs w:val="20"/>
              </w:rPr>
              <w:t>) pradėta (-</w:t>
            </w:r>
            <w:proofErr w:type="spellStart"/>
            <w:r w:rsidRPr="00292E01">
              <w:rPr>
                <w:rFonts w:ascii="Verdana" w:hAnsi="Verdana"/>
                <w:bCs/>
                <w:color w:val="auto"/>
                <w:sz w:val="20"/>
                <w:szCs w:val="20"/>
              </w:rPr>
              <w:t>as</w:t>
            </w:r>
            <w:proofErr w:type="spellEnd"/>
            <w:r w:rsidRPr="00292E01">
              <w:rPr>
                <w:rFonts w:ascii="Verdana" w:hAnsi="Verdana"/>
                <w:bCs/>
                <w:color w:val="auto"/>
                <w:sz w:val="20"/>
                <w:szCs w:val="20"/>
              </w:rPr>
              <w:t>) ir baigta (-</w:t>
            </w:r>
            <w:proofErr w:type="spellStart"/>
            <w:r w:rsidRPr="00292E01">
              <w:rPr>
                <w:rFonts w:ascii="Verdana" w:hAnsi="Verdana"/>
                <w:bCs/>
                <w:color w:val="auto"/>
                <w:sz w:val="20"/>
                <w:szCs w:val="20"/>
              </w:rPr>
              <w:t>as</w:t>
            </w:r>
            <w:proofErr w:type="spellEnd"/>
            <w:r w:rsidRPr="00292E01">
              <w:rPr>
                <w:rFonts w:ascii="Verdana" w:hAnsi="Verdana"/>
                <w:bCs/>
                <w:color w:val="auto"/>
                <w:sz w:val="20"/>
                <w:szCs w:val="20"/>
              </w:rPr>
              <w:t>) vykdyti per paskutinius 3 metus, laikoma, kad specialistas atitinka keliamą reikalavimą. Jeigu teikiama informaciją apie sutartį/projektą, kuri (-</w:t>
            </w:r>
            <w:proofErr w:type="spellStart"/>
            <w:r w:rsidRPr="00292E01">
              <w:rPr>
                <w:rFonts w:ascii="Verdana" w:hAnsi="Verdana"/>
                <w:bCs/>
                <w:color w:val="auto"/>
                <w:sz w:val="20"/>
                <w:szCs w:val="20"/>
              </w:rPr>
              <w:t>is</w:t>
            </w:r>
            <w:proofErr w:type="spellEnd"/>
            <w:r w:rsidRPr="00292E01">
              <w:rPr>
                <w:rFonts w:ascii="Verdana" w:hAnsi="Verdana"/>
                <w:bCs/>
                <w:color w:val="auto"/>
                <w:sz w:val="20"/>
                <w:szCs w:val="20"/>
              </w:rPr>
              <w:t>) pradėta (-</w:t>
            </w:r>
            <w:proofErr w:type="spellStart"/>
            <w:r w:rsidRPr="00292E01">
              <w:rPr>
                <w:rFonts w:ascii="Verdana" w:hAnsi="Verdana"/>
                <w:bCs/>
                <w:color w:val="auto"/>
                <w:sz w:val="20"/>
                <w:szCs w:val="20"/>
              </w:rPr>
              <w:t>as</w:t>
            </w:r>
            <w:proofErr w:type="spellEnd"/>
            <w:r w:rsidRPr="00292E01">
              <w:rPr>
                <w:rFonts w:ascii="Verdana" w:hAnsi="Verdana"/>
                <w:bCs/>
                <w:color w:val="auto"/>
                <w:sz w:val="20"/>
                <w:szCs w:val="20"/>
              </w:rPr>
              <w:t>) vykdyti anksčiau nei per paskutinius 3 metus, tačiau pabaigta (-</w:t>
            </w:r>
            <w:proofErr w:type="spellStart"/>
            <w:r w:rsidRPr="00292E01">
              <w:rPr>
                <w:rFonts w:ascii="Verdana" w:hAnsi="Verdana"/>
                <w:bCs/>
                <w:color w:val="auto"/>
                <w:sz w:val="20"/>
                <w:szCs w:val="20"/>
              </w:rPr>
              <w:t>as</w:t>
            </w:r>
            <w:proofErr w:type="spellEnd"/>
            <w:r w:rsidRPr="00292E01">
              <w:rPr>
                <w:rFonts w:ascii="Verdana" w:hAnsi="Verdana"/>
                <w:bCs/>
                <w:color w:val="auto"/>
                <w:sz w:val="20"/>
                <w:szCs w:val="20"/>
              </w:rPr>
              <w:t>) vykdyti per paskutinius 3 metus, laikoma, kad specialistas atitinka keliamą reikalavimą.</w:t>
            </w:r>
          </w:p>
        </w:tc>
        <w:tc>
          <w:tcPr>
            <w:tcW w:w="5103" w:type="dxa"/>
            <w:tcBorders>
              <w:top w:val="single" w:sz="4" w:space="0" w:color="000000"/>
              <w:left w:val="single" w:sz="4" w:space="0" w:color="000000"/>
              <w:bottom w:val="single" w:sz="4" w:space="0" w:color="000000"/>
              <w:right w:val="single" w:sz="4" w:space="0" w:color="000000"/>
            </w:tcBorders>
          </w:tcPr>
          <w:p w14:paraId="17D859AC" w14:textId="77777777" w:rsidR="006D4450" w:rsidRPr="00292E01" w:rsidRDefault="006D4450" w:rsidP="006D4450">
            <w:pPr>
              <w:jc w:val="both"/>
              <w:rPr>
                <w:rFonts w:ascii="Verdana" w:hAnsi="Verdana"/>
                <w:sz w:val="22"/>
                <w:szCs w:val="22"/>
              </w:rPr>
            </w:pPr>
            <w:r w:rsidRPr="00292E01">
              <w:rPr>
                <w:rFonts w:ascii="Verdana" w:hAnsi="Verdana"/>
                <w:sz w:val="22"/>
                <w:szCs w:val="22"/>
              </w:rPr>
              <w:lastRenderedPageBreak/>
              <w:t>Pateikiama:</w:t>
            </w:r>
          </w:p>
          <w:p w14:paraId="61F4D94C" w14:textId="303953ED" w:rsidR="006D4450" w:rsidRPr="00292E01" w:rsidRDefault="006D4450" w:rsidP="006D4450">
            <w:pPr>
              <w:jc w:val="both"/>
              <w:rPr>
                <w:rFonts w:ascii="Verdana" w:hAnsi="Verdana"/>
                <w:sz w:val="22"/>
                <w:szCs w:val="22"/>
              </w:rPr>
            </w:pPr>
            <w:r w:rsidRPr="00292E01">
              <w:rPr>
                <w:rFonts w:ascii="Verdana" w:hAnsi="Verdana"/>
                <w:sz w:val="22"/>
                <w:szCs w:val="22"/>
              </w:rPr>
              <w:lastRenderedPageBreak/>
              <w:t xml:space="preserve">1) </w:t>
            </w:r>
            <w:r w:rsidR="00C60056">
              <w:rPr>
                <w:rFonts w:ascii="Verdana" w:hAnsi="Verdana"/>
                <w:sz w:val="22"/>
                <w:szCs w:val="22"/>
              </w:rPr>
              <w:t>T</w:t>
            </w:r>
            <w:r w:rsidRPr="00292E01">
              <w:rPr>
                <w:rFonts w:ascii="Verdana" w:hAnsi="Verdana"/>
                <w:sz w:val="22"/>
                <w:szCs w:val="22"/>
              </w:rPr>
              <w:t>iekėjo (vadovo ar jo įgalioto asmens) pasirašytas siūlomų specialistų sąrašas, nurodant vardus, pavardes, pareigas, kvalifikaciją;</w:t>
            </w:r>
          </w:p>
          <w:p w14:paraId="09413332" w14:textId="42FCBDD6" w:rsidR="006D4450" w:rsidRPr="00292E01" w:rsidRDefault="006D4450" w:rsidP="006D4450">
            <w:pPr>
              <w:jc w:val="both"/>
              <w:rPr>
                <w:rFonts w:ascii="Verdana" w:eastAsia="Times New Roman" w:hAnsi="Verdana"/>
                <w:bCs/>
                <w:color w:val="000000"/>
                <w:sz w:val="22"/>
                <w:szCs w:val="22"/>
              </w:rPr>
            </w:pPr>
            <w:r w:rsidRPr="00292E01">
              <w:rPr>
                <w:rFonts w:ascii="Verdana" w:hAnsi="Verdana" w:cs="Arial"/>
                <w:sz w:val="22"/>
                <w:szCs w:val="22"/>
              </w:rPr>
              <w:t xml:space="preserve">2) </w:t>
            </w:r>
            <w:r w:rsidR="00C60056">
              <w:rPr>
                <w:rFonts w:ascii="Verdana" w:hAnsi="Verdana" w:cs="Arial"/>
                <w:sz w:val="22"/>
                <w:szCs w:val="22"/>
              </w:rPr>
              <w:t>S</w:t>
            </w:r>
            <w:r w:rsidRPr="00292E01">
              <w:rPr>
                <w:rFonts w:ascii="Verdana" w:hAnsi="Verdana" w:cs="Arial"/>
                <w:sz w:val="22"/>
                <w:szCs w:val="22"/>
              </w:rPr>
              <w:t xml:space="preserve">iūlomo/-ų specialisto/-ų </w:t>
            </w:r>
            <w:r w:rsidRPr="00292E01">
              <w:rPr>
                <w:rFonts w:ascii="Verdana" w:hAnsi="Verdana"/>
                <w:sz w:val="22"/>
                <w:szCs w:val="22"/>
              </w:rPr>
              <w:t>atitinkančio/-</w:t>
            </w:r>
            <w:proofErr w:type="spellStart"/>
            <w:r w:rsidRPr="00292E01">
              <w:rPr>
                <w:rFonts w:ascii="Verdana" w:hAnsi="Verdana"/>
                <w:sz w:val="22"/>
                <w:szCs w:val="22"/>
              </w:rPr>
              <w:t>ių</w:t>
            </w:r>
            <w:proofErr w:type="spellEnd"/>
            <w:r w:rsidRPr="00292E01">
              <w:rPr>
                <w:rFonts w:ascii="Verdana" w:hAnsi="Verdana"/>
                <w:sz w:val="22"/>
                <w:szCs w:val="22"/>
              </w:rPr>
              <w:t xml:space="preserve"> nurodytą kvalifikaciją, specialistų paslaugų teikimo (darbo patirties) aprašymai įrodantys specialistų patirtį konkrečioje srityje. Paslaugų patirties aprašymuose turi būti nurodyta: atliktų paslaugų sąrašas pagal metus, paslaugų vykdymo terminai (paslaugų vykdymo pradžia, pabaiga, nurodant metus ir mėnesį), vykdytos funkcijos.</w:t>
            </w:r>
            <w:r w:rsidRPr="00292E01">
              <w:rPr>
                <w:rFonts w:ascii="Verdana" w:eastAsia="Times New Roman" w:hAnsi="Verdana"/>
                <w:bCs/>
                <w:color w:val="000000"/>
                <w:sz w:val="22"/>
                <w:szCs w:val="22"/>
              </w:rPr>
              <w:t xml:space="preserve"> Pateikiama skaitmeninė dokumentų kopija, pasirašyta tiekėjo vadovo;</w:t>
            </w:r>
          </w:p>
          <w:p w14:paraId="658AB262" w14:textId="5A807095" w:rsidR="006D4450" w:rsidRDefault="008A0899" w:rsidP="006D4450">
            <w:pPr>
              <w:jc w:val="both"/>
              <w:rPr>
                <w:rFonts w:ascii="Verdana" w:hAnsi="Verdana"/>
                <w:sz w:val="22"/>
                <w:szCs w:val="22"/>
              </w:rPr>
            </w:pPr>
            <w:r w:rsidRPr="00292E01">
              <w:rPr>
                <w:rFonts w:ascii="Verdana" w:hAnsi="Verdana"/>
                <w:sz w:val="22"/>
                <w:szCs w:val="22"/>
              </w:rPr>
              <w:t>3</w:t>
            </w:r>
            <w:r w:rsidR="006D4450" w:rsidRPr="00292E01">
              <w:rPr>
                <w:rFonts w:ascii="Verdana" w:hAnsi="Verdana"/>
                <w:sz w:val="22"/>
                <w:szCs w:val="22"/>
              </w:rPr>
              <w:t xml:space="preserve">) </w:t>
            </w:r>
            <w:r w:rsidR="00C60056">
              <w:rPr>
                <w:rFonts w:ascii="Verdana" w:hAnsi="Verdana"/>
                <w:sz w:val="22"/>
                <w:szCs w:val="22"/>
              </w:rPr>
              <w:t>A</w:t>
            </w:r>
            <w:r w:rsidR="006D4450" w:rsidRPr="00292E01">
              <w:rPr>
                <w:rFonts w:ascii="Verdana" w:hAnsi="Verdana"/>
                <w:sz w:val="22"/>
                <w:szCs w:val="22"/>
              </w:rPr>
              <w:t>ukštojo universitetinio ar jam prilyginto išsilavinimo diplomų tinkamai patvirtintos kopijos</w:t>
            </w:r>
            <w:r w:rsidR="007134CE">
              <w:rPr>
                <w:rFonts w:ascii="Verdana" w:hAnsi="Verdana"/>
                <w:sz w:val="22"/>
                <w:szCs w:val="22"/>
              </w:rPr>
              <w:t>;</w:t>
            </w:r>
          </w:p>
          <w:p w14:paraId="2886E89D" w14:textId="0C6BDF9F" w:rsidR="007134CE" w:rsidRPr="00292E01" w:rsidRDefault="007134CE" w:rsidP="006D4450">
            <w:pPr>
              <w:jc w:val="both"/>
              <w:rPr>
                <w:rFonts w:ascii="Verdana" w:hAnsi="Verdana"/>
                <w:sz w:val="22"/>
                <w:szCs w:val="22"/>
              </w:rPr>
            </w:pPr>
            <w:r>
              <w:rPr>
                <w:rFonts w:ascii="Verdana" w:hAnsi="Verdana"/>
                <w:sz w:val="22"/>
                <w:szCs w:val="22"/>
              </w:rPr>
              <w:t>4)</w:t>
            </w:r>
            <w:r w:rsidR="00C60056">
              <w:rPr>
                <w:rFonts w:ascii="Verdana" w:hAnsi="Verdana"/>
                <w:sz w:val="22"/>
                <w:szCs w:val="22"/>
              </w:rPr>
              <w:t xml:space="preserve"> </w:t>
            </w:r>
            <w:r>
              <w:rPr>
                <w:rFonts w:ascii="Verdana" w:hAnsi="Verdana"/>
                <w:sz w:val="22"/>
                <w:szCs w:val="22"/>
              </w:rPr>
              <w:t>Teisėto darbo su vaikais QR kodas.</w:t>
            </w:r>
          </w:p>
          <w:p w14:paraId="14EA5875" w14:textId="77777777" w:rsidR="006D4450" w:rsidRPr="00292E01" w:rsidRDefault="006D4450" w:rsidP="006D4450">
            <w:pPr>
              <w:jc w:val="both"/>
              <w:rPr>
                <w:rFonts w:ascii="Verdana" w:hAnsi="Verdana"/>
                <w:sz w:val="22"/>
                <w:szCs w:val="22"/>
              </w:rPr>
            </w:pPr>
          </w:p>
          <w:p w14:paraId="7D5047D5" w14:textId="77777777" w:rsidR="006D4450" w:rsidRPr="00292E01" w:rsidRDefault="006D4450" w:rsidP="006D4450">
            <w:pPr>
              <w:jc w:val="both"/>
              <w:rPr>
                <w:rFonts w:ascii="Verdana" w:eastAsia="Times New Roman" w:hAnsi="Verdana"/>
                <w:sz w:val="22"/>
                <w:szCs w:val="22"/>
              </w:rPr>
            </w:pPr>
            <w:r w:rsidRPr="00292E01">
              <w:rPr>
                <w:rFonts w:ascii="Verdana" w:eastAsia="Times New Roman" w:hAnsi="Verdana"/>
                <w:sz w:val="22"/>
                <w:szCs w:val="22"/>
              </w:rPr>
              <w:t>Jei specialistas/-ai yra fizinis/-</w:t>
            </w:r>
            <w:proofErr w:type="spellStart"/>
            <w:r w:rsidRPr="00292E01">
              <w:rPr>
                <w:rFonts w:ascii="Verdana" w:eastAsia="Times New Roman" w:hAnsi="Verdana"/>
                <w:sz w:val="22"/>
                <w:szCs w:val="22"/>
              </w:rPr>
              <w:t>iai</w:t>
            </w:r>
            <w:proofErr w:type="spellEnd"/>
            <w:r w:rsidRPr="00292E01">
              <w:rPr>
                <w:rFonts w:ascii="Verdana" w:eastAsia="Times New Roman" w:hAnsi="Verdana"/>
                <w:sz w:val="22"/>
                <w:szCs w:val="22"/>
              </w:rPr>
              <w:t xml:space="preserve"> asmuo/-</w:t>
            </w:r>
            <w:proofErr w:type="spellStart"/>
            <w:r w:rsidRPr="00292E01">
              <w:rPr>
                <w:rFonts w:ascii="Verdana" w:eastAsia="Times New Roman" w:hAnsi="Verdana"/>
                <w:sz w:val="22"/>
                <w:szCs w:val="22"/>
              </w:rPr>
              <w:t>enys</w:t>
            </w:r>
            <w:proofErr w:type="spellEnd"/>
            <w:r w:rsidRPr="00292E01">
              <w:rPr>
                <w:rFonts w:ascii="Verdana" w:eastAsia="Times New Roman" w:hAnsi="Verdana"/>
                <w:sz w:val="22"/>
                <w:szCs w:val="22"/>
              </w:rPr>
              <w:t xml:space="preserve"> (</w:t>
            </w:r>
            <w:proofErr w:type="spellStart"/>
            <w:r w:rsidRPr="00292E01">
              <w:rPr>
                <w:rFonts w:ascii="Verdana" w:eastAsia="Times New Roman" w:hAnsi="Verdana"/>
                <w:sz w:val="22"/>
                <w:szCs w:val="22"/>
              </w:rPr>
              <w:t>kvazisubtiekėjai</w:t>
            </w:r>
            <w:proofErr w:type="spellEnd"/>
            <w:r w:rsidRPr="00292E01">
              <w:rPr>
                <w:rFonts w:ascii="Verdana" w:eastAsia="Times New Roman" w:hAnsi="Verdana"/>
                <w:sz w:val="22"/>
                <w:szCs w:val="22"/>
              </w:rPr>
              <w:t>), pateikiamas/-i sutikimas/-ai ar kitas/-i dokumentas/-ai, patvirtinantis/-</w:t>
            </w:r>
            <w:proofErr w:type="spellStart"/>
            <w:r w:rsidRPr="00292E01">
              <w:rPr>
                <w:rFonts w:ascii="Verdana" w:eastAsia="Times New Roman" w:hAnsi="Verdana"/>
                <w:sz w:val="22"/>
                <w:szCs w:val="22"/>
              </w:rPr>
              <w:t>ys</w:t>
            </w:r>
            <w:proofErr w:type="spellEnd"/>
            <w:r w:rsidRPr="00292E01">
              <w:rPr>
                <w:rFonts w:ascii="Verdana" w:eastAsia="Times New Roman" w:hAnsi="Verdana"/>
                <w:sz w:val="22"/>
                <w:szCs w:val="22"/>
              </w:rPr>
              <w:t>, kad laimėjimo atveju jis/-</w:t>
            </w:r>
            <w:proofErr w:type="spellStart"/>
            <w:r w:rsidRPr="00292E01">
              <w:rPr>
                <w:rFonts w:ascii="Verdana" w:eastAsia="Times New Roman" w:hAnsi="Verdana"/>
                <w:sz w:val="22"/>
                <w:szCs w:val="22"/>
              </w:rPr>
              <w:t>ie</w:t>
            </w:r>
            <w:proofErr w:type="spellEnd"/>
            <w:r w:rsidRPr="00292E01">
              <w:rPr>
                <w:rFonts w:ascii="Verdana" w:eastAsia="Times New Roman" w:hAnsi="Verdana"/>
                <w:sz w:val="22"/>
                <w:szCs w:val="22"/>
              </w:rPr>
              <w:t xml:space="preserve"> bus įdarbintas/-i įmonėje ir sutiks teikti sutartyje nurodytus darbus. Jei siūlomas/-i specialistas/-ai nėra įmonės darbuotojas/-ai ir nebus įdarbintas/-i tiekėjo įmonėje – jis/-</w:t>
            </w:r>
            <w:proofErr w:type="spellStart"/>
            <w:r w:rsidRPr="00292E01">
              <w:rPr>
                <w:rFonts w:ascii="Verdana" w:eastAsia="Times New Roman" w:hAnsi="Verdana"/>
                <w:sz w:val="22"/>
                <w:szCs w:val="22"/>
              </w:rPr>
              <w:t>ie</w:t>
            </w:r>
            <w:proofErr w:type="spellEnd"/>
            <w:r w:rsidRPr="00292E01">
              <w:rPr>
                <w:rFonts w:ascii="Verdana" w:eastAsia="Times New Roman" w:hAnsi="Verdana"/>
                <w:sz w:val="22"/>
                <w:szCs w:val="22"/>
              </w:rPr>
              <w:t xml:space="preserve"> laikomas/-i subtiekėju/-</w:t>
            </w:r>
            <w:proofErr w:type="spellStart"/>
            <w:r w:rsidRPr="00292E01">
              <w:rPr>
                <w:rFonts w:ascii="Verdana" w:eastAsia="Times New Roman" w:hAnsi="Verdana"/>
                <w:sz w:val="22"/>
                <w:szCs w:val="22"/>
              </w:rPr>
              <w:t>ais</w:t>
            </w:r>
            <w:proofErr w:type="spellEnd"/>
            <w:r w:rsidRPr="00292E01">
              <w:rPr>
                <w:rFonts w:ascii="Verdana" w:eastAsia="Times New Roman" w:hAnsi="Verdana"/>
                <w:sz w:val="22"/>
                <w:szCs w:val="22"/>
              </w:rPr>
              <w:t xml:space="preserve"> ir/ar ūkio subjektu/-</w:t>
            </w:r>
            <w:proofErr w:type="spellStart"/>
            <w:r w:rsidRPr="00292E01">
              <w:rPr>
                <w:rFonts w:ascii="Verdana" w:eastAsia="Times New Roman" w:hAnsi="Verdana"/>
                <w:sz w:val="22"/>
                <w:szCs w:val="22"/>
              </w:rPr>
              <w:t>ais</w:t>
            </w:r>
            <w:proofErr w:type="spellEnd"/>
            <w:r w:rsidRPr="00292E01">
              <w:rPr>
                <w:rFonts w:ascii="Verdana" w:eastAsia="Times New Roman" w:hAnsi="Verdana"/>
                <w:sz w:val="22"/>
                <w:szCs w:val="22"/>
              </w:rPr>
              <w:t>, kurio (-</w:t>
            </w:r>
            <w:proofErr w:type="spellStart"/>
            <w:r w:rsidRPr="00292E01">
              <w:rPr>
                <w:rFonts w:ascii="Verdana" w:eastAsia="Times New Roman" w:hAnsi="Verdana"/>
                <w:sz w:val="22"/>
                <w:szCs w:val="22"/>
              </w:rPr>
              <w:t>ių</w:t>
            </w:r>
            <w:proofErr w:type="spellEnd"/>
            <w:r w:rsidRPr="00292E01">
              <w:rPr>
                <w:rFonts w:ascii="Verdana" w:eastAsia="Times New Roman" w:hAnsi="Verdana"/>
                <w:sz w:val="22"/>
                <w:szCs w:val="22"/>
              </w:rPr>
              <w:t>) pajėgumu remiamasi.</w:t>
            </w:r>
          </w:p>
          <w:p w14:paraId="0BE0B396" w14:textId="77777777" w:rsidR="006D4450" w:rsidRPr="00292E01" w:rsidRDefault="006D4450" w:rsidP="006D4450">
            <w:pPr>
              <w:jc w:val="both"/>
              <w:rPr>
                <w:rFonts w:ascii="Verdana" w:hAnsi="Verdana"/>
                <w:i/>
                <w:sz w:val="22"/>
                <w:szCs w:val="22"/>
              </w:rPr>
            </w:pPr>
          </w:p>
          <w:p w14:paraId="4656490C" w14:textId="77777777" w:rsidR="006D4450" w:rsidRPr="00292E01" w:rsidRDefault="006D4450" w:rsidP="006D4450">
            <w:pPr>
              <w:ind w:left="45" w:hanging="45"/>
              <w:jc w:val="both"/>
              <w:rPr>
                <w:rFonts w:ascii="Verdana" w:hAnsi="Verdana"/>
                <w:iCs/>
                <w:sz w:val="20"/>
                <w:szCs w:val="20"/>
              </w:rPr>
            </w:pPr>
            <w:r w:rsidRPr="00292E01">
              <w:rPr>
                <w:rFonts w:ascii="Verdana" w:hAnsi="Verdana"/>
                <w:iCs/>
                <w:sz w:val="20"/>
                <w:szCs w:val="20"/>
              </w:rPr>
              <w:t>Pastabos:</w:t>
            </w:r>
          </w:p>
          <w:p w14:paraId="773D3D1A" w14:textId="77777777" w:rsidR="006D4450" w:rsidRPr="00292E01" w:rsidRDefault="006D4450" w:rsidP="006D4450">
            <w:pPr>
              <w:ind w:left="45" w:hanging="45"/>
              <w:jc w:val="both"/>
              <w:rPr>
                <w:rFonts w:ascii="Verdana" w:hAnsi="Verdana"/>
                <w:iCs/>
                <w:sz w:val="20"/>
                <w:szCs w:val="20"/>
              </w:rPr>
            </w:pPr>
            <w:r w:rsidRPr="00292E01">
              <w:rPr>
                <w:rFonts w:ascii="Verdana" w:hAnsi="Verdana"/>
                <w:iCs/>
                <w:sz w:val="20"/>
                <w:szCs w:val="20"/>
              </w:rPr>
              <w:t>1) Jeigu pasiūlymą teikia ūkio subjektų grupė – reikalavimą turi atitikti ūkio subjektų grupės nario (-</w:t>
            </w:r>
            <w:proofErr w:type="spellStart"/>
            <w:r w:rsidRPr="00292E01">
              <w:rPr>
                <w:rFonts w:ascii="Verdana" w:hAnsi="Verdana"/>
                <w:iCs/>
                <w:sz w:val="20"/>
                <w:szCs w:val="20"/>
              </w:rPr>
              <w:t>ių</w:t>
            </w:r>
            <w:proofErr w:type="spellEnd"/>
            <w:r w:rsidRPr="00292E01">
              <w:rPr>
                <w:rFonts w:ascii="Verdana" w:hAnsi="Verdana"/>
                <w:iCs/>
                <w:sz w:val="20"/>
                <w:szCs w:val="20"/>
              </w:rPr>
              <w:t>) specialistai, atsižvelgiant į jų prisiimamus įsipareigojimus pirkimo sutarčiai vykdyti;</w:t>
            </w:r>
          </w:p>
          <w:p w14:paraId="035E164B" w14:textId="77777777" w:rsidR="006D4450" w:rsidRPr="00292E01" w:rsidRDefault="006D4450" w:rsidP="006D4450">
            <w:pPr>
              <w:ind w:left="45" w:hanging="45"/>
              <w:jc w:val="both"/>
              <w:rPr>
                <w:rFonts w:ascii="Verdana" w:hAnsi="Verdana"/>
                <w:iCs/>
                <w:sz w:val="20"/>
                <w:szCs w:val="20"/>
              </w:rPr>
            </w:pPr>
            <w:r w:rsidRPr="00292E01">
              <w:rPr>
                <w:rFonts w:ascii="Verdana" w:hAnsi="Verdana"/>
                <w:iCs/>
                <w:sz w:val="20"/>
                <w:szCs w:val="20"/>
              </w:rPr>
              <w:t>2) tiekėjas gali remtis kitų ūkio subjektų pajėgumais tik tuo atveju, jeigu tie subjektai (jų darbuotojai) patys vykdys tą pirkimo sutarties dalį, kuriai reikia jų turimų pajėgumų;</w:t>
            </w:r>
          </w:p>
          <w:p w14:paraId="4B89FADC" w14:textId="62D2FC1F" w:rsidR="006D4450" w:rsidRPr="00292E01" w:rsidRDefault="006D4450" w:rsidP="006D4450">
            <w:pPr>
              <w:ind w:left="45" w:hanging="45"/>
              <w:jc w:val="both"/>
              <w:rPr>
                <w:rFonts w:ascii="Verdana" w:hAnsi="Verdana"/>
                <w:iCs/>
                <w:sz w:val="20"/>
                <w:szCs w:val="20"/>
              </w:rPr>
            </w:pPr>
            <w:r w:rsidRPr="00292E01">
              <w:rPr>
                <w:rFonts w:ascii="Verdana" w:hAnsi="Verdana"/>
                <w:iCs/>
                <w:sz w:val="20"/>
                <w:szCs w:val="20"/>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0769ABEF" w14:textId="77777777" w:rsidR="006D4450" w:rsidRPr="00292E01" w:rsidRDefault="006D4450" w:rsidP="006D4450">
            <w:pPr>
              <w:ind w:left="45" w:hanging="45"/>
              <w:jc w:val="both"/>
              <w:rPr>
                <w:rFonts w:ascii="Verdana" w:hAnsi="Verdana"/>
                <w:i/>
                <w:sz w:val="20"/>
                <w:szCs w:val="20"/>
              </w:rPr>
            </w:pPr>
          </w:p>
          <w:p w14:paraId="462E5394" w14:textId="7BF59369" w:rsidR="006D4450" w:rsidRPr="00292E01" w:rsidRDefault="006D4450" w:rsidP="006D4450">
            <w:pPr>
              <w:tabs>
                <w:tab w:val="left" w:pos="459"/>
              </w:tabs>
              <w:ind w:left="34"/>
              <w:jc w:val="both"/>
              <w:rPr>
                <w:rFonts w:ascii="Verdana" w:eastAsia="Calibri" w:hAnsi="Verdana"/>
                <w:sz w:val="22"/>
                <w:szCs w:val="22"/>
              </w:rPr>
            </w:pPr>
            <w:r w:rsidRPr="00292E01">
              <w:rPr>
                <w:rFonts w:ascii="Verdana" w:hAnsi="Verdana"/>
                <w:i/>
                <w:sz w:val="20"/>
                <w:szCs w:val="20"/>
              </w:rPr>
              <w:t xml:space="preserve">*Pateikiama skaitmeninė dokumento kopija arba nuoroda į nacionalines duomenų bazes bet kurioje valstybės narėje, prie kurių Perkančioji organizacija turės galimybę tiesiogiai ir </w:t>
            </w:r>
            <w:r w:rsidRPr="00292E01">
              <w:rPr>
                <w:rFonts w:ascii="Verdana" w:hAnsi="Verdana"/>
                <w:i/>
                <w:sz w:val="20"/>
                <w:szCs w:val="20"/>
              </w:rPr>
              <w:lastRenderedPageBreak/>
              <w:t>neatlygintinai prisijungti ir susipažinti su reikalaujamais dokumentais ir (ar) informacija.</w:t>
            </w:r>
          </w:p>
        </w:tc>
      </w:tr>
    </w:tbl>
    <w:p w14:paraId="44407168" w14:textId="77777777" w:rsidR="00F0740A" w:rsidRPr="00292E01" w:rsidRDefault="00F0740A" w:rsidP="0014483A">
      <w:pPr>
        <w:pStyle w:val="Body2"/>
        <w:tabs>
          <w:tab w:val="left" w:pos="360"/>
          <w:tab w:val="left" w:pos="1070"/>
          <w:tab w:val="left" w:pos="1260"/>
        </w:tabs>
        <w:spacing w:after="0"/>
        <w:rPr>
          <w:rFonts w:ascii="Verdana" w:hAnsi="Verdana" w:cs="Times New Roman"/>
          <w:color w:val="auto"/>
          <w:sz w:val="24"/>
          <w:szCs w:val="24"/>
          <w:lang w:val="lt-LT"/>
        </w:rPr>
      </w:pPr>
    </w:p>
    <w:p w14:paraId="774B8DC7" w14:textId="77777777" w:rsidR="00F0740A" w:rsidRPr="00292E01" w:rsidRDefault="00F0740A" w:rsidP="0014483A">
      <w:pPr>
        <w:tabs>
          <w:tab w:val="center" w:pos="4320"/>
          <w:tab w:val="right" w:pos="8640"/>
        </w:tabs>
        <w:ind w:firstLine="709"/>
        <w:jc w:val="both"/>
        <w:rPr>
          <w:rFonts w:ascii="Verdana" w:eastAsia="Times New Roman" w:hAnsi="Verdana"/>
          <w:b/>
          <w:i/>
          <w:iCs/>
          <w:color w:val="auto"/>
          <w:sz w:val="22"/>
          <w:szCs w:val="22"/>
        </w:rPr>
      </w:pPr>
      <w:r w:rsidRPr="00292E01">
        <w:rPr>
          <w:rFonts w:ascii="Verdana" w:eastAsia="Times New Roman" w:hAnsi="Verdana"/>
          <w:i/>
          <w:iCs/>
          <w:color w:val="auto"/>
          <w:sz w:val="22"/>
          <w:szCs w:val="22"/>
        </w:rPr>
        <w:t>*</w:t>
      </w:r>
      <w:r w:rsidRPr="00292E01">
        <w:rPr>
          <w:rFonts w:ascii="Verdana" w:eastAsia="Times New Roman" w:hAnsi="Verdana"/>
          <w:b/>
          <w:i/>
          <w:iCs/>
          <w:color w:val="auto"/>
          <w:sz w:val="22"/>
          <w:szCs w:val="22"/>
        </w:rPr>
        <w:t>Pastabos:</w:t>
      </w:r>
    </w:p>
    <w:p w14:paraId="288AF3D2" w14:textId="77777777" w:rsidR="00F0740A" w:rsidRPr="00292E01" w:rsidRDefault="00F0740A" w:rsidP="0014483A">
      <w:pPr>
        <w:tabs>
          <w:tab w:val="center" w:pos="4320"/>
          <w:tab w:val="right" w:pos="8640"/>
        </w:tabs>
        <w:ind w:firstLine="709"/>
        <w:jc w:val="both"/>
        <w:rPr>
          <w:rFonts w:ascii="Verdana" w:eastAsia="Times New Roman" w:hAnsi="Verdana"/>
          <w:b/>
          <w:i/>
          <w:iCs/>
          <w:color w:val="auto"/>
          <w:sz w:val="22"/>
          <w:szCs w:val="22"/>
        </w:rPr>
      </w:pPr>
      <w:r w:rsidRPr="00292E01">
        <w:rPr>
          <w:rFonts w:ascii="Verdana" w:eastAsia="Times New Roman" w:hAnsi="Verdana"/>
          <w:i/>
          <w:iCs/>
          <w:color w:val="auto"/>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75B881BF" w14:textId="77777777" w:rsidR="00F0740A" w:rsidRPr="00292E01" w:rsidRDefault="00F0740A" w:rsidP="0014483A">
      <w:pPr>
        <w:tabs>
          <w:tab w:val="center" w:pos="4320"/>
          <w:tab w:val="right" w:pos="8640"/>
        </w:tabs>
        <w:ind w:firstLine="709"/>
        <w:jc w:val="both"/>
        <w:rPr>
          <w:rFonts w:ascii="Verdana" w:eastAsia="Times New Roman" w:hAnsi="Verdana"/>
          <w:i/>
          <w:iCs/>
          <w:color w:val="auto"/>
          <w:sz w:val="22"/>
          <w:szCs w:val="22"/>
        </w:rPr>
      </w:pPr>
      <w:r w:rsidRPr="00292E01">
        <w:rPr>
          <w:rFonts w:ascii="Verdana" w:eastAsia="Times New Roman" w:hAnsi="Verdana"/>
          <w:i/>
          <w:iCs/>
          <w:color w:val="auto"/>
          <w:sz w:val="22"/>
          <w:szCs w:val="22"/>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42568103" w14:textId="77777777" w:rsidR="00F0740A" w:rsidRPr="00292E01" w:rsidRDefault="00F0740A" w:rsidP="0014483A">
      <w:pPr>
        <w:tabs>
          <w:tab w:val="center" w:pos="4320"/>
          <w:tab w:val="right" w:pos="8640"/>
        </w:tabs>
        <w:ind w:firstLine="709"/>
        <w:jc w:val="both"/>
        <w:rPr>
          <w:rFonts w:ascii="Verdana" w:eastAsia="Times New Roman" w:hAnsi="Verdana"/>
          <w:color w:val="auto"/>
        </w:rPr>
      </w:pPr>
    </w:p>
    <w:p w14:paraId="0BA0170D" w14:textId="77777777" w:rsidR="00F0740A" w:rsidRPr="00292E01" w:rsidRDefault="00F0740A" w:rsidP="0014483A">
      <w:pPr>
        <w:tabs>
          <w:tab w:val="left" w:pos="0"/>
          <w:tab w:val="left" w:pos="851"/>
        </w:tabs>
        <w:suppressAutoHyphens/>
        <w:ind w:firstLine="709"/>
        <w:jc w:val="both"/>
        <w:rPr>
          <w:rFonts w:ascii="Verdana" w:eastAsiaTheme="minorEastAsia" w:hAnsi="Verdana"/>
          <w:color w:val="auto"/>
          <w:bdr w:val="nil"/>
          <w:lang w:eastAsia="lt-LT"/>
        </w:rPr>
      </w:pPr>
      <w:r w:rsidRPr="00292E01">
        <w:rPr>
          <w:rFonts w:ascii="Verdana" w:eastAsiaTheme="minorEastAsia" w:hAnsi="Verdana"/>
          <w:color w:val="auto"/>
          <w:kern w:val="16"/>
          <w:bdr w:val="nil"/>
          <w:lang w:eastAsia="lt-LT"/>
        </w:rPr>
        <w:t>3.6. 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nurodytus pašalinimo pagrindų nebuvimą patvirtinančius dokumentus (nereikalaujama, jei nėra pagrįstų abejonių dėl tiekėjų patikimumo) ir 3.5. punkte nurodytus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7A101BA" w14:textId="77777777" w:rsidR="00F0740A" w:rsidRPr="00292E01" w:rsidRDefault="00F0740A" w:rsidP="0014483A">
      <w:pPr>
        <w:tabs>
          <w:tab w:val="left" w:pos="0"/>
          <w:tab w:val="left" w:pos="851"/>
        </w:tabs>
        <w:suppressAutoHyphens/>
        <w:ind w:firstLine="709"/>
        <w:jc w:val="both"/>
        <w:rPr>
          <w:rFonts w:ascii="Verdana" w:eastAsiaTheme="minorEastAsia" w:hAnsi="Verdana"/>
          <w:color w:val="auto"/>
          <w:bdr w:val="nil"/>
          <w:lang w:eastAsia="lt-LT"/>
        </w:rPr>
      </w:pPr>
      <w:r w:rsidRPr="00292E01">
        <w:rPr>
          <w:rFonts w:ascii="Verdana" w:eastAsiaTheme="minorEastAsia" w:hAnsi="Verdana"/>
          <w:color w:val="auto"/>
          <w:bdr w:val="nil"/>
          <w:lang w:eastAsia="lt-LT"/>
        </w:rPr>
        <w:t>3.7. Perkančioji organizacija tiekėją pašalina iš pirkimo procedūros bet kuriame pirkimo procedūros etape, jeigu paaiškėja, kad dėl savo veiksmų ar neveikimo prieš pirkimo procedūrą ar jos metu jis atitinka bent vieną iš pirkimo dokumentuos</w:t>
      </w:r>
      <w:r w:rsidRPr="00292E01">
        <w:rPr>
          <w:rFonts w:ascii="Verdana" w:eastAsia="Verdana" w:hAnsi="Verdana"/>
          <w:color w:val="auto"/>
          <w:bdr w:val="nil"/>
          <w:lang w:eastAsia="lt-LT"/>
        </w:rPr>
        <w:t>e nustatytų tiekėjo pašalinimo pagrindų, išskyrus VPĮ 46 straipsnio 3 ir 10 dalyse nustatytus atvejus (tačiau atsižvelgiant į VPĮ 46 straipsnio 11 ir 12 dalių nuostatas).</w:t>
      </w:r>
    </w:p>
    <w:p w14:paraId="16CBF24C" w14:textId="77777777" w:rsidR="00F0740A" w:rsidRPr="00292E01" w:rsidRDefault="00F0740A" w:rsidP="0014483A">
      <w:pPr>
        <w:tabs>
          <w:tab w:val="left" w:pos="0"/>
          <w:tab w:val="left" w:pos="851"/>
        </w:tabs>
        <w:suppressAutoHyphens/>
        <w:ind w:firstLine="709"/>
        <w:jc w:val="both"/>
        <w:rPr>
          <w:rFonts w:ascii="Verdana" w:eastAsiaTheme="minorEastAsia" w:hAnsi="Verdana"/>
          <w:color w:val="auto"/>
          <w:bdr w:val="nil"/>
          <w:lang w:eastAsia="lt-LT"/>
        </w:rPr>
      </w:pPr>
      <w:r w:rsidRPr="00292E01">
        <w:rPr>
          <w:rFonts w:ascii="Verdana" w:eastAsia="Verdana" w:hAnsi="Verdana"/>
          <w:color w:val="auto"/>
          <w:bdr w:val="nil"/>
          <w:lang w:eastAsia="lt-LT"/>
        </w:rPr>
        <w:t xml:space="preserve">3.8.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w:t>
      </w:r>
      <w:r w:rsidRPr="00292E01">
        <w:rPr>
          <w:rFonts w:ascii="Verdana" w:eastAsia="Verdana" w:hAnsi="Verdana"/>
          <w:color w:val="auto"/>
          <w:bdr w:val="nil"/>
          <w:lang w:eastAsia="lt-LT"/>
        </w:rPr>
        <w:lastRenderedPageBreak/>
        <w:t>VPĮ 46 straipsnio 4 dalies 4 ir 6 punktuose nurodytais pašalinimo pagrindais, gali būti atsižvelgiama į pagal VPĮ 52 ir 91 straipsnius skelbiamą informaciją.</w:t>
      </w:r>
    </w:p>
    <w:p w14:paraId="291B0A27" w14:textId="77777777" w:rsidR="00F0740A" w:rsidRPr="00292E01" w:rsidRDefault="00F0740A" w:rsidP="0014483A">
      <w:pPr>
        <w:tabs>
          <w:tab w:val="left" w:pos="0"/>
          <w:tab w:val="left" w:pos="851"/>
        </w:tabs>
        <w:suppressAutoHyphens/>
        <w:ind w:firstLine="709"/>
        <w:jc w:val="both"/>
        <w:rPr>
          <w:rFonts w:ascii="Verdana" w:eastAsiaTheme="minorEastAsia" w:hAnsi="Verdana"/>
          <w:color w:val="auto"/>
          <w:bdr w:val="nil"/>
          <w:lang w:eastAsia="lt-LT"/>
        </w:rPr>
      </w:pPr>
      <w:r w:rsidRPr="00292E01">
        <w:rPr>
          <w:rFonts w:ascii="Verdana" w:eastAsiaTheme="minorEastAsia" w:hAnsi="Verdana"/>
          <w:color w:val="auto"/>
          <w:bdr w:val="nil"/>
          <w:lang w:eastAsia="lt-LT"/>
        </w:rPr>
        <w:t xml:space="preserve">3.9. </w:t>
      </w:r>
      <w:r w:rsidRPr="00292E01">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w:t>
      </w:r>
      <w:proofErr w:type="spellStart"/>
      <w:r w:rsidRPr="00292E01">
        <w:rPr>
          <w:rFonts w:ascii="Verdana" w:eastAsia="Verdana" w:hAnsi="Verdana"/>
          <w:color w:val="auto"/>
          <w:bdr w:val="nil"/>
          <w:lang w:eastAsia="lt-LT"/>
        </w:rPr>
        <w:t>Certis</w:t>
      </w:r>
      <w:proofErr w:type="spellEnd"/>
      <w:r w:rsidRPr="00292E01">
        <w:rPr>
          <w:rFonts w:ascii="Verdana" w:eastAsia="Verdana" w:hAnsi="Verdana"/>
          <w:color w:val="auto"/>
          <w:bdr w:val="nil"/>
          <w:lang w:eastAsia="lt-LT"/>
        </w:rPr>
        <w:t>“. Lentelės ketvirtame stulpelyje nurodomi doku</w:t>
      </w:r>
      <w:r w:rsidRPr="00292E01">
        <w:rPr>
          <w:rFonts w:ascii="Verdana" w:eastAsiaTheme="minorEastAsia" w:hAnsi="Verdana"/>
          <w:color w:val="auto"/>
          <w:bdr w:val="nil"/>
          <w:lang w:eastAsia="lt-LT"/>
        </w:rPr>
        <w:t>mentai, kuriuos turi pateikti Lietuvos Respublikoje registruoti tiekėjai. Dėl dokumentų, kuriuos turi pateikti užsienio šalių tiekėjai, informaciją Perkančioji organizacija pasitikrina „e-</w:t>
      </w:r>
      <w:proofErr w:type="spellStart"/>
      <w:r w:rsidRPr="00292E01">
        <w:rPr>
          <w:rFonts w:ascii="Verdana" w:eastAsiaTheme="minorEastAsia" w:hAnsi="Verdana"/>
          <w:color w:val="auto"/>
          <w:bdr w:val="nil"/>
          <w:lang w:eastAsia="lt-LT"/>
        </w:rPr>
        <w:t>Certis</w:t>
      </w:r>
      <w:proofErr w:type="spellEnd"/>
      <w:r w:rsidRPr="00292E01">
        <w:rPr>
          <w:rFonts w:ascii="Verdana" w:eastAsiaTheme="minorEastAsia" w:hAnsi="Verdana"/>
          <w:color w:val="auto"/>
          <w:bdr w:val="nil"/>
          <w:lang w:eastAsia="lt-LT"/>
        </w:rPr>
        <w:t xml:space="preserve">“, adresu </w:t>
      </w:r>
      <w:hyperlink r:id="rId22" w:history="1">
        <w:r w:rsidRPr="00292E01">
          <w:rPr>
            <w:rStyle w:val="Hipersaitas"/>
            <w:rFonts w:ascii="Verdana" w:eastAsia="Calibri" w:hAnsi="Verdana"/>
            <w:bdr w:val="nil"/>
            <w:lang w:eastAsia="lt-LT"/>
          </w:rPr>
          <w:t>https://ec.europa.eu/tools/ecertis/</w:t>
        </w:r>
      </w:hyperlink>
      <w:r w:rsidRPr="00292E01">
        <w:rPr>
          <w:rFonts w:ascii="Verdana" w:eastAsiaTheme="minorEastAsia" w:hAnsi="Verdana"/>
          <w:color w:val="auto"/>
          <w:bdr w:val="nil"/>
          <w:lang w:eastAsia="lt-LT"/>
        </w:rPr>
        <w:t>.</w:t>
      </w:r>
    </w:p>
    <w:p w14:paraId="0D614B05" w14:textId="77777777" w:rsidR="00F0740A" w:rsidRPr="00292E01" w:rsidRDefault="00F0740A" w:rsidP="0014483A">
      <w:pPr>
        <w:tabs>
          <w:tab w:val="left" w:pos="0"/>
          <w:tab w:val="left" w:pos="851"/>
        </w:tabs>
        <w:suppressAutoHyphens/>
        <w:ind w:firstLine="709"/>
        <w:jc w:val="both"/>
        <w:rPr>
          <w:rFonts w:ascii="Verdana" w:eastAsiaTheme="minorEastAsia" w:hAnsi="Verdana"/>
          <w:color w:val="auto"/>
          <w:bdr w:val="nil"/>
          <w:lang w:eastAsia="lt-LT"/>
        </w:rPr>
      </w:pPr>
      <w:r w:rsidRPr="00292E01">
        <w:rPr>
          <w:rFonts w:ascii="Verdana" w:eastAsiaTheme="minorEastAsia" w:hAnsi="Verdana"/>
          <w:color w:val="auto"/>
          <w:bdr w:val="nil"/>
          <w:lang w:eastAsia="lt-LT"/>
        </w:rPr>
        <w:t>3.10. Perkančioji organizacija nereikalauja iš tiekėjo pateikti dokumentų, patvirtinančių jo pašalinimo pagrindų nebuvimą,</w:t>
      </w:r>
      <w:r w:rsidRPr="00292E01">
        <w:rPr>
          <w:rFonts w:ascii="Verdana" w:eastAsiaTheme="minorEastAsia" w:hAnsi="Verdana"/>
          <w:color w:val="auto"/>
          <w:lang w:eastAsia="lt-LT"/>
        </w:rPr>
        <w:t xml:space="preserve"> atitiktį kvalifikacijos reikalavimams ir, jeigu taikytina, kokybės vadybos sistemos ir (arba) aplinkos apsaugos vadybos sistemos standartams, kaip nustatyta VPĮ 50 straipsnio 4 ir 6 dalyse,</w:t>
      </w:r>
      <w:r w:rsidRPr="00292E01">
        <w:rPr>
          <w:rFonts w:ascii="Verdana" w:eastAsiaTheme="minorEastAsia" w:hAnsi="Verdana"/>
          <w:color w:val="auto"/>
          <w:bdr w:val="nil"/>
          <w:lang w:eastAsia="lt-LT"/>
        </w:rPr>
        <w:t xml:space="preserve"> jeigu ji:</w:t>
      </w:r>
    </w:p>
    <w:p w14:paraId="6887B1EA" w14:textId="77777777" w:rsidR="00F0740A" w:rsidRPr="00292E01" w:rsidRDefault="00F0740A" w:rsidP="0014483A">
      <w:pPr>
        <w:tabs>
          <w:tab w:val="left" w:pos="851"/>
        </w:tabs>
        <w:ind w:firstLine="709"/>
        <w:jc w:val="both"/>
        <w:rPr>
          <w:rFonts w:ascii="Verdana" w:eastAsiaTheme="minorEastAsia" w:hAnsi="Verdana"/>
          <w:color w:val="auto"/>
          <w:lang w:eastAsia="lt-LT"/>
        </w:rPr>
      </w:pPr>
      <w:r w:rsidRPr="00292E01">
        <w:rPr>
          <w:rFonts w:ascii="Verdana" w:eastAsiaTheme="minorEastAsia" w:hAnsi="Verdana"/>
          <w:color w:val="auto"/>
          <w:lang w:eastAsia="lt-LT"/>
        </w:rPr>
        <w:t xml:space="preserve">3.10.1. turi galimybę susipažinti su šiais dokumentais ar informacija </w:t>
      </w:r>
      <w:r w:rsidRPr="00292E01">
        <w:rPr>
          <w:rFonts w:ascii="Verdana" w:eastAsiaTheme="minorEastAsia" w:hAnsi="Verdana"/>
          <w:b/>
          <w:bCs/>
          <w:color w:val="auto"/>
          <w:lang w:eastAsia="lt-LT"/>
        </w:rPr>
        <w:t>tiesiogiai ir neatlygintinai</w:t>
      </w:r>
      <w:r w:rsidRPr="00292E01">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38C15991" w14:textId="77777777" w:rsidR="00F0740A" w:rsidRPr="00292E01" w:rsidRDefault="00F0740A" w:rsidP="0014483A">
      <w:pPr>
        <w:tabs>
          <w:tab w:val="left" w:pos="1560"/>
          <w:tab w:val="left" w:pos="1843"/>
        </w:tabs>
        <w:ind w:firstLine="709"/>
        <w:jc w:val="both"/>
        <w:rPr>
          <w:rFonts w:ascii="Verdana" w:eastAsiaTheme="minorEastAsia" w:hAnsi="Verdana"/>
          <w:color w:val="auto"/>
          <w:lang w:eastAsia="lt-LT"/>
        </w:rPr>
      </w:pPr>
      <w:r w:rsidRPr="00292E01">
        <w:rPr>
          <w:rFonts w:ascii="Verdana" w:eastAsiaTheme="minorEastAsia" w:hAnsi="Verdana"/>
          <w:color w:val="auto"/>
          <w:lang w:eastAsia="lt-LT"/>
        </w:rPr>
        <w:t>3.10.2. šiuos dokumentus jau turi iš ankstesnių pirkimo procedūrų, jeigu šiuose dokumentuose nurodyta informacija vis dar yra aktuali (dokumentas išduotas prieš ne daugiau dienų, negu nurodyta atitinkamoje aukščiau esančios lentelės eilutėje).</w:t>
      </w:r>
    </w:p>
    <w:p w14:paraId="6C95D74E" w14:textId="77777777" w:rsidR="00F0740A" w:rsidRPr="00292E01" w:rsidRDefault="00F0740A" w:rsidP="0014483A">
      <w:pPr>
        <w:tabs>
          <w:tab w:val="left" w:pos="851"/>
        </w:tabs>
        <w:ind w:firstLine="709"/>
        <w:jc w:val="both"/>
        <w:rPr>
          <w:rFonts w:ascii="Verdana" w:eastAsiaTheme="minorEastAsia" w:hAnsi="Verdana"/>
          <w:color w:val="auto"/>
          <w:lang w:eastAsia="lt-LT"/>
        </w:rPr>
      </w:pPr>
      <w:r w:rsidRPr="00292E01">
        <w:rPr>
          <w:rFonts w:ascii="Verdana" w:eastAsiaTheme="minorEastAsia" w:hAnsi="Verdana"/>
          <w:color w:val="auto"/>
          <w:lang w:eastAsia="lt-LT"/>
        </w:rPr>
        <w:t>3.11.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4B71BE0D" w14:textId="77777777" w:rsidR="00F0740A" w:rsidRPr="00292E01" w:rsidRDefault="00F0740A" w:rsidP="0014483A">
      <w:pPr>
        <w:tabs>
          <w:tab w:val="left" w:pos="851"/>
        </w:tabs>
        <w:ind w:firstLine="709"/>
        <w:jc w:val="both"/>
        <w:rPr>
          <w:rFonts w:ascii="Verdana" w:eastAsiaTheme="minorEastAsia" w:hAnsi="Verdana"/>
          <w:color w:val="auto"/>
          <w:lang w:eastAsia="lt-LT"/>
        </w:rPr>
      </w:pPr>
      <w:r w:rsidRPr="00292E01">
        <w:rPr>
          <w:rFonts w:ascii="Verdana" w:eastAsiaTheme="minorEastAsia" w:hAnsi="Verdana"/>
          <w:color w:val="auto"/>
          <w:lang w:eastAsia="lt-LT"/>
        </w:rPr>
        <w:t>3.11.1. priesaikos deklaracija;</w:t>
      </w:r>
    </w:p>
    <w:p w14:paraId="6594D628" w14:textId="77777777" w:rsidR="00F0740A" w:rsidRPr="00292E01" w:rsidRDefault="00F0740A" w:rsidP="0014483A">
      <w:pPr>
        <w:tabs>
          <w:tab w:val="left" w:pos="851"/>
        </w:tabs>
        <w:ind w:firstLine="709"/>
        <w:jc w:val="both"/>
        <w:rPr>
          <w:rFonts w:ascii="Verdana" w:eastAsiaTheme="minorEastAsia" w:hAnsi="Verdana"/>
          <w:color w:val="auto"/>
          <w:lang w:eastAsia="lt-LT"/>
        </w:rPr>
      </w:pPr>
      <w:r w:rsidRPr="00292E01">
        <w:rPr>
          <w:rFonts w:ascii="Verdana" w:eastAsiaTheme="minorEastAsia" w:hAnsi="Verdana"/>
          <w:color w:val="auto"/>
          <w:lang w:eastAsia="lt-LT"/>
        </w:rPr>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E8A9C8" w14:textId="77777777" w:rsidR="00F0740A" w:rsidRPr="00292E01" w:rsidRDefault="00F0740A" w:rsidP="0014483A">
      <w:pPr>
        <w:tabs>
          <w:tab w:val="left" w:pos="0"/>
          <w:tab w:val="left" w:pos="851"/>
          <w:tab w:val="left" w:pos="1134"/>
        </w:tabs>
        <w:suppressAutoHyphens/>
        <w:ind w:firstLine="709"/>
        <w:jc w:val="both"/>
        <w:rPr>
          <w:rFonts w:ascii="Verdana" w:eastAsiaTheme="minorEastAsia" w:hAnsi="Verdana"/>
          <w:color w:val="auto"/>
          <w:bdr w:val="nil"/>
          <w:lang w:eastAsia="lt-LT"/>
        </w:rPr>
      </w:pPr>
      <w:r w:rsidRPr="00292E01">
        <w:rPr>
          <w:rFonts w:ascii="Verdana" w:eastAsiaTheme="minorEastAsia" w:hAnsi="Verdana"/>
          <w:color w:val="auto"/>
          <w:bdr w:val="nil"/>
          <w:lang w:eastAsia="lt-LT"/>
        </w:rPr>
        <w:t>3.12. Tiekėjas atitinkantis tiekėjo pašalinimo pagrindus gali būti nepašalintas iš pirkimo procedūros, jeigu išpildo sąlygas, nurodytas VPĮ 46 straipsnio 10 dalyje, išskyrus VPĮ 46 straipsnio 11 dalyje nurodytais atvejais.</w:t>
      </w:r>
    </w:p>
    <w:p w14:paraId="0DC60AB1" w14:textId="77777777" w:rsidR="00F0740A" w:rsidRPr="00292E01" w:rsidRDefault="00F0740A" w:rsidP="0014483A">
      <w:pPr>
        <w:tabs>
          <w:tab w:val="left" w:pos="0"/>
          <w:tab w:val="left" w:pos="709"/>
          <w:tab w:val="left" w:pos="851"/>
        </w:tabs>
        <w:suppressAutoHyphens/>
        <w:ind w:firstLine="709"/>
        <w:jc w:val="both"/>
        <w:rPr>
          <w:rFonts w:ascii="Verdana" w:eastAsiaTheme="minorEastAsia" w:hAnsi="Verdana"/>
          <w:color w:val="auto"/>
          <w:lang w:eastAsia="lt-LT"/>
        </w:rPr>
      </w:pPr>
      <w:r w:rsidRPr="00292E01">
        <w:rPr>
          <w:rFonts w:ascii="Verdana" w:eastAsiaTheme="minorEastAsia" w:hAnsi="Verdana"/>
          <w:color w:val="auto"/>
          <w:lang w:eastAsia="lt-LT"/>
        </w:rPr>
        <w:t>3.13. Perkančioji organizacija gali netaikyti VPĮ 46 straipsnio 1, 3 ir 4 dalyse nustatytų tiekėjo pašalinimo iš pirkimo procedūros pagrindų</w:t>
      </w:r>
      <w:r w:rsidRPr="00292E01">
        <w:rPr>
          <w:rFonts w:ascii="Verdana" w:eastAsiaTheme="minorEastAsia" w:hAnsi="Verdana"/>
          <w:b/>
          <w:bCs/>
          <w:color w:val="auto"/>
          <w:lang w:eastAsia="lt-LT"/>
        </w:rPr>
        <w:t xml:space="preserve"> </w:t>
      </w:r>
      <w:r w:rsidRPr="00292E01">
        <w:rPr>
          <w:rFonts w:ascii="Verdana" w:eastAsiaTheme="minorEastAsia" w:hAnsi="Verdana"/>
          <w:color w:val="auto"/>
          <w:lang w:eastAsia="lt-LT"/>
        </w:rPr>
        <w:t>tik išimtiniais atvejais, kai būtina užtikrinti viešojo intereso apsaugą, įskaitant visuomenės sveikatos ir aplinkos apsaugą.</w:t>
      </w:r>
    </w:p>
    <w:p w14:paraId="0194E226" w14:textId="77777777" w:rsidR="00F0740A" w:rsidRPr="00292E01" w:rsidRDefault="00F0740A" w:rsidP="0014483A">
      <w:pPr>
        <w:tabs>
          <w:tab w:val="left" w:pos="0"/>
          <w:tab w:val="left" w:pos="709"/>
          <w:tab w:val="left" w:pos="851"/>
        </w:tabs>
        <w:suppressAutoHyphens/>
        <w:ind w:firstLine="709"/>
        <w:jc w:val="both"/>
        <w:rPr>
          <w:rFonts w:ascii="Verdana" w:eastAsiaTheme="minorEastAsia" w:hAnsi="Verdana"/>
          <w:color w:val="auto"/>
          <w:lang w:eastAsia="lt-LT"/>
        </w:rPr>
      </w:pPr>
      <w:r w:rsidRPr="00292E01">
        <w:rPr>
          <w:rFonts w:ascii="Verdana" w:eastAsiaTheme="minorEastAsia" w:hAnsi="Verdana"/>
          <w:color w:val="auto"/>
          <w:lang w:eastAsia="lt-LT"/>
        </w:rPr>
        <w:t>3.14. 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47B487F9" w14:textId="77777777" w:rsidR="00F0740A" w:rsidRPr="00292E01" w:rsidRDefault="00F0740A" w:rsidP="0014483A">
      <w:pPr>
        <w:tabs>
          <w:tab w:val="left" w:pos="0"/>
          <w:tab w:val="left" w:pos="709"/>
          <w:tab w:val="left" w:pos="851"/>
        </w:tabs>
        <w:suppressAutoHyphens/>
        <w:ind w:firstLine="709"/>
        <w:jc w:val="both"/>
        <w:rPr>
          <w:rFonts w:ascii="Verdana" w:eastAsiaTheme="minorEastAsia" w:hAnsi="Verdana"/>
          <w:color w:val="auto"/>
          <w:lang w:eastAsia="lt-LT"/>
        </w:rPr>
      </w:pPr>
      <w:r w:rsidRPr="00292E01">
        <w:rPr>
          <w:rFonts w:ascii="Verdana" w:eastAsiaTheme="minorEastAsia" w:hAnsi="Verdana"/>
          <w:color w:val="auto"/>
          <w:lang w:eastAsia="lt-LT"/>
        </w:rPr>
        <w:t xml:space="preserve">3.15. Jeigu keli ūkio subjektai jungtinės veiklos pagrindu teikia bendrą pasiūlymą, pirkimų sąlygų 3.4 punkte nustatytus tiekėjų pašalinimo pagrindų nebuvimo reikalavimus turi atitikti kiekvienas ūkio subjektų grupės narys </w:t>
      </w:r>
      <w:r w:rsidRPr="00292E01">
        <w:rPr>
          <w:rFonts w:ascii="Verdana" w:eastAsiaTheme="minorEastAsia" w:hAnsi="Verdana"/>
          <w:color w:val="auto"/>
          <w:lang w:eastAsia="lt-LT"/>
        </w:rPr>
        <w:lastRenderedPageBreak/>
        <w:t>atskirai, pirkimų sąlygų 3.5 punkte nustatytus kvalifikacinius reikalavimus ir 3.6. punkte keliamus aplinkos apsaugos ir kokybės vadybos sistemos reikalavimus turi atitikti bent vienas ūkio subjekto grupės narys arba visi ūkio subjekto grupės nariai kartu, atsižvelgiant į jų prisiimamus įsipareigojimus pirkimo sutarčiai vykdyti. Perkančioji organizacija, nustatydama minimalius kvalifikacijos reikalavimus ūkio subjektų grupei, kuri pateiks bendrą pasiūlymą, užtikrina, kad nebus dirbtinai ribojama galimybė ūkio subjektų grupei dalyvauti pirkime.</w:t>
      </w:r>
    </w:p>
    <w:p w14:paraId="73D12FD3" w14:textId="77777777" w:rsidR="00F0740A" w:rsidRPr="00292E01" w:rsidRDefault="00F0740A" w:rsidP="0014483A">
      <w:pPr>
        <w:tabs>
          <w:tab w:val="left" w:pos="0"/>
          <w:tab w:val="left" w:pos="709"/>
          <w:tab w:val="left" w:pos="851"/>
        </w:tabs>
        <w:suppressAutoHyphens/>
        <w:ind w:firstLine="709"/>
        <w:jc w:val="both"/>
        <w:rPr>
          <w:rFonts w:ascii="Verdana" w:eastAsiaTheme="minorEastAsia" w:hAnsi="Verdana"/>
          <w:color w:val="auto"/>
          <w:lang w:eastAsia="lt-LT"/>
        </w:rPr>
      </w:pPr>
      <w:r w:rsidRPr="00292E01">
        <w:rPr>
          <w:rFonts w:ascii="Verdana" w:eastAsiaTheme="minorEastAsia" w:hAnsi="Verdana"/>
          <w:color w:val="auto"/>
          <w:bdr w:val="nil"/>
          <w:lang w:eastAsia="lt-LT"/>
        </w:rPr>
        <w:t>3.16. 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292E01">
        <w:rPr>
          <w:rFonts w:ascii="Verdana" w:eastAsiaTheme="minorEastAsia" w:hAnsi="Verdana"/>
          <w:color w:val="auto"/>
          <w:lang w:eastAsia="lt-LT"/>
        </w:rPr>
        <w:t xml:space="preserve"> Subtiekėjai, kurių pajėgumais remiamasi, turi atitikti 3.4 punkte nustatytus tiekėjų pašalinimo pagrindų nebuvimo reikalavimus bei turi atitikti ir tenkinti kvalifikacijos reikalavimus, nurodytus šių pirkimo dokumentų 3.5 punkte pagal numatomų perduoti paslaugų/ darbų pobūdį.</w:t>
      </w:r>
    </w:p>
    <w:p w14:paraId="3B24AB30" w14:textId="77777777" w:rsidR="00F0740A" w:rsidRPr="00292E01" w:rsidRDefault="00F0740A" w:rsidP="0014483A">
      <w:pPr>
        <w:tabs>
          <w:tab w:val="left" w:pos="0"/>
          <w:tab w:val="left" w:pos="709"/>
          <w:tab w:val="left" w:pos="851"/>
        </w:tabs>
        <w:suppressAutoHyphens/>
        <w:ind w:firstLine="709"/>
        <w:jc w:val="both"/>
        <w:rPr>
          <w:rFonts w:ascii="Verdana" w:eastAsiaTheme="minorEastAsia" w:hAnsi="Verdana"/>
          <w:color w:val="auto"/>
          <w:bdr w:val="nil"/>
          <w:lang w:eastAsia="lt-LT"/>
        </w:rPr>
      </w:pPr>
      <w:r w:rsidRPr="00292E01">
        <w:rPr>
          <w:rFonts w:ascii="Verdana" w:eastAsiaTheme="minorEastAsia" w:hAnsi="Verdana"/>
          <w:color w:val="auto"/>
          <w:bdr w:val="nil"/>
          <w:lang w:eastAsia="lt-LT"/>
        </w:rPr>
        <w:t xml:space="preserve">3.17. Sudarius </w:t>
      </w:r>
      <w:r w:rsidRPr="00292E01">
        <w:rPr>
          <w:rFonts w:ascii="Verdana" w:eastAsiaTheme="minorEastAsia" w:hAnsi="Verdana"/>
          <w:color w:val="auto"/>
          <w:lang w:eastAsia="lt-LT"/>
        </w:rPr>
        <w:t>pirkimo sutart</w:t>
      </w:r>
      <w:r w:rsidRPr="00292E01">
        <w:rPr>
          <w:rFonts w:ascii="Verdana" w:eastAsiaTheme="minorEastAsia" w:hAnsi="Verdana"/>
          <w:color w:val="auto"/>
          <w:bdr w:val="nil"/>
          <w:lang w:eastAsia="lt-LT"/>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08C81BE5" w14:textId="77777777" w:rsidR="00F0740A" w:rsidRPr="00292E01" w:rsidRDefault="00F0740A" w:rsidP="0014483A">
      <w:pPr>
        <w:tabs>
          <w:tab w:val="left" w:pos="567"/>
          <w:tab w:val="left" w:pos="851"/>
        </w:tabs>
        <w:ind w:firstLine="709"/>
        <w:jc w:val="both"/>
        <w:rPr>
          <w:rFonts w:ascii="Verdana" w:eastAsia="Calibri" w:hAnsi="Verdana"/>
          <w:color w:val="auto"/>
          <w:lang w:eastAsia="lt-LT"/>
        </w:rPr>
      </w:pPr>
      <w:r w:rsidRPr="00292E01">
        <w:rPr>
          <w:rFonts w:ascii="Verdana" w:eastAsia="Calibri" w:hAnsi="Verdana"/>
          <w:color w:val="auto"/>
          <w:lang w:eastAsia="lt-LT"/>
        </w:rPr>
        <w:t>- apie tai jis turi informuoti pirkėją, nurodydamas subtiekėjo pakeitimo priežastis;</w:t>
      </w:r>
    </w:p>
    <w:p w14:paraId="7FE2D04B" w14:textId="77777777" w:rsidR="00F0740A" w:rsidRPr="00292E01" w:rsidRDefault="00F0740A" w:rsidP="0014483A">
      <w:pPr>
        <w:tabs>
          <w:tab w:val="left" w:pos="851"/>
        </w:tabs>
        <w:ind w:firstLine="709"/>
        <w:jc w:val="both"/>
        <w:rPr>
          <w:rFonts w:ascii="Verdana" w:eastAsia="Calibri" w:hAnsi="Verdana"/>
          <w:color w:val="auto"/>
          <w:lang w:eastAsia="lt-LT"/>
        </w:rPr>
      </w:pPr>
      <w:r w:rsidRPr="00292E01">
        <w:rPr>
          <w:rFonts w:ascii="Verdana" w:eastAsia="Calibri" w:hAnsi="Verdana"/>
          <w:color w:val="auto"/>
          <w:lang w:eastAsia="lt-LT"/>
        </w:rPr>
        <w:t>- gavęs tokį pranešimą, pirkėjas kartu su tiekėju protokolu įformina susitarimą dėl subtiekėjo pakeitimo.</w:t>
      </w:r>
    </w:p>
    <w:p w14:paraId="3B5DBE9D" w14:textId="77777777" w:rsidR="00F0740A" w:rsidRPr="00292E01" w:rsidRDefault="00F0740A" w:rsidP="0014483A">
      <w:pPr>
        <w:tabs>
          <w:tab w:val="left" w:pos="851"/>
        </w:tabs>
        <w:ind w:firstLine="709"/>
        <w:jc w:val="both"/>
        <w:rPr>
          <w:rFonts w:ascii="Verdana" w:eastAsia="Calibri" w:hAnsi="Verdana"/>
          <w:color w:val="auto"/>
          <w:lang w:eastAsia="lt-LT"/>
        </w:rPr>
      </w:pPr>
      <w:r w:rsidRPr="00292E01">
        <w:rPr>
          <w:rFonts w:ascii="Verdana" w:eastAsia="Calibri" w:hAnsi="Verdana"/>
          <w:color w:val="auto"/>
          <w:lang w:eastAsia="lt-LT"/>
        </w:rPr>
        <w:t>Keičiami subtiekėjai, kurių pajėgumu remiamasi, turi atitikti pirkimo dokumentuose nurodytus kvalifikacinius reikalavimus.</w:t>
      </w:r>
    </w:p>
    <w:p w14:paraId="16666022" w14:textId="77777777" w:rsidR="00F0740A" w:rsidRPr="00292E01" w:rsidRDefault="00F0740A" w:rsidP="0014483A">
      <w:pPr>
        <w:tabs>
          <w:tab w:val="left" w:pos="851"/>
        </w:tabs>
        <w:ind w:firstLine="709"/>
        <w:jc w:val="both"/>
        <w:rPr>
          <w:rFonts w:ascii="Verdana" w:eastAsia="Calibri" w:hAnsi="Verdana"/>
          <w:color w:val="auto"/>
          <w:lang w:eastAsia="lt-LT"/>
        </w:rPr>
      </w:pPr>
      <w:r w:rsidRPr="00292E01">
        <w:rPr>
          <w:rFonts w:ascii="Verdana" w:eastAsia="Calibri" w:hAnsi="Verdana"/>
          <w:color w:val="auto"/>
          <w:lang w:eastAsia="lt-LT"/>
        </w:rPr>
        <w:t>3.18.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7082BCAF" w14:textId="77777777" w:rsidR="00F0740A" w:rsidRPr="00292E01" w:rsidRDefault="00F0740A" w:rsidP="0014483A">
      <w:pPr>
        <w:tabs>
          <w:tab w:val="left" w:pos="851"/>
        </w:tabs>
        <w:ind w:firstLine="709"/>
        <w:jc w:val="both"/>
        <w:rPr>
          <w:rFonts w:ascii="Verdana" w:eastAsia="Calibri" w:hAnsi="Verdana"/>
          <w:b/>
          <w:color w:val="auto"/>
          <w:lang w:eastAsia="lt-LT"/>
        </w:rPr>
      </w:pPr>
      <w:r w:rsidRPr="00292E01">
        <w:rPr>
          <w:rFonts w:ascii="Verdana" w:eastAsia="Calibri" w:hAnsi="Verdana"/>
          <w:bCs/>
          <w:color w:val="auto"/>
          <w:lang w:eastAsia="lt-LT"/>
        </w:rPr>
        <w:t>3.19.</w:t>
      </w:r>
      <w:r w:rsidRPr="00292E01">
        <w:rPr>
          <w:rFonts w:ascii="Verdana" w:eastAsia="Calibri" w:hAnsi="Verdana"/>
          <w:b/>
          <w:color w:val="auto"/>
          <w:lang w:eastAsia="lt-LT"/>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292E01">
        <w:rPr>
          <w:rFonts w:ascii="Verdana" w:eastAsia="Calibri" w:hAnsi="Verdana"/>
          <w:b/>
          <w:color w:val="auto"/>
          <w:lang w:eastAsia="lt-LT"/>
        </w:rPr>
        <w:t>ių</w:t>
      </w:r>
      <w:proofErr w:type="spellEnd"/>
      <w:r w:rsidRPr="00292E01">
        <w:rPr>
          <w:rFonts w:ascii="Verdana" w:eastAsia="Calibri" w:hAnsi="Verdana"/>
          <w:b/>
          <w:color w:val="auto"/>
          <w:lang w:eastAsia="lt-LT"/>
        </w:rPr>
        <w:t xml:space="preserve"> pajėgumu/-</w:t>
      </w:r>
      <w:proofErr w:type="spellStart"/>
      <w:r w:rsidRPr="00292E01">
        <w:rPr>
          <w:rFonts w:ascii="Verdana" w:eastAsia="Calibri" w:hAnsi="Verdana"/>
          <w:b/>
          <w:color w:val="auto"/>
          <w:lang w:eastAsia="lt-LT"/>
        </w:rPr>
        <w:t>ais</w:t>
      </w:r>
      <w:proofErr w:type="spellEnd"/>
      <w:r w:rsidRPr="00292E01">
        <w:rPr>
          <w:rFonts w:ascii="Verdana" w:eastAsia="Calibri" w:hAnsi="Verdana"/>
          <w:b/>
          <w:color w:val="auto"/>
          <w:lang w:eastAsia="lt-LT"/>
        </w:rPr>
        <w:t xml:space="preserve"> tiekėjas nesiremia kvalifikacijos įrodymui</w:t>
      </w:r>
      <w:r w:rsidRPr="00292E01">
        <w:rPr>
          <w:rFonts w:ascii="Verdana" w:eastAsia="Calibri" w:hAnsi="Verdana"/>
          <w:bCs/>
          <w:color w:val="auto"/>
          <w:lang w:eastAsia="lt-LT"/>
        </w:rPr>
        <w:t>.</w:t>
      </w:r>
    </w:p>
    <w:p w14:paraId="628D7896" w14:textId="77777777" w:rsidR="00F0740A" w:rsidRPr="00292E01" w:rsidRDefault="00F0740A" w:rsidP="0014483A">
      <w:pPr>
        <w:tabs>
          <w:tab w:val="left" w:pos="851"/>
        </w:tabs>
        <w:ind w:firstLine="709"/>
        <w:jc w:val="both"/>
        <w:rPr>
          <w:rFonts w:ascii="Verdana" w:eastAsia="Calibri" w:hAnsi="Verdana"/>
          <w:color w:val="auto"/>
          <w:lang w:eastAsia="lt-LT"/>
        </w:rPr>
      </w:pPr>
      <w:r w:rsidRPr="00292E01">
        <w:rPr>
          <w:rFonts w:ascii="Verdana" w:eastAsia="Calibri" w:hAnsi="Verdana"/>
          <w:color w:val="auto"/>
          <w:lang w:eastAsia="lt-LT"/>
        </w:rPr>
        <w:t xml:space="preserve">3.20.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292E01">
          <w:rPr>
            <w:rFonts w:ascii="Verdana" w:eastAsia="Calibri" w:hAnsi="Verdana"/>
            <w:color w:val="auto"/>
            <w:lang w:eastAsia="lt-LT"/>
          </w:rPr>
          <w:t>2006 m</w:t>
        </w:r>
      </w:smartTag>
      <w:r w:rsidRPr="00292E01">
        <w:rPr>
          <w:rFonts w:ascii="Verdana" w:eastAsia="Calibri" w:hAnsi="Verdana"/>
          <w:color w:val="auto"/>
          <w:lang w:eastAsia="lt-LT"/>
        </w:rPr>
        <w:t>. spalio 30 d. nutarimu Nr. 1079 „Dėl Dokumentų legalizavimo ir tvirtinimo pažyma (</w:t>
      </w:r>
      <w:proofErr w:type="spellStart"/>
      <w:r w:rsidRPr="00292E01">
        <w:rPr>
          <w:rFonts w:ascii="Verdana" w:eastAsia="Calibri" w:hAnsi="Verdana"/>
          <w:i/>
          <w:iCs/>
          <w:color w:val="auto"/>
          <w:lang w:eastAsia="lt-LT"/>
        </w:rPr>
        <w:t>Apostille</w:t>
      </w:r>
      <w:proofErr w:type="spellEnd"/>
      <w:r w:rsidRPr="00292E01">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292E01">
          <w:rPr>
            <w:rFonts w:ascii="Verdana" w:eastAsia="Calibri" w:hAnsi="Verdana"/>
            <w:color w:val="auto"/>
            <w:lang w:eastAsia="lt-LT"/>
          </w:rPr>
          <w:t>1961 m</w:t>
        </w:r>
      </w:smartTag>
      <w:r w:rsidRPr="00292E01">
        <w:rPr>
          <w:rFonts w:ascii="Verdana" w:eastAsia="Calibri" w:hAnsi="Verdana"/>
          <w:color w:val="auto"/>
          <w:lang w:eastAsia="lt-LT"/>
        </w:rPr>
        <w:t xml:space="preserve">. spalio 5 d. Hagos konvencija </w:t>
      </w:r>
      <w:r w:rsidRPr="00292E01">
        <w:rPr>
          <w:rFonts w:ascii="Verdana" w:eastAsia="Calibri" w:hAnsi="Verdana"/>
          <w:color w:val="auto"/>
          <w:lang w:eastAsia="lt-LT"/>
        </w:rPr>
        <w:lastRenderedPageBreak/>
        <w:t>dėl užsienio valstybėse išduotų dokumentų legalizavimo panaikinimo (Žin., 1997, Nr. 68-1699).</w:t>
      </w:r>
    </w:p>
    <w:p w14:paraId="68580BCD" w14:textId="77777777" w:rsidR="00F0740A" w:rsidRPr="00292E01" w:rsidRDefault="00F0740A" w:rsidP="0014483A">
      <w:pPr>
        <w:pStyle w:val="Sraopastraipa"/>
        <w:tabs>
          <w:tab w:val="left" w:pos="709"/>
        </w:tabs>
        <w:spacing w:after="0" w:line="240" w:lineRule="auto"/>
        <w:ind w:left="0" w:firstLine="709"/>
        <w:contextualSpacing w:val="0"/>
        <w:jc w:val="both"/>
        <w:rPr>
          <w:rFonts w:ascii="Verdana" w:hAnsi="Verdana"/>
          <w:sz w:val="24"/>
          <w:szCs w:val="24"/>
        </w:rPr>
      </w:pPr>
      <w:r w:rsidRPr="00292E01">
        <w:rPr>
          <w:rFonts w:ascii="Verdana" w:hAnsi="Verdana"/>
          <w:sz w:val="24"/>
          <w:szCs w:val="24"/>
          <w:lang w:eastAsia="lt-LT"/>
        </w:rPr>
        <w:t xml:space="preserve">3.21. </w:t>
      </w:r>
      <w:r w:rsidRPr="00292E01">
        <w:rPr>
          <w:rFonts w:ascii="Verdana" w:hAnsi="Verdana"/>
          <w:color w:val="000000"/>
          <w:kern w:val="16"/>
          <w:sz w:val="24"/>
          <w:szCs w:val="24"/>
          <w:lang w:eastAsia="lt-LT"/>
        </w:rPr>
        <w:t xml:space="preserve">Perkančioji organizacija </w:t>
      </w:r>
      <w:r w:rsidRPr="00292E01">
        <w:rPr>
          <w:rFonts w:ascii="Verdana" w:hAnsi="Verdana"/>
          <w:sz w:val="24"/>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77122CEE" w14:textId="14C9943D" w:rsidR="00B842BC" w:rsidRPr="00292E01" w:rsidRDefault="00F0740A" w:rsidP="00DE66DD">
      <w:pPr>
        <w:pStyle w:val="Sraopastraipa"/>
        <w:tabs>
          <w:tab w:val="left" w:pos="709"/>
        </w:tabs>
        <w:spacing w:after="0" w:line="240" w:lineRule="auto"/>
        <w:ind w:left="0" w:firstLine="709"/>
        <w:contextualSpacing w:val="0"/>
        <w:jc w:val="both"/>
        <w:rPr>
          <w:rFonts w:ascii="Verdana" w:hAnsi="Verdana"/>
          <w:color w:val="00000A"/>
          <w:sz w:val="24"/>
          <w:szCs w:val="24"/>
        </w:rPr>
      </w:pPr>
      <w:r w:rsidRPr="00292E01">
        <w:rPr>
          <w:rFonts w:ascii="Verdana" w:eastAsiaTheme="minorEastAsia" w:hAnsi="Verdana"/>
          <w:sz w:val="24"/>
          <w:szCs w:val="24"/>
        </w:rPr>
        <w:t>3.</w:t>
      </w:r>
      <w:r w:rsidRPr="00292E01">
        <w:rPr>
          <w:rFonts w:ascii="Verdana" w:hAnsi="Verdana"/>
          <w:sz w:val="24"/>
          <w:szCs w:val="24"/>
          <w:lang w:eastAsia="lt-LT"/>
        </w:rPr>
        <w:t>22</w:t>
      </w:r>
      <w:r w:rsidRPr="00292E01">
        <w:rPr>
          <w:rFonts w:ascii="Verdana" w:eastAsiaTheme="minorEastAsia" w:hAnsi="Verdana"/>
          <w:sz w:val="24"/>
          <w:szCs w:val="24"/>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6D372E" w14:textId="77777777" w:rsidR="00190688" w:rsidRPr="00292E01" w:rsidRDefault="00190688" w:rsidP="0014483A">
      <w:pPr>
        <w:pStyle w:val="Body2"/>
        <w:tabs>
          <w:tab w:val="left" w:pos="851"/>
          <w:tab w:val="left" w:pos="1560"/>
        </w:tabs>
        <w:spacing w:after="0"/>
        <w:ind w:left="709"/>
        <w:rPr>
          <w:rFonts w:ascii="Verdana" w:hAnsi="Verdana" w:cs="Times New Roman"/>
          <w:color w:val="00000A"/>
          <w:sz w:val="24"/>
          <w:szCs w:val="24"/>
          <w:lang w:val="lt-LT"/>
        </w:rPr>
      </w:pPr>
    </w:p>
    <w:p w14:paraId="0F5292BC" w14:textId="77777777" w:rsidR="00B842BC" w:rsidRPr="00292E01" w:rsidRDefault="00B842BC" w:rsidP="0014483A">
      <w:pPr>
        <w:pStyle w:val="Antrat"/>
        <w:numPr>
          <w:ilvl w:val="0"/>
          <w:numId w:val="14"/>
        </w:numPr>
        <w:tabs>
          <w:tab w:val="left" w:pos="567"/>
        </w:tabs>
        <w:ind w:left="0" w:firstLine="0"/>
        <w:jc w:val="center"/>
        <w:rPr>
          <w:rFonts w:ascii="Verdana" w:hAnsi="Verdana" w:cs="Times New Roman"/>
          <w:color w:val="auto"/>
          <w:sz w:val="24"/>
          <w:szCs w:val="24"/>
          <w:lang w:val="lt-LT"/>
        </w:rPr>
      </w:pPr>
      <w:bookmarkStart w:id="15" w:name="_Toc488998670"/>
      <w:bookmarkStart w:id="16" w:name="_Toc513076"/>
      <w:bookmarkStart w:id="17" w:name="_Toc103675627"/>
      <w:bookmarkEnd w:id="15"/>
      <w:r w:rsidRPr="00292E01">
        <w:rPr>
          <w:rFonts w:ascii="Verdana" w:hAnsi="Verdana" w:cs="Times New Roman"/>
          <w:color w:val="auto"/>
          <w:sz w:val="24"/>
          <w:szCs w:val="24"/>
          <w:lang w:val="lt-LT"/>
        </w:rPr>
        <w:t>ŪKIO SUBJEKTŲ GRUPĖS DALYVAVIMAS PIRKIMO PROCEDŪROSE</w:t>
      </w:r>
      <w:bookmarkEnd w:id="16"/>
      <w:bookmarkEnd w:id="17"/>
    </w:p>
    <w:p w14:paraId="6DD3FBE7" w14:textId="77777777" w:rsidR="00B842BC" w:rsidRPr="00292E01" w:rsidRDefault="00B842BC" w:rsidP="0014483A">
      <w:pPr>
        <w:pStyle w:val="Body2"/>
        <w:spacing w:after="0"/>
        <w:rPr>
          <w:rFonts w:ascii="Verdana" w:hAnsi="Verdana" w:cs="Times New Roman"/>
          <w:color w:val="00000A"/>
          <w:sz w:val="24"/>
          <w:szCs w:val="24"/>
          <w:lang w:val="lt-LT"/>
        </w:rPr>
      </w:pPr>
    </w:p>
    <w:p w14:paraId="7873C34D" w14:textId="531F276C" w:rsidR="00B842BC" w:rsidRPr="00292E01" w:rsidRDefault="00B842BC" w:rsidP="0014483A">
      <w:pPr>
        <w:pStyle w:val="Body2"/>
        <w:numPr>
          <w:ilvl w:val="1"/>
          <w:numId w:val="14"/>
        </w:numPr>
        <w:tabs>
          <w:tab w:val="left" w:pos="851"/>
        </w:tabs>
        <w:spacing w:after="0"/>
        <w:ind w:left="0" w:firstLine="709"/>
        <w:rPr>
          <w:rFonts w:ascii="Verdana" w:hAnsi="Verdana" w:cs="Times New Roman"/>
          <w:sz w:val="24"/>
          <w:szCs w:val="24"/>
          <w:lang w:val="lt-LT"/>
        </w:rPr>
      </w:pPr>
      <w:r w:rsidRPr="00292E01">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292E01">
        <w:rPr>
          <w:rFonts w:ascii="Verdana" w:hAnsi="Verdana"/>
          <w:sz w:val="24"/>
          <w:szCs w:val="24"/>
          <w:lang w:val="lt-LT"/>
        </w:rPr>
        <w:t xml:space="preserve">Perkančiajai organizacijai </w:t>
      </w:r>
      <w:r w:rsidRPr="00292E01">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292E01">
        <w:rPr>
          <w:rFonts w:ascii="Verdana" w:hAnsi="Verdana"/>
          <w:kern w:val="16"/>
          <w:sz w:val="24"/>
          <w:szCs w:val="24"/>
          <w:lang w:val="lt-LT"/>
        </w:rPr>
        <w:t xml:space="preserve">Perkančioji organizacija </w:t>
      </w:r>
      <w:r w:rsidRPr="00292E01">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292E01">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292E01" w:rsidRDefault="00B842BC" w:rsidP="0014483A">
      <w:pPr>
        <w:pStyle w:val="Body2"/>
        <w:numPr>
          <w:ilvl w:val="1"/>
          <w:numId w:val="14"/>
        </w:numPr>
        <w:tabs>
          <w:tab w:val="left" w:pos="851"/>
        </w:tabs>
        <w:spacing w:after="0"/>
        <w:ind w:left="0" w:firstLine="709"/>
        <w:rPr>
          <w:rFonts w:ascii="Verdana" w:hAnsi="Verdana" w:cs="Times New Roman"/>
          <w:sz w:val="24"/>
          <w:szCs w:val="24"/>
          <w:lang w:val="lt-LT"/>
        </w:rPr>
      </w:pPr>
      <w:r w:rsidRPr="00292E01">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292E01" w:rsidRDefault="00B842BC" w:rsidP="0014483A">
      <w:pPr>
        <w:pStyle w:val="Body2"/>
        <w:numPr>
          <w:ilvl w:val="1"/>
          <w:numId w:val="14"/>
        </w:numPr>
        <w:tabs>
          <w:tab w:val="left" w:pos="1260"/>
        </w:tabs>
        <w:spacing w:after="0"/>
        <w:ind w:left="0" w:firstLine="720"/>
        <w:rPr>
          <w:rFonts w:ascii="Verdana" w:hAnsi="Verdana" w:cs="Times New Roman"/>
          <w:sz w:val="24"/>
          <w:szCs w:val="24"/>
          <w:lang w:val="lt-LT"/>
        </w:rPr>
      </w:pPr>
      <w:r w:rsidRPr="00292E01">
        <w:rPr>
          <w:rFonts w:ascii="Verdana" w:hAnsi="Verdana"/>
          <w:kern w:val="16"/>
          <w:sz w:val="24"/>
          <w:szCs w:val="24"/>
          <w:lang w:val="lt-LT"/>
        </w:rPr>
        <w:t xml:space="preserve">Perkančioji organizacija </w:t>
      </w:r>
      <w:r w:rsidRPr="00292E01">
        <w:rPr>
          <w:rFonts w:ascii="Verdana" w:hAnsi="Verdana" w:cs="Times New Roman"/>
          <w:color w:val="00000A"/>
          <w:sz w:val="24"/>
          <w:szCs w:val="24"/>
          <w:lang w:val="lt-LT"/>
        </w:rPr>
        <w:t xml:space="preserve">nereikalauja, kad ūkio subjektų grupės pateiktą pasiūlymą pripažinus geriausiu ir </w:t>
      </w:r>
      <w:r w:rsidRPr="00292E01">
        <w:rPr>
          <w:rFonts w:ascii="Verdana" w:hAnsi="Verdana"/>
          <w:sz w:val="24"/>
          <w:szCs w:val="24"/>
          <w:lang w:val="lt-LT"/>
        </w:rPr>
        <w:t xml:space="preserve">Perkančiajai organizacijai </w:t>
      </w:r>
      <w:r w:rsidRPr="00292E01">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292E01" w:rsidRDefault="00B842BC" w:rsidP="0014483A">
      <w:pPr>
        <w:pStyle w:val="1Skyrius"/>
        <w:ind w:left="1080" w:hanging="360"/>
        <w:rPr>
          <w:rFonts w:ascii="Verdana" w:hAnsi="Verdana"/>
          <w:color w:val="000000"/>
          <w:sz w:val="24"/>
          <w:szCs w:val="24"/>
          <w:lang w:val="lt-LT"/>
        </w:rPr>
      </w:pPr>
    </w:p>
    <w:p w14:paraId="33BE728F" w14:textId="77777777" w:rsidR="00B842BC" w:rsidRPr="00292E01" w:rsidRDefault="00B842BC" w:rsidP="0014483A">
      <w:pPr>
        <w:pStyle w:val="Antrat"/>
        <w:numPr>
          <w:ilvl w:val="0"/>
          <w:numId w:val="14"/>
        </w:numPr>
        <w:tabs>
          <w:tab w:val="left" w:pos="709"/>
        </w:tabs>
        <w:ind w:left="0" w:firstLine="0"/>
        <w:jc w:val="center"/>
        <w:rPr>
          <w:rFonts w:ascii="Verdana" w:hAnsi="Verdana" w:cs="Times New Roman"/>
          <w:color w:val="auto"/>
          <w:sz w:val="24"/>
          <w:szCs w:val="24"/>
          <w:lang w:val="lt-LT"/>
        </w:rPr>
      </w:pPr>
      <w:bookmarkStart w:id="18" w:name="_Toc488998671"/>
      <w:bookmarkStart w:id="19" w:name="_Toc513077"/>
      <w:bookmarkStart w:id="20" w:name="_Toc103675628"/>
      <w:bookmarkEnd w:id="18"/>
      <w:r w:rsidRPr="00292E01">
        <w:rPr>
          <w:rFonts w:ascii="Verdana" w:hAnsi="Verdana" w:cs="Times New Roman"/>
          <w:color w:val="auto"/>
          <w:sz w:val="24"/>
          <w:szCs w:val="24"/>
          <w:lang w:val="lt-LT"/>
        </w:rPr>
        <w:t>PASIŪLYMŲ RENGIMAS, PATEIKIMAS, KEITIMAS</w:t>
      </w:r>
      <w:bookmarkEnd w:id="19"/>
      <w:bookmarkEnd w:id="20"/>
    </w:p>
    <w:p w14:paraId="2C3DB23D" w14:textId="77777777" w:rsidR="00B842BC" w:rsidRPr="00292E01" w:rsidRDefault="00B842BC" w:rsidP="0014483A">
      <w:pPr>
        <w:pStyle w:val="Body2"/>
        <w:spacing w:after="0"/>
        <w:rPr>
          <w:rFonts w:ascii="Verdana" w:hAnsi="Verdana" w:cs="Times New Roman"/>
          <w:color w:val="00000A"/>
          <w:sz w:val="24"/>
          <w:szCs w:val="24"/>
          <w:lang w:val="lt-LT"/>
        </w:rPr>
      </w:pPr>
    </w:p>
    <w:p w14:paraId="55EBA347" w14:textId="1FD17E88" w:rsidR="00B842BC" w:rsidRPr="00292E01" w:rsidRDefault="00B842BC" w:rsidP="0014483A">
      <w:pPr>
        <w:pStyle w:val="Body2"/>
        <w:numPr>
          <w:ilvl w:val="1"/>
          <w:numId w:val="14"/>
        </w:numPr>
        <w:tabs>
          <w:tab w:val="left" w:pos="142"/>
        </w:tabs>
        <w:spacing w:after="0"/>
        <w:ind w:left="0" w:firstLine="720"/>
        <w:rPr>
          <w:rFonts w:ascii="Verdana" w:hAnsi="Verdana" w:cs="Times New Roman"/>
          <w:kern w:val="16"/>
          <w:sz w:val="24"/>
          <w:szCs w:val="24"/>
          <w:lang w:val="lt-LT"/>
        </w:rPr>
      </w:pPr>
      <w:r w:rsidRPr="00292E01">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69466522" w:rsidR="00B842BC" w:rsidRPr="00292E01" w:rsidRDefault="00B842BC" w:rsidP="0014483A">
      <w:pPr>
        <w:pStyle w:val="Body2"/>
        <w:numPr>
          <w:ilvl w:val="1"/>
          <w:numId w:val="14"/>
        </w:numPr>
        <w:tabs>
          <w:tab w:val="left" w:pos="1260"/>
        </w:tabs>
        <w:spacing w:after="0"/>
        <w:ind w:left="0" w:firstLine="720"/>
        <w:rPr>
          <w:rFonts w:ascii="Verdana" w:hAnsi="Verdana" w:cs="Times New Roman"/>
          <w:sz w:val="24"/>
          <w:szCs w:val="24"/>
          <w:lang w:val="lt-LT"/>
        </w:rPr>
      </w:pPr>
      <w:r w:rsidRPr="00292E01">
        <w:rPr>
          <w:rFonts w:ascii="Verdana" w:hAnsi="Verdana" w:cs="Times New Roman"/>
          <w:kern w:val="16"/>
          <w:sz w:val="24"/>
          <w:szCs w:val="24"/>
          <w:lang w:val="lt-LT"/>
        </w:rPr>
        <w:lastRenderedPageBreak/>
        <w:t>Perkančioji orga</w:t>
      </w:r>
      <w:r w:rsidRPr="00292E01">
        <w:rPr>
          <w:rFonts w:ascii="Verdana" w:hAnsi="Verdana"/>
          <w:kern w:val="16"/>
          <w:sz w:val="24"/>
          <w:szCs w:val="24"/>
          <w:lang w:val="lt-LT"/>
        </w:rPr>
        <w:t xml:space="preserve">nizacija </w:t>
      </w:r>
      <w:r w:rsidRPr="00292E01">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BC7AAF" w:rsidRPr="00292E01">
        <w:rPr>
          <w:rFonts w:ascii="Verdana" w:hAnsi="Verdana" w:cs="Times New Roman"/>
          <w:color w:val="auto"/>
          <w:sz w:val="24"/>
          <w:szCs w:val="24"/>
          <w:lang w:val="lt-LT"/>
        </w:rPr>
        <w:t xml:space="preserve"> </w:t>
      </w:r>
      <w:r w:rsidRPr="00292E01">
        <w:rPr>
          <w:rFonts w:ascii="Verdana" w:hAnsi="Verdana" w:cs="Times New Roman"/>
          <w:color w:val="auto"/>
          <w:sz w:val="24"/>
          <w:szCs w:val="24"/>
          <w:lang w:val="lt-LT"/>
        </w:rPr>
        <w:t xml:space="preserve">IS registruoti tiekėjai (nemokama registracija adresu: </w:t>
      </w:r>
      <w:hyperlink r:id="rId23" w:history="1">
        <w:r w:rsidR="00A477A1" w:rsidRPr="00292E01">
          <w:rPr>
            <w:rStyle w:val="Hipersaitas"/>
            <w:rFonts w:ascii="Verdana" w:hAnsi="Verdana"/>
            <w:sz w:val="24"/>
            <w:szCs w:val="24"/>
            <w:lang w:val="lt-LT"/>
          </w:rPr>
          <w:t>https://viesiejipirkimai.lt</w:t>
        </w:r>
      </w:hyperlink>
      <w:r w:rsidRPr="00292E01">
        <w:fldChar w:fldCharType="begin"/>
      </w:r>
      <w:r w:rsidRPr="00292E01">
        <w:rPr>
          <w:rFonts w:ascii="Verdana" w:hAnsi="Verdana"/>
          <w:vanish/>
          <w:color w:val="auto"/>
          <w:sz w:val="24"/>
          <w:szCs w:val="24"/>
          <w:lang w:val="lt-LT"/>
        </w:rPr>
        <w:instrText>HYPERLINK "https://pirkimai.eviesiejipirkimai.lt/" \h</w:instrText>
      </w:r>
      <w:r w:rsidRPr="00292E01">
        <w:fldChar w:fldCharType="separate"/>
      </w:r>
      <w:r w:rsidRPr="00292E01">
        <w:rPr>
          <w:rStyle w:val="Internetosaitas"/>
          <w:rFonts w:ascii="Verdana" w:hAnsi="Verdana" w:cs="Times New Roman"/>
          <w:vanish/>
          <w:webHidden/>
          <w:color w:val="auto"/>
          <w:sz w:val="24"/>
          <w:szCs w:val="24"/>
          <w:lang w:val="lt-LT"/>
        </w:rPr>
        <w:t>https://pirkimai.eviesiejipirkimai.lt</w:t>
      </w:r>
      <w:r w:rsidRPr="00292E01">
        <w:rPr>
          <w:rStyle w:val="Internetosaitas"/>
          <w:rFonts w:ascii="Verdana" w:hAnsi="Verdana" w:cs="Times New Roman"/>
          <w:vanish/>
          <w:color w:val="auto"/>
          <w:sz w:val="24"/>
          <w:szCs w:val="24"/>
          <w:lang w:val="lt-LT"/>
        </w:rPr>
        <w:fldChar w:fldCharType="end"/>
      </w:r>
      <w:r w:rsidRPr="00292E01">
        <w:rPr>
          <w:rFonts w:ascii="Verdana" w:hAnsi="Verdana" w:cs="Times New Roman"/>
          <w:color w:val="auto"/>
          <w:sz w:val="24"/>
          <w:szCs w:val="24"/>
          <w:lang w:val="lt-LT"/>
        </w:rPr>
        <w:t xml:space="preserve">). Visi dokumentai, patvirtinantys tiekėjų kvalifikacijos atitiktį </w:t>
      </w:r>
      <w:r w:rsidR="000D4A0F" w:rsidRPr="00292E01">
        <w:rPr>
          <w:rFonts w:ascii="Verdana" w:hAnsi="Verdana" w:cs="Times New Roman"/>
          <w:color w:val="auto"/>
          <w:sz w:val="24"/>
          <w:szCs w:val="24"/>
          <w:lang w:val="lt-LT"/>
        </w:rPr>
        <w:t>Pirkimo</w:t>
      </w:r>
      <w:r w:rsidRPr="00292E01">
        <w:rPr>
          <w:rFonts w:ascii="Verdana" w:hAnsi="Verdana" w:cs="Times New Roman"/>
          <w:color w:val="auto"/>
          <w:sz w:val="24"/>
          <w:szCs w:val="24"/>
          <w:lang w:val="lt-LT"/>
        </w:rPr>
        <w:t xml:space="preserve"> sąlygose nustatytiems kvalifikacijos reikalavimams (jeigu taikoma</w:t>
      </w:r>
      <w:r w:rsidRPr="00292E01">
        <w:rPr>
          <w:rFonts w:ascii="Verdana" w:hAnsi="Verdana" w:cs="Times New Roman"/>
          <w:color w:val="00000A"/>
          <w:sz w:val="24"/>
          <w:szCs w:val="24"/>
          <w:lang w:val="lt-LT"/>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92E01">
        <w:rPr>
          <w:rFonts w:ascii="Verdana" w:hAnsi="Verdana" w:cs="Times New Roman"/>
          <w:color w:val="00000A"/>
          <w:sz w:val="24"/>
          <w:szCs w:val="24"/>
          <w:lang w:val="lt-LT"/>
        </w:rPr>
        <w:t>pdf</w:t>
      </w:r>
      <w:proofErr w:type="spellEnd"/>
      <w:r w:rsidRPr="00292E01">
        <w:rPr>
          <w:rFonts w:ascii="Verdana" w:hAnsi="Verdana" w:cs="Times New Roman"/>
          <w:color w:val="00000A"/>
          <w:sz w:val="24"/>
          <w:szCs w:val="24"/>
          <w:lang w:val="lt-LT"/>
        </w:rPr>
        <w:t xml:space="preserve">, jpg, </w:t>
      </w:r>
      <w:proofErr w:type="spellStart"/>
      <w:r w:rsidRPr="00292E01">
        <w:rPr>
          <w:rFonts w:ascii="Verdana" w:hAnsi="Verdana" w:cs="Times New Roman"/>
          <w:color w:val="00000A"/>
          <w:sz w:val="24"/>
          <w:szCs w:val="24"/>
          <w:lang w:val="lt-LT"/>
        </w:rPr>
        <w:t>docx</w:t>
      </w:r>
      <w:proofErr w:type="spellEnd"/>
      <w:r w:rsidRPr="00292E01">
        <w:rPr>
          <w:rFonts w:ascii="Verdana" w:hAnsi="Verdana" w:cs="Times New Roman"/>
          <w:color w:val="00000A"/>
          <w:sz w:val="24"/>
          <w:szCs w:val="24"/>
          <w:lang w:val="lt-LT"/>
        </w:rPr>
        <w:t xml:space="preserve"> ir kt.).</w:t>
      </w:r>
    </w:p>
    <w:p w14:paraId="74BB7686" w14:textId="083ED3AD" w:rsidR="00B842BC" w:rsidRPr="00292E01" w:rsidRDefault="00B842BC" w:rsidP="0014483A">
      <w:pPr>
        <w:pStyle w:val="Body2"/>
        <w:numPr>
          <w:ilvl w:val="1"/>
          <w:numId w:val="14"/>
        </w:numPr>
        <w:tabs>
          <w:tab w:val="left" w:pos="1134"/>
        </w:tabs>
        <w:spacing w:after="0"/>
        <w:ind w:left="0" w:firstLine="720"/>
        <w:rPr>
          <w:rFonts w:ascii="Verdana" w:hAnsi="Verdana" w:cs="Times New Roman"/>
          <w:sz w:val="24"/>
          <w:szCs w:val="24"/>
          <w:lang w:val="lt-LT"/>
        </w:rPr>
      </w:pPr>
      <w:bookmarkStart w:id="21" w:name="_Ref74228450"/>
      <w:r w:rsidRPr="00292E01">
        <w:rPr>
          <w:rFonts w:ascii="Verdana" w:hAnsi="Verdana"/>
          <w:sz w:val="24"/>
          <w:szCs w:val="24"/>
          <w:lang w:val="lt-LT"/>
        </w:rPr>
        <w:t xml:space="preserve">Pasiūlymo kaina </w:t>
      </w:r>
      <w:r w:rsidRPr="00292E01">
        <w:rPr>
          <w:rFonts w:ascii="Verdana" w:hAnsi="Verdana"/>
          <w:b/>
          <w:sz w:val="24"/>
          <w:szCs w:val="24"/>
          <w:lang w:val="lt-LT"/>
        </w:rPr>
        <w:t>negali viršyti</w:t>
      </w:r>
      <w:r w:rsidR="002A0677" w:rsidRPr="00292E01">
        <w:rPr>
          <w:rFonts w:ascii="Verdana" w:hAnsi="Verdana"/>
          <w:b/>
          <w:sz w:val="24"/>
          <w:szCs w:val="24"/>
          <w:lang w:val="lt-LT"/>
        </w:rPr>
        <w:t xml:space="preserve"> </w:t>
      </w:r>
      <w:r w:rsidR="00F36475" w:rsidRPr="00292E01">
        <w:rPr>
          <w:rFonts w:ascii="Verdana" w:hAnsi="Verdana"/>
          <w:b/>
          <w:sz w:val="24"/>
          <w:szCs w:val="24"/>
          <w:lang w:val="lt-LT"/>
        </w:rPr>
        <w:t>–</w:t>
      </w:r>
      <w:r w:rsidR="007B431A" w:rsidRPr="00292E01">
        <w:rPr>
          <w:rFonts w:ascii="Verdana" w:hAnsi="Verdana"/>
          <w:b/>
          <w:sz w:val="24"/>
          <w:szCs w:val="24"/>
          <w:lang w:val="lt-LT"/>
        </w:rPr>
        <w:t xml:space="preserve"> </w:t>
      </w:r>
      <w:r w:rsidR="00E83F36" w:rsidRPr="00292E01">
        <w:rPr>
          <w:rFonts w:ascii="Verdana" w:hAnsi="Verdana"/>
          <w:b/>
          <w:sz w:val="24"/>
          <w:szCs w:val="24"/>
          <w:lang w:val="lt-LT"/>
        </w:rPr>
        <w:t>21 000,00</w:t>
      </w:r>
      <w:r w:rsidR="002A0677" w:rsidRPr="00292E01">
        <w:rPr>
          <w:rFonts w:ascii="Verdana" w:hAnsi="Verdana"/>
          <w:b/>
          <w:sz w:val="24"/>
          <w:szCs w:val="24"/>
          <w:lang w:val="lt-LT"/>
        </w:rPr>
        <w:t xml:space="preserve"> Eur</w:t>
      </w:r>
      <w:r w:rsidRPr="00292E01">
        <w:rPr>
          <w:rFonts w:ascii="Verdana" w:hAnsi="Verdana"/>
          <w:sz w:val="24"/>
          <w:szCs w:val="24"/>
          <w:lang w:val="lt-LT"/>
        </w:rPr>
        <w:t xml:space="preserve">. Jeigu pasiūlymo kaina bus didesnė, pasiūlymas bus atmestas vadovaujantis </w:t>
      </w:r>
      <w:r w:rsidR="000D4A0F" w:rsidRPr="00292E01">
        <w:rPr>
          <w:rFonts w:ascii="Verdana" w:hAnsi="Verdana"/>
          <w:sz w:val="24"/>
          <w:szCs w:val="24"/>
          <w:lang w:val="lt-LT"/>
        </w:rPr>
        <w:t>P</w:t>
      </w:r>
      <w:r w:rsidRPr="00292E01">
        <w:rPr>
          <w:rFonts w:ascii="Verdana" w:hAnsi="Verdana"/>
          <w:sz w:val="24"/>
          <w:szCs w:val="24"/>
          <w:lang w:val="lt-LT"/>
        </w:rPr>
        <w:t xml:space="preserve">irkimo sąlygų </w:t>
      </w:r>
      <w:r w:rsidR="004B4702" w:rsidRPr="00292E01">
        <w:rPr>
          <w:rFonts w:ascii="Verdana" w:hAnsi="Verdana"/>
          <w:sz w:val="24"/>
          <w:szCs w:val="24"/>
          <w:lang w:val="lt-LT"/>
        </w:rPr>
        <w:t>11.1.3</w:t>
      </w:r>
      <w:r w:rsidRPr="00292E01">
        <w:rPr>
          <w:rFonts w:ascii="Verdana" w:hAnsi="Verdana"/>
          <w:sz w:val="24"/>
          <w:szCs w:val="24"/>
          <w:lang w:val="lt-LT"/>
        </w:rPr>
        <w:t xml:space="preserve"> punkto nuostatomis.</w:t>
      </w:r>
      <w:bookmarkEnd w:id="21"/>
    </w:p>
    <w:p w14:paraId="7E4F120D" w14:textId="42802ADB" w:rsidR="001F7B13" w:rsidRPr="00292E01" w:rsidRDefault="001F7B13" w:rsidP="0014483A">
      <w:pPr>
        <w:pStyle w:val="Body2"/>
        <w:numPr>
          <w:ilvl w:val="1"/>
          <w:numId w:val="14"/>
        </w:numPr>
        <w:tabs>
          <w:tab w:val="left" w:pos="1134"/>
        </w:tabs>
        <w:spacing w:after="0"/>
        <w:ind w:left="0" w:firstLine="720"/>
        <w:rPr>
          <w:rFonts w:ascii="Verdana" w:hAnsi="Verdana" w:cs="Times New Roman"/>
          <w:sz w:val="24"/>
          <w:szCs w:val="24"/>
          <w:lang w:val="lt-LT"/>
        </w:rPr>
      </w:pPr>
      <w:r w:rsidRPr="00292E01">
        <w:rPr>
          <w:rFonts w:ascii="Verdana" w:hAnsi="Verdana"/>
          <w:color w:val="auto"/>
          <w:sz w:val="24"/>
          <w:szCs w:val="24"/>
          <w:lang w:val="lt-LT"/>
        </w:rPr>
        <w:t>PVM šio pirkimo objektui (mokymo paslaugos) netaikomas, remiantis Lietuvos Respublikos pridėtinės vertės mokesčio įstatymo 22 straipsniu.</w:t>
      </w:r>
    </w:p>
    <w:p w14:paraId="56BEE5C5" w14:textId="18523AD6" w:rsidR="00B842BC" w:rsidRPr="00292E01" w:rsidRDefault="00E03C2D" w:rsidP="0014483A">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292E01">
        <w:rPr>
          <w:rFonts w:ascii="Verdana" w:hAnsi="Verdana"/>
          <w:b/>
          <w:bCs/>
          <w:sz w:val="24"/>
          <w:szCs w:val="24"/>
          <w:lang w:val="lt-LT"/>
        </w:rPr>
        <w:t xml:space="preserve"> </w:t>
      </w:r>
      <w:r w:rsidR="00B842BC" w:rsidRPr="00292E01">
        <w:rPr>
          <w:rFonts w:ascii="Verdana" w:hAnsi="Verdana"/>
          <w:b/>
          <w:bCs/>
          <w:sz w:val="24"/>
          <w:szCs w:val="24"/>
          <w:lang w:val="lt-LT"/>
        </w:rPr>
        <w:t xml:space="preserve">Pasiūlymas turi būti pateiktas </w:t>
      </w:r>
      <w:r w:rsidR="00B842BC" w:rsidRPr="00292E01">
        <w:rPr>
          <w:rFonts w:ascii="Verdana" w:hAnsi="Verdana" w:cs="Times New Roman"/>
          <w:b/>
          <w:bCs/>
          <w:sz w:val="24"/>
          <w:szCs w:val="24"/>
          <w:lang w:val="lt-LT"/>
        </w:rPr>
        <w:t>iki</w:t>
      </w:r>
      <w:r w:rsidR="00F40ABB" w:rsidRPr="00292E01">
        <w:rPr>
          <w:rFonts w:ascii="Verdana" w:hAnsi="Verdana" w:cs="Times New Roman"/>
          <w:b/>
          <w:bCs/>
          <w:sz w:val="24"/>
          <w:szCs w:val="24"/>
          <w:lang w:val="lt-LT"/>
        </w:rPr>
        <w:t xml:space="preserve"> </w:t>
      </w:r>
      <w:r w:rsidR="00F40ABB" w:rsidRPr="00292E01">
        <w:rPr>
          <w:rStyle w:val="cf01"/>
          <w:rFonts w:ascii="Verdana" w:hAnsi="Verdana" w:cs="Times New Roman"/>
          <w:b/>
          <w:bCs/>
          <w:sz w:val="24"/>
          <w:szCs w:val="24"/>
          <w:lang w:val="lt-LT"/>
        </w:rPr>
        <w:t>pirkimo skelbime nurodytos datos ir laiko</w:t>
      </w:r>
      <w:r w:rsidR="00F40ABB" w:rsidRPr="00292E01">
        <w:rPr>
          <w:rStyle w:val="cf01"/>
          <w:rFonts w:ascii="Verdana" w:hAnsi="Verdana" w:cs="Times New Roman"/>
          <w:sz w:val="24"/>
          <w:szCs w:val="24"/>
          <w:lang w:val="lt-LT"/>
        </w:rPr>
        <w:t xml:space="preserve"> </w:t>
      </w:r>
      <w:r w:rsidR="00B842BC" w:rsidRPr="00292E01">
        <w:rPr>
          <w:rFonts w:ascii="Verdana" w:hAnsi="Verdana" w:cs="Times New Roman"/>
          <w:color w:val="auto"/>
          <w:sz w:val="24"/>
          <w:szCs w:val="24"/>
          <w:lang w:val="lt-LT"/>
        </w:rPr>
        <w:t>(Lietuvos Respublikos laiku) tik elektroninėmis priemonėmis, naudojant CVP</w:t>
      </w:r>
      <w:r w:rsidR="00BC7AAF" w:rsidRPr="00292E01">
        <w:rPr>
          <w:rFonts w:ascii="Verdana" w:hAnsi="Verdana" w:cs="Times New Roman"/>
          <w:color w:val="auto"/>
          <w:sz w:val="24"/>
          <w:szCs w:val="24"/>
          <w:lang w:val="lt-LT"/>
        </w:rPr>
        <w:t xml:space="preserve"> </w:t>
      </w:r>
      <w:r w:rsidR="00B842BC" w:rsidRPr="00292E01">
        <w:rPr>
          <w:rFonts w:ascii="Verdana" w:hAnsi="Verdana" w:cs="Times New Roman"/>
          <w:color w:val="auto"/>
          <w:sz w:val="24"/>
          <w:szCs w:val="24"/>
          <w:lang w:val="lt-LT"/>
        </w:rPr>
        <w:t>IS.</w:t>
      </w:r>
    </w:p>
    <w:p w14:paraId="74819067" w14:textId="77777777" w:rsidR="00B842BC" w:rsidRPr="00292E01" w:rsidRDefault="00B842BC" w:rsidP="0014483A">
      <w:pPr>
        <w:pStyle w:val="Body2"/>
        <w:numPr>
          <w:ilvl w:val="1"/>
          <w:numId w:val="14"/>
        </w:numPr>
        <w:tabs>
          <w:tab w:val="left" w:pos="1134"/>
        </w:tabs>
        <w:spacing w:after="0"/>
        <w:ind w:left="0" w:firstLine="720"/>
        <w:rPr>
          <w:rFonts w:ascii="Verdana" w:hAnsi="Verdana" w:cs="Times New Roman"/>
          <w:sz w:val="24"/>
          <w:szCs w:val="24"/>
          <w:lang w:val="lt-LT"/>
        </w:rPr>
      </w:pPr>
      <w:r w:rsidRPr="00292E01">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292E01" w:rsidRDefault="00B842BC" w:rsidP="0014483A">
      <w:pPr>
        <w:pStyle w:val="Body2"/>
        <w:numPr>
          <w:ilvl w:val="1"/>
          <w:numId w:val="14"/>
        </w:numPr>
        <w:tabs>
          <w:tab w:val="left" w:pos="1134"/>
        </w:tabs>
        <w:spacing w:after="0"/>
        <w:ind w:left="0" w:firstLine="720"/>
        <w:rPr>
          <w:rFonts w:ascii="Verdana" w:hAnsi="Verdana" w:cs="Times New Roman"/>
          <w:sz w:val="24"/>
          <w:szCs w:val="24"/>
          <w:lang w:val="lt-LT"/>
        </w:rPr>
      </w:pPr>
      <w:r w:rsidRPr="00292E01">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292E01" w:rsidRDefault="004B4702" w:rsidP="0014483A">
      <w:pPr>
        <w:pStyle w:val="Sraopastraipa"/>
        <w:numPr>
          <w:ilvl w:val="1"/>
          <w:numId w:val="14"/>
        </w:numPr>
        <w:spacing w:after="0" w:line="240" w:lineRule="auto"/>
        <w:ind w:left="0" w:firstLine="709"/>
        <w:jc w:val="both"/>
        <w:rPr>
          <w:rFonts w:ascii="Verdana" w:eastAsia="Arial Unicode MS" w:hAnsi="Verdana"/>
          <w:color w:val="00000A"/>
          <w:sz w:val="24"/>
          <w:szCs w:val="24"/>
          <w:lang w:eastAsia="lt-LT"/>
        </w:rPr>
      </w:pPr>
      <w:r w:rsidRPr="00292E01">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6C0A7D31" w:rsidR="00B842BC" w:rsidRPr="00292E01" w:rsidRDefault="00B842BC" w:rsidP="0014483A">
      <w:pPr>
        <w:pStyle w:val="Body2"/>
        <w:numPr>
          <w:ilvl w:val="1"/>
          <w:numId w:val="14"/>
        </w:numPr>
        <w:tabs>
          <w:tab w:val="left" w:pos="1134"/>
        </w:tabs>
        <w:spacing w:after="0"/>
        <w:ind w:left="0" w:firstLine="720"/>
        <w:rPr>
          <w:rFonts w:ascii="Verdana" w:hAnsi="Verdana" w:cs="Times New Roman"/>
          <w:sz w:val="24"/>
          <w:szCs w:val="24"/>
          <w:lang w:val="lt-LT"/>
        </w:rPr>
      </w:pPr>
      <w:r w:rsidRPr="00292E01">
        <w:rPr>
          <w:rFonts w:ascii="Verdana" w:hAnsi="Verdana"/>
          <w:sz w:val="24"/>
          <w:szCs w:val="24"/>
          <w:lang w:val="lt-LT"/>
        </w:rPr>
        <w:t xml:space="preserve">Pasiūlyme turi būti nurodytas jo galiojimo terminas. Pasiūlymas turi galioti ne trumpiau nei </w:t>
      </w:r>
      <w:r w:rsidR="00190688" w:rsidRPr="00292E01">
        <w:rPr>
          <w:rFonts w:ascii="Verdana" w:hAnsi="Verdana"/>
          <w:b/>
          <w:bCs/>
          <w:sz w:val="24"/>
          <w:szCs w:val="24"/>
          <w:lang w:val="lt-LT"/>
        </w:rPr>
        <w:t>3 mėnesius</w:t>
      </w:r>
      <w:r w:rsidRPr="00292E01">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1CDCB071" w:rsidR="00B842BC" w:rsidRPr="00292E01" w:rsidRDefault="00B842BC" w:rsidP="0014483A">
      <w:pPr>
        <w:pStyle w:val="Body2"/>
        <w:numPr>
          <w:ilvl w:val="1"/>
          <w:numId w:val="14"/>
        </w:numPr>
        <w:tabs>
          <w:tab w:val="left" w:pos="1134"/>
        </w:tabs>
        <w:spacing w:after="0"/>
        <w:ind w:left="0" w:firstLine="720"/>
        <w:rPr>
          <w:rFonts w:ascii="Verdana" w:hAnsi="Verdana" w:cs="Times New Roman"/>
          <w:sz w:val="24"/>
          <w:szCs w:val="24"/>
          <w:lang w:val="lt-LT"/>
        </w:rPr>
      </w:pPr>
      <w:r w:rsidRPr="00292E01">
        <w:rPr>
          <w:rFonts w:ascii="Verdana" w:hAnsi="Verdana" w:cs="Times New Roman"/>
          <w:color w:val="00000A"/>
          <w:sz w:val="24"/>
          <w:szCs w:val="24"/>
          <w:lang w:val="lt-LT"/>
        </w:rPr>
        <w:t>Pasiūlyme nurodoma kaina</w:t>
      </w:r>
      <w:r w:rsidR="00D0112C" w:rsidRPr="00292E01">
        <w:rPr>
          <w:rFonts w:ascii="Verdana" w:hAnsi="Verdana" w:cs="Times New Roman"/>
          <w:color w:val="00000A"/>
          <w:sz w:val="24"/>
          <w:szCs w:val="24"/>
          <w:lang w:val="lt-LT"/>
        </w:rPr>
        <w:t>/įkainiai</w:t>
      </w:r>
      <w:r w:rsidRPr="00292E01">
        <w:rPr>
          <w:rFonts w:ascii="Verdana" w:hAnsi="Verdana" w:cs="Times New Roman"/>
          <w:color w:val="00000A"/>
          <w:sz w:val="24"/>
          <w:szCs w:val="24"/>
          <w:lang w:val="lt-LT"/>
        </w:rPr>
        <w:t xml:space="preserve"> pateikiama eurais. Apskaičiuojant kainą</w:t>
      </w:r>
      <w:r w:rsidR="00D0112C" w:rsidRPr="00292E01">
        <w:rPr>
          <w:rFonts w:ascii="Verdana" w:hAnsi="Verdana" w:cs="Times New Roman"/>
          <w:color w:val="00000A"/>
          <w:sz w:val="24"/>
          <w:szCs w:val="24"/>
          <w:lang w:val="lt-LT"/>
        </w:rPr>
        <w:t>/įkainį</w:t>
      </w:r>
      <w:r w:rsidRPr="00292E01">
        <w:rPr>
          <w:rFonts w:ascii="Verdana" w:hAnsi="Verdana" w:cs="Times New Roman"/>
          <w:color w:val="00000A"/>
          <w:sz w:val="24"/>
          <w:szCs w:val="24"/>
          <w:lang w:val="lt-LT"/>
        </w:rPr>
        <w:t xml:space="preserve"> turi būti atsižvelgta į visus </w:t>
      </w:r>
      <w:r w:rsidR="000D4A0F" w:rsidRPr="00292E01">
        <w:rPr>
          <w:rFonts w:ascii="Verdana" w:hAnsi="Verdana" w:cs="Times New Roman"/>
          <w:color w:val="00000A"/>
          <w:sz w:val="24"/>
          <w:szCs w:val="24"/>
          <w:lang w:val="lt-LT"/>
        </w:rPr>
        <w:t>P</w:t>
      </w:r>
      <w:r w:rsidRPr="00292E01">
        <w:rPr>
          <w:rFonts w:ascii="Verdana" w:hAnsi="Verdana" w:cs="Times New Roman"/>
          <w:color w:val="00000A"/>
          <w:sz w:val="24"/>
          <w:szCs w:val="24"/>
          <w:lang w:val="lt-LT"/>
        </w:rPr>
        <w:t>irkimo sąlygų, įskaitant pirkimo sutarties projektą, reikalavimus. Į pasiūlymo kainą</w:t>
      </w:r>
      <w:r w:rsidR="00D0112C" w:rsidRPr="00292E01">
        <w:rPr>
          <w:rFonts w:ascii="Verdana" w:hAnsi="Verdana" w:cs="Times New Roman"/>
          <w:color w:val="00000A"/>
          <w:sz w:val="24"/>
          <w:szCs w:val="24"/>
          <w:lang w:val="lt-LT"/>
        </w:rPr>
        <w:t>/įkainius</w:t>
      </w:r>
      <w:r w:rsidRPr="00292E01">
        <w:rPr>
          <w:rFonts w:ascii="Verdana" w:hAnsi="Verdana" w:cs="Times New Roman"/>
          <w:color w:val="00000A"/>
          <w:sz w:val="24"/>
          <w:szCs w:val="24"/>
          <w:lang w:val="lt-LT"/>
        </w:rPr>
        <w:t xml:space="preserve"> turi būti įskaityti visi mokesčiai ir visos tiekėjo išlaidos</w:t>
      </w:r>
      <w:r w:rsidR="00D31DD5" w:rsidRPr="00292E01">
        <w:rPr>
          <w:rFonts w:ascii="Verdana" w:hAnsi="Verdana" w:cs="Times New Roman"/>
          <w:color w:val="00000A"/>
          <w:sz w:val="24"/>
          <w:szCs w:val="24"/>
          <w:lang w:val="lt-LT"/>
        </w:rPr>
        <w:t xml:space="preserve"> (tame tarpe ir išlaidos dėl</w:t>
      </w:r>
      <w:r w:rsidR="0048696E" w:rsidRPr="00292E01">
        <w:rPr>
          <w:rFonts w:ascii="Verdana" w:hAnsi="Verdana" w:cs="Times New Roman"/>
          <w:color w:val="00000A"/>
          <w:sz w:val="24"/>
          <w:szCs w:val="24"/>
          <w:lang w:val="lt-LT"/>
        </w:rPr>
        <w:t xml:space="preserve"> sąskaitos per</w:t>
      </w:r>
      <w:r w:rsidR="00D31DD5" w:rsidRPr="00292E01">
        <w:rPr>
          <w:rFonts w:ascii="Verdana" w:hAnsi="Verdana" w:cs="Times New Roman"/>
          <w:color w:val="00000A"/>
          <w:sz w:val="24"/>
          <w:szCs w:val="24"/>
          <w:lang w:val="lt-LT"/>
        </w:rPr>
        <w:t xml:space="preserve"> </w:t>
      </w:r>
      <w:r w:rsidR="0048696E" w:rsidRPr="00292E01">
        <w:rPr>
          <w:rFonts w:ascii="Verdana" w:hAnsi="Verdana" w:cs="Times New Roman"/>
          <w:color w:val="00000A"/>
          <w:sz w:val="24"/>
          <w:szCs w:val="24"/>
          <w:lang w:val="lt-LT"/>
        </w:rPr>
        <w:t>SABIS</w:t>
      </w:r>
      <w:r w:rsidR="00D31DD5" w:rsidRPr="00292E01">
        <w:rPr>
          <w:rFonts w:ascii="Verdana" w:hAnsi="Verdana" w:cs="Times New Roman"/>
          <w:color w:val="00000A"/>
          <w:sz w:val="24"/>
          <w:szCs w:val="24"/>
          <w:lang w:val="lt-LT"/>
        </w:rPr>
        <w:t xml:space="preserve"> pateikimo, jei taikoma)</w:t>
      </w:r>
      <w:r w:rsidRPr="00292E01">
        <w:rPr>
          <w:rFonts w:ascii="Verdana" w:hAnsi="Verdana" w:cs="Times New Roman"/>
          <w:color w:val="00000A"/>
          <w:sz w:val="24"/>
          <w:szCs w:val="24"/>
          <w:lang w:val="lt-LT"/>
        </w:rPr>
        <w:t xml:space="preserve">, apimančios viską, ko reikia visiškam ir tinkamam pirkimo sutarties įvykdymui. </w:t>
      </w:r>
    </w:p>
    <w:p w14:paraId="74A3A5B0" w14:textId="77777777" w:rsidR="00B842BC" w:rsidRPr="00292E01" w:rsidRDefault="00B842BC" w:rsidP="0014483A">
      <w:pPr>
        <w:pStyle w:val="Body2"/>
        <w:numPr>
          <w:ilvl w:val="1"/>
          <w:numId w:val="14"/>
        </w:numPr>
        <w:tabs>
          <w:tab w:val="left" w:pos="1134"/>
        </w:tabs>
        <w:spacing w:after="0"/>
        <w:ind w:left="0" w:firstLine="720"/>
        <w:rPr>
          <w:rFonts w:ascii="Verdana" w:hAnsi="Verdana" w:cs="Times New Roman"/>
          <w:sz w:val="24"/>
          <w:szCs w:val="24"/>
          <w:lang w:val="lt-LT"/>
        </w:rPr>
      </w:pPr>
      <w:r w:rsidRPr="00292E01">
        <w:rPr>
          <w:rFonts w:ascii="Verdana" w:hAnsi="Verdana"/>
          <w:kern w:val="16"/>
          <w:sz w:val="24"/>
          <w:szCs w:val="24"/>
          <w:lang w:val="lt-LT"/>
        </w:rPr>
        <w:lastRenderedPageBreak/>
        <w:t xml:space="preserve">Perkančioji organizacija </w:t>
      </w:r>
      <w:r w:rsidRPr="00292E01">
        <w:rPr>
          <w:rFonts w:ascii="Verdana" w:hAnsi="Verdana" w:cs="Times New Roman"/>
          <w:color w:val="00000A"/>
          <w:sz w:val="24"/>
          <w:szCs w:val="24"/>
          <w:lang w:val="lt-LT"/>
        </w:rPr>
        <w:t xml:space="preserve">turi teisę pratęsti pasiūlymo pateikimo terminą. Apie naują pasiūlymų pateikimo terminą </w:t>
      </w:r>
      <w:r w:rsidRPr="00292E01">
        <w:rPr>
          <w:rFonts w:ascii="Verdana" w:hAnsi="Verdana"/>
          <w:kern w:val="16"/>
          <w:sz w:val="24"/>
          <w:szCs w:val="24"/>
          <w:lang w:val="lt-LT"/>
        </w:rPr>
        <w:t xml:space="preserve">Perkančioji organizacija </w:t>
      </w:r>
      <w:r w:rsidRPr="00292E01">
        <w:rPr>
          <w:rFonts w:ascii="Verdana" w:hAnsi="Verdana" w:cs="Times New Roman"/>
          <w:color w:val="00000A"/>
          <w:sz w:val="24"/>
          <w:szCs w:val="24"/>
          <w:lang w:val="lt-LT"/>
        </w:rPr>
        <w:t>paskelbia CVP IS ir praneša prie pirkimo CVP IS prisijungusiems tiekėjams.</w:t>
      </w:r>
    </w:p>
    <w:p w14:paraId="45185124" w14:textId="77777777" w:rsidR="00B842BC" w:rsidRPr="00292E01" w:rsidRDefault="00B842BC" w:rsidP="0014483A">
      <w:pPr>
        <w:pStyle w:val="Body2"/>
        <w:numPr>
          <w:ilvl w:val="1"/>
          <w:numId w:val="14"/>
        </w:numPr>
        <w:spacing w:after="0"/>
        <w:ind w:left="0" w:firstLine="720"/>
        <w:rPr>
          <w:rFonts w:ascii="Verdana" w:hAnsi="Verdana" w:cs="Times New Roman"/>
          <w:sz w:val="24"/>
          <w:szCs w:val="24"/>
          <w:lang w:val="lt-LT"/>
        </w:rPr>
      </w:pPr>
      <w:r w:rsidRPr="00292E01">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Pr="00292E01">
        <w:rPr>
          <w:rFonts w:ascii="Verdana" w:hAnsi="Verdana" w:cs="Times New Roman"/>
          <w:color w:val="00000A"/>
          <w:sz w:val="24"/>
          <w:szCs w:val="24"/>
          <w:lang w:val="lt-LT"/>
        </w:rPr>
        <w:tab/>
      </w:r>
    </w:p>
    <w:p w14:paraId="50EDA3D3" w14:textId="777B4078" w:rsidR="00B842BC" w:rsidRPr="00292E01" w:rsidRDefault="00B842BC" w:rsidP="0014483A">
      <w:pPr>
        <w:pStyle w:val="Body2"/>
        <w:numPr>
          <w:ilvl w:val="1"/>
          <w:numId w:val="14"/>
        </w:numPr>
        <w:tabs>
          <w:tab w:val="left" w:pos="1260"/>
        </w:tabs>
        <w:spacing w:after="0"/>
        <w:ind w:left="0" w:firstLine="720"/>
        <w:rPr>
          <w:rFonts w:ascii="Verdana" w:hAnsi="Verdana" w:cs="Times New Roman"/>
          <w:sz w:val="24"/>
          <w:szCs w:val="24"/>
          <w:lang w:val="lt-LT"/>
        </w:rPr>
      </w:pPr>
      <w:r w:rsidRPr="00292E01">
        <w:rPr>
          <w:rFonts w:ascii="Verdana" w:hAnsi="Verdana" w:cs="Times New Roman"/>
          <w:b/>
          <w:bCs/>
          <w:color w:val="00000A"/>
          <w:sz w:val="24"/>
          <w:szCs w:val="24"/>
          <w:lang w:val="lt-LT"/>
        </w:rPr>
        <w:t>Tiekėjo pasiūlymą sudaro CVP IS priemonėmis pateiktos informacijos ir dokumentų visuma</w:t>
      </w:r>
      <w:r w:rsidR="00D0112C" w:rsidRPr="00292E01">
        <w:rPr>
          <w:rFonts w:ascii="Verdana" w:hAnsi="Verdana" w:cs="Times New Roman"/>
          <w:color w:val="00000A"/>
          <w:sz w:val="24"/>
          <w:szCs w:val="24"/>
          <w:lang w:val="lt-LT"/>
        </w:rPr>
        <w:t xml:space="preserve"> (įskaitant pasiūlymo paaiškinimus bei atsakymus dėl pasiūlymo (jei tokių bus)</w:t>
      </w:r>
      <w:r w:rsidR="00D0112C" w:rsidRPr="00292E01">
        <w:rPr>
          <w:rFonts w:ascii="Verdana" w:hAnsi="Verdana" w:cs="Times New Roman"/>
          <w:sz w:val="24"/>
          <w:szCs w:val="24"/>
          <w:lang w:val="lt-LT"/>
        </w:rPr>
        <w:t>)</w:t>
      </w:r>
      <w:r w:rsidRPr="00292E01">
        <w:rPr>
          <w:rFonts w:ascii="Verdana" w:hAnsi="Verdana" w:cs="Times New Roman"/>
          <w:color w:val="00000A"/>
          <w:sz w:val="24"/>
          <w:szCs w:val="24"/>
          <w:lang w:val="lt-LT"/>
        </w:rPr>
        <w:t>:</w:t>
      </w:r>
    </w:p>
    <w:p w14:paraId="0055F54E" w14:textId="6C737E55" w:rsidR="0050593F" w:rsidRPr="00292E01" w:rsidRDefault="0050593F" w:rsidP="0014483A">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292E01">
        <w:rPr>
          <w:rFonts w:ascii="Verdana" w:hAnsi="Verdana"/>
          <w:sz w:val="24"/>
          <w:szCs w:val="24"/>
          <w:lang w:val="lt-LT"/>
        </w:rPr>
        <w:t>užpildyta pasiūlymo forma, parengta pagal šių pirkimo dokumentų 1 priedą;</w:t>
      </w:r>
    </w:p>
    <w:p w14:paraId="7BBF5D9C" w14:textId="193FC086" w:rsidR="00592ED9" w:rsidRPr="00292E01" w:rsidRDefault="00264965" w:rsidP="0014483A">
      <w:pPr>
        <w:pStyle w:val="Body2"/>
        <w:numPr>
          <w:ilvl w:val="2"/>
          <w:numId w:val="14"/>
        </w:numPr>
        <w:tabs>
          <w:tab w:val="left" w:pos="1260"/>
          <w:tab w:val="left" w:pos="1418"/>
          <w:tab w:val="left" w:pos="1560"/>
        </w:tabs>
        <w:spacing w:after="0"/>
        <w:ind w:left="0" w:firstLine="709"/>
        <w:rPr>
          <w:rFonts w:ascii="Verdana" w:hAnsi="Verdana"/>
          <w:b/>
          <w:bCs/>
          <w:sz w:val="24"/>
          <w:szCs w:val="24"/>
          <w:lang w:val="lt-LT"/>
        </w:rPr>
      </w:pPr>
      <w:r w:rsidRPr="00292E01">
        <w:rPr>
          <w:rFonts w:ascii="Verdana" w:hAnsi="Verdana" w:cs="Times New Roman"/>
          <w:b/>
          <w:bCs/>
          <w:color w:val="00000A"/>
          <w:sz w:val="24"/>
          <w:szCs w:val="24"/>
          <w:lang w:val="lt-LT"/>
        </w:rPr>
        <w:t>EBVPD</w:t>
      </w:r>
      <w:r w:rsidR="00592ED9" w:rsidRPr="00292E01">
        <w:rPr>
          <w:rFonts w:ascii="Verdana" w:hAnsi="Verdana"/>
          <w:b/>
          <w:bCs/>
          <w:sz w:val="24"/>
          <w:szCs w:val="24"/>
          <w:lang w:val="lt-LT"/>
        </w:rPr>
        <w:t xml:space="preserve"> </w:t>
      </w:r>
      <w:r w:rsidR="00592ED9" w:rsidRPr="00292E01">
        <w:rPr>
          <w:rFonts w:ascii="Verdana" w:hAnsi="Verdana"/>
          <w:sz w:val="24"/>
          <w:szCs w:val="24"/>
          <w:lang w:val="lt-LT"/>
        </w:rPr>
        <w:t>(pirkimo sąlygų 4 priedas);</w:t>
      </w:r>
    </w:p>
    <w:p w14:paraId="1315F3E6" w14:textId="1D67A2E0" w:rsidR="0050593F" w:rsidRPr="00292E01" w:rsidRDefault="0050593F" w:rsidP="0014483A">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292E01">
        <w:rPr>
          <w:rFonts w:ascii="Verdana" w:hAnsi="Verdana"/>
          <w:sz w:val="24"/>
          <w:szCs w:val="24"/>
          <w:lang w:val="lt-LT"/>
        </w:rPr>
        <w:t>tiekėjo kvalifikaciją patvirtinantys dokumentai (patvirtinančių dokumentų reikalaujama tik iš to dalyvio, kurio pasiūlymas pagal vertinimo rezultatus gali būti pripažintas laimėjusiu);</w:t>
      </w:r>
    </w:p>
    <w:p w14:paraId="6BA0594A" w14:textId="25A7EB9A" w:rsidR="00B842BC" w:rsidRPr="00292E01" w:rsidRDefault="00B842BC" w:rsidP="0014483A">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292E01">
        <w:rPr>
          <w:rFonts w:ascii="Verdana" w:hAnsi="Verdana" w:cs="Times New Roman"/>
          <w:color w:val="auto"/>
          <w:sz w:val="24"/>
          <w:szCs w:val="24"/>
          <w:lang w:val="lt-LT"/>
        </w:rPr>
        <w:t>jungtinės veiklos sutarties skaitmeninė kopija (jeigu dalyvauja ūkio subjektų grupė);</w:t>
      </w:r>
    </w:p>
    <w:p w14:paraId="0DCECD04" w14:textId="77777777" w:rsidR="00303711" w:rsidRPr="00292E01" w:rsidRDefault="00303711" w:rsidP="0014483A">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292E01">
        <w:rPr>
          <w:rFonts w:ascii="Verdana" w:hAnsi="Verdana" w:cs="Times New Roman"/>
          <w:color w:val="auto"/>
          <w:sz w:val="24"/>
          <w:szCs w:val="24"/>
          <w:lang w:val="lt-LT"/>
        </w:rPr>
        <w:t>jei tiekėjas pasitelkia subtiekėjus, subtiekėjo dokumentas, patvirtinantis jo sutikimą būti subtiekėju pirkime;</w:t>
      </w:r>
    </w:p>
    <w:p w14:paraId="71AA667A" w14:textId="644C4522" w:rsidR="00303711" w:rsidRPr="00292E01" w:rsidRDefault="00303711" w:rsidP="0014483A">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292E01">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018E5AB5" w14:textId="1E3D0267" w:rsidR="00B842BC" w:rsidRPr="00292E01" w:rsidRDefault="00B842BC" w:rsidP="0014483A">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292E01">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36062DD7" w:rsidR="005228ED" w:rsidRPr="00292E01" w:rsidRDefault="00B842BC" w:rsidP="0014483A">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292E01">
        <w:rPr>
          <w:rFonts w:ascii="Verdana" w:hAnsi="Verdana" w:cs="Times New Roman"/>
          <w:color w:val="auto"/>
          <w:sz w:val="24"/>
          <w:szCs w:val="24"/>
          <w:lang w:val="lt-LT"/>
        </w:rPr>
        <w:t>kita pirkimo dokumentuose prašoma informacija ir (ar) dokumentai.</w:t>
      </w:r>
    </w:p>
    <w:p w14:paraId="37A952CA" w14:textId="28C2B05B" w:rsidR="00A477A1" w:rsidRPr="00292E01" w:rsidRDefault="00A477A1" w:rsidP="0014483A">
      <w:pPr>
        <w:pStyle w:val="Sraopastraipa"/>
        <w:numPr>
          <w:ilvl w:val="1"/>
          <w:numId w:val="14"/>
        </w:numPr>
        <w:spacing w:after="0" w:line="240" w:lineRule="auto"/>
        <w:ind w:left="0" w:firstLine="709"/>
        <w:jc w:val="both"/>
        <w:rPr>
          <w:rFonts w:ascii="Verdana" w:eastAsia="Arial Unicode MS" w:hAnsi="Verdana" w:cs="Arial Unicode MS"/>
          <w:sz w:val="24"/>
          <w:szCs w:val="24"/>
          <w:lang w:eastAsia="lt-LT"/>
        </w:rPr>
      </w:pPr>
      <w:r w:rsidRPr="00292E01">
        <w:rPr>
          <w:rFonts w:ascii="Verdana" w:hAnsi="Verdana"/>
          <w:kern w:val="16"/>
          <w:sz w:val="24"/>
          <w:szCs w:val="24"/>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292E01">
        <w:rPr>
          <w:rFonts w:ascii="Verdana" w:hAnsi="Verdana"/>
          <w:b/>
          <w:bCs/>
          <w:color w:val="FF0000"/>
          <w:kern w:val="16"/>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493433D3" w14:textId="1EF0497B" w:rsidR="00303711" w:rsidRPr="00292E01" w:rsidRDefault="00303711" w:rsidP="0014483A">
      <w:pPr>
        <w:pStyle w:val="Sraopastraipa"/>
        <w:numPr>
          <w:ilvl w:val="1"/>
          <w:numId w:val="14"/>
        </w:numPr>
        <w:spacing w:after="0" w:line="240" w:lineRule="auto"/>
        <w:ind w:left="0" w:firstLine="709"/>
        <w:jc w:val="both"/>
        <w:rPr>
          <w:rStyle w:val="Hipersaitas"/>
          <w:rFonts w:ascii="Verdana" w:eastAsia="Arial Unicode MS" w:hAnsi="Verdana" w:cs="Arial Unicode MS"/>
          <w:color w:val="auto"/>
          <w:sz w:val="24"/>
          <w:szCs w:val="24"/>
          <w:u w:val="none"/>
          <w:lang w:eastAsia="lt-LT"/>
        </w:rPr>
      </w:pPr>
      <w:r w:rsidRPr="00292E01">
        <w:rPr>
          <w:rFonts w:ascii="Verdana" w:eastAsia="Arial Unicode MS" w:hAnsi="Verdana" w:cs="Arial Unicode MS"/>
          <w:color w:val="000000"/>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w:t>
      </w:r>
      <w:r w:rsidRPr="00292E01">
        <w:rPr>
          <w:rFonts w:ascii="Verdana" w:eastAsia="Arial Unicode MS" w:hAnsi="Verdana" w:cs="Arial Unicode MS"/>
          <w:color w:val="000000"/>
          <w:sz w:val="24"/>
          <w:szCs w:val="24"/>
          <w:lang w:eastAsia="lt-LT"/>
        </w:rPr>
        <w:lastRenderedPageBreak/>
        <w:t xml:space="preserve">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w:t>
      </w:r>
      <w:r w:rsidRPr="00292E01">
        <w:rPr>
          <w:rFonts w:ascii="Verdana" w:eastAsia="Arial Unicode MS" w:hAnsi="Verdana" w:cs="Arial Unicode MS"/>
          <w:sz w:val="24"/>
          <w:szCs w:val="24"/>
          <w:lang w:eastAsia="lt-LT"/>
        </w:rPr>
        <w:t xml:space="preserve">informaciją pasiūlyme nurodžiusį tiekėją. </w:t>
      </w:r>
      <w:r w:rsidR="00B842BC" w:rsidRPr="00292E01">
        <w:rPr>
          <w:rFonts w:ascii="Verdana" w:hAnsi="Verdana"/>
          <w:sz w:val="24"/>
          <w:szCs w:val="24"/>
        </w:rPr>
        <w:t xml:space="preserve">Išaiškinimą </w:t>
      </w:r>
      <w:r w:rsidR="00B842BC" w:rsidRPr="00292E01">
        <w:rPr>
          <w:rFonts w:ascii="Verdana" w:hAnsi="Verdana"/>
          <w:spacing w:val="-2"/>
          <w:sz w:val="24"/>
          <w:szCs w:val="24"/>
        </w:rPr>
        <w:t>k</w:t>
      </w:r>
      <w:r w:rsidR="00B842BC" w:rsidRPr="00292E01">
        <w:rPr>
          <w:rFonts w:ascii="Verdana" w:hAnsi="Verdana"/>
          <w:sz w:val="24"/>
          <w:szCs w:val="24"/>
        </w:rPr>
        <w:t xml:space="preserve">aip suprantamas konfidencialumas viešuosiuose pirkimuose (VPĮ 20 straipsnis) galima rasti adresu: </w:t>
      </w:r>
      <w:hyperlink r:id="rId24" w:history="1">
        <w:r w:rsidR="00B842BC" w:rsidRPr="00292E01">
          <w:rPr>
            <w:rStyle w:val="Hipersaitas"/>
            <w:rFonts w:ascii="Verdana" w:hAnsi="Verdana"/>
            <w:color w:val="auto"/>
            <w:sz w:val="24"/>
            <w:szCs w:val="24"/>
          </w:rPr>
          <w:t>https://vpt.lrv.lt/uploads/vpt/documents/files/mp/konfidenciali_informacija.pdf</w:t>
        </w:r>
      </w:hyperlink>
    </w:p>
    <w:p w14:paraId="36C19190" w14:textId="033FABBC" w:rsidR="00303711" w:rsidRPr="00292E01" w:rsidRDefault="00303711" w:rsidP="0014483A">
      <w:pPr>
        <w:pStyle w:val="Sraopastraipa"/>
        <w:numPr>
          <w:ilvl w:val="1"/>
          <w:numId w:val="14"/>
        </w:numPr>
        <w:spacing w:after="0" w:line="240" w:lineRule="auto"/>
        <w:ind w:left="0" w:firstLine="709"/>
        <w:jc w:val="both"/>
        <w:rPr>
          <w:rFonts w:ascii="Verdana" w:eastAsia="Arial Unicode MS" w:hAnsi="Verdana" w:cs="Arial Unicode MS"/>
          <w:color w:val="000000"/>
          <w:sz w:val="24"/>
          <w:szCs w:val="24"/>
          <w:lang w:eastAsia="lt-LT"/>
        </w:rPr>
      </w:pPr>
      <w:r w:rsidRPr="00292E01">
        <w:rPr>
          <w:rFonts w:ascii="Verdana" w:hAnsi="Verdana"/>
          <w:sz w:val="24"/>
          <w:szCs w:val="24"/>
          <w:lang w:eastAsia="lt-LT"/>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4916C180" w:rsidR="00B842BC" w:rsidRPr="00292E01" w:rsidRDefault="00303711" w:rsidP="0014483A">
      <w:pPr>
        <w:pStyle w:val="Body2"/>
        <w:numPr>
          <w:ilvl w:val="1"/>
          <w:numId w:val="14"/>
        </w:numPr>
        <w:tabs>
          <w:tab w:val="left" w:pos="1260"/>
        </w:tabs>
        <w:spacing w:after="0"/>
        <w:ind w:left="0" w:firstLine="709"/>
        <w:rPr>
          <w:rFonts w:ascii="Verdana" w:hAnsi="Verdana"/>
          <w:sz w:val="24"/>
          <w:szCs w:val="24"/>
          <w:lang w:val="lt-LT"/>
        </w:rPr>
      </w:pPr>
      <w:r w:rsidRPr="00292E01">
        <w:rPr>
          <w:rFonts w:ascii="Verdana" w:hAnsi="Verdana"/>
          <w:sz w:val="24"/>
          <w:szCs w:val="24"/>
          <w:lang w:val="lt-LT"/>
        </w:rPr>
        <w:t xml:space="preserve"> </w:t>
      </w:r>
      <w:r w:rsidR="00B842BC" w:rsidRPr="00292E01">
        <w:rPr>
          <w:rFonts w:ascii="Verdana" w:hAnsi="Verdana"/>
          <w:sz w:val="24"/>
          <w:szCs w:val="24"/>
          <w:lang w:val="lt-LT"/>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292E01">
        <w:rPr>
          <w:rFonts w:ascii="Verdana" w:hAnsi="Verdana"/>
          <w:b/>
          <w:sz w:val="24"/>
          <w:szCs w:val="24"/>
          <w:lang w:val="lt-LT"/>
        </w:rPr>
        <w:t xml:space="preserve">atskirais failais </w:t>
      </w:r>
      <w:r w:rsidR="00B842BC" w:rsidRPr="00292E01">
        <w:rPr>
          <w:rFonts w:ascii="Verdana" w:hAnsi="Verdana"/>
          <w:i/>
          <w:sz w:val="24"/>
          <w:szCs w:val="24"/>
          <w:lang w:val="lt-LT"/>
        </w:rPr>
        <w:t>(bylomis)</w:t>
      </w:r>
      <w:r w:rsidR="00B842BC" w:rsidRPr="00292E01">
        <w:rPr>
          <w:rFonts w:ascii="Verdana" w:hAnsi="Verdana"/>
          <w:sz w:val="24"/>
          <w:szCs w:val="24"/>
          <w:lang w:val="lt-LT"/>
        </w:rPr>
        <w:t>:</w:t>
      </w:r>
    </w:p>
    <w:p w14:paraId="4493ABB8" w14:textId="2E66EE40" w:rsidR="00B842BC" w:rsidRPr="00292E01" w:rsidRDefault="00B842BC" w:rsidP="0014483A">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292E01">
        <w:rPr>
          <w:rFonts w:ascii="Verdana" w:hAnsi="Verdana"/>
          <w:color w:val="auto"/>
          <w:sz w:val="24"/>
          <w:szCs w:val="24"/>
          <w:lang w:val="lt-LT"/>
        </w:rPr>
        <w:t xml:space="preserve">informaciją, kuri yra konfidenciali, failo </w:t>
      </w:r>
      <w:r w:rsidRPr="00292E01">
        <w:rPr>
          <w:rFonts w:ascii="Verdana" w:hAnsi="Verdana"/>
          <w:i/>
          <w:color w:val="auto"/>
          <w:sz w:val="24"/>
          <w:szCs w:val="24"/>
          <w:lang w:val="lt-LT"/>
        </w:rPr>
        <w:t xml:space="preserve">(bylos) </w:t>
      </w:r>
      <w:r w:rsidRPr="00292E01">
        <w:rPr>
          <w:rFonts w:ascii="Verdana" w:hAnsi="Verdana"/>
          <w:color w:val="auto"/>
          <w:sz w:val="24"/>
          <w:szCs w:val="24"/>
          <w:lang w:val="lt-LT"/>
        </w:rPr>
        <w:t xml:space="preserve">pavadinime nurodant „konfidencialu“ arba užpildytoje pasiūlymo formoje pridedamų dokumentų sąraše nurodant, kurie failai </w:t>
      </w:r>
      <w:r w:rsidRPr="00292E01">
        <w:rPr>
          <w:rFonts w:ascii="Verdana" w:hAnsi="Verdana"/>
          <w:i/>
          <w:color w:val="auto"/>
          <w:sz w:val="24"/>
          <w:szCs w:val="24"/>
          <w:lang w:val="lt-LT"/>
        </w:rPr>
        <w:t>(bylos)</w:t>
      </w:r>
      <w:r w:rsidRPr="00292E01">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77777777" w:rsidR="00B842BC" w:rsidRPr="00292E01" w:rsidRDefault="00B842BC" w:rsidP="0014483A">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292E01">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292E01">
        <w:rPr>
          <w:rFonts w:ascii="Verdana" w:hAnsi="Verdana"/>
          <w:i/>
          <w:color w:val="auto"/>
          <w:sz w:val="24"/>
          <w:szCs w:val="24"/>
          <w:lang w:val="lt-LT"/>
        </w:rPr>
        <w:t xml:space="preserve">(bylos) </w:t>
      </w:r>
      <w:r w:rsidRPr="00292E01">
        <w:rPr>
          <w:rFonts w:ascii="Verdana" w:hAnsi="Verdana"/>
          <w:color w:val="auto"/>
          <w:sz w:val="24"/>
          <w:szCs w:val="24"/>
          <w:lang w:val="lt-LT"/>
        </w:rPr>
        <w:t xml:space="preserve">pavadinime nurodant „neviešinama“ arba užpildytoje pasiūlymo formoje pridedamų dokumentų sąraše nurodant, kurie failai </w:t>
      </w:r>
      <w:r w:rsidRPr="00292E01">
        <w:rPr>
          <w:rFonts w:ascii="Verdana" w:hAnsi="Verdana"/>
          <w:i/>
          <w:color w:val="auto"/>
          <w:sz w:val="24"/>
          <w:szCs w:val="24"/>
          <w:lang w:val="lt-LT"/>
        </w:rPr>
        <w:t>(bylos)</w:t>
      </w:r>
      <w:r w:rsidRPr="00292E01">
        <w:rPr>
          <w:rFonts w:ascii="Verdana" w:hAnsi="Verdana"/>
          <w:color w:val="auto"/>
          <w:sz w:val="24"/>
          <w:szCs w:val="24"/>
          <w:lang w:val="lt-LT"/>
        </w:rPr>
        <w:t xml:space="preserve"> yra neviešinami.</w:t>
      </w:r>
    </w:p>
    <w:p w14:paraId="69FA96A9" w14:textId="0D069E54" w:rsidR="00B842BC" w:rsidRPr="00292E01" w:rsidRDefault="00B842BC" w:rsidP="0014483A">
      <w:pPr>
        <w:pStyle w:val="Body2"/>
        <w:numPr>
          <w:ilvl w:val="1"/>
          <w:numId w:val="14"/>
        </w:numPr>
        <w:tabs>
          <w:tab w:val="left" w:pos="1260"/>
        </w:tabs>
        <w:spacing w:after="0"/>
        <w:ind w:left="0" w:firstLine="720"/>
        <w:rPr>
          <w:rFonts w:ascii="Verdana" w:hAnsi="Verdana" w:cs="Times New Roman"/>
          <w:sz w:val="24"/>
          <w:szCs w:val="24"/>
          <w:lang w:val="lt-LT"/>
        </w:rPr>
      </w:pPr>
      <w:r w:rsidRPr="00292E01">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292E01">
        <w:rPr>
          <w:rFonts w:ascii="Verdana" w:hAnsi="Verdana"/>
          <w:kern w:val="16"/>
          <w:sz w:val="24"/>
          <w:szCs w:val="24"/>
          <w:lang w:val="lt-LT"/>
        </w:rPr>
        <w:t xml:space="preserve">Perkančioji organizacija </w:t>
      </w:r>
      <w:r w:rsidRPr="00292E01">
        <w:rPr>
          <w:rFonts w:ascii="Verdana" w:hAnsi="Verdana" w:cs="Times New Roman"/>
          <w:color w:val="00000A"/>
          <w:sz w:val="24"/>
          <w:szCs w:val="24"/>
          <w:lang w:val="lt-LT"/>
        </w:rPr>
        <w:t>jį gauna pateiktą CVP IS priemonėmis iki pasiūlymų pateikimo termino pabaigos.</w:t>
      </w:r>
    </w:p>
    <w:p w14:paraId="2C71233E" w14:textId="3CABF9AE" w:rsidR="00D42698" w:rsidRPr="00292E01" w:rsidRDefault="00D42698" w:rsidP="0014483A">
      <w:pPr>
        <w:pStyle w:val="Body2"/>
        <w:numPr>
          <w:ilvl w:val="1"/>
          <w:numId w:val="14"/>
        </w:numPr>
        <w:tabs>
          <w:tab w:val="left" w:pos="1260"/>
        </w:tabs>
        <w:spacing w:after="0"/>
        <w:ind w:left="0" w:firstLine="720"/>
        <w:rPr>
          <w:rFonts w:ascii="Verdana" w:hAnsi="Verdana" w:cs="Times New Roman"/>
          <w:sz w:val="24"/>
          <w:szCs w:val="24"/>
          <w:lang w:val="lt-LT"/>
        </w:rPr>
      </w:pPr>
      <w:r w:rsidRPr="00292E01">
        <w:rPr>
          <w:rFonts w:ascii="Verdana" w:hAnsi="Verdana"/>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w:t>
      </w:r>
      <w:r w:rsidRPr="00292E01">
        <w:rPr>
          <w:rFonts w:ascii="Verdana" w:hAnsi="Verdana"/>
          <w:sz w:val="24"/>
          <w:szCs w:val="24"/>
          <w:lang w:val="lt-LT"/>
        </w:rPr>
        <w:lastRenderedPageBreak/>
        <w:t>neprarasdamas teisės į savo pasiūlymo galiojimo užtikrinimą, jeigu jo buvo reikalaujama.</w:t>
      </w:r>
    </w:p>
    <w:p w14:paraId="44E05A4B" w14:textId="77777777" w:rsidR="00B842BC" w:rsidRPr="00292E01" w:rsidRDefault="00B842BC" w:rsidP="0014483A">
      <w:pPr>
        <w:pStyle w:val="Body2"/>
        <w:tabs>
          <w:tab w:val="left" w:pos="1260"/>
        </w:tabs>
        <w:spacing w:after="0"/>
        <w:rPr>
          <w:rFonts w:ascii="Verdana" w:hAnsi="Verdana" w:cs="Times New Roman"/>
          <w:sz w:val="24"/>
          <w:szCs w:val="24"/>
          <w:lang w:val="lt-LT"/>
        </w:rPr>
      </w:pPr>
    </w:p>
    <w:p w14:paraId="6DF4D1ED" w14:textId="77777777" w:rsidR="00B842BC" w:rsidRPr="00292E01" w:rsidRDefault="00B842BC" w:rsidP="0014483A">
      <w:pPr>
        <w:pStyle w:val="Antrat"/>
        <w:numPr>
          <w:ilvl w:val="0"/>
          <w:numId w:val="14"/>
        </w:numPr>
        <w:jc w:val="center"/>
        <w:rPr>
          <w:rFonts w:ascii="Verdana" w:hAnsi="Verdana" w:cs="Times New Roman"/>
          <w:color w:val="auto"/>
          <w:sz w:val="24"/>
          <w:szCs w:val="24"/>
          <w:lang w:val="lt-LT"/>
        </w:rPr>
      </w:pPr>
      <w:bookmarkStart w:id="22" w:name="_Toc488998672"/>
      <w:bookmarkStart w:id="23" w:name="_Toc513078"/>
      <w:bookmarkStart w:id="24" w:name="_Toc103675629"/>
      <w:bookmarkEnd w:id="22"/>
      <w:r w:rsidRPr="00292E01">
        <w:rPr>
          <w:rFonts w:ascii="Verdana" w:hAnsi="Verdana" w:cs="Times New Roman"/>
          <w:color w:val="auto"/>
          <w:sz w:val="24"/>
          <w:szCs w:val="24"/>
          <w:lang w:val="lt-LT"/>
        </w:rPr>
        <w:t>PASIŪLYMŲ ŠIFRAVIMAS</w:t>
      </w:r>
      <w:bookmarkEnd w:id="23"/>
      <w:bookmarkEnd w:id="24"/>
    </w:p>
    <w:p w14:paraId="64265367" w14:textId="77777777" w:rsidR="00B842BC" w:rsidRPr="00292E01" w:rsidRDefault="00B842BC" w:rsidP="0014483A">
      <w:pPr>
        <w:pStyle w:val="Pagrindinistekstas"/>
        <w:spacing w:after="0" w:line="240" w:lineRule="auto"/>
        <w:rPr>
          <w:rFonts w:ascii="Verdana" w:hAnsi="Verdana"/>
        </w:rPr>
      </w:pPr>
    </w:p>
    <w:p w14:paraId="2D5A7C3F" w14:textId="77777777" w:rsidR="00B842BC" w:rsidRPr="00292E01" w:rsidRDefault="00B842BC" w:rsidP="0014483A">
      <w:pPr>
        <w:pStyle w:val="Body2"/>
        <w:numPr>
          <w:ilvl w:val="1"/>
          <w:numId w:val="14"/>
        </w:numPr>
        <w:tabs>
          <w:tab w:val="left" w:pos="851"/>
        </w:tabs>
        <w:spacing w:after="0"/>
        <w:ind w:left="0" w:firstLine="709"/>
        <w:rPr>
          <w:rFonts w:ascii="Verdana" w:hAnsi="Verdana" w:cs="Times New Roman"/>
          <w:color w:val="auto"/>
          <w:sz w:val="24"/>
          <w:szCs w:val="24"/>
          <w:lang w:val="lt-LT"/>
        </w:rPr>
      </w:pPr>
      <w:r w:rsidRPr="00292E01">
        <w:rPr>
          <w:rFonts w:ascii="Verdana" w:hAnsi="Verdana" w:cs="Times New Roman"/>
          <w:color w:val="auto"/>
          <w:sz w:val="24"/>
          <w:szCs w:val="24"/>
          <w:lang w:val="lt-LT"/>
        </w:rPr>
        <w:t>Tiekėjo teikiamas pasiūlymas gali būti užšifruojamas. Tiekėjas, nusprendęs pateikti užšifruotą pasiūlymą, turi:</w:t>
      </w:r>
    </w:p>
    <w:p w14:paraId="7BF4B923" w14:textId="10256A4B" w:rsidR="00303711" w:rsidRPr="00292E01" w:rsidRDefault="00303711" w:rsidP="0014483A">
      <w:pPr>
        <w:pStyle w:val="Body2"/>
        <w:tabs>
          <w:tab w:val="left" w:pos="851"/>
        </w:tabs>
        <w:spacing w:after="0"/>
        <w:ind w:firstLine="709"/>
        <w:rPr>
          <w:rFonts w:ascii="Verdana" w:hAnsi="Verdana" w:cs="Times New Roman"/>
          <w:color w:val="auto"/>
          <w:sz w:val="24"/>
          <w:szCs w:val="24"/>
          <w:lang w:val="lt-LT"/>
        </w:rPr>
      </w:pPr>
      <w:r w:rsidRPr="00292E01">
        <w:rPr>
          <w:rFonts w:ascii="Verdana" w:hAnsi="Verdana" w:cs="Times New Roman"/>
          <w:color w:val="auto"/>
          <w:sz w:val="24"/>
          <w:szCs w:val="24"/>
          <w:lang w:val="lt-LT"/>
        </w:rPr>
        <w:t xml:space="preserve">6.1.1. </w:t>
      </w:r>
      <w:r w:rsidRPr="00292E01">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25" w:history="1">
        <w:r w:rsidR="0032767F" w:rsidRPr="00292E01">
          <w:rPr>
            <w:rStyle w:val="Hipersaitas"/>
            <w:rFonts w:ascii="Verdana" w:hAnsi="Verdana" w:cs="Arial Unicode MS"/>
            <w:sz w:val="24"/>
            <w:szCs w:val="24"/>
            <w:lang w:val="lt-LT"/>
          </w:rPr>
          <w:t>https://vpt.lrv.lt/uploads/vpt/documents/files/LT_versija/CVP_IS/Mokymu_medziaga/Tiekejams/Uzsifravimo_instrukcija.pdf</w:t>
        </w:r>
      </w:hyperlink>
      <w:r w:rsidR="008B1540" w:rsidRPr="00292E01">
        <w:rPr>
          <w:rFonts w:ascii="Verdana" w:hAnsi="Verdana"/>
          <w:vanish/>
          <w:webHidden/>
          <w:sz w:val="24"/>
          <w:szCs w:val="24"/>
          <w:lang w:val="lt-LT"/>
        </w:rPr>
        <w:t>.</w:t>
      </w:r>
    </w:p>
    <w:p w14:paraId="493109E1" w14:textId="340A5EEE" w:rsidR="00303711" w:rsidRPr="00292E01" w:rsidRDefault="00303711" w:rsidP="0014483A">
      <w:pPr>
        <w:pStyle w:val="Body2"/>
        <w:tabs>
          <w:tab w:val="left" w:pos="851"/>
        </w:tabs>
        <w:spacing w:after="0"/>
        <w:ind w:firstLine="709"/>
        <w:rPr>
          <w:rFonts w:ascii="Verdana" w:hAnsi="Verdana" w:cs="Times New Roman"/>
          <w:color w:val="auto"/>
          <w:sz w:val="24"/>
          <w:szCs w:val="24"/>
          <w:lang w:val="lt-LT"/>
        </w:rPr>
      </w:pPr>
      <w:r w:rsidRPr="00292E01">
        <w:rPr>
          <w:rFonts w:ascii="Verdana" w:hAnsi="Verdana" w:cs="Times New Roman"/>
          <w:color w:val="auto"/>
          <w:sz w:val="24"/>
          <w:szCs w:val="24"/>
          <w:lang w:val="lt-LT"/>
        </w:rPr>
        <w:t>6.</w:t>
      </w:r>
      <w:r w:rsidRPr="00292E01">
        <w:rPr>
          <w:rFonts w:ascii="Verdana" w:hAnsi="Verdana"/>
          <w:bCs/>
          <w:color w:val="auto"/>
          <w:sz w:val="24"/>
          <w:szCs w:val="24"/>
          <w:lang w:val="lt-LT"/>
        </w:rPr>
        <w:t xml:space="preserve">1.2. </w:t>
      </w:r>
      <w:r w:rsidRPr="00292E01">
        <w:rPr>
          <w:rFonts w:ascii="Verdana" w:hAnsi="Verdana"/>
          <w:b/>
          <w:color w:val="auto"/>
          <w:sz w:val="24"/>
          <w:szCs w:val="24"/>
          <w:lang w:val="lt-LT"/>
        </w:rPr>
        <w:t xml:space="preserve">per </w:t>
      </w:r>
      <w:r w:rsidR="0032767F" w:rsidRPr="00292E01">
        <w:rPr>
          <w:rFonts w:ascii="Verdana" w:hAnsi="Verdana"/>
          <w:b/>
          <w:color w:val="auto"/>
          <w:sz w:val="24"/>
          <w:szCs w:val="24"/>
          <w:lang w:val="lt-LT"/>
        </w:rPr>
        <w:t xml:space="preserve">30 </w:t>
      </w:r>
      <w:r w:rsidRPr="00292E01">
        <w:rPr>
          <w:rFonts w:ascii="Verdana" w:hAnsi="Verdana"/>
          <w:b/>
          <w:color w:val="auto"/>
          <w:sz w:val="24"/>
          <w:szCs w:val="24"/>
          <w:lang w:val="lt-LT"/>
        </w:rPr>
        <w:t>min</w:t>
      </w:r>
      <w:r w:rsidRPr="00292E01">
        <w:rPr>
          <w:rFonts w:ascii="Verdana" w:hAnsi="Verdana"/>
          <w:bCs/>
          <w:color w:val="auto"/>
          <w:sz w:val="24"/>
          <w:szCs w:val="24"/>
          <w:lang w:val="lt-LT"/>
        </w:rPr>
        <w:t>. nuo pasiūlymų pateikimo termino pabaigos CVP IS susirašinėjimo priemonėmis pateikti slaptažodį, su kuriuo perkančioji organizacija galės iššifruoti pateiktą</w:t>
      </w:r>
      <w:r w:rsidRPr="00292E01">
        <w:rPr>
          <w:rFonts w:ascii="Verdana" w:hAnsi="Verdana"/>
          <w:color w:val="auto"/>
          <w:sz w:val="24"/>
          <w:szCs w:val="24"/>
          <w:lang w:val="lt-LT"/>
        </w:rPr>
        <w:t xml:space="preserve">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54EAF4" w14:textId="247C8887" w:rsidR="00303711" w:rsidRPr="00292E01" w:rsidRDefault="00303711" w:rsidP="0014483A">
      <w:pPr>
        <w:pStyle w:val="Body2"/>
        <w:numPr>
          <w:ilvl w:val="1"/>
          <w:numId w:val="14"/>
        </w:numPr>
        <w:tabs>
          <w:tab w:val="left" w:pos="1260"/>
        </w:tabs>
        <w:spacing w:after="0"/>
        <w:ind w:left="0" w:firstLine="709"/>
        <w:rPr>
          <w:rFonts w:ascii="Verdana" w:hAnsi="Verdana"/>
          <w:color w:val="auto"/>
          <w:sz w:val="24"/>
          <w:szCs w:val="24"/>
          <w:lang w:val="lt-LT"/>
        </w:rPr>
      </w:pPr>
      <w:r w:rsidRPr="00292E01">
        <w:rPr>
          <w:rFonts w:ascii="Verdana" w:hAnsi="Verdana"/>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77777777" w:rsidR="00B842BC" w:rsidRPr="00292E01" w:rsidRDefault="00B842BC" w:rsidP="0014483A">
      <w:pPr>
        <w:pStyle w:val="Body2"/>
        <w:tabs>
          <w:tab w:val="left" w:pos="1260"/>
        </w:tabs>
        <w:spacing w:after="0"/>
        <w:ind w:left="720"/>
        <w:rPr>
          <w:rFonts w:ascii="Verdana" w:hAnsi="Verdana" w:cs="Times New Roman"/>
          <w:sz w:val="24"/>
          <w:szCs w:val="24"/>
          <w:lang w:val="lt-LT"/>
        </w:rPr>
      </w:pPr>
    </w:p>
    <w:p w14:paraId="134C2B24" w14:textId="77777777" w:rsidR="00B842BC" w:rsidRPr="00292E01" w:rsidRDefault="00B842BC" w:rsidP="0014483A">
      <w:pPr>
        <w:pStyle w:val="Antrat"/>
        <w:numPr>
          <w:ilvl w:val="0"/>
          <w:numId w:val="14"/>
        </w:numPr>
        <w:jc w:val="center"/>
        <w:rPr>
          <w:rFonts w:ascii="Verdana" w:hAnsi="Verdana" w:cs="Times New Roman"/>
          <w:color w:val="auto"/>
          <w:sz w:val="24"/>
          <w:szCs w:val="24"/>
          <w:lang w:val="lt-LT"/>
        </w:rPr>
      </w:pPr>
      <w:bookmarkStart w:id="25" w:name="_Toc488998673"/>
      <w:bookmarkStart w:id="26" w:name="_Toc513079"/>
      <w:bookmarkStart w:id="27" w:name="_Toc103675630"/>
      <w:bookmarkEnd w:id="25"/>
      <w:r w:rsidRPr="00292E01">
        <w:rPr>
          <w:rFonts w:ascii="Verdana" w:hAnsi="Verdana" w:cs="Times New Roman"/>
          <w:color w:val="auto"/>
          <w:sz w:val="24"/>
          <w:szCs w:val="24"/>
          <w:lang w:val="lt-LT"/>
        </w:rPr>
        <w:t>PASIŪLYMŲ GALIOJIMO UŽTIKRINIMAS</w:t>
      </w:r>
      <w:bookmarkEnd w:id="26"/>
      <w:bookmarkEnd w:id="27"/>
    </w:p>
    <w:p w14:paraId="6C1FB767" w14:textId="77777777" w:rsidR="00B842BC" w:rsidRPr="00292E01" w:rsidRDefault="00B842BC" w:rsidP="0014483A">
      <w:pPr>
        <w:pStyle w:val="Body2"/>
        <w:spacing w:after="0"/>
        <w:rPr>
          <w:rFonts w:ascii="Verdana" w:hAnsi="Verdana" w:cs="Times New Roman"/>
          <w:b/>
          <w:bCs/>
          <w:color w:val="00000A"/>
          <w:sz w:val="24"/>
          <w:szCs w:val="24"/>
          <w:lang w:val="lt-LT"/>
        </w:rPr>
      </w:pPr>
    </w:p>
    <w:p w14:paraId="17CBD485" w14:textId="77777777" w:rsidR="00B842BC" w:rsidRPr="00292E01" w:rsidRDefault="00B842BC" w:rsidP="0014483A">
      <w:pPr>
        <w:pStyle w:val="Body2"/>
        <w:numPr>
          <w:ilvl w:val="1"/>
          <w:numId w:val="14"/>
        </w:numPr>
        <w:spacing w:after="0"/>
        <w:ind w:left="0" w:firstLine="709"/>
        <w:rPr>
          <w:rFonts w:ascii="Verdana" w:hAnsi="Verdana" w:cs="Times New Roman"/>
          <w:sz w:val="24"/>
          <w:szCs w:val="24"/>
          <w:lang w:val="lt-LT"/>
        </w:rPr>
      </w:pPr>
      <w:r w:rsidRPr="00292E01">
        <w:rPr>
          <w:rFonts w:ascii="Verdana" w:hAnsi="Verdana" w:cs="Times New Roman"/>
          <w:color w:val="00000A"/>
          <w:sz w:val="24"/>
          <w:szCs w:val="24"/>
          <w:lang w:val="lt-LT"/>
        </w:rPr>
        <w:t>Pasiūlymo galiojimo užtikrinimas nereikalaujamas.</w:t>
      </w:r>
    </w:p>
    <w:p w14:paraId="01A4AD97" w14:textId="77777777" w:rsidR="00B842BC" w:rsidRPr="00292E01" w:rsidRDefault="00B842BC" w:rsidP="0014483A">
      <w:pPr>
        <w:pStyle w:val="Body2"/>
        <w:spacing w:after="0"/>
        <w:rPr>
          <w:rFonts w:ascii="Verdana" w:hAnsi="Verdana" w:cs="Times New Roman"/>
          <w:color w:val="00000A"/>
          <w:sz w:val="24"/>
          <w:szCs w:val="24"/>
          <w:lang w:val="lt-LT"/>
        </w:rPr>
      </w:pPr>
      <w:bookmarkStart w:id="28" w:name="_Toc488998674"/>
      <w:bookmarkEnd w:id="28"/>
    </w:p>
    <w:p w14:paraId="25A420F8" w14:textId="77777777" w:rsidR="00B842BC" w:rsidRPr="00292E01" w:rsidRDefault="00B842BC" w:rsidP="0014483A">
      <w:pPr>
        <w:pStyle w:val="Antrat"/>
        <w:numPr>
          <w:ilvl w:val="0"/>
          <w:numId w:val="14"/>
        </w:numPr>
        <w:jc w:val="center"/>
        <w:rPr>
          <w:rFonts w:ascii="Verdana" w:hAnsi="Verdana" w:cs="Times New Roman"/>
          <w:color w:val="auto"/>
          <w:sz w:val="24"/>
          <w:szCs w:val="24"/>
          <w:lang w:val="lt-LT"/>
        </w:rPr>
      </w:pPr>
      <w:bookmarkStart w:id="29" w:name="_Toc488998675"/>
      <w:bookmarkStart w:id="30" w:name="_Toc513081"/>
      <w:bookmarkStart w:id="31" w:name="_Toc103675631"/>
      <w:bookmarkEnd w:id="29"/>
      <w:r w:rsidRPr="00292E01">
        <w:rPr>
          <w:rFonts w:ascii="Verdana" w:hAnsi="Verdana" w:cs="Times New Roman"/>
          <w:color w:val="auto"/>
          <w:sz w:val="24"/>
          <w:szCs w:val="24"/>
          <w:lang w:val="lt-LT"/>
        </w:rPr>
        <w:t>PIRKIMO DOKUMENTŲ PAAIŠKINIMAS IR PATIKSLINIMAS</w:t>
      </w:r>
      <w:bookmarkEnd w:id="30"/>
      <w:bookmarkEnd w:id="31"/>
    </w:p>
    <w:p w14:paraId="24919CE5" w14:textId="77777777" w:rsidR="00B842BC" w:rsidRPr="00292E01" w:rsidRDefault="00B842BC" w:rsidP="0014483A">
      <w:pPr>
        <w:pStyle w:val="Pagrindinistekstas"/>
        <w:spacing w:after="0" w:line="240" w:lineRule="auto"/>
        <w:rPr>
          <w:rFonts w:ascii="Verdana" w:hAnsi="Verdana"/>
        </w:rPr>
      </w:pPr>
    </w:p>
    <w:p w14:paraId="013CB129" w14:textId="1148B1CF" w:rsidR="00B842BC" w:rsidRPr="00292E01" w:rsidRDefault="00B842BC" w:rsidP="0014483A">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292E01">
        <w:rPr>
          <w:rFonts w:ascii="Verdana" w:hAnsi="Verdana"/>
          <w:sz w:val="24"/>
          <w:szCs w:val="24"/>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0D4A0F" w:rsidRPr="00292E01">
        <w:rPr>
          <w:rFonts w:ascii="Verdana" w:hAnsi="Verdana"/>
          <w:sz w:val="24"/>
          <w:szCs w:val="24"/>
        </w:rPr>
        <w:t>P</w:t>
      </w:r>
      <w:r w:rsidRPr="00292E01">
        <w:rPr>
          <w:rFonts w:ascii="Verdana" w:hAnsi="Verdana"/>
          <w:sz w:val="24"/>
          <w:szCs w:val="24"/>
        </w:rPr>
        <w:t>irkimo sąlygas iš karto jas išanalizavę, atsižvelgdami į tai, kad, pasibaigus pasiūlymų pateikimo terminui, pasiūlymo turinio keisti nebus galima.</w:t>
      </w:r>
    </w:p>
    <w:p w14:paraId="106510F5" w14:textId="77777777" w:rsidR="00B842BC" w:rsidRPr="00292E01" w:rsidRDefault="00B842BC" w:rsidP="0014483A">
      <w:pPr>
        <w:pStyle w:val="Body2"/>
        <w:numPr>
          <w:ilvl w:val="1"/>
          <w:numId w:val="14"/>
        </w:numPr>
        <w:tabs>
          <w:tab w:val="left" w:pos="1260"/>
        </w:tabs>
        <w:spacing w:after="0"/>
        <w:ind w:left="0" w:firstLine="720"/>
        <w:rPr>
          <w:rFonts w:ascii="Verdana" w:hAnsi="Verdana" w:cs="Times New Roman"/>
          <w:sz w:val="24"/>
          <w:szCs w:val="24"/>
          <w:lang w:val="lt-LT"/>
        </w:rPr>
      </w:pPr>
      <w:r w:rsidRPr="00292E01">
        <w:rPr>
          <w:rFonts w:ascii="Verdana" w:hAnsi="Verdana"/>
          <w:kern w:val="16"/>
          <w:sz w:val="24"/>
          <w:szCs w:val="24"/>
          <w:lang w:val="lt-LT"/>
        </w:rPr>
        <w:t xml:space="preserve">Perkančioji organizacija </w:t>
      </w:r>
      <w:r w:rsidRPr="00292E01">
        <w:rPr>
          <w:rFonts w:ascii="Verdana" w:hAnsi="Verdana" w:cs="Times New Roman"/>
          <w:color w:val="00000A"/>
          <w:sz w:val="24"/>
          <w:szCs w:val="24"/>
          <w:lang w:val="lt-LT"/>
        </w:rPr>
        <w:t xml:space="preserve">atsako tik CVP IS susirašinėjimo priemonėmis į kiekvieną tiekėjo rašytinį prašymą dėl pirkimo dokumentų, jei prašymas yra pateiktas likus ne mažiau kaip 2 darbo dienoms iki pasiūlymų pateikimo termino pabaigos, jei jų paprašyta laiku. </w:t>
      </w:r>
      <w:r w:rsidRPr="00292E01">
        <w:rPr>
          <w:rFonts w:ascii="Verdana" w:hAnsi="Verdana"/>
          <w:sz w:val="24"/>
          <w:szCs w:val="24"/>
          <w:lang w:val="lt-LT"/>
        </w:rPr>
        <w:t xml:space="preserve">Tiekėjo prašymu, (pateiktu tik CVP IS susirašinėjimo priemonėmis) papildomi pirkimo dokumentai (paaiškinimai ar pataisymai) pateikiami CVP IS priemonėmis ne vėliau kaip likus 1 darbo dienai </w:t>
      </w:r>
      <w:r w:rsidRPr="00292E01">
        <w:rPr>
          <w:rFonts w:ascii="Verdana" w:hAnsi="Verdana"/>
          <w:sz w:val="24"/>
          <w:szCs w:val="24"/>
          <w:lang w:val="lt-LT"/>
        </w:rPr>
        <w:lastRenderedPageBreak/>
        <w:t>iki pasiūlymų pateikimo termino pabaigos, jei jų paprašyta laiku. Paaiškinimai ar pataisymai yra neatsiejama pirkimo dokumentų dalis.</w:t>
      </w:r>
    </w:p>
    <w:p w14:paraId="61B66EC4" w14:textId="36D566D9" w:rsidR="00136DEB" w:rsidRPr="00292E01" w:rsidRDefault="00B842BC" w:rsidP="0014483A">
      <w:pPr>
        <w:pStyle w:val="Body2"/>
        <w:numPr>
          <w:ilvl w:val="1"/>
          <w:numId w:val="14"/>
        </w:numPr>
        <w:tabs>
          <w:tab w:val="left" w:pos="1260"/>
        </w:tabs>
        <w:spacing w:after="0"/>
        <w:ind w:left="0" w:firstLine="720"/>
        <w:rPr>
          <w:rFonts w:ascii="Verdana" w:hAnsi="Verdana" w:cs="Times New Roman"/>
          <w:sz w:val="24"/>
          <w:szCs w:val="24"/>
          <w:lang w:val="lt-LT"/>
        </w:rPr>
      </w:pPr>
      <w:r w:rsidRPr="00292E01">
        <w:rPr>
          <w:rFonts w:ascii="Verdana" w:hAnsi="Verdana"/>
          <w:kern w:val="16"/>
          <w:sz w:val="24"/>
          <w:szCs w:val="24"/>
          <w:lang w:val="lt-LT"/>
        </w:rPr>
        <w:t>Perkančioji organizacija</w:t>
      </w:r>
      <w:r w:rsidRPr="00292E01">
        <w:rPr>
          <w:rFonts w:ascii="Verdana" w:hAnsi="Verdana" w:cs="Times New Roman"/>
          <w:color w:val="00000A"/>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p>
    <w:p w14:paraId="670970B6" w14:textId="68826A66" w:rsidR="00136DEB" w:rsidRPr="00292E01" w:rsidRDefault="00136DEB" w:rsidP="0014483A">
      <w:pPr>
        <w:pStyle w:val="Body2"/>
        <w:numPr>
          <w:ilvl w:val="1"/>
          <w:numId w:val="14"/>
        </w:numPr>
        <w:tabs>
          <w:tab w:val="left" w:pos="1260"/>
        </w:tabs>
        <w:spacing w:after="0"/>
        <w:ind w:left="0" w:firstLine="720"/>
        <w:rPr>
          <w:rFonts w:ascii="Verdana" w:hAnsi="Verdana" w:cs="Times New Roman"/>
          <w:sz w:val="24"/>
          <w:szCs w:val="24"/>
          <w:lang w:val="lt-LT"/>
        </w:rPr>
      </w:pPr>
      <w:r w:rsidRPr="00292E01">
        <w:rPr>
          <w:rFonts w:ascii="Verdana" w:hAnsi="Verdana" w:cs="Times New Roman"/>
          <w:color w:val="00000A"/>
          <w:sz w:val="24"/>
          <w:szCs w:val="24"/>
          <w:lang w:val="lt-LT"/>
        </w:rPr>
        <w:t>Perkančioji organizacija savo iniciatyva gali paaiškinti (patikslinti) dokumentus nesibaigus pasiūlymų pateikimo terminui.</w:t>
      </w:r>
    </w:p>
    <w:p w14:paraId="286B5A46" w14:textId="6E38B6B9" w:rsidR="00136DEB" w:rsidRPr="00292E01" w:rsidRDefault="00136DEB" w:rsidP="0014483A">
      <w:pPr>
        <w:pStyle w:val="Body2"/>
        <w:numPr>
          <w:ilvl w:val="1"/>
          <w:numId w:val="14"/>
        </w:numPr>
        <w:tabs>
          <w:tab w:val="left" w:pos="1260"/>
        </w:tabs>
        <w:spacing w:after="0"/>
        <w:ind w:left="0" w:firstLine="720"/>
        <w:rPr>
          <w:rFonts w:ascii="Verdana" w:hAnsi="Verdana" w:cs="Times New Roman"/>
          <w:sz w:val="24"/>
          <w:szCs w:val="24"/>
          <w:lang w:val="lt-LT"/>
        </w:rPr>
      </w:pPr>
      <w:r w:rsidRPr="00292E01">
        <w:rPr>
          <w:rFonts w:ascii="Verdana" w:hAnsi="Verdana" w:cs="Times New Roman"/>
          <w:color w:val="00000A"/>
          <w:sz w:val="24"/>
          <w:szCs w:val="24"/>
          <w:lang w:val="lt-LT"/>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14:paraId="0954486D" w14:textId="375C87A7" w:rsidR="00B842BC" w:rsidRPr="00292E01" w:rsidRDefault="00B842BC" w:rsidP="0014483A">
      <w:pPr>
        <w:pStyle w:val="Body2"/>
        <w:numPr>
          <w:ilvl w:val="1"/>
          <w:numId w:val="14"/>
        </w:numPr>
        <w:tabs>
          <w:tab w:val="left" w:pos="1260"/>
        </w:tabs>
        <w:spacing w:after="0"/>
        <w:ind w:left="0" w:firstLine="720"/>
        <w:rPr>
          <w:rFonts w:ascii="Verdana" w:hAnsi="Verdana" w:cs="Times New Roman"/>
          <w:sz w:val="24"/>
          <w:szCs w:val="24"/>
          <w:lang w:val="lt-LT"/>
        </w:rPr>
      </w:pPr>
      <w:r w:rsidRPr="00292E01">
        <w:rPr>
          <w:rFonts w:ascii="Verdana" w:hAnsi="Verdana" w:cs="Times New Roman"/>
          <w:color w:val="00000A"/>
          <w:sz w:val="24"/>
          <w:szCs w:val="24"/>
          <w:lang w:val="lt-LT"/>
        </w:rPr>
        <w:t xml:space="preserve">Bet kokia informacija, </w:t>
      </w:r>
      <w:r w:rsidR="004B4702" w:rsidRPr="00292E01">
        <w:rPr>
          <w:rFonts w:ascii="Verdana" w:hAnsi="Verdana" w:cs="Times New Roman"/>
          <w:color w:val="00000A"/>
          <w:sz w:val="24"/>
          <w:szCs w:val="24"/>
          <w:lang w:val="lt-LT"/>
        </w:rPr>
        <w:t>Pirkimo</w:t>
      </w:r>
      <w:r w:rsidRPr="00292E01">
        <w:rPr>
          <w:rFonts w:ascii="Verdana" w:hAnsi="Verdana" w:cs="Times New Roman"/>
          <w:color w:val="00000A"/>
          <w:sz w:val="24"/>
          <w:szCs w:val="24"/>
          <w:lang w:val="lt-LT"/>
        </w:rPr>
        <w:t xml:space="preserve"> sąlygų paaiškinimai, pranešimai ar kitas </w:t>
      </w:r>
      <w:r w:rsidRPr="00292E01">
        <w:rPr>
          <w:rFonts w:ascii="Verdana" w:hAnsi="Verdana"/>
          <w:sz w:val="24"/>
          <w:szCs w:val="24"/>
          <w:lang w:val="lt-LT"/>
        </w:rPr>
        <w:t xml:space="preserve">Perkančiosios organizacijos </w:t>
      </w:r>
      <w:r w:rsidRPr="00292E01">
        <w:rPr>
          <w:rFonts w:ascii="Verdana" w:hAnsi="Verdana" w:cs="Times New Roman"/>
          <w:color w:val="00000A"/>
          <w:sz w:val="24"/>
          <w:szCs w:val="24"/>
          <w:lang w:val="lt-LT"/>
        </w:rPr>
        <w:t>ir tiekėjo susirašinėjimas yra vykdomas tik CVP IS susirašinėjimo priemonėmis.</w:t>
      </w:r>
    </w:p>
    <w:p w14:paraId="19D80683" w14:textId="0F7E96B3" w:rsidR="00136DEB" w:rsidRPr="00292E01" w:rsidRDefault="00136DEB" w:rsidP="0014483A">
      <w:pPr>
        <w:pStyle w:val="Body2"/>
        <w:numPr>
          <w:ilvl w:val="1"/>
          <w:numId w:val="14"/>
        </w:numPr>
        <w:tabs>
          <w:tab w:val="left" w:pos="1260"/>
        </w:tabs>
        <w:spacing w:after="0"/>
        <w:ind w:left="0" w:firstLine="720"/>
        <w:rPr>
          <w:rFonts w:ascii="Verdana" w:hAnsi="Verdana" w:cs="Times New Roman"/>
          <w:sz w:val="24"/>
          <w:szCs w:val="24"/>
          <w:lang w:val="lt-LT"/>
        </w:rPr>
      </w:pPr>
      <w:r w:rsidRPr="00292E01">
        <w:rPr>
          <w:rFonts w:ascii="Verdana" w:hAnsi="Verdana" w:cs="Times New Roman"/>
          <w:sz w:val="24"/>
          <w:szCs w:val="24"/>
          <w:lang w:val="lt-LT"/>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08467794" w14:textId="77777777" w:rsidR="00B842BC" w:rsidRPr="00292E01" w:rsidRDefault="00B842BC" w:rsidP="0014483A">
      <w:pPr>
        <w:pStyle w:val="Body2"/>
        <w:tabs>
          <w:tab w:val="left" w:pos="1260"/>
        </w:tabs>
        <w:spacing w:after="0"/>
        <w:ind w:left="720"/>
        <w:rPr>
          <w:rFonts w:ascii="Verdana" w:hAnsi="Verdana" w:cs="Times New Roman"/>
          <w:sz w:val="24"/>
          <w:szCs w:val="24"/>
          <w:lang w:val="lt-LT"/>
        </w:rPr>
      </w:pPr>
    </w:p>
    <w:p w14:paraId="12661BCC" w14:textId="77777777" w:rsidR="00B842BC" w:rsidRPr="00292E01" w:rsidRDefault="00B842BC" w:rsidP="0014483A">
      <w:pPr>
        <w:pStyle w:val="Antrat"/>
        <w:numPr>
          <w:ilvl w:val="0"/>
          <w:numId w:val="14"/>
        </w:numPr>
        <w:jc w:val="center"/>
        <w:rPr>
          <w:rFonts w:ascii="Verdana" w:hAnsi="Verdana" w:cs="Times New Roman"/>
          <w:color w:val="auto"/>
          <w:sz w:val="24"/>
          <w:szCs w:val="24"/>
          <w:lang w:val="lt-LT"/>
        </w:rPr>
      </w:pPr>
      <w:bookmarkStart w:id="32" w:name="_Toc488998676"/>
      <w:bookmarkStart w:id="33" w:name="_Toc513082"/>
      <w:bookmarkStart w:id="34" w:name="_Toc103675632"/>
      <w:bookmarkEnd w:id="32"/>
      <w:r w:rsidRPr="00292E01">
        <w:rPr>
          <w:rFonts w:ascii="Verdana" w:hAnsi="Verdana" w:cs="Times New Roman"/>
          <w:color w:val="auto"/>
          <w:sz w:val="24"/>
          <w:szCs w:val="24"/>
          <w:lang w:val="lt-LT"/>
        </w:rPr>
        <w:t>SUSIPAŽINIMAS SU GAUTAIS PASIŪLYMAIS</w:t>
      </w:r>
      <w:bookmarkEnd w:id="33"/>
      <w:bookmarkEnd w:id="34"/>
    </w:p>
    <w:p w14:paraId="72451478" w14:textId="77777777" w:rsidR="00B842BC" w:rsidRPr="00292E01" w:rsidRDefault="00B842BC" w:rsidP="0014483A">
      <w:pPr>
        <w:pStyle w:val="Body2"/>
        <w:spacing w:after="0"/>
        <w:rPr>
          <w:rFonts w:ascii="Verdana" w:hAnsi="Verdana" w:cs="Times New Roman"/>
          <w:color w:val="00000A"/>
          <w:sz w:val="24"/>
          <w:szCs w:val="24"/>
          <w:lang w:val="lt-LT"/>
        </w:rPr>
      </w:pPr>
    </w:p>
    <w:p w14:paraId="100D4B8F" w14:textId="6C5B61EA" w:rsidR="002A0677" w:rsidRPr="00292E01" w:rsidRDefault="002A0677" w:rsidP="0014483A">
      <w:pPr>
        <w:pStyle w:val="Body2"/>
        <w:numPr>
          <w:ilvl w:val="1"/>
          <w:numId w:val="14"/>
        </w:numPr>
        <w:spacing w:after="0"/>
        <w:ind w:left="0" w:firstLine="720"/>
        <w:rPr>
          <w:rFonts w:ascii="Verdana" w:hAnsi="Verdana"/>
          <w:sz w:val="24"/>
          <w:szCs w:val="24"/>
          <w:lang w:val="lt-LT"/>
        </w:rPr>
      </w:pPr>
      <w:r w:rsidRPr="00292E01">
        <w:rPr>
          <w:rFonts w:ascii="Verdana" w:hAnsi="Verdana"/>
          <w:sz w:val="24"/>
          <w:szCs w:val="24"/>
          <w:lang w:val="lt-LT"/>
        </w:rPr>
        <w:t>Su CVP</w:t>
      </w:r>
      <w:r w:rsidR="00B529A9" w:rsidRPr="00292E01">
        <w:rPr>
          <w:rFonts w:ascii="Verdana" w:hAnsi="Verdana"/>
          <w:sz w:val="24"/>
          <w:szCs w:val="24"/>
          <w:lang w:val="lt-LT"/>
        </w:rPr>
        <w:t xml:space="preserve"> </w:t>
      </w:r>
      <w:r w:rsidRPr="00292E01">
        <w:rPr>
          <w:rFonts w:ascii="Verdana" w:hAnsi="Verdana"/>
          <w:sz w:val="24"/>
          <w:szCs w:val="24"/>
          <w:lang w:val="lt-LT"/>
        </w:rPr>
        <w:t xml:space="preserve">IS priemonėmis gautais pasiūlymais susipažįstama naudojantis CVP IS priemonėmis. Susipažinimas su CVP IS priemonėmis gautais pasiūlymais vyks </w:t>
      </w:r>
      <w:r w:rsidRPr="00292E01">
        <w:rPr>
          <w:rFonts w:ascii="Verdana" w:hAnsi="Verdana"/>
          <w:b/>
          <w:bCs/>
          <w:sz w:val="24"/>
          <w:szCs w:val="24"/>
          <w:lang w:val="lt-LT"/>
        </w:rPr>
        <w:t xml:space="preserve">ne anksčiau kaip </w:t>
      </w:r>
      <w:r w:rsidR="00A477A1" w:rsidRPr="00292E01">
        <w:rPr>
          <w:rFonts w:ascii="Verdana" w:hAnsi="Verdana"/>
          <w:b/>
          <w:bCs/>
          <w:sz w:val="24"/>
          <w:szCs w:val="24"/>
          <w:lang w:val="lt-LT"/>
        </w:rPr>
        <w:t>30</w:t>
      </w:r>
      <w:r w:rsidRPr="00292E01">
        <w:rPr>
          <w:rFonts w:ascii="Verdana" w:hAnsi="Verdana"/>
          <w:b/>
          <w:bCs/>
          <w:sz w:val="24"/>
          <w:szCs w:val="24"/>
          <w:lang w:val="lt-LT"/>
        </w:rPr>
        <w:t xml:space="preserve"> min. po pasiūlymų pateikimo termino.</w:t>
      </w:r>
    </w:p>
    <w:p w14:paraId="65AD5629" w14:textId="1939482A" w:rsidR="00303711" w:rsidRPr="00292E01" w:rsidRDefault="00303711" w:rsidP="0014483A">
      <w:pPr>
        <w:pStyle w:val="Body2"/>
        <w:numPr>
          <w:ilvl w:val="1"/>
          <w:numId w:val="14"/>
        </w:numPr>
        <w:spacing w:after="0"/>
        <w:ind w:left="0" w:firstLine="720"/>
        <w:rPr>
          <w:rFonts w:ascii="Verdana" w:hAnsi="Verdana"/>
          <w:sz w:val="24"/>
          <w:szCs w:val="24"/>
          <w:lang w:val="lt-LT"/>
        </w:rPr>
      </w:pPr>
      <w:r w:rsidRPr="00292E01">
        <w:rPr>
          <w:rFonts w:ascii="Verdana" w:hAnsi="Verdana"/>
          <w:sz w:val="24"/>
          <w:szCs w:val="24"/>
          <w:lang w:val="lt-LT"/>
        </w:rPr>
        <w:t xml:space="preserve">Pradinio susipažinimo su elektroninėmis priemonėmis gautais pasiūlymais procedūroje pasiūlymą pateikę tiekėjai nedalyvauja. Tolesnes pasiūlymų nagrinėjimo, vertinimo ir palyginimo procedūras atlieka </w:t>
      </w:r>
      <w:r w:rsidR="00677B88" w:rsidRPr="00292E01">
        <w:rPr>
          <w:rFonts w:ascii="Verdana" w:hAnsi="Verdana"/>
          <w:sz w:val="24"/>
          <w:szCs w:val="24"/>
          <w:lang w:val="lt-LT"/>
        </w:rPr>
        <w:t>Komisija</w:t>
      </w:r>
      <w:r w:rsidRPr="00292E01">
        <w:rPr>
          <w:rFonts w:ascii="Verdana" w:hAnsi="Verdana"/>
          <w:sz w:val="24"/>
          <w:szCs w:val="24"/>
          <w:lang w:val="lt-LT"/>
        </w:rPr>
        <w:t xml:space="preserve"> konfidencialiai, tiekėjui ar jo įgaliotiems atstovams nedalyvaujant.</w:t>
      </w:r>
    </w:p>
    <w:p w14:paraId="3F3AD2F1" w14:textId="77777777" w:rsidR="00B842BC" w:rsidRPr="00292E01" w:rsidRDefault="00B842BC" w:rsidP="0014483A">
      <w:pPr>
        <w:pStyle w:val="Body2"/>
        <w:spacing w:after="0"/>
        <w:rPr>
          <w:rFonts w:ascii="Verdana" w:hAnsi="Verdana" w:cs="Times New Roman"/>
          <w:sz w:val="24"/>
          <w:szCs w:val="24"/>
          <w:lang w:val="lt-LT"/>
        </w:rPr>
      </w:pPr>
    </w:p>
    <w:p w14:paraId="4EBB3FD1" w14:textId="77777777" w:rsidR="00B842BC" w:rsidRPr="00292E01" w:rsidRDefault="00B842BC" w:rsidP="0014483A">
      <w:pPr>
        <w:pStyle w:val="Antrat"/>
        <w:numPr>
          <w:ilvl w:val="0"/>
          <w:numId w:val="14"/>
        </w:numPr>
        <w:jc w:val="center"/>
        <w:rPr>
          <w:rFonts w:ascii="Verdana" w:hAnsi="Verdana" w:cs="Times New Roman"/>
          <w:color w:val="auto"/>
          <w:sz w:val="24"/>
          <w:szCs w:val="24"/>
          <w:lang w:val="lt-LT"/>
        </w:rPr>
      </w:pPr>
      <w:bookmarkStart w:id="35" w:name="_Toc488998677"/>
      <w:bookmarkStart w:id="36" w:name="_Toc513083"/>
      <w:bookmarkStart w:id="37" w:name="_Toc103675633"/>
      <w:bookmarkEnd w:id="35"/>
      <w:r w:rsidRPr="00292E01">
        <w:rPr>
          <w:rFonts w:ascii="Verdana" w:hAnsi="Verdana" w:cs="Times New Roman"/>
          <w:color w:val="auto"/>
          <w:sz w:val="24"/>
          <w:szCs w:val="24"/>
          <w:lang w:val="lt-LT"/>
        </w:rPr>
        <w:t>PASIŪLYMŲ NAGRINĖJIMAS</w:t>
      </w:r>
      <w:bookmarkEnd w:id="36"/>
      <w:bookmarkEnd w:id="37"/>
    </w:p>
    <w:p w14:paraId="008C0DB8" w14:textId="77777777" w:rsidR="00B842BC" w:rsidRPr="00292E01" w:rsidRDefault="00B842BC" w:rsidP="0014483A">
      <w:pPr>
        <w:pStyle w:val="Body2"/>
        <w:spacing w:after="0"/>
        <w:rPr>
          <w:rFonts w:ascii="Verdana" w:hAnsi="Verdana" w:cs="Times New Roman"/>
          <w:color w:val="00000A"/>
          <w:sz w:val="24"/>
          <w:szCs w:val="24"/>
          <w:lang w:val="lt-LT"/>
        </w:rPr>
      </w:pPr>
    </w:p>
    <w:p w14:paraId="7DC2167B" w14:textId="181B1913" w:rsidR="00303711" w:rsidRPr="00292E01" w:rsidRDefault="00303711" w:rsidP="0014483A">
      <w:pPr>
        <w:pStyle w:val="Body2"/>
        <w:numPr>
          <w:ilvl w:val="1"/>
          <w:numId w:val="14"/>
        </w:numPr>
        <w:tabs>
          <w:tab w:val="left" w:pos="1260"/>
        </w:tabs>
        <w:spacing w:after="0"/>
        <w:ind w:left="0" w:firstLine="709"/>
        <w:rPr>
          <w:rFonts w:ascii="Verdana" w:hAnsi="Verdana" w:cs="Times New Roman"/>
          <w:sz w:val="24"/>
          <w:szCs w:val="24"/>
          <w:lang w:val="lt-LT"/>
        </w:rPr>
      </w:pPr>
      <w:r w:rsidRPr="00292E01">
        <w:rPr>
          <w:rFonts w:ascii="Verdana" w:hAnsi="Verdana" w:cs="Times New Roman"/>
          <w:color w:val="00000A"/>
          <w:sz w:val="24"/>
          <w:szCs w:val="24"/>
          <w:lang w:val="lt-LT"/>
        </w:rPr>
        <w:t xml:space="preserve"> Kadangi Perkančioji organizacija šiame pirkime ekonomiškai naudingiausią pasiūlymą išrinks pagal kainos kriterijų, ji, vadovaudamasi Aprašo 24.3.12.12 punktu, pirkimo sąlygų </w:t>
      </w:r>
      <w:r w:rsidR="005E2C64" w:rsidRPr="00292E01">
        <w:rPr>
          <w:rFonts w:ascii="Verdana" w:hAnsi="Verdana" w:cs="Times New Roman"/>
          <w:color w:val="00000A"/>
          <w:sz w:val="24"/>
          <w:szCs w:val="24"/>
          <w:lang w:val="lt-LT"/>
        </w:rPr>
        <w:t>10.2</w:t>
      </w:r>
      <w:r w:rsidRPr="00292E01">
        <w:rPr>
          <w:rFonts w:ascii="Verdana" w:hAnsi="Verdana" w:cs="Times New Roman"/>
          <w:color w:val="00000A"/>
          <w:sz w:val="24"/>
          <w:szCs w:val="24"/>
          <w:lang w:val="lt-LT"/>
        </w:rPr>
        <w:t xml:space="preserve">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w:t>
      </w:r>
      <w:r w:rsidR="001C5584" w:rsidRPr="00292E01">
        <w:rPr>
          <w:rFonts w:ascii="Verdana" w:hAnsi="Verdana" w:cs="Times New Roman"/>
          <w:color w:val="00000A"/>
          <w:sz w:val="24"/>
          <w:szCs w:val="24"/>
          <w:lang w:val="lt-LT"/>
        </w:rPr>
        <w:t>11.1</w:t>
      </w:r>
      <w:r w:rsidRPr="00292E01">
        <w:rPr>
          <w:rFonts w:ascii="Verdana" w:hAnsi="Verdana" w:cs="Times New Roman"/>
          <w:color w:val="00000A"/>
          <w:sz w:val="24"/>
          <w:szCs w:val="24"/>
          <w:lang w:val="lt-LT"/>
        </w:rPr>
        <w:t xml:space="preserve"> punkto nuostatomis, ir toliau bus tikrinamas pasiūlymas, kuris galėtų būti antras pagal ekonominį pasiūlymo naudingumą. Tokia seka būtų kartojama, kol nustatomas laimėjęs pasiūlymas ar atmetami visi gauti pasiūlymai.</w:t>
      </w:r>
    </w:p>
    <w:p w14:paraId="19E5702F" w14:textId="77777777" w:rsidR="00303711" w:rsidRPr="00292E01" w:rsidRDefault="00303711" w:rsidP="0014483A">
      <w:pPr>
        <w:pStyle w:val="Body2"/>
        <w:numPr>
          <w:ilvl w:val="1"/>
          <w:numId w:val="14"/>
        </w:numPr>
        <w:tabs>
          <w:tab w:val="left" w:pos="1260"/>
        </w:tabs>
        <w:spacing w:after="0"/>
        <w:ind w:left="0" w:firstLine="709"/>
        <w:rPr>
          <w:rFonts w:ascii="Verdana" w:hAnsi="Verdana"/>
          <w:b/>
          <w:bCs/>
          <w:sz w:val="24"/>
          <w:szCs w:val="24"/>
          <w:lang w:val="lt-LT"/>
        </w:rPr>
      </w:pPr>
      <w:r w:rsidRPr="00292E01">
        <w:rPr>
          <w:rFonts w:ascii="Verdana" w:hAnsi="Verdana"/>
          <w:b/>
          <w:bCs/>
          <w:sz w:val="24"/>
          <w:szCs w:val="24"/>
          <w:lang w:val="lt-LT"/>
        </w:rPr>
        <w:t>Pateiktą ekonomiškai naudingiausią pasiūlymą nagrinėja, vertina ir palygina Komisija šia tvarka:</w:t>
      </w:r>
    </w:p>
    <w:p w14:paraId="7B150E4B" w14:textId="02D7AC58" w:rsidR="00B842BC" w:rsidRPr="00292E01" w:rsidRDefault="00D0112C" w:rsidP="0014483A">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292E01">
        <w:rPr>
          <w:rFonts w:ascii="Verdana" w:hAnsi="Verdana" w:cs="Times New Roman"/>
          <w:color w:val="00000A"/>
          <w:sz w:val="24"/>
          <w:szCs w:val="24"/>
          <w:lang w:val="lt-LT"/>
        </w:rPr>
        <w:t>n</w:t>
      </w:r>
      <w:r w:rsidR="00B842BC" w:rsidRPr="00292E01">
        <w:rPr>
          <w:rFonts w:ascii="Verdana" w:hAnsi="Verdana" w:cs="Times New Roman"/>
          <w:color w:val="00000A"/>
          <w:sz w:val="24"/>
          <w:szCs w:val="24"/>
          <w:lang w:val="lt-LT"/>
        </w:rPr>
        <w:t>agrinėja</w:t>
      </w:r>
      <w:r w:rsidRPr="00292E01">
        <w:rPr>
          <w:rFonts w:ascii="Verdana" w:hAnsi="Verdana" w:cs="Times New Roman"/>
          <w:color w:val="00000A"/>
          <w:sz w:val="24"/>
          <w:szCs w:val="24"/>
          <w:lang w:val="lt-LT"/>
        </w:rPr>
        <w:t>,</w:t>
      </w:r>
      <w:r w:rsidR="00B842BC" w:rsidRPr="00292E01">
        <w:rPr>
          <w:rFonts w:ascii="Verdana" w:hAnsi="Verdana" w:cs="Times New Roman"/>
          <w:color w:val="00000A"/>
          <w:sz w:val="24"/>
          <w:szCs w:val="24"/>
          <w:lang w:val="lt-LT"/>
        </w:rPr>
        <w:t xml:space="preserve"> ar pasiūlymas atitinka pirkimo dokumentuose nustatytus reikalavimus, nesusijusius su pirkimo objektu;</w:t>
      </w:r>
    </w:p>
    <w:p w14:paraId="2CA995A4" w14:textId="1446218F" w:rsidR="00592ED9" w:rsidRPr="00292E01" w:rsidRDefault="00592ED9" w:rsidP="0014483A">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292E01">
        <w:rPr>
          <w:rFonts w:ascii="Verdana" w:hAnsi="Verdana" w:cs="Times New Roman"/>
          <w:sz w:val="24"/>
          <w:szCs w:val="24"/>
          <w:lang w:val="lt-LT"/>
        </w:rPr>
        <w:lastRenderedPageBreak/>
        <w:t xml:space="preserve">tikrina, ar tiekėjas pateikė </w:t>
      </w:r>
      <w:r w:rsidRPr="00292E01">
        <w:rPr>
          <w:rFonts w:ascii="Verdana" w:hAnsi="Verdana" w:cs="Times New Roman"/>
          <w:color w:val="00000A"/>
          <w:sz w:val="24"/>
          <w:szCs w:val="24"/>
          <w:lang w:val="lt-LT"/>
        </w:rPr>
        <w:t xml:space="preserve">užpildytą </w:t>
      </w:r>
      <w:r w:rsidR="00B3110D" w:rsidRPr="00292E01">
        <w:rPr>
          <w:rFonts w:ascii="Verdana" w:hAnsi="Verdana"/>
          <w:sz w:val="24"/>
          <w:szCs w:val="24"/>
          <w:lang w:val="lt-LT"/>
        </w:rPr>
        <w:t>EBVPD</w:t>
      </w:r>
      <w:r w:rsidRPr="00292E01">
        <w:rPr>
          <w:rFonts w:ascii="Verdana" w:hAnsi="Verdana"/>
          <w:sz w:val="24"/>
          <w:szCs w:val="24"/>
          <w:lang w:val="lt-LT"/>
        </w:rPr>
        <w:t xml:space="preserve"> (pirkimo sąlygų 4 priedas);</w:t>
      </w:r>
    </w:p>
    <w:p w14:paraId="42EFDB31" w14:textId="2E63A12D" w:rsidR="00592ED9" w:rsidRPr="00292E01" w:rsidRDefault="00D0112C" w:rsidP="0014483A">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292E01">
        <w:rPr>
          <w:rFonts w:ascii="Verdana" w:hAnsi="Verdana" w:cs="Times New Roman"/>
          <w:color w:val="00000A"/>
          <w:sz w:val="24"/>
          <w:szCs w:val="24"/>
          <w:lang w:val="lt-LT"/>
        </w:rPr>
        <w:t>t</w:t>
      </w:r>
      <w:r w:rsidR="00B842BC" w:rsidRPr="00292E01">
        <w:rPr>
          <w:rFonts w:ascii="Verdana" w:hAnsi="Verdana" w:cs="Times New Roman"/>
          <w:color w:val="00000A"/>
          <w:sz w:val="24"/>
          <w:szCs w:val="24"/>
          <w:lang w:val="lt-LT"/>
        </w:rPr>
        <w:t>ikrina</w:t>
      </w:r>
      <w:r w:rsidRPr="00292E01">
        <w:rPr>
          <w:rFonts w:ascii="Verdana" w:hAnsi="Verdana" w:cs="Times New Roman"/>
          <w:color w:val="00000A"/>
          <w:sz w:val="24"/>
          <w:szCs w:val="24"/>
          <w:lang w:val="lt-LT"/>
        </w:rPr>
        <w:t>,</w:t>
      </w:r>
      <w:r w:rsidR="00B842BC" w:rsidRPr="00292E01">
        <w:rPr>
          <w:rFonts w:ascii="Verdana" w:hAnsi="Verdana" w:cs="Times New Roman"/>
          <w:color w:val="00000A"/>
          <w:sz w:val="24"/>
          <w:szCs w:val="24"/>
          <w:lang w:val="lt-LT"/>
        </w:rPr>
        <w:t xml:space="preserve"> ar tiekėjo pasiūlymas atitinka </w:t>
      </w:r>
      <w:r w:rsidR="000D4A0F" w:rsidRPr="00292E01">
        <w:rPr>
          <w:rFonts w:ascii="Verdana" w:hAnsi="Verdana" w:cs="Times New Roman"/>
          <w:color w:val="00000A"/>
          <w:sz w:val="24"/>
          <w:szCs w:val="24"/>
          <w:lang w:val="lt-LT"/>
        </w:rPr>
        <w:t>P</w:t>
      </w:r>
      <w:r w:rsidR="00B842BC" w:rsidRPr="00292E01">
        <w:rPr>
          <w:rFonts w:ascii="Verdana" w:hAnsi="Verdana" w:cs="Times New Roman"/>
          <w:color w:val="00000A"/>
          <w:sz w:val="24"/>
          <w:szCs w:val="24"/>
          <w:lang w:val="lt-LT"/>
        </w:rPr>
        <w:t xml:space="preserve">irkimo sąlygų </w:t>
      </w:r>
      <w:r w:rsidR="00423E29" w:rsidRPr="00292E01">
        <w:rPr>
          <w:rFonts w:ascii="Verdana" w:hAnsi="Verdana" w:cs="Times New Roman"/>
          <w:color w:val="00000A"/>
          <w:sz w:val="24"/>
          <w:szCs w:val="24"/>
          <w:lang w:val="lt-LT"/>
        </w:rPr>
        <w:t>technin</w:t>
      </w:r>
      <w:r w:rsidR="00B3110D" w:rsidRPr="00292E01">
        <w:rPr>
          <w:rFonts w:ascii="Verdana" w:hAnsi="Verdana" w:cs="Times New Roman"/>
          <w:color w:val="00000A"/>
          <w:sz w:val="24"/>
          <w:szCs w:val="24"/>
          <w:lang w:val="lt-LT"/>
        </w:rPr>
        <w:t>ės</w:t>
      </w:r>
      <w:r w:rsidR="00423E29" w:rsidRPr="00292E01">
        <w:rPr>
          <w:rFonts w:ascii="Verdana" w:hAnsi="Verdana" w:cs="Times New Roman"/>
          <w:color w:val="00000A"/>
          <w:sz w:val="24"/>
          <w:szCs w:val="24"/>
          <w:lang w:val="lt-LT"/>
        </w:rPr>
        <w:t xml:space="preserve"> s</w:t>
      </w:r>
      <w:r w:rsidR="00B3110D" w:rsidRPr="00292E01">
        <w:rPr>
          <w:rFonts w:ascii="Verdana" w:hAnsi="Verdana" w:cs="Times New Roman"/>
          <w:color w:val="00000A"/>
          <w:sz w:val="24"/>
          <w:szCs w:val="24"/>
          <w:lang w:val="lt-LT"/>
        </w:rPr>
        <w:t>pecifikacijos</w:t>
      </w:r>
      <w:r w:rsidR="00423E29" w:rsidRPr="00292E01">
        <w:rPr>
          <w:rFonts w:ascii="Verdana" w:hAnsi="Verdana" w:cs="Times New Roman"/>
          <w:color w:val="00000A"/>
          <w:sz w:val="24"/>
          <w:szCs w:val="24"/>
          <w:lang w:val="lt-LT"/>
        </w:rPr>
        <w:t xml:space="preserve"> </w:t>
      </w:r>
      <w:r w:rsidR="00B842BC" w:rsidRPr="00292E01">
        <w:rPr>
          <w:rFonts w:ascii="Verdana" w:hAnsi="Verdana" w:cs="Times New Roman"/>
          <w:color w:val="00000A"/>
          <w:sz w:val="24"/>
          <w:szCs w:val="24"/>
          <w:lang w:val="lt-LT"/>
        </w:rPr>
        <w:t>reikalavimus;</w:t>
      </w:r>
    </w:p>
    <w:p w14:paraId="2C0AADBC" w14:textId="79C86C39" w:rsidR="00B842BC" w:rsidRPr="00292E01" w:rsidRDefault="00D0112C" w:rsidP="0014483A">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292E01">
        <w:rPr>
          <w:rFonts w:ascii="Verdana" w:hAnsi="Verdana" w:cs="Times New Roman"/>
          <w:color w:val="00000A"/>
          <w:sz w:val="24"/>
          <w:szCs w:val="24"/>
          <w:lang w:val="lt-LT"/>
        </w:rPr>
        <w:t>t</w:t>
      </w:r>
      <w:r w:rsidR="00B842BC" w:rsidRPr="00292E01">
        <w:rPr>
          <w:rFonts w:ascii="Verdana" w:hAnsi="Verdana" w:cs="Times New Roman"/>
          <w:color w:val="00000A"/>
          <w:sz w:val="24"/>
          <w:szCs w:val="24"/>
          <w:lang w:val="lt-LT"/>
        </w:rPr>
        <w:t>ikrina</w:t>
      </w:r>
      <w:r w:rsidRPr="00292E01">
        <w:rPr>
          <w:rFonts w:ascii="Verdana" w:hAnsi="Verdana" w:cs="Times New Roman"/>
          <w:color w:val="00000A"/>
          <w:sz w:val="24"/>
          <w:szCs w:val="24"/>
          <w:lang w:val="lt-LT"/>
        </w:rPr>
        <w:t>,</w:t>
      </w:r>
      <w:r w:rsidR="00B842BC" w:rsidRPr="00292E01">
        <w:rPr>
          <w:rFonts w:ascii="Verdana" w:hAnsi="Verdana" w:cs="Times New Roman"/>
          <w:color w:val="00000A"/>
          <w:sz w:val="24"/>
          <w:szCs w:val="24"/>
          <w:lang w:val="lt-LT"/>
        </w:rPr>
        <w:t xml:space="preserve"> ar nebuvo pasiūlytos per didelės, </w:t>
      </w:r>
      <w:r w:rsidR="00B842BC" w:rsidRPr="00292E01">
        <w:rPr>
          <w:rFonts w:ascii="Verdana" w:hAnsi="Verdana"/>
          <w:sz w:val="24"/>
          <w:szCs w:val="24"/>
          <w:lang w:val="lt-LT"/>
        </w:rPr>
        <w:t xml:space="preserve">Perkančiajai organizacijai </w:t>
      </w:r>
      <w:r w:rsidR="00B842BC" w:rsidRPr="00292E01">
        <w:rPr>
          <w:rFonts w:ascii="Verdana" w:hAnsi="Verdana" w:cs="Times New Roman"/>
          <w:color w:val="00000A"/>
          <w:sz w:val="24"/>
          <w:szCs w:val="24"/>
          <w:lang w:val="lt-LT"/>
        </w:rPr>
        <w:t xml:space="preserve">nepriimtinos kainos. Laikoma, kad pasiūlyta kaina yra per didelė ir nepriimtina, jeigu ji viršija </w:t>
      </w:r>
      <w:r w:rsidR="00B842BC" w:rsidRPr="00292E01">
        <w:rPr>
          <w:rFonts w:ascii="Verdana" w:hAnsi="Verdana"/>
          <w:sz w:val="24"/>
          <w:szCs w:val="24"/>
          <w:lang w:val="lt-LT"/>
        </w:rPr>
        <w:t xml:space="preserve">Perkančiosios organizacijos </w:t>
      </w:r>
      <w:r w:rsidR="00B842BC" w:rsidRPr="00292E01">
        <w:rPr>
          <w:rFonts w:ascii="Verdana" w:hAnsi="Verdana" w:cs="Times New Roman"/>
          <w:color w:val="00000A"/>
          <w:sz w:val="24"/>
          <w:szCs w:val="24"/>
          <w:lang w:val="lt-LT"/>
        </w:rPr>
        <w:t xml:space="preserve">pirkimui skirtas lėšas, nustatytas ir užfiksuotas </w:t>
      </w:r>
      <w:r w:rsidR="00B842BC" w:rsidRPr="00292E01">
        <w:rPr>
          <w:rFonts w:ascii="Verdana" w:hAnsi="Verdana"/>
          <w:sz w:val="24"/>
          <w:szCs w:val="24"/>
          <w:lang w:val="lt-LT"/>
        </w:rPr>
        <w:t xml:space="preserve">Perkančiosios organizacijos </w:t>
      </w:r>
      <w:r w:rsidR="00B842BC" w:rsidRPr="00292E01">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292E01">
        <w:rPr>
          <w:rFonts w:ascii="Verdana" w:hAnsi="Verdana"/>
          <w:kern w:val="16"/>
          <w:sz w:val="24"/>
          <w:szCs w:val="24"/>
          <w:lang w:val="lt-LT"/>
        </w:rPr>
        <w:t xml:space="preserve">Perkančioji organizacija </w:t>
      </w:r>
      <w:r w:rsidR="00B842BC" w:rsidRPr="00292E01">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30B7D5FF" w14:textId="6644912C" w:rsidR="00B842BC" w:rsidRPr="00292E01" w:rsidRDefault="00B842BC" w:rsidP="0014483A">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292E01">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p>
    <w:p w14:paraId="1799632B" w14:textId="333841C2" w:rsidR="00B842BC" w:rsidRPr="00292E01" w:rsidRDefault="00B3110D" w:rsidP="0014483A">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292E01">
        <w:rPr>
          <w:rFonts w:ascii="Verdana" w:hAnsi="Verdana" w:cs="Times New Roman"/>
          <w:color w:val="00000A"/>
          <w:sz w:val="24"/>
          <w:szCs w:val="24"/>
          <w:lang w:val="lt-LT"/>
        </w:rPr>
        <w:t>galimo laimėtojo prašo pateikti pirkimo sąlygų 3.5 punkte nurodytus dokumentus ir patikrina, ar galimas laimėtojas atitinka pirkimo sąlygų 3.5 punkte nurodytus kvalifikacijos reikalavimus.</w:t>
      </w:r>
      <w:r w:rsidRPr="00292E01">
        <w:rPr>
          <w:rFonts w:ascii="Verdana" w:hAnsi="Verdana"/>
          <w:lang w:val="lt-LT"/>
        </w:rPr>
        <w:t xml:space="preserve"> </w:t>
      </w:r>
      <w:r w:rsidRPr="00292E01">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 ar galimas laimėtojas atitinka pirkimo sąlygų 3.5. punkte nurodytus kvalifikacijos reikalavimus.</w:t>
      </w:r>
    </w:p>
    <w:p w14:paraId="0DA60E61" w14:textId="17934A7B" w:rsidR="00966625" w:rsidRPr="00292E01" w:rsidRDefault="00966625" w:rsidP="0014483A">
      <w:pPr>
        <w:pStyle w:val="Body2"/>
        <w:numPr>
          <w:ilvl w:val="1"/>
          <w:numId w:val="14"/>
        </w:numPr>
        <w:tabs>
          <w:tab w:val="left" w:pos="1260"/>
        </w:tabs>
        <w:spacing w:after="0"/>
        <w:ind w:left="0" w:firstLine="720"/>
        <w:rPr>
          <w:rFonts w:ascii="Verdana" w:hAnsi="Verdana" w:cs="Times New Roman"/>
          <w:color w:val="auto"/>
          <w:sz w:val="24"/>
          <w:szCs w:val="24"/>
          <w:lang w:val="lt-LT"/>
        </w:rPr>
      </w:pPr>
      <w:bookmarkStart w:id="38" w:name="_Ref74228417"/>
      <w:r w:rsidRPr="00292E01">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292E01">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6" w:history="1">
        <w:r w:rsidRPr="00292E01">
          <w:rPr>
            <w:rStyle w:val="Hipersaitas"/>
            <w:rFonts w:ascii="Verdana" w:eastAsia="Times New Roman" w:hAnsi="Verdana"/>
            <w:color w:val="auto"/>
            <w:sz w:val="24"/>
            <w:szCs w:val="24"/>
            <w:shd w:val="clear" w:color="auto" w:fill="FFFFFF"/>
            <w:lang w:val="lt-LT"/>
          </w:rPr>
          <w:t>Viešųjų pirkimų tarnybos nustatytomis taisyklėmis</w:t>
        </w:r>
      </w:hyperlink>
      <w:r w:rsidRPr="00292E01">
        <w:rPr>
          <w:rFonts w:ascii="Verdana" w:eastAsia="Times New Roman" w:hAnsi="Verdana" w:cs="Times New Roman"/>
          <w:color w:val="auto"/>
          <w:sz w:val="24"/>
          <w:szCs w:val="24"/>
          <w:shd w:val="clear" w:color="auto" w:fill="FFFFFF"/>
          <w:lang w:val="lt-LT"/>
        </w:rPr>
        <w:t>.</w:t>
      </w:r>
    </w:p>
    <w:p w14:paraId="16F2815A" w14:textId="1F1A66B3" w:rsidR="00796C3B" w:rsidRPr="00292E01" w:rsidRDefault="007B7F14" w:rsidP="0014483A">
      <w:pPr>
        <w:pStyle w:val="Body2"/>
        <w:numPr>
          <w:ilvl w:val="1"/>
          <w:numId w:val="14"/>
        </w:numPr>
        <w:tabs>
          <w:tab w:val="left" w:pos="1276"/>
        </w:tabs>
        <w:spacing w:after="0"/>
        <w:ind w:left="0" w:firstLine="720"/>
        <w:rPr>
          <w:rFonts w:ascii="Verdana" w:hAnsi="Verdana"/>
          <w:sz w:val="24"/>
          <w:szCs w:val="24"/>
          <w:lang w:val="lt-LT"/>
        </w:rPr>
      </w:pPr>
      <w:bookmarkStart w:id="39" w:name="part_ce0c2b9bde2a417bb76a1c2db8a7a236"/>
      <w:bookmarkEnd w:id="39"/>
      <w:r w:rsidRPr="00292E01">
        <w:rPr>
          <w:rFonts w:ascii="Verdana" w:hAnsi="Verdana"/>
          <w:color w:val="auto"/>
          <w:sz w:val="24"/>
          <w:szCs w:val="24"/>
          <w:lang w:val="lt-LT"/>
        </w:rPr>
        <w:tab/>
        <w:t>P</w:t>
      </w:r>
      <w:r w:rsidR="00796C3B" w:rsidRPr="00292E01">
        <w:rPr>
          <w:rFonts w:ascii="Verdana" w:hAnsi="Verdana"/>
          <w:color w:val="auto"/>
          <w:sz w:val="24"/>
          <w:szCs w:val="24"/>
          <w:lang w:val="lt-LT"/>
        </w:rPr>
        <w:t>asiūlym</w:t>
      </w:r>
      <w:r w:rsidR="00796C3B" w:rsidRPr="00292E01">
        <w:rPr>
          <w:rFonts w:ascii="Verdana" w:hAnsi="Verdana"/>
          <w:sz w:val="24"/>
          <w:szCs w:val="24"/>
          <w:lang w:val="lt-LT"/>
        </w:rPr>
        <w:t xml:space="preserve">o patikslinimas, papildymas ar paaiškinimas privalo būti pateiktas per </w:t>
      </w:r>
      <w:r w:rsidR="00B81E42" w:rsidRPr="00292E01">
        <w:rPr>
          <w:rFonts w:ascii="Verdana" w:hAnsi="Verdana"/>
          <w:sz w:val="24"/>
          <w:szCs w:val="24"/>
          <w:lang w:val="lt-LT"/>
        </w:rPr>
        <w:t>Perkančiosios organizacijos</w:t>
      </w:r>
      <w:r w:rsidR="00796C3B" w:rsidRPr="00292E01">
        <w:rPr>
          <w:rFonts w:ascii="Verdana" w:hAnsi="Verdana"/>
          <w:sz w:val="24"/>
          <w:szCs w:val="24"/>
          <w:lang w:val="lt-LT"/>
        </w:rPr>
        <w:t xml:space="preserve"> nustatytą terminą ir negali lemti naujo pasiūlymo pateikimo, t. y. jį teikiant negali būti atliekamas esminis pasiūlymo pakeitimas</w:t>
      </w:r>
      <w:r w:rsidRPr="00292E01">
        <w:rPr>
          <w:rFonts w:ascii="Verdana" w:hAnsi="Verdana"/>
          <w:sz w:val="24"/>
          <w:szCs w:val="24"/>
          <w:lang w:val="lt-LT"/>
        </w:rPr>
        <w:t>.</w:t>
      </w:r>
    </w:p>
    <w:p w14:paraId="705908D3" w14:textId="548A2A20" w:rsidR="00796C3B" w:rsidRPr="00292E01" w:rsidRDefault="007B7F14" w:rsidP="0014483A">
      <w:pPr>
        <w:pStyle w:val="Body2"/>
        <w:numPr>
          <w:ilvl w:val="1"/>
          <w:numId w:val="14"/>
        </w:numPr>
        <w:tabs>
          <w:tab w:val="left" w:pos="1260"/>
        </w:tabs>
        <w:spacing w:after="0"/>
        <w:ind w:left="0" w:firstLine="720"/>
        <w:rPr>
          <w:rFonts w:ascii="Verdana" w:hAnsi="Verdana"/>
          <w:sz w:val="24"/>
          <w:szCs w:val="24"/>
          <w:lang w:val="lt-LT"/>
        </w:rPr>
      </w:pPr>
      <w:bookmarkStart w:id="40" w:name="part_158b60606afc42dba0e6bd3737898715"/>
      <w:bookmarkEnd w:id="40"/>
      <w:r w:rsidRPr="00292E01">
        <w:rPr>
          <w:rFonts w:ascii="Verdana" w:hAnsi="Verdana"/>
          <w:sz w:val="24"/>
          <w:szCs w:val="24"/>
          <w:lang w:val="lt-LT"/>
        </w:rPr>
        <w:t>P</w:t>
      </w:r>
      <w:r w:rsidR="00796C3B" w:rsidRPr="00292E01">
        <w:rPr>
          <w:rFonts w:ascii="Verdana" w:hAnsi="Verdana"/>
          <w:sz w:val="24"/>
          <w:szCs w:val="24"/>
          <w:lang w:val="lt-LT"/>
        </w:rPr>
        <w:t xml:space="preserve">asiūlymo vertinimo metu nustatytos kainos ar sąnaudų apskaičiavimo klaidos privalo būti ištaisytos per </w:t>
      </w:r>
      <w:r w:rsidR="00CC6014" w:rsidRPr="00292E01">
        <w:rPr>
          <w:rFonts w:ascii="Verdana" w:hAnsi="Verdana"/>
          <w:sz w:val="24"/>
          <w:szCs w:val="24"/>
          <w:lang w:val="lt-LT"/>
        </w:rPr>
        <w:t>Perkančiosios organizacijos</w:t>
      </w:r>
      <w:r w:rsidR="00796C3B" w:rsidRPr="00292E01">
        <w:rPr>
          <w:rFonts w:ascii="Verdana" w:hAnsi="Verdana"/>
          <w:sz w:val="24"/>
          <w:szCs w:val="24"/>
          <w:lang w:val="lt-LT"/>
        </w:rPr>
        <w:t xml:space="preserve"> nurodytą terminą, nekeičiant susipažinimo su pasiūlymais metu užfiksuotos kainos</w:t>
      </w:r>
      <w:r w:rsidR="00F92806">
        <w:rPr>
          <w:rFonts w:ascii="Verdana" w:hAnsi="Verdana"/>
          <w:sz w:val="24"/>
          <w:szCs w:val="24"/>
          <w:lang w:val="lt-LT"/>
        </w:rPr>
        <w:t xml:space="preserve"> </w:t>
      </w:r>
      <w:r w:rsidR="00F92806" w:rsidRPr="00F92806">
        <w:rPr>
          <w:rFonts w:ascii="Verdana" w:hAnsi="Verdana"/>
          <w:b/>
          <w:bCs/>
          <w:sz w:val="24"/>
          <w:szCs w:val="24"/>
          <w:lang w:val="lt-LT"/>
        </w:rPr>
        <w:t>(šiame pirkime taikoma fiksuotos kainos kainodara)</w:t>
      </w:r>
      <w:r w:rsidR="009D004B" w:rsidRPr="00F92806">
        <w:rPr>
          <w:rFonts w:ascii="Verdana" w:hAnsi="Verdana"/>
          <w:b/>
          <w:bCs/>
          <w:sz w:val="24"/>
          <w:szCs w:val="24"/>
          <w:lang w:val="lt-LT"/>
        </w:rPr>
        <w:t xml:space="preserve"> </w:t>
      </w:r>
      <w:r w:rsidR="00796C3B" w:rsidRPr="00292E01">
        <w:rPr>
          <w:rFonts w:ascii="Verdana" w:hAnsi="Verdana"/>
          <w:sz w:val="24"/>
          <w:szCs w:val="24"/>
          <w:lang w:val="lt-LT"/>
        </w:rPr>
        <w:t>ar sąnaudų:</w:t>
      </w:r>
    </w:p>
    <w:p w14:paraId="22B46A29" w14:textId="1E4B97D7" w:rsidR="00796C3B" w:rsidRPr="00292E01" w:rsidRDefault="00B81E42" w:rsidP="0014483A">
      <w:pPr>
        <w:pStyle w:val="Body2"/>
        <w:tabs>
          <w:tab w:val="left" w:pos="1260"/>
        </w:tabs>
        <w:spacing w:after="0"/>
        <w:ind w:firstLine="709"/>
        <w:rPr>
          <w:rFonts w:ascii="Verdana" w:hAnsi="Verdana"/>
          <w:sz w:val="24"/>
          <w:szCs w:val="24"/>
          <w:lang w:val="lt-LT"/>
        </w:rPr>
      </w:pPr>
      <w:bookmarkStart w:id="41" w:name="part_62ab7d0ebdd94b57b444df09baa775a1"/>
      <w:bookmarkEnd w:id="41"/>
      <w:r w:rsidRPr="00292E01">
        <w:rPr>
          <w:rFonts w:ascii="Verdana" w:hAnsi="Verdana"/>
          <w:sz w:val="24"/>
          <w:szCs w:val="24"/>
          <w:lang w:val="lt-LT"/>
        </w:rPr>
        <w:t>10.</w:t>
      </w:r>
      <w:r w:rsidR="00303711" w:rsidRPr="00292E01">
        <w:rPr>
          <w:rFonts w:ascii="Verdana" w:hAnsi="Verdana"/>
          <w:sz w:val="24"/>
          <w:szCs w:val="24"/>
          <w:lang w:val="lt-LT"/>
        </w:rPr>
        <w:t>5</w:t>
      </w:r>
      <w:r w:rsidR="00796C3B" w:rsidRPr="00292E01">
        <w:rPr>
          <w:rFonts w:ascii="Verdana" w:hAnsi="Verdana"/>
          <w:sz w:val="24"/>
          <w:szCs w:val="24"/>
          <w:lang w:val="lt-LT"/>
        </w:rPr>
        <w:t>.1. taisant aritmetines klaidas negali būti atsisakoma kainos ar sąnaudų sudedamųjų dalių, taip pat kaina ar sąnaudos negali būti papildytos naujomis sudedamosiomis dalimis;</w:t>
      </w:r>
    </w:p>
    <w:p w14:paraId="7E5962C2" w14:textId="6672F091" w:rsidR="00796C3B" w:rsidRPr="00292E01" w:rsidRDefault="00B81E42" w:rsidP="0014483A">
      <w:pPr>
        <w:pStyle w:val="Body2"/>
        <w:tabs>
          <w:tab w:val="left" w:pos="1260"/>
        </w:tabs>
        <w:spacing w:after="0"/>
        <w:ind w:firstLine="709"/>
        <w:rPr>
          <w:rFonts w:ascii="Verdana" w:hAnsi="Verdana"/>
          <w:sz w:val="24"/>
          <w:szCs w:val="24"/>
          <w:lang w:val="lt-LT"/>
        </w:rPr>
      </w:pPr>
      <w:bookmarkStart w:id="42" w:name="part_1f09e722ecfa48c38a6c4e4b6c53d4b9"/>
      <w:bookmarkEnd w:id="42"/>
      <w:r w:rsidRPr="00292E01">
        <w:rPr>
          <w:rFonts w:ascii="Verdana" w:hAnsi="Verdana"/>
          <w:sz w:val="24"/>
          <w:szCs w:val="24"/>
          <w:lang w:val="lt-LT"/>
        </w:rPr>
        <w:t>10.</w:t>
      </w:r>
      <w:r w:rsidR="00303711" w:rsidRPr="00292E01">
        <w:rPr>
          <w:rFonts w:ascii="Verdana" w:hAnsi="Verdana"/>
          <w:sz w:val="24"/>
          <w:szCs w:val="24"/>
          <w:lang w:val="lt-LT"/>
        </w:rPr>
        <w:t>5</w:t>
      </w:r>
      <w:r w:rsidR="00796C3B" w:rsidRPr="00292E01">
        <w:rPr>
          <w:rFonts w:ascii="Verdana" w:hAnsi="Verdana"/>
          <w:sz w:val="24"/>
          <w:szCs w:val="24"/>
          <w:lang w:val="lt-LT"/>
        </w:rPr>
        <w:t>.2. tais atvejais, kai pirkime taikomas fiksuotos kainos kainodaros metodas, galutinė pasiūlymo kaina be PVM negali būti keičiama;</w:t>
      </w:r>
    </w:p>
    <w:p w14:paraId="462EB1B3" w14:textId="75D45994" w:rsidR="00796C3B" w:rsidRPr="00292E01" w:rsidRDefault="00B81E42" w:rsidP="0014483A">
      <w:pPr>
        <w:pStyle w:val="Body2"/>
        <w:tabs>
          <w:tab w:val="left" w:pos="1260"/>
        </w:tabs>
        <w:spacing w:after="0"/>
        <w:ind w:firstLine="709"/>
        <w:rPr>
          <w:rFonts w:ascii="Verdana" w:hAnsi="Verdana"/>
          <w:sz w:val="24"/>
          <w:szCs w:val="24"/>
          <w:lang w:val="lt-LT"/>
        </w:rPr>
      </w:pPr>
      <w:bookmarkStart w:id="43" w:name="part_5e4662bf894247d7955359aeeebb2de0"/>
      <w:bookmarkEnd w:id="43"/>
      <w:r w:rsidRPr="00292E01">
        <w:rPr>
          <w:rFonts w:ascii="Verdana" w:hAnsi="Verdana"/>
          <w:sz w:val="24"/>
          <w:szCs w:val="24"/>
          <w:lang w:val="lt-LT"/>
        </w:rPr>
        <w:t>10.</w:t>
      </w:r>
      <w:r w:rsidR="00303711" w:rsidRPr="00292E01">
        <w:rPr>
          <w:rFonts w:ascii="Verdana" w:hAnsi="Verdana"/>
          <w:sz w:val="24"/>
          <w:szCs w:val="24"/>
          <w:lang w:val="lt-LT"/>
        </w:rPr>
        <w:t>5</w:t>
      </w:r>
      <w:r w:rsidR="00796C3B" w:rsidRPr="00292E01">
        <w:rPr>
          <w:rFonts w:ascii="Verdana" w:hAnsi="Verdana"/>
          <w:sz w:val="24"/>
          <w:szCs w:val="24"/>
          <w:lang w:val="lt-LT"/>
        </w:rPr>
        <w:t>.3. tais atvejais, kai pirkime taikomas fiksuoto įkainio kainodaros metodas, negali būti keičiamas pasiūlytas įkainis be PVM. Galutinė pasiūlymo kaina be PVM keičiasi tik tiek, kiek tai lemia tinkamai atliktas aritmetinių klaidų ištaisymas;</w:t>
      </w:r>
    </w:p>
    <w:p w14:paraId="0863F85F" w14:textId="5C47C19B" w:rsidR="00796C3B" w:rsidRPr="00292E01" w:rsidRDefault="00B81E42" w:rsidP="0014483A">
      <w:pPr>
        <w:pStyle w:val="Body2"/>
        <w:tabs>
          <w:tab w:val="left" w:pos="1260"/>
        </w:tabs>
        <w:spacing w:after="0"/>
        <w:ind w:firstLine="709"/>
        <w:rPr>
          <w:rFonts w:ascii="Verdana" w:hAnsi="Verdana"/>
          <w:sz w:val="24"/>
          <w:szCs w:val="24"/>
          <w:lang w:val="lt-LT"/>
        </w:rPr>
      </w:pPr>
      <w:bookmarkStart w:id="44" w:name="part_5d42f38a13154a6e80925507e8c95d24"/>
      <w:bookmarkEnd w:id="44"/>
      <w:r w:rsidRPr="00292E01">
        <w:rPr>
          <w:rFonts w:ascii="Verdana" w:hAnsi="Verdana"/>
          <w:sz w:val="24"/>
          <w:szCs w:val="24"/>
          <w:lang w:val="lt-LT"/>
        </w:rPr>
        <w:t>10.</w:t>
      </w:r>
      <w:r w:rsidR="00303711" w:rsidRPr="00292E01">
        <w:rPr>
          <w:rFonts w:ascii="Verdana" w:hAnsi="Verdana"/>
          <w:sz w:val="24"/>
          <w:szCs w:val="24"/>
          <w:lang w:val="lt-LT"/>
        </w:rPr>
        <w:t>5</w:t>
      </w:r>
      <w:r w:rsidR="00796C3B" w:rsidRPr="00292E01">
        <w:rPr>
          <w:rFonts w:ascii="Verdana" w:hAnsi="Verdana"/>
          <w:sz w:val="24"/>
          <w:szCs w:val="24"/>
          <w:lang w:val="lt-LT"/>
        </w:rPr>
        <w:t>.4. tais atvejais, kai pirkime taikomas kintamo įkainio kainodaros metodas, negali būti keičiamas pasiūlytas antkainis (nuolaida)</w:t>
      </w:r>
      <w:r w:rsidR="00B03B15" w:rsidRPr="00292E01">
        <w:rPr>
          <w:rFonts w:ascii="Verdana" w:hAnsi="Verdana"/>
          <w:sz w:val="24"/>
          <w:szCs w:val="24"/>
          <w:lang w:val="lt-LT"/>
        </w:rPr>
        <w:t>.</w:t>
      </w:r>
    </w:p>
    <w:p w14:paraId="7E3C0DE7" w14:textId="3B5F2469" w:rsidR="00796C3B" w:rsidRPr="00292E01" w:rsidRDefault="007B7F14" w:rsidP="0014483A">
      <w:pPr>
        <w:pStyle w:val="Body2"/>
        <w:numPr>
          <w:ilvl w:val="1"/>
          <w:numId w:val="14"/>
        </w:numPr>
        <w:tabs>
          <w:tab w:val="left" w:pos="1260"/>
        </w:tabs>
        <w:spacing w:after="0"/>
        <w:ind w:left="0" w:firstLine="720"/>
        <w:rPr>
          <w:rFonts w:ascii="Verdana" w:hAnsi="Verdana"/>
          <w:sz w:val="24"/>
          <w:szCs w:val="24"/>
          <w:lang w:val="lt-LT"/>
        </w:rPr>
      </w:pPr>
      <w:bookmarkStart w:id="45" w:name="part_848175399f954ad4a8e8ba0e0cc2a549"/>
      <w:bookmarkEnd w:id="45"/>
      <w:r w:rsidRPr="00292E01">
        <w:rPr>
          <w:rFonts w:ascii="Verdana" w:hAnsi="Verdana"/>
          <w:sz w:val="24"/>
          <w:szCs w:val="24"/>
          <w:lang w:val="lt-LT"/>
        </w:rPr>
        <w:lastRenderedPageBreak/>
        <w:t>K</w:t>
      </w:r>
      <w:r w:rsidR="00796C3B" w:rsidRPr="00292E01">
        <w:rPr>
          <w:rFonts w:ascii="Verdana" w:hAnsi="Verdana"/>
          <w:sz w:val="24"/>
          <w:szCs w:val="24"/>
          <w:lang w:val="lt-LT"/>
        </w:rPr>
        <w:t>ai pasiūlymo trūkumas susijęs su PVM apskaičiavimu</w:t>
      </w:r>
      <w:r w:rsidR="00C010FD" w:rsidRPr="00292E01">
        <w:rPr>
          <w:rFonts w:ascii="Verdana" w:hAnsi="Verdana"/>
          <w:sz w:val="24"/>
          <w:szCs w:val="24"/>
          <w:lang w:val="lt-LT"/>
        </w:rPr>
        <w:t xml:space="preserve">, </w:t>
      </w:r>
      <w:r w:rsidR="00796C3B" w:rsidRPr="00292E01">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292E01">
        <w:rPr>
          <w:rFonts w:ascii="Verdana" w:hAnsi="Verdana"/>
          <w:sz w:val="24"/>
          <w:szCs w:val="24"/>
          <w:lang w:val="lt-LT"/>
        </w:rPr>
        <w:t>.</w:t>
      </w:r>
    </w:p>
    <w:p w14:paraId="29ADAB6F" w14:textId="78EC88F1" w:rsidR="00796C3B" w:rsidRPr="00292E01" w:rsidRDefault="00B03B15" w:rsidP="0014483A">
      <w:pPr>
        <w:pStyle w:val="Body2"/>
        <w:numPr>
          <w:ilvl w:val="1"/>
          <w:numId w:val="14"/>
        </w:numPr>
        <w:tabs>
          <w:tab w:val="left" w:pos="1260"/>
        </w:tabs>
        <w:spacing w:after="0"/>
        <w:ind w:left="0" w:firstLine="720"/>
        <w:rPr>
          <w:rFonts w:ascii="Verdana" w:hAnsi="Verdana"/>
          <w:sz w:val="24"/>
          <w:szCs w:val="24"/>
          <w:lang w:val="lt-LT"/>
        </w:rPr>
      </w:pPr>
      <w:bookmarkStart w:id="46" w:name="part_0ca8c36c18d547fb837a3dd5628590c8"/>
      <w:bookmarkStart w:id="47" w:name="part_d1c8889ab0e2481d900fe38650410739"/>
      <w:bookmarkEnd w:id="46"/>
      <w:bookmarkEnd w:id="47"/>
      <w:r w:rsidRPr="00292E01">
        <w:rPr>
          <w:rFonts w:ascii="Verdana" w:hAnsi="Verdana"/>
          <w:sz w:val="24"/>
          <w:szCs w:val="24"/>
          <w:lang w:val="lt-LT"/>
        </w:rPr>
        <w:t>T</w:t>
      </w:r>
      <w:r w:rsidR="00796C3B" w:rsidRPr="00292E01">
        <w:rPr>
          <w:rFonts w:ascii="Verdana" w:hAnsi="Verdana"/>
          <w:sz w:val="24"/>
          <w:szCs w:val="24"/>
          <w:lang w:val="lt-LT"/>
        </w:rPr>
        <w:t>iekėjas, teikdamas atsakymą į prašymą patikslinti, papildyti ar paaiškinti pasiūlymą, turi:</w:t>
      </w:r>
    </w:p>
    <w:p w14:paraId="06967F4B" w14:textId="414F3594" w:rsidR="00796C3B" w:rsidRPr="00292E01" w:rsidRDefault="009D004B" w:rsidP="0014483A">
      <w:pPr>
        <w:pStyle w:val="Body2"/>
        <w:tabs>
          <w:tab w:val="left" w:pos="1260"/>
        </w:tabs>
        <w:spacing w:after="0"/>
        <w:ind w:firstLine="709"/>
        <w:rPr>
          <w:rFonts w:ascii="Verdana" w:hAnsi="Verdana"/>
          <w:sz w:val="24"/>
          <w:szCs w:val="24"/>
          <w:lang w:val="lt-LT"/>
        </w:rPr>
      </w:pPr>
      <w:bookmarkStart w:id="48" w:name="part_38db05621d2c4a008678868a5d8616ab"/>
      <w:bookmarkEnd w:id="48"/>
      <w:r w:rsidRPr="00292E01">
        <w:rPr>
          <w:rFonts w:ascii="Verdana" w:hAnsi="Verdana"/>
          <w:sz w:val="24"/>
          <w:szCs w:val="24"/>
          <w:lang w:val="lt-LT"/>
        </w:rPr>
        <w:t>10.</w:t>
      </w:r>
      <w:r w:rsidR="00303711" w:rsidRPr="00292E01">
        <w:rPr>
          <w:rFonts w:ascii="Verdana" w:hAnsi="Verdana"/>
          <w:sz w:val="24"/>
          <w:szCs w:val="24"/>
          <w:lang w:val="lt-LT"/>
        </w:rPr>
        <w:t>7</w:t>
      </w:r>
      <w:r w:rsidR="00796C3B" w:rsidRPr="00292E01">
        <w:rPr>
          <w:rFonts w:ascii="Verdana" w:hAnsi="Verdana"/>
          <w:sz w:val="24"/>
          <w:szCs w:val="24"/>
          <w:lang w:val="lt-LT"/>
        </w:rPr>
        <w:t xml:space="preserve">.1. įvertinti pasiūlymo turinio nustatytas patikslinimo, paaiškinimo ar papildymo ribas. Atsakydamas į </w:t>
      </w:r>
      <w:r w:rsidR="00CC6014" w:rsidRPr="00292E01">
        <w:rPr>
          <w:rFonts w:ascii="Verdana" w:hAnsi="Verdana"/>
          <w:sz w:val="24"/>
          <w:szCs w:val="24"/>
          <w:lang w:val="lt-LT"/>
        </w:rPr>
        <w:t>Perkančiosios organizacijos</w:t>
      </w:r>
      <w:r w:rsidR="00796C3B" w:rsidRPr="00292E01">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3C4AB9CD" w:rsidR="00796C3B" w:rsidRPr="00292E01" w:rsidRDefault="009D004B" w:rsidP="0014483A">
      <w:pPr>
        <w:pStyle w:val="Body2"/>
        <w:tabs>
          <w:tab w:val="left" w:pos="1260"/>
        </w:tabs>
        <w:spacing w:after="0"/>
        <w:ind w:firstLine="709"/>
        <w:rPr>
          <w:rFonts w:ascii="Verdana" w:hAnsi="Verdana"/>
          <w:sz w:val="24"/>
          <w:szCs w:val="24"/>
          <w:lang w:val="lt-LT"/>
        </w:rPr>
      </w:pPr>
      <w:bookmarkStart w:id="49" w:name="part_8e4ab1173f094679814c2f491254eeb3"/>
      <w:bookmarkEnd w:id="49"/>
      <w:r w:rsidRPr="00292E01">
        <w:rPr>
          <w:rFonts w:ascii="Verdana" w:hAnsi="Verdana"/>
          <w:sz w:val="24"/>
          <w:szCs w:val="24"/>
          <w:lang w:val="lt-LT"/>
        </w:rPr>
        <w:t>10.</w:t>
      </w:r>
      <w:r w:rsidR="00303711" w:rsidRPr="00292E01">
        <w:rPr>
          <w:rFonts w:ascii="Verdana" w:hAnsi="Verdana"/>
          <w:sz w:val="24"/>
          <w:szCs w:val="24"/>
          <w:lang w:val="lt-LT"/>
        </w:rPr>
        <w:t>7</w:t>
      </w:r>
      <w:r w:rsidR="00796C3B" w:rsidRPr="00292E01">
        <w:rPr>
          <w:rFonts w:ascii="Verdana" w:hAnsi="Verdana"/>
          <w:sz w:val="24"/>
          <w:szCs w:val="24"/>
          <w:lang w:val="lt-LT"/>
        </w:rPr>
        <w:t xml:space="preserve">.2. teise patikslinti, paaiškinti ar papildyti pasiūlymą naudotis sąžiningai. Atsakant į </w:t>
      </w:r>
      <w:r w:rsidR="00CC6014" w:rsidRPr="00292E01">
        <w:rPr>
          <w:rFonts w:ascii="Verdana" w:hAnsi="Verdana"/>
          <w:sz w:val="24"/>
          <w:szCs w:val="24"/>
          <w:lang w:val="lt-LT"/>
        </w:rPr>
        <w:t>Perkančiosios organizacijos</w:t>
      </w:r>
      <w:r w:rsidR="00796C3B" w:rsidRPr="00292E01">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292E01">
        <w:rPr>
          <w:rFonts w:ascii="Verdana" w:hAnsi="Verdana"/>
          <w:sz w:val="24"/>
          <w:szCs w:val="24"/>
          <w:lang w:val="lt-LT"/>
        </w:rPr>
        <w:t>.</w:t>
      </w:r>
    </w:p>
    <w:p w14:paraId="0AA68387" w14:textId="0EB8193B" w:rsidR="00796C3B" w:rsidRPr="00292E01" w:rsidRDefault="00796C3B" w:rsidP="0014483A">
      <w:pPr>
        <w:pStyle w:val="Body2"/>
        <w:numPr>
          <w:ilvl w:val="1"/>
          <w:numId w:val="14"/>
        </w:numPr>
        <w:tabs>
          <w:tab w:val="left" w:pos="1260"/>
        </w:tabs>
        <w:spacing w:after="0"/>
        <w:ind w:left="0" w:firstLine="720"/>
        <w:rPr>
          <w:rFonts w:ascii="Verdana" w:hAnsi="Verdana"/>
          <w:sz w:val="24"/>
          <w:szCs w:val="24"/>
          <w:lang w:val="lt-LT"/>
        </w:rPr>
      </w:pPr>
      <w:bookmarkStart w:id="50" w:name="part_cb2ddccd64014b948f2104d59206f7b9"/>
      <w:bookmarkEnd w:id="50"/>
      <w:r w:rsidRPr="00292E01">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7718D96B" w:rsidR="00796C3B" w:rsidRPr="00292E01" w:rsidRDefault="009D004B" w:rsidP="0014483A">
      <w:pPr>
        <w:pStyle w:val="Body2"/>
        <w:tabs>
          <w:tab w:val="left" w:pos="1260"/>
        </w:tabs>
        <w:spacing w:after="0"/>
        <w:ind w:firstLine="709"/>
        <w:rPr>
          <w:rFonts w:ascii="Verdana" w:hAnsi="Verdana"/>
          <w:sz w:val="24"/>
          <w:szCs w:val="24"/>
          <w:lang w:val="lt-LT"/>
        </w:rPr>
      </w:pPr>
      <w:bookmarkStart w:id="51" w:name="part_f7ffdb41e2f14b23ac5fa69b79664c6f"/>
      <w:bookmarkEnd w:id="51"/>
      <w:r w:rsidRPr="00292E01">
        <w:rPr>
          <w:rFonts w:ascii="Verdana" w:hAnsi="Verdana"/>
          <w:sz w:val="24"/>
          <w:szCs w:val="24"/>
          <w:lang w:val="lt-LT"/>
        </w:rPr>
        <w:t>10.</w:t>
      </w:r>
      <w:r w:rsidR="00303711" w:rsidRPr="00292E01">
        <w:rPr>
          <w:rFonts w:ascii="Verdana" w:hAnsi="Verdana"/>
          <w:sz w:val="24"/>
          <w:szCs w:val="24"/>
          <w:lang w:val="lt-LT"/>
        </w:rPr>
        <w:t>8</w:t>
      </w:r>
      <w:r w:rsidR="00796C3B" w:rsidRPr="00292E01">
        <w:rPr>
          <w:rFonts w:ascii="Verdana" w:hAnsi="Verdana"/>
          <w:sz w:val="24"/>
          <w:szCs w:val="24"/>
          <w:lang w:val="lt-LT"/>
        </w:rPr>
        <w:t xml:space="preserve">.1. </w:t>
      </w:r>
      <w:r w:rsidR="00B03B15" w:rsidRPr="00292E01">
        <w:rPr>
          <w:rFonts w:ascii="Verdana" w:hAnsi="Verdana"/>
          <w:sz w:val="24"/>
          <w:szCs w:val="24"/>
          <w:lang w:val="lt-LT"/>
        </w:rPr>
        <w:t>Perkančiajai organizacijai</w:t>
      </w:r>
      <w:r w:rsidR="00796C3B" w:rsidRPr="00292E01">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1ACDE7D" w:rsidR="00796C3B" w:rsidRPr="00292E01" w:rsidRDefault="009D004B" w:rsidP="0014483A">
      <w:pPr>
        <w:pStyle w:val="Body2"/>
        <w:tabs>
          <w:tab w:val="left" w:pos="1260"/>
        </w:tabs>
        <w:spacing w:after="0"/>
        <w:ind w:firstLine="709"/>
        <w:rPr>
          <w:rFonts w:ascii="Verdana" w:hAnsi="Verdana"/>
          <w:sz w:val="24"/>
          <w:szCs w:val="24"/>
          <w:lang w:val="lt-LT"/>
        </w:rPr>
      </w:pPr>
      <w:bookmarkStart w:id="52" w:name="part_5d046444bb5e436fb2a662cb00e9ade7"/>
      <w:bookmarkEnd w:id="52"/>
      <w:r w:rsidRPr="00292E01">
        <w:rPr>
          <w:rFonts w:ascii="Verdana" w:hAnsi="Verdana"/>
          <w:sz w:val="24"/>
          <w:szCs w:val="24"/>
          <w:lang w:val="lt-LT"/>
        </w:rPr>
        <w:t>10.</w:t>
      </w:r>
      <w:r w:rsidR="00303711" w:rsidRPr="00292E01">
        <w:rPr>
          <w:rFonts w:ascii="Verdana" w:hAnsi="Verdana"/>
          <w:sz w:val="24"/>
          <w:szCs w:val="24"/>
          <w:lang w:val="lt-LT"/>
        </w:rPr>
        <w:t>8</w:t>
      </w:r>
      <w:r w:rsidR="00796C3B" w:rsidRPr="00292E01">
        <w:rPr>
          <w:rFonts w:ascii="Verdana" w:hAnsi="Verdana"/>
          <w:sz w:val="24"/>
          <w:szCs w:val="24"/>
          <w:lang w:val="lt-LT"/>
        </w:rPr>
        <w:t xml:space="preserve">.2. </w:t>
      </w:r>
      <w:r w:rsidR="00B03B15" w:rsidRPr="00292E01">
        <w:rPr>
          <w:rFonts w:ascii="Verdana" w:hAnsi="Verdana"/>
          <w:sz w:val="24"/>
          <w:szCs w:val="24"/>
          <w:lang w:val="lt-LT"/>
        </w:rPr>
        <w:t>Perkančiajai organizacijai</w:t>
      </w:r>
      <w:r w:rsidR="00796C3B" w:rsidRPr="00292E01">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38"/>
    <w:p w14:paraId="0B8719A4" w14:textId="15569EC3" w:rsidR="00B842BC" w:rsidRPr="00292E01" w:rsidRDefault="00B842BC" w:rsidP="0014483A">
      <w:pPr>
        <w:pStyle w:val="Body2"/>
        <w:numPr>
          <w:ilvl w:val="1"/>
          <w:numId w:val="14"/>
        </w:numPr>
        <w:tabs>
          <w:tab w:val="left" w:pos="1260"/>
        </w:tabs>
        <w:spacing w:after="0"/>
        <w:ind w:left="0" w:firstLine="720"/>
        <w:rPr>
          <w:rFonts w:ascii="Verdana" w:hAnsi="Verdana" w:cs="Times New Roman"/>
          <w:sz w:val="24"/>
          <w:szCs w:val="24"/>
          <w:lang w:val="lt-LT"/>
        </w:rPr>
      </w:pPr>
      <w:r w:rsidRPr="00292E01">
        <w:rPr>
          <w:rFonts w:ascii="Verdana" w:hAnsi="Verdana" w:cs="Times New Roman"/>
          <w:color w:val="00000A"/>
          <w:sz w:val="24"/>
          <w:szCs w:val="24"/>
          <w:lang w:val="lt-LT"/>
        </w:rPr>
        <w:t xml:space="preserve">Jeigu tiekėjas savo pasiūlyme pateikia reikalaujamų dokumentų tinkamai patvirtintas kopijas, </w:t>
      </w:r>
      <w:r w:rsidRPr="00292E01">
        <w:rPr>
          <w:rFonts w:ascii="Verdana" w:hAnsi="Verdana"/>
          <w:kern w:val="16"/>
          <w:sz w:val="24"/>
          <w:szCs w:val="24"/>
          <w:lang w:val="lt-LT"/>
        </w:rPr>
        <w:t xml:space="preserve">Perkančioji organizacija </w:t>
      </w:r>
      <w:r w:rsidRPr="00292E01">
        <w:rPr>
          <w:rFonts w:ascii="Verdana" w:hAnsi="Verdana" w:cs="Times New Roman"/>
          <w:color w:val="00000A"/>
          <w:sz w:val="24"/>
          <w:szCs w:val="24"/>
          <w:lang w:val="lt-LT"/>
        </w:rPr>
        <w:t>turi teisę prašyti tiekėjo, kad jis Komisijai parodytų atitinkamų dokumentų originalus.</w:t>
      </w:r>
    </w:p>
    <w:p w14:paraId="58EF638C" w14:textId="767928F2" w:rsidR="00B842BC" w:rsidRPr="00292E01" w:rsidRDefault="00B842BC" w:rsidP="0014483A">
      <w:pPr>
        <w:pStyle w:val="Body2"/>
        <w:numPr>
          <w:ilvl w:val="1"/>
          <w:numId w:val="14"/>
        </w:numPr>
        <w:tabs>
          <w:tab w:val="left" w:pos="1260"/>
          <w:tab w:val="left" w:pos="1560"/>
        </w:tabs>
        <w:spacing w:after="0"/>
        <w:ind w:left="0" w:firstLine="720"/>
        <w:rPr>
          <w:rFonts w:ascii="Verdana" w:hAnsi="Verdana" w:cs="Times New Roman"/>
          <w:sz w:val="24"/>
          <w:szCs w:val="24"/>
          <w:lang w:val="lt-LT"/>
        </w:rPr>
      </w:pPr>
      <w:r w:rsidRPr="00292E01">
        <w:rPr>
          <w:rFonts w:ascii="Verdana" w:hAnsi="Verdana"/>
          <w:kern w:val="16"/>
          <w:sz w:val="24"/>
          <w:szCs w:val="24"/>
          <w:lang w:val="lt-LT"/>
        </w:rPr>
        <w:t xml:space="preserve">Perkančioji organizacija </w:t>
      </w:r>
      <w:r w:rsidRPr="00292E01">
        <w:rPr>
          <w:rFonts w:ascii="Verdana" w:hAnsi="Verdana" w:cs="Times New Roman"/>
          <w:color w:val="00000A"/>
          <w:sz w:val="24"/>
          <w:szCs w:val="24"/>
          <w:lang w:val="lt-LT"/>
        </w:rPr>
        <w:t xml:space="preserve">reikalauja, kad </w:t>
      </w:r>
      <w:r w:rsidR="00D63361" w:rsidRPr="00292E01">
        <w:rPr>
          <w:rFonts w:ascii="Verdana" w:hAnsi="Verdana" w:cs="Times New Roman"/>
          <w:color w:val="00000A"/>
          <w:sz w:val="24"/>
          <w:szCs w:val="24"/>
          <w:lang w:val="lt-LT"/>
        </w:rPr>
        <w:t xml:space="preserve">ekonomiškai naudingiausią pasiūlymą pateikęs </w:t>
      </w:r>
      <w:r w:rsidRPr="00292E01">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292E01">
        <w:rPr>
          <w:rFonts w:ascii="Verdana" w:hAnsi="Verdana" w:cs="Times New Roman"/>
          <w:sz w:val="24"/>
          <w:szCs w:val="24"/>
          <w:lang w:val="lt-LT"/>
        </w:rPr>
        <w:t xml:space="preserve">Perkančiosios organizacijos </w:t>
      </w:r>
      <w:r w:rsidRPr="00292E01">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2B232402" w:rsidR="00B842BC" w:rsidRPr="00292E01" w:rsidRDefault="00B842BC" w:rsidP="0014483A">
      <w:pPr>
        <w:pStyle w:val="Body2"/>
        <w:numPr>
          <w:ilvl w:val="1"/>
          <w:numId w:val="14"/>
        </w:numPr>
        <w:tabs>
          <w:tab w:val="left" w:pos="1260"/>
          <w:tab w:val="left" w:pos="1560"/>
        </w:tabs>
        <w:spacing w:after="0"/>
        <w:ind w:left="0" w:firstLine="720"/>
        <w:rPr>
          <w:rFonts w:ascii="Verdana" w:hAnsi="Verdana" w:cs="Times New Roman"/>
          <w:sz w:val="24"/>
          <w:szCs w:val="24"/>
          <w:lang w:val="lt-LT"/>
        </w:rPr>
      </w:pPr>
      <w:r w:rsidRPr="00292E01">
        <w:rPr>
          <w:rFonts w:ascii="Verdana" w:hAnsi="Verdana" w:cs="Times New Roman"/>
          <w:kern w:val="16"/>
          <w:sz w:val="24"/>
          <w:szCs w:val="24"/>
          <w:lang w:val="lt-LT"/>
        </w:rPr>
        <w:t xml:space="preserve">Perkančioji organizacija </w:t>
      </w:r>
      <w:r w:rsidRPr="00292E01">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292E01" w:rsidRDefault="00B842BC" w:rsidP="0014483A">
      <w:pPr>
        <w:pStyle w:val="Body2"/>
        <w:tabs>
          <w:tab w:val="left" w:pos="1260"/>
        </w:tabs>
        <w:spacing w:after="0"/>
        <w:rPr>
          <w:rFonts w:ascii="Verdana" w:hAnsi="Verdana" w:cs="Times New Roman"/>
          <w:sz w:val="24"/>
          <w:szCs w:val="24"/>
          <w:lang w:val="lt-LT"/>
        </w:rPr>
      </w:pPr>
    </w:p>
    <w:p w14:paraId="641E4C39" w14:textId="77777777" w:rsidR="00B842BC" w:rsidRPr="00292E01" w:rsidRDefault="00B842BC" w:rsidP="0014483A">
      <w:pPr>
        <w:pStyle w:val="Antrat"/>
        <w:numPr>
          <w:ilvl w:val="0"/>
          <w:numId w:val="14"/>
        </w:numPr>
        <w:jc w:val="center"/>
        <w:rPr>
          <w:rFonts w:ascii="Verdana" w:hAnsi="Verdana" w:cs="Times New Roman"/>
          <w:color w:val="auto"/>
          <w:sz w:val="24"/>
          <w:szCs w:val="24"/>
          <w:lang w:val="lt-LT"/>
        </w:rPr>
      </w:pPr>
      <w:bookmarkStart w:id="53" w:name="_Toc488998678"/>
      <w:bookmarkStart w:id="54" w:name="_Toc513084"/>
      <w:bookmarkStart w:id="55" w:name="_Toc103675634"/>
      <w:bookmarkEnd w:id="53"/>
      <w:r w:rsidRPr="00292E01">
        <w:rPr>
          <w:rFonts w:ascii="Verdana" w:hAnsi="Verdana" w:cs="Times New Roman"/>
          <w:color w:val="auto"/>
          <w:sz w:val="24"/>
          <w:szCs w:val="24"/>
          <w:lang w:val="lt-LT"/>
        </w:rPr>
        <w:t>PASIŪLYMŲ ATMETIMO PRIEŽASTYS</w:t>
      </w:r>
      <w:bookmarkEnd w:id="54"/>
      <w:bookmarkEnd w:id="55"/>
    </w:p>
    <w:p w14:paraId="795F18E5" w14:textId="77777777" w:rsidR="00B842BC" w:rsidRPr="00292E01" w:rsidRDefault="00B842BC" w:rsidP="0014483A">
      <w:pPr>
        <w:pStyle w:val="Body2"/>
        <w:spacing w:after="0"/>
        <w:rPr>
          <w:rFonts w:ascii="Verdana" w:hAnsi="Verdana" w:cs="Times New Roman"/>
          <w:color w:val="00000A"/>
          <w:sz w:val="24"/>
          <w:szCs w:val="24"/>
          <w:lang w:val="lt-LT"/>
        </w:rPr>
      </w:pPr>
    </w:p>
    <w:p w14:paraId="504B0280" w14:textId="77777777" w:rsidR="00B842BC" w:rsidRPr="00292E01" w:rsidRDefault="00B842BC" w:rsidP="0014483A">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292E01">
        <w:rPr>
          <w:rFonts w:ascii="Verdana" w:hAnsi="Verdana" w:cs="Times New Roman"/>
          <w:b/>
          <w:bCs/>
          <w:color w:val="00000A"/>
          <w:sz w:val="24"/>
          <w:szCs w:val="24"/>
          <w:lang w:val="lt-LT"/>
        </w:rPr>
        <w:t>Pirkimo Komisija atmeta pasiūlymą, jeigu</w:t>
      </w:r>
      <w:r w:rsidRPr="00292E01">
        <w:rPr>
          <w:rFonts w:ascii="Verdana" w:hAnsi="Verdana" w:cs="Times New Roman"/>
          <w:color w:val="00000A"/>
          <w:sz w:val="24"/>
          <w:szCs w:val="24"/>
          <w:lang w:val="lt-LT"/>
        </w:rPr>
        <w:t>:</w:t>
      </w:r>
    </w:p>
    <w:p w14:paraId="68ABC556" w14:textId="5DFD9BAD" w:rsidR="00B842BC" w:rsidRPr="00292E01" w:rsidRDefault="00B842BC" w:rsidP="0014483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92E01">
        <w:rPr>
          <w:rFonts w:ascii="Verdana" w:hAnsi="Verdana" w:cs="Times New Roman"/>
          <w:color w:val="00000A"/>
          <w:sz w:val="24"/>
          <w:szCs w:val="24"/>
          <w:lang w:val="lt-LT"/>
        </w:rPr>
        <w:t>tiekėjas pasiūlymą ar jo dalį pateikė ne CVP IS priemonėmis;</w:t>
      </w:r>
    </w:p>
    <w:p w14:paraId="20BE501B" w14:textId="4DBE8B47" w:rsidR="00B842BC" w:rsidRPr="00292E01" w:rsidRDefault="00B842BC" w:rsidP="0014483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92E01">
        <w:rPr>
          <w:rFonts w:ascii="Verdana" w:hAnsi="Verdana" w:cs="Times New Roman"/>
          <w:color w:val="00000A"/>
          <w:sz w:val="24"/>
          <w:szCs w:val="24"/>
          <w:lang w:val="lt-LT"/>
        </w:rPr>
        <w:t>pasiūlymas neatitinka pirkimo dokumentuose nustatytų reikalavimų;</w:t>
      </w:r>
      <w:bookmarkStart w:id="56" w:name="_Ref74228308"/>
    </w:p>
    <w:p w14:paraId="0B8C6636" w14:textId="77777777" w:rsidR="00570009" w:rsidRPr="00292E01" w:rsidRDefault="00B842BC" w:rsidP="0014483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92E01">
        <w:rPr>
          <w:rFonts w:ascii="Verdana" w:hAnsi="Verdana" w:cs="Times New Roman"/>
          <w:color w:val="00000A"/>
          <w:sz w:val="24"/>
          <w:szCs w:val="24"/>
          <w:lang w:val="lt-LT"/>
        </w:rPr>
        <w:lastRenderedPageBreak/>
        <w:t>dalyvio buvo pasiūlyta per didelė (</w:t>
      </w:r>
      <w:r w:rsidR="000D4A0F" w:rsidRPr="00292E01">
        <w:rPr>
          <w:rFonts w:ascii="Verdana" w:hAnsi="Verdana" w:cs="Times New Roman"/>
          <w:color w:val="00000A"/>
          <w:sz w:val="24"/>
          <w:szCs w:val="24"/>
          <w:lang w:val="lt-LT"/>
        </w:rPr>
        <w:t>P</w:t>
      </w:r>
      <w:r w:rsidRPr="00292E01">
        <w:rPr>
          <w:rFonts w:ascii="Verdana" w:hAnsi="Verdana" w:cs="Times New Roman"/>
          <w:color w:val="00000A"/>
          <w:sz w:val="24"/>
          <w:szCs w:val="24"/>
          <w:lang w:val="lt-LT"/>
        </w:rPr>
        <w:t xml:space="preserve">irkimo sąlygų </w:t>
      </w:r>
      <w:r w:rsidR="004B4702" w:rsidRPr="00292E01">
        <w:rPr>
          <w:rFonts w:ascii="Verdana" w:hAnsi="Verdana" w:cs="Times New Roman"/>
          <w:color w:val="00000A"/>
          <w:sz w:val="24"/>
          <w:szCs w:val="24"/>
          <w:lang w:val="lt-LT"/>
        </w:rPr>
        <w:t>5.</w:t>
      </w:r>
      <w:r w:rsidR="00D31DD5" w:rsidRPr="00292E01">
        <w:rPr>
          <w:rFonts w:ascii="Verdana" w:hAnsi="Verdana" w:cs="Times New Roman"/>
          <w:color w:val="00000A"/>
          <w:sz w:val="24"/>
          <w:szCs w:val="24"/>
          <w:lang w:val="lt-LT"/>
        </w:rPr>
        <w:t>3</w:t>
      </w:r>
      <w:r w:rsidRPr="00292E01">
        <w:rPr>
          <w:rFonts w:ascii="Verdana" w:hAnsi="Verdana" w:cs="Times New Roman"/>
          <w:sz w:val="24"/>
          <w:szCs w:val="24"/>
          <w:lang w:val="lt-LT"/>
        </w:rPr>
        <w:t xml:space="preserve"> </w:t>
      </w:r>
      <w:r w:rsidRPr="00292E01">
        <w:rPr>
          <w:rFonts w:ascii="Verdana" w:hAnsi="Verdana" w:cs="Times New Roman"/>
          <w:color w:val="00000A"/>
          <w:sz w:val="24"/>
          <w:szCs w:val="24"/>
          <w:lang w:val="lt-LT"/>
        </w:rPr>
        <w:t xml:space="preserve">punktas), </w:t>
      </w:r>
      <w:r w:rsidRPr="00292E01">
        <w:rPr>
          <w:rFonts w:ascii="Verdana" w:hAnsi="Verdana" w:cs="Times New Roman"/>
          <w:sz w:val="24"/>
          <w:szCs w:val="24"/>
          <w:lang w:val="lt-LT"/>
        </w:rPr>
        <w:t xml:space="preserve">Perkančiajai organizacijai </w:t>
      </w:r>
      <w:r w:rsidRPr="00292E01">
        <w:rPr>
          <w:rFonts w:ascii="Verdana" w:hAnsi="Verdana" w:cs="Times New Roman"/>
          <w:color w:val="00000A"/>
          <w:sz w:val="24"/>
          <w:szCs w:val="24"/>
          <w:lang w:val="lt-LT"/>
        </w:rPr>
        <w:t>nepriimtina kaina;</w:t>
      </w:r>
      <w:bookmarkStart w:id="57" w:name="_Hlk192766322"/>
      <w:bookmarkEnd w:id="56"/>
    </w:p>
    <w:p w14:paraId="35827FBC" w14:textId="2A1A6166" w:rsidR="00570009" w:rsidRPr="00292E01" w:rsidRDefault="003266C4" w:rsidP="0014483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92E01">
        <w:rPr>
          <w:rFonts w:ascii="Verdana" w:hAnsi="Verdana" w:cs="Times New Roman"/>
          <w:color w:val="auto"/>
          <w:sz w:val="24"/>
          <w:szCs w:val="24"/>
          <w:lang w:val="lt-LT"/>
        </w:rPr>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r w:rsidR="00570009" w:rsidRPr="00292E01">
        <w:rPr>
          <w:rFonts w:ascii="Verdana" w:hAnsi="Verdana" w:cs="Times New Roman"/>
          <w:color w:val="00000A"/>
          <w:sz w:val="24"/>
          <w:szCs w:val="24"/>
          <w:lang w:val="lt-LT"/>
        </w:rPr>
        <w:t>;</w:t>
      </w:r>
    </w:p>
    <w:p w14:paraId="5DFACA46" w14:textId="1DD754B8" w:rsidR="003266C4" w:rsidRPr="00292E01" w:rsidRDefault="003266C4" w:rsidP="0014483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92E01">
        <w:rPr>
          <w:rFonts w:ascii="Verdana" w:hAnsi="Verdana" w:cs="Times New Roman"/>
          <w:color w:val="auto"/>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bookmarkEnd w:id="57"/>
    <w:p w14:paraId="3B65CB7B" w14:textId="1713B6A2" w:rsidR="001B659A" w:rsidRPr="00292E01" w:rsidRDefault="0023212D" w:rsidP="0014483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92E01">
        <w:rPr>
          <w:rFonts w:ascii="Verdana" w:hAnsi="Verdana" w:cs="Times New Roman"/>
          <w:color w:val="00000A"/>
          <w:sz w:val="24"/>
          <w:szCs w:val="24"/>
          <w:lang w:val="lt-LT"/>
        </w:rPr>
        <w:t>pasiūlymas</w:t>
      </w:r>
      <w:r w:rsidR="001B659A" w:rsidRPr="00292E01">
        <w:rPr>
          <w:rFonts w:ascii="Verdana" w:hAnsi="Verdana" w:cs="Times New Roman"/>
          <w:color w:val="00000A"/>
          <w:sz w:val="24"/>
          <w:szCs w:val="24"/>
          <w:lang w:val="lt-LT"/>
        </w:rPr>
        <w:t xml:space="preserve"> neatitinka </w:t>
      </w:r>
      <w:r w:rsidR="003266C4" w:rsidRPr="00292E01">
        <w:rPr>
          <w:rFonts w:ascii="Verdana" w:hAnsi="Verdana" w:cs="Times New Roman"/>
          <w:color w:val="00000A"/>
          <w:sz w:val="24"/>
          <w:szCs w:val="24"/>
          <w:lang w:val="lt-LT"/>
        </w:rPr>
        <w:t>techninės specifikacijos</w:t>
      </w:r>
      <w:r w:rsidR="001B659A" w:rsidRPr="00292E01">
        <w:rPr>
          <w:rFonts w:ascii="Verdana" w:hAnsi="Verdana" w:cs="Times New Roman"/>
          <w:color w:val="00000A"/>
          <w:sz w:val="24"/>
          <w:szCs w:val="24"/>
          <w:lang w:val="lt-LT"/>
        </w:rPr>
        <w:t xml:space="preserve"> reikalavimų;</w:t>
      </w:r>
    </w:p>
    <w:p w14:paraId="56FD8769" w14:textId="121388D6" w:rsidR="00B842BC" w:rsidRPr="00292E01" w:rsidRDefault="00B842BC" w:rsidP="0014483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92E01">
        <w:rPr>
          <w:rFonts w:ascii="Verdana" w:hAnsi="Verdana" w:cs="Times New Roman"/>
          <w:color w:val="00000A"/>
          <w:sz w:val="24"/>
          <w:szCs w:val="24"/>
          <w:lang w:val="lt-LT"/>
        </w:rPr>
        <w:t xml:space="preserve">dalyvis per </w:t>
      </w:r>
      <w:r w:rsidRPr="00292E01">
        <w:rPr>
          <w:rFonts w:ascii="Verdana" w:hAnsi="Verdana" w:cs="Times New Roman"/>
          <w:sz w:val="24"/>
          <w:szCs w:val="24"/>
          <w:lang w:val="lt-LT"/>
        </w:rPr>
        <w:t xml:space="preserve">Perkančiosios organizacijos </w:t>
      </w:r>
      <w:r w:rsidRPr="00292E01">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7409F7C" w14:textId="4CBF0ACF" w:rsidR="00B842BC" w:rsidRPr="00292E01" w:rsidRDefault="00B842BC" w:rsidP="0014483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92E01">
        <w:rPr>
          <w:rFonts w:ascii="Verdana" w:hAnsi="Verdana" w:cs="Times New Roman"/>
          <w:color w:val="00000A"/>
          <w:sz w:val="24"/>
          <w:szCs w:val="24"/>
          <w:lang w:val="lt-LT"/>
        </w:rPr>
        <w:t xml:space="preserve">pateiktame pasiūlyme nurodyta kaina yra neįprastai maža ir dalyvis, </w:t>
      </w:r>
      <w:r w:rsidRPr="00292E01">
        <w:rPr>
          <w:rFonts w:ascii="Verdana" w:hAnsi="Verdana" w:cs="Times New Roman"/>
          <w:sz w:val="24"/>
          <w:szCs w:val="24"/>
          <w:lang w:val="lt-LT"/>
        </w:rPr>
        <w:t xml:space="preserve">Perkančiosios organizacijos </w:t>
      </w:r>
      <w:r w:rsidRPr="00292E01">
        <w:rPr>
          <w:rFonts w:ascii="Verdana" w:hAnsi="Verdana" w:cs="Times New Roman"/>
          <w:color w:val="00000A"/>
          <w:sz w:val="24"/>
          <w:szCs w:val="24"/>
          <w:lang w:val="lt-LT"/>
        </w:rPr>
        <w:t>prašymu, nepateikia tinkamų kainos pagrįstumo įrodymų;</w:t>
      </w:r>
    </w:p>
    <w:p w14:paraId="78F0B8EB" w14:textId="3D3EC102" w:rsidR="00B842BC" w:rsidRPr="00292E01" w:rsidRDefault="00B842BC" w:rsidP="0014483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92E01">
        <w:rPr>
          <w:rFonts w:ascii="Verdana" w:hAnsi="Verdana" w:cs="Times New Roman"/>
          <w:color w:val="00000A"/>
          <w:sz w:val="24"/>
          <w:szCs w:val="24"/>
          <w:lang w:val="lt-LT"/>
        </w:rPr>
        <w:t xml:space="preserve">tiekėjas, apie nustatytų reikalavimų atitikimą, yra pateikęs melagingą informaciją, kurią </w:t>
      </w:r>
      <w:r w:rsidRPr="00292E01">
        <w:rPr>
          <w:rFonts w:ascii="Verdana" w:hAnsi="Verdana" w:cs="Times New Roman"/>
          <w:kern w:val="16"/>
          <w:sz w:val="24"/>
          <w:szCs w:val="24"/>
          <w:lang w:val="lt-LT"/>
        </w:rPr>
        <w:t xml:space="preserve">Perkančioji organizacija </w:t>
      </w:r>
      <w:r w:rsidRPr="00292E01">
        <w:rPr>
          <w:rFonts w:ascii="Verdana" w:hAnsi="Verdana" w:cs="Times New Roman"/>
          <w:color w:val="00000A"/>
          <w:sz w:val="24"/>
          <w:szCs w:val="24"/>
          <w:lang w:val="lt-LT"/>
        </w:rPr>
        <w:t>gali įrodyti bet kokiomis teisėtomis priemonėmis;</w:t>
      </w:r>
    </w:p>
    <w:p w14:paraId="28105927" w14:textId="77777777" w:rsidR="00BF51BF" w:rsidRPr="00292E01" w:rsidRDefault="00B842BC" w:rsidP="0014483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92E01">
        <w:rPr>
          <w:rFonts w:ascii="Verdana" w:hAnsi="Verdana" w:cs="Times New Roman"/>
          <w:sz w:val="24"/>
          <w:szCs w:val="24"/>
          <w:lang w:val="lt-LT"/>
        </w:rPr>
        <w:t>j</w:t>
      </w:r>
      <w:r w:rsidRPr="00292E01">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D6A1CE7" w14:textId="77777777" w:rsidR="001E149C" w:rsidRPr="00292E01" w:rsidRDefault="00BF51BF" w:rsidP="0014483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92E01">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292E01">
        <w:rPr>
          <w:rFonts w:ascii="Verdana" w:hAnsi="Verdana" w:cs="Times New Roman"/>
          <w:sz w:val="24"/>
          <w:szCs w:val="24"/>
          <w:lang w:val="lt-LT"/>
        </w:rPr>
        <w:t>ir Perkančiosios organizacijos prašymu jų nepateikė per Perkančiosios organizacijos nurodytą terminą</w:t>
      </w:r>
      <w:r w:rsidR="001E149C" w:rsidRPr="00292E01">
        <w:rPr>
          <w:rFonts w:ascii="Verdana" w:hAnsi="Verdana" w:cs="Times New Roman"/>
          <w:sz w:val="24"/>
          <w:szCs w:val="24"/>
          <w:lang w:val="lt-LT"/>
        </w:rPr>
        <w:t>;</w:t>
      </w:r>
    </w:p>
    <w:p w14:paraId="272FC4F2" w14:textId="01F7E072" w:rsidR="001E149C" w:rsidRPr="00292E01" w:rsidRDefault="001E149C" w:rsidP="0014483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92E01">
        <w:rPr>
          <w:rFonts w:ascii="Verdana" w:hAnsi="Verdana"/>
          <w:color w:val="auto"/>
          <w:sz w:val="24"/>
          <w:szCs w:val="24"/>
          <w:lang w:val="lt-LT"/>
        </w:rPr>
        <w:t xml:space="preserve">pasiūlymas neatitinka pirkimo dokumentų reikalavimų ir jo trūkumai negali būti ištaisyti vadovaujantis Viešųjų pirkimų tarnybos nustatytomis pasiūlymų patikslinimo, papildymo ar paaiškinimo taisyklėmis (žr. </w:t>
      </w:r>
      <w:hyperlink r:id="rId27" w:history="1">
        <w:r w:rsidRPr="00292E01">
          <w:rPr>
            <w:rStyle w:val="Hipersaitas"/>
            <w:rFonts w:ascii="Verdana" w:hAnsi="Verdana" w:cs="Arial Unicode MS"/>
            <w:color w:val="auto"/>
            <w:sz w:val="24"/>
            <w:szCs w:val="24"/>
            <w:lang w:val="lt-LT"/>
          </w:rPr>
          <w:t>https://e-seimasx.lrs.lt/portal/legalAct/lt/TAD/a4c424b2888111edbdcebd68a7a0df7e?jfwid=rwzi82n6s</w:t>
        </w:r>
      </w:hyperlink>
      <w:r w:rsidRPr="00292E01">
        <w:rPr>
          <w:rFonts w:ascii="Verdana" w:hAnsi="Verdana"/>
          <w:color w:val="auto"/>
          <w:sz w:val="24"/>
          <w:szCs w:val="24"/>
          <w:lang w:val="lt-LT"/>
        </w:rPr>
        <w:t>).</w:t>
      </w:r>
    </w:p>
    <w:p w14:paraId="6905CEB6" w14:textId="77777777" w:rsidR="001E149C" w:rsidRPr="00292E01" w:rsidRDefault="001E149C" w:rsidP="0014483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92E01">
        <w:rPr>
          <w:rFonts w:ascii="Verdana" w:hAnsi="Verdana" w:cs="Times New Roman"/>
          <w:sz w:val="24"/>
          <w:szCs w:val="24"/>
          <w:lang w:val="lt-LT"/>
        </w:rPr>
        <w:t>tiekėjas iki susipažinimo su pasiūlymais pradžios nepateikė pasiūlymo iššifravimo slaptažodžio.</w:t>
      </w:r>
    </w:p>
    <w:p w14:paraId="1ED81A26" w14:textId="77777777" w:rsidR="001E149C" w:rsidRPr="00292E01" w:rsidRDefault="001E149C" w:rsidP="0014483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292E01">
        <w:rPr>
          <w:rFonts w:ascii="Verdana" w:hAnsi="Verdana" w:cs="Times New Roman"/>
          <w:sz w:val="24"/>
          <w:szCs w:val="24"/>
          <w:lang w:val="lt-LT"/>
        </w:rPr>
        <w:t>paaiškėja, kad ekonomiškai naudingiausią pasiūlymą pateikusio tiekėjo pasiūlymas neatitinka VPĮ 17 straipsnio 2 dalies 2 punkte nurodytų aplinkos apsaugos, socialinės ir darbo teisės įpareigojimų.</w:t>
      </w:r>
    </w:p>
    <w:p w14:paraId="59B4D42C" w14:textId="77777777" w:rsidR="00B842BC" w:rsidRPr="00292E01" w:rsidRDefault="00B842BC" w:rsidP="0014483A">
      <w:pPr>
        <w:pStyle w:val="Body2"/>
        <w:numPr>
          <w:ilvl w:val="1"/>
          <w:numId w:val="14"/>
        </w:numPr>
        <w:tabs>
          <w:tab w:val="left" w:pos="1260"/>
          <w:tab w:val="left" w:pos="1440"/>
        </w:tabs>
        <w:spacing w:after="0"/>
        <w:ind w:left="0" w:firstLine="709"/>
        <w:rPr>
          <w:rFonts w:ascii="Verdana" w:hAnsi="Verdana" w:cs="Times New Roman"/>
          <w:sz w:val="24"/>
          <w:szCs w:val="24"/>
          <w:lang w:val="lt-LT"/>
        </w:rPr>
      </w:pPr>
      <w:r w:rsidRPr="00292E01">
        <w:rPr>
          <w:rFonts w:ascii="Verdana" w:hAnsi="Verdana" w:cs="Times New Roman"/>
          <w:color w:val="00000A"/>
          <w:sz w:val="24"/>
          <w:szCs w:val="24"/>
          <w:lang w:val="lt-LT"/>
        </w:rPr>
        <w:t>Apie pasiūlymo atmetimą ir tokio atmetimo priežastis tiekėjas informuojamas raštu CVP IS priemonėmis.</w:t>
      </w:r>
    </w:p>
    <w:p w14:paraId="0C3C8118" w14:textId="77777777" w:rsidR="00CC769C" w:rsidRPr="00292E01" w:rsidRDefault="00CC769C" w:rsidP="0014483A">
      <w:pPr>
        <w:pStyle w:val="Body2"/>
        <w:tabs>
          <w:tab w:val="left" w:pos="1260"/>
          <w:tab w:val="left" w:pos="1440"/>
        </w:tabs>
        <w:spacing w:after="0"/>
        <w:ind w:left="720"/>
        <w:rPr>
          <w:rFonts w:ascii="Verdana" w:hAnsi="Verdana" w:cs="Times New Roman"/>
          <w:sz w:val="24"/>
          <w:szCs w:val="24"/>
          <w:lang w:val="lt-LT"/>
        </w:rPr>
      </w:pPr>
    </w:p>
    <w:p w14:paraId="69DEAEF3" w14:textId="77777777" w:rsidR="00B842BC" w:rsidRPr="00292E01" w:rsidRDefault="00B842BC" w:rsidP="0014483A">
      <w:pPr>
        <w:pStyle w:val="Antrat"/>
        <w:numPr>
          <w:ilvl w:val="0"/>
          <w:numId w:val="14"/>
        </w:numPr>
        <w:jc w:val="center"/>
        <w:rPr>
          <w:rFonts w:ascii="Verdana" w:hAnsi="Verdana" w:cs="Times New Roman"/>
          <w:color w:val="auto"/>
          <w:sz w:val="24"/>
          <w:szCs w:val="24"/>
          <w:lang w:val="lt-LT"/>
        </w:rPr>
      </w:pPr>
      <w:bookmarkStart w:id="58" w:name="_Toc488998679"/>
      <w:bookmarkStart w:id="59" w:name="_Toc513085"/>
      <w:bookmarkStart w:id="60" w:name="_Toc103675635"/>
      <w:bookmarkEnd w:id="58"/>
      <w:r w:rsidRPr="00292E01">
        <w:rPr>
          <w:rFonts w:ascii="Verdana" w:hAnsi="Verdana" w:cs="Times New Roman"/>
          <w:color w:val="auto"/>
          <w:sz w:val="24"/>
          <w:szCs w:val="24"/>
          <w:lang w:val="lt-LT"/>
        </w:rPr>
        <w:t>PASIŪLYMŲ VERTINIMAS IR PALYGINIMAS</w:t>
      </w:r>
      <w:bookmarkEnd w:id="59"/>
      <w:bookmarkEnd w:id="60"/>
    </w:p>
    <w:p w14:paraId="1EEA964B" w14:textId="77777777" w:rsidR="00B842BC" w:rsidRPr="00292E01" w:rsidRDefault="00B842BC" w:rsidP="0014483A">
      <w:pPr>
        <w:pStyle w:val="Body2"/>
        <w:spacing w:after="0"/>
        <w:rPr>
          <w:rFonts w:ascii="Verdana" w:hAnsi="Verdana" w:cs="Times New Roman"/>
          <w:color w:val="00000A"/>
          <w:sz w:val="24"/>
          <w:szCs w:val="24"/>
          <w:lang w:val="lt-LT"/>
        </w:rPr>
      </w:pPr>
    </w:p>
    <w:p w14:paraId="58996126" w14:textId="25D18A15" w:rsidR="00875405" w:rsidRPr="00292E01" w:rsidRDefault="00875405" w:rsidP="0014483A">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292E01">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2B7F4E22" w:rsidR="00B842BC" w:rsidRPr="00292E01" w:rsidRDefault="00B842BC" w:rsidP="0014483A">
      <w:pPr>
        <w:pStyle w:val="Body2"/>
        <w:numPr>
          <w:ilvl w:val="1"/>
          <w:numId w:val="14"/>
        </w:numPr>
        <w:tabs>
          <w:tab w:val="left" w:pos="1260"/>
        </w:tabs>
        <w:spacing w:after="0"/>
        <w:ind w:left="0" w:firstLine="720"/>
        <w:rPr>
          <w:rFonts w:ascii="Verdana" w:hAnsi="Verdana" w:cs="Times New Roman"/>
          <w:sz w:val="24"/>
          <w:szCs w:val="24"/>
          <w:lang w:val="lt-LT"/>
        </w:rPr>
      </w:pPr>
      <w:r w:rsidRPr="00292E01">
        <w:rPr>
          <w:rFonts w:ascii="Verdana" w:hAnsi="Verdana" w:cs="Times New Roman"/>
          <w:sz w:val="24"/>
          <w:szCs w:val="24"/>
          <w:lang w:val="lt-LT"/>
        </w:rPr>
        <w:t xml:space="preserve">Jeigu pasiūlymuose kainos nurodytos užsienio valiuta, jos bus perskaičiuojamos eurais pagal Europos Centrinio Banko skelbiamą orientacinį </w:t>
      </w:r>
      <w:r w:rsidRPr="00292E01">
        <w:rPr>
          <w:rFonts w:ascii="Verdana" w:hAnsi="Verdana" w:cs="Times New Roman"/>
          <w:sz w:val="24"/>
          <w:szCs w:val="24"/>
          <w:lang w:val="lt-LT"/>
        </w:rPr>
        <w:lastRenderedPageBreak/>
        <w:t>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292E01" w:rsidRDefault="00B842BC" w:rsidP="0014483A">
      <w:pPr>
        <w:pStyle w:val="Body2"/>
        <w:tabs>
          <w:tab w:val="left" w:pos="1260"/>
        </w:tabs>
        <w:spacing w:after="0"/>
        <w:ind w:left="720"/>
        <w:rPr>
          <w:rFonts w:ascii="Verdana" w:hAnsi="Verdana" w:cs="Times New Roman"/>
          <w:sz w:val="24"/>
          <w:szCs w:val="24"/>
          <w:lang w:val="lt-LT"/>
        </w:rPr>
      </w:pPr>
    </w:p>
    <w:p w14:paraId="13E065EF" w14:textId="77777777" w:rsidR="00B842BC" w:rsidRPr="00292E01" w:rsidRDefault="00B842BC" w:rsidP="0014483A">
      <w:pPr>
        <w:pStyle w:val="Antrat"/>
        <w:numPr>
          <w:ilvl w:val="0"/>
          <w:numId w:val="14"/>
        </w:numPr>
        <w:jc w:val="center"/>
        <w:rPr>
          <w:rFonts w:ascii="Verdana" w:hAnsi="Verdana" w:cs="Times New Roman"/>
          <w:color w:val="auto"/>
          <w:sz w:val="24"/>
          <w:szCs w:val="24"/>
          <w:lang w:val="lt-LT"/>
        </w:rPr>
      </w:pPr>
      <w:bookmarkStart w:id="61" w:name="_Toc488998680"/>
      <w:bookmarkStart w:id="62" w:name="_Toc513086"/>
      <w:bookmarkStart w:id="63" w:name="_Toc103675636"/>
      <w:bookmarkEnd w:id="61"/>
      <w:r w:rsidRPr="00292E01">
        <w:rPr>
          <w:rFonts w:ascii="Verdana" w:hAnsi="Verdana" w:cs="Times New Roman"/>
          <w:color w:val="auto"/>
          <w:sz w:val="24"/>
          <w:szCs w:val="24"/>
          <w:lang w:val="lt-LT"/>
        </w:rPr>
        <w:t>PASIŪLYMŲ EILĖ IR LAIMĖTOJO NUSTATYMAS</w:t>
      </w:r>
      <w:bookmarkEnd w:id="62"/>
      <w:bookmarkEnd w:id="63"/>
    </w:p>
    <w:p w14:paraId="22B34F9A" w14:textId="77777777" w:rsidR="00B842BC" w:rsidRPr="00292E01" w:rsidRDefault="00B842BC" w:rsidP="0014483A">
      <w:pPr>
        <w:pStyle w:val="Body2"/>
        <w:spacing w:after="0"/>
        <w:rPr>
          <w:rFonts w:ascii="Verdana" w:hAnsi="Verdana" w:cs="Times New Roman"/>
          <w:color w:val="00000A"/>
          <w:sz w:val="24"/>
          <w:szCs w:val="24"/>
          <w:lang w:val="lt-LT"/>
        </w:rPr>
      </w:pPr>
    </w:p>
    <w:p w14:paraId="56813628" w14:textId="6C99F94D" w:rsidR="00875405" w:rsidRPr="00292E01" w:rsidRDefault="001E149C" w:rsidP="0014483A">
      <w:pPr>
        <w:pStyle w:val="Body2"/>
        <w:numPr>
          <w:ilvl w:val="1"/>
          <w:numId w:val="14"/>
        </w:numPr>
        <w:tabs>
          <w:tab w:val="left" w:pos="1134"/>
        </w:tabs>
        <w:spacing w:after="0"/>
        <w:ind w:left="0" w:firstLine="720"/>
        <w:rPr>
          <w:rFonts w:ascii="Verdana" w:hAnsi="Verdana" w:cs="Times New Roman"/>
          <w:sz w:val="24"/>
          <w:szCs w:val="24"/>
          <w:lang w:val="lt-LT"/>
        </w:rPr>
      </w:pPr>
      <w:r w:rsidRPr="00292E01">
        <w:rPr>
          <w:rFonts w:ascii="Verdana" w:hAnsi="Verdana"/>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5AE16EF4" w14:textId="69FE0205" w:rsidR="00B842BC" w:rsidRPr="00292E01" w:rsidRDefault="00B842BC" w:rsidP="0014483A">
      <w:pPr>
        <w:pStyle w:val="Body2"/>
        <w:numPr>
          <w:ilvl w:val="1"/>
          <w:numId w:val="14"/>
        </w:numPr>
        <w:tabs>
          <w:tab w:val="left" w:pos="1134"/>
        </w:tabs>
        <w:spacing w:after="0"/>
        <w:ind w:left="0" w:firstLine="720"/>
        <w:rPr>
          <w:rFonts w:ascii="Verdana" w:hAnsi="Verdana" w:cs="Times New Roman"/>
          <w:sz w:val="24"/>
          <w:szCs w:val="24"/>
          <w:lang w:val="lt-LT"/>
        </w:rPr>
      </w:pPr>
      <w:r w:rsidRPr="00292E01">
        <w:rPr>
          <w:rFonts w:ascii="Verdana" w:hAnsi="Verdana" w:cs="Times New Roman"/>
          <w:color w:val="00000A"/>
          <w:sz w:val="24"/>
          <w:szCs w:val="24"/>
          <w:lang w:val="lt-LT"/>
        </w:rPr>
        <w:t xml:space="preserve">Pasiūlymai eilėje surašomi ekonominio naudingumo mažėjimo tvarka. </w:t>
      </w:r>
      <w:r w:rsidR="00566EC8" w:rsidRPr="00292E01">
        <w:rPr>
          <w:rFonts w:ascii="Verdana" w:hAnsi="Verdana" w:cs="Times New Roman"/>
          <w:color w:val="00000A"/>
          <w:sz w:val="24"/>
          <w:szCs w:val="24"/>
          <w:lang w:val="lt-LT"/>
        </w:rPr>
        <w:t>Kai</w:t>
      </w:r>
      <w:r w:rsidRPr="00292E01">
        <w:rPr>
          <w:rFonts w:ascii="Verdana" w:hAnsi="Verdana" w:cs="Times New Roman"/>
          <w:color w:val="00000A"/>
          <w:sz w:val="24"/>
          <w:szCs w:val="24"/>
          <w:lang w:val="lt-LT"/>
        </w:rPr>
        <w:t xml:space="preserve"> kelių pateiktų pasiūlymų ekonominis naudingumas yra vienodas, </w:t>
      </w:r>
      <w:r w:rsidR="00566EC8" w:rsidRPr="00292E01">
        <w:rPr>
          <w:rFonts w:ascii="Verdana" w:hAnsi="Verdana" w:cs="Times New Roman"/>
          <w:color w:val="00000A"/>
          <w:sz w:val="24"/>
          <w:szCs w:val="24"/>
          <w:lang w:val="lt-LT"/>
        </w:rPr>
        <w:t xml:space="preserve">sudarant </w:t>
      </w:r>
      <w:r w:rsidRPr="00292E01">
        <w:rPr>
          <w:rFonts w:ascii="Verdana" w:hAnsi="Verdana" w:cs="Times New Roman"/>
          <w:color w:val="00000A"/>
          <w:sz w:val="24"/>
          <w:szCs w:val="24"/>
          <w:lang w:val="lt-LT"/>
        </w:rPr>
        <w:t>pasiūlymų eilę pirmesnis į šią eilę įrašomas tiekėjas, kurio pasiūlymas CVP IS priemonėmis pateiktas anksčiausiai.</w:t>
      </w:r>
    </w:p>
    <w:p w14:paraId="7BAE2326" w14:textId="35AFB7EC" w:rsidR="001E149C" w:rsidRPr="00292E01" w:rsidRDefault="001E149C" w:rsidP="0014483A">
      <w:pPr>
        <w:pStyle w:val="Body2"/>
        <w:numPr>
          <w:ilvl w:val="1"/>
          <w:numId w:val="14"/>
        </w:numPr>
        <w:tabs>
          <w:tab w:val="left" w:pos="1134"/>
        </w:tabs>
        <w:spacing w:after="0"/>
        <w:ind w:left="0" w:firstLine="720"/>
        <w:rPr>
          <w:rFonts w:ascii="Verdana" w:hAnsi="Verdana" w:cs="Times New Roman"/>
          <w:sz w:val="24"/>
          <w:szCs w:val="24"/>
          <w:lang w:val="lt-LT"/>
        </w:rPr>
      </w:pPr>
      <w:r w:rsidRPr="00292E01">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312FB113" w:rsidR="00B842BC" w:rsidRPr="00292E01" w:rsidRDefault="00B842BC" w:rsidP="0014483A">
      <w:pPr>
        <w:pStyle w:val="Body2"/>
        <w:numPr>
          <w:ilvl w:val="1"/>
          <w:numId w:val="14"/>
        </w:numPr>
        <w:tabs>
          <w:tab w:val="left" w:pos="1134"/>
        </w:tabs>
        <w:spacing w:after="0"/>
        <w:ind w:left="0" w:firstLine="720"/>
        <w:rPr>
          <w:rFonts w:ascii="Verdana" w:hAnsi="Verdana" w:cs="Times New Roman"/>
          <w:sz w:val="24"/>
          <w:szCs w:val="24"/>
          <w:lang w:val="lt-LT"/>
        </w:rPr>
      </w:pPr>
      <w:r w:rsidRPr="00292E01">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84B037B" w:rsidR="00B842BC" w:rsidRPr="00292E01" w:rsidRDefault="00B842BC" w:rsidP="0014483A">
      <w:pPr>
        <w:pStyle w:val="Body2"/>
        <w:numPr>
          <w:ilvl w:val="1"/>
          <w:numId w:val="14"/>
        </w:numPr>
        <w:tabs>
          <w:tab w:val="left" w:pos="1134"/>
        </w:tabs>
        <w:spacing w:after="0"/>
        <w:ind w:left="0" w:firstLine="720"/>
        <w:rPr>
          <w:rFonts w:ascii="Verdana" w:hAnsi="Verdana" w:cs="Times New Roman"/>
          <w:sz w:val="24"/>
          <w:szCs w:val="24"/>
          <w:lang w:val="lt-LT"/>
        </w:rPr>
      </w:pPr>
      <w:r w:rsidRPr="00292E01">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9F71F7" w:rsidRPr="00292E01">
        <w:rPr>
          <w:rFonts w:ascii="Verdana" w:hAnsi="Verdana" w:cs="Times New Roman"/>
          <w:color w:val="00000A"/>
          <w:sz w:val="24"/>
          <w:szCs w:val="24"/>
          <w:lang w:val="lt-LT"/>
        </w:rPr>
        <w:t>3</w:t>
      </w:r>
      <w:r w:rsidRPr="00292E01">
        <w:rPr>
          <w:rFonts w:ascii="Verdana" w:hAnsi="Verdana" w:cs="Times New Roman"/>
          <w:color w:val="00000A"/>
          <w:sz w:val="24"/>
          <w:szCs w:val="24"/>
          <w:lang w:val="lt-LT"/>
        </w:rPr>
        <w:t xml:space="preserve"> darbo dienas nuo sprendimo priėmimo, raštu C</w:t>
      </w:r>
      <w:r w:rsidR="000D5B93" w:rsidRPr="00292E01">
        <w:rPr>
          <w:rFonts w:ascii="Verdana" w:hAnsi="Verdana" w:cs="Times New Roman"/>
          <w:color w:val="00000A"/>
          <w:sz w:val="24"/>
          <w:szCs w:val="24"/>
          <w:lang w:val="lt-LT"/>
        </w:rPr>
        <w:t>V</w:t>
      </w:r>
      <w:r w:rsidRPr="00292E01">
        <w:rPr>
          <w:rFonts w:ascii="Verdana" w:hAnsi="Verdana" w:cs="Times New Roman"/>
          <w:color w:val="00000A"/>
          <w:sz w:val="24"/>
          <w:szCs w:val="24"/>
          <w:lang w:val="lt-LT"/>
        </w:rPr>
        <w:t>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91642FA" w14:textId="77777777" w:rsidR="00B842BC" w:rsidRPr="00292E01" w:rsidRDefault="00B842BC" w:rsidP="0014483A">
      <w:pPr>
        <w:pStyle w:val="Body2"/>
        <w:numPr>
          <w:ilvl w:val="1"/>
          <w:numId w:val="14"/>
        </w:numPr>
        <w:tabs>
          <w:tab w:val="left" w:pos="1134"/>
        </w:tabs>
        <w:spacing w:after="0"/>
        <w:ind w:left="0" w:firstLine="720"/>
        <w:rPr>
          <w:rFonts w:ascii="Verdana" w:hAnsi="Verdana" w:cs="Times New Roman"/>
          <w:sz w:val="24"/>
          <w:szCs w:val="24"/>
          <w:lang w:val="lt-LT"/>
        </w:rPr>
      </w:pPr>
      <w:r w:rsidRPr="00292E01">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60D14C6A" w:rsidR="00B842BC" w:rsidRPr="00292E01" w:rsidRDefault="009F71F7" w:rsidP="0014483A">
      <w:pPr>
        <w:pStyle w:val="Body2"/>
        <w:numPr>
          <w:ilvl w:val="1"/>
          <w:numId w:val="14"/>
        </w:numPr>
        <w:tabs>
          <w:tab w:val="left" w:pos="1134"/>
        </w:tabs>
        <w:spacing w:after="0"/>
        <w:ind w:left="0" w:firstLine="720"/>
        <w:rPr>
          <w:rFonts w:ascii="Verdana" w:hAnsi="Verdana" w:cs="Times New Roman"/>
          <w:sz w:val="24"/>
          <w:szCs w:val="24"/>
          <w:lang w:val="lt-LT"/>
        </w:rPr>
      </w:pPr>
      <w:r w:rsidRPr="00292E01">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292E01">
        <w:rPr>
          <w:rFonts w:ascii="Verdana" w:hAnsi="Verdana" w:cs="Segoe UI"/>
          <w:color w:val="00000A"/>
          <w:sz w:val="24"/>
          <w:szCs w:val="24"/>
          <w:lang w:val="lt-LT" w:eastAsia="en-US"/>
        </w:rPr>
        <w:t xml:space="preserve"> </w:t>
      </w:r>
      <w:r w:rsidRPr="00292E01">
        <w:rPr>
          <w:rFonts w:ascii="Verdana" w:hAnsi="Verdana" w:cs="Times New Roman"/>
          <w:sz w:val="24"/>
          <w:szCs w:val="24"/>
          <w:lang w:val="lt-LT"/>
        </w:rPr>
        <w:t>1 dalyje išdėstytos sąlygos.</w:t>
      </w:r>
    </w:p>
    <w:p w14:paraId="768F471E" w14:textId="77777777" w:rsidR="009F71F7" w:rsidRPr="00292E01" w:rsidRDefault="009F71F7" w:rsidP="0014483A">
      <w:pPr>
        <w:pStyle w:val="Body2"/>
        <w:tabs>
          <w:tab w:val="left" w:pos="1134"/>
        </w:tabs>
        <w:spacing w:after="0"/>
        <w:ind w:left="1080"/>
        <w:rPr>
          <w:rFonts w:ascii="Verdana" w:hAnsi="Verdana" w:cs="Times New Roman"/>
          <w:sz w:val="24"/>
          <w:szCs w:val="24"/>
          <w:lang w:val="lt-LT"/>
        </w:rPr>
      </w:pPr>
    </w:p>
    <w:p w14:paraId="1AB44E04" w14:textId="77777777" w:rsidR="00B842BC" w:rsidRPr="00292E01" w:rsidRDefault="00B842BC" w:rsidP="0014483A">
      <w:pPr>
        <w:pStyle w:val="Antrat"/>
        <w:numPr>
          <w:ilvl w:val="0"/>
          <w:numId w:val="14"/>
        </w:numPr>
        <w:jc w:val="center"/>
        <w:rPr>
          <w:rFonts w:ascii="Verdana" w:hAnsi="Verdana" w:cs="Times New Roman"/>
          <w:color w:val="auto"/>
          <w:sz w:val="24"/>
          <w:szCs w:val="24"/>
          <w:lang w:val="lt-LT"/>
        </w:rPr>
      </w:pPr>
      <w:bookmarkStart w:id="64" w:name="_Toc488998681"/>
      <w:bookmarkStart w:id="65" w:name="_Toc513087"/>
      <w:bookmarkStart w:id="66" w:name="_Toc103675637"/>
      <w:bookmarkEnd w:id="64"/>
      <w:r w:rsidRPr="00292E01">
        <w:rPr>
          <w:rFonts w:ascii="Verdana" w:hAnsi="Verdana" w:cs="Times New Roman"/>
          <w:color w:val="auto"/>
          <w:sz w:val="24"/>
          <w:szCs w:val="24"/>
          <w:lang w:val="lt-LT"/>
        </w:rPr>
        <w:lastRenderedPageBreak/>
        <w:t>PRETENZIJŲ IR SKUNDŲ NAGRINĖJIMAS</w:t>
      </w:r>
      <w:bookmarkEnd w:id="65"/>
      <w:bookmarkEnd w:id="66"/>
    </w:p>
    <w:p w14:paraId="1221B178" w14:textId="77777777" w:rsidR="00B842BC" w:rsidRPr="00292E01" w:rsidRDefault="00B842BC" w:rsidP="0014483A">
      <w:pPr>
        <w:pStyle w:val="Body2"/>
        <w:spacing w:after="0"/>
        <w:rPr>
          <w:rFonts w:ascii="Verdana" w:hAnsi="Verdana" w:cs="Times New Roman"/>
          <w:color w:val="00000A"/>
          <w:sz w:val="24"/>
          <w:szCs w:val="24"/>
          <w:lang w:val="lt-LT"/>
        </w:rPr>
      </w:pPr>
    </w:p>
    <w:p w14:paraId="31A1FD0B" w14:textId="789500F6" w:rsidR="00B842BC" w:rsidRPr="00292E01" w:rsidRDefault="009F71F7" w:rsidP="0014483A">
      <w:pPr>
        <w:pStyle w:val="Body2"/>
        <w:numPr>
          <w:ilvl w:val="1"/>
          <w:numId w:val="14"/>
        </w:numPr>
        <w:tabs>
          <w:tab w:val="left" w:pos="426"/>
          <w:tab w:val="left" w:pos="1134"/>
          <w:tab w:val="left" w:pos="1418"/>
          <w:tab w:val="left" w:pos="1560"/>
        </w:tabs>
        <w:spacing w:after="0"/>
        <w:ind w:left="0" w:firstLine="720"/>
        <w:rPr>
          <w:rFonts w:ascii="Verdana" w:hAnsi="Verdana"/>
          <w:sz w:val="24"/>
          <w:szCs w:val="24"/>
          <w:lang w:val="lt-LT"/>
        </w:rPr>
      </w:pPr>
      <w:bookmarkStart w:id="67" w:name="_Ref74228480"/>
      <w:r w:rsidRPr="00292E01">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7"/>
    <w:p w14:paraId="3F0D63FB" w14:textId="4F52BFAD" w:rsidR="00E2239D" w:rsidRPr="00292E01" w:rsidRDefault="00E2239D" w:rsidP="0014483A">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292E01">
        <w:rPr>
          <w:rFonts w:ascii="Verdana" w:hAnsi="Verdana" w:cs="Times New Roman"/>
          <w:color w:val="00000A"/>
          <w:sz w:val="24"/>
          <w:szCs w:val="24"/>
          <w:lang w:val="lt-LT"/>
        </w:rPr>
        <w:t xml:space="preserve">Tiekėjas turi teisę pateikti pretenziją </w:t>
      </w:r>
      <w:r w:rsidR="0024264A" w:rsidRPr="00292E01">
        <w:rPr>
          <w:rFonts w:ascii="Verdana" w:hAnsi="Verdana" w:cs="Times New Roman"/>
          <w:color w:val="00000A"/>
          <w:sz w:val="24"/>
          <w:szCs w:val="24"/>
          <w:lang w:val="lt-LT"/>
        </w:rPr>
        <w:t>P</w:t>
      </w:r>
      <w:r w:rsidRPr="00292E01">
        <w:rPr>
          <w:rFonts w:ascii="Verdana" w:hAnsi="Verdana" w:cs="Times New Roman"/>
          <w:color w:val="00000A"/>
          <w:sz w:val="24"/>
          <w:szCs w:val="24"/>
          <w:lang w:val="lt-LT"/>
        </w:rPr>
        <w:t xml:space="preserve">erkančiajai organizacijai, pateikti prašymą ar pareikšti ieškinį teismui (išskyrus šiuos atvejus: </w:t>
      </w:r>
      <w:r w:rsidRPr="00292E01">
        <w:rPr>
          <w:rFonts w:ascii="Verdana" w:hAnsi="Verdana" w:cs="Times New Roman"/>
          <w:sz w:val="24"/>
          <w:szCs w:val="24"/>
          <w:lang w:val="lt-LT"/>
        </w:rPr>
        <w:t>1.</w:t>
      </w:r>
      <w:r w:rsidRPr="00292E01">
        <w:rPr>
          <w:rFonts w:ascii="Verdana" w:hAnsi="Verdana"/>
          <w:sz w:val="24"/>
          <w:szCs w:val="24"/>
          <w:lang w:val="lt-LT"/>
        </w:rPr>
        <w:t xml:space="preserve"> Tiekėjas turi teisę pareikšti ieškinį dėl pirkimo sutarties pripažinimo negaliojančia per 6 mėnesius nuo pirkimo sutarties sudarymo dienos.</w:t>
      </w:r>
      <w:bookmarkStart w:id="68" w:name="part_e0d8c247d476486b8752fa0197ec4ffd"/>
      <w:bookmarkEnd w:id="68"/>
      <w:r w:rsidRPr="00292E01">
        <w:rPr>
          <w:rFonts w:ascii="Verdana" w:hAnsi="Verdana" w:cs="Times New Roman"/>
          <w:sz w:val="24"/>
          <w:szCs w:val="24"/>
          <w:lang w:val="lt-LT"/>
        </w:rPr>
        <w:t xml:space="preserve"> 2. </w:t>
      </w:r>
      <w:r w:rsidRPr="00292E01">
        <w:rPr>
          <w:rFonts w:ascii="Verdana" w:hAnsi="Verdana"/>
          <w:sz w:val="24"/>
          <w:szCs w:val="24"/>
          <w:lang w:val="lt-LT"/>
        </w:rPr>
        <w:t xml:space="preserve">Tiekėjas, manydamas, kad </w:t>
      </w:r>
      <w:r w:rsidR="0024264A" w:rsidRPr="00292E01">
        <w:rPr>
          <w:rFonts w:ascii="Verdana" w:hAnsi="Verdana"/>
          <w:sz w:val="24"/>
          <w:szCs w:val="24"/>
          <w:lang w:val="lt-LT"/>
        </w:rPr>
        <w:t>P</w:t>
      </w:r>
      <w:r w:rsidRPr="00292E01">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11158C75" w:rsidR="00E2239D" w:rsidRPr="00292E01" w:rsidRDefault="00E2239D" w:rsidP="0014483A">
      <w:pPr>
        <w:pStyle w:val="Body2"/>
        <w:tabs>
          <w:tab w:val="left" w:pos="1134"/>
          <w:tab w:val="left" w:pos="1276"/>
        </w:tabs>
        <w:spacing w:after="0"/>
        <w:ind w:firstLine="709"/>
        <w:rPr>
          <w:rFonts w:ascii="Verdana" w:hAnsi="Verdana" w:cs="Times New Roman"/>
          <w:color w:val="00000A"/>
          <w:sz w:val="24"/>
          <w:szCs w:val="24"/>
          <w:lang w:val="lt-LT"/>
        </w:rPr>
      </w:pPr>
      <w:r w:rsidRPr="00292E01">
        <w:rPr>
          <w:rFonts w:ascii="Verdana" w:hAnsi="Verdana" w:cs="Times New Roman"/>
          <w:color w:val="00000A"/>
          <w:sz w:val="24"/>
          <w:szCs w:val="24"/>
          <w:lang w:val="lt-LT"/>
        </w:rPr>
        <w:t xml:space="preserve">14.2.1 per 5 darbo dienas nuo </w:t>
      </w:r>
      <w:r w:rsidR="00C7741E" w:rsidRPr="00292E01">
        <w:rPr>
          <w:rFonts w:ascii="Verdana" w:hAnsi="Verdana" w:cs="Times New Roman"/>
          <w:color w:val="00000A"/>
          <w:sz w:val="24"/>
          <w:szCs w:val="24"/>
          <w:lang w:val="lt-LT"/>
        </w:rPr>
        <w:t>P</w:t>
      </w:r>
      <w:r w:rsidRPr="00292E01">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07D39286" w:rsidR="00E2239D" w:rsidRPr="00292E01" w:rsidRDefault="00E2239D" w:rsidP="0014483A">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292E01">
        <w:rPr>
          <w:rFonts w:ascii="Verdana" w:hAnsi="Verdana" w:cs="Times New Roman"/>
          <w:color w:val="00000A"/>
          <w:sz w:val="24"/>
          <w:szCs w:val="24"/>
          <w:lang w:val="lt-LT"/>
        </w:rPr>
        <w:t xml:space="preserve">14.2.2 per 5 darbo dienas nuo paskelbimo apie </w:t>
      </w:r>
      <w:r w:rsidR="00C7741E" w:rsidRPr="00292E01">
        <w:rPr>
          <w:rFonts w:ascii="Verdana" w:hAnsi="Verdana" w:cs="Times New Roman"/>
          <w:color w:val="00000A"/>
          <w:sz w:val="24"/>
          <w:szCs w:val="24"/>
          <w:lang w:val="lt-LT"/>
        </w:rPr>
        <w:t>P</w:t>
      </w:r>
      <w:r w:rsidRPr="00292E01">
        <w:rPr>
          <w:rFonts w:ascii="Verdana" w:hAnsi="Verdana" w:cs="Times New Roman"/>
          <w:color w:val="00000A"/>
          <w:sz w:val="24"/>
          <w:szCs w:val="24"/>
          <w:lang w:val="lt-LT"/>
        </w:rPr>
        <w:t xml:space="preserve">erkančiosios organizacijos priimtą sprendimą dienos, jeigu </w:t>
      </w:r>
      <w:r w:rsidR="009B477B" w:rsidRPr="00292E01">
        <w:rPr>
          <w:rFonts w:ascii="Verdana" w:hAnsi="Verdana" w:cs="Times New Roman"/>
          <w:color w:val="00000A"/>
          <w:sz w:val="24"/>
          <w:szCs w:val="24"/>
          <w:lang w:val="lt-LT"/>
        </w:rPr>
        <w:t>VPĮ</w:t>
      </w:r>
      <w:r w:rsidRPr="00292E01">
        <w:rPr>
          <w:rFonts w:ascii="Verdana" w:hAnsi="Verdana" w:cs="Times New Roman"/>
          <w:color w:val="00000A"/>
          <w:sz w:val="24"/>
          <w:szCs w:val="24"/>
          <w:lang w:val="lt-LT"/>
        </w:rPr>
        <w:t xml:space="preserve"> nėra reikalavimo raštu informuoti tiekėjus apie </w:t>
      </w:r>
      <w:r w:rsidR="00C7741E" w:rsidRPr="00292E01">
        <w:rPr>
          <w:rFonts w:ascii="Verdana" w:hAnsi="Verdana" w:cs="Times New Roman"/>
          <w:color w:val="00000A"/>
          <w:sz w:val="24"/>
          <w:szCs w:val="24"/>
          <w:lang w:val="lt-LT"/>
        </w:rPr>
        <w:t>P</w:t>
      </w:r>
      <w:r w:rsidRPr="00292E01">
        <w:rPr>
          <w:rFonts w:ascii="Verdana" w:hAnsi="Verdana" w:cs="Times New Roman"/>
          <w:color w:val="00000A"/>
          <w:sz w:val="24"/>
          <w:szCs w:val="24"/>
          <w:lang w:val="lt-LT"/>
        </w:rPr>
        <w:t>erkančiosios organizacijos priimtus sprendimus.</w:t>
      </w:r>
    </w:p>
    <w:p w14:paraId="433A46B9" w14:textId="23156BC1" w:rsidR="00E2239D" w:rsidRPr="00292E01" w:rsidRDefault="00E2239D" w:rsidP="0014483A">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292E01">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292E01">
        <w:rPr>
          <w:rFonts w:ascii="Verdana" w:hAnsi="Verdana"/>
          <w:kern w:val="16"/>
          <w:sz w:val="24"/>
          <w:szCs w:val="24"/>
          <w:lang w:val="lt-LT"/>
        </w:rPr>
        <w:t>VPĮ</w:t>
      </w:r>
      <w:r w:rsidRPr="00292E01">
        <w:rPr>
          <w:rFonts w:ascii="Verdana" w:hAnsi="Verdana"/>
          <w:kern w:val="16"/>
          <w:sz w:val="24"/>
          <w:szCs w:val="24"/>
          <w:lang w:val="lt-LT"/>
        </w:rPr>
        <w:t xml:space="preserve"> 102 straipsnio 1 dalyje nustatytų terminų. Neprivaloma nagrinėti pretenzijų, teikiamų pakartotinai dėl to paties </w:t>
      </w:r>
      <w:r w:rsidR="00C7741E" w:rsidRPr="00292E01">
        <w:rPr>
          <w:rFonts w:ascii="Verdana" w:hAnsi="Verdana"/>
          <w:kern w:val="16"/>
          <w:sz w:val="24"/>
          <w:szCs w:val="24"/>
          <w:lang w:val="lt-LT"/>
        </w:rPr>
        <w:t>P</w:t>
      </w:r>
      <w:r w:rsidRPr="00292E01">
        <w:rPr>
          <w:rFonts w:ascii="Verdana" w:hAnsi="Verdana"/>
          <w:kern w:val="16"/>
          <w:sz w:val="24"/>
          <w:szCs w:val="24"/>
          <w:lang w:val="lt-LT"/>
        </w:rPr>
        <w:t>erkančiosios organizacijos priimto sprendimo arba atlikto veiksmo.</w:t>
      </w:r>
    </w:p>
    <w:p w14:paraId="715063D9" w14:textId="5F466E35" w:rsidR="00E2239D" w:rsidRPr="00292E01" w:rsidRDefault="00E2239D" w:rsidP="0014483A">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292E01">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292E01" w:rsidRDefault="00B842BC" w:rsidP="0014483A">
      <w:pPr>
        <w:pStyle w:val="Body2"/>
        <w:tabs>
          <w:tab w:val="left" w:pos="1260"/>
        </w:tabs>
        <w:spacing w:after="0"/>
        <w:rPr>
          <w:rFonts w:ascii="Verdana" w:hAnsi="Verdana" w:cs="Times New Roman"/>
          <w:sz w:val="24"/>
          <w:szCs w:val="24"/>
          <w:lang w:val="lt-LT"/>
        </w:rPr>
      </w:pPr>
    </w:p>
    <w:p w14:paraId="5E93271D" w14:textId="77777777" w:rsidR="00B842BC" w:rsidRPr="00292E01" w:rsidRDefault="00B842BC" w:rsidP="0014483A">
      <w:pPr>
        <w:pStyle w:val="Antrat"/>
        <w:numPr>
          <w:ilvl w:val="0"/>
          <w:numId w:val="14"/>
        </w:numPr>
        <w:jc w:val="center"/>
        <w:rPr>
          <w:rFonts w:ascii="Verdana" w:hAnsi="Verdana" w:cs="Times New Roman"/>
          <w:color w:val="auto"/>
          <w:sz w:val="24"/>
          <w:szCs w:val="24"/>
          <w:lang w:val="lt-LT"/>
        </w:rPr>
      </w:pPr>
      <w:bookmarkStart w:id="69" w:name="_Toc488998682"/>
      <w:bookmarkStart w:id="70" w:name="_Toc513088"/>
      <w:bookmarkStart w:id="71" w:name="_Toc103675638"/>
      <w:bookmarkEnd w:id="69"/>
      <w:r w:rsidRPr="00292E01">
        <w:rPr>
          <w:rFonts w:ascii="Verdana" w:hAnsi="Verdana" w:cs="Times New Roman"/>
          <w:color w:val="auto"/>
          <w:sz w:val="24"/>
          <w:szCs w:val="24"/>
          <w:lang w:val="lt-LT"/>
        </w:rPr>
        <w:t>PIRKIMO SUTARTIES PASIRAŠYMAS IR jos SĄLYGOS</w:t>
      </w:r>
      <w:bookmarkEnd w:id="70"/>
      <w:bookmarkEnd w:id="71"/>
    </w:p>
    <w:p w14:paraId="4E507BA5" w14:textId="77777777" w:rsidR="00B842BC" w:rsidRPr="00292E01" w:rsidRDefault="00B842BC" w:rsidP="0014483A">
      <w:pPr>
        <w:pStyle w:val="Body2"/>
        <w:spacing w:after="0"/>
        <w:rPr>
          <w:rFonts w:ascii="Verdana" w:hAnsi="Verdana" w:cs="Times New Roman"/>
          <w:color w:val="00000A"/>
          <w:sz w:val="24"/>
          <w:szCs w:val="24"/>
          <w:lang w:val="lt-LT"/>
        </w:rPr>
      </w:pPr>
    </w:p>
    <w:p w14:paraId="00A4494E" w14:textId="5279220D" w:rsidR="00B842BC" w:rsidRPr="00292E01" w:rsidRDefault="00045C5B" w:rsidP="0014483A">
      <w:pPr>
        <w:pStyle w:val="Body2"/>
        <w:numPr>
          <w:ilvl w:val="1"/>
          <w:numId w:val="14"/>
        </w:numPr>
        <w:tabs>
          <w:tab w:val="left" w:pos="1134"/>
        </w:tabs>
        <w:spacing w:after="0"/>
        <w:ind w:left="0" w:firstLine="709"/>
        <w:rPr>
          <w:rFonts w:ascii="Verdana" w:hAnsi="Verdana" w:cs="Times New Roman"/>
          <w:sz w:val="24"/>
          <w:szCs w:val="24"/>
          <w:lang w:val="lt-LT"/>
        </w:rPr>
      </w:pPr>
      <w:r w:rsidRPr="00292E01">
        <w:rPr>
          <w:rFonts w:ascii="Verdana" w:hAnsi="Verdana"/>
          <w:kern w:val="16"/>
          <w:sz w:val="24"/>
          <w:szCs w:val="24"/>
          <w:lang w:val="lt-LT"/>
        </w:rPr>
        <w:t xml:space="preserve">Pavedimą suteikusi </w:t>
      </w:r>
      <w:r w:rsidR="00B842BC" w:rsidRPr="00292E01">
        <w:rPr>
          <w:rFonts w:ascii="Verdana" w:hAnsi="Verdana"/>
          <w:kern w:val="16"/>
          <w:sz w:val="24"/>
          <w:szCs w:val="24"/>
          <w:lang w:val="lt-LT"/>
        </w:rPr>
        <w:t xml:space="preserve">Perkančioji organizacija </w:t>
      </w:r>
      <w:r w:rsidR="00B842BC" w:rsidRPr="00292E01">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1D3B962B" w:rsidR="00B842BC" w:rsidRPr="00292E01" w:rsidRDefault="00B842BC" w:rsidP="0014483A">
      <w:pPr>
        <w:pStyle w:val="Body2"/>
        <w:numPr>
          <w:ilvl w:val="1"/>
          <w:numId w:val="14"/>
        </w:numPr>
        <w:tabs>
          <w:tab w:val="left" w:pos="1134"/>
        </w:tabs>
        <w:spacing w:after="0"/>
        <w:ind w:left="0" w:firstLine="720"/>
        <w:rPr>
          <w:rFonts w:ascii="Verdana" w:hAnsi="Verdana" w:cs="Times New Roman"/>
          <w:sz w:val="24"/>
          <w:szCs w:val="24"/>
          <w:lang w:val="lt-LT"/>
        </w:rPr>
      </w:pPr>
      <w:r w:rsidRPr="00292E01">
        <w:rPr>
          <w:rFonts w:ascii="Verdana" w:hAnsi="Verdana" w:cs="Times New Roman"/>
          <w:color w:val="00000A"/>
          <w:sz w:val="24"/>
          <w:szCs w:val="24"/>
          <w:lang w:val="lt-LT"/>
        </w:rPr>
        <w:t xml:space="preserve">Pirkimo sutarties sąlygos pateikiamos </w:t>
      </w:r>
      <w:r w:rsidR="000D4A0F" w:rsidRPr="00292E01">
        <w:rPr>
          <w:rFonts w:ascii="Verdana" w:hAnsi="Verdana" w:cs="Times New Roman"/>
          <w:color w:val="00000A"/>
          <w:sz w:val="24"/>
          <w:szCs w:val="24"/>
          <w:lang w:val="lt-LT"/>
        </w:rPr>
        <w:t>P</w:t>
      </w:r>
      <w:r w:rsidRPr="00292E01">
        <w:rPr>
          <w:rFonts w:ascii="Verdana" w:hAnsi="Verdana" w:cs="Times New Roman"/>
          <w:color w:val="00000A"/>
          <w:sz w:val="24"/>
          <w:szCs w:val="24"/>
          <w:lang w:val="lt-LT"/>
        </w:rPr>
        <w:t>irkimo sąlygų 2 priede.</w:t>
      </w:r>
    </w:p>
    <w:p w14:paraId="5140A065" w14:textId="2EBAAC85" w:rsidR="00B842BC" w:rsidRPr="00292E01" w:rsidRDefault="00B842BC" w:rsidP="0014483A">
      <w:pPr>
        <w:pStyle w:val="Body2"/>
        <w:numPr>
          <w:ilvl w:val="1"/>
          <w:numId w:val="14"/>
        </w:numPr>
        <w:tabs>
          <w:tab w:val="left" w:pos="1134"/>
        </w:tabs>
        <w:spacing w:after="0"/>
        <w:ind w:left="0" w:firstLine="720"/>
        <w:rPr>
          <w:rFonts w:ascii="Verdana" w:hAnsi="Verdana"/>
          <w:sz w:val="24"/>
          <w:szCs w:val="24"/>
          <w:lang w:val="lt-LT"/>
        </w:rPr>
      </w:pPr>
      <w:r w:rsidRPr="00292E01">
        <w:rPr>
          <w:rFonts w:ascii="Verdana" w:hAnsi="Verdana"/>
          <w:sz w:val="24"/>
          <w:szCs w:val="24"/>
          <w:lang w:val="lt-LT"/>
        </w:rPr>
        <w:t xml:space="preserve">Sudarius pirkimo sutartį, tačiau ne vėliau negu pirkimo sutartis pradedama vykdyti, tiekėjas įsipareigoja </w:t>
      </w:r>
      <w:r w:rsidR="00045C5B" w:rsidRPr="00292E01">
        <w:rPr>
          <w:rFonts w:ascii="Verdana" w:hAnsi="Verdana"/>
          <w:sz w:val="24"/>
          <w:szCs w:val="24"/>
          <w:lang w:val="lt-LT"/>
        </w:rPr>
        <w:t xml:space="preserve">pavedimą suteikusiai </w:t>
      </w:r>
      <w:r w:rsidRPr="00292E01">
        <w:rPr>
          <w:rFonts w:ascii="Verdana" w:hAnsi="Verdana"/>
          <w:sz w:val="24"/>
          <w:szCs w:val="24"/>
          <w:lang w:val="lt-LT"/>
        </w:rPr>
        <w:t xml:space="preserve">Perkančiajai organizacijai pranešti tuo metu žinomų subtiekėjų pavadinimus, kontaktinius duomenis ir jų atstovus. </w:t>
      </w:r>
      <w:r w:rsidR="00045C5B" w:rsidRPr="00292E01">
        <w:rPr>
          <w:rFonts w:ascii="Verdana" w:hAnsi="Verdana"/>
          <w:sz w:val="24"/>
          <w:szCs w:val="24"/>
          <w:lang w:val="lt-LT"/>
        </w:rPr>
        <w:t xml:space="preserve">Pavedimą suteikusi </w:t>
      </w:r>
      <w:r w:rsidRPr="00292E01">
        <w:rPr>
          <w:rFonts w:ascii="Verdana" w:hAnsi="Verdana"/>
          <w:sz w:val="24"/>
          <w:szCs w:val="24"/>
          <w:lang w:val="lt-LT"/>
        </w:rPr>
        <w:t xml:space="preserve">Perkančioji organizacija taip pat reikalauja, kad tiekėjas informuotų apie minėtos informacijos pasikeitimus visu pirkimo sutarties vykdymo metu, taip pat apie naujus subtiekėjus, kuriuos jis ketina pasitelkti vėliau. Jeigu taikomos VPĮ 88 straipsnio 5 dalies nuostatos, </w:t>
      </w:r>
      <w:r w:rsidRPr="00292E01">
        <w:rPr>
          <w:rFonts w:ascii="Verdana" w:hAnsi="Verdana"/>
          <w:sz w:val="24"/>
          <w:szCs w:val="24"/>
          <w:lang w:val="lt-LT"/>
        </w:rPr>
        <w:lastRenderedPageBreak/>
        <w:t>kartu su informacija apie naujus subtiekėjus pateikiami ir subtiekėjo pašalinimo pagrindų nebuvimą patvirtinantys dokumentai.</w:t>
      </w:r>
    </w:p>
    <w:p w14:paraId="3756169D" w14:textId="11FCC139" w:rsidR="00B842BC" w:rsidRPr="00292E01" w:rsidRDefault="00824B01" w:rsidP="0014483A">
      <w:pPr>
        <w:pStyle w:val="Body2"/>
        <w:numPr>
          <w:ilvl w:val="1"/>
          <w:numId w:val="14"/>
        </w:numPr>
        <w:tabs>
          <w:tab w:val="left" w:pos="1134"/>
        </w:tabs>
        <w:spacing w:after="0"/>
        <w:ind w:left="0" w:firstLine="720"/>
        <w:rPr>
          <w:rFonts w:ascii="Verdana" w:hAnsi="Verdana"/>
          <w:sz w:val="24"/>
          <w:szCs w:val="24"/>
          <w:lang w:val="lt-LT"/>
        </w:rPr>
      </w:pPr>
      <w:r w:rsidRPr="00292E01">
        <w:rPr>
          <w:rFonts w:ascii="Verdana" w:eastAsia="Times New Roman" w:hAnsi="Verdana" w:cs="Times New Roman"/>
          <w:sz w:val="24"/>
          <w:szCs w:val="24"/>
          <w:lang w:val="lt-LT"/>
        </w:rPr>
        <w:t>Vykdant pirkimo sutartį, sąskaitos faktūros Perkančiajai organizacijai teikiamos tik elektroniniu būdu</w:t>
      </w:r>
      <w:r w:rsidR="00B842BC" w:rsidRPr="00292E01">
        <w:rPr>
          <w:rFonts w:ascii="Verdana" w:eastAsia="Times New Roman" w:hAnsi="Verdana" w:cs="Times New Roman"/>
          <w:sz w:val="24"/>
          <w:szCs w:val="24"/>
          <w:lang w:val="lt-LT"/>
        </w:rPr>
        <w:t>:</w:t>
      </w:r>
    </w:p>
    <w:p w14:paraId="7CAE494B" w14:textId="4CEF33B8" w:rsidR="00B842BC" w:rsidRPr="00292E01" w:rsidRDefault="00B842BC" w:rsidP="0014483A">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292E01">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4FCAFC70" w:rsidR="00B842BC" w:rsidRPr="00292E01" w:rsidRDefault="00B842BC" w:rsidP="0014483A">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292E01">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4673D6" w:rsidRPr="00292E01">
        <w:rPr>
          <w:rFonts w:ascii="Verdana" w:eastAsia="Times New Roman" w:hAnsi="Verdana" w:cs="Times New Roman"/>
          <w:sz w:val="24"/>
          <w:szCs w:val="24"/>
          <w:lang w:val="lt-LT"/>
        </w:rPr>
        <w:t>SABIS</w:t>
      </w:r>
      <w:r w:rsidRPr="00292E01">
        <w:rPr>
          <w:rFonts w:ascii="Verdana" w:eastAsia="Times New Roman" w:hAnsi="Verdana" w:cs="Times New Roman"/>
          <w:sz w:val="24"/>
          <w:szCs w:val="24"/>
          <w:lang w:val="lt-LT"/>
        </w:rPr>
        <w:t>“ priemonėmis;</w:t>
      </w:r>
    </w:p>
    <w:p w14:paraId="10B14A64" w14:textId="0CF668A6" w:rsidR="00B842BC" w:rsidRPr="00292E01" w:rsidRDefault="00B842BC" w:rsidP="0014483A">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292E01">
        <w:rPr>
          <w:rFonts w:ascii="Verdana" w:eastAsia="Times New Roman" w:hAnsi="Verdana" w:cs="Times New Roman"/>
          <w:sz w:val="24"/>
          <w:szCs w:val="24"/>
          <w:lang w:val="lt-LT"/>
        </w:rPr>
        <w:t>Perkančioji organizacija elektronines sąskaitas faktūras priima ir apdoroja naudodamasi informacinės sistemos „</w:t>
      </w:r>
      <w:r w:rsidR="004673D6" w:rsidRPr="00292E01">
        <w:rPr>
          <w:rFonts w:ascii="Verdana" w:eastAsia="Times New Roman" w:hAnsi="Verdana" w:cs="Times New Roman"/>
          <w:sz w:val="24"/>
          <w:szCs w:val="24"/>
          <w:lang w:val="lt-LT"/>
        </w:rPr>
        <w:t>SABIS</w:t>
      </w:r>
      <w:r w:rsidRPr="00292E01">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292E01">
        <w:rPr>
          <w:rFonts w:ascii="Verdana" w:eastAsia="Times New Roman" w:hAnsi="Verdana" w:cs="Times New Roman"/>
          <w:sz w:val="24"/>
          <w:szCs w:val="24"/>
          <w:lang w:val="lt-LT"/>
        </w:rPr>
        <w:t>u.</w:t>
      </w:r>
    </w:p>
    <w:p w14:paraId="7C7F9B51" w14:textId="3842BD0C" w:rsidR="00B842BC" w:rsidRPr="00292E01" w:rsidRDefault="00B842BC" w:rsidP="0014483A">
      <w:pPr>
        <w:pStyle w:val="Body2"/>
        <w:numPr>
          <w:ilvl w:val="1"/>
          <w:numId w:val="14"/>
        </w:numPr>
        <w:tabs>
          <w:tab w:val="left" w:pos="1134"/>
        </w:tabs>
        <w:spacing w:after="0"/>
        <w:ind w:left="0" w:firstLine="720"/>
        <w:rPr>
          <w:rFonts w:ascii="Verdana" w:hAnsi="Verdana" w:cs="Times New Roman"/>
          <w:sz w:val="24"/>
          <w:szCs w:val="24"/>
          <w:lang w:val="lt-LT"/>
        </w:rPr>
      </w:pPr>
      <w:r w:rsidRPr="00292E01">
        <w:rPr>
          <w:rFonts w:ascii="Verdana" w:eastAsia="Times New Roman" w:hAnsi="Verdana" w:cs="Times New Roman"/>
          <w:sz w:val="24"/>
          <w:szCs w:val="24"/>
          <w:lang w:val="lt-LT"/>
        </w:rPr>
        <w:t>Sutartis</w:t>
      </w:r>
      <w:r w:rsidRPr="00292E01">
        <w:rPr>
          <w:rFonts w:ascii="Verdana" w:hAnsi="Verdana" w:cs="Times New Roman"/>
          <w:color w:val="00000A"/>
          <w:sz w:val="24"/>
          <w:szCs w:val="24"/>
          <w:lang w:val="lt-LT"/>
        </w:rPr>
        <w:t xml:space="preserve"> </w:t>
      </w:r>
      <w:r w:rsidRPr="00292E01">
        <w:rPr>
          <w:rFonts w:ascii="Verdana" w:hAnsi="Verdana" w:cs="Times New Roman"/>
          <w:sz w:val="24"/>
          <w:szCs w:val="24"/>
          <w:lang w:val="lt-LT"/>
        </w:rPr>
        <w:t xml:space="preserve">bus sudaroma </w:t>
      </w:r>
      <w:r w:rsidRPr="00292E01">
        <w:rPr>
          <w:rFonts w:ascii="Verdana" w:hAnsi="Verdana" w:cs="Times New Roman"/>
          <w:b/>
          <w:sz w:val="24"/>
          <w:szCs w:val="24"/>
          <w:lang w:val="lt-LT"/>
        </w:rPr>
        <w:t>elektroninėmis priemonėmis</w:t>
      </w:r>
      <w:r w:rsidRPr="00292E01">
        <w:rPr>
          <w:rFonts w:ascii="Verdana" w:hAnsi="Verdana" w:cs="Times New Roman"/>
          <w:sz w:val="24"/>
          <w:szCs w:val="24"/>
          <w:lang w:val="lt-LT"/>
        </w:rPr>
        <w:t>.</w:t>
      </w:r>
      <w:bookmarkStart w:id="72" w:name="_Toc488998683"/>
      <w:bookmarkEnd w:id="72"/>
    </w:p>
    <w:p w14:paraId="6702B6D8" w14:textId="77777777" w:rsidR="00B842BC" w:rsidRPr="00292E01" w:rsidRDefault="00B842BC" w:rsidP="0014483A">
      <w:pPr>
        <w:pStyle w:val="Body2"/>
        <w:spacing w:after="0"/>
        <w:rPr>
          <w:rFonts w:ascii="Verdana" w:hAnsi="Verdana"/>
          <w:color w:val="00000A"/>
          <w:sz w:val="24"/>
          <w:szCs w:val="24"/>
          <w:lang w:val="lt-LT"/>
        </w:rPr>
      </w:pPr>
    </w:p>
    <w:p w14:paraId="125C0280" w14:textId="77777777" w:rsidR="001E149C" w:rsidRPr="00292E01" w:rsidRDefault="001E149C" w:rsidP="0014483A">
      <w:pPr>
        <w:pStyle w:val="Body2"/>
        <w:numPr>
          <w:ilvl w:val="0"/>
          <w:numId w:val="14"/>
        </w:numPr>
        <w:spacing w:after="0"/>
        <w:jc w:val="center"/>
        <w:rPr>
          <w:rFonts w:ascii="Verdana" w:hAnsi="Verdana"/>
          <w:b/>
          <w:bCs/>
          <w:sz w:val="24"/>
          <w:szCs w:val="24"/>
          <w:lang w:val="lt-LT"/>
        </w:rPr>
      </w:pPr>
      <w:bookmarkStart w:id="73" w:name="_Toc132197478"/>
      <w:r w:rsidRPr="00292E01">
        <w:rPr>
          <w:rFonts w:ascii="Verdana" w:hAnsi="Verdana"/>
          <w:b/>
          <w:bCs/>
          <w:sz w:val="24"/>
          <w:szCs w:val="24"/>
          <w:lang w:val="lt-LT"/>
        </w:rPr>
        <w:t>ASMENS DUOMENŲ TVARKYMAS</w:t>
      </w:r>
      <w:bookmarkEnd w:id="73"/>
    </w:p>
    <w:p w14:paraId="6ED89408" w14:textId="77777777" w:rsidR="001E149C" w:rsidRPr="00292E01" w:rsidRDefault="001E149C" w:rsidP="0014483A">
      <w:pPr>
        <w:pStyle w:val="Body2"/>
        <w:spacing w:after="0"/>
        <w:rPr>
          <w:rFonts w:ascii="Verdana" w:hAnsi="Verdana"/>
          <w:sz w:val="24"/>
          <w:szCs w:val="24"/>
          <w:lang w:val="lt-LT"/>
        </w:rPr>
      </w:pPr>
    </w:p>
    <w:p w14:paraId="3CDE6FD8" w14:textId="77777777" w:rsidR="001E149C" w:rsidRPr="00292E01" w:rsidRDefault="001E149C" w:rsidP="0014483A">
      <w:pPr>
        <w:pStyle w:val="Body2"/>
        <w:numPr>
          <w:ilvl w:val="1"/>
          <w:numId w:val="14"/>
        </w:numPr>
        <w:spacing w:after="0"/>
        <w:ind w:left="0" w:firstLine="709"/>
        <w:rPr>
          <w:rFonts w:ascii="Verdana" w:hAnsi="Verdana"/>
          <w:sz w:val="24"/>
          <w:szCs w:val="24"/>
          <w:lang w:val="lt-LT"/>
        </w:rPr>
      </w:pPr>
      <w:r w:rsidRPr="00292E01">
        <w:rPr>
          <w:rFonts w:ascii="Verdana" w:hAnsi="Verdana"/>
          <w:sz w:val="24"/>
          <w:szCs w:val="24"/>
          <w:lang w:val="lt-LT"/>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w:t>
      </w:r>
    </w:p>
    <w:p w14:paraId="616CBDC0" w14:textId="6F1612DC" w:rsidR="001E149C" w:rsidRPr="00292E01" w:rsidRDefault="001E149C" w:rsidP="0014483A">
      <w:pPr>
        <w:pStyle w:val="Body2"/>
        <w:numPr>
          <w:ilvl w:val="1"/>
          <w:numId w:val="14"/>
        </w:numPr>
        <w:spacing w:after="0"/>
        <w:ind w:left="0" w:firstLine="709"/>
        <w:rPr>
          <w:rFonts w:ascii="Verdana" w:hAnsi="Verdana"/>
          <w:sz w:val="24"/>
          <w:szCs w:val="24"/>
          <w:lang w:val="lt-LT"/>
        </w:rPr>
      </w:pPr>
      <w:r w:rsidRPr="00292E01">
        <w:rPr>
          <w:rFonts w:ascii="Verdana" w:hAnsi="Verdana"/>
          <w:sz w:val="24"/>
          <w:szCs w:val="24"/>
          <w:lang w:val="lt-LT"/>
        </w:rPr>
        <w:t>Nurodytais pagrindais bus tvarkomi tiesiogiai tiekėjų pateikti asmens duomenys.</w:t>
      </w:r>
    </w:p>
    <w:p w14:paraId="23B861FE" w14:textId="0A91F239" w:rsidR="001E149C" w:rsidRPr="00292E01" w:rsidRDefault="001E149C" w:rsidP="0014483A">
      <w:pPr>
        <w:pStyle w:val="Body2"/>
        <w:numPr>
          <w:ilvl w:val="1"/>
          <w:numId w:val="14"/>
        </w:numPr>
        <w:spacing w:after="0"/>
        <w:ind w:left="0" w:firstLine="709"/>
        <w:rPr>
          <w:rFonts w:ascii="Verdana" w:hAnsi="Verdana"/>
          <w:sz w:val="24"/>
          <w:szCs w:val="24"/>
          <w:lang w:val="lt-LT"/>
        </w:rPr>
      </w:pPr>
      <w:r w:rsidRPr="00292E01">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73940EAF" w14:textId="6444CF55" w:rsidR="001E149C" w:rsidRPr="00292E01" w:rsidRDefault="001E149C" w:rsidP="0014483A">
      <w:pPr>
        <w:pStyle w:val="Body2"/>
        <w:numPr>
          <w:ilvl w:val="1"/>
          <w:numId w:val="14"/>
        </w:numPr>
        <w:spacing w:after="0"/>
        <w:ind w:left="0" w:firstLine="709"/>
        <w:rPr>
          <w:rFonts w:ascii="Verdana" w:hAnsi="Verdana"/>
          <w:sz w:val="24"/>
          <w:szCs w:val="24"/>
          <w:lang w:val="lt-LT"/>
        </w:rPr>
      </w:pPr>
      <w:r w:rsidRPr="00292E01">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12043F5F" w14:textId="493D4353" w:rsidR="001E149C" w:rsidRPr="00292E01" w:rsidRDefault="001E149C" w:rsidP="0014483A">
      <w:pPr>
        <w:pStyle w:val="Body2"/>
        <w:numPr>
          <w:ilvl w:val="1"/>
          <w:numId w:val="14"/>
        </w:numPr>
        <w:spacing w:after="0"/>
        <w:ind w:left="0" w:firstLine="709"/>
        <w:rPr>
          <w:rFonts w:ascii="Verdana" w:hAnsi="Verdana"/>
          <w:sz w:val="24"/>
          <w:szCs w:val="24"/>
          <w:lang w:val="lt-LT"/>
        </w:rPr>
      </w:pPr>
      <w:r w:rsidRPr="00292E01">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FFD349" w14:textId="77777777" w:rsidR="001E149C" w:rsidRPr="00292E01" w:rsidRDefault="001E149C" w:rsidP="0014483A">
      <w:pPr>
        <w:pStyle w:val="Body2"/>
        <w:spacing w:after="0"/>
        <w:jc w:val="center"/>
        <w:rPr>
          <w:rFonts w:ascii="Verdana" w:hAnsi="Verdana"/>
          <w:sz w:val="24"/>
          <w:szCs w:val="24"/>
          <w:lang w:val="lt-LT"/>
        </w:rPr>
      </w:pPr>
      <w:r w:rsidRPr="00292E01">
        <w:rPr>
          <w:rFonts w:ascii="Verdana" w:hAnsi="Verdana"/>
          <w:sz w:val="24"/>
          <w:szCs w:val="24"/>
          <w:u w:val="single"/>
          <w:lang w:val="lt-LT"/>
        </w:rPr>
        <w:t>______________________________________</w:t>
      </w:r>
    </w:p>
    <w:p w14:paraId="46766D15" w14:textId="77777777" w:rsidR="001E149C" w:rsidRPr="00292E01" w:rsidRDefault="001E149C" w:rsidP="0014483A">
      <w:pPr>
        <w:pStyle w:val="Body2"/>
        <w:spacing w:after="0"/>
        <w:rPr>
          <w:rFonts w:ascii="Verdana" w:hAnsi="Verdana"/>
          <w:color w:val="00000A"/>
          <w:sz w:val="24"/>
          <w:szCs w:val="24"/>
          <w:lang w:val="lt-LT"/>
        </w:rPr>
        <w:sectPr w:rsidR="001E149C" w:rsidRPr="00292E01" w:rsidSect="00A10274">
          <w:headerReference w:type="even" r:id="rId28"/>
          <w:headerReference w:type="default" r:id="rId29"/>
          <w:pgSz w:w="11906" w:h="16838"/>
          <w:pgMar w:top="1134" w:right="567" w:bottom="1134" w:left="1701" w:header="567" w:footer="454" w:gutter="0"/>
          <w:pgNumType w:start="1"/>
          <w:cols w:space="1296"/>
          <w:titlePg/>
          <w:docGrid w:linePitch="326"/>
        </w:sectPr>
      </w:pPr>
    </w:p>
    <w:p w14:paraId="40F57BA2" w14:textId="2741C859" w:rsidR="00B842BC" w:rsidRPr="00292E01" w:rsidRDefault="00B842BC" w:rsidP="0014483A">
      <w:pPr>
        <w:pStyle w:val="Body2"/>
        <w:spacing w:after="0"/>
        <w:ind w:left="567" w:firstLine="4253"/>
        <w:jc w:val="right"/>
        <w:rPr>
          <w:rFonts w:ascii="Verdana" w:hAnsi="Verdana"/>
          <w:bCs/>
          <w:sz w:val="24"/>
          <w:szCs w:val="24"/>
          <w:lang w:val="lt-LT"/>
        </w:rPr>
      </w:pPr>
      <w:r w:rsidRPr="00292E01">
        <w:rPr>
          <w:rFonts w:ascii="Verdana" w:hAnsi="Verdana"/>
          <w:bCs/>
          <w:sz w:val="24"/>
          <w:szCs w:val="24"/>
          <w:lang w:val="lt-LT"/>
        </w:rPr>
        <w:lastRenderedPageBreak/>
        <w:t>Pirkimo sąlygų 1 priedas</w:t>
      </w:r>
    </w:p>
    <w:p w14:paraId="21AFD3D4" w14:textId="6BA6714C" w:rsidR="00A10677" w:rsidRPr="00292E01" w:rsidRDefault="00A10677" w:rsidP="0014483A">
      <w:pPr>
        <w:pStyle w:val="Body2"/>
        <w:spacing w:after="0"/>
        <w:ind w:left="567" w:firstLine="4253"/>
        <w:jc w:val="right"/>
        <w:rPr>
          <w:rFonts w:ascii="Verdana" w:hAnsi="Verdana"/>
          <w:bCs/>
          <w:sz w:val="24"/>
          <w:szCs w:val="24"/>
          <w:lang w:val="lt-LT"/>
        </w:rPr>
      </w:pPr>
      <w:r w:rsidRPr="00292E01">
        <w:rPr>
          <w:rFonts w:ascii="Verdana" w:hAnsi="Verdana"/>
          <w:bCs/>
          <w:sz w:val="24"/>
          <w:szCs w:val="24"/>
          <w:lang w:val="lt-LT"/>
        </w:rPr>
        <w:t>„Pasiūlymo forma“</w:t>
      </w:r>
    </w:p>
    <w:p w14:paraId="2494BA0A" w14:textId="77777777" w:rsidR="00B842BC" w:rsidRPr="00292E01" w:rsidRDefault="00B842BC" w:rsidP="0014483A">
      <w:pPr>
        <w:ind w:right="-178"/>
        <w:jc w:val="center"/>
        <w:rPr>
          <w:rFonts w:ascii="Verdana" w:eastAsia="Times New Roman" w:hAnsi="Verdana"/>
        </w:rPr>
      </w:pPr>
      <w:r w:rsidRPr="00292E01">
        <w:rPr>
          <w:rFonts w:ascii="Verdana" w:eastAsia="Times New Roman" w:hAnsi="Verdana"/>
        </w:rPr>
        <w:t>Herbas arba prekių ženklas</w:t>
      </w:r>
    </w:p>
    <w:p w14:paraId="78B1D058" w14:textId="77777777" w:rsidR="00B842BC" w:rsidRPr="00292E01" w:rsidRDefault="00B842BC" w:rsidP="0014483A">
      <w:pPr>
        <w:ind w:right="-178"/>
        <w:jc w:val="center"/>
        <w:rPr>
          <w:rFonts w:ascii="Verdana" w:eastAsia="Times New Roman" w:hAnsi="Verdana"/>
        </w:rPr>
      </w:pPr>
    </w:p>
    <w:p w14:paraId="5892C172" w14:textId="77777777" w:rsidR="00B842BC" w:rsidRPr="00292E01" w:rsidRDefault="00B842BC" w:rsidP="0014483A">
      <w:pPr>
        <w:ind w:right="-178"/>
        <w:jc w:val="center"/>
        <w:rPr>
          <w:rFonts w:ascii="Verdana" w:eastAsia="Times New Roman" w:hAnsi="Verdana"/>
        </w:rPr>
      </w:pPr>
      <w:r w:rsidRPr="00292E01">
        <w:rPr>
          <w:rFonts w:ascii="Verdana" w:eastAsia="Times New Roman" w:hAnsi="Verdana"/>
        </w:rPr>
        <w:t>(Teikėjo pavadinimas)</w:t>
      </w:r>
    </w:p>
    <w:p w14:paraId="11140776" w14:textId="77777777" w:rsidR="00B842BC" w:rsidRPr="00292E01" w:rsidRDefault="00B842BC" w:rsidP="0014483A">
      <w:pPr>
        <w:ind w:right="-178"/>
        <w:jc w:val="center"/>
        <w:rPr>
          <w:rFonts w:ascii="Verdana" w:eastAsia="Times New Roman" w:hAnsi="Verdana"/>
        </w:rPr>
      </w:pPr>
    </w:p>
    <w:p w14:paraId="486EF390" w14:textId="77777777" w:rsidR="00B842BC" w:rsidRPr="00292E01" w:rsidRDefault="00B842BC" w:rsidP="0014483A">
      <w:pPr>
        <w:ind w:right="-178"/>
        <w:jc w:val="center"/>
        <w:rPr>
          <w:rFonts w:ascii="Verdana" w:eastAsia="Times New Roman" w:hAnsi="Verdana"/>
        </w:rPr>
      </w:pPr>
      <w:r w:rsidRPr="00292E01">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292E01" w:rsidRDefault="00B842BC" w:rsidP="0014483A">
      <w:pPr>
        <w:jc w:val="right"/>
        <w:rPr>
          <w:rFonts w:ascii="Verdana" w:eastAsia="Times New Roman" w:hAnsi="Verdana"/>
        </w:rPr>
      </w:pPr>
    </w:p>
    <w:p w14:paraId="27A333E5" w14:textId="77777777" w:rsidR="00B842BC" w:rsidRPr="00292E01" w:rsidRDefault="00B842BC" w:rsidP="0014483A">
      <w:pPr>
        <w:tabs>
          <w:tab w:val="center" w:pos="2520"/>
        </w:tabs>
        <w:jc w:val="both"/>
        <w:rPr>
          <w:rFonts w:ascii="Verdana" w:eastAsia="Times New Roman" w:hAnsi="Verdana"/>
          <w:bCs/>
        </w:rPr>
      </w:pPr>
      <w:r w:rsidRPr="00292E01">
        <w:rPr>
          <w:rFonts w:ascii="Verdana" w:eastAsia="Times New Roman" w:hAnsi="Verdana"/>
          <w:bCs/>
        </w:rPr>
        <w:t>Marijampolės savivaldybės administracijai</w:t>
      </w:r>
    </w:p>
    <w:p w14:paraId="3B0A9F26" w14:textId="09745018" w:rsidR="00B842BC" w:rsidRPr="00292E01" w:rsidRDefault="00B842BC" w:rsidP="0014483A">
      <w:pPr>
        <w:pStyle w:val="Body2"/>
        <w:spacing w:after="0"/>
        <w:ind w:left="567" w:hanging="567"/>
        <w:jc w:val="center"/>
        <w:rPr>
          <w:rFonts w:ascii="Verdana" w:hAnsi="Verdana"/>
          <w:b/>
          <w:sz w:val="24"/>
          <w:szCs w:val="24"/>
          <w:lang w:val="lt-LT"/>
        </w:rPr>
      </w:pPr>
    </w:p>
    <w:p w14:paraId="4E31597F" w14:textId="77777777" w:rsidR="006C23AA" w:rsidRPr="00292E01" w:rsidRDefault="006C23AA" w:rsidP="0014483A">
      <w:pPr>
        <w:pStyle w:val="Body2"/>
        <w:spacing w:after="0"/>
        <w:ind w:left="567" w:hanging="567"/>
        <w:jc w:val="center"/>
        <w:rPr>
          <w:rFonts w:ascii="Verdana" w:hAnsi="Verdana"/>
          <w:b/>
          <w:sz w:val="24"/>
          <w:szCs w:val="24"/>
          <w:lang w:val="lt-LT"/>
        </w:rPr>
      </w:pPr>
    </w:p>
    <w:p w14:paraId="21884F2C" w14:textId="77777777" w:rsidR="00B842BC" w:rsidRPr="00292E01" w:rsidRDefault="00B842BC" w:rsidP="0014483A">
      <w:pPr>
        <w:pStyle w:val="Body2"/>
        <w:spacing w:after="0"/>
        <w:ind w:left="567" w:hanging="567"/>
        <w:jc w:val="center"/>
        <w:rPr>
          <w:rFonts w:ascii="Verdana" w:hAnsi="Verdana"/>
          <w:sz w:val="24"/>
          <w:szCs w:val="24"/>
          <w:lang w:val="lt-LT"/>
        </w:rPr>
      </w:pPr>
      <w:r w:rsidRPr="00292E01">
        <w:rPr>
          <w:rFonts w:ascii="Verdana" w:hAnsi="Verdana"/>
          <w:b/>
          <w:sz w:val="24"/>
          <w:szCs w:val="24"/>
          <w:lang w:val="lt-LT"/>
        </w:rPr>
        <w:t>PASIŪLYMAS</w:t>
      </w:r>
    </w:p>
    <w:p w14:paraId="055200B6" w14:textId="3A2B68F6" w:rsidR="00B842BC" w:rsidRPr="00292E01" w:rsidRDefault="00B842BC" w:rsidP="0014483A">
      <w:pPr>
        <w:jc w:val="center"/>
        <w:rPr>
          <w:rFonts w:ascii="Verdana" w:hAnsi="Verdana"/>
          <w:b/>
          <w:caps/>
        </w:rPr>
      </w:pPr>
      <w:r w:rsidRPr="00292E01">
        <w:rPr>
          <w:rFonts w:ascii="Verdana" w:hAnsi="Verdana"/>
          <w:b/>
          <w:caps/>
        </w:rPr>
        <w:t xml:space="preserve">DĖL </w:t>
      </w:r>
      <w:r w:rsidR="00A44491" w:rsidRPr="00292E01">
        <w:rPr>
          <w:rFonts w:ascii="Verdana" w:eastAsia="Times New Roman" w:hAnsi="Verdana"/>
          <w:b/>
          <w:bCs/>
          <w:caps/>
          <w:color w:val="000000"/>
          <w:spacing w:val="4"/>
        </w:rPr>
        <w:t>MENINIO UGDYMO PROGRAMOS IR KŪRYBINIŲ DIRBTUVIŲ</w:t>
      </w:r>
      <w:r w:rsidR="00151F5E" w:rsidRPr="00292E01">
        <w:rPr>
          <w:rFonts w:ascii="Verdana" w:eastAsia="Times New Roman" w:hAnsi="Verdana"/>
          <w:b/>
          <w:bCs/>
          <w:caps/>
          <w:color w:val="000000"/>
          <w:spacing w:val="4"/>
        </w:rPr>
        <w:t xml:space="preserve"> </w:t>
      </w:r>
      <w:r w:rsidRPr="00292E01">
        <w:rPr>
          <w:rFonts w:ascii="Verdana" w:hAnsi="Verdana"/>
          <w:b/>
          <w:caps/>
        </w:rPr>
        <w:t>PASLAUGų</w:t>
      </w:r>
      <w:r w:rsidR="00151F5E" w:rsidRPr="00292E01">
        <w:rPr>
          <w:rFonts w:ascii="Verdana" w:hAnsi="Verdana"/>
          <w:b/>
          <w:caps/>
        </w:rPr>
        <w:t xml:space="preserve"> pirkimo</w:t>
      </w:r>
    </w:p>
    <w:p w14:paraId="35F202A9" w14:textId="77777777" w:rsidR="00B842BC" w:rsidRPr="00292E01" w:rsidRDefault="00B842BC" w:rsidP="0014483A">
      <w:pPr>
        <w:jc w:val="center"/>
        <w:rPr>
          <w:rFonts w:ascii="Verdana" w:hAnsi="Verdana"/>
          <w:b/>
          <w:caps/>
        </w:rPr>
      </w:pPr>
    </w:p>
    <w:p w14:paraId="205CDE3F" w14:textId="77777777" w:rsidR="00B842BC" w:rsidRPr="00292E01" w:rsidRDefault="00B842BC" w:rsidP="0014483A">
      <w:pPr>
        <w:jc w:val="center"/>
        <w:rPr>
          <w:rFonts w:ascii="Verdana" w:hAnsi="Verdana"/>
          <w:b/>
        </w:rPr>
      </w:pPr>
    </w:p>
    <w:p w14:paraId="25C6C9FD" w14:textId="77777777" w:rsidR="00B842BC" w:rsidRPr="00292E01" w:rsidRDefault="00B842BC" w:rsidP="0014483A">
      <w:pPr>
        <w:shd w:val="clear" w:color="auto" w:fill="FFFFFF"/>
        <w:jc w:val="center"/>
        <w:rPr>
          <w:rFonts w:ascii="Verdana" w:hAnsi="Verdana"/>
          <w:b/>
          <w:bCs/>
          <w:lang w:eastAsia="lt-LT"/>
        </w:rPr>
      </w:pPr>
      <w:r w:rsidRPr="00292E01">
        <w:rPr>
          <w:rFonts w:ascii="Verdana" w:hAnsi="Verdana"/>
          <w:lang w:eastAsia="lt-LT"/>
        </w:rPr>
        <w:t>____________Nr.______</w:t>
      </w:r>
    </w:p>
    <w:p w14:paraId="563FC41A" w14:textId="288D53C4" w:rsidR="00B842BC" w:rsidRPr="00292E01" w:rsidRDefault="00B842BC" w:rsidP="0014483A">
      <w:pPr>
        <w:shd w:val="clear" w:color="auto" w:fill="FFFFFF"/>
        <w:ind w:left="3969" w:hanging="141"/>
        <w:rPr>
          <w:rFonts w:ascii="Verdana" w:hAnsi="Verdana"/>
          <w:bCs/>
          <w:lang w:eastAsia="lt-LT"/>
        </w:rPr>
      </w:pPr>
      <w:r w:rsidRPr="00292E01">
        <w:rPr>
          <w:rFonts w:ascii="Verdana" w:hAnsi="Verdana"/>
          <w:bCs/>
          <w:lang w:eastAsia="lt-LT"/>
        </w:rPr>
        <w:t>(Data)</w:t>
      </w:r>
    </w:p>
    <w:p w14:paraId="67530770" w14:textId="77777777" w:rsidR="00B842BC" w:rsidRPr="00292E01" w:rsidRDefault="00B842BC" w:rsidP="0014483A">
      <w:pPr>
        <w:shd w:val="clear" w:color="auto" w:fill="FFFFFF"/>
        <w:jc w:val="center"/>
        <w:rPr>
          <w:rFonts w:ascii="Verdana" w:hAnsi="Verdana"/>
          <w:bCs/>
          <w:lang w:eastAsia="lt-LT"/>
        </w:rPr>
      </w:pPr>
      <w:r w:rsidRPr="00292E01">
        <w:rPr>
          <w:rFonts w:ascii="Verdana" w:hAnsi="Verdana"/>
          <w:bCs/>
          <w:lang w:eastAsia="lt-LT"/>
        </w:rPr>
        <w:t>_____________</w:t>
      </w:r>
    </w:p>
    <w:p w14:paraId="77514666" w14:textId="50D3588C" w:rsidR="00B842BC" w:rsidRPr="00292E01" w:rsidRDefault="00B842BC" w:rsidP="0014483A">
      <w:pPr>
        <w:shd w:val="clear" w:color="auto" w:fill="FFFFFF"/>
        <w:jc w:val="center"/>
        <w:rPr>
          <w:rFonts w:ascii="Verdana" w:hAnsi="Verdana"/>
          <w:bCs/>
          <w:lang w:eastAsia="lt-LT"/>
        </w:rPr>
      </w:pPr>
      <w:r w:rsidRPr="00292E01">
        <w:rPr>
          <w:rFonts w:ascii="Verdana" w:hAnsi="Verdana"/>
          <w:bCs/>
          <w:lang w:eastAsia="lt-LT"/>
        </w:rPr>
        <w:t>(vieta)</w:t>
      </w:r>
    </w:p>
    <w:p w14:paraId="0406BAC8" w14:textId="77777777" w:rsidR="00B842BC" w:rsidRPr="00292E01" w:rsidRDefault="00B842BC" w:rsidP="0014483A">
      <w:pPr>
        <w:shd w:val="clear" w:color="auto" w:fill="FFFFFF"/>
        <w:jc w:val="center"/>
        <w:rPr>
          <w:rFonts w:ascii="Verdana" w:hAnsi="Verdana"/>
          <w:bCs/>
          <w:lang w:eastAsia="lt-LT"/>
        </w:rPr>
      </w:pPr>
    </w:p>
    <w:p w14:paraId="11384AB9" w14:textId="77777777" w:rsidR="00B842BC" w:rsidRPr="00292E01" w:rsidRDefault="00B842BC" w:rsidP="0014483A">
      <w:pPr>
        <w:pStyle w:val="Sraopastraipa"/>
        <w:numPr>
          <w:ilvl w:val="0"/>
          <w:numId w:val="12"/>
        </w:numPr>
        <w:spacing w:after="0" w:line="240" w:lineRule="auto"/>
        <w:ind w:left="0" w:firstLine="851"/>
        <w:contextualSpacing w:val="0"/>
        <w:jc w:val="center"/>
        <w:rPr>
          <w:rFonts w:ascii="Verdana" w:hAnsi="Verdana"/>
          <w:b/>
          <w:bCs/>
          <w:sz w:val="24"/>
          <w:szCs w:val="24"/>
        </w:rPr>
      </w:pPr>
      <w:r w:rsidRPr="00292E01">
        <w:rPr>
          <w:rFonts w:ascii="Verdana" w:hAnsi="Verdana"/>
          <w:b/>
          <w:bCs/>
          <w:sz w:val="24"/>
          <w:szCs w:val="24"/>
        </w:rPr>
        <w:t>INFORMACIJA APIE TIEKĖJĄ (TIEKĖJŲ GRUPĖS NARIUS)</w:t>
      </w:r>
    </w:p>
    <w:p w14:paraId="37975A4C" w14:textId="77777777" w:rsidR="00B842BC" w:rsidRPr="00292E01" w:rsidRDefault="00B842BC" w:rsidP="0014483A">
      <w:pPr>
        <w:shd w:val="clear" w:color="auto" w:fill="FFFFFF"/>
        <w:jc w:val="center"/>
        <w:rPr>
          <w:rFonts w:ascii="Verdana" w:hAnsi="Verdana"/>
          <w:bCs/>
          <w:lang w:eastAsia="lt-LT"/>
        </w:rPr>
      </w:pPr>
    </w:p>
    <w:p w14:paraId="446FED33" w14:textId="77777777" w:rsidR="00B842BC" w:rsidRPr="00292E01" w:rsidRDefault="00B842BC" w:rsidP="0014483A">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292E01" w14:paraId="7C465AC3" w14:textId="77777777" w:rsidTr="0077631A">
        <w:trPr>
          <w:jc w:val="center"/>
        </w:trPr>
        <w:tc>
          <w:tcPr>
            <w:tcW w:w="5852" w:type="dxa"/>
          </w:tcPr>
          <w:p w14:paraId="14EBA455" w14:textId="77777777" w:rsidR="00B842BC" w:rsidRPr="00292E01" w:rsidRDefault="00B842BC" w:rsidP="0014483A">
            <w:pPr>
              <w:rPr>
                <w:rFonts w:ascii="Verdana" w:hAnsi="Verdana"/>
                <w:i/>
                <w:lang w:eastAsia="lt-LT"/>
              </w:rPr>
            </w:pPr>
            <w:r w:rsidRPr="00292E01">
              <w:rPr>
                <w:rFonts w:ascii="Verdana" w:hAnsi="Verdana"/>
                <w:lang w:eastAsia="lt-LT"/>
              </w:rPr>
              <w:t xml:space="preserve">Tiekėjo pavadinimas </w:t>
            </w:r>
            <w:r w:rsidRPr="00292E01">
              <w:rPr>
                <w:rFonts w:ascii="Verdana" w:hAnsi="Verdana"/>
                <w:i/>
                <w:lang w:eastAsia="lt-LT"/>
              </w:rPr>
              <w:t>/Jeigu dalyvauja ūkio subjektų grupė, surašomi visi dalyvių pavadinimai/</w:t>
            </w:r>
          </w:p>
        </w:tc>
        <w:tc>
          <w:tcPr>
            <w:tcW w:w="4432" w:type="dxa"/>
          </w:tcPr>
          <w:p w14:paraId="2F0C0C73" w14:textId="77777777" w:rsidR="00B842BC" w:rsidRPr="00292E01" w:rsidRDefault="00B842BC" w:rsidP="0014483A">
            <w:pPr>
              <w:jc w:val="both"/>
              <w:rPr>
                <w:rFonts w:ascii="Verdana" w:hAnsi="Verdana"/>
                <w:lang w:eastAsia="lt-LT"/>
              </w:rPr>
            </w:pPr>
          </w:p>
        </w:tc>
      </w:tr>
      <w:tr w:rsidR="00B842BC" w:rsidRPr="00292E01" w14:paraId="6BA235B6" w14:textId="77777777" w:rsidTr="0077631A">
        <w:trPr>
          <w:jc w:val="center"/>
        </w:trPr>
        <w:tc>
          <w:tcPr>
            <w:tcW w:w="5852" w:type="dxa"/>
          </w:tcPr>
          <w:p w14:paraId="3214D384" w14:textId="77777777" w:rsidR="00B842BC" w:rsidRPr="00292E01" w:rsidRDefault="00B842BC" w:rsidP="0014483A">
            <w:pPr>
              <w:jc w:val="both"/>
              <w:rPr>
                <w:rFonts w:ascii="Verdana" w:hAnsi="Verdana"/>
                <w:lang w:eastAsia="lt-LT"/>
              </w:rPr>
            </w:pPr>
            <w:r w:rsidRPr="00292E01">
              <w:rPr>
                <w:rFonts w:ascii="Verdana" w:hAnsi="Verdana"/>
                <w:lang w:eastAsia="lt-LT"/>
              </w:rPr>
              <w:t xml:space="preserve">Tiekėjo adresas </w:t>
            </w:r>
            <w:r w:rsidRPr="00292E01">
              <w:rPr>
                <w:rFonts w:ascii="Verdana" w:hAnsi="Verdana"/>
                <w:i/>
                <w:lang w:eastAsia="lt-LT"/>
              </w:rPr>
              <w:t>/Jeigu dalyvauja ūkio subjektų grupė, surašomi visi dalyvių adresai/</w:t>
            </w:r>
          </w:p>
        </w:tc>
        <w:tc>
          <w:tcPr>
            <w:tcW w:w="4432" w:type="dxa"/>
          </w:tcPr>
          <w:p w14:paraId="64033F59" w14:textId="77777777" w:rsidR="00B842BC" w:rsidRPr="00292E01" w:rsidRDefault="00B842BC" w:rsidP="0014483A">
            <w:pPr>
              <w:jc w:val="both"/>
              <w:rPr>
                <w:rFonts w:ascii="Verdana" w:hAnsi="Verdana"/>
                <w:lang w:eastAsia="lt-LT"/>
              </w:rPr>
            </w:pPr>
          </w:p>
        </w:tc>
      </w:tr>
      <w:tr w:rsidR="00B842BC" w:rsidRPr="00292E01" w14:paraId="5D0548CE" w14:textId="77777777" w:rsidTr="0077631A">
        <w:trPr>
          <w:jc w:val="center"/>
        </w:trPr>
        <w:tc>
          <w:tcPr>
            <w:tcW w:w="5852" w:type="dxa"/>
          </w:tcPr>
          <w:p w14:paraId="48F37509" w14:textId="77777777" w:rsidR="00B842BC" w:rsidRPr="00292E01" w:rsidRDefault="00B842BC" w:rsidP="0014483A">
            <w:pPr>
              <w:jc w:val="both"/>
              <w:rPr>
                <w:rFonts w:ascii="Verdana" w:hAnsi="Verdana"/>
                <w:lang w:eastAsia="lt-LT"/>
              </w:rPr>
            </w:pPr>
            <w:r w:rsidRPr="00292E01">
              <w:rPr>
                <w:rFonts w:ascii="Verdana" w:hAnsi="Verdana"/>
                <w:lang w:eastAsia="lt-LT"/>
              </w:rPr>
              <w:t xml:space="preserve">Tiekėjo įmonės kodas </w:t>
            </w:r>
            <w:r w:rsidRPr="00292E01">
              <w:rPr>
                <w:rFonts w:ascii="Verdana" w:hAnsi="Verdana"/>
                <w:i/>
                <w:lang w:eastAsia="lt-LT"/>
              </w:rPr>
              <w:t>/Jeigu dalyvauja ūkio subjektų grupė, surašomi visi dalyvių įmonės kodai/</w:t>
            </w:r>
          </w:p>
        </w:tc>
        <w:tc>
          <w:tcPr>
            <w:tcW w:w="4432" w:type="dxa"/>
          </w:tcPr>
          <w:p w14:paraId="3EDDC617" w14:textId="77777777" w:rsidR="00B842BC" w:rsidRPr="00292E01" w:rsidRDefault="00B842BC" w:rsidP="0014483A">
            <w:pPr>
              <w:jc w:val="both"/>
              <w:rPr>
                <w:rFonts w:ascii="Verdana" w:hAnsi="Verdana"/>
                <w:lang w:eastAsia="lt-LT"/>
              </w:rPr>
            </w:pPr>
          </w:p>
        </w:tc>
      </w:tr>
      <w:tr w:rsidR="00B842BC" w:rsidRPr="00292E01" w14:paraId="0F15861F" w14:textId="77777777" w:rsidTr="0077631A">
        <w:trPr>
          <w:jc w:val="center"/>
        </w:trPr>
        <w:tc>
          <w:tcPr>
            <w:tcW w:w="5852" w:type="dxa"/>
          </w:tcPr>
          <w:p w14:paraId="2EC6E89E" w14:textId="77777777" w:rsidR="00B842BC" w:rsidRPr="00292E01" w:rsidRDefault="00B842BC" w:rsidP="0014483A">
            <w:pPr>
              <w:jc w:val="both"/>
              <w:rPr>
                <w:rFonts w:ascii="Verdana" w:hAnsi="Verdana"/>
                <w:lang w:eastAsia="lt-LT"/>
              </w:rPr>
            </w:pPr>
            <w:r w:rsidRPr="00292E01">
              <w:rPr>
                <w:rFonts w:ascii="Verdana" w:hAnsi="Verdana"/>
                <w:lang w:eastAsia="lt-LT"/>
              </w:rPr>
              <w:t xml:space="preserve">Tiekėjo banko rekvizitai </w:t>
            </w:r>
            <w:r w:rsidRPr="00292E01">
              <w:rPr>
                <w:rFonts w:ascii="Verdana" w:hAnsi="Verdana"/>
                <w:i/>
                <w:lang w:eastAsia="lt-LT"/>
              </w:rPr>
              <w:t>/Jeigu dalyvauja ūkio subjektų grupė, surašomi visi dalyvių banko rekvizitai/</w:t>
            </w:r>
          </w:p>
        </w:tc>
        <w:tc>
          <w:tcPr>
            <w:tcW w:w="4432" w:type="dxa"/>
          </w:tcPr>
          <w:p w14:paraId="1FD6D0D0" w14:textId="77777777" w:rsidR="00B842BC" w:rsidRPr="00292E01" w:rsidRDefault="00B842BC" w:rsidP="0014483A">
            <w:pPr>
              <w:jc w:val="both"/>
              <w:rPr>
                <w:rFonts w:ascii="Verdana" w:hAnsi="Verdana"/>
                <w:lang w:eastAsia="lt-LT"/>
              </w:rPr>
            </w:pPr>
          </w:p>
        </w:tc>
      </w:tr>
      <w:tr w:rsidR="00B842BC" w:rsidRPr="00292E01" w14:paraId="5566B53F" w14:textId="77777777" w:rsidTr="0077631A">
        <w:trPr>
          <w:jc w:val="center"/>
        </w:trPr>
        <w:tc>
          <w:tcPr>
            <w:tcW w:w="5852" w:type="dxa"/>
          </w:tcPr>
          <w:p w14:paraId="47C6FC79" w14:textId="77777777" w:rsidR="00B842BC" w:rsidRPr="00292E01" w:rsidRDefault="00B842BC" w:rsidP="0014483A">
            <w:pPr>
              <w:jc w:val="both"/>
              <w:rPr>
                <w:rFonts w:ascii="Verdana" w:hAnsi="Verdana"/>
                <w:lang w:eastAsia="lt-LT"/>
              </w:rPr>
            </w:pPr>
            <w:r w:rsidRPr="00292E01">
              <w:rPr>
                <w:rFonts w:ascii="Verdana" w:hAnsi="Verdana"/>
                <w:lang w:eastAsia="lt-LT"/>
              </w:rPr>
              <w:t xml:space="preserve">Tiekėjo PVM mokėtojo kodas </w:t>
            </w:r>
            <w:r w:rsidRPr="00292E01">
              <w:rPr>
                <w:rFonts w:ascii="Verdana" w:hAnsi="Verdana"/>
                <w:i/>
                <w:lang w:eastAsia="lt-LT"/>
              </w:rPr>
              <w:t>/Jeigu dalyvauja ūkio subjektų grupė, surašomi visi dalyvių PVM mokėtojų kodai/</w:t>
            </w:r>
          </w:p>
        </w:tc>
        <w:tc>
          <w:tcPr>
            <w:tcW w:w="4432" w:type="dxa"/>
          </w:tcPr>
          <w:p w14:paraId="37D0840D" w14:textId="77777777" w:rsidR="00B842BC" w:rsidRPr="00292E01" w:rsidRDefault="00B842BC" w:rsidP="0014483A">
            <w:pPr>
              <w:jc w:val="both"/>
              <w:rPr>
                <w:rFonts w:ascii="Verdana" w:hAnsi="Verdana"/>
                <w:lang w:eastAsia="lt-LT"/>
              </w:rPr>
            </w:pPr>
          </w:p>
        </w:tc>
      </w:tr>
      <w:tr w:rsidR="00B842BC" w:rsidRPr="00292E01" w14:paraId="4C4C2FCB" w14:textId="77777777" w:rsidTr="0077631A">
        <w:trPr>
          <w:jc w:val="center"/>
        </w:trPr>
        <w:tc>
          <w:tcPr>
            <w:tcW w:w="5852" w:type="dxa"/>
          </w:tcPr>
          <w:p w14:paraId="60441983" w14:textId="77777777" w:rsidR="00B842BC" w:rsidRPr="00292E01" w:rsidRDefault="00B842BC" w:rsidP="0014483A">
            <w:pPr>
              <w:jc w:val="both"/>
              <w:rPr>
                <w:rFonts w:ascii="Verdana" w:hAnsi="Verdana"/>
                <w:lang w:eastAsia="lt-LT"/>
              </w:rPr>
            </w:pPr>
            <w:r w:rsidRPr="00292E01">
              <w:rPr>
                <w:rFonts w:ascii="Verdana" w:hAnsi="Verdana"/>
                <w:lang w:eastAsia="lt-LT"/>
              </w:rPr>
              <w:t xml:space="preserve">Telefono numeris </w:t>
            </w:r>
            <w:r w:rsidRPr="00292E01">
              <w:rPr>
                <w:rFonts w:ascii="Verdana" w:hAnsi="Verdana"/>
                <w:i/>
                <w:lang w:eastAsia="lt-LT"/>
              </w:rPr>
              <w:t>/Jeigu dalyvauja ūkio subjektų grupė, surašomi visi dalyvių telefono numeriai/</w:t>
            </w:r>
          </w:p>
        </w:tc>
        <w:tc>
          <w:tcPr>
            <w:tcW w:w="4432" w:type="dxa"/>
          </w:tcPr>
          <w:p w14:paraId="2F939873" w14:textId="77777777" w:rsidR="00B842BC" w:rsidRPr="00292E01" w:rsidRDefault="00B842BC" w:rsidP="0014483A">
            <w:pPr>
              <w:jc w:val="both"/>
              <w:rPr>
                <w:rFonts w:ascii="Verdana" w:hAnsi="Verdana"/>
                <w:lang w:eastAsia="lt-LT"/>
              </w:rPr>
            </w:pPr>
          </w:p>
        </w:tc>
      </w:tr>
      <w:tr w:rsidR="00B842BC" w:rsidRPr="00292E01" w14:paraId="30E37EFC" w14:textId="77777777" w:rsidTr="0077631A">
        <w:trPr>
          <w:jc w:val="center"/>
        </w:trPr>
        <w:tc>
          <w:tcPr>
            <w:tcW w:w="5852" w:type="dxa"/>
          </w:tcPr>
          <w:p w14:paraId="21D26B8B" w14:textId="14429364" w:rsidR="00B842BC" w:rsidRPr="00292E01" w:rsidRDefault="00B842BC" w:rsidP="0014483A">
            <w:pPr>
              <w:jc w:val="both"/>
              <w:rPr>
                <w:rFonts w:ascii="Verdana" w:hAnsi="Verdana"/>
                <w:lang w:eastAsia="lt-LT"/>
              </w:rPr>
            </w:pPr>
            <w:r w:rsidRPr="00292E01">
              <w:rPr>
                <w:rFonts w:ascii="Verdana" w:hAnsi="Verdana"/>
                <w:lang w:eastAsia="lt-LT"/>
              </w:rPr>
              <w:t xml:space="preserve">El. pašto adresas </w:t>
            </w:r>
            <w:r w:rsidRPr="00292E01">
              <w:rPr>
                <w:rFonts w:ascii="Verdana" w:hAnsi="Verdana"/>
                <w:i/>
                <w:lang w:eastAsia="lt-LT"/>
              </w:rPr>
              <w:t>/</w:t>
            </w:r>
            <w:r w:rsidR="0014027B" w:rsidRPr="00292E01">
              <w:rPr>
                <w:rFonts w:ascii="Verdana" w:eastAsiaTheme="minorEastAsia" w:hAnsi="Verdana"/>
                <w:i/>
                <w:color w:val="auto"/>
                <w:lang w:eastAsia="lt-LT"/>
              </w:rPr>
              <w:t xml:space="preserve"> </w:t>
            </w:r>
            <w:r w:rsidR="0014027B" w:rsidRPr="00292E01">
              <w:rPr>
                <w:rFonts w:ascii="Verdana" w:hAnsi="Verdana"/>
                <w:i/>
                <w:lang w:eastAsia="lt-LT"/>
              </w:rPr>
              <w:t>Jeigu dalyvauja ūkio subjektų grupė, surašomi visi dalyvių, tiekėjų grupės atstovų el. pašto adresai</w:t>
            </w:r>
            <w:r w:rsidRPr="00292E01">
              <w:rPr>
                <w:rFonts w:ascii="Verdana" w:hAnsi="Verdana"/>
                <w:i/>
                <w:lang w:eastAsia="lt-LT"/>
              </w:rPr>
              <w:t>/</w:t>
            </w:r>
          </w:p>
        </w:tc>
        <w:tc>
          <w:tcPr>
            <w:tcW w:w="4432" w:type="dxa"/>
          </w:tcPr>
          <w:p w14:paraId="20748372" w14:textId="77777777" w:rsidR="00B842BC" w:rsidRPr="00292E01" w:rsidRDefault="00B842BC" w:rsidP="0014483A">
            <w:pPr>
              <w:jc w:val="both"/>
              <w:rPr>
                <w:rFonts w:ascii="Verdana" w:hAnsi="Verdana"/>
                <w:lang w:eastAsia="lt-LT"/>
              </w:rPr>
            </w:pPr>
          </w:p>
        </w:tc>
      </w:tr>
    </w:tbl>
    <w:p w14:paraId="228B69D5" w14:textId="77777777" w:rsidR="00B842BC" w:rsidRPr="00292E01" w:rsidRDefault="00B842BC" w:rsidP="0014483A">
      <w:pPr>
        <w:ind w:right="-1" w:firstLine="720"/>
        <w:jc w:val="both"/>
        <w:rPr>
          <w:rFonts w:ascii="Verdana" w:hAnsi="Verdana"/>
          <w:sz w:val="22"/>
          <w:szCs w:val="22"/>
        </w:rPr>
      </w:pPr>
      <w:r w:rsidRPr="00292E01">
        <w:rPr>
          <w:rFonts w:ascii="Verdana" w:hAnsi="Verdana"/>
          <w:sz w:val="22"/>
          <w:szCs w:val="22"/>
        </w:rPr>
        <w:t>Šiuo pasiūlymu pažymime, kad sutinkame su visomis pirkimo sąlygomis, nustatytomis:</w:t>
      </w:r>
    </w:p>
    <w:p w14:paraId="5967D383" w14:textId="77777777" w:rsidR="00B842BC" w:rsidRPr="00292E01" w:rsidRDefault="00B842BC" w:rsidP="0014483A">
      <w:pPr>
        <w:numPr>
          <w:ilvl w:val="0"/>
          <w:numId w:val="3"/>
        </w:numPr>
        <w:tabs>
          <w:tab w:val="num" w:pos="1077"/>
        </w:tabs>
        <w:ind w:left="0" w:right="-1" w:firstLine="720"/>
        <w:jc w:val="both"/>
        <w:rPr>
          <w:rFonts w:ascii="Verdana" w:hAnsi="Verdana"/>
          <w:sz w:val="22"/>
          <w:szCs w:val="22"/>
        </w:rPr>
      </w:pPr>
      <w:r w:rsidRPr="00292E01">
        <w:rPr>
          <w:rFonts w:ascii="Verdana" w:hAnsi="Verdana"/>
          <w:sz w:val="22"/>
          <w:szCs w:val="22"/>
        </w:rPr>
        <w:lastRenderedPageBreak/>
        <w:t>Mažos vertės skelbime, paskelbtame VPĮ nustatyta tvarka;</w:t>
      </w:r>
    </w:p>
    <w:p w14:paraId="7F2A3F33" w14:textId="77777777" w:rsidR="00B842BC" w:rsidRPr="00292E01" w:rsidRDefault="00B842BC" w:rsidP="0014483A">
      <w:pPr>
        <w:numPr>
          <w:ilvl w:val="0"/>
          <w:numId w:val="3"/>
        </w:numPr>
        <w:tabs>
          <w:tab w:val="num" w:pos="1077"/>
        </w:tabs>
        <w:ind w:left="0" w:right="-1" w:firstLine="720"/>
        <w:jc w:val="both"/>
        <w:rPr>
          <w:rFonts w:ascii="Verdana" w:hAnsi="Verdana"/>
          <w:sz w:val="22"/>
          <w:szCs w:val="22"/>
        </w:rPr>
      </w:pPr>
      <w:r w:rsidRPr="00292E01">
        <w:rPr>
          <w:rFonts w:ascii="Verdana" w:hAnsi="Verdana"/>
          <w:sz w:val="22"/>
          <w:szCs w:val="22"/>
        </w:rPr>
        <w:t>kituose pirkimo dokumentuose (jų paaiškinimuose, papildymuose).</w:t>
      </w:r>
    </w:p>
    <w:p w14:paraId="12C775FA" w14:textId="77777777" w:rsidR="00B842BC" w:rsidRPr="00292E01" w:rsidRDefault="00B842BC" w:rsidP="0014483A">
      <w:pPr>
        <w:ind w:right="-2" w:firstLine="720"/>
        <w:jc w:val="both"/>
        <w:rPr>
          <w:rFonts w:ascii="Verdana" w:hAnsi="Verdana"/>
          <w:sz w:val="22"/>
          <w:szCs w:val="22"/>
        </w:rPr>
      </w:pPr>
      <w:r w:rsidRPr="00292E01">
        <w:rPr>
          <w:rFonts w:ascii="Verdana" w:hAnsi="Verdana"/>
          <w:sz w:val="22"/>
          <w:szCs w:val="22"/>
        </w:rPr>
        <w:t>Taip pat patvirtiname, kad visa Mūsų pasiūlyme pateikta informacija yra teisinga ir kad Mes nenuslėpėme jokios informacijos, kurią buvo prašoma pateikti pirkimo dokumentuose.</w:t>
      </w:r>
    </w:p>
    <w:p w14:paraId="0905A169" w14:textId="77777777" w:rsidR="00B842BC" w:rsidRPr="00292E01" w:rsidRDefault="00B842BC" w:rsidP="0014483A">
      <w:pPr>
        <w:ind w:right="-2" w:firstLine="720"/>
        <w:jc w:val="both"/>
        <w:rPr>
          <w:rFonts w:ascii="Verdana" w:hAnsi="Verdana"/>
          <w:sz w:val="22"/>
          <w:szCs w:val="22"/>
        </w:rPr>
      </w:pPr>
      <w:r w:rsidRPr="00292E01">
        <w:rPr>
          <w:rFonts w:ascii="Verdana" w:hAnsi="Verdana"/>
          <w:sz w:val="22"/>
          <w:szCs w:val="22"/>
        </w:rPr>
        <w:t>Suprantame, kad, išaiškėjus aukščiau nurodytoms aplinkybėms, būsime pašalinti iš šio pirkimo ir mūsų pateiktas pasiūlymas bus atmestas.</w:t>
      </w:r>
    </w:p>
    <w:p w14:paraId="380DE55A" w14:textId="56F8E499" w:rsidR="00B842BC" w:rsidRPr="00292E01" w:rsidRDefault="00B842BC" w:rsidP="0014483A">
      <w:pPr>
        <w:ind w:right="-1" w:firstLine="720"/>
        <w:jc w:val="both"/>
        <w:rPr>
          <w:rFonts w:ascii="Verdana" w:hAnsi="Verdana"/>
          <w:sz w:val="22"/>
          <w:szCs w:val="22"/>
        </w:rPr>
      </w:pPr>
      <w:r w:rsidRPr="00292E01">
        <w:rPr>
          <w:rFonts w:ascii="Verdana" w:hAnsi="Verdana"/>
          <w:sz w:val="22"/>
          <w:szCs w:val="22"/>
        </w:rPr>
        <w:t>Pasirašydami CVP IS priemonėmis pateiktą pasiūlymą, patvirtiname, kad dokumentų skaitmeninės kopijos ir elektroninėmis priemonėmis pateikti duomenys yra tikri.</w:t>
      </w:r>
    </w:p>
    <w:p w14:paraId="335A683C" w14:textId="081B0135" w:rsidR="006C23AA" w:rsidRPr="00292E01" w:rsidRDefault="00B842BC" w:rsidP="0014483A">
      <w:pPr>
        <w:ind w:firstLine="709"/>
        <w:jc w:val="both"/>
        <w:rPr>
          <w:rFonts w:ascii="Verdana" w:hAnsi="Verdana"/>
          <w:color w:val="000000"/>
          <w:sz w:val="22"/>
          <w:szCs w:val="22"/>
        </w:rPr>
      </w:pPr>
      <w:r w:rsidRPr="00292E01">
        <w:rPr>
          <w:rFonts w:ascii="Verdana" w:hAnsi="Verdana"/>
          <w:color w:val="000000"/>
          <w:sz w:val="22"/>
          <w:szCs w:val="22"/>
        </w:rPr>
        <w:t>Pasiūlymas galioja iki termino, nurodyto pirkimo dokumentuose.</w:t>
      </w:r>
    </w:p>
    <w:p w14:paraId="589CA391" w14:textId="0C3BDA47" w:rsidR="006C23AA" w:rsidRPr="00292E01" w:rsidRDefault="006C23AA" w:rsidP="0014483A">
      <w:pPr>
        <w:ind w:firstLine="709"/>
        <w:jc w:val="both"/>
        <w:rPr>
          <w:rFonts w:ascii="Verdana" w:hAnsi="Verdana"/>
          <w:color w:val="000000"/>
        </w:rPr>
      </w:pPr>
    </w:p>
    <w:p w14:paraId="0A71AF0A" w14:textId="77777777" w:rsidR="00B842BC" w:rsidRPr="00292E01" w:rsidRDefault="00B842BC" w:rsidP="0014483A">
      <w:pPr>
        <w:tabs>
          <w:tab w:val="left" w:pos="567"/>
        </w:tabs>
        <w:jc w:val="center"/>
        <w:rPr>
          <w:rFonts w:ascii="Verdana" w:hAnsi="Verdana"/>
          <w:b/>
          <w:bCs/>
        </w:rPr>
      </w:pPr>
      <w:r w:rsidRPr="00292E01">
        <w:rPr>
          <w:rFonts w:ascii="Verdana" w:hAnsi="Verdana"/>
          <w:b/>
          <w:bCs/>
        </w:rPr>
        <w:t>II. PASIŪLYMO KAINA</w:t>
      </w:r>
    </w:p>
    <w:p w14:paraId="4654DACA" w14:textId="77777777" w:rsidR="00B842BC" w:rsidRPr="00292E01" w:rsidRDefault="00B842BC" w:rsidP="0014483A">
      <w:pPr>
        <w:ind w:firstLine="709"/>
        <w:jc w:val="both"/>
        <w:rPr>
          <w:rFonts w:ascii="Verdana" w:hAnsi="Verdana"/>
          <w:color w:val="000000"/>
        </w:rPr>
      </w:pPr>
    </w:p>
    <w:p w14:paraId="2BAD51B8" w14:textId="1192273C" w:rsidR="00CA56DE" w:rsidRDefault="00CA56DE" w:rsidP="0014483A">
      <w:pPr>
        <w:ind w:firstLine="540"/>
        <w:jc w:val="both"/>
        <w:rPr>
          <w:rFonts w:ascii="Verdana" w:hAnsi="Verdana"/>
          <w:bCs/>
          <w:color w:val="000000"/>
        </w:rPr>
      </w:pPr>
      <w:r w:rsidRPr="00292E01">
        <w:rPr>
          <w:rFonts w:ascii="Verdana" w:hAnsi="Verdana"/>
          <w:bCs/>
          <w:color w:val="000000"/>
        </w:rPr>
        <w:t xml:space="preserve">Išnagrinėję pirkimo dokumentus, siūlome perkamas paslaugas suteikti už </w:t>
      </w:r>
      <w:r w:rsidR="00F92806">
        <w:rPr>
          <w:rFonts w:ascii="Verdana" w:hAnsi="Verdana"/>
          <w:bCs/>
          <w:color w:val="000000"/>
        </w:rPr>
        <w:t>kainą</w:t>
      </w:r>
      <w:r w:rsidRPr="00292E01">
        <w:rPr>
          <w:rFonts w:ascii="Verdana" w:hAnsi="Verdana"/>
          <w:bCs/>
          <w:color w:val="000000"/>
        </w:rPr>
        <w:t>, nurodytą lentelėje:</w:t>
      </w:r>
    </w:p>
    <w:p w14:paraId="52357B3F" w14:textId="77777777" w:rsidR="00390D7B" w:rsidRPr="00292E01" w:rsidRDefault="00390D7B" w:rsidP="0014483A">
      <w:pPr>
        <w:ind w:firstLine="540"/>
        <w:jc w:val="both"/>
        <w:rPr>
          <w:rFonts w:ascii="Verdana" w:hAnsi="Verdana"/>
          <w:bCs/>
          <w:color w:val="00000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122"/>
        <w:gridCol w:w="1559"/>
        <w:gridCol w:w="1134"/>
        <w:gridCol w:w="1989"/>
        <w:gridCol w:w="2126"/>
      </w:tblGrid>
      <w:tr w:rsidR="00A44491" w:rsidRPr="00292E01" w14:paraId="667CCDF8" w14:textId="426D0D23" w:rsidTr="00C13E58">
        <w:trPr>
          <w:trHeight w:val="459"/>
          <w:jc w:val="center"/>
        </w:trPr>
        <w:tc>
          <w:tcPr>
            <w:tcW w:w="709" w:type="dxa"/>
          </w:tcPr>
          <w:p w14:paraId="14B31B57" w14:textId="01BE2C74" w:rsidR="00A44491" w:rsidRPr="00292E01" w:rsidRDefault="00A44491" w:rsidP="0014483A">
            <w:pPr>
              <w:jc w:val="center"/>
              <w:rPr>
                <w:rFonts w:ascii="Verdana" w:hAnsi="Verdana"/>
                <w:b/>
                <w:color w:val="000000"/>
              </w:rPr>
            </w:pPr>
            <w:r w:rsidRPr="00292E01">
              <w:rPr>
                <w:rFonts w:ascii="Verdana" w:hAnsi="Verdana"/>
                <w:b/>
                <w:color w:val="000000"/>
              </w:rPr>
              <w:t>Eil. Nr.</w:t>
            </w:r>
          </w:p>
        </w:tc>
        <w:tc>
          <w:tcPr>
            <w:tcW w:w="2122" w:type="dxa"/>
            <w:vAlign w:val="center"/>
          </w:tcPr>
          <w:p w14:paraId="010D118C" w14:textId="4D7821BD" w:rsidR="00A44491" w:rsidRPr="00292E01" w:rsidRDefault="00A44491" w:rsidP="0014483A">
            <w:pPr>
              <w:jc w:val="center"/>
              <w:rPr>
                <w:rFonts w:ascii="Verdana" w:hAnsi="Verdana"/>
                <w:b/>
                <w:color w:val="000000"/>
                <w:u w:val="single"/>
              </w:rPr>
            </w:pPr>
            <w:r w:rsidRPr="00292E01">
              <w:rPr>
                <w:rFonts w:ascii="Verdana" w:hAnsi="Verdana"/>
                <w:b/>
                <w:color w:val="000000"/>
              </w:rPr>
              <w:t>Paslaugų rūšis ir aprašymas</w:t>
            </w:r>
          </w:p>
        </w:tc>
        <w:tc>
          <w:tcPr>
            <w:tcW w:w="1559" w:type="dxa"/>
          </w:tcPr>
          <w:p w14:paraId="22654DDE" w14:textId="1F02FEA8" w:rsidR="00A44491" w:rsidRPr="00292E01" w:rsidRDefault="00A44491" w:rsidP="0014483A">
            <w:pPr>
              <w:jc w:val="center"/>
              <w:rPr>
                <w:rFonts w:ascii="Verdana" w:hAnsi="Verdana"/>
                <w:b/>
                <w:color w:val="000000"/>
              </w:rPr>
            </w:pPr>
            <w:r w:rsidRPr="00292E01">
              <w:rPr>
                <w:rFonts w:ascii="Verdana" w:hAnsi="Verdana"/>
                <w:b/>
                <w:color w:val="000000"/>
              </w:rPr>
              <w:t>Mato vnt.</w:t>
            </w:r>
          </w:p>
        </w:tc>
        <w:tc>
          <w:tcPr>
            <w:tcW w:w="1134" w:type="dxa"/>
            <w:vAlign w:val="center"/>
          </w:tcPr>
          <w:p w14:paraId="3624E797" w14:textId="1985DB94" w:rsidR="00A44491" w:rsidRPr="00292E01" w:rsidRDefault="00A44491" w:rsidP="0014483A">
            <w:pPr>
              <w:jc w:val="center"/>
              <w:rPr>
                <w:rFonts w:ascii="Verdana" w:hAnsi="Verdana"/>
                <w:b/>
                <w:color w:val="000000"/>
              </w:rPr>
            </w:pPr>
            <w:r w:rsidRPr="00292E01">
              <w:rPr>
                <w:rFonts w:ascii="Verdana" w:hAnsi="Verdana"/>
                <w:b/>
                <w:color w:val="000000"/>
              </w:rPr>
              <w:t>Preliminarus kiekis</w:t>
            </w:r>
          </w:p>
        </w:tc>
        <w:tc>
          <w:tcPr>
            <w:tcW w:w="1989" w:type="dxa"/>
            <w:vAlign w:val="center"/>
          </w:tcPr>
          <w:p w14:paraId="1230AA01" w14:textId="4E1D4EC4" w:rsidR="00A44491" w:rsidRPr="00292E01" w:rsidRDefault="00B34B4B" w:rsidP="0014483A">
            <w:pPr>
              <w:jc w:val="center"/>
              <w:rPr>
                <w:rFonts w:ascii="Verdana" w:hAnsi="Verdana"/>
                <w:b/>
                <w:color w:val="000000"/>
              </w:rPr>
            </w:pPr>
            <w:r w:rsidRPr="00292E01">
              <w:rPr>
                <w:rFonts w:ascii="Verdana" w:hAnsi="Verdana"/>
                <w:b/>
                <w:color w:val="000000"/>
              </w:rPr>
              <w:t xml:space="preserve">Vnt. </w:t>
            </w:r>
            <w:r w:rsidR="00A44491" w:rsidRPr="00292E01">
              <w:rPr>
                <w:rFonts w:ascii="Verdana" w:hAnsi="Verdana"/>
                <w:b/>
                <w:color w:val="000000"/>
              </w:rPr>
              <w:t>kain</w:t>
            </w:r>
            <w:r w:rsidR="00F92806">
              <w:rPr>
                <w:rFonts w:ascii="Verdana" w:hAnsi="Verdana"/>
                <w:b/>
                <w:color w:val="000000"/>
              </w:rPr>
              <w:t>a</w:t>
            </w:r>
            <w:r w:rsidR="00A44491" w:rsidRPr="00292E01">
              <w:rPr>
                <w:rFonts w:ascii="Verdana" w:hAnsi="Verdana"/>
                <w:b/>
                <w:color w:val="000000"/>
              </w:rPr>
              <w:t xml:space="preserve"> EUR be PVM</w:t>
            </w:r>
          </w:p>
        </w:tc>
        <w:tc>
          <w:tcPr>
            <w:tcW w:w="2126" w:type="dxa"/>
            <w:vAlign w:val="center"/>
          </w:tcPr>
          <w:p w14:paraId="51942491" w14:textId="5460C016" w:rsidR="00A44491" w:rsidRPr="00292E01" w:rsidRDefault="00F92806" w:rsidP="0014483A">
            <w:pPr>
              <w:jc w:val="center"/>
              <w:rPr>
                <w:rFonts w:ascii="Verdana" w:hAnsi="Verdana"/>
                <w:b/>
                <w:color w:val="000000"/>
              </w:rPr>
            </w:pPr>
            <w:r>
              <w:rPr>
                <w:rFonts w:ascii="Verdana" w:hAnsi="Verdana"/>
                <w:b/>
                <w:color w:val="000000"/>
              </w:rPr>
              <w:t>K</w:t>
            </w:r>
            <w:r w:rsidR="00A44491" w:rsidRPr="00292E01">
              <w:rPr>
                <w:rFonts w:ascii="Verdana" w:hAnsi="Verdana"/>
                <w:b/>
                <w:color w:val="000000"/>
              </w:rPr>
              <w:t>ainų suma EUR su PVM</w:t>
            </w:r>
          </w:p>
          <w:p w14:paraId="6C9DCE1B" w14:textId="203ADA96" w:rsidR="00A44491" w:rsidRPr="00292E01" w:rsidRDefault="00A44491" w:rsidP="0014483A">
            <w:pPr>
              <w:jc w:val="center"/>
              <w:rPr>
                <w:rFonts w:ascii="Verdana" w:hAnsi="Verdana"/>
                <w:b/>
                <w:color w:val="000000"/>
              </w:rPr>
            </w:pPr>
            <w:r w:rsidRPr="00292E01">
              <w:rPr>
                <w:rFonts w:ascii="Verdana" w:hAnsi="Verdana"/>
                <w:b/>
                <w:color w:val="000000"/>
              </w:rPr>
              <w:t>(</w:t>
            </w:r>
            <w:r w:rsidR="008943A7" w:rsidRPr="00292E01">
              <w:rPr>
                <w:rFonts w:ascii="Verdana" w:hAnsi="Verdana"/>
                <w:b/>
                <w:color w:val="000000"/>
              </w:rPr>
              <w:t>4</w:t>
            </w:r>
            <w:r w:rsidRPr="00292E01">
              <w:rPr>
                <w:rFonts w:ascii="Verdana" w:hAnsi="Verdana"/>
                <w:b/>
                <w:color w:val="000000"/>
              </w:rPr>
              <w:t>*</w:t>
            </w:r>
            <w:r w:rsidR="008943A7" w:rsidRPr="00292E01">
              <w:rPr>
                <w:rFonts w:ascii="Verdana" w:hAnsi="Verdana"/>
                <w:b/>
                <w:color w:val="000000"/>
              </w:rPr>
              <w:t>5</w:t>
            </w:r>
            <w:r w:rsidRPr="00292E01">
              <w:rPr>
                <w:rFonts w:ascii="Verdana" w:hAnsi="Verdana"/>
                <w:b/>
                <w:color w:val="000000"/>
              </w:rPr>
              <w:t>=</w:t>
            </w:r>
            <w:r w:rsidR="008943A7" w:rsidRPr="00292E01">
              <w:rPr>
                <w:rFonts w:ascii="Verdana" w:hAnsi="Verdana"/>
                <w:b/>
                <w:color w:val="000000"/>
              </w:rPr>
              <w:t>6</w:t>
            </w:r>
            <w:r w:rsidRPr="00292E01">
              <w:rPr>
                <w:rFonts w:ascii="Verdana" w:hAnsi="Verdana"/>
                <w:b/>
                <w:color w:val="000000"/>
              </w:rPr>
              <w:t>)</w:t>
            </w:r>
          </w:p>
        </w:tc>
      </w:tr>
      <w:tr w:rsidR="00A44491" w:rsidRPr="00292E01" w14:paraId="6A3E625B" w14:textId="7CF8CC34" w:rsidTr="00C13E58">
        <w:trPr>
          <w:trHeight w:val="195"/>
          <w:jc w:val="center"/>
        </w:trPr>
        <w:tc>
          <w:tcPr>
            <w:tcW w:w="709" w:type="dxa"/>
          </w:tcPr>
          <w:p w14:paraId="68A77509" w14:textId="77BC12BD" w:rsidR="00A44491" w:rsidRPr="00292E01" w:rsidRDefault="00A44491" w:rsidP="0014483A">
            <w:pPr>
              <w:jc w:val="center"/>
              <w:rPr>
                <w:rFonts w:ascii="Verdana" w:hAnsi="Verdana"/>
                <w:bCs/>
                <w:color w:val="000000"/>
              </w:rPr>
            </w:pPr>
            <w:r w:rsidRPr="00292E01">
              <w:rPr>
                <w:rFonts w:ascii="Verdana" w:hAnsi="Verdana"/>
                <w:bCs/>
                <w:color w:val="000000"/>
              </w:rPr>
              <w:t>1</w:t>
            </w:r>
          </w:p>
        </w:tc>
        <w:tc>
          <w:tcPr>
            <w:tcW w:w="2122" w:type="dxa"/>
            <w:vAlign w:val="center"/>
          </w:tcPr>
          <w:p w14:paraId="7655A2D1" w14:textId="6282534A" w:rsidR="00A44491" w:rsidRPr="00292E01" w:rsidRDefault="00A44491" w:rsidP="0014483A">
            <w:pPr>
              <w:jc w:val="center"/>
              <w:rPr>
                <w:rFonts w:ascii="Verdana" w:hAnsi="Verdana"/>
                <w:bCs/>
                <w:color w:val="000000"/>
              </w:rPr>
            </w:pPr>
            <w:r w:rsidRPr="00292E01">
              <w:rPr>
                <w:rFonts w:ascii="Verdana" w:hAnsi="Verdana"/>
                <w:bCs/>
                <w:color w:val="000000"/>
              </w:rPr>
              <w:t>2</w:t>
            </w:r>
          </w:p>
        </w:tc>
        <w:tc>
          <w:tcPr>
            <w:tcW w:w="1559" w:type="dxa"/>
          </w:tcPr>
          <w:p w14:paraId="0D0DFDC1" w14:textId="0092DDAA" w:rsidR="00A44491" w:rsidRPr="00292E01" w:rsidRDefault="00A44491" w:rsidP="0014483A">
            <w:pPr>
              <w:jc w:val="center"/>
              <w:rPr>
                <w:rFonts w:ascii="Verdana" w:hAnsi="Verdana"/>
                <w:bCs/>
                <w:color w:val="000000"/>
              </w:rPr>
            </w:pPr>
            <w:r w:rsidRPr="00292E01">
              <w:rPr>
                <w:rFonts w:ascii="Verdana" w:hAnsi="Verdana"/>
                <w:bCs/>
                <w:color w:val="000000"/>
              </w:rPr>
              <w:t>3</w:t>
            </w:r>
          </w:p>
        </w:tc>
        <w:tc>
          <w:tcPr>
            <w:tcW w:w="1134" w:type="dxa"/>
            <w:vAlign w:val="center"/>
          </w:tcPr>
          <w:p w14:paraId="5599F01C" w14:textId="63B0A946" w:rsidR="00A44491" w:rsidRPr="00292E01" w:rsidRDefault="00A44491" w:rsidP="0014483A">
            <w:pPr>
              <w:jc w:val="center"/>
              <w:rPr>
                <w:rFonts w:ascii="Verdana" w:hAnsi="Verdana"/>
                <w:bCs/>
                <w:color w:val="000000"/>
              </w:rPr>
            </w:pPr>
            <w:r w:rsidRPr="00292E01">
              <w:rPr>
                <w:rFonts w:ascii="Verdana" w:hAnsi="Verdana"/>
                <w:bCs/>
                <w:color w:val="000000"/>
              </w:rPr>
              <w:t>4</w:t>
            </w:r>
          </w:p>
        </w:tc>
        <w:tc>
          <w:tcPr>
            <w:tcW w:w="1989" w:type="dxa"/>
            <w:vAlign w:val="center"/>
          </w:tcPr>
          <w:p w14:paraId="0A342D85" w14:textId="352A4B4A" w:rsidR="00A44491" w:rsidRPr="00292E01" w:rsidRDefault="00A44491" w:rsidP="0014483A">
            <w:pPr>
              <w:jc w:val="center"/>
              <w:rPr>
                <w:rFonts w:ascii="Verdana" w:hAnsi="Verdana"/>
                <w:bCs/>
                <w:color w:val="000000"/>
              </w:rPr>
            </w:pPr>
            <w:r w:rsidRPr="00292E01">
              <w:rPr>
                <w:rFonts w:ascii="Verdana" w:hAnsi="Verdana"/>
                <w:bCs/>
                <w:color w:val="000000"/>
              </w:rPr>
              <w:t>5</w:t>
            </w:r>
          </w:p>
        </w:tc>
        <w:tc>
          <w:tcPr>
            <w:tcW w:w="2126" w:type="dxa"/>
          </w:tcPr>
          <w:p w14:paraId="6FBEE465" w14:textId="6BD82BD8" w:rsidR="00A44491" w:rsidRPr="00292E01" w:rsidRDefault="00A44491" w:rsidP="0014483A">
            <w:pPr>
              <w:jc w:val="center"/>
              <w:rPr>
                <w:rFonts w:ascii="Verdana" w:hAnsi="Verdana"/>
                <w:bCs/>
                <w:color w:val="000000"/>
              </w:rPr>
            </w:pPr>
            <w:r w:rsidRPr="00292E01">
              <w:rPr>
                <w:rFonts w:ascii="Verdana" w:hAnsi="Verdana"/>
                <w:bCs/>
                <w:color w:val="000000"/>
              </w:rPr>
              <w:t>6</w:t>
            </w:r>
          </w:p>
        </w:tc>
      </w:tr>
      <w:tr w:rsidR="00A44491" w:rsidRPr="00292E01" w14:paraId="41B39163" w14:textId="094CDA20" w:rsidTr="00C13E58">
        <w:trPr>
          <w:trHeight w:val="226"/>
          <w:jc w:val="center"/>
        </w:trPr>
        <w:tc>
          <w:tcPr>
            <w:tcW w:w="709" w:type="dxa"/>
          </w:tcPr>
          <w:p w14:paraId="278CAF76" w14:textId="5E72545A" w:rsidR="00A44491" w:rsidRPr="00292E01" w:rsidRDefault="00A44491" w:rsidP="0014483A">
            <w:pPr>
              <w:rPr>
                <w:rFonts w:ascii="Verdana" w:hAnsi="Verdana"/>
                <w:color w:val="auto"/>
              </w:rPr>
            </w:pPr>
            <w:r w:rsidRPr="00292E01">
              <w:rPr>
                <w:rFonts w:ascii="Verdana" w:hAnsi="Verdana"/>
                <w:color w:val="auto"/>
              </w:rPr>
              <w:t>1.</w:t>
            </w:r>
          </w:p>
        </w:tc>
        <w:tc>
          <w:tcPr>
            <w:tcW w:w="2122" w:type="dxa"/>
            <w:vAlign w:val="center"/>
          </w:tcPr>
          <w:p w14:paraId="79A1D1C8" w14:textId="515BE3C7" w:rsidR="00A44491" w:rsidRPr="00292E01" w:rsidRDefault="00A44491" w:rsidP="0014483A">
            <w:pPr>
              <w:jc w:val="center"/>
              <w:rPr>
                <w:rFonts w:ascii="Verdana" w:hAnsi="Verdana"/>
                <w:bCs/>
                <w:color w:val="auto"/>
              </w:rPr>
            </w:pPr>
            <w:r w:rsidRPr="00292E01">
              <w:rPr>
                <w:rFonts w:ascii="Verdana" w:hAnsi="Verdana"/>
                <w:bCs/>
                <w:color w:val="auto"/>
              </w:rPr>
              <w:t>Ilgalaikės integruoto kūrinio ugdymo programos parengimas</w:t>
            </w:r>
          </w:p>
        </w:tc>
        <w:tc>
          <w:tcPr>
            <w:tcW w:w="1559" w:type="dxa"/>
            <w:vAlign w:val="center"/>
          </w:tcPr>
          <w:p w14:paraId="00E554E6" w14:textId="47207590" w:rsidR="00A44491" w:rsidRPr="00292E01" w:rsidRDefault="00674371" w:rsidP="0014483A">
            <w:pPr>
              <w:jc w:val="center"/>
              <w:rPr>
                <w:rFonts w:ascii="Verdana" w:hAnsi="Verdana"/>
                <w:color w:val="auto"/>
              </w:rPr>
            </w:pPr>
            <w:r w:rsidRPr="00292E01">
              <w:rPr>
                <w:rFonts w:ascii="Verdana" w:hAnsi="Verdana"/>
                <w:color w:val="auto"/>
              </w:rPr>
              <w:t>v</w:t>
            </w:r>
            <w:r w:rsidR="00A44491" w:rsidRPr="00292E01">
              <w:rPr>
                <w:rFonts w:ascii="Verdana" w:hAnsi="Verdana"/>
                <w:color w:val="auto"/>
              </w:rPr>
              <w:t>nt.</w:t>
            </w:r>
          </w:p>
        </w:tc>
        <w:tc>
          <w:tcPr>
            <w:tcW w:w="1134" w:type="dxa"/>
            <w:vAlign w:val="center"/>
          </w:tcPr>
          <w:p w14:paraId="67B766DC" w14:textId="3F458406" w:rsidR="00A44491" w:rsidRPr="00292E01" w:rsidRDefault="00A44491" w:rsidP="0014483A">
            <w:pPr>
              <w:jc w:val="center"/>
              <w:rPr>
                <w:rFonts w:ascii="Verdana" w:hAnsi="Verdana"/>
                <w:color w:val="auto"/>
              </w:rPr>
            </w:pPr>
            <w:r w:rsidRPr="00292E01">
              <w:rPr>
                <w:rFonts w:ascii="Verdana" w:hAnsi="Verdana"/>
                <w:color w:val="auto"/>
              </w:rPr>
              <w:t>1</w:t>
            </w:r>
          </w:p>
        </w:tc>
        <w:tc>
          <w:tcPr>
            <w:tcW w:w="1989" w:type="dxa"/>
            <w:vAlign w:val="center"/>
          </w:tcPr>
          <w:p w14:paraId="41C2F15B" w14:textId="0953F6D3" w:rsidR="00A44491" w:rsidRPr="00292E01" w:rsidRDefault="00A44491" w:rsidP="0014483A">
            <w:pPr>
              <w:jc w:val="center"/>
              <w:rPr>
                <w:rFonts w:ascii="Verdana" w:hAnsi="Verdana"/>
                <w:b/>
                <w:bCs/>
                <w:color w:val="auto"/>
              </w:rPr>
            </w:pPr>
          </w:p>
        </w:tc>
        <w:tc>
          <w:tcPr>
            <w:tcW w:w="2126" w:type="dxa"/>
            <w:vAlign w:val="center"/>
          </w:tcPr>
          <w:p w14:paraId="6458B299" w14:textId="662147D5" w:rsidR="00A44491" w:rsidRPr="00292E01" w:rsidRDefault="00A44491" w:rsidP="0014483A">
            <w:pPr>
              <w:jc w:val="center"/>
              <w:rPr>
                <w:rFonts w:ascii="Verdana" w:hAnsi="Verdana"/>
                <w:color w:val="auto"/>
              </w:rPr>
            </w:pPr>
          </w:p>
        </w:tc>
      </w:tr>
      <w:tr w:rsidR="00A44491" w:rsidRPr="00292E01" w14:paraId="5F94DC13" w14:textId="77777777" w:rsidTr="00C13E58">
        <w:trPr>
          <w:trHeight w:val="226"/>
          <w:jc w:val="center"/>
        </w:trPr>
        <w:tc>
          <w:tcPr>
            <w:tcW w:w="709" w:type="dxa"/>
          </w:tcPr>
          <w:p w14:paraId="26D6EE24" w14:textId="1C7D1A8F" w:rsidR="00A44491" w:rsidRPr="00292E01" w:rsidRDefault="00A44491" w:rsidP="0014483A">
            <w:pPr>
              <w:rPr>
                <w:rFonts w:ascii="Verdana" w:hAnsi="Verdana"/>
                <w:color w:val="auto"/>
              </w:rPr>
            </w:pPr>
            <w:r w:rsidRPr="00292E01">
              <w:rPr>
                <w:rFonts w:ascii="Verdana" w:hAnsi="Verdana"/>
                <w:color w:val="auto"/>
              </w:rPr>
              <w:t>2.</w:t>
            </w:r>
          </w:p>
        </w:tc>
        <w:tc>
          <w:tcPr>
            <w:tcW w:w="2122" w:type="dxa"/>
            <w:vAlign w:val="center"/>
          </w:tcPr>
          <w:p w14:paraId="1E7A947A" w14:textId="0FF16E51" w:rsidR="00A44491" w:rsidRPr="00292E01" w:rsidRDefault="00A44491" w:rsidP="0014483A">
            <w:pPr>
              <w:jc w:val="center"/>
              <w:rPr>
                <w:rFonts w:ascii="Verdana" w:hAnsi="Verdana"/>
                <w:color w:val="auto"/>
              </w:rPr>
            </w:pPr>
            <w:r w:rsidRPr="00292E01">
              <w:rPr>
                <w:rFonts w:ascii="Verdana" w:hAnsi="Verdana"/>
                <w:color w:val="auto"/>
              </w:rPr>
              <w:t>Kūrybinės dirbtuvės mokytojams ir mokiniams</w:t>
            </w:r>
          </w:p>
        </w:tc>
        <w:tc>
          <w:tcPr>
            <w:tcW w:w="1559" w:type="dxa"/>
            <w:vAlign w:val="center"/>
          </w:tcPr>
          <w:p w14:paraId="5F9EC50A" w14:textId="2A1BC456" w:rsidR="00A44491" w:rsidRPr="00292E01" w:rsidRDefault="005E3952" w:rsidP="0014483A">
            <w:pPr>
              <w:jc w:val="center"/>
              <w:rPr>
                <w:rFonts w:ascii="Verdana" w:hAnsi="Verdana"/>
                <w:color w:val="auto"/>
              </w:rPr>
            </w:pPr>
            <w:r w:rsidRPr="00292E01">
              <w:rPr>
                <w:rFonts w:ascii="Verdana" w:hAnsi="Verdana"/>
                <w:color w:val="auto"/>
              </w:rPr>
              <w:t>1 akademinė valanda</w:t>
            </w:r>
          </w:p>
        </w:tc>
        <w:tc>
          <w:tcPr>
            <w:tcW w:w="1134" w:type="dxa"/>
            <w:vAlign w:val="center"/>
          </w:tcPr>
          <w:p w14:paraId="68F9FDBA" w14:textId="7416A6B0" w:rsidR="00A44491" w:rsidRPr="00292E01" w:rsidRDefault="00A44491" w:rsidP="0014483A">
            <w:pPr>
              <w:jc w:val="center"/>
              <w:rPr>
                <w:rFonts w:ascii="Verdana" w:hAnsi="Verdana"/>
                <w:color w:val="auto"/>
              </w:rPr>
            </w:pPr>
            <w:r w:rsidRPr="00292E01">
              <w:rPr>
                <w:rFonts w:ascii="Verdana" w:hAnsi="Verdana"/>
                <w:color w:val="auto"/>
              </w:rPr>
              <w:t>60</w:t>
            </w:r>
          </w:p>
        </w:tc>
        <w:tc>
          <w:tcPr>
            <w:tcW w:w="1989" w:type="dxa"/>
            <w:vAlign w:val="center"/>
          </w:tcPr>
          <w:p w14:paraId="5987B464" w14:textId="77777777" w:rsidR="00A44491" w:rsidRPr="00292E01" w:rsidRDefault="00A44491" w:rsidP="0014483A">
            <w:pPr>
              <w:jc w:val="center"/>
              <w:rPr>
                <w:rFonts w:ascii="Verdana" w:hAnsi="Verdana"/>
                <w:color w:val="auto"/>
              </w:rPr>
            </w:pPr>
          </w:p>
        </w:tc>
        <w:tc>
          <w:tcPr>
            <w:tcW w:w="2126" w:type="dxa"/>
            <w:vAlign w:val="center"/>
          </w:tcPr>
          <w:p w14:paraId="462048C7" w14:textId="77777777" w:rsidR="00A44491" w:rsidRPr="00292E01" w:rsidRDefault="00A44491" w:rsidP="0014483A">
            <w:pPr>
              <w:jc w:val="center"/>
              <w:rPr>
                <w:rFonts w:ascii="Verdana" w:hAnsi="Verdana"/>
                <w:color w:val="auto"/>
              </w:rPr>
            </w:pPr>
          </w:p>
        </w:tc>
      </w:tr>
      <w:tr w:rsidR="00A44491" w:rsidRPr="00292E01" w14:paraId="659F3CA6" w14:textId="77777777" w:rsidTr="004E2AA4">
        <w:trPr>
          <w:trHeight w:val="226"/>
          <w:jc w:val="center"/>
        </w:trPr>
        <w:tc>
          <w:tcPr>
            <w:tcW w:w="5524" w:type="dxa"/>
            <w:gridSpan w:val="4"/>
            <w:vAlign w:val="center"/>
          </w:tcPr>
          <w:p w14:paraId="1EB12C5E" w14:textId="23E3F3E9" w:rsidR="00A44491" w:rsidRPr="00292E01" w:rsidRDefault="00A44491" w:rsidP="0014483A">
            <w:pPr>
              <w:jc w:val="center"/>
              <w:rPr>
                <w:rFonts w:ascii="Verdana" w:hAnsi="Verdana"/>
                <w:color w:val="auto"/>
              </w:rPr>
            </w:pPr>
            <w:r w:rsidRPr="00292E01">
              <w:rPr>
                <w:rFonts w:ascii="Verdana" w:hAnsi="Verdana"/>
                <w:b/>
                <w:bCs/>
              </w:rPr>
              <w:t>Iš viso bendra pasiūlymo kaina, Eur be PVM (kainų suma pasiūlymų palyginimui):</w:t>
            </w:r>
          </w:p>
        </w:tc>
        <w:tc>
          <w:tcPr>
            <w:tcW w:w="4110" w:type="dxa"/>
            <w:gridSpan w:val="2"/>
          </w:tcPr>
          <w:p w14:paraId="2C161137" w14:textId="77777777" w:rsidR="00A44491" w:rsidRPr="00292E01" w:rsidRDefault="00A44491" w:rsidP="0014483A">
            <w:pPr>
              <w:rPr>
                <w:rFonts w:ascii="Verdana" w:hAnsi="Verdana"/>
                <w:i/>
                <w:iCs/>
                <w:color w:val="auto"/>
                <w:u w:val="single"/>
              </w:rPr>
            </w:pPr>
          </w:p>
        </w:tc>
      </w:tr>
      <w:tr w:rsidR="00A44491" w:rsidRPr="00292E01" w14:paraId="5311392B" w14:textId="77777777" w:rsidTr="004E2AA4">
        <w:trPr>
          <w:trHeight w:val="226"/>
          <w:jc w:val="center"/>
        </w:trPr>
        <w:tc>
          <w:tcPr>
            <w:tcW w:w="5524" w:type="dxa"/>
            <w:gridSpan w:val="4"/>
            <w:vAlign w:val="center"/>
          </w:tcPr>
          <w:p w14:paraId="18375A5B" w14:textId="6C75B411" w:rsidR="00A44491" w:rsidRPr="00292E01" w:rsidRDefault="00A44491" w:rsidP="0014483A">
            <w:pPr>
              <w:jc w:val="center"/>
              <w:rPr>
                <w:rFonts w:ascii="Verdana" w:hAnsi="Verdana"/>
                <w:color w:val="auto"/>
              </w:rPr>
            </w:pPr>
            <w:r w:rsidRPr="00292E01">
              <w:rPr>
                <w:rFonts w:ascii="Verdana" w:eastAsia="Times New Roman" w:hAnsi="Verdana"/>
                <w:b/>
                <w:bCs/>
                <w:lang w:eastAsia="lt-LT"/>
              </w:rPr>
              <w:t>PVM (...%) Eur:</w:t>
            </w:r>
          </w:p>
        </w:tc>
        <w:tc>
          <w:tcPr>
            <w:tcW w:w="4110" w:type="dxa"/>
            <w:gridSpan w:val="2"/>
          </w:tcPr>
          <w:p w14:paraId="65DC64BB" w14:textId="77777777" w:rsidR="00A44491" w:rsidRPr="00292E01" w:rsidRDefault="00A44491" w:rsidP="0014483A">
            <w:pPr>
              <w:rPr>
                <w:rFonts w:ascii="Verdana" w:hAnsi="Verdana"/>
                <w:i/>
                <w:iCs/>
                <w:color w:val="auto"/>
                <w:u w:val="single"/>
              </w:rPr>
            </w:pPr>
          </w:p>
        </w:tc>
      </w:tr>
      <w:tr w:rsidR="00A44491" w:rsidRPr="00292E01" w14:paraId="5D8BFAA8" w14:textId="77777777" w:rsidTr="004E2AA4">
        <w:trPr>
          <w:trHeight w:val="226"/>
          <w:jc w:val="center"/>
        </w:trPr>
        <w:tc>
          <w:tcPr>
            <w:tcW w:w="5524" w:type="dxa"/>
            <w:gridSpan w:val="4"/>
            <w:vAlign w:val="center"/>
          </w:tcPr>
          <w:p w14:paraId="6588300D" w14:textId="5271E516" w:rsidR="00A44491" w:rsidRPr="00292E01" w:rsidRDefault="00A44491" w:rsidP="0014483A">
            <w:pPr>
              <w:jc w:val="center"/>
              <w:rPr>
                <w:rFonts w:ascii="Verdana" w:hAnsi="Verdana"/>
                <w:color w:val="auto"/>
              </w:rPr>
            </w:pPr>
            <w:r w:rsidRPr="00292E01">
              <w:rPr>
                <w:rFonts w:ascii="Verdana" w:hAnsi="Verdana"/>
                <w:b/>
                <w:bCs/>
              </w:rPr>
              <w:t>Iš viso bendra pasiūlymo kaina, Eur su PVM (kainų suma pasiūlymų palyginimui):</w:t>
            </w:r>
          </w:p>
        </w:tc>
        <w:tc>
          <w:tcPr>
            <w:tcW w:w="4110" w:type="dxa"/>
            <w:gridSpan w:val="2"/>
          </w:tcPr>
          <w:p w14:paraId="35BAE265" w14:textId="77777777" w:rsidR="00A44491" w:rsidRPr="00292E01" w:rsidRDefault="00A44491" w:rsidP="0014483A">
            <w:pPr>
              <w:rPr>
                <w:rFonts w:ascii="Verdana" w:hAnsi="Verdana"/>
                <w:i/>
                <w:iCs/>
                <w:color w:val="auto"/>
                <w:u w:val="single"/>
              </w:rPr>
            </w:pPr>
          </w:p>
        </w:tc>
      </w:tr>
    </w:tbl>
    <w:p w14:paraId="6DA1D4E5" w14:textId="77777777" w:rsidR="00F30EEA" w:rsidRPr="00292E01" w:rsidRDefault="00F30EEA" w:rsidP="0014483A">
      <w:pPr>
        <w:jc w:val="both"/>
        <w:rPr>
          <w:rFonts w:ascii="Verdana" w:eastAsia="Times New Roman" w:hAnsi="Verdana"/>
          <w:b/>
          <w:bCs/>
          <w:i/>
          <w:iCs/>
          <w:color w:val="000000"/>
          <w:lang w:eastAsia="lt-LT"/>
        </w:rPr>
      </w:pPr>
    </w:p>
    <w:p w14:paraId="526EF11F" w14:textId="7F3349C4" w:rsidR="00F30EEA" w:rsidRPr="00292E01" w:rsidRDefault="00F30EEA" w:rsidP="0014483A">
      <w:pPr>
        <w:ind w:firstLine="720"/>
        <w:jc w:val="both"/>
        <w:rPr>
          <w:rFonts w:ascii="Verdana" w:eastAsia="Times New Roman" w:hAnsi="Verdana"/>
          <w:b/>
          <w:bCs/>
          <w:i/>
          <w:iCs/>
          <w:color w:val="000000"/>
          <w:lang w:eastAsia="lt-LT"/>
        </w:rPr>
      </w:pPr>
      <w:r w:rsidRPr="00292E01">
        <w:rPr>
          <w:rFonts w:ascii="Verdana" w:eastAsia="Times New Roman" w:hAnsi="Verdana"/>
          <w:b/>
          <w:bCs/>
          <w:i/>
          <w:iCs/>
          <w:color w:val="000000"/>
          <w:lang w:eastAsia="lt-LT"/>
        </w:rPr>
        <w:t>Pastaba:</w:t>
      </w:r>
    </w:p>
    <w:p w14:paraId="0525201C" w14:textId="77777777" w:rsidR="00F30EEA" w:rsidRPr="00292E01" w:rsidRDefault="00F30EEA" w:rsidP="0014483A">
      <w:pPr>
        <w:ind w:firstLine="720"/>
        <w:jc w:val="both"/>
        <w:rPr>
          <w:rFonts w:ascii="Verdana" w:eastAsia="Times New Roman" w:hAnsi="Verdana"/>
          <w:color w:val="000000"/>
          <w:lang w:eastAsia="lt-LT"/>
        </w:rPr>
      </w:pPr>
      <w:r w:rsidRPr="00292E01">
        <w:rPr>
          <w:rFonts w:ascii="Verdana" w:eastAsia="Times New Roman" w:hAnsi="Verdana"/>
          <w:color w:val="000000"/>
          <w:lang w:eastAsia="lt-LT"/>
        </w:rPr>
        <w:t>- kainos pasiūlyme nurodomos, paliekant du skaitmenis po kablelio</w:t>
      </w:r>
    </w:p>
    <w:p w14:paraId="7C4D9095" w14:textId="77777777" w:rsidR="00F30EEA" w:rsidRPr="00292E01" w:rsidRDefault="00F30EEA" w:rsidP="0014483A">
      <w:pPr>
        <w:ind w:firstLine="720"/>
        <w:jc w:val="both"/>
        <w:rPr>
          <w:rFonts w:ascii="Verdana" w:eastAsia="Times New Roman" w:hAnsi="Verdana"/>
          <w:color w:val="000000"/>
          <w:lang w:eastAsia="lt-LT"/>
        </w:rPr>
      </w:pPr>
      <w:r w:rsidRPr="00292E01">
        <w:rPr>
          <w:rFonts w:ascii="Verdana" w:eastAsia="Times New Roman" w:hAnsi="Verdana"/>
          <w:color w:val="000000"/>
          <w:lang w:eastAsia="lt-LT"/>
        </w:rPr>
        <w:t>- bendra kaina turi atitikti pateiktų jos sudėtinių dalių sumą</w:t>
      </w:r>
    </w:p>
    <w:p w14:paraId="46B0B018" w14:textId="77777777" w:rsidR="00F30EEA" w:rsidRPr="00292E01" w:rsidRDefault="00F30EEA" w:rsidP="0014483A">
      <w:pPr>
        <w:ind w:firstLine="720"/>
        <w:jc w:val="both"/>
        <w:rPr>
          <w:rFonts w:ascii="Verdana" w:eastAsia="Times New Roman" w:hAnsi="Verdana"/>
          <w:color w:val="000000"/>
          <w:lang w:eastAsia="lt-LT"/>
        </w:rPr>
      </w:pPr>
      <w:r w:rsidRPr="00292E01">
        <w:rPr>
          <w:rFonts w:ascii="Verdana" w:eastAsia="Times New Roman" w:hAnsi="Verdana"/>
          <w:color w:val="000000"/>
          <w:lang w:eastAsia="lt-LT"/>
        </w:rPr>
        <w:t>- tais atvejais, kai pagal galiojančius teisės aktus teikėjui nereikia mokėti PVM, jis atitinkamų skilčių nepildo ir nurodo priežastis, dėl kurių PVM nemoka</w:t>
      </w:r>
    </w:p>
    <w:p w14:paraId="03606E40" w14:textId="77777777" w:rsidR="00F30EEA" w:rsidRPr="00292E01" w:rsidRDefault="00F30EEA" w:rsidP="0014483A">
      <w:pPr>
        <w:tabs>
          <w:tab w:val="left" w:pos="720"/>
        </w:tabs>
        <w:ind w:firstLine="720"/>
        <w:jc w:val="both"/>
        <w:rPr>
          <w:rFonts w:ascii="Verdana" w:eastAsia="Times New Roman" w:hAnsi="Verdana"/>
          <w:color w:val="auto"/>
          <w:lang w:eastAsia="lt-LT"/>
        </w:rPr>
      </w:pPr>
      <w:r w:rsidRPr="00292E01">
        <w:rPr>
          <w:rFonts w:ascii="Verdana" w:eastAsia="Times New Roman" w:hAnsi="Verdana"/>
          <w:color w:val="auto"/>
          <w:lang w:eastAsia="lt-LT"/>
        </w:rPr>
        <w:t>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w:t>
      </w:r>
    </w:p>
    <w:p w14:paraId="25724573" w14:textId="77777777" w:rsidR="00F30EEA" w:rsidRPr="00292E01" w:rsidRDefault="00F30EEA" w:rsidP="0014483A">
      <w:pPr>
        <w:tabs>
          <w:tab w:val="left" w:pos="720"/>
        </w:tabs>
        <w:ind w:firstLine="720"/>
        <w:jc w:val="both"/>
        <w:rPr>
          <w:rFonts w:ascii="Verdana" w:eastAsia="Times New Roman" w:hAnsi="Verdana"/>
          <w:color w:val="000000"/>
          <w:lang w:eastAsia="lt-LT"/>
        </w:rPr>
      </w:pPr>
      <w:r w:rsidRPr="00292E01">
        <w:rPr>
          <w:rFonts w:ascii="Verdana" w:eastAsia="Times New Roman" w:hAnsi="Verdana"/>
          <w:color w:val="000000"/>
          <w:lang w:eastAsia="lt-LT"/>
        </w:rPr>
        <w:lastRenderedPageBreak/>
        <w:t>Kartu su pasiūlymu pateikiami šie dokumentai (pasirašydamas pasiūlymą ar kiekvieną dokumentą patvirtinu, kad dokumentų skaitmeninės kopijos yra tikros):</w:t>
      </w: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F30EEA" w:rsidRPr="00292E01" w14:paraId="307AFCCC" w14:textId="77777777" w:rsidTr="00DF02D5">
        <w:tc>
          <w:tcPr>
            <w:tcW w:w="562" w:type="dxa"/>
            <w:vAlign w:val="center"/>
          </w:tcPr>
          <w:p w14:paraId="2BDF0919" w14:textId="77777777" w:rsidR="00F30EEA" w:rsidRPr="00292E01" w:rsidRDefault="00F30EEA" w:rsidP="0014483A">
            <w:pPr>
              <w:jc w:val="center"/>
              <w:rPr>
                <w:rFonts w:ascii="Verdana" w:eastAsia="Times New Roman" w:hAnsi="Verdana" w:cs="Calibri"/>
                <w:color w:val="000000"/>
                <w:lang w:eastAsia="lt-LT"/>
              </w:rPr>
            </w:pPr>
            <w:r w:rsidRPr="00292E01">
              <w:rPr>
                <w:rFonts w:ascii="Verdana" w:eastAsia="Times New Roman" w:hAnsi="Verdana" w:cs="Calibri"/>
                <w:color w:val="000000"/>
                <w:lang w:eastAsia="lt-LT"/>
              </w:rPr>
              <w:t>Eil. Nr.</w:t>
            </w:r>
          </w:p>
        </w:tc>
        <w:tc>
          <w:tcPr>
            <w:tcW w:w="6209" w:type="dxa"/>
            <w:vAlign w:val="center"/>
          </w:tcPr>
          <w:p w14:paraId="266CC007" w14:textId="77777777" w:rsidR="00F30EEA" w:rsidRPr="00292E01" w:rsidRDefault="00F30EEA" w:rsidP="0014483A">
            <w:pPr>
              <w:jc w:val="center"/>
              <w:rPr>
                <w:rFonts w:ascii="Verdana" w:eastAsia="Times New Roman" w:hAnsi="Verdana" w:cs="Calibri"/>
                <w:color w:val="000000"/>
                <w:lang w:eastAsia="lt-LT"/>
              </w:rPr>
            </w:pPr>
            <w:r w:rsidRPr="00292E01">
              <w:rPr>
                <w:rFonts w:ascii="Verdana" w:eastAsia="Times New Roman" w:hAnsi="Verdana" w:cs="Calibri"/>
                <w:color w:val="000000"/>
                <w:lang w:eastAsia="lt-LT"/>
              </w:rPr>
              <w:t>Pateiktų dokumentų pavadinimas</w:t>
            </w:r>
          </w:p>
        </w:tc>
        <w:tc>
          <w:tcPr>
            <w:tcW w:w="3053" w:type="dxa"/>
            <w:vAlign w:val="center"/>
          </w:tcPr>
          <w:p w14:paraId="350F8C02" w14:textId="77777777" w:rsidR="00F30EEA" w:rsidRPr="00292E01" w:rsidRDefault="00F30EEA" w:rsidP="0014483A">
            <w:pPr>
              <w:jc w:val="center"/>
              <w:rPr>
                <w:rFonts w:ascii="Verdana" w:eastAsia="Times New Roman" w:hAnsi="Verdana" w:cs="Calibri"/>
                <w:color w:val="000000"/>
                <w:lang w:eastAsia="lt-LT"/>
              </w:rPr>
            </w:pPr>
            <w:r w:rsidRPr="00292E01">
              <w:rPr>
                <w:rFonts w:ascii="Verdana" w:eastAsia="Times New Roman" w:hAnsi="Verdana" w:cs="Calibri"/>
                <w:color w:val="000000"/>
                <w:lang w:eastAsia="lt-LT"/>
              </w:rPr>
              <w:t>Dokumento puslapių skaičius</w:t>
            </w:r>
          </w:p>
        </w:tc>
      </w:tr>
      <w:tr w:rsidR="00F30EEA" w:rsidRPr="00292E01" w14:paraId="6708F6A9" w14:textId="77777777" w:rsidTr="00DF02D5">
        <w:tc>
          <w:tcPr>
            <w:tcW w:w="562" w:type="dxa"/>
          </w:tcPr>
          <w:p w14:paraId="7940F04D" w14:textId="77777777" w:rsidR="00F30EEA" w:rsidRPr="00292E01" w:rsidRDefault="00F30EEA" w:rsidP="0014483A">
            <w:pPr>
              <w:jc w:val="both"/>
              <w:rPr>
                <w:rFonts w:ascii="Verdana" w:eastAsia="Times New Roman" w:hAnsi="Verdana" w:cs="Calibri"/>
                <w:color w:val="000000"/>
                <w:lang w:eastAsia="lt-LT"/>
              </w:rPr>
            </w:pPr>
          </w:p>
        </w:tc>
        <w:tc>
          <w:tcPr>
            <w:tcW w:w="6209" w:type="dxa"/>
          </w:tcPr>
          <w:p w14:paraId="4B4FC424" w14:textId="77777777" w:rsidR="00F30EEA" w:rsidRPr="00292E01" w:rsidRDefault="00F30EEA" w:rsidP="0014483A">
            <w:pPr>
              <w:jc w:val="both"/>
              <w:rPr>
                <w:rFonts w:ascii="Verdana" w:eastAsia="Times New Roman" w:hAnsi="Verdana" w:cs="Calibri"/>
                <w:color w:val="000000"/>
                <w:lang w:eastAsia="lt-LT"/>
              </w:rPr>
            </w:pPr>
          </w:p>
        </w:tc>
        <w:tc>
          <w:tcPr>
            <w:tcW w:w="3053" w:type="dxa"/>
          </w:tcPr>
          <w:p w14:paraId="4E2470D2" w14:textId="77777777" w:rsidR="00F30EEA" w:rsidRPr="00292E01" w:rsidRDefault="00F30EEA" w:rsidP="0014483A">
            <w:pPr>
              <w:jc w:val="both"/>
              <w:rPr>
                <w:rFonts w:ascii="Verdana" w:eastAsia="Times New Roman" w:hAnsi="Verdana" w:cs="Calibri"/>
                <w:color w:val="000000"/>
                <w:lang w:eastAsia="lt-LT"/>
              </w:rPr>
            </w:pPr>
          </w:p>
        </w:tc>
      </w:tr>
    </w:tbl>
    <w:p w14:paraId="5DEBB172" w14:textId="77777777" w:rsidR="00F30EEA" w:rsidRPr="00292E01" w:rsidRDefault="00F30EEA" w:rsidP="0014483A">
      <w:pPr>
        <w:rPr>
          <w:rFonts w:ascii="Verdana" w:eastAsia="Times New Roman" w:hAnsi="Verdana" w:cs="Calibri"/>
          <w:b/>
          <w:bCs/>
          <w:color w:val="auto"/>
          <w:sz w:val="22"/>
          <w:szCs w:val="22"/>
          <w:lang w:eastAsia="lt-LT"/>
        </w:rPr>
      </w:pPr>
    </w:p>
    <w:p w14:paraId="36034C83" w14:textId="77777777" w:rsidR="00F30EEA" w:rsidRPr="00292E01" w:rsidRDefault="00F30EEA" w:rsidP="0014483A">
      <w:pPr>
        <w:numPr>
          <w:ilvl w:val="0"/>
          <w:numId w:val="12"/>
        </w:numPr>
        <w:ind w:left="0"/>
        <w:jc w:val="center"/>
        <w:rPr>
          <w:rFonts w:ascii="Verdana" w:eastAsia="Times New Roman" w:hAnsi="Verdana" w:cs="Calibri"/>
          <w:b/>
          <w:bCs/>
          <w:color w:val="auto"/>
          <w:lang w:eastAsia="lt-LT"/>
        </w:rPr>
      </w:pPr>
      <w:r w:rsidRPr="00292E01">
        <w:rPr>
          <w:rFonts w:ascii="Verdana" w:eastAsia="Times New Roman" w:hAnsi="Verdana"/>
          <w:b/>
          <w:bCs/>
          <w:color w:val="auto"/>
          <w:lang w:eastAsia="lt-LT"/>
        </w:rPr>
        <w:t>INFORMACIJA APIE ŪKIO SUBJEKTUS IR SUBTIEKĖJUS</w:t>
      </w:r>
    </w:p>
    <w:p w14:paraId="379B1F39" w14:textId="77777777" w:rsidR="00F30EEA" w:rsidRPr="00292E01" w:rsidRDefault="00F30EEA" w:rsidP="0014483A">
      <w:pPr>
        <w:rPr>
          <w:rFonts w:ascii="Verdana" w:eastAsia="Times New Roman" w:hAnsi="Verdana" w:cs="Calibri"/>
          <w:b/>
          <w:bCs/>
          <w:color w:val="auto"/>
          <w:lang w:eastAsia="lt-LT"/>
        </w:rPr>
      </w:pPr>
    </w:p>
    <w:p w14:paraId="55099B2F" w14:textId="77777777" w:rsidR="00F30EEA" w:rsidRPr="00292E01" w:rsidRDefault="00F30EEA" w:rsidP="0014483A">
      <w:pPr>
        <w:keepNext/>
        <w:tabs>
          <w:tab w:val="left" w:pos="284"/>
        </w:tabs>
        <w:ind w:firstLine="709"/>
        <w:jc w:val="both"/>
        <w:outlineLvl w:val="0"/>
        <w:rPr>
          <w:rFonts w:ascii="Verdana" w:eastAsia="Times New Roman" w:hAnsi="Verdana"/>
          <w:color w:val="000000"/>
          <w:lang w:eastAsia="lt-LT"/>
        </w:rPr>
      </w:pPr>
      <w:bookmarkStart w:id="74" w:name="_Toc189147155"/>
      <w:r w:rsidRPr="00292E01">
        <w:rPr>
          <w:rFonts w:ascii="Verdana" w:eastAsia="Times New Roman" w:hAnsi="Verdana"/>
          <w:color w:val="000000"/>
          <w:lang w:eastAsia="lt-LT"/>
        </w:rPr>
        <w:t>Tiekėjas pasiūlyme privalo išviešinti ūkio subjektus, kurių pajėgumais remiasi, taip pat nurodyti ir žinomus subtiekėjus.</w:t>
      </w:r>
      <w:bookmarkEnd w:id="74"/>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5"/>
        <w:gridCol w:w="1696"/>
        <w:gridCol w:w="1469"/>
        <w:gridCol w:w="3126"/>
      </w:tblGrid>
      <w:tr w:rsidR="00F30EEA" w:rsidRPr="00292E01" w14:paraId="19424B70" w14:textId="77777777" w:rsidTr="00DF02D5">
        <w:trPr>
          <w:trHeight w:val="975"/>
        </w:trPr>
        <w:tc>
          <w:tcPr>
            <w:tcW w:w="817" w:type="dxa"/>
            <w:vAlign w:val="center"/>
          </w:tcPr>
          <w:p w14:paraId="6C932CDE" w14:textId="77777777" w:rsidR="00F30EEA" w:rsidRPr="00292E01" w:rsidRDefault="00F30EEA" w:rsidP="0014483A">
            <w:pPr>
              <w:jc w:val="center"/>
              <w:rPr>
                <w:rFonts w:ascii="Verdana" w:eastAsia="Times New Roman" w:hAnsi="Verdana" w:cs="Calibri"/>
                <w:color w:val="auto"/>
                <w:lang w:eastAsia="lt-LT"/>
              </w:rPr>
            </w:pPr>
            <w:r w:rsidRPr="00292E01">
              <w:rPr>
                <w:rFonts w:ascii="Verdana" w:eastAsia="Times New Roman" w:hAnsi="Verdana" w:cs="Calibri"/>
                <w:color w:val="000000"/>
                <w:lang w:eastAsia="lt-LT"/>
              </w:rPr>
              <w:t>Eil. Nr.</w:t>
            </w:r>
          </w:p>
        </w:tc>
        <w:tc>
          <w:tcPr>
            <w:tcW w:w="2835" w:type="dxa"/>
            <w:vAlign w:val="center"/>
          </w:tcPr>
          <w:p w14:paraId="652D35D6" w14:textId="77777777" w:rsidR="00F30EEA" w:rsidRPr="00292E01" w:rsidRDefault="00F30EEA" w:rsidP="0014483A">
            <w:pPr>
              <w:jc w:val="both"/>
              <w:rPr>
                <w:rFonts w:ascii="Verdana" w:eastAsia="Times New Roman" w:hAnsi="Verdana" w:cs="Calibri"/>
                <w:color w:val="auto"/>
                <w:lang w:eastAsia="lt-LT"/>
              </w:rPr>
            </w:pPr>
            <w:r w:rsidRPr="00292E01">
              <w:rPr>
                <w:rFonts w:ascii="Verdana" w:eastAsia="Times New Roman" w:hAnsi="Verdana" w:cs="Calibri"/>
                <w:b/>
                <w:bCs/>
                <w:color w:val="auto"/>
                <w:lang w:eastAsia="lt-LT"/>
              </w:rPr>
              <w:t>Ūkio subjekto(ų), kurio (-</w:t>
            </w:r>
            <w:proofErr w:type="spellStart"/>
            <w:r w:rsidRPr="00292E01">
              <w:rPr>
                <w:rFonts w:ascii="Verdana" w:eastAsia="Times New Roman" w:hAnsi="Verdana" w:cs="Calibri"/>
                <w:b/>
                <w:bCs/>
                <w:color w:val="auto"/>
                <w:lang w:eastAsia="lt-LT"/>
              </w:rPr>
              <w:t>ių</w:t>
            </w:r>
            <w:proofErr w:type="spellEnd"/>
            <w:r w:rsidRPr="00292E01">
              <w:rPr>
                <w:rFonts w:ascii="Verdana" w:eastAsia="Times New Roman" w:hAnsi="Verdana" w:cs="Calibri"/>
                <w:b/>
                <w:bCs/>
                <w:color w:val="auto"/>
                <w:lang w:eastAsia="lt-LT"/>
              </w:rPr>
              <w:t>) pajėgumais remiamasi</w:t>
            </w:r>
            <w:r w:rsidRPr="00292E01">
              <w:rPr>
                <w:rFonts w:ascii="Verdana" w:eastAsia="Times New Roman" w:hAnsi="Verdana" w:cs="Calibri"/>
                <w:color w:val="auto"/>
                <w:lang w:eastAsia="lt-LT"/>
              </w:rPr>
              <w:t>, (toliau – ūkio subjekto) pavadinimas(-ai)</w:t>
            </w:r>
          </w:p>
        </w:tc>
        <w:tc>
          <w:tcPr>
            <w:tcW w:w="1701" w:type="dxa"/>
            <w:vAlign w:val="center"/>
          </w:tcPr>
          <w:p w14:paraId="12772FE2" w14:textId="77777777" w:rsidR="00F30EEA" w:rsidRPr="00292E01" w:rsidRDefault="00F30EEA" w:rsidP="0014483A">
            <w:pPr>
              <w:jc w:val="both"/>
              <w:rPr>
                <w:rFonts w:ascii="Verdana" w:eastAsia="Times New Roman" w:hAnsi="Verdana" w:cs="Calibri"/>
                <w:color w:val="auto"/>
                <w:lang w:eastAsia="lt-LT"/>
              </w:rPr>
            </w:pPr>
            <w:r w:rsidRPr="00292E01">
              <w:rPr>
                <w:rFonts w:ascii="Verdana" w:eastAsia="Times New Roman" w:hAnsi="Verdana" w:cs="Calibri"/>
                <w:color w:val="auto"/>
                <w:lang w:eastAsia="lt-LT"/>
              </w:rPr>
              <w:t>Ūkio subjekto(-ų), adresas(-ai)</w:t>
            </w:r>
          </w:p>
        </w:tc>
        <w:tc>
          <w:tcPr>
            <w:tcW w:w="1418" w:type="dxa"/>
            <w:vAlign w:val="center"/>
          </w:tcPr>
          <w:p w14:paraId="01749C1D" w14:textId="77777777" w:rsidR="00F30EEA" w:rsidRPr="00292E01" w:rsidRDefault="00F30EEA" w:rsidP="0014483A">
            <w:pPr>
              <w:jc w:val="both"/>
              <w:rPr>
                <w:rFonts w:ascii="Verdana" w:eastAsia="Times New Roman" w:hAnsi="Verdana" w:cs="Calibri"/>
                <w:color w:val="auto"/>
                <w:lang w:eastAsia="lt-LT"/>
              </w:rPr>
            </w:pPr>
            <w:r w:rsidRPr="00292E01">
              <w:rPr>
                <w:rFonts w:ascii="Verdana" w:eastAsia="Times New Roman" w:hAnsi="Verdana" w:cs="Calibri"/>
                <w:color w:val="auto"/>
                <w:lang w:eastAsia="lt-LT"/>
              </w:rPr>
              <w:t>Ūkio subjekto(-ų) kodas(-ai)</w:t>
            </w:r>
          </w:p>
        </w:tc>
        <w:tc>
          <w:tcPr>
            <w:tcW w:w="3147" w:type="dxa"/>
            <w:vAlign w:val="center"/>
          </w:tcPr>
          <w:p w14:paraId="7195C20C" w14:textId="77777777" w:rsidR="00F30EEA" w:rsidRPr="00292E01" w:rsidRDefault="00F30EEA" w:rsidP="0014483A">
            <w:pPr>
              <w:jc w:val="both"/>
              <w:rPr>
                <w:rFonts w:ascii="Verdana" w:eastAsia="Times New Roman" w:hAnsi="Verdana" w:cs="Calibri"/>
                <w:color w:val="auto"/>
                <w:lang w:eastAsia="lt-LT"/>
              </w:rPr>
            </w:pPr>
            <w:r w:rsidRPr="00292E01">
              <w:rPr>
                <w:rFonts w:ascii="Verdana" w:eastAsia="Times New Roman" w:hAnsi="Verdana" w:cs="Calibri"/>
                <w:color w:val="auto"/>
                <w:lang w:eastAsia="lt-LT"/>
              </w:rPr>
              <w:t>Įsipareigojimų dalis (nurodant konkrečius pagal pirkimo sutartį prisiimamus įsipareigojimus), kuriai ketinama pasitelkti ūkio subjektą (-</w:t>
            </w:r>
            <w:proofErr w:type="spellStart"/>
            <w:r w:rsidRPr="00292E01">
              <w:rPr>
                <w:rFonts w:ascii="Verdana" w:eastAsia="Times New Roman" w:hAnsi="Verdana" w:cs="Calibri"/>
                <w:color w:val="auto"/>
                <w:lang w:eastAsia="lt-LT"/>
              </w:rPr>
              <w:t>us</w:t>
            </w:r>
            <w:proofErr w:type="spellEnd"/>
            <w:r w:rsidRPr="00292E01">
              <w:rPr>
                <w:rFonts w:ascii="Verdana" w:eastAsia="Times New Roman" w:hAnsi="Verdana" w:cs="Calibri"/>
                <w:color w:val="auto"/>
                <w:lang w:eastAsia="lt-LT"/>
              </w:rPr>
              <w:t>), ir procentinė dalis nuo pasiūlymo kainos</w:t>
            </w:r>
          </w:p>
        </w:tc>
      </w:tr>
      <w:tr w:rsidR="00F30EEA" w:rsidRPr="00292E01" w14:paraId="3339F5F1" w14:textId="77777777" w:rsidTr="00DF02D5">
        <w:trPr>
          <w:trHeight w:val="320"/>
        </w:trPr>
        <w:tc>
          <w:tcPr>
            <w:tcW w:w="817" w:type="dxa"/>
            <w:vAlign w:val="center"/>
          </w:tcPr>
          <w:p w14:paraId="1F54B71F" w14:textId="77777777" w:rsidR="00F30EEA" w:rsidRPr="00292E01" w:rsidRDefault="00F30EEA" w:rsidP="0014483A">
            <w:pPr>
              <w:jc w:val="center"/>
              <w:rPr>
                <w:rFonts w:ascii="Verdana" w:eastAsia="Times New Roman" w:hAnsi="Verdana" w:cs="Calibri"/>
                <w:color w:val="auto"/>
                <w:lang w:eastAsia="lt-LT"/>
              </w:rPr>
            </w:pPr>
            <w:r w:rsidRPr="00292E01">
              <w:rPr>
                <w:rFonts w:ascii="Verdana" w:eastAsia="Times New Roman" w:hAnsi="Verdana" w:cs="Calibri"/>
                <w:color w:val="auto"/>
                <w:lang w:eastAsia="lt-LT"/>
              </w:rPr>
              <w:t>1.</w:t>
            </w:r>
          </w:p>
        </w:tc>
        <w:tc>
          <w:tcPr>
            <w:tcW w:w="2835" w:type="dxa"/>
          </w:tcPr>
          <w:p w14:paraId="1001D2EB" w14:textId="77777777" w:rsidR="00F30EEA" w:rsidRPr="00292E01" w:rsidRDefault="00F30EEA" w:rsidP="0014483A">
            <w:pPr>
              <w:jc w:val="both"/>
              <w:rPr>
                <w:rFonts w:ascii="Verdana" w:eastAsia="Times New Roman" w:hAnsi="Verdana" w:cs="Calibri"/>
                <w:color w:val="auto"/>
                <w:lang w:eastAsia="lt-LT"/>
              </w:rPr>
            </w:pPr>
          </w:p>
        </w:tc>
        <w:tc>
          <w:tcPr>
            <w:tcW w:w="1701" w:type="dxa"/>
          </w:tcPr>
          <w:p w14:paraId="31052CC1" w14:textId="77777777" w:rsidR="00F30EEA" w:rsidRPr="00292E01" w:rsidRDefault="00F30EEA" w:rsidP="0014483A">
            <w:pPr>
              <w:jc w:val="both"/>
              <w:rPr>
                <w:rFonts w:ascii="Verdana" w:eastAsia="Times New Roman" w:hAnsi="Verdana" w:cs="Calibri"/>
                <w:color w:val="auto"/>
                <w:lang w:eastAsia="lt-LT"/>
              </w:rPr>
            </w:pPr>
          </w:p>
        </w:tc>
        <w:tc>
          <w:tcPr>
            <w:tcW w:w="1418" w:type="dxa"/>
          </w:tcPr>
          <w:p w14:paraId="2E92C879" w14:textId="77777777" w:rsidR="00F30EEA" w:rsidRPr="00292E01" w:rsidRDefault="00F30EEA" w:rsidP="0014483A">
            <w:pPr>
              <w:jc w:val="both"/>
              <w:rPr>
                <w:rFonts w:ascii="Verdana" w:eastAsia="Times New Roman" w:hAnsi="Verdana" w:cs="Calibri"/>
                <w:color w:val="auto"/>
                <w:lang w:eastAsia="lt-LT"/>
              </w:rPr>
            </w:pPr>
          </w:p>
        </w:tc>
        <w:tc>
          <w:tcPr>
            <w:tcW w:w="3147" w:type="dxa"/>
          </w:tcPr>
          <w:p w14:paraId="5021940F" w14:textId="77777777" w:rsidR="00F30EEA" w:rsidRPr="00292E01" w:rsidRDefault="00F30EEA" w:rsidP="0014483A">
            <w:pPr>
              <w:jc w:val="both"/>
              <w:rPr>
                <w:rFonts w:ascii="Verdana" w:eastAsia="Times New Roman" w:hAnsi="Verdana" w:cs="Calibri"/>
                <w:color w:val="auto"/>
                <w:lang w:eastAsia="lt-LT"/>
              </w:rPr>
            </w:pPr>
          </w:p>
        </w:tc>
      </w:tr>
      <w:tr w:rsidR="00F30EEA" w:rsidRPr="00292E01" w14:paraId="4D62B75D" w14:textId="77777777" w:rsidTr="00DF02D5">
        <w:trPr>
          <w:trHeight w:val="320"/>
        </w:trPr>
        <w:tc>
          <w:tcPr>
            <w:tcW w:w="817" w:type="dxa"/>
            <w:vAlign w:val="center"/>
          </w:tcPr>
          <w:p w14:paraId="519CE701" w14:textId="77777777" w:rsidR="00F30EEA" w:rsidRPr="00292E01" w:rsidRDefault="00F30EEA" w:rsidP="0014483A">
            <w:pPr>
              <w:jc w:val="center"/>
              <w:rPr>
                <w:rFonts w:ascii="Verdana" w:eastAsia="Times New Roman" w:hAnsi="Verdana" w:cs="Calibri"/>
                <w:color w:val="auto"/>
                <w:lang w:eastAsia="lt-LT"/>
              </w:rPr>
            </w:pPr>
            <w:r w:rsidRPr="00292E01">
              <w:rPr>
                <w:rFonts w:ascii="Verdana" w:eastAsia="Times New Roman" w:hAnsi="Verdana" w:cs="Calibri"/>
                <w:color w:val="auto"/>
                <w:lang w:eastAsia="lt-LT"/>
              </w:rPr>
              <w:t>2.</w:t>
            </w:r>
          </w:p>
        </w:tc>
        <w:tc>
          <w:tcPr>
            <w:tcW w:w="2835" w:type="dxa"/>
          </w:tcPr>
          <w:p w14:paraId="0B570402" w14:textId="77777777" w:rsidR="00F30EEA" w:rsidRPr="00292E01" w:rsidRDefault="00F30EEA" w:rsidP="0014483A">
            <w:pPr>
              <w:jc w:val="both"/>
              <w:rPr>
                <w:rFonts w:ascii="Verdana" w:eastAsia="Times New Roman" w:hAnsi="Verdana" w:cs="Calibri"/>
                <w:color w:val="auto"/>
                <w:lang w:eastAsia="lt-LT"/>
              </w:rPr>
            </w:pPr>
          </w:p>
        </w:tc>
        <w:tc>
          <w:tcPr>
            <w:tcW w:w="1701" w:type="dxa"/>
          </w:tcPr>
          <w:p w14:paraId="244170C2" w14:textId="77777777" w:rsidR="00F30EEA" w:rsidRPr="00292E01" w:rsidRDefault="00F30EEA" w:rsidP="0014483A">
            <w:pPr>
              <w:jc w:val="both"/>
              <w:rPr>
                <w:rFonts w:ascii="Verdana" w:eastAsia="Times New Roman" w:hAnsi="Verdana" w:cs="Calibri"/>
                <w:color w:val="auto"/>
                <w:lang w:eastAsia="lt-LT"/>
              </w:rPr>
            </w:pPr>
          </w:p>
        </w:tc>
        <w:tc>
          <w:tcPr>
            <w:tcW w:w="1418" w:type="dxa"/>
          </w:tcPr>
          <w:p w14:paraId="7D8F8682" w14:textId="77777777" w:rsidR="00F30EEA" w:rsidRPr="00292E01" w:rsidRDefault="00F30EEA" w:rsidP="0014483A">
            <w:pPr>
              <w:jc w:val="both"/>
              <w:rPr>
                <w:rFonts w:ascii="Verdana" w:eastAsia="Times New Roman" w:hAnsi="Verdana" w:cs="Calibri"/>
                <w:color w:val="auto"/>
                <w:lang w:eastAsia="lt-LT"/>
              </w:rPr>
            </w:pPr>
          </w:p>
        </w:tc>
        <w:tc>
          <w:tcPr>
            <w:tcW w:w="3147" w:type="dxa"/>
          </w:tcPr>
          <w:p w14:paraId="062826BC" w14:textId="77777777" w:rsidR="00F30EEA" w:rsidRPr="00292E01" w:rsidRDefault="00F30EEA" w:rsidP="0014483A">
            <w:pPr>
              <w:jc w:val="both"/>
              <w:rPr>
                <w:rFonts w:ascii="Verdana" w:eastAsia="Times New Roman" w:hAnsi="Verdana" w:cs="Calibri"/>
                <w:color w:val="auto"/>
                <w:lang w:eastAsia="lt-LT"/>
              </w:rPr>
            </w:pPr>
          </w:p>
        </w:tc>
      </w:tr>
      <w:tr w:rsidR="00F30EEA" w:rsidRPr="00292E01" w14:paraId="01E4F482" w14:textId="77777777" w:rsidTr="00DF02D5">
        <w:trPr>
          <w:trHeight w:val="268"/>
        </w:trPr>
        <w:tc>
          <w:tcPr>
            <w:tcW w:w="817" w:type="dxa"/>
            <w:vAlign w:val="center"/>
          </w:tcPr>
          <w:p w14:paraId="5F21460C" w14:textId="77777777" w:rsidR="00F30EEA" w:rsidRPr="00292E01" w:rsidRDefault="00F30EEA" w:rsidP="0014483A">
            <w:pPr>
              <w:jc w:val="center"/>
              <w:rPr>
                <w:rFonts w:ascii="Verdana" w:eastAsia="Times New Roman" w:hAnsi="Verdana" w:cs="Calibri"/>
                <w:color w:val="auto"/>
                <w:lang w:eastAsia="lt-LT"/>
              </w:rPr>
            </w:pPr>
            <w:r w:rsidRPr="00292E01">
              <w:rPr>
                <w:rFonts w:ascii="Verdana" w:eastAsia="Times New Roman" w:hAnsi="Verdana" w:cs="Calibri"/>
                <w:color w:val="auto"/>
                <w:lang w:eastAsia="lt-LT"/>
              </w:rPr>
              <w:t>3. ir t.t.</w:t>
            </w:r>
          </w:p>
        </w:tc>
        <w:tc>
          <w:tcPr>
            <w:tcW w:w="2835" w:type="dxa"/>
          </w:tcPr>
          <w:p w14:paraId="1A891D58" w14:textId="77777777" w:rsidR="00F30EEA" w:rsidRPr="00292E01" w:rsidRDefault="00F30EEA" w:rsidP="0014483A">
            <w:pPr>
              <w:jc w:val="both"/>
              <w:rPr>
                <w:rFonts w:ascii="Verdana" w:eastAsia="Times New Roman" w:hAnsi="Verdana" w:cs="Calibri"/>
                <w:color w:val="auto"/>
                <w:lang w:eastAsia="lt-LT"/>
              </w:rPr>
            </w:pPr>
          </w:p>
        </w:tc>
        <w:tc>
          <w:tcPr>
            <w:tcW w:w="1701" w:type="dxa"/>
          </w:tcPr>
          <w:p w14:paraId="19376A6D" w14:textId="77777777" w:rsidR="00F30EEA" w:rsidRPr="00292E01" w:rsidRDefault="00F30EEA" w:rsidP="0014483A">
            <w:pPr>
              <w:jc w:val="both"/>
              <w:rPr>
                <w:rFonts w:ascii="Verdana" w:eastAsia="Times New Roman" w:hAnsi="Verdana" w:cs="Calibri"/>
                <w:color w:val="auto"/>
                <w:lang w:eastAsia="lt-LT"/>
              </w:rPr>
            </w:pPr>
          </w:p>
        </w:tc>
        <w:tc>
          <w:tcPr>
            <w:tcW w:w="1418" w:type="dxa"/>
          </w:tcPr>
          <w:p w14:paraId="7DFA8693" w14:textId="77777777" w:rsidR="00F30EEA" w:rsidRPr="00292E01" w:rsidRDefault="00F30EEA" w:rsidP="0014483A">
            <w:pPr>
              <w:jc w:val="both"/>
              <w:rPr>
                <w:rFonts w:ascii="Verdana" w:eastAsia="Times New Roman" w:hAnsi="Verdana" w:cs="Calibri"/>
                <w:color w:val="auto"/>
                <w:lang w:eastAsia="lt-LT"/>
              </w:rPr>
            </w:pPr>
          </w:p>
        </w:tc>
        <w:tc>
          <w:tcPr>
            <w:tcW w:w="3147" w:type="dxa"/>
          </w:tcPr>
          <w:p w14:paraId="0F09B156" w14:textId="77777777" w:rsidR="00F30EEA" w:rsidRPr="00292E01" w:rsidRDefault="00F30EEA" w:rsidP="0014483A">
            <w:pPr>
              <w:jc w:val="both"/>
              <w:rPr>
                <w:rFonts w:ascii="Verdana" w:eastAsia="Times New Roman" w:hAnsi="Verdana" w:cs="Calibri"/>
                <w:color w:val="auto"/>
                <w:lang w:eastAsia="lt-LT"/>
              </w:rPr>
            </w:pPr>
          </w:p>
        </w:tc>
      </w:tr>
    </w:tbl>
    <w:p w14:paraId="4784BE8C" w14:textId="77777777" w:rsidR="00F30EEA" w:rsidRPr="00292E01" w:rsidRDefault="00F30EEA" w:rsidP="0014483A">
      <w:pPr>
        <w:tabs>
          <w:tab w:val="left" w:pos="142"/>
          <w:tab w:val="left" w:pos="709"/>
        </w:tabs>
        <w:jc w:val="both"/>
        <w:rPr>
          <w:rFonts w:ascii="Verdana" w:eastAsia="Calibri" w:hAnsi="Verdana"/>
          <w:i/>
          <w:iCs/>
          <w:color w:val="auto"/>
        </w:rPr>
      </w:pPr>
      <w:r w:rsidRPr="00292E01">
        <w:rPr>
          <w:rFonts w:ascii="Verdana" w:eastAsia="Calibri" w:hAnsi="Verdana"/>
          <w:i/>
          <w:iCs/>
          <w:color w:val="auto"/>
        </w:rPr>
        <w:t xml:space="preserve">Pastaba: </w:t>
      </w:r>
      <w:r w:rsidRPr="00292E01">
        <w:rPr>
          <w:rFonts w:ascii="Verdana" w:eastAsia="Calibri" w:hAnsi="Verdana"/>
          <w:b/>
          <w:bCs/>
          <w:color w:val="auto"/>
        </w:rPr>
        <w:t>Ūkio subjektas, kurio pajėgumais remiamasi</w:t>
      </w:r>
      <w:r w:rsidRPr="00292E01">
        <w:rPr>
          <w:rFonts w:ascii="Verdana" w:eastAsia="Calibri" w:hAnsi="Verdana"/>
          <w:color w:val="auto"/>
        </w:rPr>
        <w:t xml:space="preserve"> – tiekėjo pirkimo sutarties vykdymui pasitelkiamas trečiasis asmuo, kurio kvalifikacija tiekėjas remiasi, kad atitiktų kvalifikacijos reikalavimus.</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03"/>
        <w:gridCol w:w="1717"/>
        <w:gridCol w:w="1717"/>
        <w:gridCol w:w="3018"/>
      </w:tblGrid>
      <w:tr w:rsidR="00F30EEA" w:rsidRPr="00292E01" w14:paraId="0ED992ED" w14:textId="77777777" w:rsidTr="00DF02D5">
        <w:tc>
          <w:tcPr>
            <w:tcW w:w="675" w:type="dxa"/>
            <w:vAlign w:val="center"/>
          </w:tcPr>
          <w:p w14:paraId="4A8ED7DA" w14:textId="77777777" w:rsidR="00F30EEA" w:rsidRPr="00292E01" w:rsidRDefault="00F30EEA" w:rsidP="0014483A">
            <w:pPr>
              <w:jc w:val="center"/>
              <w:rPr>
                <w:rFonts w:ascii="Verdana" w:eastAsia="Times New Roman" w:hAnsi="Verdana" w:cs="Calibri"/>
                <w:color w:val="auto"/>
                <w:lang w:eastAsia="lt-LT"/>
              </w:rPr>
            </w:pPr>
            <w:r w:rsidRPr="00292E01">
              <w:rPr>
                <w:rFonts w:ascii="Verdana" w:eastAsia="Times New Roman" w:hAnsi="Verdana" w:cs="Calibri"/>
                <w:color w:val="000000"/>
                <w:lang w:eastAsia="lt-LT"/>
              </w:rPr>
              <w:t>Eil. Nr.</w:t>
            </w:r>
          </w:p>
        </w:tc>
        <w:tc>
          <w:tcPr>
            <w:tcW w:w="2977" w:type="dxa"/>
          </w:tcPr>
          <w:p w14:paraId="64FBB29D" w14:textId="77777777" w:rsidR="00F30EEA" w:rsidRPr="00292E01" w:rsidRDefault="00F30EEA" w:rsidP="0014483A">
            <w:pPr>
              <w:jc w:val="both"/>
              <w:rPr>
                <w:rFonts w:ascii="Verdana" w:eastAsia="Times New Roman" w:hAnsi="Verdana" w:cs="Calibri"/>
                <w:b/>
                <w:bCs/>
                <w:color w:val="auto"/>
                <w:lang w:eastAsia="lt-LT"/>
              </w:rPr>
            </w:pPr>
          </w:p>
          <w:p w14:paraId="27002ADF" w14:textId="77777777" w:rsidR="00F30EEA" w:rsidRPr="00292E01" w:rsidRDefault="00F30EEA" w:rsidP="0014483A">
            <w:pPr>
              <w:jc w:val="both"/>
              <w:rPr>
                <w:rFonts w:ascii="Verdana" w:eastAsia="Times New Roman" w:hAnsi="Verdana" w:cs="Calibri"/>
                <w:b/>
                <w:bCs/>
                <w:color w:val="auto"/>
                <w:lang w:eastAsia="lt-LT"/>
              </w:rPr>
            </w:pPr>
          </w:p>
          <w:p w14:paraId="4C796DD3" w14:textId="77777777" w:rsidR="00F30EEA" w:rsidRPr="00292E01" w:rsidRDefault="00F30EEA" w:rsidP="0014483A">
            <w:pPr>
              <w:jc w:val="both"/>
              <w:rPr>
                <w:rFonts w:ascii="Verdana" w:eastAsia="Times New Roman" w:hAnsi="Verdana" w:cs="Calibri"/>
                <w:color w:val="auto"/>
                <w:lang w:eastAsia="lt-LT"/>
              </w:rPr>
            </w:pPr>
            <w:r w:rsidRPr="00292E01">
              <w:rPr>
                <w:rFonts w:ascii="Verdana" w:eastAsia="Times New Roman" w:hAnsi="Verdana" w:cs="Calibri"/>
                <w:b/>
                <w:bCs/>
                <w:color w:val="auto"/>
                <w:lang w:eastAsia="lt-LT"/>
              </w:rPr>
              <w:t>Subtiekėjo (-ų)</w:t>
            </w:r>
            <w:r w:rsidRPr="00292E01">
              <w:rPr>
                <w:rFonts w:ascii="Verdana" w:eastAsia="Times New Roman" w:hAnsi="Verdana" w:cs="Calibri"/>
                <w:color w:val="auto"/>
                <w:lang w:eastAsia="lt-LT"/>
              </w:rPr>
              <w:t xml:space="preserve"> pavadinimas (-ai)</w:t>
            </w:r>
          </w:p>
        </w:tc>
        <w:tc>
          <w:tcPr>
            <w:tcW w:w="1701" w:type="dxa"/>
          </w:tcPr>
          <w:p w14:paraId="6977160F" w14:textId="77777777" w:rsidR="00F30EEA" w:rsidRPr="00292E01" w:rsidRDefault="00F30EEA" w:rsidP="0014483A">
            <w:pPr>
              <w:jc w:val="both"/>
              <w:rPr>
                <w:rFonts w:ascii="Verdana" w:eastAsia="Times New Roman" w:hAnsi="Verdana" w:cs="Calibri"/>
                <w:color w:val="auto"/>
                <w:lang w:eastAsia="lt-LT"/>
              </w:rPr>
            </w:pPr>
          </w:p>
          <w:p w14:paraId="1896388F" w14:textId="77777777" w:rsidR="00F30EEA" w:rsidRPr="00292E01" w:rsidRDefault="00F30EEA" w:rsidP="0014483A">
            <w:pPr>
              <w:jc w:val="both"/>
              <w:rPr>
                <w:rFonts w:ascii="Verdana" w:eastAsia="Times New Roman" w:hAnsi="Verdana" w:cs="Calibri"/>
                <w:color w:val="auto"/>
                <w:lang w:eastAsia="lt-LT"/>
              </w:rPr>
            </w:pPr>
          </w:p>
          <w:p w14:paraId="56048A22" w14:textId="77777777" w:rsidR="00F30EEA" w:rsidRPr="00292E01" w:rsidRDefault="00F30EEA" w:rsidP="0014483A">
            <w:pPr>
              <w:jc w:val="both"/>
              <w:rPr>
                <w:rFonts w:ascii="Verdana" w:eastAsia="Times New Roman" w:hAnsi="Verdana" w:cs="Calibri"/>
                <w:color w:val="auto"/>
                <w:lang w:eastAsia="lt-LT"/>
              </w:rPr>
            </w:pPr>
            <w:r w:rsidRPr="00292E01">
              <w:rPr>
                <w:rFonts w:ascii="Verdana" w:eastAsia="Times New Roman" w:hAnsi="Verdana" w:cs="Calibri"/>
                <w:color w:val="auto"/>
                <w:lang w:eastAsia="lt-LT"/>
              </w:rPr>
              <w:t>Subtiekėjo(-ų) adresas (-ai)</w:t>
            </w:r>
          </w:p>
        </w:tc>
        <w:tc>
          <w:tcPr>
            <w:tcW w:w="1418" w:type="dxa"/>
          </w:tcPr>
          <w:p w14:paraId="07341F6F" w14:textId="77777777" w:rsidR="00F30EEA" w:rsidRPr="00292E01" w:rsidRDefault="00F30EEA" w:rsidP="0014483A">
            <w:pPr>
              <w:jc w:val="both"/>
              <w:rPr>
                <w:rFonts w:ascii="Verdana" w:eastAsia="Times New Roman" w:hAnsi="Verdana" w:cs="Calibri"/>
                <w:color w:val="auto"/>
                <w:lang w:eastAsia="lt-LT"/>
              </w:rPr>
            </w:pPr>
          </w:p>
          <w:p w14:paraId="75A69A12" w14:textId="77777777" w:rsidR="00F30EEA" w:rsidRPr="00292E01" w:rsidRDefault="00F30EEA" w:rsidP="0014483A">
            <w:pPr>
              <w:jc w:val="both"/>
              <w:rPr>
                <w:rFonts w:ascii="Verdana" w:eastAsia="Times New Roman" w:hAnsi="Verdana" w:cs="Calibri"/>
                <w:color w:val="auto"/>
                <w:lang w:eastAsia="lt-LT"/>
              </w:rPr>
            </w:pPr>
          </w:p>
          <w:p w14:paraId="13719FF3" w14:textId="77777777" w:rsidR="00F30EEA" w:rsidRPr="00292E01" w:rsidRDefault="00F30EEA" w:rsidP="0014483A">
            <w:pPr>
              <w:jc w:val="both"/>
              <w:rPr>
                <w:rFonts w:ascii="Verdana" w:eastAsia="Times New Roman" w:hAnsi="Verdana" w:cs="Calibri"/>
                <w:color w:val="auto"/>
                <w:lang w:eastAsia="lt-LT"/>
              </w:rPr>
            </w:pPr>
            <w:r w:rsidRPr="00292E01">
              <w:rPr>
                <w:rFonts w:ascii="Verdana" w:eastAsia="Times New Roman" w:hAnsi="Verdana" w:cs="Calibri"/>
                <w:color w:val="auto"/>
                <w:lang w:eastAsia="lt-LT"/>
              </w:rPr>
              <w:t>Subtiekėjo(-ų) kodas(-ai)</w:t>
            </w:r>
          </w:p>
        </w:tc>
        <w:tc>
          <w:tcPr>
            <w:tcW w:w="3147" w:type="dxa"/>
          </w:tcPr>
          <w:p w14:paraId="0911E70D" w14:textId="77777777" w:rsidR="00F30EEA" w:rsidRPr="00292E01" w:rsidRDefault="00F30EEA" w:rsidP="0014483A">
            <w:pPr>
              <w:jc w:val="both"/>
              <w:rPr>
                <w:rFonts w:ascii="Verdana" w:eastAsia="Times New Roman" w:hAnsi="Verdana" w:cs="Calibri"/>
                <w:color w:val="auto"/>
                <w:lang w:eastAsia="lt-LT"/>
              </w:rPr>
            </w:pPr>
            <w:r w:rsidRPr="00292E01">
              <w:rPr>
                <w:rFonts w:ascii="Verdana" w:eastAsia="Times New Roman" w:hAnsi="Verdana" w:cs="Calibri"/>
                <w:color w:val="auto"/>
                <w:lang w:eastAsia="lt-LT"/>
              </w:rPr>
              <w:t>Įsipareigojimų dalis (nurodant konkrečius pagal pirkimo sutartį prisiimamus įsipareigojimus), kuriai ketinama pasitelkti subtiekėją (-</w:t>
            </w:r>
            <w:proofErr w:type="spellStart"/>
            <w:r w:rsidRPr="00292E01">
              <w:rPr>
                <w:rFonts w:ascii="Verdana" w:eastAsia="Times New Roman" w:hAnsi="Verdana" w:cs="Calibri"/>
                <w:color w:val="auto"/>
                <w:lang w:eastAsia="lt-LT"/>
              </w:rPr>
              <w:t>us</w:t>
            </w:r>
            <w:proofErr w:type="spellEnd"/>
            <w:r w:rsidRPr="00292E01">
              <w:rPr>
                <w:rFonts w:ascii="Verdana" w:eastAsia="Times New Roman" w:hAnsi="Verdana" w:cs="Calibri"/>
                <w:color w:val="auto"/>
                <w:lang w:eastAsia="lt-LT"/>
              </w:rPr>
              <w:t>) ir procentinė dalis nuo pasiūlymo kainos</w:t>
            </w:r>
          </w:p>
        </w:tc>
      </w:tr>
      <w:tr w:rsidR="00F30EEA" w:rsidRPr="00292E01" w14:paraId="076DA986" w14:textId="77777777" w:rsidTr="00DF02D5">
        <w:tc>
          <w:tcPr>
            <w:tcW w:w="675" w:type="dxa"/>
            <w:vAlign w:val="center"/>
          </w:tcPr>
          <w:p w14:paraId="4BE64039" w14:textId="77777777" w:rsidR="00F30EEA" w:rsidRPr="00292E01" w:rsidRDefault="00F30EEA" w:rsidP="0014483A">
            <w:pPr>
              <w:jc w:val="center"/>
              <w:rPr>
                <w:rFonts w:ascii="Verdana" w:eastAsia="Times New Roman" w:hAnsi="Verdana" w:cs="Calibri"/>
                <w:color w:val="auto"/>
                <w:lang w:eastAsia="lt-LT"/>
              </w:rPr>
            </w:pPr>
            <w:r w:rsidRPr="00292E01">
              <w:rPr>
                <w:rFonts w:ascii="Verdana" w:eastAsia="Times New Roman" w:hAnsi="Verdana" w:cs="Calibri"/>
                <w:color w:val="auto"/>
                <w:lang w:eastAsia="lt-LT"/>
              </w:rPr>
              <w:t>1.</w:t>
            </w:r>
          </w:p>
        </w:tc>
        <w:tc>
          <w:tcPr>
            <w:tcW w:w="2977" w:type="dxa"/>
          </w:tcPr>
          <w:p w14:paraId="5B3AB867" w14:textId="77777777" w:rsidR="00F30EEA" w:rsidRPr="00292E01" w:rsidRDefault="00F30EEA" w:rsidP="0014483A">
            <w:pPr>
              <w:jc w:val="both"/>
              <w:rPr>
                <w:rFonts w:ascii="Verdana" w:eastAsia="Times New Roman" w:hAnsi="Verdana" w:cs="Calibri"/>
                <w:color w:val="auto"/>
                <w:lang w:eastAsia="lt-LT"/>
              </w:rPr>
            </w:pPr>
          </w:p>
        </w:tc>
        <w:tc>
          <w:tcPr>
            <w:tcW w:w="1701" w:type="dxa"/>
          </w:tcPr>
          <w:p w14:paraId="76C11E42" w14:textId="77777777" w:rsidR="00F30EEA" w:rsidRPr="00292E01" w:rsidRDefault="00F30EEA" w:rsidP="0014483A">
            <w:pPr>
              <w:jc w:val="both"/>
              <w:rPr>
                <w:rFonts w:ascii="Verdana" w:eastAsia="Times New Roman" w:hAnsi="Verdana" w:cs="Calibri"/>
                <w:color w:val="auto"/>
                <w:lang w:eastAsia="lt-LT"/>
              </w:rPr>
            </w:pPr>
          </w:p>
        </w:tc>
        <w:tc>
          <w:tcPr>
            <w:tcW w:w="1418" w:type="dxa"/>
          </w:tcPr>
          <w:p w14:paraId="69B2B7D2" w14:textId="77777777" w:rsidR="00F30EEA" w:rsidRPr="00292E01" w:rsidRDefault="00F30EEA" w:rsidP="0014483A">
            <w:pPr>
              <w:jc w:val="both"/>
              <w:rPr>
                <w:rFonts w:ascii="Verdana" w:eastAsia="Times New Roman" w:hAnsi="Verdana" w:cs="Calibri"/>
                <w:color w:val="auto"/>
                <w:lang w:eastAsia="lt-LT"/>
              </w:rPr>
            </w:pPr>
          </w:p>
        </w:tc>
        <w:tc>
          <w:tcPr>
            <w:tcW w:w="3147" w:type="dxa"/>
          </w:tcPr>
          <w:p w14:paraId="0842D839" w14:textId="77777777" w:rsidR="00F30EEA" w:rsidRPr="00292E01" w:rsidRDefault="00F30EEA" w:rsidP="0014483A">
            <w:pPr>
              <w:jc w:val="both"/>
              <w:rPr>
                <w:rFonts w:ascii="Verdana" w:eastAsia="Times New Roman" w:hAnsi="Verdana" w:cs="Calibri"/>
                <w:color w:val="auto"/>
                <w:lang w:eastAsia="lt-LT"/>
              </w:rPr>
            </w:pPr>
          </w:p>
        </w:tc>
      </w:tr>
      <w:tr w:rsidR="00F30EEA" w:rsidRPr="00292E01" w14:paraId="634828BB" w14:textId="77777777" w:rsidTr="00DF02D5">
        <w:tc>
          <w:tcPr>
            <w:tcW w:w="675" w:type="dxa"/>
            <w:vAlign w:val="center"/>
          </w:tcPr>
          <w:p w14:paraId="150D309B" w14:textId="77777777" w:rsidR="00F30EEA" w:rsidRPr="00292E01" w:rsidRDefault="00F30EEA" w:rsidP="0014483A">
            <w:pPr>
              <w:jc w:val="center"/>
              <w:rPr>
                <w:rFonts w:ascii="Verdana" w:eastAsia="Times New Roman" w:hAnsi="Verdana" w:cs="Calibri"/>
                <w:color w:val="auto"/>
                <w:lang w:eastAsia="lt-LT"/>
              </w:rPr>
            </w:pPr>
            <w:r w:rsidRPr="00292E01">
              <w:rPr>
                <w:rFonts w:ascii="Verdana" w:eastAsia="Times New Roman" w:hAnsi="Verdana" w:cs="Calibri"/>
                <w:color w:val="auto"/>
                <w:lang w:eastAsia="lt-LT"/>
              </w:rPr>
              <w:t>2.</w:t>
            </w:r>
          </w:p>
        </w:tc>
        <w:tc>
          <w:tcPr>
            <w:tcW w:w="2977" w:type="dxa"/>
          </w:tcPr>
          <w:p w14:paraId="360E6341" w14:textId="77777777" w:rsidR="00F30EEA" w:rsidRPr="00292E01" w:rsidRDefault="00F30EEA" w:rsidP="0014483A">
            <w:pPr>
              <w:jc w:val="both"/>
              <w:rPr>
                <w:rFonts w:ascii="Verdana" w:eastAsia="Times New Roman" w:hAnsi="Verdana" w:cs="Calibri"/>
                <w:color w:val="auto"/>
                <w:lang w:eastAsia="lt-LT"/>
              </w:rPr>
            </w:pPr>
          </w:p>
        </w:tc>
        <w:tc>
          <w:tcPr>
            <w:tcW w:w="1701" w:type="dxa"/>
          </w:tcPr>
          <w:p w14:paraId="61029040" w14:textId="77777777" w:rsidR="00F30EEA" w:rsidRPr="00292E01" w:rsidRDefault="00F30EEA" w:rsidP="0014483A">
            <w:pPr>
              <w:jc w:val="both"/>
              <w:rPr>
                <w:rFonts w:ascii="Verdana" w:eastAsia="Times New Roman" w:hAnsi="Verdana" w:cs="Calibri"/>
                <w:color w:val="auto"/>
                <w:lang w:eastAsia="lt-LT"/>
              </w:rPr>
            </w:pPr>
          </w:p>
        </w:tc>
        <w:tc>
          <w:tcPr>
            <w:tcW w:w="1418" w:type="dxa"/>
          </w:tcPr>
          <w:p w14:paraId="3A64C6B6" w14:textId="77777777" w:rsidR="00F30EEA" w:rsidRPr="00292E01" w:rsidRDefault="00F30EEA" w:rsidP="0014483A">
            <w:pPr>
              <w:jc w:val="both"/>
              <w:rPr>
                <w:rFonts w:ascii="Verdana" w:eastAsia="Times New Roman" w:hAnsi="Verdana" w:cs="Calibri"/>
                <w:color w:val="auto"/>
                <w:lang w:eastAsia="lt-LT"/>
              </w:rPr>
            </w:pPr>
          </w:p>
        </w:tc>
        <w:tc>
          <w:tcPr>
            <w:tcW w:w="3147" w:type="dxa"/>
          </w:tcPr>
          <w:p w14:paraId="4727F754" w14:textId="77777777" w:rsidR="00F30EEA" w:rsidRPr="00292E01" w:rsidRDefault="00F30EEA" w:rsidP="0014483A">
            <w:pPr>
              <w:jc w:val="both"/>
              <w:rPr>
                <w:rFonts w:ascii="Verdana" w:eastAsia="Times New Roman" w:hAnsi="Verdana" w:cs="Calibri"/>
                <w:color w:val="auto"/>
                <w:lang w:eastAsia="lt-LT"/>
              </w:rPr>
            </w:pPr>
          </w:p>
        </w:tc>
      </w:tr>
      <w:tr w:rsidR="00F30EEA" w:rsidRPr="00292E01" w14:paraId="3789EECD" w14:textId="77777777" w:rsidTr="00DF02D5">
        <w:tc>
          <w:tcPr>
            <w:tcW w:w="675" w:type="dxa"/>
            <w:vAlign w:val="center"/>
          </w:tcPr>
          <w:p w14:paraId="624F7841" w14:textId="77777777" w:rsidR="00F30EEA" w:rsidRPr="00292E01" w:rsidRDefault="00F30EEA" w:rsidP="0014483A">
            <w:pPr>
              <w:jc w:val="center"/>
              <w:rPr>
                <w:rFonts w:ascii="Verdana" w:eastAsia="Times New Roman" w:hAnsi="Verdana" w:cs="Calibri"/>
                <w:color w:val="auto"/>
                <w:lang w:eastAsia="lt-LT"/>
              </w:rPr>
            </w:pPr>
            <w:r w:rsidRPr="00292E01">
              <w:rPr>
                <w:rFonts w:ascii="Verdana" w:eastAsia="Times New Roman" w:hAnsi="Verdana" w:cs="Calibri"/>
                <w:color w:val="auto"/>
                <w:lang w:eastAsia="lt-LT"/>
              </w:rPr>
              <w:t>3. ir t.t.</w:t>
            </w:r>
          </w:p>
        </w:tc>
        <w:tc>
          <w:tcPr>
            <w:tcW w:w="2977" w:type="dxa"/>
          </w:tcPr>
          <w:p w14:paraId="1DC54C27" w14:textId="77777777" w:rsidR="00F30EEA" w:rsidRPr="00292E01" w:rsidRDefault="00F30EEA" w:rsidP="0014483A">
            <w:pPr>
              <w:jc w:val="both"/>
              <w:rPr>
                <w:rFonts w:ascii="Verdana" w:eastAsia="Times New Roman" w:hAnsi="Verdana" w:cs="Calibri"/>
                <w:color w:val="auto"/>
                <w:lang w:eastAsia="lt-LT"/>
              </w:rPr>
            </w:pPr>
          </w:p>
        </w:tc>
        <w:tc>
          <w:tcPr>
            <w:tcW w:w="1701" w:type="dxa"/>
          </w:tcPr>
          <w:p w14:paraId="35073548" w14:textId="77777777" w:rsidR="00F30EEA" w:rsidRPr="00292E01" w:rsidRDefault="00F30EEA" w:rsidP="0014483A">
            <w:pPr>
              <w:jc w:val="both"/>
              <w:rPr>
                <w:rFonts w:ascii="Verdana" w:eastAsia="Times New Roman" w:hAnsi="Verdana" w:cs="Calibri"/>
                <w:color w:val="auto"/>
                <w:lang w:eastAsia="lt-LT"/>
              </w:rPr>
            </w:pPr>
          </w:p>
        </w:tc>
        <w:tc>
          <w:tcPr>
            <w:tcW w:w="1418" w:type="dxa"/>
          </w:tcPr>
          <w:p w14:paraId="7093DF13" w14:textId="77777777" w:rsidR="00F30EEA" w:rsidRPr="00292E01" w:rsidRDefault="00F30EEA" w:rsidP="0014483A">
            <w:pPr>
              <w:jc w:val="both"/>
              <w:rPr>
                <w:rFonts w:ascii="Verdana" w:eastAsia="Times New Roman" w:hAnsi="Verdana" w:cs="Calibri"/>
                <w:color w:val="auto"/>
                <w:lang w:eastAsia="lt-LT"/>
              </w:rPr>
            </w:pPr>
          </w:p>
        </w:tc>
        <w:tc>
          <w:tcPr>
            <w:tcW w:w="3147" w:type="dxa"/>
          </w:tcPr>
          <w:p w14:paraId="73E1C686" w14:textId="77777777" w:rsidR="00F30EEA" w:rsidRPr="00292E01" w:rsidRDefault="00F30EEA" w:rsidP="0014483A">
            <w:pPr>
              <w:jc w:val="both"/>
              <w:rPr>
                <w:rFonts w:ascii="Verdana" w:eastAsia="Times New Roman" w:hAnsi="Verdana" w:cs="Calibri"/>
                <w:color w:val="auto"/>
                <w:lang w:eastAsia="lt-LT"/>
              </w:rPr>
            </w:pPr>
          </w:p>
        </w:tc>
      </w:tr>
    </w:tbl>
    <w:p w14:paraId="419B0C82" w14:textId="77777777" w:rsidR="00F30EEA" w:rsidRPr="00292E01" w:rsidRDefault="00F30EEA" w:rsidP="0014483A">
      <w:pPr>
        <w:tabs>
          <w:tab w:val="left" w:pos="0"/>
          <w:tab w:val="left" w:pos="709"/>
        </w:tabs>
        <w:jc w:val="both"/>
        <w:rPr>
          <w:rFonts w:ascii="Verdana" w:eastAsia="Calibri" w:hAnsi="Verdana"/>
          <w:color w:val="auto"/>
        </w:rPr>
      </w:pPr>
      <w:r w:rsidRPr="00292E01">
        <w:rPr>
          <w:rFonts w:ascii="Verdana" w:eastAsia="Calibri" w:hAnsi="Verdana"/>
          <w:i/>
          <w:iCs/>
          <w:color w:val="auto"/>
        </w:rPr>
        <w:t>Pastaba:</w:t>
      </w:r>
      <w:r w:rsidRPr="00292E01">
        <w:rPr>
          <w:rFonts w:ascii="Verdana" w:eastAsia="Calibri" w:hAnsi="Verdana"/>
          <w:b/>
          <w:bCs/>
          <w:color w:val="auto"/>
        </w:rPr>
        <w:t xml:space="preserve"> Subtiekėjas </w:t>
      </w:r>
      <w:r w:rsidRPr="00292E01">
        <w:rPr>
          <w:rFonts w:ascii="Verdana" w:eastAsia="Calibri" w:hAnsi="Verdana"/>
          <w:color w:val="auto"/>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3573"/>
      </w:tblGrid>
      <w:tr w:rsidR="00F30EEA" w:rsidRPr="00292E01" w14:paraId="0F547099" w14:textId="77777777" w:rsidTr="00DF02D5">
        <w:trPr>
          <w:trHeight w:val="439"/>
        </w:trPr>
        <w:tc>
          <w:tcPr>
            <w:tcW w:w="6345" w:type="dxa"/>
            <w:vMerge w:val="restart"/>
          </w:tcPr>
          <w:p w14:paraId="743BAF7D" w14:textId="77777777" w:rsidR="00F30EEA" w:rsidRPr="00292E01" w:rsidRDefault="00F30EEA" w:rsidP="0014483A">
            <w:pPr>
              <w:jc w:val="both"/>
              <w:rPr>
                <w:rFonts w:ascii="Verdana" w:eastAsia="Times New Roman" w:hAnsi="Verdana" w:cs="Calibri"/>
                <w:color w:val="auto"/>
                <w:lang w:eastAsia="lt-LT"/>
              </w:rPr>
            </w:pPr>
            <w:proofErr w:type="spellStart"/>
            <w:r w:rsidRPr="00292E01">
              <w:rPr>
                <w:rFonts w:ascii="Verdana" w:eastAsia="Times New Roman" w:hAnsi="Verdana" w:cs="Calibri"/>
                <w:b/>
                <w:bCs/>
                <w:color w:val="auto"/>
                <w:lang w:eastAsia="lt-LT"/>
              </w:rPr>
              <w:t>Kvazisubtiekėjas</w:t>
            </w:r>
            <w:proofErr w:type="spellEnd"/>
            <w:r w:rsidRPr="00292E01">
              <w:rPr>
                <w:rFonts w:ascii="Verdana" w:eastAsia="Times New Roman" w:hAnsi="Verdana" w:cs="Calibri"/>
                <w:b/>
                <w:bCs/>
                <w:color w:val="auto"/>
                <w:lang w:eastAsia="lt-LT"/>
              </w:rPr>
              <w:t xml:space="preserve"> (-ai)</w:t>
            </w:r>
            <w:r w:rsidRPr="00292E01">
              <w:rPr>
                <w:rFonts w:ascii="Verdana" w:eastAsia="Times New Roman" w:hAnsi="Verdana" w:cs="Calibri"/>
                <w:color w:val="auto"/>
                <w:lang w:eastAsia="lt-LT"/>
              </w:rPr>
              <w:t xml:space="preserve"> – specialistas (-ai), kurio (-</w:t>
            </w:r>
            <w:proofErr w:type="spellStart"/>
            <w:r w:rsidRPr="00292E01">
              <w:rPr>
                <w:rFonts w:ascii="Verdana" w:eastAsia="Times New Roman" w:hAnsi="Verdana" w:cs="Calibri"/>
                <w:color w:val="auto"/>
                <w:lang w:eastAsia="lt-LT"/>
              </w:rPr>
              <w:t>ių</w:t>
            </w:r>
            <w:proofErr w:type="spellEnd"/>
            <w:r w:rsidRPr="00292E01">
              <w:rPr>
                <w:rFonts w:ascii="Verdana" w:eastAsia="Times New Roman" w:hAnsi="Verdana" w:cs="Calibri"/>
                <w:color w:val="auto"/>
                <w:lang w:eastAsia="lt-LT"/>
              </w:rPr>
              <w:t>) kvalifikacija tiekėjas remiasi, ir kuris (-</w:t>
            </w:r>
            <w:proofErr w:type="spellStart"/>
            <w:r w:rsidRPr="00292E01">
              <w:rPr>
                <w:rFonts w:ascii="Verdana" w:eastAsia="Times New Roman" w:hAnsi="Verdana" w:cs="Calibri"/>
                <w:color w:val="auto"/>
                <w:lang w:eastAsia="lt-LT"/>
              </w:rPr>
              <w:t>ie</w:t>
            </w:r>
            <w:proofErr w:type="spellEnd"/>
            <w:r w:rsidRPr="00292E01">
              <w:rPr>
                <w:rFonts w:ascii="Verdana" w:eastAsia="Times New Roman" w:hAnsi="Verdana" w:cs="Calibri"/>
                <w:color w:val="auto"/>
                <w:lang w:eastAsia="lt-LT"/>
              </w:rPr>
              <w:t>) pasiūlymo pateikimo metu dar nėra tiekėjo, ūkio subjekto, kurio pajėgumais tiekėjas remiasi, ar subtiekėjo darbuotojas (-ai), tačiau jį (juos) ketinama įdarbinti, jei pasiūlymas bus pripažintas laimėjusiu.</w:t>
            </w:r>
          </w:p>
        </w:tc>
        <w:tc>
          <w:tcPr>
            <w:tcW w:w="3573" w:type="dxa"/>
          </w:tcPr>
          <w:p w14:paraId="30C84D91" w14:textId="77777777" w:rsidR="00F30EEA" w:rsidRPr="00292E01" w:rsidRDefault="00F30EEA" w:rsidP="0014483A">
            <w:pPr>
              <w:jc w:val="both"/>
              <w:rPr>
                <w:rFonts w:ascii="Verdana" w:eastAsia="Times New Roman" w:hAnsi="Verdana" w:cs="Calibri"/>
                <w:color w:val="auto"/>
                <w:lang w:eastAsia="lt-LT"/>
              </w:rPr>
            </w:pPr>
            <w:r w:rsidRPr="00292E01">
              <w:rPr>
                <w:rFonts w:ascii="Verdana" w:eastAsia="Times New Roman" w:hAnsi="Verdana" w:cs="Calibri"/>
                <w:color w:val="auto"/>
                <w:lang w:eastAsia="lt-LT"/>
              </w:rPr>
              <w:t>1.</w:t>
            </w:r>
          </w:p>
        </w:tc>
      </w:tr>
      <w:tr w:rsidR="00F30EEA" w:rsidRPr="00292E01" w14:paraId="0C1E30EA" w14:textId="77777777" w:rsidTr="00DF02D5">
        <w:trPr>
          <w:trHeight w:val="418"/>
        </w:trPr>
        <w:tc>
          <w:tcPr>
            <w:tcW w:w="6345" w:type="dxa"/>
            <w:vMerge/>
          </w:tcPr>
          <w:p w14:paraId="3570448C" w14:textId="77777777" w:rsidR="00F30EEA" w:rsidRPr="00292E01" w:rsidRDefault="00F30EEA" w:rsidP="0014483A">
            <w:pPr>
              <w:jc w:val="both"/>
              <w:rPr>
                <w:rFonts w:ascii="Verdana" w:eastAsia="Times New Roman" w:hAnsi="Verdana" w:cs="Calibri"/>
                <w:b/>
                <w:bCs/>
                <w:color w:val="auto"/>
                <w:lang w:eastAsia="lt-LT"/>
              </w:rPr>
            </w:pPr>
          </w:p>
        </w:tc>
        <w:tc>
          <w:tcPr>
            <w:tcW w:w="3573" w:type="dxa"/>
          </w:tcPr>
          <w:p w14:paraId="2F0273B8" w14:textId="77777777" w:rsidR="00F30EEA" w:rsidRPr="00292E01" w:rsidRDefault="00F30EEA" w:rsidP="0014483A">
            <w:pPr>
              <w:jc w:val="both"/>
              <w:rPr>
                <w:rFonts w:ascii="Verdana" w:eastAsia="Times New Roman" w:hAnsi="Verdana" w:cs="Calibri"/>
                <w:color w:val="auto"/>
                <w:lang w:eastAsia="lt-LT"/>
              </w:rPr>
            </w:pPr>
            <w:r w:rsidRPr="00292E01">
              <w:rPr>
                <w:rFonts w:ascii="Verdana" w:eastAsia="Times New Roman" w:hAnsi="Verdana" w:cs="Calibri"/>
                <w:color w:val="auto"/>
                <w:lang w:eastAsia="lt-LT"/>
              </w:rPr>
              <w:t>2.</w:t>
            </w:r>
          </w:p>
        </w:tc>
      </w:tr>
      <w:tr w:rsidR="00F30EEA" w:rsidRPr="00292E01" w14:paraId="7E5A5E83" w14:textId="77777777" w:rsidTr="00DF02D5">
        <w:trPr>
          <w:trHeight w:val="423"/>
        </w:trPr>
        <w:tc>
          <w:tcPr>
            <w:tcW w:w="6345" w:type="dxa"/>
            <w:vMerge/>
          </w:tcPr>
          <w:p w14:paraId="7D473707" w14:textId="77777777" w:rsidR="00F30EEA" w:rsidRPr="00292E01" w:rsidRDefault="00F30EEA" w:rsidP="0014483A">
            <w:pPr>
              <w:jc w:val="both"/>
              <w:rPr>
                <w:rFonts w:ascii="Verdana" w:eastAsia="Times New Roman" w:hAnsi="Verdana" w:cs="Calibri"/>
                <w:b/>
                <w:bCs/>
                <w:color w:val="auto"/>
                <w:lang w:eastAsia="lt-LT"/>
              </w:rPr>
            </w:pPr>
          </w:p>
        </w:tc>
        <w:tc>
          <w:tcPr>
            <w:tcW w:w="3573" w:type="dxa"/>
          </w:tcPr>
          <w:p w14:paraId="30170653" w14:textId="77777777" w:rsidR="00F30EEA" w:rsidRPr="00292E01" w:rsidRDefault="00F30EEA" w:rsidP="0014483A">
            <w:pPr>
              <w:jc w:val="both"/>
              <w:rPr>
                <w:rFonts w:ascii="Verdana" w:eastAsia="Times New Roman" w:hAnsi="Verdana" w:cs="Calibri"/>
                <w:color w:val="auto"/>
                <w:lang w:eastAsia="lt-LT"/>
              </w:rPr>
            </w:pPr>
            <w:r w:rsidRPr="00292E01">
              <w:rPr>
                <w:rFonts w:ascii="Verdana" w:eastAsia="Times New Roman" w:hAnsi="Verdana" w:cs="Calibri"/>
                <w:color w:val="auto"/>
                <w:lang w:eastAsia="lt-LT"/>
              </w:rPr>
              <w:t>3.</w:t>
            </w:r>
          </w:p>
        </w:tc>
      </w:tr>
      <w:tr w:rsidR="00F30EEA" w:rsidRPr="00292E01" w14:paraId="68B53E6F" w14:textId="77777777" w:rsidTr="00DF02D5">
        <w:trPr>
          <w:trHeight w:val="412"/>
        </w:trPr>
        <w:tc>
          <w:tcPr>
            <w:tcW w:w="6345" w:type="dxa"/>
            <w:vMerge/>
          </w:tcPr>
          <w:p w14:paraId="6BE8C8EA" w14:textId="77777777" w:rsidR="00F30EEA" w:rsidRPr="00292E01" w:rsidRDefault="00F30EEA" w:rsidP="0014483A">
            <w:pPr>
              <w:jc w:val="both"/>
              <w:rPr>
                <w:rFonts w:ascii="Verdana" w:eastAsia="Times New Roman" w:hAnsi="Verdana" w:cs="Calibri"/>
                <w:b/>
                <w:bCs/>
                <w:color w:val="auto"/>
                <w:lang w:eastAsia="lt-LT"/>
              </w:rPr>
            </w:pPr>
          </w:p>
        </w:tc>
        <w:tc>
          <w:tcPr>
            <w:tcW w:w="3573" w:type="dxa"/>
          </w:tcPr>
          <w:p w14:paraId="5C70A6A0" w14:textId="77777777" w:rsidR="00F30EEA" w:rsidRPr="00292E01" w:rsidRDefault="00F30EEA" w:rsidP="0014483A">
            <w:pPr>
              <w:jc w:val="both"/>
              <w:rPr>
                <w:rFonts w:ascii="Verdana" w:eastAsia="Times New Roman" w:hAnsi="Verdana" w:cs="Calibri"/>
                <w:color w:val="auto"/>
                <w:lang w:eastAsia="lt-LT"/>
              </w:rPr>
            </w:pPr>
            <w:r w:rsidRPr="00292E01">
              <w:rPr>
                <w:rFonts w:ascii="Verdana" w:eastAsia="Times New Roman" w:hAnsi="Verdana" w:cs="Calibri"/>
                <w:color w:val="auto"/>
                <w:lang w:eastAsia="lt-LT"/>
              </w:rPr>
              <w:t>4. ir t.t.</w:t>
            </w:r>
          </w:p>
        </w:tc>
      </w:tr>
    </w:tbl>
    <w:p w14:paraId="0C292143" w14:textId="77777777" w:rsidR="00F30EEA" w:rsidRPr="00292E01" w:rsidRDefault="00F30EEA" w:rsidP="0014483A">
      <w:pPr>
        <w:jc w:val="both"/>
        <w:rPr>
          <w:rFonts w:ascii="Verdana" w:eastAsia="Times New Roman" w:hAnsi="Verdana"/>
          <w:color w:val="000000"/>
          <w:lang w:eastAsia="lt-LT"/>
        </w:rPr>
      </w:pPr>
      <w:r w:rsidRPr="00292E01">
        <w:rPr>
          <w:rFonts w:ascii="Verdana" w:eastAsia="Times New Roman" w:hAnsi="Verdana"/>
          <w:color w:val="000000"/>
          <w:lang w:eastAsia="lt-LT"/>
        </w:rPr>
        <w:t xml:space="preserve">Ši pasiūlyme nurodyta informacija yra konfidenciali </w:t>
      </w:r>
      <w:r w:rsidRPr="00292E01">
        <w:rPr>
          <w:rFonts w:ascii="Verdana" w:eastAsia="Times New Roman" w:hAnsi="Verdana"/>
          <w:i/>
          <w:iCs/>
          <w:color w:val="000000"/>
          <w:lang w:eastAsia="lt-LT"/>
        </w:rPr>
        <w:t>/</w:t>
      </w:r>
      <w:r w:rsidRPr="00292E01">
        <w:rPr>
          <w:rFonts w:ascii="Verdana" w:eastAsia="Times New Roman" w:hAnsi="Verdana"/>
          <w:i/>
          <w:iCs/>
          <w:color w:val="auto"/>
          <w:kern w:val="16"/>
          <w:lang w:eastAsia="lt-LT"/>
        </w:rPr>
        <w:t xml:space="preserve">Perkančioji organizacija </w:t>
      </w:r>
      <w:r w:rsidRPr="00292E01">
        <w:rPr>
          <w:rFonts w:ascii="Verdana" w:eastAsia="Times New Roman" w:hAnsi="Verdana"/>
          <w:i/>
          <w:iCs/>
          <w:color w:val="000000"/>
          <w:lang w:eastAsia="lt-LT"/>
        </w:rPr>
        <w:t>šios informacijos negali atskleisti tretiesiems asmenims/</w:t>
      </w:r>
      <w:r w:rsidRPr="00292E01">
        <w:rPr>
          <w:rFonts w:ascii="Verdana" w:eastAsia="Times New Roman" w:hAnsi="Verdana"/>
          <w:color w:val="000000"/>
          <w:lang w:eastAsia="lt-LT"/>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279"/>
      </w:tblGrid>
      <w:tr w:rsidR="00F30EEA" w:rsidRPr="00292E01" w14:paraId="16AB1B1F" w14:textId="77777777" w:rsidTr="00DF02D5">
        <w:trPr>
          <w:trHeight w:val="1304"/>
        </w:trPr>
        <w:tc>
          <w:tcPr>
            <w:tcW w:w="588" w:type="dxa"/>
            <w:vAlign w:val="center"/>
          </w:tcPr>
          <w:p w14:paraId="20EDC143" w14:textId="77777777" w:rsidR="00F30EEA" w:rsidRPr="00292E01" w:rsidRDefault="00F30EEA" w:rsidP="0014483A">
            <w:pPr>
              <w:jc w:val="center"/>
              <w:rPr>
                <w:rFonts w:ascii="Verdana" w:eastAsia="Times New Roman" w:hAnsi="Verdana" w:cs="Calibri"/>
                <w:color w:val="000000"/>
                <w:lang w:eastAsia="lt-LT"/>
              </w:rPr>
            </w:pPr>
            <w:r w:rsidRPr="00292E01">
              <w:rPr>
                <w:rFonts w:ascii="Verdana" w:eastAsia="Times New Roman" w:hAnsi="Verdana" w:cs="Calibri"/>
                <w:color w:val="000000"/>
                <w:lang w:eastAsia="lt-LT"/>
              </w:rPr>
              <w:t>Eil. Nr.</w:t>
            </w:r>
          </w:p>
        </w:tc>
        <w:tc>
          <w:tcPr>
            <w:tcW w:w="2880" w:type="dxa"/>
            <w:vAlign w:val="center"/>
          </w:tcPr>
          <w:p w14:paraId="5C1BEA79" w14:textId="77777777" w:rsidR="00F30EEA" w:rsidRPr="00292E01" w:rsidRDefault="00F30EEA" w:rsidP="0014483A">
            <w:pPr>
              <w:jc w:val="center"/>
              <w:rPr>
                <w:rFonts w:ascii="Verdana" w:eastAsia="Times New Roman" w:hAnsi="Verdana" w:cs="Calibri"/>
                <w:color w:val="000000"/>
                <w:lang w:eastAsia="lt-LT"/>
              </w:rPr>
            </w:pPr>
            <w:r w:rsidRPr="00292E01">
              <w:rPr>
                <w:rFonts w:ascii="Verdana" w:eastAsia="Times New Roman" w:hAnsi="Verdana" w:cs="Calibri"/>
                <w:color w:val="000000"/>
                <w:lang w:eastAsia="lt-LT"/>
              </w:rPr>
              <w:t>Pateikto dokumento pavadinimas (rekomenduojama pavadinime vartoti žodį „Konfidencialu“)</w:t>
            </w:r>
          </w:p>
        </w:tc>
        <w:tc>
          <w:tcPr>
            <w:tcW w:w="6279" w:type="dxa"/>
            <w:vAlign w:val="center"/>
          </w:tcPr>
          <w:p w14:paraId="35FF1A92" w14:textId="77777777" w:rsidR="00F30EEA" w:rsidRPr="00292E01" w:rsidRDefault="00F30EEA" w:rsidP="0014483A">
            <w:pPr>
              <w:jc w:val="center"/>
              <w:rPr>
                <w:rFonts w:ascii="Verdana" w:eastAsia="Times New Roman" w:hAnsi="Verdana" w:cs="Calibri"/>
                <w:color w:val="000000"/>
                <w:lang w:eastAsia="lt-LT"/>
              </w:rPr>
            </w:pPr>
            <w:r w:rsidRPr="00292E01">
              <w:rPr>
                <w:rFonts w:ascii="Verdana" w:eastAsia="Times New Roman" w:hAnsi="Verdana" w:cs="Calibri"/>
                <w:color w:val="000000"/>
                <w:lang w:eastAsia="lt-LT"/>
              </w:rPr>
              <w:t>Dokumentas yra įkeltas šioje CVP IS pasiūlymo lango eilutėje („Prisegti dokumentai“ arba „Kvalifikaciniai klausimai“ prie atsakymo į klausimą)</w:t>
            </w:r>
          </w:p>
        </w:tc>
      </w:tr>
      <w:tr w:rsidR="00F30EEA" w:rsidRPr="00292E01" w14:paraId="02DB16F1" w14:textId="77777777" w:rsidTr="00DF02D5">
        <w:trPr>
          <w:trHeight w:val="428"/>
        </w:trPr>
        <w:tc>
          <w:tcPr>
            <w:tcW w:w="588" w:type="dxa"/>
          </w:tcPr>
          <w:p w14:paraId="3D3C4410" w14:textId="77777777" w:rsidR="00F30EEA" w:rsidRPr="00292E01" w:rsidRDefault="00F30EEA" w:rsidP="0014483A">
            <w:pPr>
              <w:jc w:val="both"/>
              <w:rPr>
                <w:rFonts w:ascii="Verdana" w:eastAsia="Times New Roman" w:hAnsi="Verdana" w:cs="Calibri"/>
                <w:color w:val="000000"/>
                <w:lang w:eastAsia="lt-LT"/>
              </w:rPr>
            </w:pPr>
          </w:p>
        </w:tc>
        <w:tc>
          <w:tcPr>
            <w:tcW w:w="2880" w:type="dxa"/>
          </w:tcPr>
          <w:p w14:paraId="4C0BDE72" w14:textId="77777777" w:rsidR="00F30EEA" w:rsidRPr="00292E01" w:rsidRDefault="00F30EEA" w:rsidP="0014483A">
            <w:pPr>
              <w:jc w:val="both"/>
              <w:rPr>
                <w:rFonts w:ascii="Verdana" w:eastAsia="Times New Roman" w:hAnsi="Verdana" w:cs="Calibri"/>
                <w:color w:val="000000"/>
                <w:lang w:eastAsia="lt-LT"/>
              </w:rPr>
            </w:pPr>
          </w:p>
        </w:tc>
        <w:tc>
          <w:tcPr>
            <w:tcW w:w="6279" w:type="dxa"/>
          </w:tcPr>
          <w:p w14:paraId="7E61A3EF" w14:textId="77777777" w:rsidR="00F30EEA" w:rsidRPr="00292E01" w:rsidRDefault="00F30EEA" w:rsidP="0014483A">
            <w:pPr>
              <w:jc w:val="both"/>
              <w:rPr>
                <w:rFonts w:ascii="Verdana" w:eastAsia="Times New Roman" w:hAnsi="Verdana" w:cs="Calibri"/>
                <w:color w:val="000000"/>
                <w:lang w:eastAsia="lt-LT"/>
              </w:rPr>
            </w:pPr>
          </w:p>
        </w:tc>
      </w:tr>
    </w:tbl>
    <w:p w14:paraId="2A0BCCA1" w14:textId="77777777" w:rsidR="00F30EEA" w:rsidRPr="00292E01" w:rsidRDefault="00F30EEA" w:rsidP="0014483A">
      <w:pPr>
        <w:rPr>
          <w:rFonts w:ascii="Verdana" w:eastAsia="Times New Roman" w:hAnsi="Verdana"/>
          <w:color w:val="auto"/>
          <w:sz w:val="20"/>
          <w:szCs w:val="20"/>
          <w:lang w:eastAsia="lt-LT"/>
        </w:rPr>
      </w:pPr>
      <w:r w:rsidRPr="00292E01">
        <w:rPr>
          <w:rFonts w:ascii="Verdana" w:eastAsia="Times New Roman" w:hAnsi="Verdana"/>
          <w:b/>
          <w:bCs/>
          <w:i/>
          <w:iCs/>
          <w:color w:val="auto"/>
          <w:sz w:val="20"/>
          <w:szCs w:val="20"/>
          <w:lang w:eastAsia="lt-LT"/>
        </w:rPr>
        <w:t>Pastaba. Pildyti tuomet, jei bus pateikta konfidenciali informacija. Tiekėjas negali nurodyti, kad konfidenciali</w:t>
      </w:r>
    </w:p>
    <w:p w14:paraId="21B6155C" w14:textId="77777777" w:rsidR="00F30EEA" w:rsidRPr="00292E01" w:rsidRDefault="00F30EEA" w:rsidP="0014483A">
      <w:pPr>
        <w:ind w:firstLine="728"/>
        <w:jc w:val="both"/>
        <w:rPr>
          <w:rFonts w:ascii="Verdana" w:eastAsia="Times New Roman" w:hAnsi="Verdana"/>
          <w:b/>
          <w:bCs/>
          <w:i/>
          <w:iCs/>
          <w:color w:val="auto"/>
          <w:sz w:val="20"/>
          <w:szCs w:val="20"/>
          <w:lang w:eastAsia="lt-LT"/>
        </w:rPr>
      </w:pPr>
      <w:r w:rsidRPr="00292E01">
        <w:rPr>
          <w:rFonts w:ascii="Verdana" w:eastAsia="Times New Roman" w:hAnsi="Verdana"/>
          <w:b/>
          <w:bCs/>
          <w:i/>
          <w:iCs/>
          <w:color w:val="auto"/>
          <w:sz w:val="20"/>
          <w:szCs w:val="20"/>
          <w:lang w:eastAsia="lt-LT"/>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15E1EDF" w14:textId="77777777" w:rsidR="00F30EEA" w:rsidRPr="00292E01" w:rsidRDefault="00F30EEA" w:rsidP="0014483A">
      <w:pPr>
        <w:ind w:firstLine="709"/>
        <w:jc w:val="both"/>
        <w:rPr>
          <w:rFonts w:ascii="Verdana" w:eastAsia="Times New Roman" w:hAnsi="Verdana"/>
          <w:b/>
          <w:bCs/>
          <w:i/>
          <w:iCs/>
          <w:color w:val="auto"/>
          <w:sz w:val="20"/>
          <w:szCs w:val="20"/>
          <w:lang w:eastAsia="lt-LT"/>
        </w:rPr>
      </w:pPr>
      <w:r w:rsidRPr="00292E01">
        <w:rPr>
          <w:rFonts w:ascii="Verdana" w:eastAsia="Times New Roman" w:hAnsi="Verdana"/>
          <w:b/>
          <w:bCs/>
          <w:i/>
          <w:iCs/>
          <w:color w:val="auto"/>
          <w:sz w:val="20"/>
          <w:szCs w:val="20"/>
          <w:lang w:eastAsia="lt-LT"/>
        </w:rPr>
        <w:t>Atkreipiame dėmesį, kad vadovaujantis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72D3308B" w14:textId="77777777" w:rsidR="00F30EEA" w:rsidRPr="00292E01" w:rsidRDefault="00F30EEA" w:rsidP="0014483A">
      <w:pPr>
        <w:ind w:firstLine="720"/>
        <w:jc w:val="both"/>
        <w:rPr>
          <w:rFonts w:ascii="Verdana" w:eastAsia="Times New Roman" w:hAnsi="Verdana"/>
          <w:b/>
          <w:bCs/>
          <w:i/>
          <w:iCs/>
          <w:color w:val="auto"/>
          <w:sz w:val="20"/>
          <w:szCs w:val="20"/>
          <w:lang w:eastAsia="lt-LT"/>
        </w:rPr>
      </w:pPr>
      <w:r w:rsidRPr="00292E01">
        <w:rPr>
          <w:rFonts w:ascii="Verdana" w:eastAsia="Times New Roman" w:hAnsi="Verdana"/>
          <w:b/>
          <w:bCs/>
          <w:i/>
          <w:iCs/>
          <w:color w:val="auto"/>
          <w:sz w:val="20"/>
          <w:szCs w:val="20"/>
          <w:lang w:eastAsia="lt-LT"/>
        </w:rPr>
        <w:t>Pasiūlymo dalis, kurios dalyvis nenurodė kaip konfidencialios, bus viešinama Viešųjų pirkimų tarnybos direktoriaus 2017 m. birželio 19 d. įsakyme Nr. 1S-91 nustatyta tvarka.</w:t>
      </w:r>
    </w:p>
    <w:p w14:paraId="2AFA350A" w14:textId="77777777" w:rsidR="00F30EEA" w:rsidRPr="00292E01" w:rsidRDefault="00F30EEA" w:rsidP="0014483A">
      <w:pPr>
        <w:jc w:val="center"/>
        <w:rPr>
          <w:rFonts w:ascii="Verdana" w:eastAsia="Times New Roman" w:hAnsi="Verdana"/>
          <w:color w:val="auto"/>
          <w:lang w:eastAsia="lt-LT"/>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F30EEA" w:rsidRPr="00292E01" w14:paraId="4E886078" w14:textId="77777777" w:rsidTr="00DF02D5">
        <w:trPr>
          <w:trHeight w:val="285"/>
          <w:jc w:val="center"/>
        </w:trPr>
        <w:tc>
          <w:tcPr>
            <w:tcW w:w="3284" w:type="dxa"/>
            <w:tcBorders>
              <w:top w:val="nil"/>
              <w:left w:val="nil"/>
              <w:bottom w:val="single" w:sz="4" w:space="0" w:color="auto"/>
              <w:right w:val="nil"/>
            </w:tcBorders>
          </w:tcPr>
          <w:p w14:paraId="5BD193E0" w14:textId="77777777" w:rsidR="00F30EEA" w:rsidRPr="00292E01" w:rsidRDefault="00F30EEA" w:rsidP="0014483A">
            <w:pPr>
              <w:ind w:right="-1"/>
              <w:jc w:val="center"/>
              <w:rPr>
                <w:rFonts w:ascii="Verdana" w:eastAsia="Times New Roman" w:hAnsi="Verdana" w:cs="Calibri"/>
                <w:color w:val="auto"/>
                <w:lang w:eastAsia="lt-LT"/>
              </w:rPr>
            </w:pPr>
          </w:p>
        </w:tc>
        <w:tc>
          <w:tcPr>
            <w:tcW w:w="604" w:type="dxa"/>
          </w:tcPr>
          <w:p w14:paraId="1222F103" w14:textId="77777777" w:rsidR="00F30EEA" w:rsidRPr="00292E01" w:rsidRDefault="00F30EEA" w:rsidP="0014483A">
            <w:pPr>
              <w:ind w:right="-1"/>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6184C47F" w14:textId="77777777" w:rsidR="00F30EEA" w:rsidRPr="00292E01" w:rsidRDefault="00F30EEA" w:rsidP="0014483A">
            <w:pPr>
              <w:ind w:right="-1"/>
              <w:jc w:val="center"/>
              <w:rPr>
                <w:rFonts w:ascii="Verdana" w:eastAsia="Times New Roman" w:hAnsi="Verdana" w:cs="Calibri"/>
                <w:color w:val="auto"/>
                <w:lang w:eastAsia="lt-LT"/>
              </w:rPr>
            </w:pPr>
          </w:p>
        </w:tc>
        <w:tc>
          <w:tcPr>
            <w:tcW w:w="701" w:type="dxa"/>
          </w:tcPr>
          <w:p w14:paraId="3D73361F" w14:textId="77777777" w:rsidR="00F30EEA" w:rsidRPr="00292E01" w:rsidRDefault="00F30EEA" w:rsidP="0014483A">
            <w:pPr>
              <w:ind w:right="-1"/>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07F01204" w14:textId="77777777" w:rsidR="00F30EEA" w:rsidRPr="00292E01" w:rsidRDefault="00F30EEA" w:rsidP="0014483A">
            <w:pPr>
              <w:ind w:right="-1"/>
              <w:jc w:val="center"/>
              <w:rPr>
                <w:rFonts w:ascii="Verdana" w:eastAsia="Times New Roman" w:hAnsi="Verdana" w:cs="Calibri"/>
                <w:color w:val="auto"/>
                <w:lang w:eastAsia="lt-LT"/>
              </w:rPr>
            </w:pPr>
          </w:p>
        </w:tc>
        <w:tc>
          <w:tcPr>
            <w:tcW w:w="648" w:type="dxa"/>
          </w:tcPr>
          <w:p w14:paraId="1FEFD342" w14:textId="77777777" w:rsidR="00F30EEA" w:rsidRPr="00292E01" w:rsidRDefault="00F30EEA" w:rsidP="0014483A">
            <w:pPr>
              <w:ind w:right="-1"/>
              <w:jc w:val="center"/>
              <w:rPr>
                <w:rFonts w:ascii="Verdana" w:eastAsia="Times New Roman" w:hAnsi="Verdana" w:cs="Calibri"/>
                <w:color w:val="auto"/>
                <w:lang w:eastAsia="lt-LT"/>
              </w:rPr>
            </w:pPr>
          </w:p>
        </w:tc>
      </w:tr>
      <w:tr w:rsidR="00F30EEA" w:rsidRPr="00292E01" w14:paraId="00A0C099" w14:textId="77777777" w:rsidTr="00DF02D5">
        <w:trPr>
          <w:trHeight w:val="186"/>
          <w:jc w:val="center"/>
        </w:trPr>
        <w:tc>
          <w:tcPr>
            <w:tcW w:w="3284" w:type="dxa"/>
            <w:tcBorders>
              <w:top w:val="single" w:sz="4" w:space="0" w:color="auto"/>
              <w:left w:val="nil"/>
              <w:bottom w:val="nil"/>
              <w:right w:val="nil"/>
            </w:tcBorders>
          </w:tcPr>
          <w:p w14:paraId="60E9BF19" w14:textId="77777777" w:rsidR="00F30EEA" w:rsidRPr="00292E01" w:rsidRDefault="00F30EEA" w:rsidP="0014483A">
            <w:pPr>
              <w:autoSpaceDE w:val="0"/>
              <w:autoSpaceDN w:val="0"/>
              <w:adjustRightInd w:val="0"/>
              <w:jc w:val="center"/>
              <w:rPr>
                <w:rFonts w:ascii="Verdana" w:eastAsia="Times New Roman" w:hAnsi="Verdana" w:cs="Calibri"/>
                <w:color w:val="auto"/>
                <w:position w:val="6"/>
                <w:lang w:eastAsia="lt-LT"/>
              </w:rPr>
            </w:pPr>
            <w:r w:rsidRPr="00292E01">
              <w:rPr>
                <w:rFonts w:ascii="Verdana" w:eastAsia="Times New Roman" w:hAnsi="Verdana" w:cs="Calibri"/>
                <w:color w:val="auto"/>
                <w:position w:val="6"/>
                <w:lang w:eastAsia="lt-LT"/>
              </w:rPr>
              <w:t>(Tiekėjo arba jo įgalioto asmens pareigų pavadinimas)</w:t>
            </w:r>
          </w:p>
        </w:tc>
        <w:tc>
          <w:tcPr>
            <w:tcW w:w="604" w:type="dxa"/>
          </w:tcPr>
          <w:p w14:paraId="02550451" w14:textId="77777777" w:rsidR="00F30EEA" w:rsidRPr="00292E01" w:rsidRDefault="00F30EEA" w:rsidP="0014483A">
            <w:pPr>
              <w:ind w:right="-1"/>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12934FED" w14:textId="77777777" w:rsidR="00F30EEA" w:rsidRPr="00292E01" w:rsidRDefault="00F30EEA" w:rsidP="0014483A">
            <w:pPr>
              <w:ind w:right="-1"/>
              <w:jc w:val="center"/>
              <w:rPr>
                <w:rFonts w:ascii="Verdana" w:eastAsia="Times New Roman" w:hAnsi="Verdana" w:cs="Calibri"/>
                <w:color w:val="auto"/>
                <w:lang w:eastAsia="lt-LT"/>
              </w:rPr>
            </w:pPr>
            <w:r w:rsidRPr="00292E01">
              <w:rPr>
                <w:rFonts w:ascii="Verdana" w:eastAsia="Times New Roman" w:hAnsi="Verdana" w:cs="Calibri"/>
                <w:color w:val="auto"/>
                <w:position w:val="6"/>
                <w:lang w:eastAsia="lt-LT"/>
              </w:rPr>
              <w:t>(Parašas)*</w:t>
            </w:r>
          </w:p>
        </w:tc>
        <w:tc>
          <w:tcPr>
            <w:tcW w:w="701" w:type="dxa"/>
          </w:tcPr>
          <w:p w14:paraId="386DE8EE" w14:textId="77777777" w:rsidR="00F30EEA" w:rsidRPr="00292E01" w:rsidRDefault="00F30EEA" w:rsidP="0014483A">
            <w:pPr>
              <w:ind w:right="-1"/>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6B8DB4EC" w14:textId="77777777" w:rsidR="00F30EEA" w:rsidRPr="00292E01" w:rsidRDefault="00F30EEA" w:rsidP="0014483A">
            <w:pPr>
              <w:ind w:right="-1"/>
              <w:jc w:val="center"/>
              <w:rPr>
                <w:rFonts w:ascii="Verdana" w:eastAsia="Times New Roman" w:hAnsi="Verdana" w:cs="Calibri"/>
                <w:color w:val="auto"/>
                <w:lang w:eastAsia="lt-LT"/>
              </w:rPr>
            </w:pPr>
            <w:r w:rsidRPr="00292E01">
              <w:rPr>
                <w:rFonts w:ascii="Verdana" w:eastAsia="Times New Roman" w:hAnsi="Verdana" w:cs="Calibri"/>
                <w:color w:val="auto"/>
                <w:position w:val="6"/>
                <w:lang w:eastAsia="lt-LT"/>
              </w:rPr>
              <w:t>(Vardas ir pavardė)</w:t>
            </w:r>
          </w:p>
        </w:tc>
        <w:tc>
          <w:tcPr>
            <w:tcW w:w="648" w:type="dxa"/>
          </w:tcPr>
          <w:p w14:paraId="36629FFF" w14:textId="77777777" w:rsidR="00F30EEA" w:rsidRPr="00292E01" w:rsidRDefault="00F30EEA" w:rsidP="0014483A">
            <w:pPr>
              <w:ind w:right="-1"/>
              <w:jc w:val="center"/>
              <w:rPr>
                <w:rFonts w:ascii="Verdana" w:eastAsia="Times New Roman" w:hAnsi="Verdana" w:cs="Calibri"/>
                <w:color w:val="auto"/>
                <w:lang w:eastAsia="lt-LT"/>
              </w:rPr>
            </w:pPr>
          </w:p>
        </w:tc>
      </w:tr>
    </w:tbl>
    <w:p w14:paraId="32096195" w14:textId="77777777" w:rsidR="00F30EEA" w:rsidRPr="00292E01" w:rsidRDefault="00F30EEA" w:rsidP="0014483A">
      <w:pPr>
        <w:ind w:firstLine="720"/>
        <w:jc w:val="both"/>
        <w:rPr>
          <w:rFonts w:ascii="Verdana" w:eastAsia="Times New Roman" w:hAnsi="Verdana"/>
          <w:b/>
          <w:bCs/>
          <w:i/>
          <w:iCs/>
          <w:color w:val="000000"/>
          <w:lang w:eastAsia="lt-LT"/>
        </w:rPr>
      </w:pPr>
    </w:p>
    <w:p w14:paraId="22A8CF12" w14:textId="2CF16D38" w:rsidR="0055233A" w:rsidRPr="00292E01" w:rsidRDefault="00F30EEA" w:rsidP="0014483A">
      <w:pPr>
        <w:ind w:firstLine="709"/>
        <w:jc w:val="both"/>
        <w:rPr>
          <w:rFonts w:ascii="Verdana" w:hAnsi="Verdana"/>
          <w:iCs/>
        </w:rPr>
      </w:pPr>
      <w:r w:rsidRPr="00292E01">
        <w:rPr>
          <w:rFonts w:ascii="Verdana" w:eastAsia="Times New Roman" w:hAnsi="Verdana"/>
          <w:b/>
          <w:bCs/>
          <w:i/>
          <w:iCs/>
          <w:color w:val="000000"/>
          <w:lang w:eastAsia="lt-LT"/>
        </w:rPr>
        <w:t>*</w:t>
      </w:r>
      <w:r w:rsidRPr="00292E01">
        <w:rPr>
          <w:rFonts w:ascii="Verdana" w:eastAsia="Times New Roman" w:hAnsi="Verdana"/>
          <w:b/>
          <w:bCs/>
          <w:i/>
          <w:iCs/>
          <w:color w:val="000000"/>
          <w:sz w:val="20"/>
          <w:szCs w:val="20"/>
          <w:lang w:eastAsia="lt-LT"/>
        </w:rPr>
        <w:t xml:space="preserve">Pastaba. </w:t>
      </w:r>
      <w:r w:rsidRPr="00292E01">
        <w:rPr>
          <w:rFonts w:ascii="Verdana" w:eastAsia="Times New Roman" w:hAnsi="Verdana"/>
          <w:i/>
          <w:iCs/>
          <w:color w:val="000000"/>
          <w:sz w:val="20"/>
          <w:szCs w:val="20"/>
          <w:lang w:eastAsia="lt-LT"/>
        </w:rPr>
        <w:t xml:space="preserve">Jeigu </w:t>
      </w:r>
      <w:r w:rsidRPr="00292E01">
        <w:rPr>
          <w:rFonts w:ascii="Verdana" w:eastAsia="Times New Roman" w:hAnsi="Verdana"/>
          <w:i/>
          <w:iCs/>
          <w:color w:val="auto"/>
          <w:kern w:val="16"/>
          <w:sz w:val="20"/>
          <w:szCs w:val="20"/>
          <w:lang w:eastAsia="lt-LT"/>
        </w:rPr>
        <w:t xml:space="preserve">Perkančioji organizacija </w:t>
      </w:r>
      <w:r w:rsidRPr="00292E01">
        <w:rPr>
          <w:rFonts w:ascii="Verdana" w:eastAsia="Times New Roman" w:hAnsi="Verdana"/>
          <w:i/>
          <w:iCs/>
          <w:color w:val="000000"/>
          <w:sz w:val="20"/>
          <w:szCs w:val="20"/>
          <w:lang w:eastAsia="lt-LT"/>
        </w:rPr>
        <w:t>pirkimą atlieka CVP IS priemonėmis ir visas pasiūlymas pasirašomas kvalifikuotu elektroniniu parašu, šio dokumento atskirai pasirašyti neprivaloma</w:t>
      </w:r>
    </w:p>
    <w:p w14:paraId="036D7F35" w14:textId="77777777" w:rsidR="00B842BC" w:rsidRPr="00292E01" w:rsidRDefault="00B842BC" w:rsidP="0014483A">
      <w:pPr>
        <w:ind w:left="7776" w:firstLine="1296"/>
        <w:rPr>
          <w:rFonts w:ascii="Verdana" w:hAnsi="Verdana"/>
        </w:rPr>
        <w:sectPr w:rsidR="00B842BC" w:rsidRPr="00292E01" w:rsidSect="00A10274">
          <w:pgSz w:w="11906" w:h="16838"/>
          <w:pgMar w:top="1134" w:right="567" w:bottom="1134" w:left="1701" w:header="567" w:footer="454" w:gutter="0"/>
          <w:pgNumType w:start="1"/>
          <w:cols w:space="1296"/>
          <w:docGrid w:linePitch="326"/>
        </w:sectPr>
      </w:pPr>
    </w:p>
    <w:p w14:paraId="78ADEA3A" w14:textId="77777777" w:rsidR="00C75DA8" w:rsidRPr="00292E01" w:rsidRDefault="00C75DA8" w:rsidP="0014483A">
      <w:pPr>
        <w:jc w:val="right"/>
        <w:rPr>
          <w:rFonts w:ascii="Verdana" w:eastAsia="Times New Roman" w:hAnsi="Verdana"/>
          <w:caps/>
          <w:color w:val="000000"/>
          <w:lang w:eastAsia="lt-LT"/>
        </w:rPr>
      </w:pPr>
      <w:r w:rsidRPr="00292E01">
        <w:rPr>
          <w:rFonts w:ascii="Verdana" w:eastAsia="Times New Roman" w:hAnsi="Verdana"/>
          <w:color w:val="000000"/>
          <w:lang w:eastAsia="lt-LT"/>
        </w:rPr>
        <w:lastRenderedPageBreak/>
        <w:t>Pirkimo sąlygų 2 priedas</w:t>
      </w:r>
    </w:p>
    <w:p w14:paraId="42FF9F31" w14:textId="77777777" w:rsidR="00C75DA8" w:rsidRPr="00292E01" w:rsidRDefault="00C75DA8" w:rsidP="0014483A">
      <w:pPr>
        <w:jc w:val="right"/>
        <w:rPr>
          <w:rFonts w:ascii="Verdana" w:eastAsia="Times New Roman" w:hAnsi="Verdana"/>
          <w:caps/>
          <w:color w:val="000000"/>
          <w:lang w:eastAsia="lt-LT"/>
        </w:rPr>
      </w:pPr>
      <w:r w:rsidRPr="00292E01">
        <w:rPr>
          <w:rFonts w:ascii="Verdana" w:eastAsia="Times New Roman" w:hAnsi="Verdana"/>
          <w:color w:val="000000"/>
          <w:lang w:eastAsia="lt-LT"/>
        </w:rPr>
        <w:t>„Sutarties projektas“</w:t>
      </w:r>
    </w:p>
    <w:p w14:paraId="638AF8D5" w14:textId="77777777" w:rsidR="00C75DA8" w:rsidRPr="00292E01" w:rsidRDefault="00C75DA8" w:rsidP="0014483A">
      <w:pPr>
        <w:jc w:val="right"/>
        <w:rPr>
          <w:rFonts w:ascii="Verdana" w:eastAsia="Times New Roman" w:hAnsi="Verdana"/>
          <w:caps/>
          <w:color w:val="000000"/>
          <w:lang w:eastAsia="lt-LT"/>
        </w:rPr>
      </w:pPr>
    </w:p>
    <w:p w14:paraId="65790201" w14:textId="77777777" w:rsidR="00C75DA8" w:rsidRPr="00292E01" w:rsidRDefault="00C75DA8" w:rsidP="0014483A">
      <w:pPr>
        <w:jc w:val="center"/>
        <w:rPr>
          <w:rFonts w:ascii="Verdana" w:eastAsia="Times New Roman" w:hAnsi="Verdana"/>
          <w:color w:val="000000"/>
          <w:lang w:eastAsia="lt-LT"/>
        </w:rPr>
      </w:pPr>
      <w:r w:rsidRPr="00292E01">
        <w:rPr>
          <w:rFonts w:ascii="Verdana" w:eastAsia="Times New Roman" w:hAnsi="Verdana"/>
          <w:b/>
          <w:bCs/>
          <w:caps/>
          <w:color w:val="000000"/>
          <w:lang w:eastAsia="lt-LT"/>
        </w:rPr>
        <w:t>paslaugų pirkimo-pardavimo sutarties Specialiosios sąlygos</w:t>
      </w:r>
    </w:p>
    <w:p w14:paraId="6E4EDF84" w14:textId="77777777" w:rsidR="00C75DA8" w:rsidRPr="00292E01" w:rsidRDefault="00C75DA8" w:rsidP="0014483A">
      <w:pPr>
        <w:jc w:val="center"/>
        <w:rPr>
          <w:rFonts w:ascii="Verdana" w:eastAsia="Times New Roman" w:hAnsi="Verdana"/>
          <w:color w:val="000000"/>
          <w:lang w:eastAsia="lt-LT"/>
        </w:rPr>
      </w:pPr>
    </w:p>
    <w:p w14:paraId="62E1AE28" w14:textId="77777777" w:rsidR="00C75DA8" w:rsidRPr="00292E01" w:rsidRDefault="00C75DA8" w:rsidP="0014483A">
      <w:pPr>
        <w:jc w:val="center"/>
        <w:rPr>
          <w:rFonts w:ascii="Verdana" w:eastAsia="Times New Roman" w:hAnsi="Verdana"/>
          <w:color w:val="000000"/>
          <w:lang w:eastAsia="lt-LT"/>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C75DA8" w:rsidRPr="00292E01" w14:paraId="00E834EA" w14:textId="77777777" w:rsidTr="00DF02D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E32142" w14:textId="77777777" w:rsidR="00C75DA8" w:rsidRPr="00292E01" w:rsidRDefault="00C75DA8" w:rsidP="0014483A">
            <w:pPr>
              <w:jc w:val="both"/>
              <w:rPr>
                <w:rFonts w:ascii="Verdana" w:eastAsia="Times New Roman" w:hAnsi="Verdana"/>
                <w:lang w:eastAsia="lt-LT"/>
              </w:rPr>
            </w:pPr>
            <w:r w:rsidRPr="00292E01">
              <w:rPr>
                <w:rFonts w:ascii="Verdana" w:eastAsia="Times New Roman" w:hAnsi="Verdana"/>
                <w:b/>
                <w:bCs/>
                <w:lang w:eastAsia="lt-LT"/>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7F8398" w14:textId="16B15C8B" w:rsidR="00C75DA8" w:rsidRPr="00292E01" w:rsidRDefault="00AA7847" w:rsidP="0014483A">
            <w:pPr>
              <w:rPr>
                <w:rFonts w:ascii="Verdana" w:eastAsia="Times New Roman" w:hAnsi="Verdana"/>
                <w:b/>
                <w:bCs/>
                <w:lang w:eastAsia="lt-LT"/>
              </w:rPr>
            </w:pPr>
            <w:r w:rsidRPr="00292E01">
              <w:rPr>
                <w:rFonts w:ascii="Verdana" w:eastAsia="Times New Roman" w:hAnsi="Verdana"/>
                <w:b/>
                <w:bCs/>
                <w:lang w:eastAsia="lt-LT"/>
              </w:rPr>
              <w:t>Meninio ugdymo programa ir kūrybinės dirbtuvės</w:t>
            </w:r>
          </w:p>
        </w:tc>
      </w:tr>
      <w:tr w:rsidR="00C75DA8" w:rsidRPr="00292E01" w14:paraId="2E032E18" w14:textId="77777777" w:rsidTr="00DF02D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2AE8D" w14:textId="77777777" w:rsidR="00C75DA8" w:rsidRPr="00292E01" w:rsidRDefault="00C75DA8" w:rsidP="0014483A">
            <w:pPr>
              <w:jc w:val="both"/>
              <w:rPr>
                <w:rFonts w:ascii="Verdana" w:eastAsia="Times New Roman" w:hAnsi="Verdana"/>
                <w:lang w:eastAsia="lt-LT"/>
              </w:rPr>
            </w:pPr>
            <w:r w:rsidRPr="00292E01">
              <w:rPr>
                <w:rFonts w:ascii="Verdana" w:eastAsia="Times New Roman" w:hAnsi="Verdana"/>
                <w:b/>
                <w:bCs/>
                <w:lang w:eastAsia="lt-LT"/>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042F4440" w14:textId="0B8C9135" w:rsidR="00C75DA8" w:rsidRPr="00292E01" w:rsidRDefault="00C75DA8" w:rsidP="0014483A">
            <w:pPr>
              <w:jc w:val="both"/>
              <w:rPr>
                <w:rFonts w:ascii="Verdana" w:eastAsia="Times New Roman" w:hAnsi="Verdana"/>
                <w:lang w:eastAsia="lt-LT"/>
              </w:rPr>
            </w:pPr>
            <w:r w:rsidRPr="00292E01">
              <w:rPr>
                <w:rFonts w:ascii="Verdana" w:hAnsi="Verdana"/>
              </w:rPr>
              <w:t>2025m</w:t>
            </w:r>
            <w:r w:rsidR="0018771D" w:rsidRPr="00292E01">
              <w:rPr>
                <w:rFonts w:ascii="Verdana" w:hAnsi="Verdana"/>
              </w:rPr>
              <w:t>.</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2459EED8" w14:textId="77777777" w:rsidR="00C75DA8" w:rsidRPr="00292E01" w:rsidRDefault="00C75DA8" w:rsidP="0014483A">
            <w:pPr>
              <w:jc w:val="both"/>
              <w:rPr>
                <w:rFonts w:ascii="Verdana" w:eastAsia="Times New Roman" w:hAnsi="Verdana"/>
                <w:lang w:eastAsia="lt-LT"/>
              </w:rPr>
            </w:pPr>
            <w:r w:rsidRPr="00292E01">
              <w:rPr>
                <w:rFonts w:ascii="Verdana" w:eastAsia="Times New Roman" w:hAnsi="Verdana"/>
                <w:b/>
                <w:bCs/>
                <w:lang w:eastAsia="lt-LT"/>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292C92A9" w14:textId="2E74A971" w:rsidR="00C75DA8" w:rsidRPr="00292E01" w:rsidRDefault="00C75DA8" w:rsidP="0014483A">
            <w:pPr>
              <w:jc w:val="both"/>
              <w:rPr>
                <w:rFonts w:ascii="Verdana" w:eastAsia="Times New Roman" w:hAnsi="Verdana"/>
                <w:lang w:eastAsia="lt-LT"/>
              </w:rPr>
            </w:pPr>
            <w:r w:rsidRPr="00292E01">
              <w:rPr>
                <w:rFonts w:ascii="Verdana" w:hAnsi="Verdana"/>
              </w:rPr>
              <w:t>Nr.</w:t>
            </w:r>
          </w:p>
        </w:tc>
      </w:tr>
    </w:tbl>
    <w:p w14:paraId="4B0C1A3F" w14:textId="77777777" w:rsidR="00C75DA8" w:rsidRPr="00292E01" w:rsidRDefault="00C75DA8" w:rsidP="0014483A">
      <w:pPr>
        <w:jc w:val="both"/>
        <w:rPr>
          <w:rFonts w:ascii="Verdana" w:eastAsia="Times New Roman" w:hAnsi="Verdana"/>
          <w:color w:val="000000"/>
          <w:lang w:eastAsia="lt-LT"/>
        </w:rPr>
      </w:pPr>
    </w:p>
    <w:tbl>
      <w:tblPr>
        <w:tblW w:w="0" w:type="auto"/>
        <w:tblCellMar>
          <w:left w:w="0" w:type="dxa"/>
          <w:right w:w="0" w:type="dxa"/>
        </w:tblCellMar>
        <w:tblLook w:val="04A0" w:firstRow="1" w:lastRow="0" w:firstColumn="1" w:lastColumn="0" w:noHBand="0" w:noVBand="1"/>
      </w:tblPr>
      <w:tblGrid>
        <w:gridCol w:w="2808"/>
        <w:gridCol w:w="3240"/>
        <w:gridCol w:w="3510"/>
      </w:tblGrid>
      <w:tr w:rsidR="00C75DA8" w:rsidRPr="00292E01" w14:paraId="0379F70A" w14:textId="77777777" w:rsidTr="00DF02D5">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57C053"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b/>
                <w:bCs/>
                <w:lang w:eastAsia="lt-LT"/>
              </w:rPr>
              <w:t>1. SUTARTIES ŠALYS</w:t>
            </w:r>
          </w:p>
        </w:tc>
      </w:tr>
      <w:tr w:rsidR="00C75DA8" w:rsidRPr="00292E01" w14:paraId="12C6D0B6" w14:textId="77777777" w:rsidTr="00DF02D5">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6E7A9"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8F244F8"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14C9A43" w14:textId="7A78F590" w:rsidR="00C75DA8" w:rsidRPr="00292E01" w:rsidRDefault="00C75DA8" w:rsidP="0014483A">
            <w:pPr>
              <w:jc w:val="center"/>
              <w:rPr>
                <w:rFonts w:ascii="Verdana" w:eastAsia="Times New Roman" w:hAnsi="Verdana"/>
                <w:lang w:eastAsia="lt-LT"/>
              </w:rPr>
            </w:pPr>
            <w:r w:rsidRPr="00292E01">
              <w:rPr>
                <w:rFonts w:ascii="Verdana" w:hAnsi="Verdana"/>
              </w:rPr>
              <w:t xml:space="preserve">Marijampolės </w:t>
            </w:r>
            <w:r w:rsidR="00AA7847" w:rsidRPr="00292E01">
              <w:rPr>
                <w:rFonts w:ascii="Verdana" w:hAnsi="Verdana"/>
              </w:rPr>
              <w:t>Rimanto Stankevičiaus progimnazija</w:t>
            </w:r>
          </w:p>
        </w:tc>
      </w:tr>
      <w:tr w:rsidR="00C75DA8" w:rsidRPr="00292E01" w14:paraId="3DB84251" w14:textId="77777777" w:rsidTr="00DF02D5">
        <w:tc>
          <w:tcPr>
            <w:tcW w:w="0" w:type="auto"/>
            <w:vMerge/>
            <w:tcBorders>
              <w:top w:val="nil"/>
              <w:left w:val="single" w:sz="8" w:space="0" w:color="auto"/>
              <w:bottom w:val="single" w:sz="8" w:space="0" w:color="auto"/>
              <w:right w:val="single" w:sz="8" w:space="0" w:color="auto"/>
            </w:tcBorders>
            <w:vAlign w:val="center"/>
            <w:hideMark/>
          </w:tcPr>
          <w:p w14:paraId="70419DD2" w14:textId="77777777" w:rsidR="00C75DA8" w:rsidRPr="00292E01" w:rsidRDefault="00C75DA8" w:rsidP="0014483A">
            <w:pPr>
              <w:rPr>
                <w:rFonts w:ascii="Verdana" w:eastAsia="Times New Roman" w:hAnsi="Verdana"/>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0507AFA"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A8A7BB2" w14:textId="1CAFED77" w:rsidR="00C75DA8" w:rsidRPr="00292E01" w:rsidRDefault="000102DC" w:rsidP="0014483A">
            <w:pPr>
              <w:jc w:val="center"/>
              <w:rPr>
                <w:rFonts w:ascii="Verdana" w:eastAsia="Times New Roman" w:hAnsi="Verdana"/>
                <w:lang w:eastAsia="lt-LT"/>
              </w:rPr>
            </w:pPr>
            <w:r w:rsidRPr="00292E01">
              <w:rPr>
                <w:rFonts w:ascii="Verdana" w:eastAsia="Times New Roman" w:hAnsi="Verdana"/>
                <w:lang w:eastAsia="lt-LT"/>
              </w:rPr>
              <w:t>190452045</w:t>
            </w:r>
          </w:p>
        </w:tc>
      </w:tr>
      <w:tr w:rsidR="00C75DA8" w:rsidRPr="00292E01" w14:paraId="174EC01E" w14:textId="77777777" w:rsidTr="00DF02D5">
        <w:tc>
          <w:tcPr>
            <w:tcW w:w="0" w:type="auto"/>
            <w:vMerge/>
            <w:tcBorders>
              <w:top w:val="nil"/>
              <w:left w:val="single" w:sz="8" w:space="0" w:color="auto"/>
              <w:bottom w:val="single" w:sz="8" w:space="0" w:color="auto"/>
              <w:right w:val="single" w:sz="8" w:space="0" w:color="auto"/>
            </w:tcBorders>
            <w:vAlign w:val="center"/>
            <w:hideMark/>
          </w:tcPr>
          <w:p w14:paraId="60D4F16B" w14:textId="77777777" w:rsidR="00C75DA8" w:rsidRPr="00292E01" w:rsidRDefault="00C75DA8" w:rsidP="0014483A">
            <w:pPr>
              <w:rPr>
                <w:rFonts w:ascii="Verdana" w:eastAsia="Times New Roman" w:hAnsi="Verdana"/>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43E8776"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DDFA1CB" w14:textId="36781652" w:rsidR="00C75DA8" w:rsidRPr="00292E01" w:rsidRDefault="000102DC" w:rsidP="0014483A">
            <w:pPr>
              <w:jc w:val="center"/>
              <w:rPr>
                <w:rFonts w:ascii="Verdana" w:eastAsia="Times New Roman" w:hAnsi="Verdana"/>
                <w:lang w:eastAsia="lt-LT"/>
              </w:rPr>
            </w:pPr>
            <w:r w:rsidRPr="00292E01">
              <w:rPr>
                <w:rFonts w:ascii="Verdana" w:eastAsia="Times New Roman" w:hAnsi="Verdana"/>
                <w:lang w:eastAsia="lt-LT"/>
              </w:rPr>
              <w:t>Vasario 16-osios g. 7, Marijampolė</w:t>
            </w:r>
          </w:p>
        </w:tc>
      </w:tr>
      <w:tr w:rsidR="00C75DA8" w:rsidRPr="00292E01" w14:paraId="2AEFC1FC" w14:textId="77777777" w:rsidTr="00DF02D5">
        <w:tc>
          <w:tcPr>
            <w:tcW w:w="0" w:type="auto"/>
            <w:vMerge/>
            <w:tcBorders>
              <w:top w:val="nil"/>
              <w:left w:val="single" w:sz="8" w:space="0" w:color="auto"/>
              <w:bottom w:val="single" w:sz="8" w:space="0" w:color="auto"/>
              <w:right w:val="single" w:sz="8" w:space="0" w:color="auto"/>
            </w:tcBorders>
            <w:vAlign w:val="center"/>
            <w:hideMark/>
          </w:tcPr>
          <w:p w14:paraId="432CEA6F" w14:textId="77777777" w:rsidR="00C75DA8" w:rsidRPr="00292E01" w:rsidRDefault="00C75DA8" w:rsidP="0014483A">
            <w:pPr>
              <w:rPr>
                <w:rFonts w:ascii="Verdana" w:eastAsia="Times New Roman" w:hAnsi="Verdana"/>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D2A6C42"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F87E1D7" w14:textId="67AB4D94" w:rsidR="00C75DA8" w:rsidRPr="00292E01" w:rsidRDefault="000102DC" w:rsidP="0014483A">
            <w:pPr>
              <w:jc w:val="center"/>
              <w:rPr>
                <w:rFonts w:ascii="Verdana" w:eastAsia="Times New Roman" w:hAnsi="Verdana"/>
                <w:lang w:eastAsia="lt-LT"/>
              </w:rPr>
            </w:pPr>
            <w:r w:rsidRPr="00292E01">
              <w:rPr>
                <w:rFonts w:ascii="Verdana" w:eastAsia="Times New Roman" w:hAnsi="Verdana"/>
                <w:lang w:eastAsia="lt-LT"/>
              </w:rPr>
              <w:t>Ne PVM mokėtoja</w:t>
            </w:r>
          </w:p>
        </w:tc>
      </w:tr>
      <w:tr w:rsidR="00C75DA8" w:rsidRPr="00292E01" w14:paraId="36EE156F" w14:textId="77777777" w:rsidTr="00DF02D5">
        <w:tc>
          <w:tcPr>
            <w:tcW w:w="0" w:type="auto"/>
            <w:vMerge/>
            <w:tcBorders>
              <w:top w:val="nil"/>
              <w:left w:val="single" w:sz="8" w:space="0" w:color="auto"/>
              <w:bottom w:val="single" w:sz="8" w:space="0" w:color="auto"/>
              <w:right w:val="single" w:sz="8" w:space="0" w:color="auto"/>
            </w:tcBorders>
            <w:vAlign w:val="center"/>
            <w:hideMark/>
          </w:tcPr>
          <w:p w14:paraId="4AF1A1F5" w14:textId="77777777" w:rsidR="00C75DA8" w:rsidRPr="00292E01" w:rsidRDefault="00C75DA8" w:rsidP="0014483A">
            <w:pPr>
              <w:rPr>
                <w:rFonts w:ascii="Verdana" w:eastAsia="Times New Roman" w:hAnsi="Verdana"/>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2DF23CC"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56D2340" w14:textId="2D6AF564" w:rsidR="00C75DA8" w:rsidRPr="00292E01" w:rsidRDefault="00C75DA8" w:rsidP="0014483A">
            <w:pPr>
              <w:jc w:val="center"/>
              <w:rPr>
                <w:rFonts w:ascii="Verdana" w:eastAsia="Times New Roman" w:hAnsi="Verdana"/>
                <w:lang w:eastAsia="lt-LT"/>
              </w:rPr>
            </w:pPr>
          </w:p>
        </w:tc>
      </w:tr>
      <w:tr w:rsidR="00C75DA8" w:rsidRPr="00292E01" w14:paraId="0ED2CF99" w14:textId="77777777" w:rsidTr="00DF02D5">
        <w:tc>
          <w:tcPr>
            <w:tcW w:w="0" w:type="auto"/>
            <w:vMerge/>
            <w:tcBorders>
              <w:top w:val="nil"/>
              <w:left w:val="single" w:sz="8" w:space="0" w:color="auto"/>
              <w:bottom w:val="single" w:sz="8" w:space="0" w:color="auto"/>
              <w:right w:val="single" w:sz="8" w:space="0" w:color="auto"/>
            </w:tcBorders>
            <w:vAlign w:val="center"/>
            <w:hideMark/>
          </w:tcPr>
          <w:p w14:paraId="66B90C3A" w14:textId="77777777" w:rsidR="00C75DA8" w:rsidRPr="00292E01" w:rsidRDefault="00C75DA8" w:rsidP="0014483A">
            <w:pPr>
              <w:rPr>
                <w:rFonts w:ascii="Verdana" w:eastAsia="Times New Roman" w:hAnsi="Verdana"/>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4170328"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1E0F98F" w14:textId="7B54D571" w:rsidR="00C75DA8" w:rsidRPr="00292E01" w:rsidRDefault="00C75DA8" w:rsidP="0014483A">
            <w:pPr>
              <w:jc w:val="center"/>
              <w:rPr>
                <w:rFonts w:ascii="Verdana" w:eastAsia="Times New Roman" w:hAnsi="Verdana"/>
                <w:lang w:eastAsia="lt-LT"/>
              </w:rPr>
            </w:pPr>
          </w:p>
        </w:tc>
      </w:tr>
      <w:tr w:rsidR="00C75DA8" w:rsidRPr="00292E01" w14:paraId="7248DF4D" w14:textId="77777777" w:rsidTr="00DF02D5">
        <w:tc>
          <w:tcPr>
            <w:tcW w:w="0" w:type="auto"/>
            <w:vMerge/>
            <w:tcBorders>
              <w:top w:val="nil"/>
              <w:left w:val="single" w:sz="8" w:space="0" w:color="auto"/>
              <w:bottom w:val="single" w:sz="8" w:space="0" w:color="auto"/>
              <w:right w:val="single" w:sz="8" w:space="0" w:color="auto"/>
            </w:tcBorders>
            <w:vAlign w:val="center"/>
            <w:hideMark/>
          </w:tcPr>
          <w:p w14:paraId="4872E298" w14:textId="77777777" w:rsidR="00C75DA8" w:rsidRPr="00292E01" w:rsidRDefault="00C75DA8" w:rsidP="0014483A">
            <w:pPr>
              <w:rPr>
                <w:rFonts w:ascii="Verdana" w:eastAsia="Times New Roman" w:hAnsi="Verdana"/>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A6BBC07"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2195E71" w14:textId="3B56C2EC" w:rsidR="00C75DA8" w:rsidRPr="00292E01" w:rsidRDefault="000102DC" w:rsidP="0014483A">
            <w:pPr>
              <w:jc w:val="center"/>
              <w:rPr>
                <w:rFonts w:ascii="Verdana" w:eastAsia="Times New Roman" w:hAnsi="Verdana"/>
                <w:lang w:eastAsia="lt-LT"/>
              </w:rPr>
            </w:pPr>
            <w:r w:rsidRPr="00292E01">
              <w:rPr>
                <w:rFonts w:ascii="Verdana" w:eastAsia="Times New Roman" w:hAnsi="Verdana"/>
                <w:lang w:eastAsia="lt-LT"/>
              </w:rPr>
              <w:t>+370 610 99615</w:t>
            </w:r>
          </w:p>
        </w:tc>
      </w:tr>
      <w:tr w:rsidR="00C75DA8" w:rsidRPr="00292E01" w14:paraId="6E5DC9BD" w14:textId="77777777" w:rsidTr="00DF02D5">
        <w:tc>
          <w:tcPr>
            <w:tcW w:w="0" w:type="auto"/>
            <w:vMerge/>
            <w:tcBorders>
              <w:top w:val="nil"/>
              <w:left w:val="single" w:sz="8" w:space="0" w:color="auto"/>
              <w:bottom w:val="single" w:sz="8" w:space="0" w:color="auto"/>
              <w:right w:val="single" w:sz="8" w:space="0" w:color="auto"/>
            </w:tcBorders>
            <w:vAlign w:val="center"/>
            <w:hideMark/>
          </w:tcPr>
          <w:p w14:paraId="70AB8D66" w14:textId="77777777" w:rsidR="00C75DA8" w:rsidRPr="00292E01" w:rsidRDefault="00C75DA8" w:rsidP="0014483A">
            <w:pPr>
              <w:rPr>
                <w:rFonts w:ascii="Verdana" w:eastAsia="Times New Roman" w:hAnsi="Verdana"/>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05C68C9"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42C9BB1" w14:textId="6075306C" w:rsidR="00C75DA8" w:rsidRPr="00292E01" w:rsidRDefault="000102DC" w:rsidP="0014483A">
            <w:pPr>
              <w:jc w:val="center"/>
              <w:rPr>
                <w:rFonts w:ascii="Verdana" w:eastAsia="Times New Roman" w:hAnsi="Verdana"/>
                <w:lang w:eastAsia="lt-LT"/>
              </w:rPr>
            </w:pPr>
            <w:hyperlink r:id="rId30" w:history="1">
              <w:r w:rsidRPr="00292E01">
                <w:rPr>
                  <w:rStyle w:val="Hipersaitas"/>
                  <w:rFonts w:ascii="Verdana" w:eastAsia="Times New Roman" w:hAnsi="Verdana"/>
                  <w:lang w:eastAsia="lt-LT"/>
                </w:rPr>
                <w:t>rastine@stankeviciaus.lt</w:t>
              </w:r>
            </w:hyperlink>
          </w:p>
        </w:tc>
      </w:tr>
      <w:tr w:rsidR="00C75DA8" w:rsidRPr="00292E01" w14:paraId="5B54FFE7" w14:textId="77777777" w:rsidTr="00DF02D5">
        <w:tc>
          <w:tcPr>
            <w:tcW w:w="0" w:type="auto"/>
            <w:vMerge/>
            <w:tcBorders>
              <w:top w:val="nil"/>
              <w:left w:val="single" w:sz="8" w:space="0" w:color="auto"/>
              <w:bottom w:val="single" w:sz="8" w:space="0" w:color="auto"/>
              <w:right w:val="single" w:sz="8" w:space="0" w:color="auto"/>
            </w:tcBorders>
            <w:vAlign w:val="center"/>
            <w:hideMark/>
          </w:tcPr>
          <w:p w14:paraId="1F114A3A" w14:textId="77777777" w:rsidR="00C75DA8" w:rsidRPr="00292E01" w:rsidRDefault="00C75DA8" w:rsidP="0014483A">
            <w:pPr>
              <w:rPr>
                <w:rFonts w:ascii="Verdana" w:eastAsia="Times New Roman" w:hAnsi="Verdana"/>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5596291"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1274A2B" w14:textId="3CAD3A54" w:rsidR="00C75DA8" w:rsidRPr="00292E01" w:rsidRDefault="000102DC" w:rsidP="0014483A">
            <w:pPr>
              <w:jc w:val="center"/>
              <w:rPr>
                <w:rFonts w:ascii="Verdana" w:eastAsia="Times New Roman" w:hAnsi="Verdana"/>
                <w:lang w:eastAsia="lt-LT"/>
              </w:rPr>
            </w:pPr>
            <w:r w:rsidRPr="00292E01">
              <w:rPr>
                <w:rFonts w:ascii="Verdana" w:eastAsia="Times New Roman" w:hAnsi="Verdana"/>
                <w:lang w:eastAsia="lt-LT"/>
              </w:rPr>
              <w:t xml:space="preserve">Direktorė Asta </w:t>
            </w:r>
            <w:proofErr w:type="spellStart"/>
            <w:r w:rsidRPr="00292E01">
              <w:rPr>
                <w:rFonts w:ascii="Verdana" w:eastAsia="Times New Roman" w:hAnsi="Verdana"/>
                <w:lang w:eastAsia="lt-LT"/>
              </w:rPr>
              <w:t>Skripkienė</w:t>
            </w:r>
            <w:proofErr w:type="spellEnd"/>
          </w:p>
        </w:tc>
      </w:tr>
      <w:tr w:rsidR="00C75DA8" w:rsidRPr="00292E01" w14:paraId="19FEAEF5" w14:textId="77777777" w:rsidTr="00DF02D5">
        <w:tc>
          <w:tcPr>
            <w:tcW w:w="0" w:type="auto"/>
            <w:vMerge/>
            <w:tcBorders>
              <w:top w:val="nil"/>
              <w:left w:val="single" w:sz="8" w:space="0" w:color="auto"/>
              <w:bottom w:val="single" w:sz="8" w:space="0" w:color="auto"/>
              <w:right w:val="single" w:sz="8" w:space="0" w:color="auto"/>
            </w:tcBorders>
            <w:vAlign w:val="center"/>
            <w:hideMark/>
          </w:tcPr>
          <w:p w14:paraId="66EA282B" w14:textId="77777777" w:rsidR="00C75DA8" w:rsidRPr="00292E01" w:rsidRDefault="00C75DA8" w:rsidP="0014483A">
            <w:pPr>
              <w:rPr>
                <w:rFonts w:ascii="Verdana" w:eastAsia="Times New Roman" w:hAnsi="Verdana"/>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013EA77"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7169FD6" w14:textId="17775089" w:rsidR="00C75DA8" w:rsidRPr="00292E01" w:rsidRDefault="000102DC" w:rsidP="0014483A">
            <w:pPr>
              <w:jc w:val="center"/>
              <w:rPr>
                <w:rFonts w:ascii="Verdana" w:eastAsia="Times New Roman" w:hAnsi="Verdana"/>
                <w:lang w:eastAsia="lt-LT"/>
              </w:rPr>
            </w:pPr>
            <w:r w:rsidRPr="00292E01">
              <w:rPr>
                <w:rFonts w:ascii="Verdana" w:eastAsia="Times New Roman" w:hAnsi="Verdana"/>
                <w:lang w:eastAsia="lt-LT"/>
              </w:rPr>
              <w:t>Įstaigos nuostatai</w:t>
            </w:r>
          </w:p>
        </w:tc>
      </w:tr>
      <w:tr w:rsidR="00C75DA8" w:rsidRPr="00292E01" w14:paraId="07C2FE31" w14:textId="77777777" w:rsidTr="00DF02D5">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ABB27"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1.2. Tiekėjas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73AB251"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1D79D86"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lang w:eastAsia="lt-LT"/>
              </w:rPr>
              <w:t> </w:t>
            </w:r>
          </w:p>
        </w:tc>
      </w:tr>
      <w:tr w:rsidR="00C75DA8" w:rsidRPr="00292E01" w14:paraId="6121C532" w14:textId="77777777" w:rsidTr="00DF02D5">
        <w:tc>
          <w:tcPr>
            <w:tcW w:w="0" w:type="auto"/>
            <w:vMerge/>
            <w:tcBorders>
              <w:top w:val="nil"/>
              <w:left w:val="single" w:sz="8" w:space="0" w:color="auto"/>
              <w:bottom w:val="single" w:sz="8" w:space="0" w:color="auto"/>
              <w:right w:val="single" w:sz="8" w:space="0" w:color="auto"/>
            </w:tcBorders>
            <w:vAlign w:val="center"/>
            <w:hideMark/>
          </w:tcPr>
          <w:p w14:paraId="5E9E4F7A" w14:textId="77777777" w:rsidR="00C75DA8" w:rsidRPr="00292E01" w:rsidRDefault="00C75DA8" w:rsidP="0014483A">
            <w:pPr>
              <w:rPr>
                <w:rFonts w:ascii="Verdana" w:eastAsia="Times New Roman" w:hAnsi="Verdana"/>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A5BE591"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282DB3F"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lang w:eastAsia="lt-LT"/>
              </w:rPr>
              <w:t> </w:t>
            </w:r>
          </w:p>
        </w:tc>
      </w:tr>
      <w:tr w:rsidR="00C75DA8" w:rsidRPr="00292E01" w14:paraId="77AA6271" w14:textId="77777777" w:rsidTr="00DF02D5">
        <w:tc>
          <w:tcPr>
            <w:tcW w:w="0" w:type="auto"/>
            <w:vMerge/>
            <w:tcBorders>
              <w:top w:val="nil"/>
              <w:left w:val="single" w:sz="8" w:space="0" w:color="auto"/>
              <w:bottom w:val="single" w:sz="8" w:space="0" w:color="auto"/>
              <w:right w:val="single" w:sz="8" w:space="0" w:color="auto"/>
            </w:tcBorders>
            <w:vAlign w:val="center"/>
            <w:hideMark/>
          </w:tcPr>
          <w:p w14:paraId="6796E9AD" w14:textId="77777777" w:rsidR="00C75DA8" w:rsidRPr="00292E01" w:rsidRDefault="00C75DA8" w:rsidP="0014483A">
            <w:pPr>
              <w:rPr>
                <w:rFonts w:ascii="Verdana" w:eastAsia="Times New Roman" w:hAnsi="Verdana"/>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38F7BE0"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28FF4AD"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lang w:eastAsia="lt-LT"/>
              </w:rPr>
              <w:t> </w:t>
            </w:r>
          </w:p>
        </w:tc>
      </w:tr>
      <w:tr w:rsidR="00C75DA8" w:rsidRPr="00292E01" w14:paraId="3845ADCC" w14:textId="77777777" w:rsidTr="00DF02D5">
        <w:tc>
          <w:tcPr>
            <w:tcW w:w="0" w:type="auto"/>
            <w:vMerge/>
            <w:tcBorders>
              <w:top w:val="nil"/>
              <w:left w:val="single" w:sz="8" w:space="0" w:color="auto"/>
              <w:bottom w:val="single" w:sz="8" w:space="0" w:color="auto"/>
              <w:right w:val="single" w:sz="8" w:space="0" w:color="auto"/>
            </w:tcBorders>
            <w:vAlign w:val="center"/>
            <w:hideMark/>
          </w:tcPr>
          <w:p w14:paraId="5E8F81D5" w14:textId="77777777" w:rsidR="00C75DA8" w:rsidRPr="00292E01" w:rsidRDefault="00C75DA8" w:rsidP="0014483A">
            <w:pPr>
              <w:rPr>
                <w:rFonts w:ascii="Verdana" w:eastAsia="Times New Roman" w:hAnsi="Verdana"/>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74C117"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4205ABD"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lang w:eastAsia="lt-LT"/>
              </w:rPr>
              <w:t> </w:t>
            </w:r>
          </w:p>
        </w:tc>
      </w:tr>
      <w:tr w:rsidR="00C75DA8" w:rsidRPr="00292E01" w14:paraId="69819F59" w14:textId="77777777" w:rsidTr="00DF02D5">
        <w:tc>
          <w:tcPr>
            <w:tcW w:w="0" w:type="auto"/>
            <w:vMerge/>
            <w:tcBorders>
              <w:top w:val="nil"/>
              <w:left w:val="single" w:sz="8" w:space="0" w:color="auto"/>
              <w:bottom w:val="single" w:sz="8" w:space="0" w:color="auto"/>
              <w:right w:val="single" w:sz="8" w:space="0" w:color="auto"/>
            </w:tcBorders>
            <w:vAlign w:val="center"/>
            <w:hideMark/>
          </w:tcPr>
          <w:p w14:paraId="64293A3B" w14:textId="77777777" w:rsidR="00C75DA8" w:rsidRPr="00292E01" w:rsidRDefault="00C75DA8" w:rsidP="0014483A">
            <w:pPr>
              <w:rPr>
                <w:rFonts w:ascii="Verdana" w:eastAsia="Times New Roman" w:hAnsi="Verdana"/>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CABE272"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91AF04E"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lang w:eastAsia="lt-LT"/>
              </w:rPr>
              <w:t> </w:t>
            </w:r>
          </w:p>
        </w:tc>
      </w:tr>
      <w:tr w:rsidR="00C75DA8" w:rsidRPr="00292E01" w14:paraId="44583A56" w14:textId="77777777" w:rsidTr="00DF02D5">
        <w:tc>
          <w:tcPr>
            <w:tcW w:w="0" w:type="auto"/>
            <w:vMerge/>
            <w:tcBorders>
              <w:top w:val="nil"/>
              <w:left w:val="single" w:sz="8" w:space="0" w:color="auto"/>
              <w:bottom w:val="single" w:sz="8" w:space="0" w:color="auto"/>
              <w:right w:val="single" w:sz="8" w:space="0" w:color="auto"/>
            </w:tcBorders>
            <w:vAlign w:val="center"/>
            <w:hideMark/>
          </w:tcPr>
          <w:p w14:paraId="2CCB1052" w14:textId="77777777" w:rsidR="00C75DA8" w:rsidRPr="00292E01" w:rsidRDefault="00C75DA8" w:rsidP="0014483A">
            <w:pPr>
              <w:rPr>
                <w:rFonts w:ascii="Verdana" w:eastAsia="Times New Roman" w:hAnsi="Verdana"/>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3DDE5A"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187DDE4"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lang w:eastAsia="lt-LT"/>
              </w:rPr>
              <w:t> </w:t>
            </w:r>
          </w:p>
        </w:tc>
      </w:tr>
      <w:tr w:rsidR="00C75DA8" w:rsidRPr="00292E01" w14:paraId="5872771A" w14:textId="77777777" w:rsidTr="00DF02D5">
        <w:tc>
          <w:tcPr>
            <w:tcW w:w="0" w:type="auto"/>
            <w:vMerge/>
            <w:tcBorders>
              <w:top w:val="nil"/>
              <w:left w:val="single" w:sz="8" w:space="0" w:color="auto"/>
              <w:bottom w:val="single" w:sz="8" w:space="0" w:color="auto"/>
              <w:right w:val="single" w:sz="8" w:space="0" w:color="auto"/>
            </w:tcBorders>
            <w:vAlign w:val="center"/>
            <w:hideMark/>
          </w:tcPr>
          <w:p w14:paraId="07C2CC2A" w14:textId="77777777" w:rsidR="00C75DA8" w:rsidRPr="00292E01" w:rsidRDefault="00C75DA8" w:rsidP="0014483A">
            <w:pPr>
              <w:rPr>
                <w:rFonts w:ascii="Verdana" w:eastAsia="Times New Roman" w:hAnsi="Verdana"/>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1F0F58"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D9C83A0"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lang w:eastAsia="lt-LT"/>
              </w:rPr>
              <w:t> </w:t>
            </w:r>
          </w:p>
        </w:tc>
      </w:tr>
      <w:tr w:rsidR="00C75DA8" w:rsidRPr="00292E01" w14:paraId="12EF4D21" w14:textId="77777777" w:rsidTr="00DF02D5">
        <w:tc>
          <w:tcPr>
            <w:tcW w:w="0" w:type="auto"/>
            <w:vMerge/>
            <w:tcBorders>
              <w:top w:val="nil"/>
              <w:left w:val="single" w:sz="8" w:space="0" w:color="auto"/>
              <w:bottom w:val="single" w:sz="8" w:space="0" w:color="auto"/>
              <w:right w:val="single" w:sz="8" w:space="0" w:color="auto"/>
            </w:tcBorders>
            <w:vAlign w:val="center"/>
            <w:hideMark/>
          </w:tcPr>
          <w:p w14:paraId="3A500274" w14:textId="77777777" w:rsidR="00C75DA8" w:rsidRPr="00292E01" w:rsidRDefault="00C75DA8" w:rsidP="0014483A">
            <w:pPr>
              <w:rPr>
                <w:rFonts w:ascii="Verdana" w:eastAsia="Times New Roman" w:hAnsi="Verdana"/>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A7AE619"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7DA0B46"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lang w:eastAsia="lt-LT"/>
              </w:rPr>
              <w:t> </w:t>
            </w:r>
          </w:p>
        </w:tc>
      </w:tr>
      <w:tr w:rsidR="00C75DA8" w:rsidRPr="00292E01" w14:paraId="1BE8E884" w14:textId="77777777" w:rsidTr="00DF02D5">
        <w:tc>
          <w:tcPr>
            <w:tcW w:w="0" w:type="auto"/>
            <w:vMerge/>
            <w:tcBorders>
              <w:top w:val="nil"/>
              <w:left w:val="single" w:sz="8" w:space="0" w:color="auto"/>
              <w:bottom w:val="single" w:sz="8" w:space="0" w:color="auto"/>
              <w:right w:val="single" w:sz="8" w:space="0" w:color="auto"/>
            </w:tcBorders>
            <w:vAlign w:val="center"/>
            <w:hideMark/>
          </w:tcPr>
          <w:p w14:paraId="016EB685" w14:textId="77777777" w:rsidR="00C75DA8" w:rsidRPr="00292E01" w:rsidRDefault="00C75DA8" w:rsidP="0014483A">
            <w:pPr>
              <w:rPr>
                <w:rFonts w:ascii="Verdana" w:eastAsia="Times New Roman" w:hAnsi="Verdana"/>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F5CC364"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4C09A35"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lang w:eastAsia="lt-LT"/>
              </w:rPr>
              <w:t> </w:t>
            </w:r>
          </w:p>
        </w:tc>
      </w:tr>
      <w:tr w:rsidR="00C75DA8" w:rsidRPr="00292E01" w14:paraId="427555EE" w14:textId="77777777" w:rsidTr="00DF02D5">
        <w:tc>
          <w:tcPr>
            <w:tcW w:w="0" w:type="auto"/>
            <w:vMerge/>
            <w:tcBorders>
              <w:top w:val="nil"/>
              <w:left w:val="single" w:sz="8" w:space="0" w:color="auto"/>
              <w:bottom w:val="single" w:sz="8" w:space="0" w:color="auto"/>
              <w:right w:val="single" w:sz="8" w:space="0" w:color="auto"/>
            </w:tcBorders>
            <w:vAlign w:val="center"/>
            <w:hideMark/>
          </w:tcPr>
          <w:p w14:paraId="512CD88F" w14:textId="77777777" w:rsidR="00C75DA8" w:rsidRPr="00292E01" w:rsidRDefault="00C75DA8" w:rsidP="0014483A">
            <w:pPr>
              <w:rPr>
                <w:rFonts w:ascii="Verdana" w:eastAsia="Times New Roman" w:hAnsi="Verdana"/>
                <w:lang w:eastAsia="lt-LT"/>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07CC02A"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CE4D969"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lang w:eastAsia="lt-LT"/>
              </w:rPr>
              <w:t> </w:t>
            </w:r>
          </w:p>
        </w:tc>
      </w:tr>
    </w:tbl>
    <w:p w14:paraId="2A6E5B90" w14:textId="77777777" w:rsidR="00C75DA8" w:rsidRPr="00292E01" w:rsidRDefault="00C75DA8" w:rsidP="0014483A">
      <w:pPr>
        <w:jc w:val="both"/>
        <w:rPr>
          <w:rFonts w:ascii="Verdana" w:eastAsia="Times New Roman" w:hAnsi="Verdana"/>
          <w:color w:val="000000"/>
          <w:lang w:eastAsia="lt-LT"/>
        </w:rPr>
      </w:pPr>
    </w:p>
    <w:tbl>
      <w:tblPr>
        <w:tblW w:w="9535" w:type="dxa"/>
        <w:tblCellMar>
          <w:left w:w="0" w:type="dxa"/>
          <w:right w:w="0" w:type="dxa"/>
        </w:tblCellMar>
        <w:tblLook w:val="04A0" w:firstRow="1" w:lastRow="0" w:firstColumn="1" w:lastColumn="0" w:noHBand="0" w:noVBand="1"/>
      </w:tblPr>
      <w:tblGrid>
        <w:gridCol w:w="3764"/>
        <w:gridCol w:w="34"/>
        <w:gridCol w:w="1697"/>
        <w:gridCol w:w="4040"/>
      </w:tblGrid>
      <w:tr w:rsidR="00C75DA8" w:rsidRPr="00292E01" w14:paraId="3CFD298C" w14:textId="77777777" w:rsidTr="00DF02D5">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BB5D74"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b/>
                <w:bCs/>
                <w:lang w:eastAsia="lt-LT"/>
              </w:rPr>
              <w:t>2. ATSAKINGI ASMENYS</w:t>
            </w:r>
          </w:p>
        </w:tc>
      </w:tr>
      <w:tr w:rsidR="000D5A1E" w:rsidRPr="00292E01" w14:paraId="5B5C4F73"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2FA3BE" w14:textId="3C5EE382" w:rsidR="000D5A1E" w:rsidRPr="00292E01" w:rsidRDefault="000D5A1E" w:rsidP="000D5A1E">
            <w:pPr>
              <w:rPr>
                <w:rFonts w:ascii="Verdana" w:eastAsia="Times New Roman" w:hAnsi="Verdana"/>
                <w:lang w:eastAsia="lt-LT"/>
              </w:rPr>
            </w:pPr>
            <w:r w:rsidRPr="00292E01">
              <w:rPr>
                <w:rFonts w:ascii="Verdana" w:hAnsi="Verdana"/>
                <w:b/>
                <w:kern w:val="2"/>
              </w:rPr>
              <w:lastRenderedPageBreak/>
              <w:t xml:space="preserve">2.1. Pirkėjo kontaktiniai asmenys, atsakingi už Sutarties vykdymą, </w:t>
            </w:r>
            <w:r w:rsidRPr="00292E01">
              <w:rPr>
                <w:rFonts w:ascii="Verdana" w:hAnsi="Verdana"/>
                <w:b/>
              </w:rPr>
              <w:t>Paslaugų</w:t>
            </w:r>
            <w:r w:rsidRPr="00292E01">
              <w:rPr>
                <w:rFonts w:ascii="Verdana" w:hAnsi="Verdana"/>
                <w:b/>
                <w:kern w:val="2"/>
              </w:rPr>
              <w:t xml:space="preserve">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A99F97" w14:textId="0D5237C3" w:rsidR="000D5A1E" w:rsidRPr="00292E01" w:rsidRDefault="000D5A1E" w:rsidP="000D5A1E">
            <w:pPr>
              <w:rPr>
                <w:rFonts w:ascii="Verdana" w:eastAsia="Times New Roman" w:hAnsi="Verdana"/>
                <w:lang w:eastAsia="lt-LT"/>
              </w:rPr>
            </w:pPr>
            <w:r w:rsidRPr="00292E01">
              <w:rPr>
                <w:rFonts w:ascii="Verdana" w:hAnsi="Verdana"/>
              </w:rPr>
              <w:t xml:space="preserve">Marijampolės Rimanto Stankevičiaus progimnazijos direktoriaus pavaduotoja ugdymui Neringa Kavaliauskienė, +370 639 61958, el. p. </w:t>
            </w:r>
            <w:hyperlink r:id="rId31" w:history="1">
              <w:r w:rsidRPr="00292E01">
                <w:rPr>
                  <w:rStyle w:val="Hipersaitas"/>
                  <w:rFonts w:ascii="Verdana" w:hAnsi="Verdana" w:cs="Arial Unicode MS"/>
                </w:rPr>
                <w:t>neringa.kavaliauskiene@stankeviciaus.lt</w:t>
              </w:r>
            </w:hyperlink>
          </w:p>
        </w:tc>
      </w:tr>
      <w:tr w:rsidR="00246A47" w:rsidRPr="00292E01" w14:paraId="6E89C048"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60E8AF" w14:textId="29A8CE32" w:rsidR="00246A47" w:rsidRPr="00292E01" w:rsidRDefault="00246A47" w:rsidP="00246A47">
            <w:pPr>
              <w:rPr>
                <w:rFonts w:ascii="Verdana" w:eastAsia="Times New Roman" w:hAnsi="Verdana"/>
                <w:lang w:eastAsia="lt-LT"/>
              </w:rPr>
            </w:pPr>
            <w:r w:rsidRPr="00292E01">
              <w:rPr>
                <w:rFonts w:ascii="Verdana" w:hAnsi="Verdana"/>
                <w:b/>
                <w:bCs/>
                <w:kern w:val="2"/>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CB6FB8" w14:textId="77777777" w:rsidR="00246A47" w:rsidRPr="00292E01" w:rsidRDefault="00246A47" w:rsidP="00246A47">
            <w:pPr>
              <w:rPr>
                <w:rFonts w:ascii="Verdana" w:eastAsia="Times New Roman" w:hAnsi="Verdana"/>
                <w:lang w:eastAsia="lt-LT"/>
              </w:rPr>
            </w:pPr>
            <w:r w:rsidRPr="00292E01">
              <w:rPr>
                <w:rFonts w:ascii="Verdana" w:eastAsia="Times New Roman" w:hAnsi="Verdana"/>
                <w:color w:val="4472C4"/>
                <w:lang w:eastAsia="lt-LT"/>
              </w:rPr>
              <w:t>(nurodyti padalinį / skyrių, pareigas, vardą, pavardę, tel., el. paštą)</w:t>
            </w:r>
          </w:p>
        </w:tc>
      </w:tr>
      <w:tr w:rsidR="00C75DA8" w:rsidRPr="00292E01" w14:paraId="33448F8D" w14:textId="77777777" w:rsidTr="00DF02D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26D36"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b/>
                <w:bCs/>
                <w:lang w:eastAsia="lt-LT"/>
              </w:rPr>
              <w:t>3. SUTARTIES DALYKAS</w:t>
            </w:r>
          </w:p>
        </w:tc>
      </w:tr>
      <w:tr w:rsidR="00C75DA8" w:rsidRPr="00292E01" w14:paraId="52D7A04F"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3F361"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DCC44E" w14:textId="4AF01DDD" w:rsidR="00C75DA8" w:rsidRPr="00292E01" w:rsidRDefault="00C75DA8" w:rsidP="0014483A">
            <w:pPr>
              <w:jc w:val="both"/>
              <w:rPr>
                <w:rFonts w:ascii="Verdana" w:eastAsia="Times New Roman" w:hAnsi="Verdana"/>
                <w:lang w:eastAsia="lt-LT"/>
              </w:rPr>
            </w:pPr>
            <w:r w:rsidRPr="00292E01">
              <w:rPr>
                <w:rFonts w:ascii="Verdana" w:eastAsia="Times New Roman" w:hAnsi="Verdana"/>
                <w:lang w:eastAsia="lt-LT"/>
              </w:rPr>
              <w:t>Tiekėjas įsipareigoja Sutartyje numatytomis sąlygomis suteikti Pirkėjui Paslaugas</w:t>
            </w:r>
            <w:r w:rsidR="0014483A" w:rsidRPr="00292E01">
              <w:rPr>
                <w:rFonts w:ascii="Verdana" w:eastAsia="Times New Roman" w:hAnsi="Verdana"/>
                <w:lang w:eastAsia="lt-LT"/>
              </w:rPr>
              <w:t xml:space="preserve"> </w:t>
            </w:r>
            <w:r w:rsidRPr="00292E01">
              <w:rPr>
                <w:rFonts w:ascii="Verdana" w:eastAsia="Times New Roman" w:hAnsi="Verdana"/>
                <w:lang w:eastAsia="lt-LT"/>
              </w:rPr>
              <w:t>-</w:t>
            </w:r>
            <w:r w:rsidR="00246A47" w:rsidRPr="00292E01">
              <w:rPr>
                <w:rFonts w:ascii="Verdana" w:hAnsi="Verdana"/>
              </w:rPr>
              <w:t>Meninio ugdymo programos parengimas ir kūrybinių dirbtuvių pravedimas penktos klasės mokiniams, vykdomas bendradarbiaujant su profesionaliais menininkais, mokslininkais bei įvairių sričių ekspertais</w:t>
            </w:r>
            <w:r w:rsidRPr="00292E01">
              <w:rPr>
                <w:rFonts w:ascii="Verdana" w:eastAsia="Times New Roman" w:hAnsi="Verdana"/>
                <w:color w:val="000000"/>
                <w:lang w:eastAsia="lt-LT"/>
              </w:rPr>
              <w:t xml:space="preserve"> (toliau – Paslaugos).</w:t>
            </w:r>
          </w:p>
          <w:p w14:paraId="5D63A5AC" w14:textId="413C0E14" w:rsidR="00C75DA8" w:rsidRPr="00292E01" w:rsidRDefault="00C75DA8" w:rsidP="0014483A">
            <w:pPr>
              <w:jc w:val="both"/>
              <w:rPr>
                <w:rFonts w:ascii="Verdana" w:eastAsia="Times New Roman" w:hAnsi="Verdana"/>
                <w:lang w:eastAsia="lt-LT"/>
              </w:rPr>
            </w:pPr>
            <w:r w:rsidRPr="00292E01">
              <w:rPr>
                <w:rFonts w:ascii="Verdana" w:eastAsia="Times New Roman" w:hAnsi="Verdana"/>
                <w:color w:val="000000"/>
                <w:lang w:eastAsia="lt-LT"/>
              </w:rPr>
              <w:t>Išsamus</w:t>
            </w:r>
            <w:r w:rsidR="0014483A" w:rsidRPr="00292E01">
              <w:rPr>
                <w:rFonts w:ascii="Verdana" w:eastAsia="Times New Roman" w:hAnsi="Verdana"/>
                <w:color w:val="000000"/>
                <w:lang w:eastAsia="lt-LT"/>
              </w:rPr>
              <w:t xml:space="preserve"> </w:t>
            </w:r>
            <w:r w:rsidRPr="00292E01">
              <w:rPr>
                <w:rFonts w:ascii="Verdana" w:eastAsia="Times New Roman" w:hAnsi="Verdana"/>
                <w:color w:val="000000"/>
                <w:lang w:eastAsia="lt-LT"/>
              </w:rPr>
              <w:t>Paslaugų aprašymas ir kiti reikalavimai teikiamoms Paslaugoms nustatyti Sutarties priede Nr.</w:t>
            </w:r>
            <w:r w:rsidR="0014483A" w:rsidRPr="00292E01">
              <w:rPr>
                <w:rFonts w:ascii="Verdana" w:eastAsia="Times New Roman" w:hAnsi="Verdana"/>
                <w:color w:val="000000"/>
                <w:lang w:eastAsia="lt-LT"/>
              </w:rPr>
              <w:t xml:space="preserve"> </w:t>
            </w:r>
            <w:r w:rsidRPr="00292E01">
              <w:rPr>
                <w:rFonts w:ascii="Verdana" w:eastAsia="Times New Roman" w:hAnsi="Verdana"/>
                <w:color w:val="000000"/>
                <w:lang w:eastAsia="lt-LT"/>
              </w:rPr>
              <w:t>2</w:t>
            </w:r>
            <w:r w:rsidR="0014483A" w:rsidRPr="00292E01">
              <w:rPr>
                <w:rFonts w:ascii="Verdana" w:eastAsia="Times New Roman" w:hAnsi="Verdana"/>
                <w:color w:val="000000"/>
                <w:lang w:eastAsia="lt-LT"/>
              </w:rPr>
              <w:t xml:space="preserve"> </w:t>
            </w:r>
            <w:r w:rsidRPr="00292E01">
              <w:rPr>
                <w:rFonts w:ascii="Verdana" w:eastAsia="Times New Roman" w:hAnsi="Verdana"/>
                <w:color w:val="000000"/>
                <w:lang w:eastAsia="lt-LT"/>
              </w:rPr>
              <w:t>„Techninė specifikacija“ (toliau – Techninė specifikacija) ir Sutarties priede Nr.</w:t>
            </w:r>
            <w:r w:rsidR="0014483A" w:rsidRPr="00292E01">
              <w:rPr>
                <w:rFonts w:ascii="Verdana" w:eastAsia="Times New Roman" w:hAnsi="Verdana"/>
                <w:color w:val="000000"/>
                <w:lang w:eastAsia="lt-LT"/>
              </w:rPr>
              <w:t xml:space="preserve"> </w:t>
            </w:r>
            <w:r w:rsidRPr="00292E01">
              <w:rPr>
                <w:rFonts w:ascii="Verdana" w:eastAsia="Times New Roman" w:hAnsi="Verdana"/>
                <w:color w:val="000000"/>
                <w:lang w:eastAsia="lt-LT"/>
              </w:rPr>
              <w:t>1</w:t>
            </w:r>
            <w:r w:rsidR="0014483A" w:rsidRPr="00292E01">
              <w:rPr>
                <w:rFonts w:ascii="Verdana" w:eastAsia="Times New Roman" w:hAnsi="Verdana"/>
                <w:color w:val="000000"/>
                <w:lang w:eastAsia="lt-LT"/>
              </w:rPr>
              <w:t xml:space="preserve"> </w:t>
            </w:r>
            <w:r w:rsidRPr="00292E01">
              <w:rPr>
                <w:rFonts w:ascii="Verdana" w:eastAsia="Times New Roman" w:hAnsi="Verdana"/>
                <w:color w:val="000000"/>
                <w:lang w:eastAsia="lt-LT"/>
              </w:rPr>
              <w:t>„Pasiūlymas“.</w:t>
            </w:r>
          </w:p>
        </w:tc>
      </w:tr>
      <w:tr w:rsidR="00C75DA8" w:rsidRPr="00292E01" w14:paraId="1CF392C7"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DD4F6"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4FA82D"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 </w:t>
            </w:r>
          </w:p>
        </w:tc>
      </w:tr>
      <w:tr w:rsidR="00C75DA8" w:rsidRPr="00292E01" w14:paraId="3548C83E"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29A42"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F4B822" w14:textId="5E07C9FD" w:rsidR="00C75DA8" w:rsidRPr="00292E01" w:rsidRDefault="00CD76FB" w:rsidP="00771064">
            <w:pPr>
              <w:jc w:val="both"/>
              <w:rPr>
                <w:rFonts w:ascii="Verdana" w:eastAsia="Times New Roman" w:hAnsi="Verdana"/>
                <w:lang w:eastAsia="lt-LT"/>
              </w:rPr>
            </w:pPr>
            <w:r w:rsidRPr="00292E01">
              <w:rPr>
                <w:rFonts w:ascii="Verdana" w:eastAsia="Times New Roman" w:hAnsi="Verdana"/>
                <w:lang w:eastAsia="lt-LT"/>
              </w:rPr>
              <w:t>Europos Sąjungos lėšomis bendrai finansuojam</w:t>
            </w:r>
            <w:r w:rsidR="00485E42" w:rsidRPr="00292E01">
              <w:rPr>
                <w:rFonts w:ascii="Verdana" w:eastAsia="Times New Roman" w:hAnsi="Verdana"/>
                <w:lang w:eastAsia="lt-LT"/>
              </w:rPr>
              <w:t>as</w:t>
            </w:r>
            <w:r w:rsidRPr="00292E01">
              <w:rPr>
                <w:rFonts w:ascii="Verdana" w:eastAsia="Times New Roman" w:hAnsi="Verdana"/>
                <w:lang w:eastAsia="lt-LT"/>
              </w:rPr>
              <w:t xml:space="preserve"> projekt</w:t>
            </w:r>
            <w:r w:rsidR="00485E42" w:rsidRPr="00292E01">
              <w:rPr>
                <w:rFonts w:ascii="Verdana" w:eastAsia="Times New Roman" w:hAnsi="Verdana"/>
                <w:lang w:eastAsia="lt-LT"/>
              </w:rPr>
              <w:t>as</w:t>
            </w:r>
            <w:r w:rsidR="00485E42" w:rsidRPr="00292E01">
              <w:rPr>
                <w:rFonts w:ascii="Verdana" w:hAnsi="Verdana"/>
              </w:rPr>
              <w:t xml:space="preserve"> „Tūkstantmečio</w:t>
            </w:r>
            <w:r w:rsidR="00BC1BDA" w:rsidRPr="00292E01">
              <w:rPr>
                <w:rFonts w:ascii="Verdana" w:hAnsi="Verdana"/>
              </w:rPr>
              <w:t xml:space="preserve"> </w:t>
            </w:r>
            <w:r w:rsidR="00485E42" w:rsidRPr="00292E01">
              <w:rPr>
                <w:rFonts w:ascii="Verdana" w:hAnsi="Verdana"/>
              </w:rPr>
              <w:t>mokyklos II“ (TŪM), Nr. 10-012-P-0001</w:t>
            </w:r>
            <w:r w:rsidR="00545B5F" w:rsidRPr="00292E01">
              <w:rPr>
                <w:rFonts w:ascii="Verdana" w:hAnsi="Verdana"/>
              </w:rPr>
              <w:t>, programos įgyvendinimas Marijampolės savivaldybėje, kuris vykdomas pagal 2021–2030 m. plėtros programos valdytojos Lietuvos Respublikos švietimo, mokslo ir sporto ministerijos Švietimo plėtros programos pažangos priemonę Nr. 12-003-03-01-01 „Įgyvendinti „Tūkstantmečio mokyklų“ programą“.</w:t>
            </w:r>
          </w:p>
        </w:tc>
      </w:tr>
      <w:tr w:rsidR="00C75DA8" w:rsidRPr="00292E01" w14:paraId="05A9B931" w14:textId="77777777" w:rsidTr="00DF02D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36CED6"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b/>
                <w:bCs/>
                <w:lang w:eastAsia="lt-LT"/>
              </w:rPr>
              <w:t>4. PASLAUGŲ SUTEIKIMO TERMINAI IR PASLAUGŲ PERDAVIMO </w:t>
            </w:r>
            <w:r w:rsidRPr="00292E01">
              <w:rPr>
                <w:rFonts w:ascii="Verdana" w:eastAsia="Times New Roman" w:hAnsi="Verdana"/>
                <w:color w:val="000000"/>
                <w:lang w:eastAsia="lt-LT"/>
              </w:rPr>
              <w:t>–</w:t>
            </w:r>
            <w:r w:rsidRPr="00292E01">
              <w:rPr>
                <w:rFonts w:ascii="Verdana" w:eastAsia="Times New Roman" w:hAnsi="Verdana"/>
                <w:b/>
                <w:bCs/>
                <w:lang w:eastAsia="lt-LT"/>
              </w:rPr>
              <w:t> PRIĖMIMO TVARKA</w:t>
            </w:r>
          </w:p>
        </w:tc>
      </w:tr>
      <w:tr w:rsidR="00C75DA8" w:rsidRPr="00292E01" w14:paraId="2A2654CD" w14:textId="77777777" w:rsidTr="00DF02D5">
        <w:trPr>
          <w:trHeight w:val="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325149"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4.1. Paslaugų suteikimo terminas, kai Paslaugos yra vienkartinio pobūdžio, teikiamos periodiškai arba pagal Pirkėjo Užsakymą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65381C" w14:textId="70366B9E" w:rsidR="00C75DA8" w:rsidRPr="00292E01" w:rsidRDefault="00C75DA8" w:rsidP="0014483A">
            <w:pPr>
              <w:jc w:val="both"/>
              <w:rPr>
                <w:rFonts w:ascii="Verdana" w:eastAsia="Times New Roman" w:hAnsi="Verdana"/>
                <w:lang w:eastAsia="lt-LT"/>
              </w:rPr>
            </w:pPr>
            <w:r w:rsidRPr="00292E01">
              <w:rPr>
                <w:rFonts w:ascii="Verdana" w:eastAsia="Times New Roman" w:hAnsi="Verdana"/>
                <w:lang w:eastAsia="lt-LT"/>
              </w:rPr>
              <w:t xml:space="preserve">Tiekėjas Paslaugas įsipareigoja teikti </w:t>
            </w:r>
            <w:r w:rsidRPr="00292E01">
              <w:rPr>
                <w:rFonts w:ascii="Verdana" w:eastAsia="Times New Roman" w:hAnsi="Verdana"/>
                <w:b/>
                <w:bCs/>
                <w:lang w:eastAsia="lt-LT"/>
              </w:rPr>
              <w:t>nuo</w:t>
            </w:r>
            <w:r w:rsidRPr="00292E01">
              <w:rPr>
                <w:rFonts w:ascii="Verdana" w:eastAsia="Times New Roman" w:hAnsi="Verdana"/>
                <w:lang w:eastAsia="lt-LT"/>
              </w:rPr>
              <w:t xml:space="preserve"> Sutarties įsigaliojimo dienos </w:t>
            </w:r>
            <w:r w:rsidR="003B7581" w:rsidRPr="00292E01">
              <w:rPr>
                <w:rFonts w:ascii="Verdana" w:eastAsia="Times New Roman" w:hAnsi="Verdana"/>
                <w:b/>
                <w:bCs/>
                <w:lang w:eastAsia="lt-LT"/>
              </w:rPr>
              <w:t xml:space="preserve">6 </w:t>
            </w:r>
            <w:r w:rsidR="003B7581" w:rsidRPr="00292E01">
              <w:rPr>
                <w:rFonts w:ascii="Verdana" w:eastAsia="Times New Roman" w:hAnsi="Verdana"/>
                <w:lang w:eastAsia="lt-LT"/>
              </w:rPr>
              <w:t>(šešis) mėnesius, bet ne ilgiau kaip iki 2026 m. kovo mėnesio. Paslaugų teikimo grafikas suderinamas po Sutarties pasirašymo, kūrybinių dirbtuvių su mokiniais tikslus grafikas – po Programos parengimo.</w:t>
            </w:r>
          </w:p>
        </w:tc>
      </w:tr>
      <w:tr w:rsidR="00C75DA8" w:rsidRPr="00292E01" w14:paraId="1C04EE80"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01304"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36526E"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Netaikoma</w:t>
            </w:r>
          </w:p>
        </w:tc>
      </w:tr>
      <w:tr w:rsidR="003B7581" w:rsidRPr="00292E01" w14:paraId="3CA91955"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E623F" w14:textId="17FF6F42" w:rsidR="003B7581" w:rsidRPr="00292E01" w:rsidRDefault="003B7581" w:rsidP="003B7581">
            <w:pPr>
              <w:rPr>
                <w:rFonts w:ascii="Verdana" w:eastAsia="Times New Roman" w:hAnsi="Verdana"/>
                <w:lang w:eastAsia="lt-LT"/>
              </w:rPr>
            </w:pPr>
            <w:r w:rsidRPr="00292E01">
              <w:rPr>
                <w:rFonts w:ascii="Verdana" w:hAnsi="Verdana"/>
                <w:b/>
                <w:bCs/>
                <w:kern w:val="2"/>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84BBD46" w14:textId="20DFCB8E" w:rsidR="003B7581" w:rsidRPr="00292E01" w:rsidRDefault="003B7581" w:rsidP="003B7581">
            <w:pPr>
              <w:jc w:val="both"/>
              <w:rPr>
                <w:rFonts w:ascii="Verdana" w:eastAsia="Times New Roman" w:hAnsi="Verdana"/>
                <w:lang w:eastAsia="lt-LT"/>
              </w:rPr>
            </w:pPr>
            <w:r w:rsidRPr="00292E01">
              <w:rPr>
                <w:rFonts w:ascii="Verdana" w:eastAsia="Times New Roman" w:hAnsi="Verdana"/>
                <w:lang w:eastAsia="lt-LT"/>
              </w:rPr>
              <w:t>Netaikoma</w:t>
            </w:r>
          </w:p>
        </w:tc>
      </w:tr>
      <w:tr w:rsidR="003B7581" w:rsidRPr="00292E01" w14:paraId="5AA2BBD4" w14:textId="77777777" w:rsidTr="00DF02D5">
        <w:trPr>
          <w:trHeight w:val="11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DAD71" w14:textId="0DE18BEA" w:rsidR="003B7581" w:rsidRPr="00292E01" w:rsidRDefault="003B7581" w:rsidP="003B7581">
            <w:pPr>
              <w:rPr>
                <w:rFonts w:ascii="Verdana" w:eastAsia="Times New Roman" w:hAnsi="Verdana"/>
                <w:lang w:eastAsia="lt-LT"/>
              </w:rPr>
            </w:pPr>
            <w:r w:rsidRPr="00292E01">
              <w:rPr>
                <w:rFonts w:ascii="Verdana" w:hAnsi="Verdana"/>
                <w:b/>
                <w:bCs/>
                <w:kern w:val="2"/>
              </w:rPr>
              <w:lastRenderedPageBreak/>
              <w:t>4.4. Dėl minimalios užsakymo vertės /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33A08A" w14:textId="77777777" w:rsidR="003B7581" w:rsidRPr="00292E01" w:rsidRDefault="003B7581" w:rsidP="003B7581">
            <w:pPr>
              <w:rPr>
                <w:rFonts w:ascii="Verdana" w:eastAsia="Times New Roman" w:hAnsi="Verdana"/>
                <w:lang w:eastAsia="lt-LT"/>
              </w:rPr>
            </w:pPr>
            <w:r w:rsidRPr="00292E01">
              <w:rPr>
                <w:rFonts w:ascii="Verdana" w:eastAsia="Times New Roman" w:hAnsi="Verdana"/>
                <w:lang w:eastAsia="lt-LT"/>
              </w:rPr>
              <w:t>Netaikoma</w:t>
            </w:r>
          </w:p>
        </w:tc>
      </w:tr>
      <w:tr w:rsidR="003B7581" w:rsidRPr="00292E01" w14:paraId="776C37D0"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C8ADC" w14:textId="3254F190" w:rsidR="003B7581" w:rsidRPr="00292E01" w:rsidRDefault="003B7581" w:rsidP="003B7581">
            <w:pPr>
              <w:rPr>
                <w:rFonts w:ascii="Verdana" w:eastAsia="Times New Roman" w:hAnsi="Verdana"/>
                <w:lang w:eastAsia="lt-LT"/>
              </w:rPr>
            </w:pPr>
            <w:r w:rsidRPr="00292E01">
              <w:rPr>
                <w:rFonts w:ascii="Verdana" w:hAnsi="Verdana"/>
                <w:b/>
                <w:bCs/>
                <w:kern w:val="2"/>
              </w:rPr>
              <w:t>4.5. Kartu su Prekėmis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CF1133" w14:textId="4EEC491C" w:rsidR="003B7581" w:rsidRPr="00292E01" w:rsidRDefault="003B7581" w:rsidP="003B7581">
            <w:pPr>
              <w:jc w:val="both"/>
              <w:rPr>
                <w:rFonts w:ascii="Verdana" w:eastAsia="Times New Roman" w:hAnsi="Verdana"/>
                <w:color w:val="FF0000"/>
                <w:lang w:eastAsia="lt-LT"/>
              </w:rPr>
            </w:pPr>
            <w:r w:rsidRPr="00292E01">
              <w:rPr>
                <w:rFonts w:ascii="Verdana" w:eastAsia="Times New Roman" w:hAnsi="Verdana"/>
                <w:lang w:eastAsia="lt-LT"/>
              </w:rPr>
              <w:t>Turi būti pateikiami šie dokumentai:</w:t>
            </w:r>
          </w:p>
          <w:p w14:paraId="5F6FF096" w14:textId="77777777" w:rsidR="00EB4CC9" w:rsidRPr="00292E01" w:rsidRDefault="003B7581" w:rsidP="00EB4CC9">
            <w:pPr>
              <w:pStyle w:val="Sraopastraipa"/>
              <w:numPr>
                <w:ilvl w:val="0"/>
                <w:numId w:val="49"/>
              </w:numPr>
              <w:tabs>
                <w:tab w:val="left" w:pos="339"/>
              </w:tabs>
              <w:ind w:left="0" w:firstLine="0"/>
              <w:jc w:val="both"/>
              <w:rPr>
                <w:rFonts w:ascii="Verdana" w:eastAsia="Times New Roman" w:hAnsi="Verdana"/>
                <w:sz w:val="24"/>
                <w:szCs w:val="24"/>
                <w:lang w:eastAsia="lt-LT"/>
              </w:rPr>
            </w:pPr>
            <w:r w:rsidRPr="00292E01">
              <w:rPr>
                <w:rFonts w:ascii="Verdana" w:eastAsia="Times New Roman" w:hAnsi="Verdana"/>
                <w:sz w:val="24"/>
                <w:szCs w:val="24"/>
                <w:lang w:eastAsia="lt-LT"/>
              </w:rPr>
              <w:t>Paslaugų perdavimo-priėmimo aktas</w:t>
            </w:r>
            <w:r w:rsidR="00EB4CC9" w:rsidRPr="00292E01">
              <w:rPr>
                <w:rFonts w:ascii="Verdana" w:eastAsia="Times New Roman" w:hAnsi="Verdana"/>
                <w:sz w:val="24"/>
                <w:szCs w:val="24"/>
                <w:lang w:eastAsia="lt-LT"/>
              </w:rPr>
              <w:t>;</w:t>
            </w:r>
          </w:p>
          <w:p w14:paraId="354E1262" w14:textId="2EE78895" w:rsidR="003B7581" w:rsidRPr="00292E01" w:rsidRDefault="003B7581" w:rsidP="009E570D">
            <w:pPr>
              <w:pStyle w:val="Sraopastraipa"/>
              <w:numPr>
                <w:ilvl w:val="0"/>
                <w:numId w:val="49"/>
              </w:numPr>
              <w:tabs>
                <w:tab w:val="left" w:pos="339"/>
              </w:tabs>
              <w:spacing w:after="120" w:line="240" w:lineRule="auto"/>
              <w:ind w:left="0" w:firstLine="0"/>
              <w:jc w:val="both"/>
              <w:rPr>
                <w:rFonts w:ascii="Verdana" w:eastAsia="Times New Roman" w:hAnsi="Verdana"/>
                <w:sz w:val="24"/>
                <w:szCs w:val="24"/>
                <w:lang w:eastAsia="lt-LT"/>
              </w:rPr>
            </w:pPr>
            <w:r w:rsidRPr="00292E01">
              <w:rPr>
                <w:rFonts w:ascii="Verdana" w:eastAsia="Times New Roman" w:hAnsi="Verdana"/>
                <w:sz w:val="24"/>
                <w:szCs w:val="24"/>
                <w:lang w:eastAsia="lt-LT"/>
              </w:rPr>
              <w:t>Sąskaita</w:t>
            </w:r>
            <w:r w:rsidR="006C37B7" w:rsidRPr="00292E01">
              <w:rPr>
                <w:rFonts w:ascii="Verdana" w:eastAsia="Times New Roman" w:hAnsi="Verdana"/>
                <w:sz w:val="24"/>
                <w:szCs w:val="24"/>
                <w:lang w:eastAsia="lt-LT"/>
              </w:rPr>
              <w:t>.</w:t>
            </w:r>
          </w:p>
          <w:p w14:paraId="0F241CA9" w14:textId="77777777" w:rsidR="003B7581" w:rsidRPr="00292E01" w:rsidRDefault="003B7581" w:rsidP="003B7581">
            <w:pPr>
              <w:jc w:val="both"/>
              <w:rPr>
                <w:rFonts w:ascii="Verdana" w:eastAsia="Times New Roman" w:hAnsi="Verdana"/>
                <w:lang w:eastAsia="lt-LT"/>
              </w:rPr>
            </w:pPr>
            <w:r w:rsidRPr="00292E01">
              <w:rPr>
                <w:rFonts w:ascii="Verdana" w:eastAsia="Times New Roman" w:hAnsi="Verdana"/>
                <w:lang w:eastAsia="lt-LT"/>
              </w:rPr>
              <w:t>Tiekėjui nepateikus nurodytų dokumentų, laikoma, kad Paslaugos neatitinka Sutartyje nustatytų reikalavimų.</w:t>
            </w:r>
          </w:p>
        </w:tc>
      </w:tr>
      <w:tr w:rsidR="00C75DA8" w:rsidRPr="00292E01" w14:paraId="38DF6DC0" w14:textId="77777777" w:rsidTr="00DF02D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61E27"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b/>
                <w:bCs/>
                <w:lang w:eastAsia="lt-LT"/>
              </w:rPr>
              <w:t>5. SUTARTIES KAINA IR ATSISKAITYMO TVARKA</w:t>
            </w:r>
          </w:p>
        </w:tc>
      </w:tr>
      <w:tr w:rsidR="00C75DA8" w:rsidRPr="00292E01" w14:paraId="3ED2115B"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21F56"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F9161D" w14:textId="7A81AC3C"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Fiksuoto</w:t>
            </w:r>
            <w:r w:rsidR="00A34C51" w:rsidRPr="00292E01">
              <w:rPr>
                <w:rFonts w:ascii="Verdana" w:eastAsia="Times New Roman" w:hAnsi="Verdana"/>
                <w:lang w:eastAsia="lt-LT"/>
              </w:rPr>
              <w:t>s kainos</w:t>
            </w:r>
            <w:r w:rsidRPr="00292E01">
              <w:rPr>
                <w:rFonts w:ascii="Verdana" w:eastAsia="Times New Roman" w:hAnsi="Verdana"/>
                <w:lang w:eastAsia="lt-LT"/>
              </w:rPr>
              <w:t xml:space="preserve"> kainodara</w:t>
            </w:r>
          </w:p>
        </w:tc>
      </w:tr>
      <w:tr w:rsidR="00C75DA8" w:rsidRPr="00292E01" w14:paraId="3DFF1305"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09A17" w14:textId="12FB863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 xml:space="preserve">5.2. Pradinės Sutarties vertė ir Sutarties kaina, kai taikoma </w:t>
            </w:r>
            <w:r w:rsidRPr="00292E01">
              <w:rPr>
                <w:rFonts w:ascii="Verdana" w:eastAsia="Times New Roman" w:hAnsi="Verdana"/>
                <w:b/>
                <w:bCs/>
                <w:u w:val="single"/>
                <w:lang w:eastAsia="lt-LT"/>
              </w:rPr>
              <w:t>fiksuoto</w:t>
            </w:r>
            <w:r w:rsidR="00A34C51" w:rsidRPr="00292E01">
              <w:rPr>
                <w:rFonts w:ascii="Verdana" w:eastAsia="Times New Roman" w:hAnsi="Verdana"/>
                <w:b/>
                <w:bCs/>
                <w:u w:val="single"/>
                <w:lang w:eastAsia="lt-LT"/>
              </w:rPr>
              <w:t>s</w:t>
            </w:r>
            <w:r w:rsidRPr="00292E01">
              <w:rPr>
                <w:rFonts w:ascii="Verdana" w:eastAsia="Times New Roman" w:hAnsi="Verdana"/>
                <w:b/>
                <w:bCs/>
                <w:u w:val="single"/>
                <w:lang w:eastAsia="lt-LT"/>
              </w:rPr>
              <w:t xml:space="preserve"> kaino</w:t>
            </w:r>
            <w:r w:rsidR="00A34C51" w:rsidRPr="00292E01">
              <w:rPr>
                <w:rFonts w:ascii="Verdana" w:eastAsia="Times New Roman" w:hAnsi="Verdana"/>
                <w:b/>
                <w:bCs/>
                <w:u w:val="single"/>
                <w:lang w:eastAsia="lt-LT"/>
              </w:rPr>
              <w:t>s</w:t>
            </w:r>
            <w:r w:rsidRPr="00292E01">
              <w:rPr>
                <w:rFonts w:ascii="Verdana" w:eastAsia="Times New Roman" w:hAnsi="Verdana"/>
                <w:b/>
                <w:bCs/>
                <w:lang w:eastAsia="lt-LT"/>
              </w:rPr>
              <w:t xml:space="preserve"> 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542983" w14:textId="3F5D09D3" w:rsidR="00C75DA8" w:rsidRPr="00292E01" w:rsidRDefault="00C75DA8" w:rsidP="0014483A">
            <w:pPr>
              <w:jc w:val="both"/>
              <w:rPr>
                <w:rFonts w:ascii="Verdana" w:eastAsia="Times New Roman" w:hAnsi="Verdana"/>
                <w:lang w:eastAsia="lt-LT"/>
              </w:rPr>
            </w:pPr>
            <w:r w:rsidRPr="00292E01">
              <w:rPr>
                <w:rFonts w:ascii="Verdana" w:eastAsia="Times New Roman" w:hAnsi="Verdana"/>
                <w:lang w:eastAsia="lt-LT"/>
              </w:rPr>
              <w:t xml:space="preserve">Pradinės Sutarties vertė yra </w:t>
            </w:r>
            <w:r w:rsidR="007C6CA4" w:rsidRPr="00292E01">
              <w:rPr>
                <w:rFonts w:ascii="Verdana" w:eastAsia="Times New Roman" w:hAnsi="Verdana"/>
                <w:i/>
                <w:iCs/>
                <w:color w:val="4472C4" w:themeColor="accent1"/>
                <w:lang w:eastAsia="lt-LT"/>
              </w:rPr>
              <w:t>(įrašyti)</w:t>
            </w:r>
            <w:r w:rsidR="007C6CA4" w:rsidRPr="00292E01">
              <w:rPr>
                <w:rFonts w:ascii="Verdana" w:eastAsia="Times New Roman" w:hAnsi="Verdana"/>
                <w:color w:val="4472C4" w:themeColor="accent1"/>
                <w:lang w:eastAsia="lt-LT"/>
              </w:rPr>
              <w:t xml:space="preserve"> </w:t>
            </w:r>
            <w:r w:rsidRPr="00292E01">
              <w:rPr>
                <w:rFonts w:ascii="Verdana" w:eastAsia="Times New Roman" w:hAnsi="Verdana"/>
                <w:lang w:eastAsia="lt-LT"/>
              </w:rPr>
              <w:t>Eur</w:t>
            </w:r>
            <w:r w:rsidR="007C6CA4" w:rsidRPr="00292E01">
              <w:rPr>
                <w:rFonts w:ascii="Verdana" w:eastAsia="Times New Roman" w:hAnsi="Verdana"/>
                <w:lang w:eastAsia="lt-LT"/>
              </w:rPr>
              <w:t>.</w:t>
            </w:r>
          </w:p>
          <w:p w14:paraId="7F482274" w14:textId="3E7C9305" w:rsidR="00C75DA8" w:rsidRPr="00292E01" w:rsidRDefault="00C75DA8" w:rsidP="0014483A">
            <w:pPr>
              <w:jc w:val="both"/>
              <w:rPr>
                <w:rFonts w:ascii="Verdana" w:eastAsia="Times New Roman" w:hAnsi="Verdana"/>
                <w:lang w:eastAsia="lt-LT"/>
              </w:rPr>
            </w:pPr>
            <w:r w:rsidRPr="00292E01">
              <w:rPr>
                <w:rFonts w:ascii="Verdana" w:eastAsia="Times New Roman" w:hAnsi="Verdana"/>
                <w:lang w:eastAsia="lt-LT"/>
              </w:rPr>
              <w:t xml:space="preserve">Sutarties kaina yra </w:t>
            </w:r>
            <w:r w:rsidR="007C6CA4" w:rsidRPr="00292E01">
              <w:rPr>
                <w:rFonts w:ascii="Verdana" w:eastAsia="Times New Roman" w:hAnsi="Verdana"/>
                <w:i/>
                <w:iCs/>
                <w:color w:val="4472C4" w:themeColor="accent1"/>
                <w:lang w:eastAsia="lt-LT"/>
              </w:rPr>
              <w:t>(įrašyti)</w:t>
            </w:r>
            <w:r w:rsidRPr="00292E01">
              <w:rPr>
                <w:rFonts w:ascii="Verdana" w:eastAsia="Times New Roman" w:hAnsi="Verdana"/>
                <w:lang w:eastAsia="lt-LT"/>
              </w:rPr>
              <w:t xml:space="preserve"> Eur</w:t>
            </w:r>
            <w:r w:rsidR="007C6CA4" w:rsidRPr="00292E01">
              <w:rPr>
                <w:rFonts w:ascii="Verdana" w:eastAsia="Times New Roman" w:hAnsi="Verdana"/>
                <w:lang w:eastAsia="lt-LT"/>
              </w:rPr>
              <w:t>.</w:t>
            </w:r>
          </w:p>
          <w:p w14:paraId="0D5ECA5C" w14:textId="77777777" w:rsidR="00C75DA8" w:rsidRPr="00292E01" w:rsidRDefault="00C75DA8" w:rsidP="0014483A">
            <w:pPr>
              <w:jc w:val="both"/>
              <w:rPr>
                <w:rFonts w:ascii="Verdana" w:eastAsia="Times New Roman" w:hAnsi="Verdana"/>
                <w:lang w:eastAsia="lt-LT"/>
              </w:rPr>
            </w:pPr>
          </w:p>
          <w:p w14:paraId="5E6F2DA5" w14:textId="29274629" w:rsidR="00151DCD" w:rsidRPr="00292E01" w:rsidRDefault="00151DCD" w:rsidP="0014483A">
            <w:pPr>
              <w:jc w:val="both"/>
              <w:rPr>
                <w:rFonts w:ascii="Verdana" w:hAnsi="Verdana"/>
                <w:color w:val="auto"/>
              </w:rPr>
            </w:pPr>
            <w:r w:rsidRPr="00292E01">
              <w:rPr>
                <w:rFonts w:ascii="Verdana" w:hAnsi="Verdana"/>
                <w:color w:val="auto"/>
              </w:rPr>
              <w:t>PVM šio pirkimo objektui (mokymo paslaugos) netaikomas, remiantis Lietuvos Respublikos pridėtinės vertės mokesčio įstatymo 22 straipsniu.</w:t>
            </w:r>
          </w:p>
          <w:p w14:paraId="461175FA" w14:textId="77777777" w:rsidR="00151DCD" w:rsidRPr="00292E01" w:rsidRDefault="00151DCD" w:rsidP="0014483A">
            <w:pPr>
              <w:jc w:val="both"/>
              <w:rPr>
                <w:rFonts w:ascii="Verdana" w:eastAsia="Times New Roman" w:hAnsi="Verdana"/>
                <w:lang w:eastAsia="lt-LT"/>
              </w:rPr>
            </w:pPr>
          </w:p>
          <w:p w14:paraId="11607F44" w14:textId="24F789F4" w:rsidR="00C75DA8" w:rsidRPr="00292E01" w:rsidRDefault="00991024" w:rsidP="0014483A">
            <w:pPr>
              <w:jc w:val="both"/>
              <w:rPr>
                <w:rFonts w:ascii="Verdana" w:eastAsia="Times New Roman" w:hAnsi="Verdana"/>
                <w:b/>
                <w:bCs/>
                <w:lang w:eastAsia="lt-LT"/>
              </w:rPr>
            </w:pPr>
            <w:r w:rsidRPr="00292E01">
              <w:rPr>
                <w:rFonts w:ascii="Verdana" w:eastAsia="Times New Roman" w:hAnsi="Verdana"/>
                <w:color w:val="000000"/>
                <w:lang w:eastAsia="lt-LT"/>
              </w:rPr>
              <w:t>Šioje Sutartyje Pradinės Sutarties vertė yra lygi Tiekėjo pasiūlymo kainai be PVM, nurodytai už visą pirkimo dokumentuose ir Sutartyje nurodytą Paslaugų kiekį ir (ar) apimtį.</w:t>
            </w:r>
          </w:p>
        </w:tc>
      </w:tr>
      <w:tr w:rsidR="00C75DA8" w:rsidRPr="00292E01" w14:paraId="3D74796D"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96CF2"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 xml:space="preserve">5.3. Sutarties kainos / įkainių perskaičiavimas taikant </w:t>
            </w:r>
            <w:r w:rsidRPr="00292E01">
              <w:rPr>
                <w:rFonts w:ascii="Verdana" w:eastAsia="Times New Roman" w:hAnsi="Verdana"/>
                <w:b/>
                <w:bCs/>
                <w:u w:val="single"/>
                <w:lang w:eastAsia="lt-LT"/>
              </w:rPr>
              <w:t>peržiūros</w:t>
            </w:r>
            <w:r w:rsidRPr="00292E01">
              <w:rPr>
                <w:rFonts w:ascii="Verdana" w:eastAsia="Times New Roman" w:hAnsi="Verdana"/>
                <w:b/>
                <w:bCs/>
                <w:lang w:eastAsia="lt-LT"/>
              </w:rPr>
              <w:t xml:space="preserve">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2580B8" w14:textId="401037C9"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Sutarties</w:t>
            </w:r>
            <w:r w:rsidRPr="00292E01">
              <w:rPr>
                <w:rFonts w:ascii="Verdana" w:eastAsia="Times New Roman" w:hAnsi="Verdana"/>
                <w:color w:val="FF0000"/>
                <w:lang w:eastAsia="lt-LT"/>
              </w:rPr>
              <w:t xml:space="preserve"> </w:t>
            </w:r>
            <w:r w:rsidRPr="00292E01">
              <w:rPr>
                <w:rFonts w:ascii="Verdana" w:eastAsia="Times New Roman" w:hAnsi="Verdana"/>
                <w:lang w:eastAsia="lt-LT"/>
              </w:rPr>
              <w:t>kaina bus perskaičiuojam</w:t>
            </w:r>
            <w:r w:rsidR="003D0BE8">
              <w:rPr>
                <w:rFonts w:ascii="Verdana" w:eastAsia="Times New Roman" w:hAnsi="Verdana"/>
                <w:lang w:eastAsia="lt-LT"/>
              </w:rPr>
              <w:t>a</w:t>
            </w:r>
            <w:r w:rsidRPr="00292E01">
              <w:rPr>
                <w:rFonts w:ascii="Verdana" w:eastAsia="Times New Roman" w:hAnsi="Verdana"/>
                <w:lang w:eastAsia="lt-LT"/>
              </w:rPr>
              <w:t>:</w:t>
            </w:r>
          </w:p>
          <w:p w14:paraId="03C19F7B"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5.3.1. dėl PVM tarifo pasikeitimo</w:t>
            </w:r>
            <w:r w:rsidR="005606EB" w:rsidRPr="00292E01">
              <w:rPr>
                <w:rFonts w:ascii="Verdana" w:eastAsia="Times New Roman" w:hAnsi="Verdana"/>
                <w:lang w:eastAsia="lt-LT"/>
              </w:rPr>
              <w:t>;</w:t>
            </w:r>
          </w:p>
          <w:p w14:paraId="65C7CF9C" w14:textId="55E96699" w:rsidR="005606EB" w:rsidRPr="00292E01" w:rsidRDefault="005606EB" w:rsidP="0014483A">
            <w:pPr>
              <w:rPr>
                <w:rFonts w:ascii="Verdana" w:eastAsia="Times New Roman" w:hAnsi="Verdana"/>
                <w:lang w:eastAsia="lt-LT"/>
              </w:rPr>
            </w:pPr>
            <w:r w:rsidRPr="00292E01">
              <w:rPr>
                <w:rFonts w:ascii="Verdana" w:eastAsia="Times New Roman" w:hAnsi="Verdana"/>
                <w:lang w:eastAsia="lt-LT"/>
              </w:rPr>
              <w:t>5.3.2. dėl kainų lygio pokyčio.</w:t>
            </w:r>
          </w:p>
        </w:tc>
      </w:tr>
      <w:tr w:rsidR="005606EB" w:rsidRPr="00292E01" w14:paraId="6C1F198E"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6317B3" w14:textId="77777777" w:rsidR="005606EB" w:rsidRPr="00292E01" w:rsidRDefault="005606EB" w:rsidP="005606EB">
            <w:pPr>
              <w:rPr>
                <w:rFonts w:ascii="Verdana" w:eastAsia="Times New Roman" w:hAnsi="Verdana"/>
                <w:lang w:eastAsia="lt-LT"/>
              </w:rPr>
            </w:pPr>
            <w:r w:rsidRPr="00292E01">
              <w:rPr>
                <w:rFonts w:ascii="Verdana" w:eastAsia="Times New Roman" w:hAnsi="Verdana"/>
                <w:b/>
                <w:bCs/>
                <w:lang w:eastAsia="lt-LT"/>
              </w:rPr>
              <w:t>5.3.1. Sutarties kainos / įkainių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CE4010" w14:textId="77777777" w:rsidR="00646445" w:rsidRPr="00292E01" w:rsidRDefault="00646445" w:rsidP="00646445">
            <w:pPr>
              <w:jc w:val="both"/>
              <w:rPr>
                <w:rFonts w:ascii="Verdana" w:eastAsia="Times New Roman" w:hAnsi="Verdana"/>
                <w:color w:val="auto"/>
                <w:kern w:val="2"/>
              </w:rPr>
            </w:pPr>
            <w:r w:rsidRPr="00292E01">
              <w:rPr>
                <w:rFonts w:ascii="Verdana" w:hAnsi="Verdana"/>
                <w:kern w:val="2"/>
              </w:rPr>
              <w:t>Jeigu Sutarties vykdymo metu pasikeičia PVM mokėjimą reglamentuojantys teisės aktai, darantys tiesioginę įtaką Tiekėjo t</w:t>
            </w:r>
            <w:r w:rsidRPr="00292E01">
              <w:rPr>
                <w:rFonts w:ascii="Verdana" w:hAnsi="Verdana"/>
              </w:rPr>
              <w:t>ei</w:t>
            </w:r>
            <w:r w:rsidRPr="00292E01">
              <w:rPr>
                <w:rFonts w:ascii="Verdana" w:hAnsi="Verdana"/>
                <w:kern w:val="2"/>
              </w:rPr>
              <w:t>kiamų P</w:t>
            </w:r>
            <w:r w:rsidRPr="00292E01">
              <w:rPr>
                <w:rFonts w:ascii="Verdana" w:hAnsi="Verdana"/>
              </w:rPr>
              <w:t>aslaugų</w:t>
            </w:r>
            <w:r w:rsidRPr="00292E01">
              <w:rPr>
                <w:rFonts w:ascii="Verdana" w:hAnsi="Verdana"/>
                <w:kern w:val="2"/>
              </w:rPr>
              <w:t xml:space="preserve"> Sutartyje nurodytai kainai, Sutarties kaina perskaičiuojama nekeičiant P</w:t>
            </w:r>
            <w:r w:rsidRPr="00292E01">
              <w:rPr>
                <w:rFonts w:ascii="Verdana" w:hAnsi="Verdana"/>
              </w:rPr>
              <w:t>aslaugų</w:t>
            </w:r>
            <w:r w:rsidRPr="00292E01">
              <w:rPr>
                <w:rFonts w:ascii="Verdana" w:hAnsi="Verdana"/>
                <w:kern w:val="2"/>
              </w:rPr>
              <w:t xml:space="preserve"> kainos be PVM.</w:t>
            </w:r>
          </w:p>
          <w:p w14:paraId="657C8040" w14:textId="77777777" w:rsidR="00646445" w:rsidRPr="00292E01" w:rsidRDefault="00646445" w:rsidP="00646445">
            <w:pPr>
              <w:jc w:val="both"/>
              <w:rPr>
                <w:rFonts w:ascii="Verdana" w:hAnsi="Verdana"/>
              </w:rPr>
            </w:pPr>
          </w:p>
          <w:p w14:paraId="7C372F50" w14:textId="619F611E" w:rsidR="005606EB" w:rsidRPr="00292E01" w:rsidRDefault="00646445" w:rsidP="00646445">
            <w:pPr>
              <w:jc w:val="both"/>
              <w:rPr>
                <w:rFonts w:ascii="Verdana" w:eastAsia="Times New Roman" w:hAnsi="Verdana"/>
                <w:lang w:eastAsia="lt-LT"/>
              </w:rPr>
            </w:pPr>
            <w:r w:rsidRPr="00292E01">
              <w:rPr>
                <w:rFonts w:ascii="Verdana" w:hAnsi="Verdana"/>
                <w:kern w:val="2"/>
              </w:rPr>
              <w:t>Perskaičiuota Sutarties kaina įforminama Susitarimu ir turi būti taikoma nuo naujo PVM įvedimo datos (nepriklausomai nuo to, kada pasirašytas Susitarimas).</w:t>
            </w:r>
          </w:p>
        </w:tc>
      </w:tr>
      <w:tr w:rsidR="005606EB" w:rsidRPr="00292E01" w14:paraId="56C9CFD5"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24426B" w14:textId="77777777" w:rsidR="005606EB" w:rsidRPr="00292E01" w:rsidRDefault="005606EB" w:rsidP="005606EB">
            <w:pPr>
              <w:rPr>
                <w:rFonts w:ascii="Verdana" w:eastAsia="Times New Roman" w:hAnsi="Verdana"/>
                <w:lang w:eastAsia="lt-LT"/>
              </w:rPr>
            </w:pPr>
            <w:r w:rsidRPr="00292E01">
              <w:rPr>
                <w:rFonts w:ascii="Verdana" w:eastAsia="Times New Roman" w:hAnsi="Verdana"/>
                <w:b/>
                <w:bCs/>
                <w:lang w:eastAsia="lt-LT"/>
              </w:rPr>
              <w:t>5.3.2.</w:t>
            </w:r>
            <w:r w:rsidRPr="00292E01">
              <w:rPr>
                <w:rFonts w:ascii="Verdana" w:eastAsia="Times New Roman" w:hAnsi="Verdana"/>
                <w:lang w:eastAsia="lt-LT"/>
              </w:rPr>
              <w:t> </w:t>
            </w:r>
            <w:r w:rsidRPr="00292E01">
              <w:rPr>
                <w:rFonts w:ascii="Verdana" w:eastAsia="Times New Roman" w:hAnsi="Verdana"/>
                <w:b/>
                <w:bCs/>
                <w:lang w:eastAsia="lt-LT"/>
              </w:rPr>
              <w:t>Sutarties kainos / įkainių peržiūra dėl kitų mokesčių, lemiančių Paslaugų kainos / įkainių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4B0A8" w14:textId="283E1B87" w:rsidR="005606EB" w:rsidRPr="00292E01" w:rsidRDefault="005606EB" w:rsidP="005606EB">
            <w:pPr>
              <w:rPr>
                <w:rFonts w:ascii="Verdana" w:eastAsia="Times New Roman" w:hAnsi="Verdana"/>
                <w:lang w:eastAsia="lt-LT"/>
              </w:rPr>
            </w:pPr>
            <w:r w:rsidRPr="00292E01">
              <w:rPr>
                <w:rFonts w:ascii="Verdana" w:eastAsia="Aptos" w:hAnsi="Verdana"/>
                <w:color w:val="auto"/>
                <w:kern w:val="2"/>
                <w14:ligatures w14:val="standardContextual"/>
              </w:rPr>
              <w:t>Netaikoma</w:t>
            </w:r>
          </w:p>
        </w:tc>
      </w:tr>
      <w:tr w:rsidR="005606EB" w:rsidRPr="00292E01" w14:paraId="2F809623"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70C71" w14:textId="77777777" w:rsidR="005606EB" w:rsidRPr="00292E01" w:rsidRDefault="005606EB" w:rsidP="005606EB">
            <w:pPr>
              <w:rPr>
                <w:rFonts w:ascii="Verdana" w:eastAsia="Times New Roman" w:hAnsi="Verdana"/>
                <w:lang w:eastAsia="lt-LT"/>
              </w:rPr>
            </w:pPr>
            <w:r w:rsidRPr="00292E01">
              <w:rPr>
                <w:rFonts w:ascii="Verdana" w:eastAsia="Times New Roman" w:hAnsi="Verdana"/>
                <w:b/>
                <w:bCs/>
                <w:lang w:eastAsia="lt-LT"/>
              </w:rPr>
              <w:lastRenderedPageBreak/>
              <w:t>5.3.3. Sutarties kainos / įkainių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1DED123E" w14:textId="77777777" w:rsidR="00646445" w:rsidRPr="00292E01" w:rsidRDefault="00646445" w:rsidP="00646445">
            <w:pPr>
              <w:jc w:val="both"/>
              <w:rPr>
                <w:rFonts w:ascii="Verdana" w:eastAsia="Aptos" w:hAnsi="Verdana"/>
                <w:color w:val="auto"/>
                <w:kern w:val="2"/>
                <w14:ligatures w14:val="standardContextual"/>
              </w:rPr>
            </w:pPr>
            <w:r w:rsidRPr="00292E01">
              <w:rPr>
                <w:rFonts w:ascii="Verdana" w:eastAsia="Aptos" w:hAnsi="Verdana"/>
                <w:kern w:val="2"/>
                <w14:ligatures w14:val="standardContextual"/>
              </w:rPr>
              <w:t>5.3.3.1. Bet kuri Sutarties Šalis Sutarties galiojimo metu turi teisę inicijuoti Sutarties kainos</w:t>
            </w:r>
            <w:r w:rsidRPr="00292E01">
              <w:rPr>
                <w:rFonts w:ascii="Verdana" w:eastAsia="Aptos" w:hAnsi="Verdana"/>
                <w:color w:val="FF0000"/>
                <w:kern w:val="2"/>
                <w14:ligatures w14:val="standardContextual"/>
              </w:rPr>
              <w:t xml:space="preserve"> </w:t>
            </w:r>
            <w:r w:rsidRPr="00292E01">
              <w:rPr>
                <w:rFonts w:ascii="Verdana" w:eastAsia="Aptos" w:hAnsi="Verdana"/>
                <w:kern w:val="2"/>
                <w14:ligatures w14:val="standardContextual"/>
              </w:rPr>
              <w:t>peržiūrą (keitimą) ne anksčiau kaip po 6 (šešių) mėnesių nuo Sutarties įsigaliojimo dienos (jeigu peržiūra jau buvo atlikta – nuo Susitarimo dėl paskutinio perskaičiavimo pagal šį Specialiųjų sąlygų punktą įsigaliojimo dienos), jeigu paslaugų kainų pokytis (k), apskaičiuotas kaip nustatyta</w:t>
            </w:r>
            <w:r w:rsidRPr="00292E01">
              <w:rPr>
                <w:rFonts w:ascii="Verdana" w:eastAsia="Aptos" w:hAnsi="Verdana" w:cs="Arial"/>
                <w:kern w:val="2"/>
                <w14:ligatures w14:val="standardContextual"/>
              </w:rPr>
              <w:t> </w:t>
            </w:r>
            <w:r w:rsidRPr="00292E01">
              <w:rPr>
                <w:rFonts w:ascii="Verdana" w:eastAsia="Aptos" w:hAnsi="Verdana"/>
                <w:kern w:val="2"/>
                <w14:ligatures w14:val="standardContextual"/>
              </w:rPr>
              <w:t>5.3.3.6 punkte, vir</w:t>
            </w:r>
            <w:r w:rsidRPr="00292E01">
              <w:rPr>
                <w:rFonts w:ascii="Verdana" w:eastAsia="Aptos" w:hAnsi="Verdana" w:cs="Aptos"/>
                <w:kern w:val="2"/>
                <w14:ligatures w14:val="standardContextual"/>
              </w:rPr>
              <w:t>š</w:t>
            </w:r>
            <w:r w:rsidRPr="00292E01">
              <w:rPr>
                <w:rFonts w:ascii="Verdana" w:eastAsia="Aptos" w:hAnsi="Verdana"/>
                <w:kern w:val="2"/>
                <w14:ligatures w14:val="standardContextual"/>
              </w:rPr>
              <w:t>ija</w:t>
            </w:r>
            <w:r w:rsidRPr="00292E01">
              <w:rPr>
                <w:rFonts w:ascii="Verdana" w:eastAsia="Aptos" w:hAnsi="Verdana" w:cs="Aptos"/>
                <w:kern w:val="2"/>
                <w14:ligatures w14:val="standardContextual"/>
              </w:rPr>
              <w:t xml:space="preserve"> </w:t>
            </w:r>
            <w:r w:rsidRPr="00292E01">
              <w:rPr>
                <w:rFonts w:ascii="Verdana" w:eastAsia="Aptos" w:hAnsi="Verdana"/>
                <w:kern w:val="2"/>
                <w14:ligatures w14:val="standardContextual"/>
              </w:rPr>
              <w:t>5 procentus. Sutarties kainos peržiūra atliekama ne rečiau kaip kas 12 (dvylika) mėnesių.</w:t>
            </w:r>
          </w:p>
          <w:p w14:paraId="2AE1A5D2" w14:textId="77777777" w:rsidR="00646445" w:rsidRPr="00292E01" w:rsidRDefault="00646445" w:rsidP="00646445">
            <w:pPr>
              <w:jc w:val="both"/>
              <w:rPr>
                <w:rFonts w:ascii="Verdana" w:eastAsia="Aptos" w:hAnsi="Verdana"/>
                <w:kern w:val="2"/>
                <w14:ligatures w14:val="standardContextual"/>
              </w:rPr>
            </w:pPr>
            <w:r w:rsidRPr="00292E01">
              <w:rPr>
                <w:rFonts w:ascii="Verdana" w:eastAsia="Aptos" w:hAnsi="Verdana"/>
                <w:kern w:val="2"/>
                <w14:ligatures w14:val="standardContextual"/>
              </w:rPr>
              <w:t>5.3.3.2. Sutarties kaina peržiūrima tik tai Sutarties daliai, kuri nėra išpirkta, t. y. Paslaugoms, kurios nėra priimtos ir apmokėtos. Vėlesnė Sutarties kainos peržiūra negali apimti laikotarpio, už kurį jau buvo atlikta peržiūra.</w:t>
            </w:r>
          </w:p>
          <w:p w14:paraId="2DA34634" w14:textId="77777777" w:rsidR="00646445" w:rsidRPr="00292E01" w:rsidRDefault="00646445" w:rsidP="00646445">
            <w:pPr>
              <w:jc w:val="both"/>
              <w:rPr>
                <w:rFonts w:ascii="Verdana" w:eastAsia="Aptos" w:hAnsi="Verdana"/>
                <w:kern w:val="2"/>
                <w14:ligatures w14:val="standardContextual"/>
              </w:rPr>
            </w:pPr>
            <w:r w:rsidRPr="00292E01">
              <w:rPr>
                <w:rFonts w:ascii="Verdana" w:eastAsia="Aptos" w:hAnsi="Verdana"/>
                <w:kern w:val="2"/>
                <w14:ligatures w14:val="standardContextual"/>
              </w:rPr>
              <w:t>5.3.3.3. Jeigu Paslaugų teikimas vėluoja dėl Tiekėjo kaltės, uždelstų suteikti Paslaugų kaina nėra perskaičiuojama dėl kainų lygio kilimo (gali būti mažinama, tačiau negali būti didinama).</w:t>
            </w:r>
          </w:p>
          <w:p w14:paraId="6BC8F55B" w14:textId="77777777" w:rsidR="00646445" w:rsidRPr="00292E01" w:rsidRDefault="00646445" w:rsidP="00646445">
            <w:pPr>
              <w:jc w:val="both"/>
              <w:rPr>
                <w:rFonts w:ascii="Verdana" w:eastAsia="Aptos" w:hAnsi="Verdana"/>
                <w:kern w:val="2"/>
                <w14:ligatures w14:val="standardContextual"/>
              </w:rPr>
            </w:pPr>
            <w:r w:rsidRPr="00292E01">
              <w:rPr>
                <w:rFonts w:ascii="Verdana" w:eastAsia="Aptos" w:hAnsi="Verdana"/>
                <w:kern w:val="2"/>
                <w14:ligatures w14:val="standardContextual"/>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779944E" w14:textId="77777777" w:rsidR="00646445" w:rsidRPr="00292E01" w:rsidRDefault="00646445" w:rsidP="00646445">
            <w:pPr>
              <w:jc w:val="both"/>
              <w:rPr>
                <w:rFonts w:ascii="Verdana" w:eastAsia="Aptos" w:hAnsi="Verdana"/>
                <w:kern w:val="2"/>
                <w14:ligatures w14:val="standardContextual"/>
              </w:rPr>
            </w:pPr>
            <w:r w:rsidRPr="00292E01">
              <w:rPr>
                <w:rFonts w:ascii="Verdana" w:eastAsia="Aptos" w:hAnsi="Verdana"/>
                <w:kern w:val="2"/>
                <w14:ligatures w14:val="standardContextual"/>
              </w:rPr>
              <w:t>5.3.3.5. Šalys privalo Susitarime nurodyti paslaugų indekso reikšmę laikotarpio pradžioje ir jo nustatymo datą, indekso reikšmę laikotarpio pabaigoje ir jo nustatymo datą, kainų pokytį (k), perskaičiuotą Sutarties kainą, perskaičiuotą Pradinės Sutarties vertę.</w:t>
            </w:r>
          </w:p>
          <w:p w14:paraId="2E3B2BB6" w14:textId="77777777" w:rsidR="00646445" w:rsidRPr="00292E01" w:rsidRDefault="00646445" w:rsidP="00646445">
            <w:pPr>
              <w:jc w:val="both"/>
              <w:rPr>
                <w:rFonts w:ascii="Verdana" w:eastAsia="Aptos" w:hAnsi="Verdana"/>
                <w:kern w:val="2"/>
                <w14:ligatures w14:val="standardContextual"/>
              </w:rPr>
            </w:pPr>
            <w:r w:rsidRPr="00292E01">
              <w:rPr>
                <w:rFonts w:ascii="Verdana" w:eastAsia="Aptos" w:hAnsi="Verdana"/>
                <w:kern w:val="2"/>
                <w14:ligatures w14:val="standardContextual"/>
              </w:rPr>
              <w:t>5.3.3.6. Nauja Sutarties</w:t>
            </w:r>
            <w:r w:rsidRPr="00292E01">
              <w:rPr>
                <w:rFonts w:ascii="Verdana" w:eastAsia="Aptos" w:hAnsi="Verdana"/>
                <w:color w:val="FF0000"/>
                <w:kern w:val="2"/>
                <w14:ligatures w14:val="standardContextual"/>
              </w:rPr>
              <w:t xml:space="preserve"> </w:t>
            </w:r>
            <w:r w:rsidRPr="00292E01">
              <w:rPr>
                <w:rFonts w:ascii="Verdana" w:eastAsia="Aptos" w:hAnsi="Verdana"/>
                <w:kern w:val="2"/>
                <w14:ligatures w14:val="standardContextual"/>
              </w:rPr>
              <w:t>kaina apskaičiuojama pagal žemiau pateiktą formulę:</w:t>
            </w:r>
          </w:p>
          <w:p w14:paraId="2F08A183" w14:textId="77777777" w:rsidR="00646445" w:rsidRPr="00292E01" w:rsidRDefault="00646445" w:rsidP="00646445">
            <w:pPr>
              <w:jc w:val="both"/>
              <w:rPr>
                <w:rFonts w:ascii="Verdana" w:eastAsia="Aptos" w:hAnsi="Verdana"/>
                <w:kern w:val="2"/>
                <w14:ligatures w14:val="standardContextual"/>
              </w:rPr>
            </w:pPr>
          </w:p>
          <w:p w14:paraId="7928E17F" w14:textId="1ECE70B6" w:rsidR="00646445" w:rsidRPr="00292E01" w:rsidRDefault="00646445" w:rsidP="00646445">
            <w:pPr>
              <w:jc w:val="both"/>
              <w:rPr>
                <w:rFonts w:ascii="Verdana" w:eastAsia="Aptos" w:hAnsi="Verdana"/>
                <w:kern w:val="2"/>
                <w14:ligatures w14:val="standardContextual"/>
              </w:rPr>
            </w:pPr>
            <w:r w:rsidRPr="00292E01">
              <w:rPr>
                <w:rFonts w:ascii="Verdana" w:eastAsia="Aptos" w:hAnsi="Verdana"/>
                <w:noProof/>
                <w:kern w:val="2"/>
              </w:rPr>
              <w:drawing>
                <wp:inline distT="0" distB="0" distL="0" distR="0" wp14:anchorId="3407595E" wp14:editId="313A25F2">
                  <wp:extent cx="1181100" cy="276225"/>
                  <wp:effectExtent l="0" t="0" r="0" b="9525"/>
                  <wp:docPr id="95407883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292E01">
              <w:rPr>
                <w:rFonts w:ascii="Verdana" w:eastAsia="Aptos" w:hAnsi="Verdana"/>
                <w:kern w:val="2"/>
                <w14:ligatures w14:val="standardContextual"/>
              </w:rPr>
              <w:t>, kur a – kaina (Eur be PVM) (jei peržiūra jau buvo atlikta, tai po paskutinio perskaičiavimo)</w:t>
            </w:r>
          </w:p>
          <w:p w14:paraId="305FCD35" w14:textId="77777777" w:rsidR="00646445" w:rsidRPr="00292E01" w:rsidRDefault="00646445" w:rsidP="00646445">
            <w:pPr>
              <w:jc w:val="both"/>
              <w:rPr>
                <w:rFonts w:ascii="Verdana" w:eastAsia="Aptos" w:hAnsi="Verdana"/>
                <w:kern w:val="2"/>
                <w14:ligatures w14:val="standardContextual"/>
              </w:rPr>
            </w:pPr>
            <w:r w:rsidRPr="00292E01">
              <w:rPr>
                <w:rFonts w:ascii="Verdana" w:eastAsia="Aptos" w:hAnsi="Verdana"/>
                <w:kern w:val="2"/>
                <w14:ligatures w14:val="standardContextual"/>
              </w:rPr>
              <w:t>a</w:t>
            </w:r>
            <w:r w:rsidRPr="00292E01">
              <w:rPr>
                <w:rFonts w:ascii="Verdana" w:eastAsia="Aptos" w:hAnsi="Verdana"/>
                <w:kern w:val="2"/>
                <w:vertAlign w:val="subscript"/>
                <w14:ligatures w14:val="standardContextual"/>
              </w:rPr>
              <w:t>1</w:t>
            </w:r>
            <w:r w:rsidRPr="00292E01">
              <w:rPr>
                <w:rFonts w:ascii="Verdana" w:eastAsia="Aptos" w:hAnsi="Verdana"/>
                <w:kern w:val="2"/>
                <w14:ligatures w14:val="standardContextual"/>
              </w:rPr>
              <w:t xml:space="preserve"> – perskaičiuota (pakeista)</w:t>
            </w:r>
            <w:r w:rsidRPr="00292E01">
              <w:rPr>
                <w:rFonts w:ascii="Verdana" w:eastAsia="Aptos" w:hAnsi="Verdana"/>
                <w:color w:val="FF0000"/>
                <w:kern w:val="2"/>
                <w14:ligatures w14:val="standardContextual"/>
              </w:rPr>
              <w:t xml:space="preserve"> </w:t>
            </w:r>
            <w:r w:rsidRPr="00292E01">
              <w:rPr>
                <w:rFonts w:ascii="Verdana" w:eastAsia="Aptos" w:hAnsi="Verdana"/>
                <w:kern w:val="2"/>
                <w14:ligatures w14:val="standardContextual"/>
              </w:rPr>
              <w:t>kaina (Eur be PVM)</w:t>
            </w:r>
          </w:p>
          <w:p w14:paraId="66503EB2" w14:textId="331416EC" w:rsidR="00646445" w:rsidRPr="00292E01" w:rsidRDefault="00646445" w:rsidP="00646445">
            <w:pPr>
              <w:jc w:val="both"/>
              <w:rPr>
                <w:rFonts w:ascii="Verdana" w:eastAsia="Aptos" w:hAnsi="Verdana"/>
                <w:kern w:val="2"/>
                <w14:ligatures w14:val="standardContextual"/>
              </w:rPr>
            </w:pPr>
            <w:r w:rsidRPr="00292E01">
              <w:rPr>
                <w:rFonts w:ascii="Verdana" w:eastAsia="Aptos" w:hAnsi="Verdana"/>
                <w:kern w:val="2"/>
                <w14:ligatures w14:val="standardContextual"/>
              </w:rPr>
              <w:t>k – pagal vartotojų kainų indeksą „</w:t>
            </w:r>
            <w:r w:rsidRPr="00292E01">
              <w:rPr>
                <w:rFonts w:ascii="Verdana" w:hAnsi="Verdana"/>
              </w:rPr>
              <w:t>Švietimas“</w:t>
            </w:r>
            <w:r w:rsidRPr="00292E01">
              <w:rPr>
                <w:rFonts w:ascii="Verdana" w:eastAsia="Aptos" w:hAnsi="Verdana"/>
                <w:kern w:val="2"/>
                <w14:ligatures w14:val="standardContextual"/>
              </w:rPr>
              <w:t xml:space="preserve">, vadovaujantis Valstybės duomenų agentūros viešai Oficialiosios statistikos portale </w:t>
            </w:r>
            <w:r w:rsidRPr="00292E01">
              <w:rPr>
                <w:rFonts w:ascii="Verdana" w:eastAsia="Aptos" w:hAnsi="Verdana"/>
                <w:kern w:val="2"/>
                <w14:ligatures w14:val="standardContextual"/>
              </w:rPr>
              <w:lastRenderedPageBreak/>
              <w:t>paskelbtais Rodiklių duomenų bazės duomenimis apskaičiuotas Vartojimo prekių ir paslaugų kainų pokytis (padidėjimas arba sumažėjimas) (%). „k“ reikšmė skaičiuojama pagal formulę:</w:t>
            </w:r>
          </w:p>
          <w:p w14:paraId="2F8227B4" w14:textId="2D68BBCE" w:rsidR="00646445" w:rsidRPr="00292E01" w:rsidRDefault="00646445" w:rsidP="00646445">
            <w:pPr>
              <w:jc w:val="both"/>
              <w:rPr>
                <w:rFonts w:ascii="Verdana" w:eastAsia="Aptos" w:hAnsi="Verdana"/>
                <w:kern w:val="2"/>
                <w14:ligatures w14:val="standardContextual"/>
              </w:rPr>
            </w:pPr>
            <w:r w:rsidRPr="00292E01">
              <w:rPr>
                <w:rFonts w:ascii="Verdana" w:eastAsia="Aptos" w:hAnsi="Verdana"/>
                <w:noProof/>
                <w:kern w:val="2"/>
              </w:rPr>
              <w:drawing>
                <wp:inline distT="0" distB="0" distL="0" distR="0" wp14:anchorId="18FC30E9" wp14:editId="269E9938">
                  <wp:extent cx="1857375" cy="314325"/>
                  <wp:effectExtent l="0" t="0" r="9525" b="9525"/>
                  <wp:docPr id="19292162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292E01">
              <w:rPr>
                <w:rFonts w:ascii="Verdana" w:eastAsia="Aptos" w:hAnsi="Verdana"/>
                <w:kern w:val="2"/>
                <w14:ligatures w14:val="standardContextual"/>
              </w:rPr>
              <w:t>, (proc.) kur</w:t>
            </w:r>
          </w:p>
          <w:p w14:paraId="2F39F397" w14:textId="2996AE98" w:rsidR="00646445" w:rsidRPr="00292E01" w:rsidRDefault="00646445" w:rsidP="00646445">
            <w:pPr>
              <w:jc w:val="both"/>
              <w:rPr>
                <w:rFonts w:ascii="Verdana" w:eastAsia="Aptos" w:hAnsi="Verdana"/>
                <w:color w:val="0070C0"/>
                <w:kern w:val="2"/>
                <w14:ligatures w14:val="standardContextual"/>
              </w:rPr>
            </w:pPr>
            <w:proofErr w:type="spellStart"/>
            <w:r w:rsidRPr="00292E01">
              <w:rPr>
                <w:rFonts w:ascii="Verdana" w:eastAsia="Aptos" w:hAnsi="Verdana"/>
                <w:kern w:val="2"/>
                <w14:ligatures w14:val="standardContextual"/>
              </w:rPr>
              <w:t>Ind</w:t>
            </w:r>
            <w:r w:rsidRPr="00292E01">
              <w:rPr>
                <w:rFonts w:ascii="Verdana" w:eastAsia="Aptos" w:hAnsi="Verdana"/>
                <w:kern w:val="2"/>
                <w:vertAlign w:val="subscript"/>
                <w14:ligatures w14:val="standardContextual"/>
              </w:rPr>
              <w:t>naujausias</w:t>
            </w:r>
            <w:proofErr w:type="spellEnd"/>
            <w:r w:rsidRPr="00292E01">
              <w:rPr>
                <w:rFonts w:ascii="Verdana" w:eastAsia="Aptos" w:hAnsi="Verdana"/>
                <w:kern w:val="2"/>
                <w14:ligatures w14:val="standardContextual"/>
              </w:rPr>
              <w:t> – kreipimosi dėl kainos peržiūros išsiuntimo kitai šaliai dieną paskelbtas naujausias vartojimo prekių ir paslaugų indeksas „</w:t>
            </w:r>
            <w:r w:rsidRPr="00292E01">
              <w:rPr>
                <w:rFonts w:ascii="Verdana" w:hAnsi="Verdana"/>
              </w:rPr>
              <w:t>Švietimas“</w:t>
            </w:r>
            <w:r w:rsidRPr="00292E01">
              <w:rPr>
                <w:rFonts w:ascii="Verdana" w:eastAsia="Aptos" w:hAnsi="Verdana"/>
                <w:kern w:val="2"/>
                <w14:ligatures w14:val="standardContextual"/>
              </w:rPr>
              <w:t>.</w:t>
            </w:r>
          </w:p>
          <w:p w14:paraId="5D42C178" w14:textId="087D1948" w:rsidR="00646445" w:rsidRPr="00292E01" w:rsidRDefault="00646445" w:rsidP="00646445">
            <w:pPr>
              <w:jc w:val="both"/>
              <w:rPr>
                <w:rFonts w:ascii="Verdana" w:eastAsia="Aptos" w:hAnsi="Verdana"/>
                <w:color w:val="auto"/>
                <w:kern w:val="2"/>
                <w14:ligatures w14:val="standardContextual"/>
              </w:rPr>
            </w:pPr>
            <w:proofErr w:type="spellStart"/>
            <w:r w:rsidRPr="00292E01">
              <w:rPr>
                <w:rFonts w:ascii="Verdana" w:eastAsia="Aptos" w:hAnsi="Verdana"/>
                <w:kern w:val="2"/>
                <w14:ligatures w14:val="standardContextual"/>
              </w:rPr>
              <w:t>Ind</w:t>
            </w:r>
            <w:r w:rsidRPr="00292E01">
              <w:rPr>
                <w:rFonts w:ascii="Verdana" w:eastAsia="Aptos" w:hAnsi="Verdana"/>
                <w:kern w:val="2"/>
                <w:vertAlign w:val="subscript"/>
                <w14:ligatures w14:val="standardContextual"/>
              </w:rPr>
              <w:t>pradžia</w:t>
            </w:r>
            <w:proofErr w:type="spellEnd"/>
            <w:r w:rsidRPr="00292E01">
              <w:rPr>
                <w:rFonts w:ascii="Verdana" w:eastAsia="Aptos" w:hAnsi="Verdana"/>
                <w:kern w:val="2"/>
                <w14:ligatures w14:val="standardContextual"/>
              </w:rPr>
              <w:t xml:space="preserve"> – mėnesio) vartojimo prekių ir paslaugų indeksas „</w:t>
            </w:r>
            <w:r w:rsidRPr="00292E01">
              <w:rPr>
                <w:rFonts w:ascii="Verdana" w:hAnsi="Verdana"/>
              </w:rPr>
              <w:t>Švietimas“</w:t>
            </w:r>
            <w:r w:rsidRPr="00292E01">
              <w:rPr>
                <w:rFonts w:ascii="Verdana" w:eastAsia="Aptos" w:hAnsi="Verdana"/>
                <w:kern w:val="2"/>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504FBB9" w14:textId="77777777" w:rsidR="00646445" w:rsidRPr="00292E01" w:rsidRDefault="00646445" w:rsidP="00646445">
            <w:pPr>
              <w:jc w:val="both"/>
              <w:rPr>
                <w:rFonts w:ascii="Verdana" w:eastAsia="Aptos" w:hAnsi="Verdana"/>
                <w:kern w:val="2"/>
                <w14:ligatures w14:val="standardContextual"/>
              </w:rPr>
            </w:pPr>
            <w:r w:rsidRPr="00292E01">
              <w:rPr>
                <w:rFonts w:ascii="Verdana" w:eastAsia="Aptos" w:hAnsi="Verdana"/>
                <w:kern w:val="2"/>
                <w14:ligatures w14:val="standardContextual"/>
              </w:rPr>
              <w:t xml:space="preserve">5.3.3.7. Skaičiavimams indeksų reikšmės imamos </w:t>
            </w:r>
            <w:r w:rsidRPr="00292E01">
              <w:rPr>
                <w:rFonts w:ascii="Verdana" w:eastAsia="Aptos" w:hAnsi="Verdana"/>
                <w:b/>
                <w:bCs/>
                <w:kern w:val="2"/>
                <w14:ligatures w14:val="standardContextual"/>
              </w:rPr>
              <w:t>keturių</w:t>
            </w:r>
            <w:r w:rsidRPr="00292E01">
              <w:rPr>
                <w:rFonts w:ascii="Verdana" w:eastAsia="Aptos" w:hAnsi="Verdana"/>
                <w:kern w:val="2"/>
                <w14:ligatures w14:val="standardContextual"/>
              </w:rPr>
              <w:t xml:space="preserve"> skaitmenų po kablelio tikslumu. Apskaičiuotas pokytis (k) tolimesniems skaičiavimams naudojamas suapvalinus iki </w:t>
            </w:r>
            <w:r w:rsidRPr="00292E01">
              <w:rPr>
                <w:rFonts w:ascii="Verdana" w:eastAsia="Aptos" w:hAnsi="Verdana"/>
                <w:b/>
                <w:bCs/>
                <w:kern w:val="2"/>
                <w14:ligatures w14:val="standardContextual"/>
              </w:rPr>
              <w:t>vieno</w:t>
            </w:r>
            <w:r w:rsidRPr="00292E01">
              <w:rPr>
                <w:rFonts w:ascii="Verdana" w:eastAsia="Aptos" w:hAnsi="Verdana"/>
                <w:kern w:val="2"/>
                <w14:ligatures w14:val="standardContextual"/>
              </w:rPr>
              <w:t xml:space="preserve"> skaitmens po kablelio, o apskaičiuota kaina „a</w:t>
            </w:r>
            <w:r w:rsidRPr="00292E01">
              <w:rPr>
                <w:rFonts w:ascii="Verdana" w:eastAsia="Aptos" w:hAnsi="Verdana"/>
                <w:kern w:val="2"/>
                <w:vertAlign w:val="subscript"/>
                <w14:ligatures w14:val="standardContextual"/>
              </w:rPr>
              <w:t>1</w:t>
            </w:r>
            <w:r w:rsidRPr="00292E01">
              <w:rPr>
                <w:rFonts w:ascii="Verdana" w:eastAsia="Aptos" w:hAnsi="Verdana"/>
                <w:kern w:val="2"/>
                <w14:ligatures w14:val="standardContextual"/>
              </w:rPr>
              <w:t xml:space="preserve">“ suapvalinamas iki </w:t>
            </w:r>
            <w:r w:rsidRPr="00292E01">
              <w:rPr>
                <w:rFonts w:ascii="Verdana" w:eastAsia="Aptos" w:hAnsi="Verdana"/>
                <w:b/>
                <w:bCs/>
                <w:kern w:val="2"/>
                <w14:ligatures w14:val="standardContextual"/>
              </w:rPr>
              <w:t xml:space="preserve">dviejų </w:t>
            </w:r>
            <w:r w:rsidRPr="00292E01">
              <w:rPr>
                <w:rFonts w:ascii="Verdana" w:eastAsia="Aptos" w:hAnsi="Verdana"/>
                <w:kern w:val="2"/>
                <w14:ligatures w14:val="standardContextual"/>
              </w:rPr>
              <w:t>skaitmenų po kablelio.</w:t>
            </w:r>
          </w:p>
          <w:p w14:paraId="0B39CDF7" w14:textId="77777777" w:rsidR="00646445" w:rsidRPr="00292E01" w:rsidRDefault="00646445" w:rsidP="00646445">
            <w:pPr>
              <w:jc w:val="both"/>
              <w:rPr>
                <w:rFonts w:ascii="Verdana" w:eastAsia="Aptos" w:hAnsi="Verdana"/>
                <w:kern w:val="2"/>
                <w14:ligatures w14:val="standardContextual"/>
              </w:rPr>
            </w:pPr>
            <w:r w:rsidRPr="00292E01">
              <w:rPr>
                <w:rFonts w:ascii="Verdana" w:eastAsia="Aptos" w:hAnsi="Verdana"/>
                <w:kern w:val="2"/>
                <w14:ligatures w14:val="standardContextual"/>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39F2378" w14:textId="77777777" w:rsidR="00646445" w:rsidRPr="00292E01" w:rsidRDefault="00646445" w:rsidP="00646445">
            <w:pPr>
              <w:jc w:val="both"/>
              <w:rPr>
                <w:rFonts w:ascii="Verdana" w:eastAsia="Aptos" w:hAnsi="Verdana"/>
                <w:kern w:val="2"/>
                <w14:ligatures w14:val="standardContextual"/>
              </w:rPr>
            </w:pPr>
            <w:r w:rsidRPr="00292E01">
              <w:rPr>
                <w:rFonts w:ascii="Verdana" w:eastAsia="Aptos" w:hAnsi="Verdana"/>
                <w:kern w:val="2"/>
                <w14:ligatures w14:val="standardContextual"/>
              </w:rPr>
              <w:t>5.3.3.9. Susitarimas turi būti sudarytas per 30 (trisdešimt) kalendorinių dienų nuo Šalies pateikto tinkamo prašymo perskaičiuoti Sutarties kainą gavimo dienos.</w:t>
            </w:r>
          </w:p>
          <w:p w14:paraId="35E50F16" w14:textId="0CF4522B" w:rsidR="005606EB" w:rsidRPr="00292E01" w:rsidRDefault="00646445" w:rsidP="00646445">
            <w:pPr>
              <w:jc w:val="both"/>
              <w:rPr>
                <w:rFonts w:ascii="Verdana" w:eastAsia="Times New Roman" w:hAnsi="Verdana"/>
                <w:lang w:eastAsia="lt-LT"/>
              </w:rPr>
            </w:pPr>
            <w:r w:rsidRPr="00292E01">
              <w:rPr>
                <w:rFonts w:ascii="Verdana" w:eastAsia="Aptos" w:hAnsi="Verdana"/>
                <w:kern w:val="2"/>
                <w14:ligatures w14:val="standardContextual"/>
              </w:rPr>
              <w:t>5.3.3.10. Susitarimu Šalys neturi teisės keisti procedūroje nurodytos tvarkos ar kitų Sutarties nuostatų, išskyrus, jei keitimas atliekamas pagal VPĮ nuostatas.</w:t>
            </w:r>
          </w:p>
        </w:tc>
      </w:tr>
      <w:tr w:rsidR="00C75DA8" w:rsidRPr="00292E01" w14:paraId="37EA5889"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C79B4"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lastRenderedPageBreak/>
              <w:t>5.3.4. Sutarties kainos / įkainių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A5E90C"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Netaikoma</w:t>
            </w:r>
          </w:p>
        </w:tc>
      </w:tr>
      <w:tr w:rsidR="00C75DA8" w:rsidRPr="00292E01" w14:paraId="6E92F82A"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35E2E"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 xml:space="preserve">5.4. Sutarties kainos / įkainių apskaičiavimas taikant </w:t>
            </w:r>
            <w:r w:rsidRPr="00292E01">
              <w:rPr>
                <w:rFonts w:ascii="Verdana" w:eastAsia="Times New Roman" w:hAnsi="Verdana"/>
                <w:b/>
                <w:bCs/>
                <w:u w:val="single"/>
                <w:lang w:eastAsia="lt-LT"/>
              </w:rPr>
              <w:t>kiekio (apimties)</w:t>
            </w:r>
            <w:r w:rsidRPr="00292E01">
              <w:rPr>
                <w:rFonts w:ascii="Verdana" w:eastAsia="Times New Roman" w:hAnsi="Verdana"/>
                <w:b/>
                <w:bCs/>
                <w:lang w:eastAsia="lt-LT"/>
              </w:rPr>
              <w:t xml:space="preserve"> 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94FB1" w14:textId="00E970D2" w:rsidR="00C75DA8" w:rsidRPr="00292E01" w:rsidRDefault="00646445" w:rsidP="0014483A">
            <w:pPr>
              <w:jc w:val="both"/>
              <w:rPr>
                <w:rFonts w:ascii="Verdana" w:eastAsia="Times New Roman" w:hAnsi="Verdana"/>
                <w:lang w:eastAsia="lt-LT"/>
              </w:rPr>
            </w:pPr>
            <w:r w:rsidRPr="00292E01">
              <w:rPr>
                <w:rFonts w:ascii="Verdana" w:eastAsia="Times New Roman" w:hAnsi="Verdana"/>
                <w:lang w:eastAsia="lt-LT"/>
              </w:rPr>
              <w:t>Netaikoma</w:t>
            </w:r>
          </w:p>
        </w:tc>
      </w:tr>
      <w:tr w:rsidR="00C75DA8" w:rsidRPr="00292E01" w14:paraId="0B21424B"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74C4F"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473FA7"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Pirkėjas atsiskaito su Tiekėju ne vėliau kaip per 30 k. d. nuo Sąskaitos gavimo dienos.</w:t>
            </w:r>
          </w:p>
          <w:p w14:paraId="3961B20D" w14:textId="77777777" w:rsidR="00C75DA8" w:rsidRPr="00292E01" w:rsidRDefault="00C75DA8" w:rsidP="0014483A">
            <w:pPr>
              <w:rPr>
                <w:rFonts w:ascii="Verdana" w:eastAsia="Times New Roman" w:hAnsi="Verdana"/>
                <w:lang w:eastAsia="lt-LT"/>
              </w:rPr>
            </w:pPr>
          </w:p>
          <w:p w14:paraId="73F86207" w14:textId="7D1F6254" w:rsidR="00C75DA8" w:rsidRPr="00292E01" w:rsidRDefault="00C75DA8" w:rsidP="0014483A">
            <w:pPr>
              <w:rPr>
                <w:rFonts w:ascii="Verdana" w:eastAsia="Times New Roman" w:hAnsi="Verdana"/>
                <w:lang w:eastAsia="lt-LT"/>
              </w:rPr>
            </w:pPr>
            <w:r w:rsidRPr="00292E01">
              <w:rPr>
                <w:rFonts w:ascii="Verdana" w:eastAsia="Times New Roman" w:hAnsi="Verdana"/>
                <w:shd w:val="clear" w:color="auto" w:fill="FFFFFF"/>
                <w:lang w:eastAsia="lt-LT"/>
              </w:rPr>
              <w:t>Apmokėjimo sąlygos</w:t>
            </w:r>
            <w:r w:rsidR="0018674E" w:rsidRPr="00292E01">
              <w:rPr>
                <w:rFonts w:ascii="Verdana" w:eastAsia="Times New Roman" w:hAnsi="Verdana"/>
                <w:shd w:val="clear" w:color="auto" w:fill="FFFFFF"/>
                <w:lang w:eastAsia="lt-LT"/>
              </w:rPr>
              <w:t>:</w:t>
            </w:r>
          </w:p>
          <w:p w14:paraId="7C05F1FC" w14:textId="7DA8F642" w:rsidR="00816105" w:rsidRPr="00292E01" w:rsidRDefault="0018674E" w:rsidP="0018674E">
            <w:pPr>
              <w:pStyle w:val="Sraopastraipa"/>
              <w:tabs>
                <w:tab w:val="left" w:pos="339"/>
              </w:tabs>
              <w:spacing w:after="0" w:line="240" w:lineRule="auto"/>
              <w:ind w:left="0"/>
              <w:rPr>
                <w:rFonts w:ascii="Verdana" w:eastAsia="Times New Roman" w:hAnsi="Verdana"/>
                <w:shd w:val="clear" w:color="auto" w:fill="FFFFFF"/>
                <w:lang w:eastAsia="lt-LT"/>
              </w:rPr>
            </w:pPr>
            <w:r w:rsidRPr="00292E01">
              <w:rPr>
                <w:rFonts w:ascii="Verdana" w:eastAsia="Times New Roman" w:hAnsi="Verdana"/>
                <w:sz w:val="24"/>
                <w:szCs w:val="24"/>
                <w:shd w:val="clear" w:color="auto" w:fill="FFFFFF"/>
                <w:lang w:eastAsia="lt-LT"/>
              </w:rPr>
              <w:t>Įvykdžius visus sutartinius įsipareigojimus, sumokama visa Sutarties kaina.</w:t>
            </w:r>
          </w:p>
        </w:tc>
      </w:tr>
      <w:tr w:rsidR="00C75DA8" w:rsidRPr="00292E01" w14:paraId="032E2C00"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F8E089"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CA9E79"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Netaikoma</w:t>
            </w:r>
          </w:p>
        </w:tc>
      </w:tr>
      <w:tr w:rsidR="00C75DA8" w:rsidRPr="00292E01" w14:paraId="0D97AA01"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ABDA4"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29F48D"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Netaikoma</w:t>
            </w:r>
          </w:p>
        </w:tc>
      </w:tr>
      <w:tr w:rsidR="00C75DA8" w:rsidRPr="00292E01" w14:paraId="5367A479" w14:textId="77777777" w:rsidTr="00DF02D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61A79B"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b/>
                <w:bCs/>
                <w:lang w:eastAsia="lt-LT"/>
              </w:rPr>
              <w:t>6. PASLAUGŲ KOKYBĖ IR GARANTINIAI ĮSIPAREIGOJIMAI</w:t>
            </w:r>
          </w:p>
        </w:tc>
      </w:tr>
      <w:tr w:rsidR="00C75DA8" w:rsidRPr="00292E01" w14:paraId="42BC1F28"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D9484"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D76EA2"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Netaikoma</w:t>
            </w:r>
          </w:p>
        </w:tc>
      </w:tr>
      <w:tr w:rsidR="00C75DA8" w:rsidRPr="00292E01" w14:paraId="0A265BF9"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4275C"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866C87E" w14:textId="115E728D"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 xml:space="preserve">Garantinio termino laikotarpiu ir (arba) bet kuriuo Sutarties galiojimo metu nustačius Paslaugų trūkumų, Tiekėjas turi </w:t>
            </w:r>
            <w:r w:rsidRPr="00292E01">
              <w:rPr>
                <w:rFonts w:ascii="Verdana" w:eastAsia="Times New Roman" w:hAnsi="Verdana"/>
                <w:b/>
                <w:bCs/>
                <w:lang w:eastAsia="lt-LT"/>
              </w:rPr>
              <w:t>ne vėliau kaip</w:t>
            </w:r>
            <w:r w:rsidRPr="00292E01">
              <w:rPr>
                <w:rFonts w:ascii="Verdana" w:eastAsia="Times New Roman" w:hAnsi="Verdana"/>
                <w:lang w:eastAsia="lt-LT"/>
              </w:rPr>
              <w:t xml:space="preserve"> per </w:t>
            </w:r>
            <w:r w:rsidR="000D5A1E" w:rsidRPr="00292E01">
              <w:rPr>
                <w:rFonts w:ascii="Verdana" w:eastAsia="Times New Roman" w:hAnsi="Verdana"/>
                <w:lang w:eastAsia="lt-LT"/>
              </w:rPr>
              <w:t>5</w:t>
            </w:r>
            <w:r w:rsidRPr="00292E01">
              <w:rPr>
                <w:rFonts w:ascii="Verdana" w:eastAsia="Times New Roman" w:hAnsi="Verdana"/>
                <w:lang w:eastAsia="lt-LT"/>
              </w:rPr>
              <w:t xml:space="preserve"> darbo dienas nuo rašytinės pretenzijos gavimo dienos pašalinti Paslaugų trūkumus.</w:t>
            </w:r>
          </w:p>
        </w:tc>
      </w:tr>
      <w:tr w:rsidR="00C75DA8" w:rsidRPr="00292E01" w14:paraId="2CBEE110"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31CE5"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987B4C"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Netaikoma</w:t>
            </w:r>
          </w:p>
        </w:tc>
      </w:tr>
      <w:tr w:rsidR="00C75DA8" w:rsidRPr="00292E01" w14:paraId="1B4B3ACA" w14:textId="77777777" w:rsidTr="00DF02D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CDD1C"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b/>
                <w:bCs/>
                <w:lang w:eastAsia="lt-LT"/>
              </w:rPr>
              <w:t>7. SUTARTIES VYKDYMUI PASITELKIAMI SUBTIEKĖJAI IR (AR) SPECIALISTAI</w:t>
            </w:r>
          </w:p>
        </w:tc>
      </w:tr>
      <w:tr w:rsidR="00C75DA8" w:rsidRPr="00292E01" w14:paraId="6C3395B0"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B1307"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B5BD80"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Sutarties vykdymui pasitelkiami subtiekėjai ir (ar) specialistai yra nurodyti Sutarties priede Nr. 1 „Pasiūlymas“</w:t>
            </w:r>
          </w:p>
        </w:tc>
      </w:tr>
      <w:tr w:rsidR="00C75DA8" w:rsidRPr="00292E01" w14:paraId="03C2639B" w14:textId="77777777" w:rsidTr="00DF02D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027800"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b/>
                <w:bCs/>
                <w:lang w:eastAsia="lt-LT"/>
              </w:rPr>
              <w:t>8. PRIEVOLIŲ PAGAL SUTARTĮ ĮVYKDYMO UŽTIKRINIMAS</w:t>
            </w:r>
          </w:p>
        </w:tc>
      </w:tr>
      <w:tr w:rsidR="00415327" w:rsidRPr="00292E01" w14:paraId="50E0E81E"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3EF59" w14:textId="5954103F" w:rsidR="00415327" w:rsidRPr="00292E01" w:rsidRDefault="00415327" w:rsidP="00415327">
            <w:pPr>
              <w:rPr>
                <w:rFonts w:ascii="Verdana" w:eastAsia="Times New Roman" w:hAnsi="Verdana"/>
                <w:lang w:eastAsia="lt-LT"/>
              </w:rPr>
            </w:pPr>
            <w:r w:rsidRPr="00292E01">
              <w:rPr>
                <w:rFonts w:ascii="Verdana" w:hAnsi="Verdana"/>
                <w:b/>
                <w:kern w:val="2"/>
              </w:rPr>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B21275" w14:textId="77777777" w:rsidR="00415327" w:rsidRPr="00292E01" w:rsidRDefault="00415327" w:rsidP="00415327">
            <w:pPr>
              <w:rPr>
                <w:rFonts w:ascii="Verdana" w:eastAsia="Times New Roman" w:hAnsi="Verdana"/>
                <w:lang w:eastAsia="lt-LT"/>
              </w:rPr>
            </w:pPr>
            <w:r w:rsidRPr="00292E01">
              <w:rPr>
                <w:rFonts w:ascii="Verdana" w:eastAsia="Times New Roman" w:hAnsi="Verdana"/>
                <w:lang w:eastAsia="lt-LT"/>
              </w:rPr>
              <w:t>Prievolių pagal Sutartį įvykdymas užtikrinamas:</w:t>
            </w:r>
          </w:p>
          <w:p w14:paraId="477AE646" w14:textId="77777777" w:rsidR="00415327" w:rsidRPr="00292E01" w:rsidRDefault="00415327" w:rsidP="00415327">
            <w:pPr>
              <w:rPr>
                <w:rFonts w:ascii="Verdana" w:eastAsia="Times New Roman" w:hAnsi="Verdana"/>
                <w:lang w:eastAsia="lt-LT"/>
              </w:rPr>
            </w:pPr>
            <w:r w:rsidRPr="00292E01">
              <w:rPr>
                <w:rFonts w:ascii="Verdana" w:eastAsia="Times New Roman" w:hAnsi="Verdana"/>
                <w:lang w:eastAsia="lt-LT"/>
              </w:rPr>
              <w:t>Netesybomis (delspinigiais, bauda).</w:t>
            </w:r>
          </w:p>
        </w:tc>
      </w:tr>
      <w:tr w:rsidR="00415327" w:rsidRPr="00292E01" w14:paraId="4EE285A7"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594D3" w14:textId="648C9D8D" w:rsidR="00415327" w:rsidRPr="00292E01" w:rsidRDefault="00415327" w:rsidP="00415327">
            <w:pPr>
              <w:rPr>
                <w:rFonts w:ascii="Verdana" w:eastAsia="Times New Roman" w:hAnsi="Verdana"/>
                <w:lang w:eastAsia="lt-LT"/>
              </w:rPr>
            </w:pPr>
            <w:r w:rsidRPr="00292E01">
              <w:rPr>
                <w:rFonts w:ascii="Verdana" w:hAnsi="Verdana"/>
                <w:b/>
                <w:kern w:val="2"/>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9B38E6" w14:textId="77777777" w:rsidR="00415327" w:rsidRPr="00292E01" w:rsidRDefault="00415327" w:rsidP="00415327">
            <w:pPr>
              <w:rPr>
                <w:rFonts w:ascii="Verdana" w:eastAsia="Times New Roman" w:hAnsi="Verdana"/>
                <w:lang w:eastAsia="lt-LT"/>
              </w:rPr>
            </w:pPr>
            <w:r w:rsidRPr="00292E01">
              <w:rPr>
                <w:rFonts w:ascii="Verdana" w:eastAsia="Times New Roman" w:hAnsi="Verdana"/>
                <w:lang w:eastAsia="lt-LT"/>
              </w:rPr>
              <w:t>Netaikoma</w:t>
            </w:r>
          </w:p>
        </w:tc>
      </w:tr>
      <w:tr w:rsidR="00415327" w:rsidRPr="00292E01" w14:paraId="29FF01DB"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2E370D" w14:textId="687ADA27" w:rsidR="00415327" w:rsidRPr="00292E01" w:rsidRDefault="00415327" w:rsidP="00415327">
            <w:pPr>
              <w:rPr>
                <w:rFonts w:ascii="Verdana" w:eastAsia="Times New Roman" w:hAnsi="Verdana"/>
                <w:lang w:eastAsia="lt-LT"/>
              </w:rPr>
            </w:pPr>
            <w:r w:rsidRPr="00292E01">
              <w:rPr>
                <w:rFonts w:ascii="Verdana" w:hAnsi="Verdana"/>
                <w:b/>
                <w:kern w:val="2"/>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02D053" w14:textId="77777777" w:rsidR="00415327" w:rsidRPr="00292E01" w:rsidRDefault="00415327" w:rsidP="00415327">
            <w:pPr>
              <w:rPr>
                <w:rFonts w:ascii="Verdana" w:eastAsia="Times New Roman" w:hAnsi="Verdana"/>
                <w:lang w:eastAsia="lt-LT"/>
              </w:rPr>
            </w:pPr>
            <w:r w:rsidRPr="00292E01">
              <w:rPr>
                <w:rFonts w:ascii="Verdana" w:eastAsia="Times New Roman" w:hAnsi="Verdana"/>
                <w:lang w:eastAsia="lt-LT"/>
              </w:rPr>
              <w:t>Netaikoma</w:t>
            </w:r>
          </w:p>
        </w:tc>
      </w:tr>
      <w:tr w:rsidR="00C75DA8" w:rsidRPr="00292E01" w14:paraId="3AB72902" w14:textId="77777777" w:rsidTr="00DF02D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6F238"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b/>
                <w:bCs/>
                <w:lang w:eastAsia="lt-LT"/>
              </w:rPr>
              <w:t>9. ŠALIŲ ATSAKOMYBĖ</w:t>
            </w:r>
          </w:p>
        </w:tc>
      </w:tr>
      <w:tr w:rsidR="00C75DA8" w:rsidRPr="00292E01" w14:paraId="0A2A2EC1"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D0353"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655993" w14:textId="77777777" w:rsidR="00C75DA8" w:rsidRPr="00292E01" w:rsidRDefault="00C75DA8" w:rsidP="0014483A">
            <w:pPr>
              <w:jc w:val="both"/>
              <w:rPr>
                <w:rFonts w:ascii="Verdana" w:eastAsia="Times New Roman" w:hAnsi="Verdana"/>
                <w:lang w:eastAsia="lt-LT"/>
              </w:rPr>
            </w:pPr>
            <w:r w:rsidRPr="00292E01">
              <w:rPr>
                <w:rFonts w:ascii="Verdana" w:eastAsia="Times New Roman" w:hAnsi="Verdana"/>
                <w:color w:val="000000"/>
                <w:lang w:eastAsia="lt-LT"/>
              </w:rPr>
              <w:t xml:space="preserve">Jei Pirkėjas, gavęs tinkamai pateiktą ir užpildytą Sąskaitą, uždelsia atsiskaityti už tinkamai Tiekėjo suteiktas kokybiškas Paslaugas per Sutartyje nurodytą terminą, Tiekėjas </w:t>
            </w:r>
            <w:r w:rsidRPr="00292E01">
              <w:rPr>
                <w:rFonts w:ascii="Verdana" w:eastAsia="Times New Roman" w:hAnsi="Verdana"/>
                <w:lang w:eastAsia="lt-LT"/>
              </w:rPr>
              <w:t xml:space="preserve">nuo kitos nei nustatytas terminas </w:t>
            </w:r>
            <w:r w:rsidRPr="00292E01">
              <w:rPr>
                <w:rFonts w:ascii="Verdana" w:eastAsia="Times New Roman" w:hAnsi="Verdana"/>
                <w:lang w:eastAsia="lt-LT"/>
              </w:rPr>
              <w:lastRenderedPageBreak/>
              <w:t>dienos skaičiuoja Pirkėjui 0,02 (dvi šimtosios) procento dydžio delspinigius nuo neapmokėtos sumos be PVM už kiekvieną vėlavimo dieną.</w:t>
            </w:r>
          </w:p>
        </w:tc>
      </w:tr>
      <w:tr w:rsidR="00C75DA8" w:rsidRPr="00292E01" w14:paraId="1A7791C3"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04722"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lastRenderedPageBreak/>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C58C7D" w14:textId="77777777" w:rsidR="00C75DA8" w:rsidRPr="00292E01" w:rsidRDefault="00C75DA8" w:rsidP="0014483A">
            <w:pPr>
              <w:jc w:val="both"/>
              <w:rPr>
                <w:rFonts w:ascii="Verdana" w:eastAsia="Times New Roman" w:hAnsi="Verdana"/>
                <w:lang w:eastAsia="lt-LT"/>
              </w:rPr>
            </w:pPr>
            <w:r w:rsidRPr="00292E01">
              <w:rPr>
                <w:rFonts w:ascii="Verdana" w:eastAsia="Times New Roman" w:hAnsi="Verdana"/>
                <w:color w:val="000000"/>
                <w:lang w:eastAsia="lt-LT"/>
              </w:rPr>
              <w:t xml:space="preserve">9.2.1. Jeigu Tiekėjas vėluoja suteikti Paslaugas arba nevykdo kitų sutartinių įsipareigojimų, Pirkėjas nuo kitos nei </w:t>
            </w:r>
            <w:r w:rsidRPr="00292E01">
              <w:rPr>
                <w:rFonts w:ascii="Verdana" w:eastAsia="Times New Roman" w:hAnsi="Verdana"/>
                <w:lang w:eastAsia="lt-LT"/>
              </w:rPr>
              <w:t>nustatytas terminas dienos Tiekėjui skaičiuoja 0,02 (dvi šimtosios) procento dydžio delspinigius už kiekvieną uždelstą dieną nuo laiku nesuteiktų Paslaugų ar kitų sutartinių įsipareigojimų nevykdymo kainos be PVM.</w:t>
            </w:r>
          </w:p>
          <w:p w14:paraId="56AB6689" w14:textId="77777777" w:rsidR="00C75DA8" w:rsidRPr="00292E01" w:rsidRDefault="00C75DA8" w:rsidP="0014483A">
            <w:pPr>
              <w:rPr>
                <w:rFonts w:ascii="Verdana" w:eastAsia="Times New Roman" w:hAnsi="Verdana"/>
                <w:lang w:eastAsia="lt-LT"/>
              </w:rPr>
            </w:pPr>
          </w:p>
          <w:p w14:paraId="0889686B" w14:textId="53688FCB" w:rsidR="00C75DA8" w:rsidRPr="00292E01" w:rsidRDefault="00C75DA8" w:rsidP="009E5047">
            <w:pPr>
              <w:jc w:val="both"/>
              <w:rPr>
                <w:rFonts w:ascii="Verdana" w:eastAsia="Times New Roman" w:hAnsi="Verdana"/>
                <w:lang w:eastAsia="lt-LT"/>
              </w:rPr>
            </w:pPr>
            <w:r w:rsidRPr="00292E01">
              <w:rPr>
                <w:rFonts w:ascii="Verdana" w:eastAsia="Times New Roman" w:hAnsi="Verdana"/>
                <w:color w:val="000000"/>
                <w:lang w:eastAsia="lt-LT"/>
              </w:rPr>
              <w:t xml:space="preserve">9.2.2. Tiekėjas privalo sumokėti Pirkėjui netesybas per </w:t>
            </w:r>
            <w:r w:rsidRPr="00292E01">
              <w:rPr>
                <w:rFonts w:ascii="Verdana" w:eastAsia="Times New Roman" w:hAnsi="Verdana"/>
                <w:lang w:eastAsia="lt-LT"/>
              </w:rPr>
              <w:t>10</w:t>
            </w:r>
            <w:r w:rsidR="00953A9E" w:rsidRPr="00292E01">
              <w:rPr>
                <w:rFonts w:ascii="Verdana" w:eastAsia="Times New Roman" w:hAnsi="Verdana"/>
                <w:lang w:eastAsia="lt-LT"/>
              </w:rPr>
              <w:t xml:space="preserve"> darbo</w:t>
            </w:r>
            <w:r w:rsidRPr="00292E01">
              <w:rPr>
                <w:rFonts w:ascii="Verdana" w:eastAsia="Times New Roman" w:hAnsi="Verdana"/>
                <w:lang w:eastAsia="lt-LT"/>
              </w:rPr>
              <w:t xml:space="preserve"> </w:t>
            </w:r>
            <w:r w:rsidRPr="00292E01">
              <w:rPr>
                <w:rFonts w:ascii="Verdana" w:eastAsia="Times New Roman" w:hAnsi="Verdana"/>
                <w:color w:val="000000"/>
                <w:lang w:eastAsia="lt-LT"/>
              </w:rPr>
              <w:t xml:space="preserve">dienų nuo Pirkėjo pareikalavimo, jeigu netesybų suma nėra </w:t>
            </w:r>
            <w:r w:rsidRPr="00292E01">
              <w:rPr>
                <w:rFonts w:ascii="Verdana" w:eastAsia="Times New Roman" w:hAnsi="Verdana"/>
                <w:lang w:eastAsia="lt-LT"/>
              </w:rPr>
              <w:t>išskaitoma iš Tiekėjui mokėtinos sumos.</w:t>
            </w:r>
          </w:p>
        </w:tc>
      </w:tr>
      <w:tr w:rsidR="00C75DA8" w:rsidRPr="00292E01" w14:paraId="043DC17D"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FA4DA"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04362E" w14:textId="77777777" w:rsidR="00C75DA8" w:rsidRPr="00292E01" w:rsidRDefault="00C75DA8" w:rsidP="0014483A">
            <w:pPr>
              <w:jc w:val="both"/>
              <w:rPr>
                <w:rFonts w:ascii="Verdana" w:eastAsia="Times New Roman" w:hAnsi="Verdana"/>
                <w:lang w:eastAsia="lt-LT"/>
              </w:rPr>
            </w:pPr>
            <w:r w:rsidRPr="00292E01">
              <w:rPr>
                <w:rFonts w:ascii="Verdana" w:eastAsia="Times New Roman" w:hAnsi="Verdana"/>
                <w:lang w:eastAsia="lt-LT"/>
              </w:rPr>
              <w:t xml:space="preserve">9.3.1. Nutraukus Sutartį dėl esminio Sutarties pažeidimo, mokama </w:t>
            </w:r>
            <w:r w:rsidRPr="00292E01">
              <w:rPr>
                <w:rFonts w:ascii="Verdana" w:hAnsi="Verdana"/>
              </w:rPr>
              <w:t>1 000,00 (vieno tūkstančio) Eur dydžio bauda.</w:t>
            </w:r>
          </w:p>
          <w:p w14:paraId="499F6DA2" w14:textId="77777777" w:rsidR="00C75DA8" w:rsidRPr="00292E01" w:rsidRDefault="00C75DA8" w:rsidP="0014483A">
            <w:pPr>
              <w:jc w:val="both"/>
              <w:rPr>
                <w:rFonts w:ascii="Verdana" w:eastAsia="Times New Roman" w:hAnsi="Verdana"/>
                <w:lang w:eastAsia="lt-LT"/>
              </w:rPr>
            </w:pPr>
            <w:r w:rsidRPr="00292E01">
              <w:rPr>
                <w:rFonts w:ascii="Verdana" w:eastAsia="Times New Roman" w:hAnsi="Verdana"/>
                <w:lang w:eastAsia="lt-LT"/>
              </w:rPr>
              <w:t xml:space="preserve">9.3.2. Nepagrįstai nutraukus Sutarties vykdymą ne Sutartyje nustatyta tvarka, mokama </w:t>
            </w:r>
            <w:r w:rsidRPr="00292E01">
              <w:rPr>
                <w:rFonts w:ascii="Verdana" w:hAnsi="Verdana"/>
              </w:rPr>
              <w:t>1 000,00 (vieno tūkstančio) Eur dydžio bauda.</w:t>
            </w:r>
          </w:p>
        </w:tc>
      </w:tr>
      <w:tr w:rsidR="00C75DA8" w:rsidRPr="00292E01" w14:paraId="5457B925"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347F86"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9.4. Tiekėjui taikoma bauda dėl esamų subtiekėjų ar specialistų 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0D0A7B" w14:textId="77777777" w:rsidR="00C75DA8" w:rsidRPr="00292E01" w:rsidRDefault="00C75DA8" w:rsidP="0014483A">
            <w:pPr>
              <w:rPr>
                <w:rFonts w:ascii="Verdana" w:eastAsia="Times New Roman" w:hAnsi="Verdana"/>
                <w:lang w:eastAsia="lt-LT"/>
              </w:rPr>
            </w:pPr>
            <w:r w:rsidRPr="00292E01">
              <w:rPr>
                <w:rFonts w:ascii="Verdana" w:eastAsia="Times New Roman" w:hAnsi="Verdana"/>
                <w:color w:val="000000"/>
                <w:lang w:eastAsia="lt-LT"/>
              </w:rPr>
              <w:t>Netaikoma</w:t>
            </w:r>
          </w:p>
        </w:tc>
      </w:tr>
      <w:tr w:rsidR="00C75DA8" w:rsidRPr="00292E01" w14:paraId="421D0A98"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669D94"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B80824" w14:textId="3EB3866C" w:rsidR="00C75DA8" w:rsidRPr="00292E01" w:rsidRDefault="00F15EE3" w:rsidP="0014483A">
            <w:pPr>
              <w:jc w:val="both"/>
              <w:rPr>
                <w:rFonts w:ascii="Verdana" w:eastAsia="Times New Roman" w:hAnsi="Verdana"/>
                <w:lang w:eastAsia="lt-LT"/>
              </w:rPr>
            </w:pPr>
            <w:r w:rsidRPr="00292E01">
              <w:rPr>
                <w:rFonts w:ascii="Verdana" w:eastAsia="Times New Roman" w:hAnsi="Verdana"/>
                <w:lang w:eastAsia="lt-LT"/>
              </w:rPr>
              <w:t>Netaikoma</w:t>
            </w:r>
          </w:p>
        </w:tc>
      </w:tr>
      <w:tr w:rsidR="00C75DA8" w:rsidRPr="00292E01" w14:paraId="2029299F"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C47ED"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D03FB8" w14:textId="0E51FDAF" w:rsidR="00C75DA8" w:rsidRPr="00292E01" w:rsidRDefault="00F15EE3" w:rsidP="0014483A">
            <w:pPr>
              <w:rPr>
                <w:rFonts w:ascii="Verdana" w:eastAsia="Times New Roman" w:hAnsi="Verdana"/>
                <w:lang w:eastAsia="lt-LT"/>
              </w:rPr>
            </w:pPr>
            <w:r w:rsidRPr="00292E01">
              <w:rPr>
                <w:rFonts w:ascii="Verdana" w:hAnsi="Verdana"/>
                <w:color w:val="000000"/>
              </w:rPr>
              <w:t>Netaikoma</w:t>
            </w:r>
          </w:p>
        </w:tc>
      </w:tr>
      <w:tr w:rsidR="00C75DA8" w:rsidRPr="00292E01" w14:paraId="130A5B04"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2E7FF1"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 xml:space="preserve">9.7. Tiekėjui taikomos netesybos dėl pirkimo dokumentuose nustatytų kokybinių kriterijų </w:t>
            </w:r>
            <w:proofErr w:type="spellStart"/>
            <w:r w:rsidRPr="00292E01">
              <w:rPr>
                <w:rFonts w:ascii="Verdana" w:eastAsia="Times New Roman" w:hAnsi="Verdana"/>
                <w:b/>
                <w:bCs/>
                <w:lang w:eastAsia="lt-LT"/>
              </w:rPr>
              <w:t>nepasiekimo</w:t>
            </w:r>
            <w:proofErr w:type="spellEnd"/>
            <w:r w:rsidRPr="00292E01">
              <w:rPr>
                <w:rFonts w:ascii="Verdana" w:eastAsia="Times New Roman" w:hAnsi="Verdana"/>
                <w:b/>
                <w:bCs/>
                <w:lang w:eastAsia="lt-LT"/>
              </w:rPr>
              <w:t xml:space="preserve">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EF2FD2"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Netaikoma</w:t>
            </w:r>
          </w:p>
        </w:tc>
      </w:tr>
      <w:tr w:rsidR="00C75DA8" w:rsidRPr="00292E01" w14:paraId="7D57B1DE" w14:textId="77777777" w:rsidTr="00DF02D5">
        <w:trPr>
          <w:trHeight w:val="15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2661F"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lastRenderedPageBreak/>
              <w:t>9.8. Tiekėjui taikomos netesybos dėl Sutarties įvykdymo užtikrinimo 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24798B"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Netaikoma</w:t>
            </w:r>
          </w:p>
        </w:tc>
      </w:tr>
      <w:tr w:rsidR="00C75DA8" w:rsidRPr="00292E01" w14:paraId="6835639D"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F92D4"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9.9. Tiekėjui taikoma bauda dėl Pirkėjo simbolių, pavadinimo ir ženklo reklamoje ar rinkodaroje naudojimo reikalavimų nesilaikymo bei draudimo naudotis Pirkėjo sukurtais intelektiniais veiklos rezultatais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C08830" w14:textId="351E8080" w:rsidR="00C75DA8" w:rsidRPr="00292E01" w:rsidRDefault="00F15EE3" w:rsidP="0014483A">
            <w:pPr>
              <w:rPr>
                <w:rFonts w:ascii="Verdana" w:eastAsia="Times New Roman" w:hAnsi="Verdana"/>
                <w:lang w:eastAsia="lt-LT"/>
              </w:rPr>
            </w:pPr>
            <w:r w:rsidRPr="00292E01">
              <w:rPr>
                <w:rFonts w:ascii="Verdana" w:hAnsi="Verdana"/>
                <w:color w:val="000000"/>
              </w:rPr>
              <w:t>Netaikoma</w:t>
            </w:r>
          </w:p>
        </w:tc>
      </w:tr>
      <w:tr w:rsidR="00C75DA8" w:rsidRPr="00292E01" w14:paraId="7B640778" w14:textId="77777777" w:rsidTr="00DF02D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3B777E"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b/>
                <w:bCs/>
                <w:lang w:eastAsia="lt-LT"/>
              </w:rPr>
              <w:t>10. ESMINĖS SUTARTIES SĄLYGOS</w:t>
            </w:r>
          </w:p>
        </w:tc>
      </w:tr>
      <w:tr w:rsidR="00C75DA8" w:rsidRPr="00292E01" w14:paraId="5D481228"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F799C"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69289F" w14:textId="378B2691" w:rsidR="00C75DA8" w:rsidRPr="00292E01" w:rsidRDefault="00F15EE3" w:rsidP="0014483A">
            <w:pPr>
              <w:rPr>
                <w:rFonts w:ascii="Verdana" w:eastAsia="Times New Roman" w:hAnsi="Verdana"/>
                <w:lang w:eastAsia="lt-LT"/>
              </w:rPr>
            </w:pPr>
            <w:r w:rsidRPr="00292E01">
              <w:rPr>
                <w:rFonts w:ascii="Verdana" w:hAnsi="Verdana"/>
              </w:rPr>
              <w:t>Netaikoma</w:t>
            </w:r>
          </w:p>
        </w:tc>
      </w:tr>
      <w:tr w:rsidR="00F15EE3" w:rsidRPr="00292E01" w14:paraId="4E23AFDF"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ACB81B" w14:textId="4A1ED501" w:rsidR="00F15EE3" w:rsidRPr="00292E01" w:rsidRDefault="00F15EE3" w:rsidP="0014483A">
            <w:pPr>
              <w:rPr>
                <w:rFonts w:ascii="Verdana" w:eastAsia="Times New Roman" w:hAnsi="Verdana"/>
                <w:b/>
                <w:bCs/>
                <w:lang w:eastAsia="lt-LT"/>
              </w:rPr>
            </w:pPr>
            <w:r w:rsidRPr="00292E01">
              <w:rPr>
                <w:rFonts w:ascii="Verdana" w:hAnsi="Verdana"/>
                <w:b/>
                <w:bCs/>
                <w:kern w:val="2"/>
              </w:rPr>
              <w:t>10.2. Dideli arba nuolatiniai esminės Sutarties sąlygos vykdymo trūkumai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6E1F9F00" w14:textId="564B7B78" w:rsidR="00F15EE3" w:rsidRPr="00292E01" w:rsidRDefault="00F15EE3" w:rsidP="0014483A">
            <w:pPr>
              <w:rPr>
                <w:rFonts w:ascii="Verdana" w:hAnsi="Verdana"/>
              </w:rPr>
            </w:pPr>
            <w:r w:rsidRPr="00292E01">
              <w:rPr>
                <w:rFonts w:ascii="Verdana" w:hAnsi="Verdana"/>
              </w:rPr>
              <w:t>Netaikoma</w:t>
            </w:r>
          </w:p>
        </w:tc>
      </w:tr>
      <w:tr w:rsidR="00C75DA8" w:rsidRPr="00292E01" w14:paraId="22E5BCE4" w14:textId="77777777" w:rsidTr="00DF02D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D83CA"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b/>
                <w:bCs/>
                <w:lang w:eastAsia="lt-LT"/>
              </w:rPr>
              <w:t>11. SUTARTIES GALIOJIMAS IR KEITIMAS</w:t>
            </w:r>
          </w:p>
        </w:tc>
      </w:tr>
      <w:tr w:rsidR="00C75DA8" w:rsidRPr="00292E01" w14:paraId="13B9E214"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C4EDE"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BA84E6" w14:textId="77777777" w:rsidR="00C75DA8" w:rsidRPr="00292E01" w:rsidRDefault="00C75DA8" w:rsidP="0014483A">
            <w:pPr>
              <w:jc w:val="both"/>
              <w:rPr>
                <w:rFonts w:ascii="Verdana" w:eastAsia="Times New Roman" w:hAnsi="Verdana"/>
                <w:lang w:eastAsia="lt-LT"/>
              </w:rPr>
            </w:pPr>
            <w:r w:rsidRPr="00292E01">
              <w:rPr>
                <w:rFonts w:ascii="Verdana" w:eastAsia="Times New Roman" w:hAnsi="Verdana"/>
                <w:lang w:eastAsia="lt-LT"/>
              </w:rPr>
              <w:t>Ši Sutartis laikoma sudaryta ir įsigalioja nuo Sutarties pasirašymo dienos (antrosios Šalies pasirašymo dieną).</w:t>
            </w:r>
          </w:p>
          <w:p w14:paraId="7D8934C2" w14:textId="3E385DDA" w:rsidR="00C75DA8" w:rsidRPr="00292E01" w:rsidRDefault="00C75DA8" w:rsidP="0014483A">
            <w:pPr>
              <w:jc w:val="both"/>
              <w:rPr>
                <w:rFonts w:ascii="Verdana" w:eastAsia="Times New Roman" w:hAnsi="Verdana"/>
                <w:lang w:eastAsia="lt-LT"/>
              </w:rPr>
            </w:pPr>
            <w:r w:rsidRPr="00292E01">
              <w:rPr>
                <w:rFonts w:ascii="Verdana" w:eastAsia="Times New Roman" w:hAnsi="Verdana"/>
                <w:color w:val="000000"/>
                <w:lang w:eastAsia="lt-LT"/>
              </w:rPr>
              <w:t>Sutartis galioja iki visiško prievolių įvykdymo (kol bus išnaudota Pradinės Sutarties vertė, bet jos terminas negali būti ilgesnis kaip</w:t>
            </w:r>
            <w:r w:rsidR="00BB7CCC" w:rsidRPr="00292E01">
              <w:rPr>
                <w:rFonts w:ascii="Verdana" w:eastAsia="Times New Roman" w:hAnsi="Verdana"/>
                <w:color w:val="000000"/>
                <w:lang w:eastAsia="lt-LT"/>
              </w:rPr>
              <w:t xml:space="preserve"> </w:t>
            </w:r>
            <w:r w:rsidR="00BB7CCC" w:rsidRPr="00292E01">
              <w:rPr>
                <w:rFonts w:ascii="Verdana" w:eastAsia="Times New Roman" w:hAnsi="Verdana"/>
                <w:lang w:eastAsia="lt-LT"/>
              </w:rPr>
              <w:t>7 (septyni) mėn.)</w:t>
            </w:r>
          </w:p>
        </w:tc>
      </w:tr>
      <w:tr w:rsidR="00C75DA8" w:rsidRPr="00292E01" w14:paraId="6FF6D53C" w14:textId="77777777" w:rsidTr="00DF02D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22C672"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23F190"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Netaikoma</w:t>
            </w:r>
          </w:p>
        </w:tc>
      </w:tr>
      <w:tr w:rsidR="00C75DA8" w:rsidRPr="00292E01" w14:paraId="44173CD2" w14:textId="77777777" w:rsidTr="00DF02D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F5A47"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b/>
                <w:bCs/>
                <w:lang w:eastAsia="lt-LT"/>
              </w:rPr>
              <w:t>12. SUTARTIES NUTRAUKIMAS</w:t>
            </w:r>
          </w:p>
        </w:tc>
      </w:tr>
      <w:tr w:rsidR="00C75DA8" w:rsidRPr="00292E01" w14:paraId="551B4757" w14:textId="77777777" w:rsidTr="00DF02D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514D6"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E7D39B2"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Sutartis gali būti nutraukiama rašytiniu Šalių susitarimu arba vienašališkai, Bendrosiose sąlygose nustatyta tvarka.</w:t>
            </w:r>
          </w:p>
        </w:tc>
      </w:tr>
      <w:tr w:rsidR="00C75DA8" w:rsidRPr="00292E01" w14:paraId="74CD37DC" w14:textId="77777777" w:rsidTr="00DF02D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CC12E"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CDBBCC1" w14:textId="20162D5F" w:rsidR="00C75DA8" w:rsidRPr="00292E01" w:rsidRDefault="00C75DA8" w:rsidP="0014483A">
            <w:pPr>
              <w:jc w:val="both"/>
              <w:rPr>
                <w:rFonts w:ascii="Verdana" w:eastAsia="Times New Roman" w:hAnsi="Verdana"/>
                <w:lang w:eastAsia="lt-LT"/>
              </w:rPr>
            </w:pPr>
            <w:r w:rsidRPr="00292E01">
              <w:rPr>
                <w:rFonts w:ascii="Verdana" w:eastAsia="Times New Roman" w:hAnsi="Verdana"/>
                <w:lang w:eastAsia="lt-LT"/>
              </w:rPr>
              <w:t>12.2.1. jeigu Tiekėjas nevykdo prisiimtų įsipareigojimų už Sutartyje nustatytą Sutarties kain</w:t>
            </w:r>
            <w:r w:rsidR="003D0BE8">
              <w:rPr>
                <w:rFonts w:ascii="Verdana" w:eastAsia="Times New Roman" w:hAnsi="Verdana"/>
                <w:lang w:eastAsia="lt-LT"/>
              </w:rPr>
              <w:t>ą</w:t>
            </w:r>
            <w:r w:rsidRPr="00292E01">
              <w:rPr>
                <w:rFonts w:ascii="Verdana" w:eastAsia="Times New Roman" w:hAnsi="Verdana"/>
                <w:lang w:eastAsia="lt-LT"/>
              </w:rPr>
              <w:t>;</w:t>
            </w:r>
          </w:p>
          <w:p w14:paraId="54E5170C" w14:textId="77777777" w:rsidR="00C75DA8" w:rsidRPr="00292E01" w:rsidRDefault="00C75DA8" w:rsidP="0014483A">
            <w:pPr>
              <w:jc w:val="both"/>
              <w:rPr>
                <w:rFonts w:ascii="Verdana" w:eastAsia="Times New Roman" w:hAnsi="Verdana"/>
                <w:lang w:eastAsia="lt-LT"/>
              </w:rPr>
            </w:pPr>
            <w:r w:rsidRPr="00292E01">
              <w:rPr>
                <w:rFonts w:ascii="Verdana" w:eastAsia="Times New Roman" w:hAnsi="Verdana"/>
                <w:lang w:eastAsia="lt-LT"/>
              </w:rPr>
              <w:t>12.2.2. jeigu Tiekėjas nesilaiko Sutartyje nustatytų Paslaugų teikimo terminų 2 (du) kartus iš eilės arba vėluoja suteikti Paslaugas daugiau nei 5 dienas nuo Sutartyje nustatyto Paslaugų suteikimo termino;</w:t>
            </w:r>
          </w:p>
          <w:p w14:paraId="73B20684" w14:textId="77777777" w:rsidR="00C75DA8" w:rsidRPr="00292E01" w:rsidRDefault="00C75DA8" w:rsidP="0014483A">
            <w:pPr>
              <w:jc w:val="both"/>
              <w:rPr>
                <w:rFonts w:ascii="Verdana" w:eastAsia="Times New Roman" w:hAnsi="Verdana"/>
                <w:lang w:eastAsia="lt-LT"/>
              </w:rPr>
            </w:pPr>
            <w:r w:rsidRPr="00292E01">
              <w:rPr>
                <w:rFonts w:ascii="Verdana" w:eastAsia="Times New Roman" w:hAnsi="Verdana"/>
                <w:lang w:eastAsia="lt-LT"/>
              </w:rPr>
              <w:t>12.2.3. jeigu Tiekėjas pažeidžia Paslaugų suteikimo terminus ir priskaičiuotų netesybų už vėlavimą suma viršija 20 (dvidešimt) proc. Pradinės sutarties vertės;</w:t>
            </w:r>
          </w:p>
          <w:p w14:paraId="0FB0EA05" w14:textId="77777777" w:rsidR="00C75DA8" w:rsidRPr="00292E01" w:rsidRDefault="00C75DA8" w:rsidP="0014483A">
            <w:pPr>
              <w:jc w:val="both"/>
              <w:rPr>
                <w:rFonts w:ascii="Verdana" w:eastAsia="Times New Roman" w:hAnsi="Verdana"/>
                <w:lang w:eastAsia="lt-LT"/>
              </w:rPr>
            </w:pPr>
            <w:r w:rsidRPr="00292E01">
              <w:rPr>
                <w:rFonts w:ascii="Verdana" w:eastAsia="Times New Roman" w:hAnsi="Verdana"/>
                <w:lang w:eastAsia="lt-LT"/>
              </w:rPr>
              <w:lastRenderedPageBreak/>
              <w:t>12.2.4. Tiekėjas pažeidžia Paslaugų suteikimo terminus ir dėl Paslaugų suteikimo vėlavimo Paslaugos tampa nebereikalingos;</w:t>
            </w:r>
          </w:p>
          <w:p w14:paraId="110E833B" w14:textId="77777777" w:rsidR="00C75DA8" w:rsidRPr="00292E01" w:rsidRDefault="00C75DA8" w:rsidP="0014483A">
            <w:pPr>
              <w:jc w:val="both"/>
              <w:rPr>
                <w:rFonts w:ascii="Verdana" w:eastAsia="Times New Roman" w:hAnsi="Verdana"/>
                <w:lang w:eastAsia="lt-LT"/>
              </w:rPr>
            </w:pPr>
            <w:r w:rsidRPr="00292E01">
              <w:rPr>
                <w:rFonts w:ascii="Verdana" w:eastAsia="Times New Roman" w:hAnsi="Verdana"/>
                <w:lang w:eastAsia="lt-LT"/>
              </w:rPr>
              <w:t>12.2.5. Tiekėjas pažeidžia šios Sutarties nuostatas, reglamentuojančias konkurenciją, intelektinės nuosavybės ar konfidencialios informacijos valdymą.</w:t>
            </w:r>
          </w:p>
        </w:tc>
      </w:tr>
      <w:tr w:rsidR="00C75DA8" w:rsidRPr="00292E01" w14:paraId="0D5B63DC" w14:textId="77777777" w:rsidTr="00DF02D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4F36C"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b/>
                <w:bCs/>
                <w:lang w:eastAsia="lt-LT"/>
              </w:rPr>
              <w:lastRenderedPageBreak/>
              <w:t>13. APLINKOS APSAUGOS IR SOCIALINIAI KRITERIJAI</w:t>
            </w:r>
          </w:p>
        </w:tc>
      </w:tr>
      <w:tr w:rsidR="00C75DA8" w:rsidRPr="00292E01" w14:paraId="3BA4C976" w14:textId="77777777" w:rsidTr="00DF02D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129883"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CC639D0" w14:textId="15809E8F" w:rsidR="00C75DA8" w:rsidRPr="00292E01" w:rsidRDefault="00CA0E5E" w:rsidP="00CA0E5E">
            <w:pPr>
              <w:jc w:val="both"/>
              <w:rPr>
                <w:rFonts w:ascii="Verdana" w:eastAsia="Times New Roman" w:hAnsi="Verdana"/>
                <w:lang w:eastAsia="lt-LT"/>
              </w:rPr>
            </w:pPr>
            <w:r w:rsidRPr="00292E01">
              <w:rPr>
                <w:rFonts w:ascii="Verdana" w:hAnsi="Verdana"/>
                <w:color w:val="auto"/>
              </w:rPr>
              <w:t>Vykdomas žaliasis pirkimas, vadovaujantis Aplinkos ministro 2011 m. birželio 28 d. įsakymu Nr. D1-508 patvirtinto „Aplinkos apsaugos kriterijų taikymo, vykdant žaliuosius pirkimus, tvarkos aprašo“ 4.4.3 papunkčiu – perkama tik nematerialaus pobūdžio (intelektinė) paslauga, nesusijusi su materialaus objekto sukūrimu, kurios teikimo metu nėra numatomas reikšmingas neigiamas poveikis aplinkai, nesukuriamas taršos šaltinis ir negeneruojamos atliekos</w:t>
            </w:r>
          </w:p>
        </w:tc>
      </w:tr>
      <w:tr w:rsidR="00C75DA8" w:rsidRPr="00292E01" w14:paraId="3FD5505E" w14:textId="77777777" w:rsidTr="00DF02D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D19919"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2EB16C4" w14:textId="77777777" w:rsidR="00C75DA8" w:rsidRPr="00292E01" w:rsidRDefault="00C75DA8" w:rsidP="0014483A">
            <w:pPr>
              <w:rPr>
                <w:rFonts w:ascii="Verdana" w:eastAsia="Times New Roman" w:hAnsi="Verdana"/>
                <w:lang w:eastAsia="lt-LT"/>
              </w:rPr>
            </w:pPr>
            <w:r w:rsidRPr="00292E01">
              <w:rPr>
                <w:rFonts w:ascii="Verdana" w:eastAsia="Times New Roman" w:hAnsi="Verdana"/>
                <w:color w:val="000000"/>
                <w:shd w:val="clear" w:color="auto" w:fill="FFFFFF"/>
                <w:lang w:eastAsia="lt-LT"/>
              </w:rPr>
              <w:t>Netaikoma</w:t>
            </w:r>
          </w:p>
        </w:tc>
      </w:tr>
      <w:tr w:rsidR="00C75DA8" w:rsidRPr="00292E01" w14:paraId="3F0F926D" w14:textId="77777777" w:rsidTr="00DF02D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90707"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b/>
                <w:bCs/>
                <w:lang w:eastAsia="lt-LT"/>
              </w:rPr>
              <w:t>14. BENDRŲJŲ SĄLYGŲ PAKEITIMAI IR PAPILDYMAI</w:t>
            </w:r>
          </w:p>
        </w:tc>
      </w:tr>
      <w:tr w:rsidR="00C75DA8" w:rsidRPr="00292E01" w14:paraId="5C4B2BEF" w14:textId="77777777" w:rsidTr="00DF02D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1353D" w14:textId="77777777" w:rsidR="00C75DA8" w:rsidRPr="00292E01" w:rsidRDefault="00C75DA8" w:rsidP="0014483A">
            <w:pPr>
              <w:rPr>
                <w:rFonts w:ascii="Verdana" w:eastAsia="Times New Roman" w:hAnsi="Verdana"/>
                <w:lang w:eastAsia="lt-LT"/>
              </w:rPr>
            </w:pPr>
            <w:r w:rsidRPr="00292E01">
              <w:rPr>
                <w:rFonts w:ascii="Verdana" w:eastAsia="Times New Roman" w:hAnsi="Verdana"/>
                <w:b/>
                <w:bCs/>
                <w:lang w:eastAsia="lt-LT"/>
              </w:rPr>
              <w:t>14.1.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914569A" w14:textId="77777777" w:rsidR="00C75DA8" w:rsidRPr="00292E01" w:rsidRDefault="00C75DA8" w:rsidP="0014483A">
            <w:pPr>
              <w:rPr>
                <w:rFonts w:ascii="Verdana" w:eastAsia="Times New Roman" w:hAnsi="Verdana"/>
                <w:lang w:eastAsia="lt-LT"/>
              </w:rPr>
            </w:pPr>
            <w:r w:rsidRPr="00292E01">
              <w:rPr>
                <w:rFonts w:ascii="Verdana" w:eastAsia="Times New Roman" w:hAnsi="Verdana"/>
                <w:lang w:eastAsia="lt-LT"/>
              </w:rPr>
              <w:t>Sutarties Bendrosiose sąlygose nurodytos alternatyvios nuostatos (su prierašu „jei taikoma“ ir pan.) taikomos tik tokiu atveju, jeigu jos konkrečiai aprašomos Sutarties Specialiosiose sąlygose arba prieduose.</w:t>
            </w:r>
          </w:p>
        </w:tc>
      </w:tr>
      <w:tr w:rsidR="00C75DA8" w:rsidRPr="00292E01" w14:paraId="40B12679" w14:textId="77777777" w:rsidTr="00DF02D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14F6F"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b/>
                <w:bCs/>
                <w:lang w:eastAsia="lt-LT"/>
              </w:rPr>
              <w:t>15. SUTARTIES PRIEDAI</w:t>
            </w:r>
          </w:p>
        </w:tc>
      </w:tr>
      <w:tr w:rsidR="00C75DA8" w:rsidRPr="00292E01" w14:paraId="5F859FE6" w14:textId="77777777" w:rsidTr="00DF02D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1DBEEE"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b/>
                <w:bCs/>
                <w:lang w:eastAsia="lt-LT"/>
              </w:rPr>
              <w:t>15.1.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B329B88" w14:textId="77777777" w:rsidR="00C75DA8" w:rsidRPr="00292E01" w:rsidRDefault="00C75DA8" w:rsidP="0014483A">
            <w:pPr>
              <w:jc w:val="both"/>
              <w:rPr>
                <w:rFonts w:ascii="Verdana" w:eastAsia="Times New Roman" w:hAnsi="Verdana"/>
                <w:lang w:eastAsia="lt-LT"/>
              </w:rPr>
            </w:pPr>
            <w:r w:rsidRPr="00292E01">
              <w:rPr>
                <w:rFonts w:ascii="Verdana" w:eastAsia="Times New Roman" w:hAnsi="Verdana"/>
                <w:lang w:eastAsia="lt-LT"/>
              </w:rPr>
              <w:t>Pasiūlymas</w:t>
            </w:r>
          </w:p>
        </w:tc>
      </w:tr>
      <w:tr w:rsidR="00C75DA8" w:rsidRPr="00292E01" w14:paraId="26DDB16F" w14:textId="77777777" w:rsidTr="00DF02D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41F2F"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b/>
                <w:bCs/>
                <w:lang w:eastAsia="lt-LT"/>
              </w:rPr>
              <w:t>15.2.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A3D25BD" w14:textId="77777777" w:rsidR="00C75DA8" w:rsidRPr="00292E01" w:rsidRDefault="00C75DA8" w:rsidP="0014483A">
            <w:pPr>
              <w:jc w:val="both"/>
              <w:rPr>
                <w:rFonts w:ascii="Verdana" w:eastAsia="Times New Roman" w:hAnsi="Verdana"/>
                <w:lang w:eastAsia="lt-LT"/>
              </w:rPr>
            </w:pPr>
            <w:r w:rsidRPr="00292E01">
              <w:rPr>
                <w:rFonts w:ascii="Verdana" w:eastAsia="Times New Roman" w:hAnsi="Verdana"/>
                <w:lang w:eastAsia="lt-LT"/>
              </w:rPr>
              <w:t>Techninė specifikacija (t</w:t>
            </w:r>
            <w:r w:rsidRPr="00292E01">
              <w:rPr>
                <w:rFonts w:ascii="Verdana" w:hAnsi="Verdana"/>
                <w:lang w:eastAsia="ar-SA"/>
              </w:rPr>
              <w:t>echninių sąlygų užtikrinimas)</w:t>
            </w:r>
          </w:p>
        </w:tc>
      </w:tr>
      <w:tr w:rsidR="00C75DA8" w:rsidRPr="00292E01" w14:paraId="5F7249B1" w14:textId="77777777" w:rsidTr="00DF02D5">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02C59"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b/>
                <w:bCs/>
                <w:lang w:eastAsia="lt-LT"/>
              </w:rPr>
              <w:t>16. ŠALIŲ ATSTOVŲ PARAŠAI</w:t>
            </w:r>
          </w:p>
        </w:tc>
      </w:tr>
      <w:tr w:rsidR="00C75DA8" w:rsidRPr="00292E01" w14:paraId="71A1E859" w14:textId="77777777" w:rsidTr="00DF02D5">
        <w:tc>
          <w:tcPr>
            <w:tcW w:w="549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1F2B4"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b/>
                <w:bCs/>
                <w:lang w:eastAsia="lt-LT"/>
              </w:rPr>
              <w:t>PIRKĖJAS</w:t>
            </w:r>
          </w:p>
        </w:tc>
        <w:tc>
          <w:tcPr>
            <w:tcW w:w="4040" w:type="dxa"/>
            <w:tcBorders>
              <w:top w:val="nil"/>
              <w:left w:val="nil"/>
              <w:bottom w:val="single" w:sz="8" w:space="0" w:color="auto"/>
              <w:right w:val="single" w:sz="8" w:space="0" w:color="auto"/>
            </w:tcBorders>
            <w:tcMar>
              <w:top w:w="0" w:type="dxa"/>
              <w:left w:w="108" w:type="dxa"/>
              <w:bottom w:w="0" w:type="dxa"/>
              <w:right w:w="108" w:type="dxa"/>
            </w:tcMar>
            <w:hideMark/>
          </w:tcPr>
          <w:p w14:paraId="1A48B058"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b/>
                <w:bCs/>
                <w:lang w:eastAsia="lt-LT"/>
              </w:rPr>
              <w:t>TIEKĖJAS</w:t>
            </w:r>
          </w:p>
        </w:tc>
      </w:tr>
      <w:tr w:rsidR="00C75DA8" w:rsidRPr="00292E01" w14:paraId="32ABB558" w14:textId="77777777" w:rsidTr="00DF02D5">
        <w:tc>
          <w:tcPr>
            <w:tcW w:w="549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B8A00" w14:textId="0E77DB96" w:rsidR="00C75DA8" w:rsidRPr="00292E01" w:rsidRDefault="00056F4F" w:rsidP="0014483A">
            <w:pPr>
              <w:jc w:val="center"/>
              <w:rPr>
                <w:rFonts w:ascii="Verdana" w:eastAsia="Times New Roman" w:hAnsi="Verdana"/>
                <w:lang w:eastAsia="lt-LT"/>
              </w:rPr>
            </w:pPr>
            <w:r w:rsidRPr="00292E01">
              <w:rPr>
                <w:rFonts w:ascii="Verdana" w:eastAsia="Times New Roman" w:hAnsi="Verdana"/>
                <w:lang w:eastAsia="lt-LT"/>
              </w:rPr>
              <w:t xml:space="preserve">Direktorė Asta </w:t>
            </w:r>
            <w:proofErr w:type="spellStart"/>
            <w:r w:rsidRPr="00292E01">
              <w:rPr>
                <w:rFonts w:ascii="Verdana" w:eastAsia="Times New Roman" w:hAnsi="Verdana"/>
                <w:lang w:eastAsia="lt-LT"/>
              </w:rPr>
              <w:t>Skripkienė</w:t>
            </w:r>
            <w:proofErr w:type="spellEnd"/>
          </w:p>
        </w:tc>
        <w:tc>
          <w:tcPr>
            <w:tcW w:w="4040" w:type="dxa"/>
            <w:tcBorders>
              <w:top w:val="nil"/>
              <w:left w:val="nil"/>
              <w:bottom w:val="single" w:sz="8" w:space="0" w:color="auto"/>
              <w:right w:val="single" w:sz="8" w:space="0" w:color="auto"/>
            </w:tcBorders>
            <w:tcMar>
              <w:top w:w="0" w:type="dxa"/>
              <w:left w:w="108" w:type="dxa"/>
              <w:bottom w:w="0" w:type="dxa"/>
              <w:right w:w="108" w:type="dxa"/>
            </w:tcMar>
            <w:hideMark/>
          </w:tcPr>
          <w:p w14:paraId="31CA22F4" w14:textId="77777777" w:rsidR="00C75DA8" w:rsidRPr="00292E01" w:rsidRDefault="00C75DA8" w:rsidP="0014483A">
            <w:pPr>
              <w:jc w:val="center"/>
              <w:rPr>
                <w:rFonts w:ascii="Verdana" w:eastAsia="Times New Roman" w:hAnsi="Verdana"/>
                <w:lang w:eastAsia="lt-LT"/>
              </w:rPr>
            </w:pPr>
            <w:r w:rsidRPr="00292E01">
              <w:rPr>
                <w:rFonts w:ascii="Verdana" w:eastAsia="Times New Roman" w:hAnsi="Verdana"/>
                <w:color w:val="4472C4"/>
                <w:lang w:eastAsia="lt-LT"/>
              </w:rPr>
              <w:t>(nurodomos atstovo pareigos, vardas, pavardė)</w:t>
            </w:r>
          </w:p>
        </w:tc>
      </w:tr>
      <w:tr w:rsidR="00C75DA8" w:rsidRPr="00292E01" w14:paraId="12BC4AF2" w14:textId="77777777" w:rsidTr="00DF02D5">
        <w:tc>
          <w:tcPr>
            <w:tcW w:w="3764" w:type="dxa"/>
            <w:tcBorders>
              <w:top w:val="nil"/>
              <w:left w:val="nil"/>
              <w:bottom w:val="nil"/>
              <w:right w:val="nil"/>
            </w:tcBorders>
            <w:vAlign w:val="center"/>
            <w:hideMark/>
          </w:tcPr>
          <w:p w14:paraId="0058CE7C" w14:textId="77777777" w:rsidR="00C75DA8" w:rsidRPr="00292E01" w:rsidRDefault="00C75DA8" w:rsidP="0014483A">
            <w:pPr>
              <w:rPr>
                <w:rFonts w:ascii="Verdana" w:eastAsia="Times New Roman" w:hAnsi="Verdana"/>
                <w:lang w:eastAsia="lt-LT"/>
              </w:rPr>
            </w:pPr>
          </w:p>
        </w:tc>
        <w:tc>
          <w:tcPr>
            <w:tcW w:w="34" w:type="dxa"/>
            <w:tcBorders>
              <w:top w:val="nil"/>
              <w:left w:val="nil"/>
              <w:bottom w:val="nil"/>
              <w:right w:val="nil"/>
            </w:tcBorders>
            <w:vAlign w:val="center"/>
            <w:hideMark/>
          </w:tcPr>
          <w:p w14:paraId="69F61288" w14:textId="77777777" w:rsidR="00C75DA8" w:rsidRPr="00292E01" w:rsidRDefault="00C75DA8" w:rsidP="0014483A">
            <w:pPr>
              <w:rPr>
                <w:rFonts w:ascii="Verdana" w:eastAsia="Times New Roman" w:hAnsi="Verdana"/>
                <w:lang w:eastAsia="lt-LT"/>
              </w:rPr>
            </w:pPr>
          </w:p>
        </w:tc>
        <w:tc>
          <w:tcPr>
            <w:tcW w:w="1697" w:type="dxa"/>
            <w:tcBorders>
              <w:top w:val="nil"/>
              <w:left w:val="nil"/>
              <w:bottom w:val="nil"/>
              <w:right w:val="nil"/>
            </w:tcBorders>
            <w:vAlign w:val="center"/>
            <w:hideMark/>
          </w:tcPr>
          <w:p w14:paraId="2031E10C" w14:textId="77777777" w:rsidR="00C75DA8" w:rsidRPr="00292E01" w:rsidRDefault="00C75DA8" w:rsidP="0014483A">
            <w:pPr>
              <w:rPr>
                <w:rFonts w:ascii="Verdana" w:eastAsia="Times New Roman" w:hAnsi="Verdana"/>
                <w:lang w:eastAsia="lt-LT"/>
              </w:rPr>
            </w:pPr>
          </w:p>
        </w:tc>
        <w:tc>
          <w:tcPr>
            <w:tcW w:w="4040" w:type="dxa"/>
            <w:tcBorders>
              <w:top w:val="nil"/>
              <w:left w:val="nil"/>
              <w:bottom w:val="nil"/>
              <w:right w:val="nil"/>
            </w:tcBorders>
            <w:vAlign w:val="center"/>
            <w:hideMark/>
          </w:tcPr>
          <w:p w14:paraId="349351F7" w14:textId="77777777" w:rsidR="00C75DA8" w:rsidRPr="00292E01" w:rsidRDefault="00C75DA8" w:rsidP="0014483A">
            <w:pPr>
              <w:rPr>
                <w:rFonts w:ascii="Verdana" w:eastAsia="Times New Roman" w:hAnsi="Verdana"/>
                <w:lang w:eastAsia="lt-LT"/>
              </w:rPr>
            </w:pPr>
          </w:p>
        </w:tc>
      </w:tr>
    </w:tbl>
    <w:p w14:paraId="5C93F410" w14:textId="77777777" w:rsidR="00C75DA8" w:rsidRPr="00292E01" w:rsidRDefault="00C75DA8" w:rsidP="0014483A">
      <w:pPr>
        <w:rPr>
          <w:rFonts w:ascii="Verdana" w:eastAsia="Times New Roman" w:hAnsi="Verdana"/>
          <w:caps/>
          <w:color w:val="000000"/>
          <w:lang w:eastAsia="lt-LT"/>
        </w:rPr>
      </w:pPr>
      <w:r w:rsidRPr="00292E01">
        <w:rPr>
          <w:rFonts w:ascii="Verdana" w:eastAsia="Times New Roman" w:hAnsi="Verdana"/>
          <w:caps/>
          <w:color w:val="000000"/>
          <w:lang w:eastAsia="lt-LT"/>
        </w:rPr>
        <w:br w:type="page"/>
      </w:r>
    </w:p>
    <w:p w14:paraId="26CCD299" w14:textId="77777777" w:rsidR="005606EB" w:rsidRPr="00292E01" w:rsidRDefault="005606EB" w:rsidP="005606EB">
      <w:pPr>
        <w:ind w:firstLine="4111"/>
        <w:rPr>
          <w:rFonts w:ascii="Verdana" w:hAnsi="Verdana"/>
          <w:bCs/>
          <w:caps/>
        </w:rPr>
      </w:pPr>
      <w:r w:rsidRPr="00292E01">
        <w:rPr>
          <w:rFonts w:ascii="Verdana" w:hAnsi="Verdana"/>
          <w:bCs/>
          <w:caps/>
        </w:rPr>
        <w:lastRenderedPageBreak/>
        <w:t>PATVIRTINTA</w:t>
      </w:r>
    </w:p>
    <w:p w14:paraId="1AB8043C" w14:textId="7C608171" w:rsidR="005606EB" w:rsidRPr="00292E01" w:rsidRDefault="005606EB" w:rsidP="005606EB">
      <w:pPr>
        <w:ind w:firstLine="4111"/>
        <w:rPr>
          <w:rFonts w:ascii="Verdana" w:hAnsi="Verdana"/>
          <w:bCs/>
          <w:caps/>
        </w:rPr>
      </w:pPr>
      <w:r w:rsidRPr="00292E01">
        <w:rPr>
          <w:rFonts w:ascii="Verdana" w:hAnsi="Verdana"/>
          <w:bCs/>
        </w:rPr>
        <w:t>Viešųjų pirkimų tarnybos direktoriaus</w:t>
      </w:r>
    </w:p>
    <w:p w14:paraId="208744AB" w14:textId="77777777" w:rsidR="005606EB" w:rsidRPr="00292E01" w:rsidRDefault="005606EB" w:rsidP="005606EB">
      <w:pPr>
        <w:ind w:firstLine="4111"/>
        <w:rPr>
          <w:rFonts w:ascii="Verdana" w:hAnsi="Verdana"/>
          <w:bCs/>
          <w:caps/>
        </w:rPr>
      </w:pPr>
      <w:r w:rsidRPr="00292E01">
        <w:rPr>
          <w:rFonts w:ascii="Verdana" w:hAnsi="Verdana"/>
          <w:bCs/>
        </w:rPr>
        <w:t>2024 m. gruodžio 30 d. įsakymu Nr. 1S-209</w:t>
      </w:r>
    </w:p>
    <w:p w14:paraId="006229EB" w14:textId="77777777" w:rsidR="005606EB" w:rsidRPr="00292E01" w:rsidRDefault="005606EB" w:rsidP="005606EB">
      <w:pPr>
        <w:rPr>
          <w:rFonts w:ascii="Verdana" w:hAnsi="Verdana"/>
          <w:b/>
          <w:caps/>
        </w:rPr>
      </w:pPr>
    </w:p>
    <w:p w14:paraId="50EECF06" w14:textId="77777777" w:rsidR="005606EB" w:rsidRPr="00292E01" w:rsidRDefault="005606EB" w:rsidP="005606EB">
      <w:pPr>
        <w:jc w:val="center"/>
        <w:rPr>
          <w:rFonts w:ascii="Verdana" w:hAnsi="Verdana"/>
          <w:b/>
          <w:caps/>
        </w:rPr>
      </w:pPr>
    </w:p>
    <w:p w14:paraId="7488EAED" w14:textId="77777777" w:rsidR="005606EB" w:rsidRPr="00292E01" w:rsidRDefault="005606EB" w:rsidP="005606EB">
      <w:pPr>
        <w:jc w:val="center"/>
        <w:rPr>
          <w:rFonts w:ascii="Verdana" w:hAnsi="Verdana"/>
          <w:b/>
          <w:caps/>
        </w:rPr>
      </w:pPr>
      <w:r w:rsidRPr="00292E01">
        <w:rPr>
          <w:rFonts w:ascii="Verdana" w:hAnsi="Verdana"/>
          <w:b/>
          <w:caps/>
        </w:rPr>
        <w:t>PASLAUGŲ pirkimo</w:t>
      </w:r>
      <w:r w:rsidRPr="00292E01">
        <w:rPr>
          <w:rFonts w:ascii="Verdana" w:eastAsia="Arial" w:hAnsi="Verdana"/>
        </w:rPr>
        <w:t>–</w:t>
      </w:r>
      <w:r w:rsidRPr="00292E01">
        <w:rPr>
          <w:rFonts w:ascii="Verdana" w:hAnsi="Verdana"/>
          <w:b/>
          <w:caps/>
        </w:rPr>
        <w:t>pardavimo sutarties Bendrosios sąlygos</w:t>
      </w:r>
    </w:p>
    <w:p w14:paraId="43A974D7" w14:textId="77777777" w:rsidR="005606EB" w:rsidRPr="00292E01" w:rsidRDefault="005606EB" w:rsidP="005606EB">
      <w:pPr>
        <w:jc w:val="center"/>
        <w:rPr>
          <w:rFonts w:ascii="Verdana" w:hAnsi="Verdana"/>
        </w:rPr>
      </w:pPr>
    </w:p>
    <w:p w14:paraId="56F447ED" w14:textId="77777777" w:rsidR="005606EB" w:rsidRPr="00292E01" w:rsidRDefault="005606EB" w:rsidP="005606EB">
      <w:pPr>
        <w:keepNext/>
        <w:keepLines/>
        <w:tabs>
          <w:tab w:val="left" w:pos="426"/>
        </w:tabs>
        <w:jc w:val="center"/>
        <w:rPr>
          <w:rFonts w:ascii="Verdana" w:eastAsia="Cambria" w:hAnsi="Verdana"/>
          <w:b/>
          <w:bCs/>
          <w:caps/>
          <w14:numSpacing w14:val="tabular"/>
        </w:rPr>
      </w:pPr>
      <w:r w:rsidRPr="00292E01">
        <w:rPr>
          <w:rFonts w:ascii="Verdana" w:eastAsia="Cambria" w:hAnsi="Verdana"/>
          <w:b/>
          <w:bCs/>
          <w:caps/>
          <w14:numSpacing w14:val="tabular"/>
        </w:rPr>
        <w:t>1.</w:t>
      </w:r>
      <w:r w:rsidRPr="00292E01">
        <w:rPr>
          <w:rFonts w:ascii="Verdana" w:eastAsia="Cambria" w:hAnsi="Verdana"/>
          <w:b/>
          <w:bCs/>
          <w:caps/>
          <w14:numSpacing w14:val="tabular"/>
        </w:rPr>
        <w:tab/>
        <w:t>Pagrindinės sąvokos ir Sutarties aiškinimas</w:t>
      </w:r>
    </w:p>
    <w:p w14:paraId="7478378B" w14:textId="77777777" w:rsidR="005606EB" w:rsidRPr="00292E01" w:rsidRDefault="005606EB" w:rsidP="005606EB">
      <w:pPr>
        <w:keepNext/>
        <w:keepLines/>
        <w:tabs>
          <w:tab w:val="left" w:pos="426"/>
        </w:tabs>
        <w:jc w:val="both"/>
        <w:rPr>
          <w:rFonts w:ascii="Verdana" w:eastAsia="Cambria" w:hAnsi="Verdana"/>
          <w:b/>
          <w:bCs/>
          <w:caps/>
          <w14:numSpacing w14:val="tabular"/>
        </w:rPr>
      </w:pPr>
    </w:p>
    <w:p w14:paraId="42F7D7A4" w14:textId="77777777" w:rsidR="005606EB" w:rsidRPr="00292E01" w:rsidRDefault="005606EB" w:rsidP="005606E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Verdana" w:eastAsia="Arial" w:hAnsi="Verdana"/>
          <w:b/>
        </w:rPr>
      </w:pPr>
      <w:r w:rsidRPr="00292E01">
        <w:rPr>
          <w:rFonts w:ascii="Verdana" w:eastAsia="Arial" w:hAnsi="Verdana"/>
          <w:b/>
          <w:bCs/>
        </w:rPr>
        <w:t>1.1.</w:t>
      </w:r>
      <w:r w:rsidRPr="00292E01">
        <w:rPr>
          <w:rFonts w:ascii="Verdana" w:eastAsia="Arial" w:hAnsi="Verdana"/>
          <w:b/>
          <w:bCs/>
        </w:rPr>
        <w:tab/>
      </w:r>
      <w:r w:rsidRPr="00292E01">
        <w:rPr>
          <w:rFonts w:ascii="Verdana" w:eastAsia="Arial" w:hAnsi="Verdana"/>
          <w:b/>
        </w:rPr>
        <w:t>Sąvokos</w:t>
      </w:r>
    </w:p>
    <w:p w14:paraId="39188A11" w14:textId="77777777" w:rsidR="005606EB" w:rsidRPr="00292E01" w:rsidRDefault="005606EB" w:rsidP="005606E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Verdana" w:eastAsia="Arial" w:hAnsi="Verdana"/>
          <w:b/>
        </w:rPr>
      </w:pPr>
    </w:p>
    <w:p w14:paraId="7D757FB2" w14:textId="77777777" w:rsidR="005606EB" w:rsidRPr="00292E01" w:rsidRDefault="005606EB" w:rsidP="005606EB">
      <w:pPr>
        <w:widowControl w:val="0"/>
        <w:tabs>
          <w:tab w:val="left" w:pos="567"/>
        </w:tabs>
        <w:jc w:val="both"/>
        <w:rPr>
          <w:rFonts w:ascii="Verdana" w:eastAsia="Cambria" w:hAnsi="Verdana"/>
          <w:b/>
          <w:bCs/>
        </w:rPr>
      </w:pPr>
      <w:r w:rsidRPr="00292E01">
        <w:rPr>
          <w:rFonts w:ascii="Verdana" w:eastAsia="Cambria" w:hAnsi="Verdana"/>
        </w:rPr>
        <w:t>1.1.1. Šioje Sutartyje didžiąja raide rašomos sąvokos turi šias nurodytas reikšmes:</w:t>
      </w:r>
    </w:p>
    <w:p w14:paraId="1FB0C17C"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1.1.1.1.</w:t>
      </w:r>
      <w:r w:rsidRPr="00292E01">
        <w:rPr>
          <w:rFonts w:ascii="Verdana" w:hAnsi="Verdana"/>
        </w:rPr>
        <w:tab/>
      </w:r>
      <w:r w:rsidRPr="00292E01">
        <w:rPr>
          <w:rFonts w:ascii="Verdana" w:eastAsia="Arial" w:hAnsi="Verdana"/>
          <w:b/>
          <w:bCs/>
        </w:rPr>
        <w:t>Bendrosios sąlygos</w:t>
      </w:r>
      <w:r w:rsidRPr="00292E01">
        <w:rPr>
          <w:rFonts w:ascii="Verdana" w:eastAsia="Arial" w:hAnsi="Verdana"/>
        </w:rPr>
        <w:t xml:space="preserve"> – Sutarties dalis, kuri vadinasi „Paslaugų pirkimo–pardavimo sutarties Bendrosios sąlygos“;</w:t>
      </w:r>
    </w:p>
    <w:p w14:paraId="5AFB6239"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1.1.1.2.</w:t>
      </w:r>
      <w:r w:rsidRPr="00292E01">
        <w:rPr>
          <w:rFonts w:ascii="Verdana" w:eastAsia="Arial" w:hAnsi="Verdana"/>
        </w:rPr>
        <w:tab/>
      </w:r>
      <w:r w:rsidRPr="00292E01">
        <w:rPr>
          <w:rFonts w:ascii="Verdana" w:eastAsia="Arial" w:hAnsi="Verdana"/>
          <w:b/>
          <w:bCs/>
        </w:rPr>
        <w:t>Pirkėjas</w:t>
      </w:r>
      <w:r w:rsidRPr="00292E01">
        <w:rPr>
          <w:rFonts w:ascii="Verdana" w:eastAsia="Arial" w:hAnsi="Verdana"/>
        </w:rPr>
        <w:t xml:space="preserve"> – asmuo, kuris Specialiosiose sąlygose yra įvardytas kaip Pirkėjas, </w:t>
      </w:r>
      <w:r w:rsidRPr="00292E01">
        <w:rPr>
          <w:rFonts w:ascii="Verdana" w:hAnsi="Verdana"/>
        </w:rPr>
        <w:t>įsigyjantis Specialiosiose sąlygose ir Sutarties prieduose nurodytas Paslaugas</w:t>
      </w:r>
      <w:r w:rsidRPr="00292E01">
        <w:rPr>
          <w:rFonts w:ascii="Verdana" w:eastAsia="Arial" w:hAnsi="Verdana"/>
        </w:rPr>
        <w:t>;</w:t>
      </w:r>
    </w:p>
    <w:p w14:paraId="78F41D0A"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b/>
          <w:bCs/>
        </w:rPr>
      </w:pPr>
      <w:r w:rsidRPr="00292E01">
        <w:rPr>
          <w:rFonts w:ascii="Verdana" w:eastAsia="Arial" w:hAnsi="Verdana"/>
        </w:rPr>
        <w:t>1.1.1.3.</w:t>
      </w:r>
      <w:r w:rsidRPr="00292E01">
        <w:rPr>
          <w:rFonts w:ascii="Verdana" w:eastAsia="Arial" w:hAnsi="Verdana"/>
        </w:rPr>
        <w:tab/>
      </w:r>
      <w:r w:rsidRPr="00292E01">
        <w:rPr>
          <w:rFonts w:ascii="Verdana" w:eastAsia="Arial" w:hAnsi="Verdana"/>
          <w:b/>
          <w:bCs/>
        </w:rPr>
        <w:t xml:space="preserve">Pradinės sutarties vertė </w:t>
      </w:r>
      <w:r w:rsidRPr="00292E01">
        <w:rPr>
          <w:rFonts w:ascii="Verdana" w:eastAsia="Arial" w:hAnsi="Verdana"/>
        </w:rPr>
        <w:t>– Specialiosiose sąlygose nurodyta</w:t>
      </w:r>
      <w:r w:rsidRPr="00292E01">
        <w:rPr>
          <w:rFonts w:ascii="Verdana" w:eastAsia="Arial" w:hAnsi="Verdana"/>
          <w:b/>
          <w:bCs/>
        </w:rPr>
        <w:t xml:space="preserve"> </w:t>
      </w:r>
      <w:r w:rsidRPr="00292E01">
        <w:rPr>
          <w:rFonts w:ascii="Verdana" w:eastAsia="Arial" w:hAnsi="Verdana"/>
        </w:rPr>
        <w:t>vertė be pridėtinės vertės mokesčio (toliau – PVM);</w:t>
      </w:r>
    </w:p>
    <w:p w14:paraId="480AFDE5" w14:textId="77777777" w:rsidR="005606EB" w:rsidRPr="00292E01" w:rsidRDefault="005606EB" w:rsidP="005606EB">
      <w:pPr>
        <w:jc w:val="both"/>
        <w:rPr>
          <w:rFonts w:ascii="Verdana" w:hAnsi="Verdana"/>
        </w:rPr>
      </w:pPr>
      <w:r w:rsidRPr="00292E01">
        <w:rPr>
          <w:rFonts w:ascii="Verdana" w:hAnsi="Verdana"/>
        </w:rPr>
        <w:t xml:space="preserve">1.1.1.4. </w:t>
      </w:r>
      <w:r w:rsidRPr="00292E01">
        <w:rPr>
          <w:rFonts w:ascii="Verdana" w:eastAsia="Arial" w:hAnsi="Verdana"/>
          <w:b/>
          <w:bCs/>
        </w:rPr>
        <w:t>Paslaugos</w:t>
      </w:r>
      <w:r w:rsidRPr="00292E01">
        <w:rPr>
          <w:rFonts w:ascii="Verdana" w:eastAsia="Arial" w:hAnsi="Verdana"/>
        </w:rPr>
        <w:t xml:space="preserve"> – </w:t>
      </w:r>
      <w:r w:rsidRPr="00292E01">
        <w:rPr>
          <w:rFonts w:ascii="Verdana" w:hAnsi="Verdana"/>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BB1E5E"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hAnsi="Verdana"/>
        </w:rPr>
        <w:t>1.1.1.5.</w:t>
      </w:r>
      <w:r w:rsidRPr="00292E01">
        <w:rPr>
          <w:rFonts w:ascii="Verdana" w:hAnsi="Verdana"/>
        </w:rPr>
        <w:tab/>
      </w:r>
      <w:r w:rsidRPr="00292E01">
        <w:rPr>
          <w:rFonts w:ascii="Verdana" w:eastAsia="Arial" w:hAnsi="Verdana"/>
          <w:b/>
          <w:bCs/>
        </w:rPr>
        <w:t xml:space="preserve">Paslaugų perdavimo–priėmimo aktas </w:t>
      </w:r>
      <w:r w:rsidRPr="00292E01">
        <w:rPr>
          <w:rFonts w:ascii="Verdana" w:eastAsia="Arial" w:hAnsi="Verdana"/>
        </w:rPr>
        <w:t>– dokumentas,</w:t>
      </w:r>
      <w:r w:rsidRPr="00292E01">
        <w:rPr>
          <w:rFonts w:ascii="Verdana" w:eastAsia="Arial" w:hAnsi="Verdana"/>
          <w:b/>
          <w:bCs/>
        </w:rPr>
        <w:t xml:space="preserve"> </w:t>
      </w:r>
      <w:r w:rsidRPr="00292E01">
        <w:rPr>
          <w:rFonts w:ascii="Verdana" w:eastAsia="Arial" w:hAnsi="Verdana"/>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D88F6BB" w14:textId="77777777" w:rsidR="005606EB" w:rsidRPr="00292E01" w:rsidRDefault="005606EB" w:rsidP="005606EB">
      <w:pPr>
        <w:tabs>
          <w:tab w:val="left" w:pos="284"/>
          <w:tab w:val="left" w:pos="567"/>
          <w:tab w:val="left" w:pos="851"/>
          <w:tab w:val="left" w:pos="992"/>
          <w:tab w:val="left" w:pos="1134"/>
        </w:tabs>
        <w:jc w:val="both"/>
        <w:rPr>
          <w:rFonts w:ascii="Verdana" w:eastAsia="Arial" w:hAnsi="Verdana"/>
        </w:rPr>
      </w:pPr>
      <w:r w:rsidRPr="00292E01">
        <w:rPr>
          <w:rFonts w:ascii="Verdana" w:eastAsia="Arial" w:hAnsi="Verdana"/>
        </w:rPr>
        <w:t xml:space="preserve">1.1.1.6. </w:t>
      </w:r>
      <w:r w:rsidRPr="00292E01">
        <w:rPr>
          <w:rFonts w:ascii="Verdana" w:eastAsia="Arial" w:hAnsi="Verdana"/>
          <w:b/>
          <w:bCs/>
        </w:rPr>
        <w:t>Paslaugų trūkumai</w:t>
      </w:r>
      <w:r w:rsidRPr="00292E01">
        <w:rPr>
          <w:rFonts w:ascii="Verdana" w:eastAsia="Arial" w:hAnsi="Verdana"/>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292E01">
        <w:rPr>
          <w:rFonts w:ascii="Verdana" w:hAnsi="Verdana"/>
        </w:rPr>
        <w:t xml:space="preserve"> </w:t>
      </w:r>
    </w:p>
    <w:p w14:paraId="3A6E4411" w14:textId="77777777" w:rsidR="005606EB" w:rsidRPr="00292E01" w:rsidRDefault="005606EB" w:rsidP="005606EB">
      <w:pPr>
        <w:rPr>
          <w:rFonts w:ascii="Verdana" w:eastAsia="MS Mincho" w:hAnsi="Verdana"/>
          <w:i/>
          <w:iCs/>
        </w:rPr>
      </w:pPr>
      <w:r w:rsidRPr="00292E01">
        <w:rPr>
          <w:rFonts w:ascii="Verdana" w:eastAsia="MS Mincho" w:hAnsi="Verdana"/>
          <w:i/>
          <w:iCs/>
        </w:rPr>
        <w:t>Papunkčio pakeitimai:</w:t>
      </w:r>
    </w:p>
    <w:p w14:paraId="33361BD0" w14:textId="77777777" w:rsidR="005606EB" w:rsidRPr="00292E01" w:rsidRDefault="005606EB" w:rsidP="005606EB">
      <w:pPr>
        <w:jc w:val="both"/>
        <w:rPr>
          <w:rFonts w:ascii="Verdana" w:eastAsia="MS Mincho" w:hAnsi="Verdana"/>
          <w:i/>
          <w:iCs/>
        </w:rPr>
      </w:pPr>
      <w:r w:rsidRPr="00292E01">
        <w:rPr>
          <w:rFonts w:ascii="Verdana" w:eastAsia="MS Mincho" w:hAnsi="Verdana"/>
          <w:i/>
          <w:iCs/>
        </w:rPr>
        <w:t xml:space="preserve">Nr. </w:t>
      </w:r>
      <w:hyperlink r:id="rId34" w:history="1">
        <w:r w:rsidRPr="00292E01">
          <w:rPr>
            <w:rFonts w:ascii="Verdana" w:eastAsia="MS Mincho" w:hAnsi="Verdana"/>
            <w:i/>
            <w:iCs/>
            <w:color w:val="0563C1" w:themeColor="hyperlink"/>
            <w:u w:val="single"/>
          </w:rPr>
          <w:t>1S-52</w:t>
        </w:r>
      </w:hyperlink>
      <w:r w:rsidRPr="00292E01">
        <w:rPr>
          <w:rFonts w:ascii="Verdana" w:eastAsia="MS Mincho" w:hAnsi="Verdana"/>
          <w:i/>
          <w:iCs/>
        </w:rPr>
        <w:t>, 2025-04-17, paskelbta TAR 2025-04-18, i. k. 2025-06847</w:t>
      </w:r>
    </w:p>
    <w:p w14:paraId="3DD5DA06" w14:textId="77777777" w:rsidR="005606EB" w:rsidRPr="00292E01" w:rsidRDefault="005606EB" w:rsidP="005606EB">
      <w:pPr>
        <w:rPr>
          <w:rFonts w:ascii="Verdana" w:hAnsi="Verdana"/>
        </w:rPr>
      </w:pPr>
    </w:p>
    <w:p w14:paraId="5019DB64"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b/>
        </w:rPr>
      </w:pPr>
      <w:r w:rsidRPr="00292E01">
        <w:rPr>
          <w:rFonts w:ascii="Verdana" w:eastAsia="Arial" w:hAnsi="Verdana"/>
        </w:rPr>
        <w:t>1.1.1.7.</w:t>
      </w:r>
      <w:r w:rsidRPr="00292E01">
        <w:rPr>
          <w:rFonts w:ascii="Verdana" w:eastAsia="Arial" w:hAnsi="Verdana"/>
        </w:rPr>
        <w:tab/>
      </w:r>
      <w:r w:rsidRPr="00292E01">
        <w:rPr>
          <w:rFonts w:ascii="Verdana" w:eastAsia="Arial" w:hAnsi="Verdana"/>
          <w:b/>
        </w:rPr>
        <w:t xml:space="preserve">Sąskaita </w:t>
      </w:r>
      <w:r w:rsidRPr="00292E01">
        <w:rPr>
          <w:rFonts w:ascii="Verdana" w:eastAsia="Arial" w:hAnsi="Verdana"/>
        </w:rPr>
        <w:t>–</w:t>
      </w:r>
      <w:r w:rsidRPr="00292E01">
        <w:rPr>
          <w:rFonts w:ascii="Verdana" w:eastAsia="Arial" w:hAnsi="Verdana"/>
          <w:b/>
        </w:rPr>
        <w:t xml:space="preserve"> </w:t>
      </w:r>
      <w:r w:rsidRPr="00292E01">
        <w:rPr>
          <w:rFonts w:ascii="Verdana" w:hAnsi="Verdana"/>
        </w:rPr>
        <w:t xml:space="preserve">Tiekėjo išrašoma ir Pirkėjui apmokėjimui pateikiama sąskaita faktūra, PVM sąskaita faktūra ar kitas mokėjimo dokumentas už Tiekėjo tinkamai suteiktas bei Pirkėjo priimtas </w:t>
      </w:r>
      <w:r w:rsidRPr="00292E01">
        <w:rPr>
          <w:rFonts w:ascii="Verdana" w:eastAsia="Arial" w:hAnsi="Verdana"/>
        </w:rPr>
        <w:t>Paslaugas</w:t>
      </w:r>
      <w:r w:rsidRPr="00292E01">
        <w:rPr>
          <w:rFonts w:ascii="Verdana" w:hAnsi="Verdana"/>
        </w:rPr>
        <w:t xml:space="preserve">. </w:t>
      </w:r>
      <w:r w:rsidRPr="00292E01">
        <w:rPr>
          <w:rFonts w:ascii="Verdana" w:eastAsia="Arial" w:hAnsi="Verdana"/>
        </w:rPr>
        <w:t xml:space="preserve">Jeigu Sutartyje yra numatytas Paslaugų teikimas etapais ar periodais, Sąskaita gali būti pateikiama dėl </w:t>
      </w:r>
      <w:r w:rsidRPr="00292E01">
        <w:rPr>
          <w:rFonts w:ascii="Verdana" w:eastAsia="Arial" w:hAnsi="Verdana"/>
        </w:rPr>
        <w:lastRenderedPageBreak/>
        <w:t>kiekvieno etapo ar periodo atskirai;</w:t>
      </w:r>
    </w:p>
    <w:p w14:paraId="0B02628C"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1.1.1.8.</w:t>
      </w:r>
      <w:r w:rsidRPr="00292E01">
        <w:rPr>
          <w:rFonts w:ascii="Verdana" w:eastAsia="Arial" w:hAnsi="Verdana"/>
        </w:rPr>
        <w:tab/>
      </w:r>
      <w:r w:rsidRPr="00292E01">
        <w:rPr>
          <w:rFonts w:ascii="Verdana" w:eastAsia="Arial" w:hAnsi="Verdana"/>
          <w:b/>
          <w:bCs/>
        </w:rPr>
        <w:t>Specialiosios sąlygos</w:t>
      </w:r>
      <w:r w:rsidRPr="00292E01">
        <w:rPr>
          <w:rFonts w:ascii="Verdana" w:eastAsia="Arial" w:hAnsi="Verdana"/>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58B58D1"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b/>
          <w:bCs/>
        </w:rPr>
      </w:pPr>
      <w:r w:rsidRPr="00292E01">
        <w:rPr>
          <w:rFonts w:ascii="Verdana" w:eastAsia="Arial" w:hAnsi="Verdana"/>
        </w:rPr>
        <w:t>1.1.1.9.</w:t>
      </w:r>
      <w:r w:rsidRPr="00292E01">
        <w:rPr>
          <w:rFonts w:ascii="Verdana" w:eastAsia="Arial" w:hAnsi="Verdana"/>
        </w:rPr>
        <w:tab/>
      </w:r>
      <w:r w:rsidRPr="00292E01">
        <w:rPr>
          <w:rFonts w:ascii="Verdana" w:eastAsia="Arial" w:hAnsi="Verdana"/>
          <w:b/>
          <w:bCs/>
        </w:rPr>
        <w:t xml:space="preserve">Susitarimas </w:t>
      </w:r>
      <w:r w:rsidRPr="00292E01">
        <w:rPr>
          <w:rFonts w:ascii="Verdana" w:eastAsia="Arial" w:hAnsi="Verdana"/>
        </w:rPr>
        <w:t>– tai dokumentas, kurį Šalys sudaro keisdamos Sutarties sąlygas VPĮ leidžiama apimtimi;</w:t>
      </w:r>
    </w:p>
    <w:p w14:paraId="7DDB4075"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b/>
          <w:bCs/>
        </w:rPr>
      </w:pPr>
      <w:r w:rsidRPr="00292E01">
        <w:rPr>
          <w:rFonts w:ascii="Verdana" w:eastAsia="Arial" w:hAnsi="Verdana"/>
        </w:rPr>
        <w:t>1.1.1.10.</w:t>
      </w:r>
      <w:r w:rsidRPr="00292E01">
        <w:rPr>
          <w:rFonts w:ascii="Verdana" w:eastAsia="Arial" w:hAnsi="Verdana"/>
        </w:rPr>
        <w:tab/>
        <w:t xml:space="preserve"> </w:t>
      </w:r>
      <w:r w:rsidRPr="00292E01">
        <w:rPr>
          <w:rFonts w:ascii="Verdana" w:eastAsia="Arial" w:hAnsi="Verdana"/>
          <w:b/>
          <w:bCs/>
        </w:rPr>
        <w:t>Sutarties kaina</w:t>
      </w:r>
      <w:r w:rsidRPr="00292E01">
        <w:rPr>
          <w:rFonts w:ascii="Verdana" w:eastAsia="Arial" w:hAnsi="Verdana"/>
        </w:rPr>
        <w:t xml:space="preserve"> – pagal Sutartį Tiekėjui mokėtina suma, įskaitant visus privalomus mokesčius ir išlaidas;</w:t>
      </w:r>
    </w:p>
    <w:p w14:paraId="5F44D67E"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1.1.1.11.</w:t>
      </w:r>
      <w:r w:rsidRPr="00292E01">
        <w:rPr>
          <w:rFonts w:ascii="Verdana" w:eastAsia="Arial" w:hAnsi="Verdana"/>
        </w:rPr>
        <w:tab/>
        <w:t xml:space="preserve"> </w:t>
      </w:r>
      <w:r w:rsidRPr="00292E01">
        <w:rPr>
          <w:rFonts w:ascii="Verdana" w:eastAsia="Arial" w:hAnsi="Verdana"/>
          <w:b/>
          <w:bCs/>
        </w:rPr>
        <w:t xml:space="preserve">Sutarties sąlygos </w:t>
      </w:r>
      <w:r w:rsidRPr="00292E01">
        <w:rPr>
          <w:rFonts w:ascii="Verdana" w:eastAsia="Arial" w:hAnsi="Verdana"/>
        </w:rPr>
        <w:t>– Bendrosios sąlygos ir Specialiosios sąlygos kartu;</w:t>
      </w:r>
    </w:p>
    <w:p w14:paraId="6EE581B4"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1.1.1.12.</w:t>
      </w:r>
      <w:r w:rsidRPr="00292E01">
        <w:rPr>
          <w:rFonts w:ascii="Verdana" w:hAnsi="Verdana"/>
        </w:rPr>
        <w:tab/>
      </w:r>
      <w:r w:rsidRPr="00292E01">
        <w:rPr>
          <w:rFonts w:ascii="Verdana" w:eastAsia="Arial" w:hAnsi="Verdana"/>
        </w:rPr>
        <w:t xml:space="preserve"> </w:t>
      </w:r>
      <w:r w:rsidRPr="00292E01">
        <w:rPr>
          <w:rFonts w:ascii="Verdana" w:eastAsia="Arial" w:hAnsi="Verdana"/>
          <w:b/>
          <w:bCs/>
        </w:rPr>
        <w:t xml:space="preserve">Sutartis </w:t>
      </w:r>
      <w:r w:rsidRPr="00292E01">
        <w:rPr>
          <w:rFonts w:ascii="Verdana" w:eastAsia="Arial" w:hAnsi="Verdana"/>
        </w:rPr>
        <w:t>– Paslaugų pirkimo–pardavimo sutartis, kurią sudaro Sutarties sąlygos, Specialiosiose sąlygose išvardyti priedai ir Susitarimai;</w:t>
      </w:r>
    </w:p>
    <w:p w14:paraId="75ADBFBD"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 xml:space="preserve">1.1.1.13. </w:t>
      </w:r>
      <w:r w:rsidRPr="00292E01">
        <w:rPr>
          <w:rFonts w:ascii="Verdana" w:eastAsia="Arial" w:hAnsi="Verdana"/>
        </w:rPr>
        <w:tab/>
      </w:r>
      <w:r w:rsidRPr="00292E01">
        <w:rPr>
          <w:rFonts w:ascii="Verdana" w:eastAsia="Arial" w:hAnsi="Verdana"/>
          <w:b/>
          <w:bCs/>
        </w:rPr>
        <w:t>Šalis</w:t>
      </w:r>
      <w:r w:rsidRPr="00292E01">
        <w:rPr>
          <w:rFonts w:ascii="Verdana" w:eastAsia="Arial" w:hAnsi="Verdana"/>
        </w:rPr>
        <w:t xml:space="preserve"> – Pirkėjas arba Tiekėjas, kiekvienas atskirai, priklausomai nuo konteksto;</w:t>
      </w:r>
    </w:p>
    <w:p w14:paraId="25A19E7D"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 xml:space="preserve">1.1.1.14. </w:t>
      </w:r>
      <w:r w:rsidRPr="00292E01">
        <w:rPr>
          <w:rFonts w:ascii="Verdana" w:eastAsia="Arial" w:hAnsi="Verdana"/>
        </w:rPr>
        <w:tab/>
      </w:r>
      <w:r w:rsidRPr="00292E01">
        <w:rPr>
          <w:rFonts w:ascii="Verdana" w:eastAsia="Arial" w:hAnsi="Verdana"/>
          <w:b/>
          <w:bCs/>
        </w:rPr>
        <w:t>Šalys</w:t>
      </w:r>
      <w:r w:rsidRPr="00292E01">
        <w:rPr>
          <w:rFonts w:ascii="Verdana" w:eastAsia="Arial" w:hAnsi="Verdana"/>
        </w:rPr>
        <w:t xml:space="preserve"> – Pirkėjas ir Tiekėjas kartu;</w:t>
      </w:r>
    </w:p>
    <w:p w14:paraId="4449D962" w14:textId="77777777" w:rsidR="005606EB" w:rsidRPr="00292E01" w:rsidRDefault="005606EB" w:rsidP="005606EB">
      <w:pPr>
        <w:widowControl w:val="0"/>
        <w:tabs>
          <w:tab w:val="left" w:pos="567"/>
          <w:tab w:val="left" w:pos="851"/>
          <w:tab w:val="left" w:pos="992"/>
          <w:tab w:val="left" w:pos="1134"/>
        </w:tabs>
        <w:jc w:val="both"/>
        <w:rPr>
          <w:rFonts w:ascii="Verdana" w:hAnsi="Verdana"/>
        </w:rPr>
      </w:pPr>
      <w:r w:rsidRPr="00292E01">
        <w:rPr>
          <w:rFonts w:ascii="Verdana" w:hAnsi="Verdana"/>
        </w:rPr>
        <w:t>1.1.1.15.</w:t>
      </w:r>
      <w:r w:rsidRPr="00292E01">
        <w:rPr>
          <w:rFonts w:ascii="Verdana" w:hAnsi="Verdana"/>
        </w:rPr>
        <w:tab/>
        <w:t xml:space="preserve"> </w:t>
      </w:r>
      <w:r w:rsidRPr="00292E01">
        <w:rPr>
          <w:rFonts w:ascii="Verdana" w:eastAsia="Arial" w:hAnsi="Verdana"/>
          <w:b/>
        </w:rPr>
        <w:t>Tiekėjas</w:t>
      </w:r>
      <w:r w:rsidRPr="00292E01">
        <w:rPr>
          <w:rFonts w:ascii="Verdana" w:eastAsia="Arial" w:hAnsi="Verdana"/>
        </w:rPr>
        <w:t xml:space="preserve"> – asmuo, kuris Specialiosiose sąlygose yra įvardytas kaip Tiekėjas, </w:t>
      </w:r>
      <w:r w:rsidRPr="00292E01">
        <w:rPr>
          <w:rFonts w:ascii="Verdana" w:hAnsi="Verdana"/>
        </w:rPr>
        <w:t xml:space="preserve">teikiantis Specialiosiose sąlygose nurodytas </w:t>
      </w:r>
      <w:r w:rsidRPr="00292E01">
        <w:rPr>
          <w:rFonts w:ascii="Verdana" w:eastAsia="Arial" w:hAnsi="Verdana"/>
        </w:rPr>
        <w:t>Paslaugas</w:t>
      </w:r>
      <w:r w:rsidRPr="00292E01">
        <w:rPr>
          <w:rFonts w:ascii="Verdana" w:hAnsi="Verdana"/>
        </w:rPr>
        <w:t>;</w:t>
      </w:r>
    </w:p>
    <w:p w14:paraId="60255260" w14:textId="77777777" w:rsidR="005606EB" w:rsidRPr="00292E01" w:rsidRDefault="005606EB" w:rsidP="005606EB">
      <w:pPr>
        <w:widowControl w:val="0"/>
        <w:tabs>
          <w:tab w:val="left" w:pos="567"/>
          <w:tab w:val="left" w:pos="851"/>
          <w:tab w:val="left" w:pos="992"/>
          <w:tab w:val="left" w:pos="1134"/>
        </w:tabs>
        <w:jc w:val="both"/>
        <w:rPr>
          <w:rFonts w:ascii="Verdana" w:hAnsi="Verdana"/>
        </w:rPr>
      </w:pPr>
      <w:r w:rsidRPr="00292E01">
        <w:rPr>
          <w:rFonts w:ascii="Verdana" w:hAnsi="Verdana"/>
        </w:rPr>
        <w:t xml:space="preserve">1.1.1.16. </w:t>
      </w:r>
      <w:r w:rsidRPr="00292E01">
        <w:rPr>
          <w:rFonts w:ascii="Verdana" w:hAnsi="Verdana"/>
          <w:b/>
          <w:bCs/>
        </w:rPr>
        <w:t xml:space="preserve">Užsakymas </w:t>
      </w:r>
      <w:r w:rsidRPr="00292E01">
        <w:rPr>
          <w:rFonts w:ascii="Verdana" w:hAnsi="Verdana"/>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D61B8C"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b/>
          <w:bCs/>
        </w:rPr>
      </w:pPr>
      <w:r w:rsidRPr="00292E01">
        <w:rPr>
          <w:rFonts w:ascii="Verdana" w:eastAsia="Arial" w:hAnsi="Verdana"/>
        </w:rPr>
        <w:t>1.1.1.17.</w:t>
      </w:r>
      <w:r w:rsidRPr="00292E01">
        <w:rPr>
          <w:rFonts w:ascii="Verdana" w:hAnsi="Verdana"/>
        </w:rPr>
        <w:tab/>
      </w:r>
      <w:r w:rsidRPr="00292E01">
        <w:rPr>
          <w:rFonts w:ascii="Verdana" w:eastAsia="Arial" w:hAnsi="Verdana"/>
        </w:rPr>
        <w:t xml:space="preserve"> </w:t>
      </w:r>
      <w:r w:rsidRPr="00292E01">
        <w:rPr>
          <w:rFonts w:ascii="Verdana" w:eastAsia="Arial" w:hAnsi="Verdana"/>
          <w:b/>
          <w:bCs/>
        </w:rPr>
        <w:t xml:space="preserve">VPĮ </w:t>
      </w:r>
      <w:r w:rsidRPr="00292E01">
        <w:rPr>
          <w:rFonts w:ascii="Verdana" w:eastAsia="Arial" w:hAnsi="Verdana"/>
        </w:rPr>
        <w:t>– Lietuvos Respublikos viešųjų pirkimų įstatymas.</w:t>
      </w:r>
    </w:p>
    <w:p w14:paraId="3AEB8833"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1.1.1.18.</w:t>
      </w:r>
      <w:r w:rsidRPr="00292E01">
        <w:rPr>
          <w:rFonts w:ascii="Verdana" w:eastAsia="Arial" w:hAnsi="Verdana"/>
        </w:rPr>
        <w:tab/>
        <w:t xml:space="preserve"> Kitų Sutartyje didžiąja raide rašomų sąvokų reikšmės yra nurodytos Sutarties tekste.</w:t>
      </w:r>
    </w:p>
    <w:p w14:paraId="78D4EB29" w14:textId="77777777" w:rsidR="005606EB" w:rsidRPr="00292E01" w:rsidRDefault="005606EB" w:rsidP="005606EB">
      <w:pPr>
        <w:widowControl w:val="0"/>
        <w:tabs>
          <w:tab w:val="left" w:pos="709"/>
          <w:tab w:val="left" w:pos="851"/>
          <w:tab w:val="left" w:pos="992"/>
          <w:tab w:val="left" w:pos="1134"/>
        </w:tabs>
        <w:jc w:val="both"/>
        <w:rPr>
          <w:rFonts w:ascii="Verdana" w:eastAsia="Arial" w:hAnsi="Verdana"/>
        </w:rPr>
      </w:pPr>
      <w:r w:rsidRPr="00292E01">
        <w:rPr>
          <w:rFonts w:ascii="Verdana" w:eastAsia="Arial" w:hAnsi="Verdana"/>
        </w:rPr>
        <w:t>1.1.2.</w:t>
      </w:r>
      <w:r w:rsidRPr="00292E01">
        <w:rPr>
          <w:rFonts w:ascii="Verdana" w:hAnsi="Verdana"/>
        </w:rPr>
        <w:tab/>
      </w:r>
      <w:r w:rsidRPr="00292E01">
        <w:rPr>
          <w:rFonts w:ascii="Verdana" w:eastAsia="Arial" w:hAnsi="Verdana"/>
        </w:rPr>
        <w:t xml:space="preserve">Sutartyje neapibrėžtos sąvokos suprantamos ir aiškinamos taip, kaip jas apibrėžia VPĮ ir kiti </w:t>
      </w:r>
      <w:r w:rsidRPr="00292E01">
        <w:rPr>
          <w:rFonts w:ascii="Verdana" w:hAnsi="Verdana"/>
        </w:rPr>
        <w:t>įstatymai bei teisės aktai</w:t>
      </w:r>
      <w:r w:rsidRPr="00292E01">
        <w:rPr>
          <w:rFonts w:ascii="Verdana" w:eastAsia="Arial" w:hAnsi="Verdana"/>
        </w:rPr>
        <w:t>, galiojantys Sutarties sudarymo ir vykdymo metu.</w:t>
      </w:r>
    </w:p>
    <w:p w14:paraId="1B4E6D8C" w14:textId="77777777" w:rsidR="005606EB" w:rsidRPr="00292E01" w:rsidRDefault="005606EB" w:rsidP="005606EB">
      <w:pPr>
        <w:widowControl w:val="0"/>
        <w:tabs>
          <w:tab w:val="left" w:pos="709"/>
          <w:tab w:val="left" w:pos="851"/>
          <w:tab w:val="left" w:pos="992"/>
          <w:tab w:val="left" w:pos="1134"/>
        </w:tabs>
        <w:jc w:val="both"/>
        <w:rPr>
          <w:rFonts w:ascii="Verdana" w:eastAsia="Arial" w:hAnsi="Verdana"/>
        </w:rPr>
      </w:pPr>
      <w:r w:rsidRPr="00292E01">
        <w:rPr>
          <w:rFonts w:ascii="Verdana" w:eastAsia="Arial" w:hAnsi="Verdana"/>
        </w:rPr>
        <w:t>1.1.3.</w:t>
      </w:r>
      <w:r w:rsidRPr="00292E01">
        <w:rPr>
          <w:rFonts w:ascii="Verdana" w:eastAsia="Arial" w:hAnsi="Verdana"/>
        </w:rPr>
        <w:tab/>
        <w:t>Kitos Sutartyje vartojamos sąvokos ir terminai turi bendrinę reikšmę arba artimiausią Sutarties pobūdžiui specialiąją reikšmę, jei Sutartyje nėra nustatyta ir paaiškinta kitokia jų reikšmė.</w:t>
      </w:r>
    </w:p>
    <w:p w14:paraId="2ACD4BD5"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b/>
          <w:bCs/>
        </w:rPr>
      </w:pPr>
    </w:p>
    <w:p w14:paraId="20E2F828" w14:textId="77777777" w:rsidR="005606EB" w:rsidRPr="00292E01" w:rsidRDefault="005606EB" w:rsidP="005606EB">
      <w:pPr>
        <w:keepNext/>
        <w:keepLines/>
        <w:tabs>
          <w:tab w:val="left" w:pos="567"/>
        </w:tabs>
        <w:jc w:val="center"/>
        <w:rPr>
          <w:rFonts w:ascii="Verdana" w:eastAsia="Cambria" w:hAnsi="Verdana"/>
          <w:b/>
          <w:bCs/>
          <w14:numSpacing w14:val="tabular"/>
        </w:rPr>
      </w:pPr>
      <w:r w:rsidRPr="00292E01">
        <w:rPr>
          <w:rFonts w:ascii="Verdana" w:eastAsia="Cambria" w:hAnsi="Verdana"/>
          <w:b/>
          <w:bCs/>
          <w14:numSpacing w14:val="tabular"/>
        </w:rPr>
        <w:t>1.2.</w:t>
      </w:r>
      <w:r w:rsidRPr="00292E01">
        <w:rPr>
          <w:rFonts w:ascii="Verdana" w:eastAsia="Cambria" w:hAnsi="Verdana"/>
          <w:b/>
          <w:bCs/>
          <w14:numSpacing w14:val="tabular"/>
        </w:rPr>
        <w:tab/>
        <w:t>Sutarties aiškinimas</w:t>
      </w:r>
    </w:p>
    <w:p w14:paraId="3E56DED6" w14:textId="77777777" w:rsidR="005606EB" w:rsidRPr="00292E01" w:rsidRDefault="005606EB" w:rsidP="005606EB">
      <w:pPr>
        <w:keepNext/>
        <w:keepLines/>
        <w:tabs>
          <w:tab w:val="left" w:pos="567"/>
        </w:tabs>
        <w:ind w:left="792"/>
        <w:jc w:val="both"/>
        <w:rPr>
          <w:rFonts w:ascii="Verdana" w:eastAsia="Cambria" w:hAnsi="Verdana"/>
          <w:b/>
          <w:bCs/>
          <w14:numSpacing w14:val="tabular"/>
        </w:rPr>
      </w:pPr>
    </w:p>
    <w:p w14:paraId="25AF9C73"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1.2.1.</w:t>
      </w:r>
      <w:r w:rsidRPr="00292E01">
        <w:rPr>
          <w:rFonts w:ascii="Verdana" w:eastAsia="Arial" w:hAnsi="Verdana"/>
        </w:rPr>
        <w:tab/>
        <w:t>Sutartis yra sudaryta ir turi būti aiškinama pagal Lietuvos Respublikos teisės aktus.</w:t>
      </w:r>
    </w:p>
    <w:p w14:paraId="5D11A00C"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1.2.2.</w:t>
      </w:r>
      <w:r w:rsidRPr="00292E01">
        <w:rPr>
          <w:rFonts w:ascii="Verdana" w:eastAsia="Arial" w:hAnsi="Verdana"/>
        </w:rPr>
        <w:tab/>
        <w:t>Jei Bendrosios sąlygos ir (ar) Specialiosios sąlygos prieštarauja VPĮ ir kitų teisės aktų reikalavimams, taikomos VPĮ ir kitų teisės aktų nuostatos.</w:t>
      </w:r>
    </w:p>
    <w:p w14:paraId="0835D603"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1.2.3.</w:t>
      </w:r>
      <w:r w:rsidRPr="00292E01">
        <w:rPr>
          <w:rFonts w:ascii="Verdana" w:eastAsia="Arial" w:hAnsi="Verdana"/>
        </w:rPr>
        <w:tab/>
        <w:t>Diena Sutartyje reiškia kalendorinę dieną.</w:t>
      </w:r>
    </w:p>
    <w:p w14:paraId="145FE8EA"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1.2.4.</w:t>
      </w:r>
      <w:r w:rsidRPr="00292E01">
        <w:rPr>
          <w:rFonts w:ascii="Verdana" w:eastAsia="Arial" w:hAnsi="Verdana"/>
        </w:rPr>
        <w:tab/>
        <w:t>Darbo diena Sutartyje reiškia bet kurią dieną, išskyrus šeštadienį, sekmadienį ir švenčių dienas Lietuvoje, nurodytas Lietuvos Respublikos darbo kodekse.</w:t>
      </w:r>
    </w:p>
    <w:p w14:paraId="3E7718D9"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1.2.5.</w:t>
      </w:r>
      <w:r w:rsidRPr="00292E01">
        <w:rPr>
          <w:rFonts w:ascii="Verdana" w:eastAsia="Arial" w:hAnsi="Verdana"/>
        </w:rPr>
        <w:tab/>
        <w:t>Terminai pagal Sutartį yra skaičiuojami metais, mėnesiais, savaitėmis, darbo dienomis, kalendorinėmis dienomis, valandomis ir minutėmis.</w:t>
      </w:r>
    </w:p>
    <w:p w14:paraId="7A010D60"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1.2.6.</w:t>
      </w:r>
      <w:r w:rsidRPr="00292E01">
        <w:rPr>
          <w:rFonts w:ascii="Verdana" w:eastAsia="Arial" w:hAnsi="Verdana"/>
        </w:rPr>
        <w:tab/>
        <w:t xml:space="preserve">Kvalifikacija, rėmimasis kitų ūkio subjektų pajėgumais, Paslaugų apimtis, peržiūra suprantami taip, kaip nustatyta VPĮ bei jį įgyvendinančiuose teisės </w:t>
      </w:r>
      <w:r w:rsidRPr="00292E01">
        <w:rPr>
          <w:rFonts w:ascii="Verdana" w:eastAsia="Arial" w:hAnsi="Verdana"/>
        </w:rPr>
        <w:lastRenderedPageBreak/>
        <w:t>aktuose.</w:t>
      </w:r>
    </w:p>
    <w:p w14:paraId="156B2632"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1.2.7.</w:t>
      </w:r>
      <w:r w:rsidRPr="00292E01">
        <w:rPr>
          <w:rFonts w:ascii="Verdana" w:eastAsia="Arial" w:hAnsi="Verdana"/>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A50BA1"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1.2.8.</w:t>
      </w:r>
      <w:r w:rsidRPr="00292E01">
        <w:rPr>
          <w:rFonts w:ascii="Verdana" w:eastAsia="Arial" w:hAnsi="Verdana"/>
        </w:rPr>
        <w:tab/>
        <w:t>Informuoti, pranešti, įspėti arba atsakyti reiškia pateikti informaciją, pranešimą, įspėjimą arba atsakymą Bendrosiose ir (ar) Specialiosiose sąlygose nustatyta tvarka.</w:t>
      </w:r>
    </w:p>
    <w:p w14:paraId="38BBF38F"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1.2.9.</w:t>
      </w:r>
      <w:r w:rsidRPr="00292E01">
        <w:rPr>
          <w:rFonts w:ascii="Verdana" w:eastAsia="Arial" w:hAnsi="Verdana"/>
        </w:rPr>
        <w:tab/>
        <w:t>Patvirtinti reiškia pateikti patvirtinimą raštu arba pasirašyti dokumentą be išlygų ar su išlygomis, išskyrus atvejus, kai asmuo, pasirašydamas dokumentą, nurodo, jog atsisako jį patvirtinti.</w:t>
      </w:r>
    </w:p>
    <w:p w14:paraId="1D7B8726"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1.2.10.</w:t>
      </w:r>
      <w:r w:rsidRPr="00292E01">
        <w:rPr>
          <w:rFonts w:ascii="Verdana" w:eastAsia="Arial" w:hAnsi="Verdana"/>
        </w:rPr>
        <w:tab/>
      </w:r>
      <w:r w:rsidRPr="00292E01">
        <w:rPr>
          <w:rFonts w:ascii="Verdana" w:eastAsia="Arial" w:hAnsi="Verdana"/>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FC7A3F"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1.2.11.</w:t>
      </w:r>
      <w:r w:rsidRPr="00292E01">
        <w:rPr>
          <w:rFonts w:ascii="Verdana" w:eastAsia="Arial" w:hAnsi="Verdana"/>
        </w:rPr>
        <w:tab/>
      </w:r>
      <w:r w:rsidRPr="00292E01">
        <w:rPr>
          <w:rFonts w:ascii="Verdana" w:eastAsia="Arial" w:hAnsi="Verdana"/>
          <w:shd w:val="clear" w:color="auto" w:fill="FFFFFF"/>
        </w:rPr>
        <w:t>Jeigu Sutartyje nurodyta reikšmė skaičiais ir žodžiais skiriasi, vadovaujamasi žodžiais nurodyta reikšme.</w:t>
      </w:r>
    </w:p>
    <w:p w14:paraId="3EEA9AA1"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1.2.12.</w:t>
      </w:r>
      <w:r w:rsidRPr="00292E01">
        <w:rPr>
          <w:rFonts w:ascii="Verdana" w:eastAsia="Arial" w:hAnsi="Verdana"/>
        </w:rPr>
        <w:tab/>
      </w:r>
      <w:r w:rsidRPr="00292E01">
        <w:rPr>
          <w:rFonts w:ascii="Verdana" w:eastAsia="Arial" w:hAnsi="Verdana"/>
          <w:shd w:val="clear" w:color="auto" w:fill="FFFFFF"/>
        </w:rPr>
        <w:t>Jei pateikiamos nuorodos į teisės aktus, turi būti taikomos aktualios teisės aktų redakcijos, jeigu nenurodyta kitaip.</w:t>
      </w:r>
    </w:p>
    <w:p w14:paraId="493AE0DD"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b/>
          <w:bCs/>
        </w:rPr>
      </w:pPr>
    </w:p>
    <w:p w14:paraId="72D157F9"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Verdana" w:eastAsia="Arial" w:hAnsi="Verdana"/>
          <w:b/>
        </w:rPr>
      </w:pPr>
      <w:r w:rsidRPr="00292E01">
        <w:rPr>
          <w:rFonts w:ascii="Verdana" w:eastAsia="Arial" w:hAnsi="Verdana"/>
          <w:b/>
        </w:rPr>
        <w:t>1.3.</w:t>
      </w:r>
      <w:r w:rsidRPr="00292E01">
        <w:rPr>
          <w:rFonts w:ascii="Verdana" w:eastAsia="Arial" w:hAnsi="Verdana"/>
          <w:b/>
        </w:rPr>
        <w:tab/>
        <w:t>Dokumentų viršenybė</w:t>
      </w:r>
    </w:p>
    <w:p w14:paraId="6428D58E"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Verdana" w:eastAsia="Arial" w:hAnsi="Verdana"/>
          <w:b/>
        </w:rPr>
      </w:pPr>
    </w:p>
    <w:p w14:paraId="0D958A39" w14:textId="77777777" w:rsidR="005606EB" w:rsidRPr="00292E01" w:rsidRDefault="005606EB" w:rsidP="005606EB">
      <w:pPr>
        <w:widowControl w:val="0"/>
        <w:tabs>
          <w:tab w:val="left" w:pos="567"/>
          <w:tab w:val="left" w:pos="851"/>
          <w:tab w:val="left" w:pos="992"/>
          <w:tab w:val="left" w:pos="1134"/>
        </w:tabs>
        <w:jc w:val="both"/>
        <w:rPr>
          <w:rFonts w:ascii="Verdana" w:eastAsia="Cambria" w:hAnsi="Verdana"/>
        </w:rPr>
      </w:pPr>
      <w:r w:rsidRPr="00292E01">
        <w:rPr>
          <w:rFonts w:ascii="Verdana" w:eastAsia="Cambria" w:hAnsi="Verdana"/>
        </w:rPr>
        <w:t>1.3.1.</w:t>
      </w:r>
      <w:r w:rsidRPr="00292E01">
        <w:rPr>
          <w:rFonts w:ascii="Verdana" w:eastAsia="Cambria" w:hAnsi="Verdana"/>
        </w:rPr>
        <w:tab/>
        <w:t>Sutartį sudarantys dokumentai turi būti suprantami kaip papildantys vienas kitą. Bet kokio Sutarties dokumentų sąlygų neatitikimo ar neaiškumo atveju, toks neatitikimas ar neaiškumas pašalinamas dokumentus aiškinant tokia eilės tvarka:</w:t>
      </w:r>
    </w:p>
    <w:p w14:paraId="3CE453D2" w14:textId="77777777" w:rsidR="005606EB" w:rsidRPr="00292E01" w:rsidRDefault="005606EB" w:rsidP="005606EB">
      <w:pPr>
        <w:tabs>
          <w:tab w:val="left" w:pos="709"/>
        </w:tabs>
        <w:jc w:val="both"/>
        <w:outlineLvl w:val="2"/>
        <w:rPr>
          <w:rFonts w:ascii="Verdana" w:eastAsia="Trebuchet MS" w:hAnsi="Verdana"/>
          <w:bCs/>
        </w:rPr>
      </w:pPr>
      <w:r w:rsidRPr="00292E01">
        <w:rPr>
          <w:rFonts w:ascii="Verdana" w:eastAsia="Trebuchet MS" w:hAnsi="Verdana"/>
        </w:rPr>
        <w:t xml:space="preserve">1.3.1.1. </w:t>
      </w:r>
      <w:r w:rsidRPr="00292E01">
        <w:rPr>
          <w:rFonts w:ascii="Verdana" w:eastAsia="Trebuchet MS" w:hAnsi="Verdana"/>
          <w:bCs/>
        </w:rPr>
        <w:t>Techninė specifikacija;</w:t>
      </w:r>
    </w:p>
    <w:p w14:paraId="1E707216" w14:textId="77777777" w:rsidR="005606EB" w:rsidRPr="00292E01" w:rsidRDefault="005606EB" w:rsidP="005606EB">
      <w:pPr>
        <w:tabs>
          <w:tab w:val="left" w:pos="709"/>
        </w:tabs>
        <w:jc w:val="both"/>
        <w:outlineLvl w:val="2"/>
        <w:rPr>
          <w:rFonts w:ascii="Verdana" w:eastAsia="Trebuchet MS" w:hAnsi="Verdana"/>
          <w:bCs/>
        </w:rPr>
      </w:pPr>
      <w:r w:rsidRPr="00292E01">
        <w:rPr>
          <w:rFonts w:ascii="Verdana" w:eastAsia="Trebuchet MS" w:hAnsi="Verdana"/>
          <w:bCs/>
        </w:rPr>
        <w:t>1.3.1.2. Specialiosios sąlygos;</w:t>
      </w:r>
    </w:p>
    <w:p w14:paraId="5AD584D1" w14:textId="77777777" w:rsidR="005606EB" w:rsidRPr="00292E01" w:rsidRDefault="005606EB" w:rsidP="005606EB">
      <w:pPr>
        <w:tabs>
          <w:tab w:val="left" w:pos="709"/>
        </w:tabs>
        <w:jc w:val="both"/>
        <w:outlineLvl w:val="2"/>
        <w:rPr>
          <w:rFonts w:ascii="Verdana" w:eastAsia="Trebuchet MS" w:hAnsi="Verdana"/>
          <w:bCs/>
        </w:rPr>
      </w:pPr>
      <w:r w:rsidRPr="00292E01">
        <w:rPr>
          <w:rFonts w:ascii="Verdana" w:eastAsia="Trebuchet MS" w:hAnsi="Verdana"/>
          <w:bCs/>
        </w:rPr>
        <w:t>1.3.1.3. Bendrosios sąlygos;</w:t>
      </w:r>
    </w:p>
    <w:p w14:paraId="4C552310" w14:textId="77777777" w:rsidR="005606EB" w:rsidRPr="00292E01" w:rsidRDefault="005606EB" w:rsidP="005606EB">
      <w:pPr>
        <w:tabs>
          <w:tab w:val="left" w:pos="709"/>
        </w:tabs>
        <w:jc w:val="both"/>
        <w:outlineLvl w:val="2"/>
        <w:rPr>
          <w:rFonts w:ascii="Verdana" w:eastAsia="Trebuchet MS" w:hAnsi="Verdana"/>
          <w:bCs/>
        </w:rPr>
      </w:pPr>
      <w:r w:rsidRPr="00292E01">
        <w:rPr>
          <w:rFonts w:ascii="Verdana" w:eastAsia="Trebuchet MS" w:hAnsi="Verdana"/>
          <w:bCs/>
        </w:rPr>
        <w:t>1.3.1.4. Pirkimo dokumentai (išskyrus techninę specifikaciją);</w:t>
      </w:r>
    </w:p>
    <w:p w14:paraId="792EEE2E" w14:textId="77777777" w:rsidR="005606EB" w:rsidRPr="00292E01" w:rsidRDefault="005606EB" w:rsidP="005606EB">
      <w:pPr>
        <w:tabs>
          <w:tab w:val="left" w:pos="709"/>
        </w:tabs>
        <w:jc w:val="both"/>
        <w:outlineLvl w:val="2"/>
        <w:rPr>
          <w:rFonts w:ascii="Verdana" w:eastAsia="Trebuchet MS" w:hAnsi="Verdana"/>
          <w:bCs/>
        </w:rPr>
      </w:pPr>
      <w:r w:rsidRPr="00292E01">
        <w:rPr>
          <w:rFonts w:ascii="Verdana" w:eastAsia="Trebuchet MS" w:hAnsi="Verdana"/>
          <w:bCs/>
        </w:rPr>
        <w:t>1.3.1.5. Pasiūlymas;</w:t>
      </w:r>
    </w:p>
    <w:p w14:paraId="187464F5" w14:textId="77777777" w:rsidR="005606EB" w:rsidRPr="00292E01" w:rsidRDefault="005606EB" w:rsidP="005606EB">
      <w:pPr>
        <w:tabs>
          <w:tab w:val="left" w:pos="709"/>
        </w:tabs>
        <w:jc w:val="both"/>
        <w:outlineLvl w:val="2"/>
        <w:rPr>
          <w:rFonts w:ascii="Verdana" w:eastAsia="Trebuchet MS" w:hAnsi="Verdana"/>
          <w:bCs/>
        </w:rPr>
      </w:pPr>
      <w:r w:rsidRPr="00292E01">
        <w:rPr>
          <w:rFonts w:ascii="Verdana" w:eastAsia="Trebuchet MS" w:hAnsi="Verdana"/>
          <w:bCs/>
        </w:rPr>
        <w:t>1.3.1.6. Kiti Specialiosiose sąlygose išvardinti priedai.</w:t>
      </w:r>
    </w:p>
    <w:p w14:paraId="4451C36D" w14:textId="77777777" w:rsidR="005606EB" w:rsidRPr="00292E01" w:rsidRDefault="005606EB" w:rsidP="005606EB">
      <w:pPr>
        <w:widowControl w:val="0"/>
        <w:tabs>
          <w:tab w:val="left" w:pos="567"/>
          <w:tab w:val="left" w:pos="851"/>
          <w:tab w:val="left" w:pos="992"/>
          <w:tab w:val="left" w:pos="1134"/>
        </w:tabs>
        <w:jc w:val="both"/>
        <w:rPr>
          <w:rFonts w:ascii="Verdana" w:eastAsia="Cambria" w:hAnsi="Verdana"/>
        </w:rPr>
      </w:pPr>
      <w:r w:rsidRPr="00292E01">
        <w:rPr>
          <w:rFonts w:ascii="Verdana" w:eastAsia="Cambria" w:hAnsi="Verdana"/>
        </w:rPr>
        <w:t>1.3.2.</w:t>
      </w:r>
      <w:r w:rsidRPr="00292E01">
        <w:rPr>
          <w:rFonts w:ascii="Verdana" w:eastAsia="Cambria" w:hAnsi="Verdana"/>
        </w:rPr>
        <w:tab/>
        <w:t xml:space="preserve"> Tuo atveju, kai Šalių Susitarimu yra keičiamos Sutarties sąlygos, naujai sutartos Sutarties sąlygos turi viršenybę prieš pakeistąsias.</w:t>
      </w:r>
    </w:p>
    <w:p w14:paraId="0FC2FDD3" w14:textId="77777777" w:rsidR="005606EB" w:rsidRPr="00292E01" w:rsidRDefault="005606EB" w:rsidP="005606EB">
      <w:pPr>
        <w:widowControl w:val="0"/>
        <w:tabs>
          <w:tab w:val="left" w:pos="567"/>
          <w:tab w:val="left" w:pos="851"/>
          <w:tab w:val="left" w:pos="992"/>
          <w:tab w:val="left" w:pos="1134"/>
        </w:tabs>
        <w:jc w:val="both"/>
        <w:rPr>
          <w:rFonts w:ascii="Verdana" w:eastAsia="Cambria" w:hAnsi="Verdana"/>
        </w:rPr>
      </w:pPr>
      <w:r w:rsidRPr="00292E01">
        <w:rPr>
          <w:rFonts w:ascii="Verdana" w:eastAsia="Cambria" w:hAnsi="Verdana"/>
        </w:rPr>
        <w:t>1.3.3.</w:t>
      </w:r>
      <w:r w:rsidRPr="00292E01">
        <w:rPr>
          <w:rFonts w:ascii="Verdana" w:hAnsi="Verdana"/>
        </w:rPr>
        <w:tab/>
      </w:r>
      <w:r w:rsidRPr="00292E01">
        <w:rPr>
          <w:rFonts w:ascii="Verdana" w:eastAsia="Cambria" w:hAnsi="Verdana"/>
        </w:rPr>
        <w:t>Jeigu Šalys sudaro Susitarimą dėl Sutarties sąlygų arba priedo papildymo nauja sąlyga, neatitikimo ar neaiškumo atveju tokia sąlyga turi viršenybę atitinkamai kitų Sutarties sąlygų arba kitų to priedo sąlygų atžvilgiu.</w:t>
      </w:r>
    </w:p>
    <w:p w14:paraId="4690373B"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1.3.4.</w:t>
      </w:r>
      <w:r w:rsidRPr="00292E01">
        <w:rPr>
          <w:rFonts w:ascii="Verdana" w:eastAsia="Arial" w:hAnsi="Verdana"/>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92E01">
        <w:rPr>
          <w:rFonts w:ascii="Verdana" w:eastAsia="Arial" w:hAnsi="Verdana"/>
          <w:vertAlign w:val="superscript"/>
        </w:rPr>
        <w:t>1</w:t>
      </w:r>
      <w:r w:rsidRPr="00292E01">
        <w:rPr>
          <w:rFonts w:ascii="Verdana" w:eastAsia="Arial" w:hAnsi="Verdana"/>
        </w:rPr>
        <w:t>).</w:t>
      </w:r>
    </w:p>
    <w:p w14:paraId="25A3B963"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b/>
          <w:bCs/>
        </w:rPr>
      </w:pPr>
    </w:p>
    <w:p w14:paraId="150BD479" w14:textId="77777777" w:rsidR="005606EB" w:rsidRPr="00292E01" w:rsidRDefault="005606EB" w:rsidP="005606E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rPr>
      </w:pPr>
      <w:r w:rsidRPr="00292E01">
        <w:rPr>
          <w:rFonts w:ascii="Verdana" w:eastAsia="Arial" w:hAnsi="Verdana"/>
          <w:b/>
          <w:caps/>
        </w:rPr>
        <w:t>2.</w:t>
      </w:r>
      <w:r w:rsidRPr="00292E01">
        <w:rPr>
          <w:rFonts w:ascii="Verdana" w:eastAsia="Arial" w:hAnsi="Verdana"/>
          <w:b/>
          <w:caps/>
        </w:rPr>
        <w:tab/>
        <w:t>Sutarties dalykas</w:t>
      </w:r>
    </w:p>
    <w:p w14:paraId="01E2E0B4" w14:textId="77777777" w:rsidR="005606EB" w:rsidRPr="00292E01" w:rsidRDefault="005606EB" w:rsidP="005606EB">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Verdana" w:eastAsia="Arial" w:hAnsi="Verdana"/>
          <w:b/>
          <w:caps/>
        </w:rPr>
      </w:pPr>
    </w:p>
    <w:p w14:paraId="77D31C73" w14:textId="77777777" w:rsidR="005606EB" w:rsidRPr="00292E01" w:rsidRDefault="005606EB" w:rsidP="005606EB">
      <w:pPr>
        <w:widowControl w:val="0"/>
        <w:tabs>
          <w:tab w:val="left" w:pos="426"/>
          <w:tab w:val="left" w:pos="567"/>
          <w:tab w:val="left" w:pos="851"/>
          <w:tab w:val="left" w:pos="992"/>
          <w:tab w:val="left" w:pos="1134"/>
        </w:tabs>
        <w:jc w:val="both"/>
        <w:rPr>
          <w:rFonts w:ascii="Verdana" w:eastAsia="Cambria" w:hAnsi="Verdana"/>
        </w:rPr>
      </w:pPr>
      <w:r w:rsidRPr="00292E01">
        <w:rPr>
          <w:rFonts w:ascii="Verdana" w:eastAsia="Cambria" w:hAnsi="Verdana"/>
        </w:rPr>
        <w:t>2.1.</w:t>
      </w:r>
      <w:r w:rsidRPr="00292E01">
        <w:rPr>
          <w:rFonts w:ascii="Verdana" w:eastAsia="Cambria" w:hAnsi="Verdana"/>
        </w:rPr>
        <w:tab/>
        <w:t xml:space="preserve">Tiekėjas įsipareigoja Sutartyje nustatytomis sąlygomis ir tvarka suteikti Pirkėjui Paslaugas, atitinkančias Sutartyje nustatytus reikalavimus, o Pirkėjas </w:t>
      </w:r>
      <w:r w:rsidRPr="00292E01">
        <w:rPr>
          <w:rFonts w:ascii="Verdana" w:eastAsia="Cambria" w:hAnsi="Verdana"/>
        </w:rPr>
        <w:lastRenderedPageBreak/>
        <w:t xml:space="preserve">įsipareigoja priimti Sutarties sąlygas atitinkančias ir tinkamai suteiktas </w:t>
      </w:r>
      <w:r w:rsidRPr="00292E01">
        <w:rPr>
          <w:rFonts w:ascii="Verdana" w:eastAsia="Arial" w:hAnsi="Verdana"/>
        </w:rPr>
        <w:t>Paslaugas</w:t>
      </w:r>
      <w:r w:rsidRPr="00292E01">
        <w:rPr>
          <w:rFonts w:ascii="Verdana" w:eastAsia="Cambria" w:hAnsi="Verdana"/>
        </w:rPr>
        <w:t xml:space="preserve"> bei sumokėti Tiekėjui Sutartyje nurodytą kainą Sutartyje nustatytomis sąlygomis ir tvarka.</w:t>
      </w:r>
    </w:p>
    <w:p w14:paraId="78F7576B" w14:textId="77777777" w:rsidR="005606EB" w:rsidRPr="00292E01" w:rsidRDefault="005606EB" w:rsidP="005606EB">
      <w:pPr>
        <w:widowControl w:val="0"/>
        <w:tabs>
          <w:tab w:val="left" w:pos="426"/>
          <w:tab w:val="left" w:pos="567"/>
          <w:tab w:val="left" w:pos="851"/>
          <w:tab w:val="left" w:pos="992"/>
          <w:tab w:val="left" w:pos="1134"/>
        </w:tabs>
        <w:jc w:val="both"/>
        <w:rPr>
          <w:rFonts w:ascii="Verdana" w:eastAsia="Arial" w:hAnsi="Verdana"/>
        </w:rPr>
      </w:pPr>
      <w:r w:rsidRPr="00292E01">
        <w:rPr>
          <w:rFonts w:ascii="Verdana" w:eastAsia="Arial" w:hAnsi="Verdana"/>
        </w:rPr>
        <w:t>2.2.</w:t>
      </w:r>
      <w:r w:rsidRPr="00292E01">
        <w:rPr>
          <w:rFonts w:ascii="Verdana" w:eastAsia="Arial" w:hAnsi="Verdana"/>
        </w:rPr>
        <w:tab/>
        <w:t xml:space="preserve">Šalys, vykdydamos Sutartį, įsipareigoja laikytis visų Sutarties vykdymui taikytinų </w:t>
      </w:r>
      <w:r w:rsidRPr="00292E01">
        <w:rPr>
          <w:rFonts w:ascii="Verdana" w:hAnsi="Verdana"/>
        </w:rPr>
        <w:t>įstatymų bei kitų teisės aktų</w:t>
      </w:r>
      <w:r w:rsidRPr="00292E01">
        <w:rPr>
          <w:rFonts w:ascii="Verdana" w:eastAsia="Arial" w:hAnsi="Verdana"/>
        </w:rPr>
        <w:t xml:space="preserve"> reikalavimų. Šalis turi teisę reikalauti, kad kita Šalis įvykdytų visus</w:t>
      </w:r>
      <w:r w:rsidRPr="00292E01">
        <w:rPr>
          <w:rFonts w:ascii="Verdana" w:hAnsi="Verdana"/>
        </w:rPr>
        <w:t xml:space="preserve"> įstatymų bei kitų teisės aktų</w:t>
      </w:r>
      <w:r w:rsidRPr="00292E01">
        <w:rPr>
          <w:rFonts w:ascii="Verdana" w:eastAsia="Arial" w:hAnsi="Verdana"/>
        </w:rPr>
        <w:t xml:space="preserve"> reikalavimus, taikomus Sutarties vykdymui. Nė viena iš Sutarties sąlygų nereiškia ir negali būti aiškinama kaip Pirkėjo atsisakymas </w:t>
      </w:r>
      <w:r w:rsidRPr="00292E01">
        <w:rPr>
          <w:rFonts w:ascii="Verdana" w:hAnsi="Verdana"/>
        </w:rPr>
        <w:t>įstatymuose bei kituose teisės aktuose</w:t>
      </w:r>
      <w:r w:rsidRPr="00292E01">
        <w:rPr>
          <w:rFonts w:ascii="Verdana" w:eastAsia="Arial" w:hAnsi="Verdana"/>
        </w:rPr>
        <w:t xml:space="preserve"> numatytų ir Sutartimi neaptartų Pirkėjo kitų teisių ir garantijų, susijusių su netinkamu Paslaugų teikimu ar jų kokybe, arba kaip Tiekėjo atsisakymas </w:t>
      </w:r>
      <w:r w:rsidRPr="00292E01">
        <w:rPr>
          <w:rFonts w:ascii="Verdana" w:hAnsi="Verdana"/>
        </w:rPr>
        <w:t>įstatymuose bei kituose teisės aktuose</w:t>
      </w:r>
      <w:r w:rsidRPr="00292E01">
        <w:rPr>
          <w:rFonts w:ascii="Verdana" w:eastAsia="Arial" w:hAnsi="Verdana"/>
        </w:rPr>
        <w:t xml:space="preserve"> numatytų ir Sutartimi neaptartų Tiekėjo kitų teisių ir garantijų dėl atlyginimo už suteiktas Paslaugas gavimo.</w:t>
      </w:r>
    </w:p>
    <w:p w14:paraId="43E1AD84" w14:textId="77777777" w:rsidR="005606EB" w:rsidRPr="00292E01" w:rsidRDefault="005606EB" w:rsidP="005606EB">
      <w:pPr>
        <w:widowControl w:val="0"/>
        <w:tabs>
          <w:tab w:val="left" w:pos="426"/>
          <w:tab w:val="left" w:pos="567"/>
          <w:tab w:val="left" w:pos="851"/>
          <w:tab w:val="left" w:pos="992"/>
          <w:tab w:val="left" w:pos="1134"/>
        </w:tabs>
        <w:jc w:val="both"/>
        <w:rPr>
          <w:rFonts w:ascii="Verdana" w:eastAsia="Arial" w:hAnsi="Verdana"/>
        </w:rPr>
      </w:pPr>
      <w:r w:rsidRPr="00292E01">
        <w:rPr>
          <w:rFonts w:ascii="Verdana" w:eastAsia="Arial" w:hAnsi="Verdana"/>
        </w:rPr>
        <w:t>2.3.</w:t>
      </w:r>
      <w:r w:rsidRPr="00292E01">
        <w:rPr>
          <w:rFonts w:ascii="Verdana" w:eastAsia="Arial" w:hAnsi="Verdana"/>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CA6E5B" w14:textId="77777777" w:rsidR="005606EB" w:rsidRPr="00292E01" w:rsidRDefault="005606EB" w:rsidP="005606EB">
      <w:pPr>
        <w:widowControl w:val="0"/>
        <w:tabs>
          <w:tab w:val="left" w:pos="426"/>
          <w:tab w:val="left" w:pos="567"/>
          <w:tab w:val="left" w:pos="851"/>
          <w:tab w:val="left" w:pos="992"/>
          <w:tab w:val="left" w:pos="1134"/>
        </w:tabs>
        <w:jc w:val="both"/>
        <w:rPr>
          <w:rFonts w:ascii="Verdana" w:eastAsia="Arial" w:hAnsi="Verdana"/>
        </w:rPr>
      </w:pPr>
    </w:p>
    <w:p w14:paraId="47F864E3" w14:textId="77777777" w:rsidR="005606EB" w:rsidRPr="00292E01" w:rsidRDefault="005606EB" w:rsidP="005606E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rPr>
      </w:pPr>
      <w:r w:rsidRPr="00292E01">
        <w:rPr>
          <w:rFonts w:ascii="Verdana" w:eastAsia="Arial" w:hAnsi="Verdana"/>
          <w:b/>
          <w:caps/>
        </w:rPr>
        <w:t>3.</w:t>
      </w:r>
      <w:r w:rsidRPr="00292E01">
        <w:rPr>
          <w:rFonts w:ascii="Verdana" w:eastAsia="Arial" w:hAnsi="Verdana"/>
          <w:b/>
          <w:caps/>
        </w:rPr>
        <w:tab/>
        <w:t>TIEKĖJAS ir kiti Sutarties vykdymui pasitelkiami asmenys</w:t>
      </w:r>
    </w:p>
    <w:p w14:paraId="1F432B6A" w14:textId="77777777" w:rsidR="005606EB" w:rsidRPr="00292E01" w:rsidRDefault="005606EB" w:rsidP="005606EB">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rPr>
      </w:pPr>
    </w:p>
    <w:p w14:paraId="6EE537E7" w14:textId="77777777" w:rsidR="005606EB" w:rsidRPr="00292E01" w:rsidRDefault="005606EB" w:rsidP="005606E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Verdana" w:eastAsia="Arial" w:hAnsi="Verdana"/>
          <w:b/>
        </w:rPr>
      </w:pPr>
      <w:r w:rsidRPr="00292E01">
        <w:rPr>
          <w:rFonts w:ascii="Verdana" w:eastAsia="Arial" w:hAnsi="Verdana"/>
          <w:b/>
        </w:rPr>
        <w:t>3.1.</w:t>
      </w:r>
      <w:r w:rsidRPr="00292E01">
        <w:rPr>
          <w:rFonts w:ascii="Verdana" w:eastAsia="Arial" w:hAnsi="Verdana"/>
          <w:b/>
        </w:rPr>
        <w:tab/>
        <w:t>Kvalifikacija ir kiti Tiekėjo pasiūlymu prisiimti įsipareigojimai</w:t>
      </w:r>
    </w:p>
    <w:p w14:paraId="6A9E942C" w14:textId="77777777" w:rsidR="005606EB" w:rsidRPr="00292E01" w:rsidRDefault="005606EB" w:rsidP="005606E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Verdana" w:eastAsia="Arial" w:hAnsi="Verdana"/>
          <w:b/>
        </w:rPr>
      </w:pPr>
    </w:p>
    <w:p w14:paraId="60A7548B"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292E01">
        <w:rPr>
          <w:rFonts w:ascii="Verdana" w:eastAsia="Cambria" w:hAnsi="Verdana"/>
        </w:rPr>
        <w:t>3.1.1.</w:t>
      </w:r>
      <w:r w:rsidRPr="00292E01">
        <w:rPr>
          <w:rFonts w:ascii="Verdana" w:eastAsia="Cambria" w:hAnsi="Verdana"/>
        </w:rPr>
        <w:tab/>
        <w:t>Tiekėjas atsako už tai, kad visą Sutarties vykdymo laikotarpį Tiekėjas būtų kompetentingas, patikimas ir pajėgus (įskaitant ūkio subjektų, kurių pajėgumais remiasi Tiekėjas, pajėgumus) įvykdyti Sutarties reikalavimus:</w:t>
      </w:r>
    </w:p>
    <w:p w14:paraId="0E633C4E"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3.1.1.1.</w:t>
      </w:r>
      <w:r w:rsidRPr="00292E01">
        <w:rPr>
          <w:rFonts w:ascii="Verdana" w:eastAsia="Arial" w:hAnsi="Verdana"/>
        </w:rPr>
        <w:tab/>
        <w:t>turėtų teisę verstis ta veikla, kuri yra reikalinga Sutarčiai įvykdyti.</w:t>
      </w:r>
      <w:r w:rsidRPr="00292E01">
        <w:rPr>
          <w:rFonts w:ascii="Verdana" w:hAnsi="Verdana"/>
        </w:rPr>
        <w:t xml:space="preserve"> </w:t>
      </w:r>
      <w:r w:rsidRPr="00292E01">
        <w:rPr>
          <w:rFonts w:ascii="Verdana" w:eastAsia="Arial" w:hAnsi="Verdana"/>
        </w:rPr>
        <w:t>Pirkėjui pareikalavus, Tiekėjas turi pateikti dokumentus, įrodančius, kad Sutartį vykdo tik tokią teisę turintys asmenys;</w:t>
      </w:r>
    </w:p>
    <w:p w14:paraId="100D2DB8"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3.1.1.2.</w:t>
      </w:r>
      <w:r w:rsidRPr="00292E01">
        <w:rPr>
          <w:rFonts w:ascii="Verdana" w:hAnsi="Verdana"/>
        </w:rPr>
        <w:tab/>
      </w:r>
      <w:r w:rsidRPr="00292E01">
        <w:rPr>
          <w:rFonts w:ascii="Verdana" w:eastAsia="Arial" w:hAnsi="Verdana"/>
        </w:rPr>
        <w:t>atitiktų tiekėjų kvalifikacijai pirkimo dokumentuose nustatytus reikalavimus bei neturėtų pirkimo dokumentuose nustatytų pašalinimo pagrindų;</w:t>
      </w:r>
    </w:p>
    <w:p w14:paraId="649F93DB" w14:textId="77777777" w:rsidR="005606EB" w:rsidRPr="00292E01" w:rsidRDefault="005606EB" w:rsidP="005606EB">
      <w:pPr>
        <w:widowControl w:val="0"/>
        <w:tabs>
          <w:tab w:val="right" w:pos="9808"/>
        </w:tabs>
        <w:suppressAutoHyphens/>
        <w:jc w:val="both"/>
        <w:textAlignment w:val="center"/>
        <w:rPr>
          <w:rFonts w:ascii="Verdana" w:eastAsia="Arial" w:hAnsi="Verdana"/>
        </w:rPr>
      </w:pPr>
      <w:r w:rsidRPr="00292E01">
        <w:rPr>
          <w:rFonts w:ascii="Verdana" w:hAnsi="Verdana"/>
          <w:lang w:eastAsia="lt-LT"/>
        </w:rPr>
        <w:t xml:space="preserve">3.1.1.3. laikytųsi Tiekėjo pasiūlyme nurodytų įsipareigojimų, įskaitant, bet neapsiribojant – atitiktų Tiekėjo </w:t>
      </w:r>
      <w:r w:rsidRPr="00292E01">
        <w:rPr>
          <w:rFonts w:ascii="Verdana" w:hAnsi="Verdana"/>
        </w:rPr>
        <w:t xml:space="preserve">pasiūlyme nurodytų kriterijų, dėl kurių jo pasiūlymas buvo išrinktas ekonomiškai naudingiausiu </w:t>
      </w:r>
      <w:r w:rsidRPr="00292E01">
        <w:rPr>
          <w:rFonts w:ascii="Verdana" w:hAnsi="Verdana"/>
          <w:lang w:eastAsia="lt-LT"/>
        </w:rPr>
        <w:t>(toliau – </w:t>
      </w:r>
      <w:r w:rsidRPr="00292E01">
        <w:rPr>
          <w:rFonts w:ascii="Verdana" w:hAnsi="Verdana"/>
          <w:b/>
          <w:bCs/>
          <w:lang w:eastAsia="lt-LT"/>
        </w:rPr>
        <w:t>Kokybiniai kriterijai</w:t>
      </w:r>
      <w:r w:rsidRPr="00292E01">
        <w:rPr>
          <w:rFonts w:ascii="Verdana" w:hAnsi="Verdana"/>
          <w:lang w:eastAsia="lt-LT"/>
        </w:rPr>
        <w:t>), reikšmes ir parametrus. Šiame papunktyje nurodytų įsipareigojimų laikymosi tikrinimo tvarka nustatoma Specialiosiose sąlygose;</w:t>
      </w:r>
      <w:r w:rsidRPr="00292E01">
        <w:rPr>
          <w:rFonts w:ascii="Verdana" w:hAnsi="Verdana"/>
        </w:rPr>
        <w:t xml:space="preserve"> </w:t>
      </w:r>
    </w:p>
    <w:p w14:paraId="58F8123F" w14:textId="77777777" w:rsidR="005606EB" w:rsidRPr="00292E01" w:rsidRDefault="005606EB" w:rsidP="005606EB">
      <w:pPr>
        <w:rPr>
          <w:rFonts w:ascii="Verdana" w:eastAsia="MS Mincho" w:hAnsi="Verdana"/>
          <w:i/>
          <w:iCs/>
        </w:rPr>
      </w:pPr>
      <w:r w:rsidRPr="00292E01">
        <w:rPr>
          <w:rFonts w:ascii="Verdana" w:eastAsia="MS Mincho" w:hAnsi="Verdana"/>
          <w:i/>
          <w:iCs/>
        </w:rPr>
        <w:t>Papunkčio pakeitimai:</w:t>
      </w:r>
    </w:p>
    <w:p w14:paraId="3FE0E4FC" w14:textId="77777777" w:rsidR="005606EB" w:rsidRPr="00292E01" w:rsidRDefault="005606EB" w:rsidP="005606EB">
      <w:pPr>
        <w:jc w:val="both"/>
        <w:rPr>
          <w:rFonts w:ascii="Verdana" w:eastAsia="MS Mincho" w:hAnsi="Verdana"/>
          <w:i/>
          <w:iCs/>
        </w:rPr>
      </w:pPr>
      <w:r w:rsidRPr="00292E01">
        <w:rPr>
          <w:rFonts w:ascii="Verdana" w:eastAsia="MS Mincho" w:hAnsi="Verdana"/>
          <w:i/>
          <w:iCs/>
        </w:rPr>
        <w:t xml:space="preserve">Nr. </w:t>
      </w:r>
      <w:hyperlink r:id="rId35" w:history="1">
        <w:r w:rsidRPr="00292E01">
          <w:rPr>
            <w:rFonts w:ascii="Verdana" w:eastAsia="MS Mincho" w:hAnsi="Verdana"/>
            <w:i/>
            <w:iCs/>
            <w:color w:val="0563C1" w:themeColor="hyperlink"/>
            <w:u w:val="single"/>
          </w:rPr>
          <w:t>1S-52</w:t>
        </w:r>
      </w:hyperlink>
      <w:r w:rsidRPr="00292E01">
        <w:rPr>
          <w:rFonts w:ascii="Verdana" w:eastAsia="MS Mincho" w:hAnsi="Verdana"/>
          <w:i/>
          <w:iCs/>
        </w:rPr>
        <w:t>, 2025-04-17, paskelbta TAR 2025-04-18, i. k. 2025-06847</w:t>
      </w:r>
    </w:p>
    <w:p w14:paraId="31BD792E" w14:textId="77777777" w:rsidR="005606EB" w:rsidRPr="00292E01" w:rsidRDefault="005606EB" w:rsidP="005606EB">
      <w:pPr>
        <w:rPr>
          <w:rFonts w:ascii="Verdana" w:hAnsi="Verdana"/>
        </w:rPr>
      </w:pPr>
    </w:p>
    <w:p w14:paraId="4CDEA730"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3.1.1.4.</w:t>
      </w:r>
      <w:r w:rsidRPr="00292E01">
        <w:rPr>
          <w:rFonts w:ascii="Verdana" w:eastAsia="Arial" w:hAnsi="Verdana"/>
        </w:rPr>
        <w:tab/>
        <w:t>užtikrintų nustatytų kokybės vadybos sistemos ir (arba) aplinkos apsaugos vadybos sistemos standartų taikymą, jeigu to reikalaujama pirkimo dokumentuose, ir turėtų tą patvirtinančius dokumentus;</w:t>
      </w:r>
    </w:p>
    <w:p w14:paraId="14C0AF3C"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 xml:space="preserve">3.1.1.5. </w:t>
      </w:r>
      <w:r w:rsidRPr="00292E01">
        <w:rPr>
          <w:rFonts w:ascii="Verdana" w:eastAsia="Arial" w:hAnsi="Verdana"/>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92E01">
        <w:rPr>
          <w:rFonts w:ascii="Verdana" w:hAnsi="Verdana"/>
        </w:rPr>
        <w:t>.</w:t>
      </w:r>
    </w:p>
    <w:p w14:paraId="3F0F5F9F"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3.1.2.</w:t>
      </w:r>
      <w:r w:rsidRPr="00292E01">
        <w:rPr>
          <w:rFonts w:ascii="Verdana" w:eastAsia="Arial" w:hAnsi="Verdana"/>
        </w:rPr>
        <w:tab/>
        <w:t xml:space="preserve">Tuo atveju, kai Tiekėjas yra jungtinės veiklos sutarties pagrindu veikianti tiekėjų grupė, jos nariai Pirkėjui už Sutarties vykdymą atsako solidariai. </w:t>
      </w:r>
      <w:r w:rsidRPr="00292E01">
        <w:rPr>
          <w:rFonts w:ascii="Verdana" w:eastAsia="Arial" w:hAnsi="Verdana"/>
          <w:shd w:val="clear" w:color="auto" w:fill="FFFFFF"/>
        </w:rPr>
        <w:t xml:space="preserve">Jeigu Tiekėjas remiasi </w:t>
      </w:r>
      <w:r w:rsidRPr="00292E01">
        <w:rPr>
          <w:rFonts w:ascii="Verdana" w:eastAsia="Arial" w:hAnsi="Verdana"/>
        </w:rPr>
        <w:t xml:space="preserve">ūkio </w:t>
      </w:r>
      <w:r w:rsidRPr="00292E01">
        <w:rPr>
          <w:rFonts w:ascii="Verdana" w:eastAsia="Arial" w:hAnsi="Verdana"/>
          <w:shd w:val="clear" w:color="auto" w:fill="FFFFFF"/>
        </w:rPr>
        <w:t xml:space="preserve">subjektų pajėgumais, siekdamas atitikti finansinio ir ekonominio pajėgumo reikalavimus, Tiekėjas su tokiais </w:t>
      </w:r>
      <w:r w:rsidRPr="00292E01">
        <w:rPr>
          <w:rFonts w:ascii="Verdana" w:eastAsia="Arial" w:hAnsi="Verdana"/>
        </w:rPr>
        <w:t xml:space="preserve">ūkio </w:t>
      </w:r>
      <w:r w:rsidRPr="00292E01">
        <w:rPr>
          <w:rFonts w:ascii="Verdana" w:eastAsia="Arial" w:hAnsi="Verdana"/>
          <w:shd w:val="clear" w:color="auto" w:fill="FFFFFF"/>
        </w:rPr>
        <w:t xml:space="preserve">subjektais už </w:t>
      </w:r>
      <w:r w:rsidRPr="00292E01">
        <w:rPr>
          <w:rFonts w:ascii="Verdana" w:eastAsia="Arial" w:hAnsi="Verdana"/>
          <w:shd w:val="clear" w:color="auto" w:fill="FFFFFF"/>
        </w:rPr>
        <w:lastRenderedPageBreak/>
        <w:t>Sutarties vykdymą atsako solidariai (jeigu to buvo reikalaujama pirkimo dokumentuose).</w:t>
      </w:r>
    </w:p>
    <w:p w14:paraId="4BD433E6"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3.1.3.</w:t>
      </w:r>
      <w:r w:rsidRPr="00292E01">
        <w:rPr>
          <w:rFonts w:ascii="Verdana" w:eastAsia="Arial" w:hAnsi="Verdana"/>
        </w:rPr>
        <w:tab/>
        <w:t xml:space="preserve">Tiekėjas taip pat atsako už tai, kad Tiekėjas, Sutartį tiesiogiai vykdantys subtiekėjai ir specialistai atitiktų jiems </w:t>
      </w:r>
      <w:r w:rsidRPr="00292E01">
        <w:rPr>
          <w:rFonts w:ascii="Verdana" w:hAnsi="Verdana"/>
        </w:rPr>
        <w:t>įstatymų bei kitų teisės aktų</w:t>
      </w:r>
      <w:r w:rsidRPr="00292E01">
        <w:rPr>
          <w:rFonts w:ascii="Verdana" w:eastAsia="Arial" w:hAnsi="Verdana"/>
        </w:rPr>
        <w:t xml:space="preserve"> ir (arba) pirkimo dokumentuose nustatytus profesinės kvalifikacijos ir kitus reikalavimus bei turėtų teisę verstis ta veikla, kuriai jie pasitelkiami.</w:t>
      </w:r>
    </w:p>
    <w:p w14:paraId="26D7CFEE"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bCs/>
        </w:rPr>
      </w:pPr>
    </w:p>
    <w:p w14:paraId="40509AFA"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292E01">
        <w:rPr>
          <w:rFonts w:ascii="Verdana" w:eastAsia="Arial" w:hAnsi="Verdana"/>
          <w:b/>
          <w:bCs/>
        </w:rPr>
        <w:t>3.2.</w:t>
      </w:r>
      <w:r w:rsidRPr="00292E01">
        <w:rPr>
          <w:rFonts w:ascii="Verdana" w:hAnsi="Verdana"/>
        </w:rPr>
        <w:tab/>
      </w:r>
      <w:r w:rsidRPr="00292E01">
        <w:rPr>
          <w:rFonts w:ascii="Verdana" w:eastAsia="Arial" w:hAnsi="Verdana"/>
          <w:b/>
          <w:bCs/>
        </w:rPr>
        <w:t>Subtiekėjų bei specialistų pasitelkimas ir keitimas</w:t>
      </w:r>
    </w:p>
    <w:p w14:paraId="6F564787"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bCs/>
        </w:rPr>
      </w:pPr>
    </w:p>
    <w:p w14:paraId="5C02F6A9"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hd w:val="clear" w:color="auto" w:fill="FFFFFF"/>
        </w:rPr>
      </w:pPr>
      <w:r w:rsidRPr="00292E01">
        <w:rPr>
          <w:rFonts w:ascii="Verdana" w:eastAsia="Arial" w:hAnsi="Verdana"/>
        </w:rPr>
        <w:t>3.2.1.</w:t>
      </w:r>
      <w:r w:rsidRPr="00292E01">
        <w:rPr>
          <w:rFonts w:ascii="Verdana" w:eastAsia="Arial" w:hAnsi="Verdana"/>
        </w:rPr>
        <w:tab/>
      </w:r>
      <w:r w:rsidRPr="00292E01">
        <w:rPr>
          <w:rFonts w:ascii="Verdana" w:eastAsia="Arial" w:hAnsi="Verdana"/>
          <w:shd w:val="clear" w:color="auto" w:fill="FFFFFF"/>
        </w:rPr>
        <w:t>Tiekėjas įsipareigoja užtikrinti, kad Sutartį vykdys pirkime pasiūlyti ir kvalifikaci</w:t>
      </w:r>
      <w:r w:rsidRPr="00292E01">
        <w:rPr>
          <w:rFonts w:ascii="Verdana" w:eastAsia="Arial" w:hAnsi="Verdana"/>
        </w:rPr>
        <w:t>jos</w:t>
      </w:r>
      <w:r w:rsidRPr="00292E01">
        <w:rPr>
          <w:rFonts w:ascii="Verdana" w:eastAsia="Arial" w:hAnsi="Verdana"/>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92E01">
        <w:rPr>
          <w:rFonts w:ascii="Verdana" w:eastAsia="Arial" w:hAnsi="Verdana"/>
        </w:rPr>
        <w:t xml:space="preserve">ir specialistų </w:t>
      </w:r>
      <w:r w:rsidRPr="00292E01">
        <w:rPr>
          <w:rFonts w:ascii="Verdana" w:eastAsia="Arial" w:hAnsi="Verdana"/>
          <w:shd w:val="clear" w:color="auto" w:fill="FFFFFF"/>
        </w:rPr>
        <w:t>veiksmus ar neveikimą.</w:t>
      </w:r>
    </w:p>
    <w:p w14:paraId="78BD8B88"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hd w:val="clear" w:color="auto" w:fill="FFFFFF"/>
        </w:rPr>
      </w:pPr>
      <w:r w:rsidRPr="00292E01">
        <w:rPr>
          <w:rFonts w:ascii="Verdana" w:eastAsia="Arial" w:hAnsi="Verdana"/>
        </w:rPr>
        <w:t>3.2.2.</w:t>
      </w:r>
      <w:r w:rsidRPr="00292E01">
        <w:rPr>
          <w:rFonts w:ascii="Verdana" w:eastAsia="Arial" w:hAnsi="Verdana"/>
        </w:rPr>
        <w:tab/>
      </w:r>
      <w:r w:rsidRPr="00292E01">
        <w:rPr>
          <w:rFonts w:ascii="Verdana" w:eastAsia="Arial" w:hAnsi="Verdana"/>
          <w:shd w:val="clear" w:color="auto" w:fill="FFFFFF"/>
        </w:rPr>
        <w:t>Sutarties vykdymui pasitelkiami subtiekėjai ir (ar) specialistai (jeigu tokie pasitelkiami) nurodomi Specialiosiose sąlygose.</w:t>
      </w:r>
    </w:p>
    <w:p w14:paraId="1A9ECDF4"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kern w:val="2"/>
        </w:rPr>
        <w:t>3.2.3. Tiekėjas gali keisti ir (ar) pasitelkti subtiekėjus ir (ar) specialistus šiame Sutarties poskyryje nustatytais atvejais ir tvarka.</w:t>
      </w:r>
      <w:r w:rsidRPr="00292E01">
        <w:rPr>
          <w:rFonts w:ascii="Verdana" w:hAnsi="Verdana"/>
        </w:rPr>
        <w:t xml:space="preserve"> </w:t>
      </w:r>
    </w:p>
    <w:p w14:paraId="594FD2B2" w14:textId="77777777" w:rsidR="005606EB" w:rsidRPr="00292E01" w:rsidRDefault="005606EB" w:rsidP="005606EB">
      <w:pPr>
        <w:rPr>
          <w:rFonts w:ascii="Verdana" w:eastAsia="MS Mincho" w:hAnsi="Verdana"/>
          <w:i/>
          <w:iCs/>
        </w:rPr>
      </w:pPr>
      <w:r w:rsidRPr="00292E01">
        <w:rPr>
          <w:rFonts w:ascii="Verdana" w:eastAsia="MS Mincho" w:hAnsi="Verdana"/>
          <w:i/>
          <w:iCs/>
        </w:rPr>
        <w:t>Papunkčio pakeitimai:</w:t>
      </w:r>
    </w:p>
    <w:p w14:paraId="6652D453" w14:textId="77777777" w:rsidR="005606EB" w:rsidRPr="00292E01" w:rsidRDefault="005606EB" w:rsidP="005606EB">
      <w:pPr>
        <w:jc w:val="both"/>
        <w:rPr>
          <w:rFonts w:ascii="Verdana" w:eastAsia="MS Mincho" w:hAnsi="Verdana"/>
          <w:i/>
          <w:iCs/>
        </w:rPr>
      </w:pPr>
      <w:r w:rsidRPr="00292E01">
        <w:rPr>
          <w:rFonts w:ascii="Verdana" w:eastAsia="MS Mincho" w:hAnsi="Verdana"/>
          <w:i/>
          <w:iCs/>
        </w:rPr>
        <w:t xml:space="preserve">Nr. </w:t>
      </w:r>
      <w:hyperlink r:id="rId36" w:history="1">
        <w:r w:rsidRPr="00292E01">
          <w:rPr>
            <w:rFonts w:ascii="Verdana" w:eastAsia="MS Mincho" w:hAnsi="Verdana"/>
            <w:i/>
            <w:iCs/>
            <w:color w:val="0563C1" w:themeColor="hyperlink"/>
            <w:u w:val="single"/>
          </w:rPr>
          <w:t>1S-52</w:t>
        </w:r>
      </w:hyperlink>
      <w:r w:rsidRPr="00292E01">
        <w:rPr>
          <w:rFonts w:ascii="Verdana" w:eastAsia="MS Mincho" w:hAnsi="Verdana"/>
          <w:i/>
          <w:iCs/>
        </w:rPr>
        <w:t>, 2025-04-17, paskelbta TAR 2025-04-18, i. k. 2025-06847</w:t>
      </w:r>
    </w:p>
    <w:p w14:paraId="12A84FF1" w14:textId="77777777" w:rsidR="005606EB" w:rsidRPr="00292E01" w:rsidRDefault="005606EB" w:rsidP="005606EB">
      <w:pPr>
        <w:rPr>
          <w:rFonts w:ascii="Verdana" w:hAnsi="Verdana"/>
        </w:rPr>
      </w:pPr>
    </w:p>
    <w:p w14:paraId="5E0F9795" w14:textId="77777777" w:rsidR="005606EB" w:rsidRPr="00292E01" w:rsidRDefault="005606EB" w:rsidP="005606EB">
      <w:pPr>
        <w:widowControl w:val="0"/>
        <w:pBdr>
          <w:top w:val="nil"/>
          <w:left w:val="nil"/>
          <w:bottom w:val="nil"/>
          <w:right w:val="nil"/>
          <w:between w:val="nil"/>
        </w:pBdr>
        <w:tabs>
          <w:tab w:val="left" w:pos="709"/>
          <w:tab w:val="left" w:pos="851"/>
          <w:tab w:val="left" w:pos="1134"/>
        </w:tabs>
        <w:jc w:val="both"/>
        <w:rPr>
          <w:rFonts w:ascii="Verdana" w:eastAsia="Cambria" w:hAnsi="Verdana"/>
          <w:shd w:val="clear" w:color="auto" w:fill="FFFFFF"/>
        </w:rPr>
      </w:pPr>
      <w:r w:rsidRPr="00292E01">
        <w:rPr>
          <w:rFonts w:ascii="Verdana" w:eastAsia="Cambria" w:hAnsi="Verdana"/>
          <w:shd w:val="clear" w:color="auto" w:fill="FFFFFF"/>
        </w:rPr>
        <w:t>3.2.4. Naujas subtiekėjas ar specialistas gali pradėti vykdyti jiems Tiekėjo pavestus įsipareigojimus pagal Sutartį ne anksčiau, nei bus pasirašytas Susitarimas.</w:t>
      </w:r>
    </w:p>
    <w:p w14:paraId="17371077" w14:textId="77777777" w:rsidR="005606EB" w:rsidRPr="00292E01" w:rsidRDefault="005606EB" w:rsidP="005606EB">
      <w:pPr>
        <w:widowControl w:val="0"/>
        <w:pBdr>
          <w:top w:val="nil"/>
          <w:left w:val="nil"/>
          <w:bottom w:val="nil"/>
          <w:right w:val="nil"/>
          <w:between w:val="nil"/>
        </w:pBdr>
        <w:tabs>
          <w:tab w:val="left" w:pos="709"/>
          <w:tab w:val="left" w:pos="851"/>
          <w:tab w:val="left" w:pos="1134"/>
        </w:tabs>
        <w:jc w:val="both"/>
        <w:rPr>
          <w:rFonts w:ascii="Verdana" w:eastAsia="Cambria" w:hAnsi="Verdana"/>
        </w:rPr>
      </w:pPr>
      <w:r w:rsidRPr="00292E01">
        <w:rPr>
          <w:rFonts w:ascii="Verdana" w:eastAsia="Cambria" w:hAnsi="Verdan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92E01">
        <w:rPr>
          <w:rFonts w:ascii="Verdana" w:eastAsia="Cambria" w:hAnsi="Verdana"/>
        </w:rPr>
        <w:t>,</w:t>
      </w:r>
      <w:r w:rsidRPr="00292E01">
        <w:rPr>
          <w:rFonts w:ascii="Verdana" w:eastAsia="Cambria" w:hAnsi="Verdana"/>
          <w:shd w:val="clear" w:color="auto" w:fill="FFFFFF"/>
        </w:rPr>
        <w:t xml:space="preserve"> kokybės vadybos sistemos ir (arba) aplinkos apsaugos vadybos sistemos standartų </w:t>
      </w:r>
      <w:r w:rsidRPr="00292E01">
        <w:rPr>
          <w:rFonts w:ascii="Verdana" w:eastAsia="Cambria" w:hAnsi="Verdana"/>
        </w:rPr>
        <w:t xml:space="preserve">reikalavimų, reikalavimų dėl pašalinimo pagrindų nebuvimo, atitikties nacionalinio saugumo interesams bei reikalavimams </w:t>
      </w:r>
      <w:r w:rsidRPr="00292E01">
        <w:rPr>
          <w:rFonts w:ascii="Verdana" w:eastAsia="Arial" w:hAnsi="Verdana"/>
          <w:shd w:val="clear" w:color="auto" w:fill="FFFFFF"/>
        </w:rPr>
        <w:t xml:space="preserve">nebūti registruotu (nuolat gyvenančiu ar turinčiu pilietybę) nepatikimomis laikomose valstybėse ar teritorijose </w:t>
      </w:r>
      <w:r w:rsidRPr="00292E01">
        <w:rPr>
          <w:rFonts w:ascii="Verdana" w:eastAsia="Cambria" w:hAnsi="Verdana"/>
        </w:rPr>
        <w:t>(jei taikoma) ir Tiekėjo pasiūlyme nurodytų sąlygų pirkimo dokumentuose nustatytiems Kokybiniams</w:t>
      </w:r>
      <w:r w:rsidRPr="00292E01">
        <w:rPr>
          <w:rFonts w:ascii="Verdana" w:eastAsia="Cambria" w:hAnsi="Verdana"/>
          <w:b/>
          <w:bCs/>
        </w:rPr>
        <w:t xml:space="preserve"> </w:t>
      </w:r>
      <w:r w:rsidRPr="00292E01">
        <w:rPr>
          <w:rFonts w:ascii="Verdana" w:eastAsia="Cambria" w:hAnsi="Verdana"/>
        </w:rPr>
        <w:t>kriterijams pagrįsti (jei taikoma)</w:t>
      </w:r>
      <w:r w:rsidRPr="00292E01">
        <w:rPr>
          <w:rFonts w:ascii="Verdana" w:eastAsia="Cambria" w:hAnsi="Verdana"/>
          <w:shd w:val="clear" w:color="auto" w:fill="FFFFFF"/>
        </w:rPr>
        <w:t>, Tiekėjui taikoma Specialiosiose sąlygose nustatyto dydžio bauda.</w:t>
      </w:r>
    </w:p>
    <w:p w14:paraId="367F56D5" w14:textId="77777777" w:rsidR="005606EB" w:rsidRPr="00292E01" w:rsidRDefault="005606EB" w:rsidP="005606EB">
      <w:pPr>
        <w:rPr>
          <w:rFonts w:ascii="Verdana" w:eastAsia="MS Mincho" w:hAnsi="Verdana"/>
          <w:i/>
          <w:iCs/>
        </w:rPr>
      </w:pPr>
      <w:r w:rsidRPr="00292E01">
        <w:rPr>
          <w:rFonts w:ascii="Verdana" w:eastAsia="MS Mincho" w:hAnsi="Verdana"/>
          <w:i/>
          <w:iCs/>
        </w:rPr>
        <w:t>Papunkčio pakeitimai:</w:t>
      </w:r>
    </w:p>
    <w:p w14:paraId="4E330CA9" w14:textId="77777777" w:rsidR="005606EB" w:rsidRPr="00292E01" w:rsidRDefault="005606EB" w:rsidP="005606EB">
      <w:pPr>
        <w:jc w:val="both"/>
        <w:rPr>
          <w:rFonts w:ascii="Verdana" w:eastAsia="MS Mincho" w:hAnsi="Verdana"/>
          <w:i/>
          <w:iCs/>
        </w:rPr>
      </w:pPr>
      <w:r w:rsidRPr="00292E01">
        <w:rPr>
          <w:rFonts w:ascii="Verdana" w:eastAsia="MS Mincho" w:hAnsi="Verdana"/>
          <w:i/>
          <w:iCs/>
        </w:rPr>
        <w:t xml:space="preserve">Nr. </w:t>
      </w:r>
      <w:hyperlink r:id="rId37" w:history="1">
        <w:r w:rsidRPr="00292E01">
          <w:rPr>
            <w:rFonts w:ascii="Verdana" w:eastAsia="MS Mincho" w:hAnsi="Verdana"/>
            <w:i/>
            <w:iCs/>
            <w:color w:val="0563C1" w:themeColor="hyperlink"/>
            <w:u w:val="single"/>
          </w:rPr>
          <w:t>1S-52</w:t>
        </w:r>
      </w:hyperlink>
      <w:r w:rsidRPr="00292E01">
        <w:rPr>
          <w:rFonts w:ascii="Verdana" w:eastAsia="MS Mincho" w:hAnsi="Verdana"/>
          <w:i/>
          <w:iCs/>
        </w:rPr>
        <w:t>, 2025-04-17, paskelbta TAR 2025-04-18, i. k. 2025-06847</w:t>
      </w:r>
    </w:p>
    <w:p w14:paraId="17797CB9" w14:textId="77777777" w:rsidR="005606EB" w:rsidRPr="00292E01" w:rsidRDefault="005606EB" w:rsidP="005606EB">
      <w:pPr>
        <w:rPr>
          <w:rFonts w:ascii="Verdana" w:hAnsi="Verdana"/>
        </w:rPr>
      </w:pPr>
    </w:p>
    <w:p w14:paraId="2AB28A11" w14:textId="77777777" w:rsidR="005606EB" w:rsidRPr="00292E01" w:rsidRDefault="005606EB" w:rsidP="005606EB">
      <w:pPr>
        <w:widowControl w:val="0"/>
        <w:tabs>
          <w:tab w:val="left" w:pos="993"/>
        </w:tabs>
        <w:jc w:val="both"/>
        <w:rPr>
          <w:rFonts w:ascii="Verdana" w:eastAsia="Arial" w:hAnsi="Verdana"/>
          <w:shd w:val="clear" w:color="auto" w:fill="FFFFFF"/>
        </w:rPr>
      </w:pPr>
      <w:r w:rsidRPr="00292E01">
        <w:rPr>
          <w:rFonts w:ascii="Verdana" w:eastAsia="Arial" w:hAnsi="Verdana"/>
          <w:shd w:val="clear" w:color="auto" w:fill="FFFFFF"/>
        </w:rPr>
        <w:t xml:space="preserve">3.2.6. Tiekėjas turi teisę Sutarties vykdymui pasitelkti naujus, Specialiosiose sąlygose nenurodytus subtiekėjus, kurių pajėgumais Tiekėjas </w:t>
      </w:r>
      <w:r w:rsidRPr="00292E01">
        <w:rPr>
          <w:rFonts w:ascii="Verdana" w:eastAsia="Cambria" w:hAnsi="Verdana"/>
          <w:shd w:val="clear" w:color="auto" w:fill="FFFFFF"/>
        </w:rPr>
        <w:t>nesirėmė pirkimo dokumentuose numatytiems kvalifikacijos reikalavimams pagrįsti.</w:t>
      </w:r>
    </w:p>
    <w:p w14:paraId="1E67853F" w14:textId="77777777" w:rsidR="005606EB" w:rsidRPr="00292E01" w:rsidRDefault="005606EB" w:rsidP="005606EB">
      <w:pPr>
        <w:widowControl w:val="0"/>
        <w:tabs>
          <w:tab w:val="left" w:pos="993"/>
        </w:tabs>
        <w:jc w:val="both"/>
        <w:rPr>
          <w:rFonts w:ascii="Verdana" w:eastAsia="Arial" w:hAnsi="Verdana"/>
          <w:shd w:val="clear" w:color="auto" w:fill="FFFFFF"/>
        </w:rPr>
      </w:pPr>
      <w:r w:rsidRPr="00292E01">
        <w:rPr>
          <w:rFonts w:ascii="Verdana" w:eastAsia="Arial" w:hAnsi="Verdana"/>
          <w:shd w:val="clear" w:color="auto" w:fill="FFFFFF"/>
        </w:rPr>
        <w:t xml:space="preserve">3.2.7. Sudarius Sutartį, tačiau ne vėliau negu Sutartis pradedama vykdyti, Tiekėjas įsipareigoja Pirkėjui pranešti tuo metu žinomų subtiekėjų, kurių pajėgumais Tiekėjas </w:t>
      </w:r>
      <w:r w:rsidRPr="00292E01">
        <w:rPr>
          <w:rFonts w:ascii="Verdana" w:eastAsia="Cambria" w:hAnsi="Verdana"/>
          <w:shd w:val="clear" w:color="auto" w:fill="FFFFFF"/>
        </w:rPr>
        <w:t>nesirėmė pirkimo dokumentuose numatytiems kvalifikacijos reikalavimams pagrįsti,</w:t>
      </w:r>
      <w:r w:rsidRPr="00292E01">
        <w:rPr>
          <w:rFonts w:ascii="Verdana" w:eastAsia="Arial" w:hAnsi="Verdana"/>
          <w:shd w:val="clear" w:color="auto" w:fill="FFFFFF"/>
        </w:rPr>
        <w:t xml:space="preserve"> pavadinimus, </w:t>
      </w:r>
      <w:r w:rsidRPr="00292E01">
        <w:rPr>
          <w:rFonts w:ascii="Verdana" w:eastAsia="Arial" w:hAnsi="Verdana"/>
        </w:rPr>
        <w:t xml:space="preserve">juridinio asmens kodą, </w:t>
      </w:r>
      <w:r w:rsidRPr="00292E01">
        <w:rPr>
          <w:rFonts w:ascii="Verdana" w:eastAsia="Arial" w:hAnsi="Verdana"/>
          <w:shd w:val="clear" w:color="auto" w:fill="FFFFFF"/>
        </w:rPr>
        <w:t>kontaktinius duomenis</w:t>
      </w:r>
      <w:r w:rsidRPr="00292E01">
        <w:rPr>
          <w:rFonts w:ascii="Verdana" w:eastAsia="Arial" w:hAnsi="Verdana"/>
        </w:rPr>
        <w:t>,</w:t>
      </w:r>
      <w:r w:rsidRPr="00292E01">
        <w:rPr>
          <w:rFonts w:ascii="Verdana" w:eastAsia="Arial" w:hAnsi="Verdana"/>
          <w:shd w:val="clear" w:color="auto" w:fill="FFFFFF"/>
        </w:rPr>
        <w:t xml:space="preserve"> jų atstovus.</w:t>
      </w:r>
    </w:p>
    <w:p w14:paraId="046F77EA" w14:textId="77777777" w:rsidR="005606EB" w:rsidRPr="00292E01" w:rsidRDefault="005606EB" w:rsidP="005606EB">
      <w:pPr>
        <w:widowControl w:val="0"/>
        <w:tabs>
          <w:tab w:val="left" w:pos="993"/>
        </w:tabs>
        <w:jc w:val="both"/>
        <w:rPr>
          <w:rFonts w:ascii="Verdana" w:eastAsia="Cambria" w:hAnsi="Verdana"/>
          <w:shd w:val="clear" w:color="auto" w:fill="FFFFFF"/>
        </w:rPr>
      </w:pPr>
      <w:r w:rsidRPr="00292E01">
        <w:rPr>
          <w:rFonts w:ascii="Verdana" w:eastAsia="Arial" w:hAnsi="Verdana"/>
          <w:shd w:val="clear" w:color="auto" w:fill="FFFFFF"/>
        </w:rPr>
        <w:t>3.2.8. Tiekėjas, bet kuriuo Sutarties vykdymo metu,</w:t>
      </w:r>
      <w:r w:rsidRPr="00292E01">
        <w:rPr>
          <w:rFonts w:ascii="Verdana" w:eastAsia="Cambria" w:hAnsi="Verdana"/>
        </w:rPr>
        <w:t xml:space="preserve"> subtiekėjus, kurių pajėgumais Tiekėjas nesirėmė pirkimo dokumentuose numatytiems kvalifikacijos reikalavimams pagrįsti, gali keisti savo nuožiūra.</w:t>
      </w:r>
    </w:p>
    <w:p w14:paraId="4357FE0F" w14:textId="77777777" w:rsidR="005606EB" w:rsidRPr="00292E01" w:rsidRDefault="005606EB" w:rsidP="005606EB">
      <w:pPr>
        <w:widowControl w:val="0"/>
        <w:pBdr>
          <w:top w:val="nil"/>
          <w:left w:val="nil"/>
          <w:bottom w:val="nil"/>
          <w:right w:val="nil"/>
          <w:between w:val="nil"/>
        </w:pBdr>
        <w:tabs>
          <w:tab w:val="left" w:pos="993"/>
        </w:tabs>
        <w:jc w:val="both"/>
        <w:rPr>
          <w:rFonts w:ascii="Verdana" w:eastAsia="Cambria" w:hAnsi="Verdana"/>
        </w:rPr>
      </w:pPr>
      <w:r w:rsidRPr="00292E01">
        <w:rPr>
          <w:rFonts w:ascii="Verdana" w:eastAsia="Arial" w:hAnsi="Verdana"/>
          <w:shd w:val="clear" w:color="auto" w:fill="FFFFFF"/>
        </w:rPr>
        <w:lastRenderedPageBreak/>
        <w:t>3.2.9. Tiekėjas</w:t>
      </w:r>
      <w:r w:rsidRPr="00292E01">
        <w:rPr>
          <w:rFonts w:ascii="Verdana" w:eastAsia="Arial" w:hAnsi="Verdana"/>
        </w:rPr>
        <w:t>,</w:t>
      </w:r>
      <w:r w:rsidRPr="00292E01">
        <w:rPr>
          <w:rFonts w:ascii="Verdana" w:eastAsia="Arial" w:hAnsi="Verdana"/>
          <w:shd w:val="clear" w:color="auto" w:fill="FFFFFF"/>
        </w:rPr>
        <w:t xml:space="preserve"> </w:t>
      </w:r>
      <w:r w:rsidRPr="00292E01">
        <w:rPr>
          <w:rFonts w:ascii="Verdana" w:eastAsia="Arial" w:hAnsi="Verdana"/>
        </w:rPr>
        <w:t>bet kuriuo Sutarties vykdymo metu,</w:t>
      </w:r>
      <w:r w:rsidRPr="00292E01">
        <w:rPr>
          <w:rFonts w:ascii="Verdana" w:eastAsia="Cambria" w:hAnsi="Verdana"/>
        </w:rPr>
        <w:t xml:space="preserve"> </w:t>
      </w:r>
      <w:r w:rsidRPr="00292E01">
        <w:rPr>
          <w:rFonts w:ascii="Verdana" w:eastAsia="Cambria" w:hAnsi="Verdana"/>
          <w:shd w:val="clear" w:color="auto" w:fill="FFFFFF"/>
        </w:rPr>
        <w:t>ne vėliau nei prieš 5 (penkias) darbo dienas</w:t>
      </w:r>
      <w:r w:rsidRPr="00292E01">
        <w:rPr>
          <w:rFonts w:ascii="Verdana" w:eastAsia="Arial" w:hAnsi="Verdana"/>
          <w:shd w:val="clear" w:color="auto" w:fill="FFFFFF"/>
        </w:rPr>
        <w:t xml:space="preserve"> iki numatomo naujo subtiekėjo, kurio pajėgumais Tiekėjas </w:t>
      </w:r>
      <w:r w:rsidRPr="00292E01">
        <w:rPr>
          <w:rFonts w:ascii="Verdana" w:eastAsia="Cambria" w:hAnsi="Verdana"/>
          <w:shd w:val="clear" w:color="auto" w:fill="FFFFFF"/>
        </w:rPr>
        <w:t>nesirėmė pirkimo dokumentuose numatytiems kvalifikacijos reikalavimams pagrįsti,</w:t>
      </w:r>
      <w:r w:rsidRPr="00292E01">
        <w:rPr>
          <w:rFonts w:ascii="Verdana" w:eastAsia="Arial" w:hAnsi="Verdana"/>
          <w:shd w:val="clear" w:color="auto" w:fill="FFFFFF"/>
        </w:rPr>
        <w:t xml:space="preserve"> pasitelkimo</w:t>
      </w:r>
      <w:r w:rsidRPr="00292E01">
        <w:rPr>
          <w:rFonts w:ascii="Verdana" w:eastAsia="Arial" w:hAnsi="Verdana"/>
        </w:rPr>
        <w:t xml:space="preserve"> ir (arba) keitimo</w:t>
      </w:r>
      <w:r w:rsidRPr="00292E01">
        <w:rPr>
          <w:rFonts w:ascii="Verdana" w:eastAsia="Arial" w:hAnsi="Verdana"/>
          <w:shd w:val="clear" w:color="auto" w:fill="FFFFFF"/>
        </w:rPr>
        <w:t xml:space="preserve"> apie tai privalo informuoti </w:t>
      </w:r>
      <w:r w:rsidRPr="00292E01">
        <w:rPr>
          <w:rFonts w:ascii="Verdana" w:hAnsi="Verdana"/>
        </w:rPr>
        <w:t>Pirkėją</w:t>
      </w:r>
      <w:r w:rsidRPr="00292E01">
        <w:rPr>
          <w:rFonts w:ascii="Verdana" w:eastAsia="Arial" w:hAnsi="Verdana"/>
          <w:shd w:val="clear" w:color="auto" w:fill="FFFFFF"/>
        </w:rPr>
        <w:t xml:space="preserve">. </w:t>
      </w:r>
      <w:r w:rsidRPr="00292E01">
        <w:rPr>
          <w:rFonts w:ascii="Verdana" w:hAnsi="Verdana"/>
        </w:rPr>
        <w:t xml:space="preserve">Pirkėjas (jeigu buvo taikoma pirkimo dokumentuose) turi patikrinti, ar nėra </w:t>
      </w:r>
      <w:r w:rsidRPr="00292E01">
        <w:rPr>
          <w:rFonts w:ascii="Verdana" w:eastAsia="Cambria" w:hAnsi="Verdana"/>
        </w:rPr>
        <w:t xml:space="preserve">subtiekėjo pašalinimo pagrindų ir subtiekėjo atitiktį nacionalinio saugumo interesams ir reikalavimams </w:t>
      </w:r>
      <w:r w:rsidRPr="00292E01">
        <w:rPr>
          <w:rFonts w:ascii="Verdana" w:eastAsia="Arial" w:hAnsi="Verdana"/>
          <w:shd w:val="clear" w:color="auto" w:fill="FFFFFF"/>
        </w:rPr>
        <w:t>nebūti registruotu (nuolat gyvenančiu ar turinčiu pilietybę) nepatikimomis laikomose valstybėse ar teritorijose</w:t>
      </w:r>
      <w:r w:rsidRPr="00292E01">
        <w:rPr>
          <w:rFonts w:ascii="Verdana" w:eastAsia="Cambria" w:hAnsi="Verdana"/>
        </w:rPr>
        <w:t>. Jeigu subtiekėjo padėtis neatitinka bent vieno iš nurodytų reikalavimų, Pirkėjas reikalauja pakeisti šį subtiekėją reikalavimus atitinkančiu subtiekėju.</w:t>
      </w:r>
      <w:r w:rsidRPr="00292E01">
        <w:rPr>
          <w:rFonts w:ascii="Verdana" w:hAnsi="Verdana"/>
        </w:rPr>
        <w:t xml:space="preserve"> </w:t>
      </w:r>
      <w:r w:rsidRPr="00292E01">
        <w:rPr>
          <w:rFonts w:ascii="Verdana" w:eastAsia="Cambria" w:hAnsi="Verdana"/>
        </w:rPr>
        <w:t>Pirkėjas</w:t>
      </w:r>
      <w:r w:rsidRPr="00292E01">
        <w:rPr>
          <w:rFonts w:ascii="Verdana" w:hAnsi="Verdana"/>
        </w:rPr>
        <w:t xml:space="preserve"> per 5 (penkias) darbo dienas raštu informuoja Tiekėją apie sutikimą pasitelkti ir (ar) keisti naują subtiekėją, kurio pajėgumais Tiekėjas nesirėmė pirkimo dokumentuose numatytiems kvalifikacijos reikalavimams pagrįsti. </w:t>
      </w:r>
      <w:r w:rsidRPr="00292E01">
        <w:rPr>
          <w:rFonts w:ascii="Verdana" w:eastAsia="Cambria" w:hAnsi="Verdana"/>
        </w:rPr>
        <w:t>Pirkėjui sutikus, Šalys pasirašo Susitarimą, kuris laikomas neatsiejama Sutarties dalimi.</w:t>
      </w:r>
    </w:p>
    <w:p w14:paraId="21BA6C2E" w14:textId="77777777" w:rsidR="005606EB" w:rsidRPr="00292E01" w:rsidRDefault="005606EB" w:rsidP="005606EB">
      <w:pPr>
        <w:widowControl w:val="0"/>
        <w:pBdr>
          <w:top w:val="nil"/>
          <w:left w:val="nil"/>
          <w:bottom w:val="nil"/>
          <w:right w:val="nil"/>
          <w:between w:val="nil"/>
        </w:pBdr>
        <w:tabs>
          <w:tab w:val="left" w:pos="0"/>
          <w:tab w:val="left" w:pos="993"/>
        </w:tabs>
        <w:jc w:val="both"/>
        <w:rPr>
          <w:rFonts w:ascii="Verdana" w:eastAsia="Arial" w:hAnsi="Verdana"/>
          <w:shd w:val="clear" w:color="auto" w:fill="FFFFFF"/>
        </w:rPr>
      </w:pPr>
      <w:r w:rsidRPr="00292E01">
        <w:rPr>
          <w:rFonts w:ascii="Verdana" w:eastAsia="Arial" w:hAnsi="Verdana"/>
        </w:rPr>
        <w:t>3.2.10. Subtiekėjai</w:t>
      </w:r>
      <w:r w:rsidRPr="00292E01">
        <w:rPr>
          <w:rFonts w:ascii="Verdana" w:eastAsia="Arial" w:hAnsi="Verdana"/>
          <w:shd w:val="clear" w:color="auto" w:fill="FFFFFF"/>
        </w:rPr>
        <w:t xml:space="preserve">, kurių pajėgumais Tiekėjas rėmėsi, kad atitiktų pirkimo dokumentuose nustatytus kvalifikacijos reikalavimus, gali būti </w:t>
      </w:r>
      <w:r w:rsidRPr="00292E01">
        <w:rPr>
          <w:rFonts w:ascii="Verdana" w:eastAsia="Arial" w:hAnsi="Verdana"/>
        </w:rPr>
        <w:t xml:space="preserve">keičiami </w:t>
      </w:r>
      <w:r w:rsidRPr="00292E01">
        <w:rPr>
          <w:rFonts w:ascii="Verdana" w:eastAsia="Arial" w:hAnsi="Verdana"/>
          <w:shd w:val="clear" w:color="auto" w:fill="FFFFFF"/>
        </w:rPr>
        <w:t>tik šiais atvejais:</w:t>
      </w:r>
    </w:p>
    <w:p w14:paraId="07D4D550" w14:textId="77777777" w:rsidR="005606EB" w:rsidRPr="00292E01" w:rsidRDefault="005606EB" w:rsidP="005606EB">
      <w:pPr>
        <w:widowControl w:val="0"/>
        <w:pBdr>
          <w:top w:val="nil"/>
          <w:left w:val="nil"/>
          <w:bottom w:val="nil"/>
          <w:right w:val="nil"/>
          <w:between w:val="nil"/>
        </w:pBdr>
        <w:tabs>
          <w:tab w:val="left" w:pos="0"/>
          <w:tab w:val="left" w:pos="1134"/>
        </w:tabs>
        <w:jc w:val="both"/>
        <w:rPr>
          <w:rFonts w:ascii="Verdana" w:eastAsia="Arial" w:hAnsi="Verdana"/>
        </w:rPr>
      </w:pPr>
      <w:r w:rsidRPr="00292E01">
        <w:rPr>
          <w:rFonts w:ascii="Verdana" w:eastAsia="Cambria" w:hAnsi="Verdana"/>
          <w:shd w:val="clear" w:color="auto" w:fill="FFFFFF"/>
        </w:rPr>
        <w:t xml:space="preserve">3.2.10.1. kai subtiekėjui </w:t>
      </w:r>
      <w:r w:rsidRPr="00292E01">
        <w:rPr>
          <w:rFonts w:ascii="Verdana" w:hAnsi="Verdana"/>
        </w:rPr>
        <w:t>iškelta bankroto byla, pradėtas bankroto procesas ne teismo tvarka, jis tampa nemokus arba yra nemokumo tikimybė, sustabdo ūkinę veiklą ar kai įstatymuose ir kituose teisės aktuose nustatyta tvarka susidaro analogiška situacija</w:t>
      </w:r>
      <w:r w:rsidRPr="00292E01">
        <w:rPr>
          <w:rFonts w:ascii="Verdana" w:eastAsia="Cambria" w:hAnsi="Verdana"/>
          <w:shd w:val="clear" w:color="auto" w:fill="FFFFFF"/>
        </w:rPr>
        <w:t>;</w:t>
      </w:r>
    </w:p>
    <w:p w14:paraId="0B08252C" w14:textId="77777777" w:rsidR="005606EB" w:rsidRPr="00292E01" w:rsidRDefault="005606EB" w:rsidP="005606EB">
      <w:pPr>
        <w:widowControl w:val="0"/>
        <w:pBdr>
          <w:top w:val="nil"/>
          <w:left w:val="nil"/>
          <w:bottom w:val="nil"/>
          <w:right w:val="nil"/>
          <w:between w:val="nil"/>
        </w:pBdr>
        <w:tabs>
          <w:tab w:val="left" w:pos="0"/>
          <w:tab w:val="left" w:pos="1134"/>
        </w:tabs>
        <w:jc w:val="both"/>
        <w:rPr>
          <w:rFonts w:ascii="Verdana" w:eastAsia="Arial" w:hAnsi="Verdana"/>
        </w:rPr>
      </w:pPr>
      <w:r w:rsidRPr="00292E01">
        <w:rPr>
          <w:rFonts w:ascii="Verdana" w:eastAsia="Cambria" w:hAnsi="Verdan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286CAEC" w14:textId="77777777" w:rsidR="005606EB" w:rsidRPr="00292E01" w:rsidRDefault="005606EB" w:rsidP="005606EB">
      <w:pPr>
        <w:widowControl w:val="0"/>
        <w:pBdr>
          <w:top w:val="nil"/>
          <w:left w:val="nil"/>
          <w:bottom w:val="nil"/>
          <w:right w:val="nil"/>
          <w:between w:val="nil"/>
        </w:pBdr>
        <w:tabs>
          <w:tab w:val="left" w:pos="0"/>
          <w:tab w:val="left" w:pos="1134"/>
        </w:tabs>
        <w:jc w:val="both"/>
        <w:rPr>
          <w:rFonts w:ascii="Verdana" w:eastAsia="Arial" w:hAnsi="Verdana"/>
        </w:rPr>
      </w:pPr>
      <w:r w:rsidRPr="00292E01">
        <w:rPr>
          <w:rFonts w:ascii="Verdana" w:eastAsia="Cambria" w:hAnsi="Verdana"/>
          <w:shd w:val="clear" w:color="auto" w:fill="FFFFFF"/>
        </w:rPr>
        <w:t xml:space="preserve">3.2.10.3. </w:t>
      </w:r>
      <w:r w:rsidRPr="00292E01">
        <w:rPr>
          <w:rFonts w:ascii="Verdana" w:eastAsia="Cambria" w:hAnsi="Verdana"/>
        </w:rPr>
        <w:t>Tiekėjas ar subtiekėjas privalo pakeisti subtiekėją, jei paaiškėja, kad jis neatitinka jam pirkimo dokumentuose keliamų reikalavimų.</w:t>
      </w:r>
    </w:p>
    <w:p w14:paraId="18239395" w14:textId="77777777" w:rsidR="005606EB" w:rsidRPr="00292E01" w:rsidRDefault="005606EB" w:rsidP="005606EB">
      <w:pPr>
        <w:widowControl w:val="0"/>
        <w:pBdr>
          <w:top w:val="nil"/>
          <w:left w:val="nil"/>
          <w:bottom w:val="nil"/>
          <w:right w:val="nil"/>
          <w:between w:val="nil"/>
        </w:pBdr>
        <w:tabs>
          <w:tab w:val="left" w:pos="993"/>
        </w:tabs>
        <w:ind w:left="720" w:hanging="720"/>
        <w:jc w:val="both"/>
        <w:rPr>
          <w:rFonts w:ascii="Verdana" w:eastAsia="Cambria" w:hAnsi="Verdana"/>
        </w:rPr>
      </w:pPr>
      <w:r w:rsidRPr="00292E01">
        <w:rPr>
          <w:rFonts w:ascii="Verdana" w:eastAsia="Cambria" w:hAnsi="Verdana"/>
        </w:rPr>
        <w:t>3.2.11.</w:t>
      </w:r>
      <w:r w:rsidRPr="00292E01">
        <w:rPr>
          <w:rFonts w:ascii="Verdana" w:eastAsia="Cambria" w:hAnsi="Verdana"/>
        </w:rPr>
        <w:tab/>
      </w:r>
      <w:r w:rsidRPr="00292E01">
        <w:rPr>
          <w:rFonts w:ascii="Verdana" w:eastAsia="Cambria" w:hAnsi="Verdana"/>
          <w:shd w:val="clear" w:color="auto" w:fill="FFFFFF"/>
        </w:rPr>
        <w:t>Tiekėjo (ar subtiekėjų) specialista</w:t>
      </w:r>
      <w:r w:rsidRPr="00292E01">
        <w:rPr>
          <w:rFonts w:ascii="Verdana" w:eastAsia="Cambria" w:hAnsi="Verdana"/>
        </w:rPr>
        <w:t>i,</w:t>
      </w:r>
      <w:r w:rsidRPr="00292E01">
        <w:rPr>
          <w:rFonts w:ascii="Verdana" w:eastAsia="Cambria" w:hAnsi="Verdana"/>
          <w:shd w:val="clear" w:color="auto" w:fill="FFFFFF"/>
        </w:rPr>
        <w:t xml:space="preserve"> vykd</w:t>
      </w:r>
      <w:r w:rsidRPr="00292E01">
        <w:rPr>
          <w:rFonts w:ascii="Verdana" w:eastAsia="Cambria" w:hAnsi="Verdana"/>
        </w:rPr>
        <w:t>antys</w:t>
      </w:r>
      <w:r w:rsidRPr="00292E01">
        <w:rPr>
          <w:rFonts w:ascii="Verdana" w:eastAsia="Cambria" w:hAnsi="Verdana"/>
          <w:shd w:val="clear" w:color="auto" w:fill="FFFFFF"/>
        </w:rPr>
        <w:t xml:space="preserve"> Sutartį, gali būti keičiami šiais atvejais:</w:t>
      </w:r>
    </w:p>
    <w:p w14:paraId="27E1786C" w14:textId="77777777" w:rsidR="005606EB" w:rsidRPr="00292E01" w:rsidRDefault="005606EB" w:rsidP="005606EB">
      <w:pPr>
        <w:widowControl w:val="0"/>
        <w:pBdr>
          <w:top w:val="nil"/>
          <w:left w:val="nil"/>
          <w:bottom w:val="nil"/>
          <w:right w:val="nil"/>
          <w:between w:val="nil"/>
        </w:pBdr>
        <w:tabs>
          <w:tab w:val="left" w:pos="1134"/>
        </w:tabs>
        <w:jc w:val="both"/>
        <w:rPr>
          <w:rFonts w:ascii="Verdana" w:eastAsia="Cambria" w:hAnsi="Verdana"/>
        </w:rPr>
      </w:pPr>
      <w:r w:rsidRPr="00292E01">
        <w:rPr>
          <w:rFonts w:ascii="Verdana" w:eastAsia="Cambria" w:hAnsi="Verdan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FD5910B" w14:textId="77777777" w:rsidR="005606EB" w:rsidRPr="00292E01" w:rsidRDefault="005606EB" w:rsidP="005606EB">
      <w:pPr>
        <w:widowControl w:val="0"/>
        <w:pBdr>
          <w:top w:val="nil"/>
          <w:left w:val="nil"/>
          <w:bottom w:val="nil"/>
          <w:right w:val="nil"/>
          <w:between w:val="nil"/>
        </w:pBdr>
        <w:tabs>
          <w:tab w:val="left" w:pos="1134"/>
          <w:tab w:val="left" w:pos="1418"/>
        </w:tabs>
        <w:jc w:val="both"/>
        <w:rPr>
          <w:rFonts w:ascii="Verdana" w:eastAsia="Cambria" w:hAnsi="Verdana"/>
        </w:rPr>
      </w:pPr>
      <w:r w:rsidRPr="00292E01">
        <w:rPr>
          <w:rFonts w:ascii="Verdana" w:eastAsia="Cambria" w:hAnsi="Verdana"/>
          <w:shd w:val="clear" w:color="auto" w:fill="FFFFFF"/>
        </w:rPr>
        <w:t>3.2.11.2. Pirkėjo iniciatyva, jei Pirkėjas turi pagrįstų įtarimų, kad Tiekėjo Sutarties vykdymui paskirtas specialistas nekompetentingas vykdyti nustatytas pareigas;</w:t>
      </w:r>
    </w:p>
    <w:p w14:paraId="0F2A0341" w14:textId="77777777" w:rsidR="005606EB" w:rsidRPr="00292E01" w:rsidRDefault="005606EB" w:rsidP="005606EB">
      <w:pPr>
        <w:widowControl w:val="0"/>
        <w:pBdr>
          <w:top w:val="nil"/>
          <w:left w:val="nil"/>
          <w:bottom w:val="nil"/>
          <w:right w:val="nil"/>
          <w:between w:val="nil"/>
        </w:pBdr>
        <w:tabs>
          <w:tab w:val="left" w:pos="1134"/>
          <w:tab w:val="left" w:pos="1276"/>
        </w:tabs>
        <w:jc w:val="both"/>
        <w:rPr>
          <w:rFonts w:ascii="Verdana" w:eastAsia="Cambria" w:hAnsi="Verdana"/>
        </w:rPr>
      </w:pPr>
      <w:r w:rsidRPr="00292E01">
        <w:rPr>
          <w:rFonts w:ascii="Verdana" w:eastAsia="Cambria" w:hAnsi="Verdana"/>
          <w:shd w:val="clear" w:color="auto" w:fill="FFFFFF"/>
        </w:rPr>
        <w:t xml:space="preserve">3.2.11.3. </w:t>
      </w:r>
      <w:r w:rsidRPr="00292E01">
        <w:rPr>
          <w:rFonts w:ascii="Verdana" w:eastAsia="Cambria" w:hAnsi="Verdana"/>
        </w:rPr>
        <w:t>Tiekėjas ar subtiekėjas privalo pakeisti specialistą, jei paaiškėja, kad jis neatitinka jam pirkimo dokumentuose keliamų reikalavimų.</w:t>
      </w:r>
    </w:p>
    <w:p w14:paraId="59CB8730" w14:textId="77777777" w:rsidR="005606EB" w:rsidRPr="00292E01" w:rsidRDefault="005606EB" w:rsidP="005606EB">
      <w:pPr>
        <w:widowControl w:val="0"/>
        <w:tabs>
          <w:tab w:val="right" w:pos="9808"/>
        </w:tabs>
        <w:suppressAutoHyphens/>
        <w:jc w:val="both"/>
        <w:textAlignment w:val="center"/>
        <w:rPr>
          <w:rFonts w:ascii="Verdana" w:eastAsia="Cambria" w:hAnsi="Verdana"/>
        </w:rPr>
      </w:pPr>
      <w:r w:rsidRPr="00292E01">
        <w:rPr>
          <w:rFonts w:ascii="Verdana" w:eastAsia="Cambria" w:hAnsi="Verdana"/>
          <w:kern w:val="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292E01">
        <w:rPr>
          <w:rFonts w:ascii="Verdana" w:hAnsi="Verdana"/>
        </w:rPr>
        <w:t xml:space="preserve"> </w:t>
      </w:r>
    </w:p>
    <w:p w14:paraId="700E2D94" w14:textId="77777777" w:rsidR="005606EB" w:rsidRPr="00292E01" w:rsidRDefault="005606EB" w:rsidP="005606EB">
      <w:pPr>
        <w:rPr>
          <w:rFonts w:ascii="Verdana" w:eastAsia="MS Mincho" w:hAnsi="Verdana"/>
          <w:i/>
          <w:iCs/>
        </w:rPr>
      </w:pPr>
      <w:r w:rsidRPr="00292E01">
        <w:rPr>
          <w:rFonts w:ascii="Verdana" w:eastAsia="MS Mincho" w:hAnsi="Verdana"/>
          <w:i/>
          <w:iCs/>
        </w:rPr>
        <w:t>Papunkčio pakeitimai:</w:t>
      </w:r>
    </w:p>
    <w:p w14:paraId="6AF76B3E" w14:textId="77777777" w:rsidR="005606EB" w:rsidRPr="00292E01" w:rsidRDefault="005606EB" w:rsidP="005606EB">
      <w:pPr>
        <w:jc w:val="both"/>
        <w:rPr>
          <w:rFonts w:ascii="Verdana" w:eastAsia="MS Mincho" w:hAnsi="Verdana"/>
          <w:i/>
          <w:iCs/>
        </w:rPr>
      </w:pPr>
      <w:r w:rsidRPr="00292E01">
        <w:rPr>
          <w:rFonts w:ascii="Verdana" w:eastAsia="MS Mincho" w:hAnsi="Verdana"/>
          <w:i/>
          <w:iCs/>
        </w:rPr>
        <w:t xml:space="preserve">Nr. </w:t>
      </w:r>
      <w:hyperlink r:id="rId38" w:history="1">
        <w:r w:rsidRPr="00292E01">
          <w:rPr>
            <w:rFonts w:ascii="Verdana" w:eastAsia="MS Mincho" w:hAnsi="Verdana"/>
            <w:i/>
            <w:iCs/>
            <w:color w:val="0563C1" w:themeColor="hyperlink"/>
            <w:u w:val="single"/>
          </w:rPr>
          <w:t>1S-52</w:t>
        </w:r>
      </w:hyperlink>
      <w:r w:rsidRPr="00292E01">
        <w:rPr>
          <w:rFonts w:ascii="Verdana" w:eastAsia="MS Mincho" w:hAnsi="Verdana"/>
          <w:i/>
          <w:iCs/>
        </w:rPr>
        <w:t>, 2025-04-17, paskelbta TAR 2025-04-18, i. k. 2025-06847</w:t>
      </w:r>
    </w:p>
    <w:p w14:paraId="30DA19B1" w14:textId="77777777" w:rsidR="005606EB" w:rsidRPr="00292E01" w:rsidRDefault="005606EB" w:rsidP="005606EB">
      <w:pPr>
        <w:rPr>
          <w:rFonts w:ascii="Verdana" w:hAnsi="Verdana"/>
        </w:rPr>
      </w:pPr>
    </w:p>
    <w:p w14:paraId="3A1871FE" w14:textId="77777777" w:rsidR="005606EB" w:rsidRPr="00292E01" w:rsidRDefault="005606EB" w:rsidP="005606EB">
      <w:pPr>
        <w:widowControl w:val="0"/>
        <w:pBdr>
          <w:top w:val="nil"/>
          <w:left w:val="nil"/>
          <w:bottom w:val="nil"/>
          <w:right w:val="nil"/>
          <w:between w:val="nil"/>
        </w:pBdr>
        <w:tabs>
          <w:tab w:val="left" w:pos="0"/>
          <w:tab w:val="left" w:pos="567"/>
          <w:tab w:val="left" w:pos="851"/>
          <w:tab w:val="left" w:pos="992"/>
        </w:tabs>
        <w:jc w:val="both"/>
        <w:rPr>
          <w:rFonts w:ascii="Verdana" w:eastAsia="Cambria" w:hAnsi="Verdana"/>
        </w:rPr>
      </w:pPr>
      <w:r w:rsidRPr="00292E01">
        <w:rPr>
          <w:rFonts w:ascii="Verdana" w:eastAsia="Cambria" w:hAnsi="Verdana"/>
          <w:shd w:val="clear" w:color="auto" w:fill="FFFFFF"/>
        </w:rPr>
        <w:t xml:space="preserve">3.2.13. Tiekėjas privalo ne vėliau nei prieš 5 (penkias) darbo dienas iki numatomo subtiekėjo, </w:t>
      </w:r>
      <w:r w:rsidRPr="00292E01">
        <w:rPr>
          <w:rFonts w:ascii="Verdana" w:eastAsia="Arial" w:hAnsi="Verdana"/>
          <w:shd w:val="clear" w:color="auto" w:fill="FFFFFF"/>
        </w:rPr>
        <w:t>kurio pajėgumais Tiekėjas rėmėsi, kad atitiktų pirkimo dokumentuose nustatytus kvalifikacijos reikalavimus,</w:t>
      </w:r>
      <w:r w:rsidRPr="00292E01">
        <w:rPr>
          <w:rFonts w:ascii="Verdana" w:eastAsia="Cambria" w:hAnsi="Verdana"/>
          <w:shd w:val="clear" w:color="auto" w:fill="FFFFFF"/>
        </w:rPr>
        <w:t xml:space="preserve"> </w:t>
      </w:r>
      <w:r w:rsidRPr="00292E01">
        <w:rPr>
          <w:rFonts w:ascii="Verdana" w:eastAsia="Arial" w:hAnsi="Verdana"/>
          <w:shd w:val="clear" w:color="auto" w:fill="FFFFFF"/>
        </w:rPr>
        <w:t xml:space="preserve">ir (ar) specialisto </w:t>
      </w:r>
      <w:r w:rsidRPr="00292E01">
        <w:rPr>
          <w:rFonts w:ascii="Verdana" w:eastAsia="Cambria" w:hAnsi="Verdana"/>
          <w:shd w:val="clear" w:color="auto" w:fill="FFFFFF"/>
        </w:rPr>
        <w:t>keitimo pateikti Pirkėjui šiuos dokumentus:</w:t>
      </w:r>
    </w:p>
    <w:p w14:paraId="56D9FD2E" w14:textId="77777777" w:rsidR="005606EB" w:rsidRPr="00292E01" w:rsidRDefault="005606EB" w:rsidP="005606EB">
      <w:pPr>
        <w:widowControl w:val="0"/>
        <w:pBdr>
          <w:top w:val="nil"/>
          <w:left w:val="nil"/>
          <w:bottom w:val="nil"/>
          <w:right w:val="nil"/>
          <w:between w:val="nil"/>
        </w:pBdr>
        <w:tabs>
          <w:tab w:val="left" w:pos="1134"/>
        </w:tabs>
        <w:jc w:val="both"/>
        <w:rPr>
          <w:rFonts w:ascii="Verdana" w:eastAsia="Cambria" w:hAnsi="Verdana"/>
        </w:rPr>
      </w:pPr>
      <w:r w:rsidRPr="00292E01">
        <w:rPr>
          <w:rFonts w:ascii="Verdana" w:eastAsia="Cambria" w:hAnsi="Verdana"/>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03D2BABC" w14:textId="77777777" w:rsidR="005606EB" w:rsidRPr="00292E01" w:rsidRDefault="005606EB" w:rsidP="005606EB">
      <w:pPr>
        <w:widowControl w:val="0"/>
        <w:pBdr>
          <w:top w:val="nil"/>
          <w:left w:val="nil"/>
          <w:bottom w:val="nil"/>
          <w:right w:val="nil"/>
          <w:between w:val="nil"/>
        </w:pBdr>
        <w:tabs>
          <w:tab w:val="left" w:pos="1134"/>
        </w:tabs>
        <w:jc w:val="both"/>
        <w:rPr>
          <w:rFonts w:ascii="Verdana" w:eastAsia="Cambria" w:hAnsi="Verdana"/>
        </w:rPr>
      </w:pPr>
      <w:r w:rsidRPr="00292E01">
        <w:rPr>
          <w:rFonts w:ascii="Verdana" w:eastAsia="Cambria" w:hAnsi="Verdana"/>
          <w:shd w:val="clear" w:color="auto" w:fill="FFFFFF"/>
        </w:rPr>
        <w:t xml:space="preserve">3.2.13.2. </w:t>
      </w:r>
      <w:r w:rsidRPr="00292E01">
        <w:rPr>
          <w:rFonts w:ascii="Verdana" w:eastAsia="Cambria" w:hAnsi="Verdana"/>
        </w:rPr>
        <w:t xml:space="preserve">naujo subtiekėjo ir (ar) specialisto kvalifikaciją, atitiktį </w:t>
      </w:r>
      <w:r w:rsidRPr="00292E01">
        <w:rPr>
          <w:rFonts w:ascii="Verdana" w:eastAsia="Cambria" w:hAnsi="Verdana"/>
          <w:kern w:val="2"/>
        </w:rPr>
        <w:t xml:space="preserve">Kokybiniams kriterijams (jei taikoma), </w:t>
      </w:r>
      <w:r w:rsidRPr="00292E01">
        <w:rPr>
          <w:rFonts w:ascii="Verdana" w:eastAsia="Cambria" w:hAnsi="Verdana"/>
          <w:shd w:val="clear" w:color="auto" w:fill="FFFFFF"/>
        </w:rPr>
        <w:t xml:space="preserve">reikalaujamiems kokybės vadybos sistemos ir (arba) aplinkos apsaugos vadybos sistemos standartams (jei taikoma), </w:t>
      </w:r>
      <w:r w:rsidRPr="00292E01">
        <w:rPr>
          <w:rFonts w:ascii="Verdana" w:eastAsia="Cambria" w:hAnsi="Verdana"/>
        </w:rPr>
        <w:t xml:space="preserve">pašalinimo pagrindų nebuvimą ir atitiktį </w:t>
      </w:r>
      <w:r w:rsidRPr="00292E01">
        <w:rPr>
          <w:rFonts w:ascii="Verdana" w:eastAsia="Arial" w:hAnsi="Verdana"/>
          <w:shd w:val="clear" w:color="auto" w:fill="FFFFFF"/>
        </w:rPr>
        <w:t>nacionalinio saugumo interesams bei reikalavimams</w:t>
      </w:r>
      <w:r w:rsidRPr="00292E01">
        <w:rPr>
          <w:rFonts w:ascii="Verdana" w:eastAsia="Cambria" w:hAnsi="Verdana"/>
        </w:rPr>
        <w:t xml:space="preserve"> </w:t>
      </w:r>
      <w:r w:rsidRPr="00292E01">
        <w:rPr>
          <w:rFonts w:ascii="Verdana" w:eastAsia="Arial" w:hAnsi="Verdana"/>
          <w:shd w:val="clear" w:color="auto" w:fill="FFFFFF"/>
        </w:rPr>
        <w:t>nebūti registruotu (nuolat gyvenančiu ar turinčiu pilietybę) nepatikimomis laikomose valstybėse ar teritorijose</w:t>
      </w:r>
      <w:r w:rsidRPr="00292E01">
        <w:rPr>
          <w:rFonts w:ascii="Verdana" w:eastAsia="Cambria" w:hAnsi="Verdana"/>
        </w:rPr>
        <w:t xml:space="preserve"> (jei taikoma) įrodančius dokumentus pagal Sutarties reikalavimus.</w:t>
      </w:r>
      <w:r w:rsidRPr="00292E01">
        <w:rPr>
          <w:rFonts w:ascii="Verdana" w:hAnsi="Verdana"/>
        </w:rPr>
        <w:t xml:space="preserve"> </w:t>
      </w:r>
    </w:p>
    <w:p w14:paraId="46527CC9" w14:textId="77777777" w:rsidR="005606EB" w:rsidRPr="00292E01" w:rsidRDefault="005606EB" w:rsidP="005606EB">
      <w:pPr>
        <w:rPr>
          <w:rFonts w:ascii="Verdana" w:eastAsia="MS Mincho" w:hAnsi="Verdana"/>
          <w:i/>
          <w:iCs/>
        </w:rPr>
      </w:pPr>
      <w:r w:rsidRPr="00292E01">
        <w:rPr>
          <w:rFonts w:ascii="Verdana" w:eastAsia="MS Mincho" w:hAnsi="Verdana"/>
          <w:i/>
          <w:iCs/>
        </w:rPr>
        <w:t>Papunkčio pakeitimai:</w:t>
      </w:r>
    </w:p>
    <w:p w14:paraId="658A1797" w14:textId="77777777" w:rsidR="005606EB" w:rsidRPr="00292E01" w:rsidRDefault="005606EB" w:rsidP="005606EB">
      <w:pPr>
        <w:jc w:val="both"/>
        <w:rPr>
          <w:rFonts w:ascii="Verdana" w:eastAsia="MS Mincho" w:hAnsi="Verdana"/>
          <w:i/>
          <w:iCs/>
        </w:rPr>
      </w:pPr>
      <w:r w:rsidRPr="00292E01">
        <w:rPr>
          <w:rFonts w:ascii="Verdana" w:eastAsia="MS Mincho" w:hAnsi="Verdana"/>
          <w:i/>
          <w:iCs/>
        </w:rPr>
        <w:t xml:space="preserve">Nr. </w:t>
      </w:r>
      <w:hyperlink r:id="rId39" w:history="1">
        <w:r w:rsidRPr="00292E01">
          <w:rPr>
            <w:rFonts w:ascii="Verdana" w:eastAsia="MS Mincho" w:hAnsi="Verdana"/>
            <w:i/>
            <w:iCs/>
            <w:color w:val="0563C1" w:themeColor="hyperlink"/>
            <w:u w:val="single"/>
          </w:rPr>
          <w:t>1S-52</w:t>
        </w:r>
      </w:hyperlink>
      <w:r w:rsidRPr="00292E01">
        <w:rPr>
          <w:rFonts w:ascii="Verdana" w:eastAsia="MS Mincho" w:hAnsi="Verdana"/>
          <w:i/>
          <w:iCs/>
        </w:rPr>
        <w:t>, 2025-04-17, paskelbta TAR 2025-04-18, i. k. 2025-06847</w:t>
      </w:r>
    </w:p>
    <w:p w14:paraId="7DB7DD42" w14:textId="77777777" w:rsidR="005606EB" w:rsidRPr="00292E01" w:rsidRDefault="005606EB" w:rsidP="005606EB">
      <w:pPr>
        <w:rPr>
          <w:rFonts w:ascii="Verdana" w:hAnsi="Verdana"/>
        </w:rPr>
      </w:pPr>
    </w:p>
    <w:p w14:paraId="11B03247" w14:textId="77777777" w:rsidR="005606EB" w:rsidRPr="00292E01" w:rsidRDefault="005606EB" w:rsidP="005606EB">
      <w:pPr>
        <w:widowControl w:val="0"/>
        <w:pBdr>
          <w:top w:val="nil"/>
          <w:left w:val="nil"/>
          <w:bottom w:val="nil"/>
          <w:right w:val="nil"/>
          <w:between w:val="nil"/>
        </w:pBdr>
        <w:tabs>
          <w:tab w:val="left" w:pos="567"/>
          <w:tab w:val="left" w:pos="851"/>
          <w:tab w:val="left" w:pos="992"/>
        </w:tabs>
        <w:jc w:val="both"/>
        <w:rPr>
          <w:rFonts w:ascii="Verdana" w:eastAsia="Cambria" w:hAnsi="Verdana"/>
        </w:rPr>
      </w:pPr>
      <w:r w:rsidRPr="00292E01">
        <w:rPr>
          <w:rFonts w:ascii="Verdana" w:eastAsia="Cambria" w:hAnsi="Verdana"/>
        </w:rPr>
        <w:t xml:space="preserve">3.2.14. Pirkėjas, gavęs Tiekėjo prašymą su kitais Sutartyje nurodytais dokumentais, per 5 (penkias) darbo dienas įvertina keitimo galimybę ir raštu informuoja Tiekėją apie sutikimą pakeisti subtiekėją, </w:t>
      </w:r>
      <w:r w:rsidRPr="00292E01">
        <w:rPr>
          <w:rFonts w:ascii="Verdana" w:eastAsia="Arial" w:hAnsi="Verdana"/>
          <w:shd w:val="clear" w:color="auto" w:fill="FFFFFF"/>
        </w:rPr>
        <w:t>kurio pajėgumais Tiekėjas rėmėsi, kad atitiktų pirkimo dokumentuose nustatytus kvalifikacijos reikalavimus,</w:t>
      </w:r>
      <w:r w:rsidRPr="00292E01">
        <w:rPr>
          <w:rFonts w:ascii="Verdana" w:eastAsia="Cambria" w:hAnsi="Verdana"/>
        </w:rPr>
        <w:t xml:space="preserve"> ir (ar) specialistą. Pirkėjui sutikus, Šalys pasirašo Susitarimą, kuris laikomas neatsiejama Sutarties dalimi.</w:t>
      </w:r>
    </w:p>
    <w:p w14:paraId="2F8586AA"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hd w:val="clear" w:color="auto" w:fill="FFFFFF"/>
        </w:rPr>
      </w:pPr>
    </w:p>
    <w:p w14:paraId="308BFC6E"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center"/>
        <w:rPr>
          <w:rFonts w:ascii="Verdana" w:eastAsia="Cambria" w:hAnsi="Verdana"/>
          <w:b/>
          <w:bCs/>
        </w:rPr>
      </w:pPr>
      <w:r w:rsidRPr="00292E01">
        <w:rPr>
          <w:rFonts w:ascii="Verdana" w:eastAsia="Cambria" w:hAnsi="Verdana"/>
          <w:b/>
          <w:bCs/>
        </w:rPr>
        <w:t>3.3. Jungtinės veiklos partnerių keitimas</w:t>
      </w:r>
    </w:p>
    <w:p w14:paraId="055FC52E" w14:textId="77777777" w:rsidR="005606EB" w:rsidRPr="00292E01" w:rsidRDefault="005606EB" w:rsidP="005606EB">
      <w:pPr>
        <w:widowControl w:val="0"/>
        <w:pBdr>
          <w:top w:val="nil"/>
          <w:left w:val="nil"/>
          <w:bottom w:val="nil"/>
          <w:right w:val="nil"/>
          <w:between w:val="nil"/>
        </w:pBdr>
        <w:tabs>
          <w:tab w:val="left" w:pos="567"/>
        </w:tabs>
        <w:jc w:val="both"/>
        <w:rPr>
          <w:rFonts w:ascii="Verdana" w:eastAsia="Cambria" w:hAnsi="Verdana"/>
          <w:b/>
          <w:bCs/>
        </w:rPr>
      </w:pPr>
    </w:p>
    <w:p w14:paraId="461C388C" w14:textId="77777777" w:rsidR="005606EB" w:rsidRPr="00292E01" w:rsidRDefault="005606EB" w:rsidP="005606EB">
      <w:pPr>
        <w:widowControl w:val="0"/>
        <w:pBdr>
          <w:top w:val="nil"/>
          <w:left w:val="nil"/>
          <w:bottom w:val="nil"/>
          <w:right w:val="nil"/>
          <w:between w:val="nil"/>
        </w:pBdr>
        <w:jc w:val="both"/>
        <w:rPr>
          <w:rFonts w:ascii="Verdana" w:eastAsia="Cambria" w:hAnsi="Verdana"/>
        </w:rPr>
      </w:pPr>
      <w:r w:rsidRPr="00292E01">
        <w:rPr>
          <w:rFonts w:ascii="Verdana" w:eastAsia="Cambria" w:hAnsi="Verdana"/>
          <w:shd w:val="clear" w:color="auto" w:fill="FFFFFF"/>
        </w:rPr>
        <w:t xml:space="preserve">3.3.1. Tiekėjas, vykdantis Sutartį </w:t>
      </w:r>
      <w:r w:rsidRPr="00292E01">
        <w:rPr>
          <w:rFonts w:ascii="Verdana" w:eastAsia="Cambria" w:hAnsi="Verdana"/>
        </w:rPr>
        <w:t xml:space="preserve">kaip tiekėjų grupė, veikianti </w:t>
      </w:r>
      <w:r w:rsidRPr="00292E01">
        <w:rPr>
          <w:rFonts w:ascii="Verdana" w:eastAsia="Cambria" w:hAnsi="Verdana"/>
          <w:shd w:val="clear" w:color="auto" w:fill="FFFFFF"/>
        </w:rPr>
        <w:t>jungtinės veiklos</w:t>
      </w:r>
      <w:r w:rsidRPr="00292E01">
        <w:rPr>
          <w:rFonts w:ascii="Verdana" w:eastAsia="Cambria" w:hAnsi="Verdana"/>
        </w:rPr>
        <w:t xml:space="preserve"> sutarties</w:t>
      </w:r>
      <w:r w:rsidRPr="00292E01">
        <w:rPr>
          <w:rFonts w:ascii="Verdana" w:eastAsia="Cambria" w:hAnsi="Verdana"/>
          <w:shd w:val="clear" w:color="auto" w:fill="FFFFFF"/>
        </w:rPr>
        <w:t xml:space="preserve"> pagrindu, turi teisę atsisakyti jungtinės veiklos partnerio (toliau – Partneris), jei dėl objektyvių ir pagrįstų aplinkybių </w:t>
      </w:r>
      <w:r w:rsidRPr="00292E01">
        <w:rPr>
          <w:rFonts w:ascii="Verdana" w:eastAsia="Cambria" w:hAnsi="Verdana"/>
        </w:rPr>
        <w:t>P</w:t>
      </w:r>
      <w:r w:rsidRPr="00292E01">
        <w:rPr>
          <w:rFonts w:ascii="Verdana" w:eastAsia="Cambria" w:hAnsi="Verdan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B22D99"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292E01">
        <w:rPr>
          <w:rFonts w:ascii="Verdana" w:eastAsia="Cambria" w:hAnsi="Verdan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8C1F26"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292E01">
        <w:rPr>
          <w:rFonts w:ascii="Verdana" w:eastAsia="Cambria" w:hAnsi="Verdana"/>
          <w:shd w:val="clear" w:color="auto" w:fill="FFFFFF"/>
        </w:rPr>
        <w:t>3.3.3. Tiekėjas privalo ne vėliau nei prieš 10 (dešimt) darbo dienų iki numatomo Partnerio keitimo arba atsisakymo pateikti Pirkėjui šiuos dokumentus:</w:t>
      </w:r>
    </w:p>
    <w:p w14:paraId="0B93C31C"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292E01">
        <w:rPr>
          <w:rFonts w:ascii="Verdana" w:eastAsia="Cambria" w:hAnsi="Verdana"/>
          <w:shd w:val="clear" w:color="auto" w:fill="FFFFFF"/>
        </w:rPr>
        <w:t>3.3.3.1. argumentuotą rašytinį prašymą pakeisti Tiekėjo sudėtį ir įrodymus, pagrindžiančius bent vieną Partnerio atsisakymo ar keitimo aplinkybę, nurodytą Sutartyje;</w:t>
      </w:r>
    </w:p>
    <w:p w14:paraId="3EB0B588"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292E01">
        <w:rPr>
          <w:rFonts w:ascii="Verdana" w:eastAsia="Cambria" w:hAnsi="Verdan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C30EA44"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292E01">
        <w:rPr>
          <w:rFonts w:ascii="Verdana" w:eastAsia="Cambria" w:hAnsi="Verdana"/>
          <w:shd w:val="clear" w:color="auto" w:fill="FFFFFF"/>
        </w:rPr>
        <w:t>3.3.3.3. pasiliekančiojo Partnerio ar naujai pasitelkiamo Partnerio kvalifikaciją patvirtinančius dokumentus ir, jei</w:t>
      </w:r>
      <w:r w:rsidRPr="00292E01">
        <w:rPr>
          <w:rFonts w:ascii="Verdana" w:hAnsi="Verdana"/>
          <w:lang w:eastAsia="lt-LT"/>
        </w:rPr>
        <w:t xml:space="preserve">gu taikytina, kokybės vadybos ir (arba) </w:t>
      </w:r>
      <w:r w:rsidRPr="00292E01">
        <w:rPr>
          <w:rFonts w:ascii="Verdana" w:hAnsi="Verdana"/>
          <w:lang w:eastAsia="lt-LT"/>
        </w:rPr>
        <w:lastRenderedPageBreak/>
        <w:t xml:space="preserve">aplinkos apsaugos vadybos sistemos standartų reikalavimus įrodančius dokumentus. Visais atvejais </w:t>
      </w:r>
      <w:r w:rsidRPr="00292E01">
        <w:rPr>
          <w:rFonts w:ascii="Verdana" w:eastAsia="Cambria" w:hAnsi="Verdan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92E01">
        <w:rPr>
          <w:rFonts w:ascii="Verdana" w:eastAsia="Cambria" w:hAnsi="Verdana"/>
        </w:rPr>
        <w:t xml:space="preserve">nacionalinio saugumo interesams bei reikalavimams </w:t>
      </w:r>
      <w:r w:rsidRPr="00292E01">
        <w:rPr>
          <w:rFonts w:ascii="Verdana" w:eastAsia="Arial" w:hAnsi="Verdana"/>
          <w:shd w:val="clear" w:color="auto" w:fill="FFFFFF"/>
        </w:rPr>
        <w:t>nebūti registruotu (nuolat gyvenančiu ar turinčiu pilietybę) nepatikimomis laikomose valstybėse ar teritorijose</w:t>
      </w:r>
      <w:r w:rsidRPr="00292E01">
        <w:rPr>
          <w:rFonts w:ascii="Verdana" w:eastAsia="Cambria" w:hAnsi="Verdana"/>
          <w:shd w:val="clear" w:color="auto" w:fill="FFFFFF"/>
        </w:rPr>
        <w:t xml:space="preserve"> (jei taikoma).</w:t>
      </w:r>
      <w:r w:rsidRPr="00292E01">
        <w:rPr>
          <w:rFonts w:ascii="Verdana" w:hAnsi="Verdana"/>
        </w:rPr>
        <w:t xml:space="preserve"> </w:t>
      </w:r>
    </w:p>
    <w:p w14:paraId="1B97ED99" w14:textId="77777777" w:rsidR="005606EB" w:rsidRPr="00292E01" w:rsidRDefault="005606EB" w:rsidP="005606EB">
      <w:pPr>
        <w:rPr>
          <w:rFonts w:ascii="Verdana" w:eastAsia="MS Mincho" w:hAnsi="Verdana"/>
          <w:i/>
          <w:iCs/>
        </w:rPr>
      </w:pPr>
      <w:r w:rsidRPr="00292E01">
        <w:rPr>
          <w:rFonts w:ascii="Verdana" w:eastAsia="MS Mincho" w:hAnsi="Verdana"/>
          <w:i/>
          <w:iCs/>
        </w:rPr>
        <w:t>Papunkčio pakeitimai:</w:t>
      </w:r>
    </w:p>
    <w:p w14:paraId="2E82D795" w14:textId="77777777" w:rsidR="005606EB" w:rsidRPr="00292E01" w:rsidRDefault="005606EB" w:rsidP="005606EB">
      <w:pPr>
        <w:jc w:val="both"/>
        <w:rPr>
          <w:rFonts w:ascii="Verdana" w:eastAsia="MS Mincho" w:hAnsi="Verdana"/>
          <w:i/>
          <w:iCs/>
        </w:rPr>
      </w:pPr>
      <w:r w:rsidRPr="00292E01">
        <w:rPr>
          <w:rFonts w:ascii="Verdana" w:eastAsia="MS Mincho" w:hAnsi="Verdana"/>
          <w:i/>
          <w:iCs/>
        </w:rPr>
        <w:t xml:space="preserve">Nr. </w:t>
      </w:r>
      <w:hyperlink r:id="rId40" w:history="1">
        <w:r w:rsidRPr="00292E01">
          <w:rPr>
            <w:rFonts w:ascii="Verdana" w:eastAsia="MS Mincho" w:hAnsi="Verdana"/>
            <w:i/>
            <w:iCs/>
            <w:color w:val="0563C1" w:themeColor="hyperlink"/>
            <w:u w:val="single"/>
          </w:rPr>
          <w:t>1S-52</w:t>
        </w:r>
      </w:hyperlink>
      <w:r w:rsidRPr="00292E01">
        <w:rPr>
          <w:rFonts w:ascii="Verdana" w:eastAsia="MS Mincho" w:hAnsi="Verdana"/>
          <w:i/>
          <w:iCs/>
        </w:rPr>
        <w:t>, 2025-04-17, paskelbta TAR 2025-04-18, i. k. 2025-06847</w:t>
      </w:r>
    </w:p>
    <w:p w14:paraId="6C95302A" w14:textId="77777777" w:rsidR="005606EB" w:rsidRPr="00292E01" w:rsidRDefault="005606EB" w:rsidP="005606EB">
      <w:pPr>
        <w:rPr>
          <w:rFonts w:ascii="Verdana" w:hAnsi="Verdana"/>
        </w:rPr>
      </w:pPr>
    </w:p>
    <w:p w14:paraId="3265AE93"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hd w:val="clear" w:color="auto" w:fill="FFFFFF"/>
        </w:rPr>
      </w:pPr>
      <w:r w:rsidRPr="00292E01">
        <w:rPr>
          <w:rFonts w:ascii="Verdana" w:eastAsia="Cambria" w:hAnsi="Verdana"/>
          <w:shd w:val="clear" w:color="auto" w:fill="FFFFFF"/>
        </w:rPr>
        <w:t>3.3.4. Pirkėjas, gavęs Tiekėjo prašymą su kitais Sutartyje nurodytais dokumentais, per 10 (dešimt) darbo dienų įvertina keitimo galimybes ir raštu informuoja Tiekėją apie sutikimą arba apie ne</w:t>
      </w:r>
      <w:r w:rsidRPr="00292E01">
        <w:rPr>
          <w:rFonts w:ascii="Verdana" w:eastAsia="Cambria" w:hAnsi="Verdana"/>
        </w:rPr>
        <w:t xml:space="preserve">sutikimą </w:t>
      </w:r>
      <w:r w:rsidRPr="00292E01">
        <w:rPr>
          <w:rFonts w:ascii="Verdana" w:eastAsia="Cambria" w:hAnsi="Verdan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1E705DD"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rPr>
      </w:pPr>
    </w:p>
    <w:p w14:paraId="16D89534"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292E01">
        <w:rPr>
          <w:rFonts w:ascii="Verdana" w:eastAsia="Arial" w:hAnsi="Verdana"/>
          <w:b/>
        </w:rPr>
        <w:t>3.4.</w:t>
      </w:r>
      <w:r w:rsidRPr="00292E01">
        <w:rPr>
          <w:rFonts w:ascii="Verdana" w:eastAsia="Arial" w:hAnsi="Verdana"/>
          <w:b/>
        </w:rPr>
        <w:tab/>
        <w:t>Susitarimai dėl tiesioginio atsiskaitymo su subtiekėjais</w:t>
      </w:r>
    </w:p>
    <w:p w14:paraId="0DE09BED"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7CCA87C5"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3.4.1.</w:t>
      </w:r>
      <w:r w:rsidRPr="00292E01">
        <w:rPr>
          <w:rFonts w:ascii="Verdana" w:eastAsia="Arial" w:hAnsi="Verdana"/>
        </w:rPr>
        <w:tab/>
      </w:r>
      <w:r w:rsidRPr="00292E01">
        <w:rPr>
          <w:rFonts w:ascii="Verdana" w:eastAsia="Arial" w:hAnsi="Verdana"/>
          <w:shd w:val="clear" w:color="auto" w:fill="FFFFFF"/>
        </w:rPr>
        <w:t>Subtiekėjams pageidaujant, Pirkėjas su jais atsiskaitys tiesiogiai. Pirkėjas numato tiesioginio atsiskaitymo galimybę su Sutartyje nurodytais subtiekėjais tokiomis sąlygomis ir tvarka:</w:t>
      </w:r>
    </w:p>
    <w:p w14:paraId="00C78502" w14:textId="77777777" w:rsidR="005606EB" w:rsidRPr="00292E01" w:rsidRDefault="005606EB" w:rsidP="005606EB">
      <w:pPr>
        <w:widowControl w:val="0"/>
        <w:tabs>
          <w:tab w:val="left" w:pos="567"/>
          <w:tab w:val="left" w:pos="851"/>
          <w:tab w:val="left" w:pos="992"/>
          <w:tab w:val="left" w:pos="1134"/>
        </w:tabs>
        <w:jc w:val="both"/>
        <w:rPr>
          <w:rFonts w:ascii="Verdana" w:eastAsia="Cambria" w:hAnsi="Verdana"/>
        </w:rPr>
      </w:pPr>
      <w:r w:rsidRPr="00292E01">
        <w:rPr>
          <w:rFonts w:ascii="Verdana" w:eastAsia="Cambria" w:hAnsi="Verdana"/>
        </w:rPr>
        <w:t>3.4.1.1.</w:t>
      </w:r>
      <w:r w:rsidRPr="00292E01">
        <w:rPr>
          <w:rFonts w:ascii="Verdana" w:eastAsia="Cambria" w:hAnsi="Verdana"/>
        </w:rPr>
        <w:tab/>
      </w:r>
      <w:r w:rsidRPr="00292E01">
        <w:rPr>
          <w:rFonts w:ascii="Verdana" w:eastAsia="Cambria" w:hAnsi="Verdan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1465BB2"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292E01">
        <w:rPr>
          <w:rFonts w:ascii="Verdana" w:eastAsia="Cambria" w:hAnsi="Verdana"/>
        </w:rPr>
        <w:t>3.4.1.2.</w:t>
      </w:r>
      <w:r w:rsidRPr="00292E01">
        <w:rPr>
          <w:rFonts w:ascii="Verdana" w:eastAsia="Cambria" w:hAnsi="Verdana"/>
        </w:rPr>
        <w:tab/>
      </w:r>
      <w:r w:rsidRPr="00292E01">
        <w:rPr>
          <w:rFonts w:ascii="Verdana" w:eastAsia="Cambria" w:hAnsi="Verdana"/>
          <w:shd w:val="clear" w:color="auto" w:fill="FFFFFF"/>
        </w:rPr>
        <w:t>Pirkėjas ne vėliau kaip per 3 (tris) darbo dienas nuo Bendrųjų sąlygų 3.4.1.1 punkte nurodytos informacijos gavimo dienos raštu informuoja subtiekėjus apie tiesioginio atsiskaitymo galimybę;</w:t>
      </w:r>
    </w:p>
    <w:p w14:paraId="03387776"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292E01">
        <w:rPr>
          <w:rFonts w:ascii="Verdana" w:eastAsia="Cambria" w:hAnsi="Verdana"/>
        </w:rPr>
        <w:t>3.4.1.3.</w:t>
      </w:r>
      <w:r w:rsidRPr="00292E01">
        <w:rPr>
          <w:rFonts w:ascii="Verdana" w:eastAsia="Cambria" w:hAnsi="Verdana"/>
        </w:rPr>
        <w:tab/>
      </w:r>
      <w:r w:rsidRPr="00292E01">
        <w:rPr>
          <w:rFonts w:ascii="Verdana" w:eastAsia="Cambria" w:hAnsi="Verdan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92E01">
        <w:rPr>
          <w:rFonts w:ascii="Verdana" w:eastAsia="Cambria" w:hAnsi="Verdana"/>
          <w:shd w:val="clear" w:color="auto" w:fill="FFFFFF"/>
        </w:rPr>
        <w:t>subtiekimo</w:t>
      </w:r>
      <w:proofErr w:type="spellEnd"/>
      <w:r w:rsidRPr="00292E01">
        <w:rPr>
          <w:rFonts w:ascii="Verdana" w:eastAsia="Cambria" w:hAnsi="Verdana"/>
          <w:shd w:val="clear" w:color="auto" w:fill="FFFFFF"/>
        </w:rPr>
        <w:t xml:space="preserve"> sutartyje nustatytus reikalavimus;</w:t>
      </w:r>
    </w:p>
    <w:p w14:paraId="284BA6E5"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292E01">
        <w:rPr>
          <w:rFonts w:ascii="Verdana" w:eastAsia="Cambria" w:hAnsi="Verdana"/>
        </w:rPr>
        <w:t>3.4.1.4.</w:t>
      </w:r>
      <w:r w:rsidRPr="00292E01">
        <w:rPr>
          <w:rFonts w:ascii="Verdana" w:eastAsia="Cambria" w:hAnsi="Verdana"/>
        </w:rPr>
        <w:tab/>
      </w:r>
      <w:r w:rsidRPr="00292E01">
        <w:rPr>
          <w:rFonts w:ascii="Verdana" w:eastAsia="Cambria" w:hAnsi="Verdana"/>
          <w:shd w:val="clear" w:color="auto" w:fill="FFFFFF"/>
        </w:rPr>
        <w:t>tiesioginio atsiskaitymo su subtiekėjais galimybė nekeičia Tiekėjo atsakomybės dėl Sutarties įvykdymo.</w:t>
      </w:r>
    </w:p>
    <w:p w14:paraId="794E7328"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rPr>
      </w:pPr>
    </w:p>
    <w:p w14:paraId="51A4AFB4"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ind w:left="360" w:hanging="360"/>
        <w:jc w:val="center"/>
        <w:rPr>
          <w:rFonts w:ascii="Verdana" w:eastAsia="Arial" w:hAnsi="Verdana"/>
          <w:b/>
          <w:caps/>
        </w:rPr>
      </w:pPr>
      <w:r w:rsidRPr="00292E01">
        <w:rPr>
          <w:rFonts w:ascii="Verdana" w:eastAsia="Arial" w:hAnsi="Verdana"/>
          <w:b/>
          <w:caps/>
        </w:rPr>
        <w:t>4.</w:t>
      </w:r>
      <w:r w:rsidRPr="00292E01">
        <w:rPr>
          <w:rFonts w:ascii="Verdana" w:eastAsia="Arial" w:hAnsi="Verdana"/>
          <w:b/>
          <w:caps/>
        </w:rPr>
        <w:tab/>
        <w:t>Šalių bendradarbiavimas</w:t>
      </w:r>
    </w:p>
    <w:p w14:paraId="35F57511"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caps/>
          <w:smallCaps/>
        </w:rPr>
      </w:pPr>
    </w:p>
    <w:p w14:paraId="2498DD80"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292E01">
        <w:rPr>
          <w:rFonts w:ascii="Verdana" w:eastAsia="Arial" w:hAnsi="Verdana"/>
          <w:b/>
        </w:rPr>
        <w:t>4.1.</w:t>
      </w:r>
      <w:r w:rsidRPr="00292E01">
        <w:rPr>
          <w:rFonts w:ascii="Verdana" w:eastAsia="Arial" w:hAnsi="Verdana"/>
          <w:b/>
        </w:rPr>
        <w:tab/>
        <w:t>Šalių bendradarbiavimo pareiga</w:t>
      </w:r>
    </w:p>
    <w:p w14:paraId="1776468D"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rPr>
      </w:pPr>
    </w:p>
    <w:p w14:paraId="2F7D5AE7"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4.1.1.</w:t>
      </w:r>
      <w:r w:rsidRPr="00292E01">
        <w:rPr>
          <w:rFonts w:ascii="Verdana" w:eastAsia="Arial" w:hAnsi="Verdana"/>
        </w:rPr>
        <w:tab/>
        <w:t xml:space="preserve">Vykdydamos Sutartį, Šalys privalo maksimaliai bendradarbiauti ir </w:t>
      </w:r>
      <w:r w:rsidRPr="00292E01">
        <w:rPr>
          <w:rFonts w:ascii="Verdana" w:eastAsia="Arial" w:hAnsi="Verdana"/>
        </w:rPr>
        <w:lastRenderedPageBreak/>
        <w:t>operatyviai keistis informacija, taip pat pateikti viena kitai rašytinius pranešimus nedelsiant apie tai, kad atsirado ar egzistuoja bet koks įvykis, sąlyga ar aplinkybė, kuri gali paveikti Sutarties vykdymą ar sąlygoti jos pažeidimą.</w:t>
      </w:r>
    </w:p>
    <w:p w14:paraId="771514ED"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4.1.2.</w:t>
      </w:r>
      <w:r w:rsidRPr="00292E01">
        <w:rPr>
          <w:rFonts w:ascii="Verdana" w:eastAsia="Arial" w:hAnsi="Verdana"/>
        </w:rPr>
        <w:tab/>
        <w:t>Šalys įsipareigoja užtikrinti, kad viena kitai teiks dokumentus ir (ar) kitą informaciją, kurie yra būtini Šalių tinkamam įsipareigojimų įvykdymui pagal Sutartį.</w:t>
      </w:r>
    </w:p>
    <w:p w14:paraId="7ED0AD19"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4.1.3.</w:t>
      </w:r>
      <w:r w:rsidRPr="00292E01">
        <w:rPr>
          <w:rFonts w:ascii="Verdana" w:eastAsia="Arial" w:hAnsi="Verdana"/>
        </w:rPr>
        <w:tab/>
      </w:r>
      <w:r w:rsidRPr="00292E01">
        <w:rPr>
          <w:rFonts w:ascii="Verdana" w:eastAsia="Arial" w:hAnsi="Verdana"/>
          <w:shd w:val="clear" w:color="auto" w:fill="FFFFFF"/>
        </w:rPr>
        <w:t xml:space="preserve">Jeigu Šalis susiduria su </w:t>
      </w:r>
      <w:r w:rsidRPr="00292E01">
        <w:rPr>
          <w:rFonts w:ascii="Verdana" w:eastAsia="Arial" w:hAnsi="Verdana"/>
        </w:rPr>
        <w:t>S</w:t>
      </w:r>
      <w:r w:rsidRPr="00292E01">
        <w:rPr>
          <w:rFonts w:ascii="Verdana" w:eastAsia="Arial" w:hAnsi="Verdana"/>
          <w:shd w:val="clear" w:color="auto" w:fill="FFFFFF"/>
        </w:rPr>
        <w:t>utarties vykdymo kliūtimi, ji turi nedelsdama, bet ne vėliau kaip per 5 (penkias) darbo dienas, įspėti kitą Šalį apie tokia</w:t>
      </w:r>
      <w:r w:rsidRPr="00292E01">
        <w:rPr>
          <w:rFonts w:ascii="Verdana" w:eastAsia="Arial" w:hAnsi="Verdana"/>
        </w:rPr>
        <w:t>s</w:t>
      </w:r>
      <w:r w:rsidRPr="00292E01">
        <w:rPr>
          <w:rFonts w:ascii="Verdana" w:eastAsia="Arial" w:hAnsi="Verdana"/>
          <w:shd w:val="clear" w:color="auto" w:fill="FFFFFF"/>
        </w:rPr>
        <w:t xml:space="preserve"> kliūtis</w:t>
      </w:r>
      <w:r w:rsidRPr="00292E01">
        <w:rPr>
          <w:rFonts w:ascii="Verdana" w:eastAsia="Arial" w:hAnsi="Verdana"/>
        </w:rPr>
        <w:t xml:space="preserve"> ir imtis visų nuo jos priklausančių protingų priemonių toms kliūtims pašalinti.</w:t>
      </w:r>
    </w:p>
    <w:p w14:paraId="268D9297"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ind w:firstLine="53"/>
        <w:jc w:val="both"/>
        <w:rPr>
          <w:rFonts w:ascii="Verdana" w:eastAsia="Arial" w:hAnsi="Verdana"/>
          <w:b/>
          <w:bCs/>
        </w:rPr>
      </w:pPr>
    </w:p>
    <w:p w14:paraId="203D8419"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292E01">
        <w:rPr>
          <w:rFonts w:ascii="Verdana" w:eastAsia="Arial" w:hAnsi="Verdana"/>
          <w:b/>
          <w:bCs/>
        </w:rPr>
        <w:t>4.2.</w:t>
      </w:r>
      <w:r w:rsidRPr="00292E01">
        <w:rPr>
          <w:rFonts w:ascii="Verdana" w:hAnsi="Verdana"/>
        </w:rPr>
        <w:tab/>
      </w:r>
      <w:r w:rsidRPr="00292E01">
        <w:rPr>
          <w:rFonts w:ascii="Verdana" w:eastAsia="Arial" w:hAnsi="Verdana"/>
          <w:b/>
          <w:bCs/>
        </w:rPr>
        <w:t>Kontaktiniai asmenys</w:t>
      </w:r>
    </w:p>
    <w:p w14:paraId="7301735E"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19B3D782" w14:textId="77777777" w:rsidR="005606EB" w:rsidRPr="00292E01" w:rsidRDefault="005606EB" w:rsidP="005606EB">
      <w:pPr>
        <w:widowControl w:val="0"/>
        <w:tabs>
          <w:tab w:val="left" w:pos="567"/>
          <w:tab w:val="left" w:pos="709"/>
          <w:tab w:val="left" w:pos="851"/>
          <w:tab w:val="left" w:pos="992"/>
          <w:tab w:val="left" w:pos="1134"/>
        </w:tabs>
        <w:jc w:val="both"/>
        <w:rPr>
          <w:rFonts w:ascii="Verdana" w:eastAsia="Arial" w:hAnsi="Verdana"/>
        </w:rPr>
      </w:pPr>
      <w:r w:rsidRPr="00292E01">
        <w:rPr>
          <w:rFonts w:ascii="Verdana" w:eastAsia="Arial" w:hAnsi="Verdana"/>
        </w:rPr>
        <w:t>4.2.1.</w:t>
      </w:r>
      <w:r w:rsidRPr="00292E01">
        <w:rPr>
          <w:rFonts w:ascii="Verdana" w:hAnsi="Verdana"/>
        </w:rPr>
        <w:tab/>
      </w:r>
      <w:r w:rsidRPr="00292E01">
        <w:rPr>
          <w:rFonts w:ascii="Verdana" w:eastAsia="Arial" w:hAnsi="Verdana"/>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35F6188" w14:textId="77777777" w:rsidR="005606EB" w:rsidRPr="00292E01" w:rsidRDefault="005606EB" w:rsidP="005606EB">
      <w:pPr>
        <w:widowControl w:val="0"/>
        <w:tabs>
          <w:tab w:val="left" w:pos="567"/>
          <w:tab w:val="left" w:pos="709"/>
          <w:tab w:val="left" w:pos="851"/>
          <w:tab w:val="left" w:pos="992"/>
          <w:tab w:val="left" w:pos="1134"/>
        </w:tabs>
        <w:jc w:val="both"/>
        <w:rPr>
          <w:rFonts w:ascii="Verdana" w:eastAsia="Arial" w:hAnsi="Verdana"/>
        </w:rPr>
      </w:pPr>
      <w:r w:rsidRPr="00292E01">
        <w:rPr>
          <w:rFonts w:ascii="Verdana" w:eastAsia="Arial" w:hAnsi="Verdana"/>
        </w:rPr>
        <w:t>4.2.2.</w:t>
      </w:r>
      <w:r w:rsidRPr="00292E01">
        <w:rPr>
          <w:rFonts w:ascii="Verdana" w:eastAsia="Arial" w:hAnsi="Verdana"/>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92E01">
        <w:rPr>
          <w:rFonts w:ascii="Verdana" w:hAnsi="Verdana"/>
        </w:rPr>
        <w:t xml:space="preserve"> </w:t>
      </w:r>
      <w:r w:rsidRPr="00292E01">
        <w:rPr>
          <w:rFonts w:ascii="Verdana" w:eastAsia="Arial" w:hAnsi="Verdana"/>
        </w:rPr>
        <w:t>vardą, pavardę, el. paštą ir telefono numerį.</w:t>
      </w:r>
    </w:p>
    <w:p w14:paraId="1D2D66F0" w14:textId="77777777" w:rsidR="005606EB" w:rsidRPr="00292E01" w:rsidRDefault="005606EB" w:rsidP="005606EB">
      <w:pPr>
        <w:widowControl w:val="0"/>
        <w:tabs>
          <w:tab w:val="left" w:pos="567"/>
          <w:tab w:val="left" w:pos="709"/>
          <w:tab w:val="left" w:pos="851"/>
          <w:tab w:val="left" w:pos="992"/>
          <w:tab w:val="left" w:pos="1134"/>
        </w:tabs>
        <w:jc w:val="both"/>
        <w:rPr>
          <w:rFonts w:ascii="Verdana" w:eastAsia="Arial" w:hAnsi="Verdana"/>
        </w:rPr>
      </w:pPr>
      <w:r w:rsidRPr="00292E01">
        <w:rPr>
          <w:rFonts w:ascii="Verdana" w:eastAsia="Arial" w:hAnsi="Verdana"/>
        </w:rPr>
        <w:t>4.2.3.</w:t>
      </w:r>
      <w:r w:rsidRPr="00292E01">
        <w:rPr>
          <w:rFonts w:ascii="Verdana" w:hAnsi="Verdana"/>
        </w:rPr>
        <w:tab/>
      </w:r>
      <w:r w:rsidRPr="00292E01">
        <w:rPr>
          <w:rFonts w:ascii="Verdana" w:eastAsia="Arial" w:hAnsi="Verdana"/>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D2D86E" w14:textId="77777777" w:rsidR="005606EB" w:rsidRPr="00292E01" w:rsidRDefault="005606EB" w:rsidP="005606EB">
      <w:pPr>
        <w:widowControl w:val="0"/>
        <w:tabs>
          <w:tab w:val="left" w:pos="567"/>
          <w:tab w:val="left" w:pos="709"/>
          <w:tab w:val="left" w:pos="851"/>
          <w:tab w:val="left" w:pos="992"/>
          <w:tab w:val="left" w:pos="1134"/>
        </w:tabs>
        <w:jc w:val="both"/>
        <w:rPr>
          <w:rFonts w:ascii="Verdana" w:eastAsia="Arial" w:hAnsi="Verdana"/>
          <w:b/>
          <w:bCs/>
        </w:rPr>
      </w:pPr>
    </w:p>
    <w:p w14:paraId="40C5EC99" w14:textId="77777777" w:rsidR="005606EB" w:rsidRPr="00292E01" w:rsidRDefault="005606EB" w:rsidP="005606E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rPr>
      </w:pPr>
      <w:r w:rsidRPr="00292E01">
        <w:rPr>
          <w:rFonts w:ascii="Verdana" w:eastAsia="Arial" w:hAnsi="Verdana"/>
          <w:b/>
          <w:bCs/>
          <w:caps/>
        </w:rPr>
        <w:t>5.</w:t>
      </w:r>
      <w:r w:rsidRPr="00292E01">
        <w:rPr>
          <w:rFonts w:ascii="Verdana" w:hAnsi="Verdana"/>
        </w:rPr>
        <w:tab/>
      </w:r>
      <w:r w:rsidRPr="00292E01">
        <w:rPr>
          <w:rFonts w:ascii="Verdana" w:eastAsia="Arial" w:hAnsi="Verdana"/>
          <w:b/>
          <w:bCs/>
          <w:caps/>
        </w:rPr>
        <w:t>SUTARTIES VYKDYMO METU PATEIKIAMI dokumentai</w:t>
      </w:r>
    </w:p>
    <w:p w14:paraId="04126E25" w14:textId="77777777" w:rsidR="005606EB" w:rsidRPr="00292E01" w:rsidRDefault="005606EB" w:rsidP="005606EB">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Verdana" w:eastAsia="Arial" w:hAnsi="Verdana"/>
          <w:b/>
        </w:rPr>
      </w:pPr>
    </w:p>
    <w:p w14:paraId="52183CA2" w14:textId="77777777" w:rsidR="005606EB" w:rsidRPr="00292E01" w:rsidRDefault="005606EB" w:rsidP="005606EB">
      <w:pPr>
        <w:widowControl w:val="0"/>
        <w:tabs>
          <w:tab w:val="left" w:pos="567"/>
          <w:tab w:val="left" w:pos="709"/>
          <w:tab w:val="left" w:pos="851"/>
          <w:tab w:val="left" w:pos="992"/>
          <w:tab w:val="left" w:pos="1134"/>
        </w:tabs>
        <w:jc w:val="both"/>
        <w:rPr>
          <w:rFonts w:ascii="Verdana" w:eastAsia="Arial" w:hAnsi="Verdana"/>
        </w:rPr>
      </w:pPr>
      <w:r w:rsidRPr="00292E01">
        <w:rPr>
          <w:rFonts w:ascii="Verdana" w:eastAsia="Arial" w:hAnsi="Verdana"/>
        </w:rPr>
        <w:t>5.1.</w:t>
      </w:r>
      <w:r w:rsidRPr="00292E01">
        <w:rPr>
          <w:rFonts w:ascii="Verdana" w:hAnsi="Verdana"/>
        </w:rPr>
        <w:tab/>
      </w:r>
      <w:r w:rsidRPr="00292E01">
        <w:rPr>
          <w:rFonts w:ascii="Verdana" w:eastAsia="Arial" w:hAnsi="Verdana"/>
        </w:rPr>
        <w:t>Jeigu Tiekėjas turi parengti ir (ar) pateikti Pirkėjui Paslaugų rezultato naudojimo instrukcijas, jos turi būti aiškios ir detalios, kad Pirkėjas, vadovaudamasis jomis, galėtų tinkamai naudotis Paslaugų rezultatu.</w:t>
      </w:r>
    </w:p>
    <w:p w14:paraId="06DAFFBA" w14:textId="77777777" w:rsidR="005606EB" w:rsidRPr="00292E01" w:rsidRDefault="005606EB" w:rsidP="005606EB">
      <w:pPr>
        <w:widowControl w:val="0"/>
        <w:tabs>
          <w:tab w:val="left" w:pos="567"/>
          <w:tab w:val="left" w:pos="709"/>
          <w:tab w:val="left" w:pos="851"/>
          <w:tab w:val="left" w:pos="992"/>
          <w:tab w:val="left" w:pos="1134"/>
        </w:tabs>
        <w:jc w:val="both"/>
        <w:rPr>
          <w:rFonts w:ascii="Verdana" w:eastAsia="Arial" w:hAnsi="Verdana"/>
        </w:rPr>
      </w:pPr>
      <w:r w:rsidRPr="00292E01">
        <w:rPr>
          <w:rFonts w:ascii="Verdana" w:eastAsia="Arial" w:hAnsi="Verdana"/>
        </w:rPr>
        <w:t>5.2.</w:t>
      </w:r>
      <w:r w:rsidRPr="00292E01">
        <w:rPr>
          <w:rFonts w:ascii="Verdana" w:eastAsia="Arial" w:hAnsi="Verdana"/>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913320" w14:textId="77777777" w:rsidR="005606EB" w:rsidRPr="00292E01" w:rsidRDefault="005606EB" w:rsidP="005606EB">
      <w:pPr>
        <w:widowControl w:val="0"/>
        <w:tabs>
          <w:tab w:val="left" w:pos="567"/>
          <w:tab w:val="left" w:pos="709"/>
          <w:tab w:val="left" w:pos="851"/>
          <w:tab w:val="left" w:pos="992"/>
          <w:tab w:val="left" w:pos="1134"/>
        </w:tabs>
        <w:jc w:val="both"/>
        <w:rPr>
          <w:rFonts w:ascii="Verdana" w:eastAsia="Arial" w:hAnsi="Verdana"/>
        </w:rPr>
      </w:pPr>
      <w:r w:rsidRPr="00292E01">
        <w:rPr>
          <w:rFonts w:ascii="Verdana" w:eastAsia="Arial" w:hAnsi="Verdana"/>
        </w:rPr>
        <w:t>5.3.</w:t>
      </w:r>
      <w:r w:rsidRPr="00292E01">
        <w:rPr>
          <w:rFonts w:ascii="Verdana" w:eastAsia="Arial" w:hAnsi="Verdana"/>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F632113" w14:textId="77777777" w:rsidR="005606EB" w:rsidRPr="00292E01" w:rsidRDefault="005606EB" w:rsidP="005606EB">
      <w:pPr>
        <w:widowControl w:val="0"/>
        <w:tabs>
          <w:tab w:val="left" w:pos="567"/>
          <w:tab w:val="left" w:pos="709"/>
          <w:tab w:val="left" w:pos="851"/>
          <w:tab w:val="left" w:pos="992"/>
          <w:tab w:val="left" w:pos="1134"/>
        </w:tabs>
        <w:jc w:val="both"/>
        <w:rPr>
          <w:rFonts w:ascii="Verdana" w:eastAsia="Arial" w:hAnsi="Verdana"/>
          <w:b/>
          <w:bCs/>
        </w:rPr>
      </w:pPr>
    </w:p>
    <w:p w14:paraId="28F8B690"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292E01">
        <w:rPr>
          <w:rFonts w:ascii="Verdana" w:eastAsia="Arial" w:hAnsi="Verdana"/>
          <w:b/>
          <w:caps/>
        </w:rPr>
        <w:lastRenderedPageBreak/>
        <w:t>6.</w:t>
      </w:r>
      <w:r w:rsidRPr="00292E01">
        <w:rPr>
          <w:rFonts w:ascii="Verdana" w:eastAsia="Arial" w:hAnsi="Verdana"/>
          <w:b/>
          <w:caps/>
        </w:rPr>
        <w:tab/>
      </w:r>
      <w:r w:rsidRPr="00292E01">
        <w:rPr>
          <w:rFonts w:ascii="Verdana" w:eastAsia="Arial" w:hAnsi="Verdana"/>
          <w:b/>
          <w:bCs/>
        </w:rPr>
        <w:t>PASLAUGŲ</w:t>
      </w:r>
      <w:r w:rsidRPr="00292E01">
        <w:rPr>
          <w:rFonts w:ascii="Verdana" w:eastAsia="Arial" w:hAnsi="Verdana"/>
          <w:b/>
          <w:caps/>
        </w:rPr>
        <w:t xml:space="preserve"> </w:t>
      </w:r>
      <w:r w:rsidRPr="00292E01">
        <w:rPr>
          <w:rFonts w:ascii="Verdana" w:eastAsia="Arial" w:hAnsi="Verdana"/>
          <w:b/>
          <w:bCs/>
        </w:rPr>
        <w:t>TEIKIMO</w:t>
      </w:r>
      <w:r w:rsidRPr="00292E01">
        <w:rPr>
          <w:rFonts w:ascii="Verdana" w:eastAsia="Arial" w:hAnsi="Verdana"/>
          <w:b/>
          <w:caps/>
        </w:rPr>
        <w:t xml:space="preserve"> PABAIGA IR </w:t>
      </w:r>
      <w:r w:rsidRPr="00292E01">
        <w:rPr>
          <w:rFonts w:ascii="Verdana" w:eastAsia="Arial" w:hAnsi="Verdana"/>
          <w:b/>
          <w:bCs/>
        </w:rPr>
        <w:t>PASLAUGŲ REZULTATO</w:t>
      </w:r>
      <w:r w:rsidRPr="00292E01">
        <w:rPr>
          <w:rFonts w:ascii="Verdana" w:eastAsia="Arial" w:hAnsi="Verdana"/>
          <w:b/>
        </w:rPr>
        <w:t xml:space="preserve"> </w:t>
      </w:r>
      <w:r w:rsidRPr="00292E01">
        <w:rPr>
          <w:rFonts w:ascii="Verdana" w:eastAsia="Arial" w:hAnsi="Verdana"/>
          <w:b/>
          <w:caps/>
        </w:rPr>
        <w:t>priėmimas</w:t>
      </w:r>
    </w:p>
    <w:p w14:paraId="688071ED"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rPr>
          <w:rFonts w:ascii="Verdana" w:eastAsia="Arial" w:hAnsi="Verdana"/>
          <w:b/>
          <w:caps/>
        </w:rPr>
      </w:pPr>
    </w:p>
    <w:p w14:paraId="229F731B"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292E01">
        <w:rPr>
          <w:rFonts w:ascii="Verdana" w:eastAsia="Arial" w:hAnsi="Verdana"/>
          <w:b/>
        </w:rPr>
        <w:t>6.1.</w:t>
      </w:r>
      <w:r w:rsidRPr="00292E01">
        <w:rPr>
          <w:rFonts w:ascii="Verdana" w:eastAsia="Arial" w:hAnsi="Verdana"/>
          <w:b/>
        </w:rPr>
        <w:tab/>
      </w:r>
      <w:r w:rsidRPr="00292E01">
        <w:rPr>
          <w:rFonts w:ascii="Verdana" w:eastAsia="Arial" w:hAnsi="Verdana"/>
          <w:b/>
          <w:bCs/>
        </w:rPr>
        <w:t>Paslaugų</w:t>
      </w:r>
      <w:r w:rsidRPr="00292E01">
        <w:rPr>
          <w:rFonts w:ascii="Verdana" w:eastAsia="Arial" w:hAnsi="Verdana"/>
          <w:b/>
        </w:rPr>
        <w:t xml:space="preserve"> teikimo pabaiga</w:t>
      </w:r>
    </w:p>
    <w:p w14:paraId="5A0F9CC3"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rPr>
      </w:pPr>
    </w:p>
    <w:p w14:paraId="23FDC965"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6.1.1.</w:t>
      </w:r>
      <w:r w:rsidRPr="00292E01">
        <w:rPr>
          <w:rFonts w:ascii="Verdana" w:eastAsia="Arial" w:hAnsi="Verdana"/>
        </w:rPr>
        <w:tab/>
        <w:t>Paslaugų teikimas laikomas užbaigtu, kai yra įvykdytos visos šios sąlygos:</w:t>
      </w:r>
    </w:p>
    <w:p w14:paraId="5A23F863"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6.1.1.1.</w:t>
      </w:r>
      <w:r w:rsidRPr="00292E01">
        <w:rPr>
          <w:rFonts w:ascii="Verdana" w:eastAsia="Arial" w:hAnsi="Verdana"/>
        </w:rPr>
        <w:tab/>
        <w:t xml:space="preserve">Tiekėjas suteikė visas Paslaugas pagal Sutarties ir </w:t>
      </w:r>
      <w:r w:rsidRPr="00292E01">
        <w:rPr>
          <w:rFonts w:ascii="Verdana" w:hAnsi="Verdana"/>
        </w:rPr>
        <w:t>įstatymų bei kitų teisės aktų</w:t>
      </w:r>
      <w:r w:rsidRPr="00292E01">
        <w:rPr>
          <w:rFonts w:ascii="Verdana" w:eastAsia="Arial" w:hAnsi="Verdana"/>
        </w:rPr>
        <w:t xml:space="preserve"> reikalavimus;</w:t>
      </w:r>
    </w:p>
    <w:p w14:paraId="30FCDFDB"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6.1.1.2.</w:t>
      </w:r>
      <w:r w:rsidRPr="00292E01">
        <w:rPr>
          <w:rFonts w:ascii="Verdana" w:eastAsia="Arial" w:hAnsi="Verdana"/>
        </w:rPr>
        <w:tab/>
        <w:t>Tiekėjas perdavė Pirkėjui visą reikalingą dokumentaciją, įskaitant naudojimo instrukcijas, sertifikatus ir garantijas (jei to reikalaujama);</w:t>
      </w:r>
    </w:p>
    <w:p w14:paraId="7024B1FE"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6.1.1.3.</w:t>
      </w:r>
      <w:r w:rsidRPr="00292E01">
        <w:rPr>
          <w:rFonts w:ascii="Verdana" w:hAnsi="Verdana"/>
        </w:rPr>
        <w:tab/>
      </w:r>
      <w:r w:rsidRPr="00292E01">
        <w:rPr>
          <w:rFonts w:ascii="Verdana" w:eastAsia="Arial" w:hAnsi="Verdana"/>
        </w:rPr>
        <w:t>Tiekėjas apmokė Pirkėjo personalą, kaip naudotis Paslaugų rezultatu (jeigu to reikalaujama);</w:t>
      </w:r>
    </w:p>
    <w:p w14:paraId="4ACD4A85"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6.1.1.4.</w:t>
      </w:r>
      <w:r w:rsidRPr="00292E01">
        <w:rPr>
          <w:rFonts w:ascii="Verdana" w:hAnsi="Verdana"/>
        </w:rPr>
        <w:tab/>
      </w:r>
      <w:r w:rsidRPr="00292E01">
        <w:rPr>
          <w:rFonts w:ascii="Verdana" w:eastAsia="Arial" w:hAnsi="Verdana"/>
        </w:rPr>
        <w:t>buvo pasirašytas Paslaugų perdavimo–priėmimo aktas ar Paslaugų perdavimo–priėmimo aktai, jei numatytas Paslaugų teikimas etapais ar periodais, ar kitas Sutartyje numatytas dokumentas, nuo kurio pasirašymo laikoma, kad Paslaugos buvo priimtos;</w:t>
      </w:r>
    </w:p>
    <w:p w14:paraId="40B0A3DD"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6.1.1.5.</w:t>
      </w:r>
      <w:r w:rsidRPr="00292E01">
        <w:rPr>
          <w:rFonts w:ascii="Verdana" w:hAnsi="Verdana"/>
        </w:rPr>
        <w:tab/>
      </w:r>
      <w:r w:rsidRPr="00292E01">
        <w:rPr>
          <w:rFonts w:ascii="Verdana" w:eastAsia="Arial" w:hAnsi="Verdana"/>
        </w:rPr>
        <w:t xml:space="preserve">Tiekėjas įvykdė kitas sąlygas, numatytas </w:t>
      </w:r>
      <w:r w:rsidRPr="00292E01">
        <w:rPr>
          <w:rFonts w:ascii="Verdana" w:hAnsi="Verdana"/>
        </w:rPr>
        <w:t>įstatymuose bei kituose teisės aktuose</w:t>
      </w:r>
      <w:r w:rsidRPr="00292E01">
        <w:rPr>
          <w:rFonts w:ascii="Verdana" w:eastAsia="Arial" w:hAnsi="Verdana"/>
        </w:rPr>
        <w:t>, Sutartyje ir pasiūlyme, kurios turi būti įvykdytos tam, kad būtų laikoma, jog Paslaugų teikimas yra užbaigtas, ir pateikė Pirkėjui tai įrodančius dokumentus.</w:t>
      </w:r>
    </w:p>
    <w:p w14:paraId="538B1D11"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b/>
          <w:bCs/>
        </w:rPr>
      </w:pPr>
    </w:p>
    <w:p w14:paraId="1AE6EF78"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292E01">
        <w:rPr>
          <w:rFonts w:ascii="Verdana" w:eastAsia="Arial" w:hAnsi="Verdana"/>
          <w:b/>
          <w:bCs/>
        </w:rPr>
        <w:t>6.2.</w:t>
      </w:r>
      <w:r w:rsidRPr="00292E01">
        <w:rPr>
          <w:rFonts w:ascii="Verdana" w:hAnsi="Verdana"/>
        </w:rPr>
        <w:tab/>
      </w:r>
      <w:r w:rsidRPr="00292E01">
        <w:rPr>
          <w:rFonts w:ascii="Verdana" w:eastAsia="Arial" w:hAnsi="Verdana"/>
          <w:b/>
          <w:bCs/>
        </w:rPr>
        <w:t>Paslaugų, kurios yra vienkartinio pobūdžio, teikiamos periodiškai arba pagal Pirkėjo Užsakymą perdavimas–priėmimas</w:t>
      </w:r>
    </w:p>
    <w:p w14:paraId="287D7D5A"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713EA65B" w14:textId="77777777" w:rsidR="005606EB" w:rsidRPr="00292E01" w:rsidRDefault="005606EB" w:rsidP="005606EB">
      <w:pPr>
        <w:widowControl w:val="0"/>
        <w:tabs>
          <w:tab w:val="left" w:pos="567"/>
          <w:tab w:val="left" w:pos="709"/>
          <w:tab w:val="left" w:pos="851"/>
          <w:tab w:val="left" w:pos="992"/>
          <w:tab w:val="left" w:pos="1134"/>
        </w:tabs>
        <w:jc w:val="both"/>
        <w:rPr>
          <w:rFonts w:ascii="Verdana" w:eastAsia="Arial" w:hAnsi="Verdana"/>
        </w:rPr>
      </w:pPr>
      <w:r w:rsidRPr="00292E01">
        <w:rPr>
          <w:rFonts w:ascii="Verdana" w:eastAsia="Arial" w:hAnsi="Verdana"/>
        </w:rPr>
        <w:t>6.2.1.</w:t>
      </w:r>
      <w:r w:rsidRPr="00292E01">
        <w:rPr>
          <w:rFonts w:ascii="Verdana" w:hAnsi="Verdana"/>
        </w:rPr>
        <w:tab/>
      </w:r>
      <w:r w:rsidRPr="00292E01">
        <w:rPr>
          <w:rFonts w:ascii="Verdana" w:eastAsia="Arial" w:hAnsi="Verdana"/>
        </w:rPr>
        <w:t xml:space="preserve">Tiekėjas privalo </w:t>
      </w:r>
      <w:r w:rsidRPr="00292E01">
        <w:rPr>
          <w:rFonts w:ascii="Verdana" w:hAnsi="Verdana"/>
        </w:rPr>
        <w:t>suteikti Paslaugas ir perduoti Paslaugų rezultatą (jei taikoma) Pirkėjui</w:t>
      </w:r>
      <w:r w:rsidRPr="00292E01">
        <w:rPr>
          <w:rFonts w:ascii="Verdana" w:eastAsia="Arial" w:hAnsi="Verdana"/>
        </w:rPr>
        <w:t>, o Pirkėjas privalo kokybiškai suteiktas ir Sutarties bei įstatymų ir kitų teisės aktų reikalavimus atitinkančias Paslaugas priimti. Paslaugos turi būti suteiktos Specialiosiose sąlygose nurodytu būdu ir terminais.</w:t>
      </w:r>
    </w:p>
    <w:p w14:paraId="0B80E7E6" w14:textId="77777777" w:rsidR="005606EB" w:rsidRPr="00292E01" w:rsidRDefault="005606EB" w:rsidP="005606EB">
      <w:pPr>
        <w:widowControl w:val="0"/>
        <w:tabs>
          <w:tab w:val="left" w:pos="567"/>
          <w:tab w:val="left" w:pos="709"/>
          <w:tab w:val="left" w:pos="851"/>
          <w:tab w:val="left" w:pos="992"/>
          <w:tab w:val="left" w:pos="1134"/>
        </w:tabs>
        <w:jc w:val="both"/>
        <w:rPr>
          <w:rFonts w:ascii="Verdana" w:eastAsia="Arial" w:hAnsi="Verdana"/>
        </w:rPr>
      </w:pPr>
      <w:r w:rsidRPr="00292E01">
        <w:rPr>
          <w:rFonts w:ascii="Verdana" w:eastAsia="Arial" w:hAnsi="Verdana"/>
        </w:rPr>
        <w:t>6.2.2.</w:t>
      </w:r>
      <w:r w:rsidRPr="00292E01">
        <w:rPr>
          <w:rFonts w:ascii="Verdana" w:hAnsi="Verdana"/>
        </w:rPr>
        <w:tab/>
      </w:r>
      <w:r w:rsidRPr="00292E01">
        <w:rPr>
          <w:rFonts w:ascii="Verdana" w:eastAsia="Arial" w:hAnsi="Verdana"/>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B4D1953" w14:textId="77777777" w:rsidR="005606EB" w:rsidRPr="00292E01" w:rsidRDefault="005606EB" w:rsidP="005606EB">
      <w:pPr>
        <w:widowControl w:val="0"/>
        <w:tabs>
          <w:tab w:val="left" w:pos="567"/>
          <w:tab w:val="left" w:pos="709"/>
          <w:tab w:val="left" w:pos="851"/>
          <w:tab w:val="left" w:pos="992"/>
          <w:tab w:val="left" w:pos="1134"/>
        </w:tabs>
        <w:jc w:val="both"/>
        <w:rPr>
          <w:rFonts w:ascii="Verdana" w:eastAsia="Arial" w:hAnsi="Verdana"/>
        </w:rPr>
      </w:pPr>
      <w:r w:rsidRPr="00292E01">
        <w:rPr>
          <w:rFonts w:ascii="Verdana" w:eastAsia="Arial" w:hAnsi="Verdana"/>
        </w:rPr>
        <w:t>6.2.3.</w:t>
      </w:r>
      <w:r w:rsidRPr="00292E01">
        <w:rPr>
          <w:rFonts w:ascii="Verdana" w:eastAsia="Arial" w:hAnsi="Verdana"/>
        </w:rPr>
        <w:tab/>
        <w:t>Tiekėjui suteikus Paslaugas, Pirkėjas atlieka jų patikrinimą ir privalo:</w:t>
      </w:r>
    </w:p>
    <w:p w14:paraId="07D17CE4"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6.2.3.1.</w:t>
      </w:r>
      <w:r w:rsidRPr="00292E01">
        <w:rPr>
          <w:rFonts w:ascii="Verdana" w:hAnsi="Verdana"/>
        </w:rPr>
        <w:tab/>
      </w:r>
      <w:r w:rsidRPr="00292E01">
        <w:rPr>
          <w:rFonts w:ascii="Verdana" w:eastAsia="Arial" w:hAnsi="Verdana"/>
        </w:rPr>
        <w:t>ne vėliau kaip per 5 (penkias) darbo dienas nuo faktinio Paslaugų suteikimo ir Paslaugų perdavimo–priėmimo akto pateikimo priimti Paslaugų rezultatą, pasirašydamas Paslaugų perdavimo–priėmimo aktą; arba</w:t>
      </w:r>
    </w:p>
    <w:p w14:paraId="0AB0F47F"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6.2.3.2.</w:t>
      </w:r>
      <w:r w:rsidRPr="00292E01">
        <w:rPr>
          <w:rFonts w:ascii="Verdana" w:hAnsi="Verdana"/>
        </w:rPr>
        <w:tab/>
      </w:r>
      <w:r w:rsidRPr="00292E01">
        <w:rPr>
          <w:rFonts w:ascii="Verdana" w:eastAsia="Arial" w:hAnsi="Verdana"/>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92E01">
        <w:rPr>
          <w:rFonts w:ascii="Verdana" w:eastAsia="Arial" w:hAnsi="Verdana"/>
          <w:b/>
          <w:bCs/>
        </w:rPr>
        <w:t>toliau – Defektų aktas</w:t>
      </w:r>
      <w:r w:rsidRPr="00292E01">
        <w:rPr>
          <w:rFonts w:ascii="Verdana" w:eastAsia="Arial" w:hAnsi="Verdana"/>
        </w:rPr>
        <w:t>); arba</w:t>
      </w:r>
    </w:p>
    <w:p w14:paraId="41A0726B"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6.2.3.3.</w:t>
      </w:r>
      <w:r w:rsidRPr="00292E01">
        <w:rPr>
          <w:rFonts w:ascii="Verdana" w:hAnsi="Verdana"/>
        </w:rPr>
        <w:tab/>
      </w:r>
      <w:r w:rsidRPr="00292E01">
        <w:rPr>
          <w:rFonts w:ascii="Verdana" w:eastAsia="Arial" w:hAnsi="Verdana"/>
        </w:rPr>
        <w:t>atsisakyti priimti Paslaugų rezultatą ir įteikti (arba išsiųsti) Defektų aktą Tiekėjui dėl netinkamų Paslaugų ar jų dalies.</w:t>
      </w:r>
    </w:p>
    <w:p w14:paraId="43525B3F"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6.2.4.</w:t>
      </w:r>
      <w:r w:rsidRPr="00292E01">
        <w:rPr>
          <w:rFonts w:ascii="Verdana" w:hAnsi="Verdana"/>
        </w:rPr>
        <w:tab/>
      </w:r>
      <w:r w:rsidRPr="00292E01">
        <w:rPr>
          <w:rFonts w:ascii="Verdana" w:eastAsia="Arial" w:hAnsi="Verdana"/>
        </w:rPr>
        <w:t>Paslaugų perdavimo–priėmimo akte turi būti nurodoma data, kada Tiekėjas suteikė Paslaugas ir pateikė visus reikiamus dokumentus.</w:t>
      </w:r>
    </w:p>
    <w:p w14:paraId="49835AB3"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lastRenderedPageBreak/>
        <w:t>6.2.5.</w:t>
      </w:r>
      <w:r w:rsidRPr="00292E01">
        <w:rPr>
          <w:rFonts w:ascii="Verdana" w:hAnsi="Verdana"/>
        </w:rPr>
        <w:tab/>
      </w:r>
      <w:r w:rsidRPr="00292E01">
        <w:rPr>
          <w:rFonts w:ascii="Verdana" w:eastAsia="Arial" w:hAnsi="Verdana"/>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3B648F"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6.2.6.</w:t>
      </w:r>
      <w:r w:rsidRPr="00292E01">
        <w:rPr>
          <w:rFonts w:ascii="Verdana" w:hAnsi="Verdana"/>
        </w:rPr>
        <w:tab/>
      </w:r>
      <w:r w:rsidRPr="00292E01">
        <w:rPr>
          <w:rFonts w:ascii="Verdana" w:eastAsia="Arial" w:hAnsi="Verdana"/>
        </w:rPr>
        <w:t>Jeigu Pirkėjas per 5 (penkias) darbo dienas nuo Paslaugų perdavimo–priėmimo akto gavimo nepateikia (neišsiunčia) Tiekėjui Defektų akto, laikoma, kad Pirkėjas Paslaugas priėmė ir joms pretenzijų neturi.</w:t>
      </w:r>
    </w:p>
    <w:p w14:paraId="348DB27E" w14:textId="77777777" w:rsidR="005606EB" w:rsidRPr="00292E01" w:rsidRDefault="005606EB" w:rsidP="005606EB">
      <w:pPr>
        <w:widowControl w:val="0"/>
        <w:tabs>
          <w:tab w:val="left" w:pos="567"/>
          <w:tab w:val="left" w:pos="709"/>
          <w:tab w:val="left" w:pos="851"/>
          <w:tab w:val="left" w:pos="992"/>
          <w:tab w:val="left" w:pos="1134"/>
        </w:tabs>
        <w:jc w:val="both"/>
        <w:rPr>
          <w:rFonts w:ascii="Verdana" w:eastAsia="Arial" w:hAnsi="Verdana"/>
        </w:rPr>
      </w:pPr>
      <w:r w:rsidRPr="00292E01">
        <w:rPr>
          <w:rFonts w:ascii="Verdana" w:eastAsia="Arial" w:hAnsi="Verdana"/>
        </w:rPr>
        <w:t>6.2.7.</w:t>
      </w:r>
      <w:r w:rsidRPr="00292E01">
        <w:rPr>
          <w:rFonts w:ascii="Verdana" w:hAnsi="Verdana"/>
        </w:rPr>
        <w:tab/>
        <w:t xml:space="preserve">Su Paslaugomis susijusių prekių </w:t>
      </w:r>
      <w:r w:rsidRPr="00292E01">
        <w:rPr>
          <w:rFonts w:ascii="Verdana" w:eastAsia="Arial" w:hAnsi="Verdana"/>
        </w:rPr>
        <w:t>praradimo ar sugadinimo ar atsitiktinio žuvimo rizika Pirkėjui iš Tiekėjo pereina nuo faktinio tokių Paslaugų priėmimo momento.</w:t>
      </w:r>
    </w:p>
    <w:p w14:paraId="3B055EDF" w14:textId="77777777" w:rsidR="005606EB" w:rsidRPr="00292E01" w:rsidRDefault="005606EB" w:rsidP="005606EB">
      <w:pPr>
        <w:widowControl w:val="0"/>
        <w:tabs>
          <w:tab w:val="left" w:pos="567"/>
          <w:tab w:val="left" w:pos="709"/>
          <w:tab w:val="left" w:pos="851"/>
          <w:tab w:val="left" w:pos="992"/>
          <w:tab w:val="left" w:pos="1134"/>
        </w:tabs>
        <w:jc w:val="both"/>
        <w:rPr>
          <w:rFonts w:ascii="Verdana" w:eastAsia="Arial" w:hAnsi="Verdana"/>
        </w:rPr>
      </w:pPr>
      <w:r w:rsidRPr="00292E01">
        <w:rPr>
          <w:rFonts w:ascii="Verdana" w:eastAsia="Arial" w:hAnsi="Verdana"/>
        </w:rPr>
        <w:t>6.2.8.</w:t>
      </w:r>
      <w:r w:rsidRPr="00292E01">
        <w:rPr>
          <w:rFonts w:ascii="Verdana" w:hAnsi="Verdana"/>
        </w:rPr>
        <w:tab/>
      </w:r>
      <w:r w:rsidRPr="00292E01">
        <w:rPr>
          <w:rFonts w:ascii="Verdana" w:eastAsia="Arial" w:hAnsi="Verdana"/>
        </w:rPr>
        <w:t>Pirkėjas turi teisę naudotis Paslaugų rezultatu (jei taikoma) tik po Paslaugų perdavimo–priėmimo akto pasirašymo.</w:t>
      </w:r>
    </w:p>
    <w:p w14:paraId="58155558"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57803FC" w14:textId="77777777" w:rsidR="005606EB" w:rsidRPr="00292E01" w:rsidRDefault="005606EB" w:rsidP="005606EB">
      <w:pPr>
        <w:widowControl w:val="0"/>
        <w:tabs>
          <w:tab w:val="left" w:pos="567"/>
          <w:tab w:val="left" w:pos="709"/>
          <w:tab w:val="left" w:pos="851"/>
          <w:tab w:val="left" w:pos="992"/>
          <w:tab w:val="left" w:pos="1134"/>
        </w:tabs>
        <w:jc w:val="both"/>
        <w:rPr>
          <w:rFonts w:ascii="Verdana" w:eastAsia="Arial" w:hAnsi="Verdana"/>
          <w:b/>
          <w:bCs/>
        </w:rPr>
      </w:pPr>
    </w:p>
    <w:p w14:paraId="283DAD6B"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292E01">
        <w:rPr>
          <w:rFonts w:ascii="Verdana" w:eastAsia="Arial" w:hAnsi="Verdana"/>
          <w:b/>
        </w:rPr>
        <w:t>6.3.</w:t>
      </w:r>
      <w:r w:rsidRPr="00292E01">
        <w:rPr>
          <w:rFonts w:ascii="Verdana" w:eastAsia="Arial" w:hAnsi="Verdana"/>
          <w:b/>
        </w:rPr>
        <w:tab/>
      </w:r>
      <w:r w:rsidRPr="00292E01">
        <w:rPr>
          <w:rFonts w:ascii="Verdana" w:eastAsia="Arial" w:hAnsi="Verdana"/>
          <w:b/>
          <w:bCs/>
        </w:rPr>
        <w:t>Paslaugų</w:t>
      </w:r>
      <w:r w:rsidRPr="00292E01">
        <w:rPr>
          <w:rFonts w:ascii="Verdana" w:eastAsia="Arial" w:hAnsi="Verdana"/>
          <w:b/>
        </w:rPr>
        <w:t>, kurios teikiamos etapais, perdavimas–priėmimas</w:t>
      </w:r>
    </w:p>
    <w:p w14:paraId="6132B7AA"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bCs/>
        </w:rPr>
      </w:pPr>
    </w:p>
    <w:p w14:paraId="71BCCDC5" w14:textId="77777777" w:rsidR="005606EB" w:rsidRPr="00292E01" w:rsidRDefault="005606EB" w:rsidP="005606EB">
      <w:pPr>
        <w:rPr>
          <w:rFonts w:ascii="Verdana" w:eastAsia="Arial" w:hAnsi="Verdana"/>
        </w:rPr>
      </w:pPr>
      <w:r w:rsidRPr="00292E01">
        <w:rPr>
          <w:rFonts w:ascii="Verdana" w:eastAsia="Arial" w:hAnsi="Verdana"/>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32EF6AC" w14:textId="77777777" w:rsidR="005606EB" w:rsidRPr="00292E01" w:rsidRDefault="005606EB" w:rsidP="005606EB">
      <w:pPr>
        <w:widowControl w:val="0"/>
        <w:tabs>
          <w:tab w:val="left" w:pos="567"/>
          <w:tab w:val="left" w:pos="709"/>
          <w:tab w:val="left" w:pos="851"/>
          <w:tab w:val="left" w:pos="992"/>
          <w:tab w:val="left" w:pos="1134"/>
        </w:tabs>
        <w:jc w:val="both"/>
        <w:rPr>
          <w:rFonts w:ascii="Verdana" w:eastAsia="Arial" w:hAnsi="Verdana"/>
        </w:rPr>
      </w:pPr>
      <w:r w:rsidRPr="00292E01">
        <w:rPr>
          <w:rFonts w:ascii="Verdana" w:eastAsia="Arial" w:hAnsi="Verdana"/>
        </w:rPr>
        <w:t>6.3.2.</w:t>
      </w:r>
      <w:r w:rsidRPr="00292E01">
        <w:rPr>
          <w:rFonts w:ascii="Verdana" w:hAnsi="Verdana"/>
        </w:rPr>
        <w:tab/>
      </w:r>
      <w:r w:rsidRPr="00292E01">
        <w:rPr>
          <w:rFonts w:ascii="Verdana" w:eastAsia="Arial" w:hAnsi="Verdana"/>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BBA2B47" w14:textId="77777777" w:rsidR="005606EB" w:rsidRPr="00292E01" w:rsidRDefault="005606EB" w:rsidP="005606EB">
      <w:pPr>
        <w:jc w:val="both"/>
        <w:rPr>
          <w:rFonts w:ascii="Verdana" w:eastAsia="Arial" w:hAnsi="Verdana"/>
        </w:rPr>
      </w:pPr>
      <w:r w:rsidRPr="00292E01">
        <w:rPr>
          <w:rFonts w:ascii="Verdana" w:eastAsia="Arial" w:hAnsi="Verdana"/>
        </w:rPr>
        <w:t>6.3.3. Pirkėjas pasirašo kiekvieną Paslaugų perdavimo–priėmimo aktą su sąlyga, kad buvo priimti visi ankstesni etapai, jeigu Specialiosiose sąlygose nėra nurodyta kitaip.</w:t>
      </w:r>
    </w:p>
    <w:p w14:paraId="601B3A4D" w14:textId="77777777" w:rsidR="005606EB" w:rsidRPr="00292E01" w:rsidRDefault="005606EB" w:rsidP="005606EB">
      <w:pPr>
        <w:jc w:val="both"/>
        <w:rPr>
          <w:rFonts w:ascii="Verdana" w:eastAsia="Arial" w:hAnsi="Verdana"/>
        </w:rPr>
      </w:pPr>
      <w:r w:rsidRPr="00292E01">
        <w:rPr>
          <w:rFonts w:ascii="Verdana" w:eastAsia="Arial" w:hAnsi="Verdana"/>
        </w:rPr>
        <w:t>6.3.4. Suteikus visuose etapuose numatytas Paslaugas, t. y. baigus teikti Paslaugas, pasirašomas galutinis suteiktų Paslaugų perdavimo–priėmimo aktas.</w:t>
      </w:r>
    </w:p>
    <w:p w14:paraId="0F989163" w14:textId="77777777" w:rsidR="005606EB" w:rsidRPr="00292E01" w:rsidRDefault="005606EB" w:rsidP="005606EB">
      <w:pPr>
        <w:widowControl w:val="0"/>
        <w:tabs>
          <w:tab w:val="left" w:pos="567"/>
          <w:tab w:val="left" w:pos="709"/>
          <w:tab w:val="left" w:pos="851"/>
          <w:tab w:val="left" w:pos="992"/>
          <w:tab w:val="left" w:pos="1134"/>
        </w:tabs>
        <w:jc w:val="both"/>
        <w:rPr>
          <w:rFonts w:ascii="Verdana" w:eastAsia="Arial" w:hAnsi="Verdana"/>
        </w:rPr>
      </w:pPr>
      <w:r w:rsidRPr="00292E01">
        <w:rPr>
          <w:rFonts w:ascii="Verdana" w:eastAsia="Arial" w:hAnsi="Verdana"/>
        </w:rPr>
        <w:t>6.3.5.</w:t>
      </w:r>
      <w:r w:rsidRPr="00292E01">
        <w:rPr>
          <w:rFonts w:ascii="Verdana" w:hAnsi="Verdana"/>
        </w:rPr>
        <w:tab/>
      </w:r>
      <w:r w:rsidRPr="00292E01">
        <w:rPr>
          <w:rFonts w:ascii="Verdana" w:eastAsia="Arial" w:hAnsi="Verdana"/>
        </w:rPr>
        <w:t>Tiekėjui suteikus Paslaugas konkrečiame etape, Pirkėjas atlieka Paslaugų rezultato patikrinimą ir privalo:</w:t>
      </w:r>
    </w:p>
    <w:p w14:paraId="6B0E4EA4"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6.3.5.1. ne vėliau kaip per 5 (penkias) darbo dienas nuo faktinio Paslaugų etapo suteikimo ir Paslaugų perdavimo–priėmimo akto pateikimo priimti Paslaugų etapo rezultatą, pasirašydamas Paslaugų perdavimo–priėmimo aktą; arba</w:t>
      </w:r>
    </w:p>
    <w:p w14:paraId="1EEBD4F4"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6.3.5.2.</w:t>
      </w:r>
      <w:r w:rsidRPr="00292E01">
        <w:rPr>
          <w:rFonts w:ascii="Verdana" w:hAnsi="Verdana"/>
        </w:rPr>
        <w:tab/>
      </w:r>
      <w:r w:rsidRPr="00292E01">
        <w:rPr>
          <w:rFonts w:ascii="Verdana" w:eastAsia="Arial" w:hAnsi="Verdana"/>
        </w:rPr>
        <w:t xml:space="preserve">priimti Paslaugų etapo rezultatą su išlygomis, pasirašydamas Paslaugų perdavimo–priėmimo aktą ir Paslaugų etapo patikrinimo metu sudarytą Defektų </w:t>
      </w:r>
      <w:r w:rsidRPr="00292E01">
        <w:rPr>
          <w:rFonts w:ascii="Verdana" w:eastAsia="Arial" w:hAnsi="Verdana"/>
        </w:rPr>
        <w:lastRenderedPageBreak/>
        <w:t xml:space="preserve">aktą, kuriame Pirkėjas privalo nurodyti per Paslaugų etapo priėmimą pastebėtus Paslaugų etapo ar pateikiamų Tiekėjo dokumentų trūkumus ir tų trūkumų pašalinimo tvarką (toliau – </w:t>
      </w:r>
      <w:r w:rsidRPr="00292E01">
        <w:rPr>
          <w:rFonts w:ascii="Verdana" w:eastAsia="Arial" w:hAnsi="Verdana"/>
          <w:b/>
          <w:bCs/>
        </w:rPr>
        <w:t>Defektų aktas</w:t>
      </w:r>
      <w:r w:rsidRPr="00292E01">
        <w:rPr>
          <w:rFonts w:ascii="Verdana" w:eastAsia="Arial" w:hAnsi="Verdana"/>
        </w:rPr>
        <w:t>); arba</w:t>
      </w:r>
    </w:p>
    <w:p w14:paraId="5855535B"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6.3.5.3. atsisakyti priimti Paslaugų etapo rezultatą ir įteikti (arba išsiųsti) Defektų aktą Tiekėjui dėl netinkamai suteiktų šio etapo Paslaugų.</w:t>
      </w:r>
    </w:p>
    <w:p w14:paraId="5C6BA52C"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6.3.6.</w:t>
      </w:r>
      <w:r w:rsidRPr="00292E01">
        <w:rPr>
          <w:rFonts w:ascii="Verdana" w:hAnsi="Verdana"/>
        </w:rPr>
        <w:tab/>
      </w:r>
      <w:r w:rsidRPr="00292E01">
        <w:rPr>
          <w:rFonts w:ascii="Verdana" w:eastAsia="Arial" w:hAnsi="Verdana"/>
        </w:rPr>
        <w:t>Paslaugų perdavimo–priėmimo akte turi būti nurodoma data, kada Tiekėjas suteikė Paslaugas konkrečiame etape ir pateikė visus reikiamus dokumentus (jei taikoma).</w:t>
      </w:r>
    </w:p>
    <w:p w14:paraId="28AC5E08"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6.3.7.</w:t>
      </w:r>
      <w:r w:rsidRPr="00292E01">
        <w:rPr>
          <w:rFonts w:ascii="Verdana" w:eastAsia="Arial" w:hAnsi="Verdana"/>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A01299"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6.3.8.</w:t>
      </w:r>
      <w:r w:rsidRPr="00292E01">
        <w:rPr>
          <w:rFonts w:ascii="Verdana" w:hAnsi="Verdana"/>
        </w:rPr>
        <w:tab/>
      </w:r>
      <w:r w:rsidRPr="00292E01">
        <w:rPr>
          <w:rFonts w:ascii="Verdana" w:eastAsia="Arial" w:hAnsi="Verdana"/>
        </w:rPr>
        <w:t>Jeigu Pirkėjas per 5 (penkias) darbo dienas nuo Paslaugų perdavimo–priėmimo akto gavimo nepateikia (neišsiunčia) Tiekėjui Defektų akto, laikoma, kad Pirkėjas Paslaugas konkrečiame etape priėmė ir joms pretenzijų neturi.</w:t>
      </w:r>
    </w:p>
    <w:p w14:paraId="52F6728A" w14:textId="77777777" w:rsidR="005606EB" w:rsidRPr="00292E01" w:rsidRDefault="005606EB" w:rsidP="005606EB">
      <w:pPr>
        <w:widowControl w:val="0"/>
        <w:tabs>
          <w:tab w:val="left" w:pos="567"/>
          <w:tab w:val="left" w:pos="709"/>
          <w:tab w:val="left" w:pos="851"/>
          <w:tab w:val="left" w:pos="992"/>
          <w:tab w:val="left" w:pos="1134"/>
        </w:tabs>
        <w:jc w:val="both"/>
        <w:rPr>
          <w:rFonts w:ascii="Verdana" w:eastAsia="Arial" w:hAnsi="Verdana"/>
        </w:rPr>
      </w:pPr>
      <w:r w:rsidRPr="00292E01">
        <w:rPr>
          <w:rFonts w:ascii="Verdana" w:eastAsia="Arial" w:hAnsi="Verdana"/>
        </w:rPr>
        <w:t>6.3.9.</w:t>
      </w:r>
      <w:r w:rsidRPr="00292E01">
        <w:rPr>
          <w:rFonts w:ascii="Verdana" w:hAnsi="Verdana"/>
        </w:rPr>
        <w:tab/>
      </w:r>
      <w:r w:rsidRPr="00292E01">
        <w:rPr>
          <w:rFonts w:ascii="Verdana" w:eastAsia="Arial" w:hAnsi="Verdana"/>
        </w:rPr>
        <w:t xml:space="preserve">Pirkėjas turi teisę naudotis Paslaugų, teikiamų etapais, rezultatu tik po galutinio Paslaugų perdavimo–priėmimo akto pasirašymo, </w:t>
      </w:r>
      <w:r w:rsidRPr="00292E01">
        <w:rPr>
          <w:rFonts w:ascii="Verdana" w:hAnsi="Verdana"/>
        </w:rPr>
        <w:t>jeigu kitaip nenumatyta Specialiosiose sąlygose.</w:t>
      </w:r>
    </w:p>
    <w:p w14:paraId="5394F4D1" w14:textId="77777777" w:rsidR="005606EB" w:rsidRPr="00292E01" w:rsidRDefault="005606EB" w:rsidP="005606EB">
      <w:pPr>
        <w:keepNext/>
        <w:keepLines/>
        <w:tabs>
          <w:tab w:val="left" w:pos="567"/>
          <w:tab w:val="left" w:pos="851"/>
          <w:tab w:val="left" w:pos="992"/>
          <w:tab w:val="left" w:pos="1134"/>
        </w:tabs>
        <w:jc w:val="both"/>
        <w:rPr>
          <w:rFonts w:ascii="Verdana" w:eastAsia="Arial" w:hAnsi="Verdana"/>
          <w:bCs/>
        </w:rPr>
      </w:pPr>
      <w:r w:rsidRPr="00292E01">
        <w:rPr>
          <w:rFonts w:ascii="Verdana" w:eastAsia="Arial" w:hAnsi="Verdana"/>
        </w:rPr>
        <w:t>6.3.10. Bet kurio vėlesnio Paslaugų etapo atlikimo terminas, susijęs su ankstesniojo Paslaugų etapo suteikimu, nėra automatiškai pratęsiamas, kai Pirkėjas nepasirašo ankstesniojo etapo Paslaugų perdavimo–priėmimo akto dėl Tiekėjo kaltės.</w:t>
      </w:r>
    </w:p>
    <w:p w14:paraId="1480EA38"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0A61639"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6EAF652B" w14:textId="77777777" w:rsidR="005606EB" w:rsidRPr="00292E01" w:rsidRDefault="005606EB" w:rsidP="005606E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rPr>
      </w:pPr>
      <w:r w:rsidRPr="00292E01">
        <w:rPr>
          <w:rFonts w:ascii="Verdana" w:eastAsia="Arial" w:hAnsi="Verdana"/>
          <w:b/>
          <w:bCs/>
          <w:caps/>
        </w:rPr>
        <w:t>7.</w:t>
      </w:r>
      <w:r w:rsidRPr="00292E01">
        <w:rPr>
          <w:rFonts w:ascii="Verdana" w:hAnsi="Verdana"/>
        </w:rPr>
        <w:tab/>
      </w:r>
      <w:r w:rsidRPr="00292E01">
        <w:rPr>
          <w:rFonts w:ascii="Verdana" w:eastAsia="Arial" w:hAnsi="Verdana"/>
          <w:b/>
          <w:bCs/>
          <w:caps/>
        </w:rPr>
        <w:t>Tiekėjo garantiniai įsipareigojimai</w:t>
      </w:r>
    </w:p>
    <w:p w14:paraId="59C90201" w14:textId="77777777" w:rsidR="005606EB" w:rsidRPr="00292E01" w:rsidRDefault="005606EB" w:rsidP="005606EB">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rPr>
      </w:pPr>
    </w:p>
    <w:p w14:paraId="0F5EC30C"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Verdana" w:eastAsia="Arial" w:hAnsi="Verdana"/>
          <w:b/>
        </w:rPr>
      </w:pPr>
      <w:r w:rsidRPr="00292E01">
        <w:rPr>
          <w:rFonts w:ascii="Verdana" w:eastAsia="Arial" w:hAnsi="Verdana"/>
          <w:b/>
          <w:bCs/>
        </w:rPr>
        <w:t>7.1.</w:t>
      </w:r>
      <w:r w:rsidRPr="00292E01">
        <w:rPr>
          <w:rFonts w:ascii="Verdana" w:eastAsia="Arial" w:hAnsi="Verdana"/>
          <w:b/>
          <w:bCs/>
        </w:rPr>
        <w:tab/>
      </w:r>
      <w:r w:rsidRPr="00292E01">
        <w:rPr>
          <w:rFonts w:ascii="Verdana" w:eastAsia="Arial" w:hAnsi="Verdana"/>
          <w:b/>
        </w:rPr>
        <w:t>Garantiniai terminai (jei taikoma)</w:t>
      </w:r>
    </w:p>
    <w:p w14:paraId="416D5F4D"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Verdana" w:eastAsia="Arial" w:hAnsi="Verdana"/>
          <w:b/>
        </w:rPr>
      </w:pPr>
    </w:p>
    <w:p w14:paraId="1BEDF2CD" w14:textId="77777777" w:rsidR="005606EB" w:rsidRPr="00292E01" w:rsidRDefault="005606EB" w:rsidP="005606EB">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rPr>
      </w:pPr>
      <w:r w:rsidRPr="00292E01">
        <w:rPr>
          <w:rFonts w:ascii="Verdana" w:eastAsia="Arial" w:hAnsi="Verdana"/>
        </w:rPr>
        <w:t>7.1.1.</w:t>
      </w:r>
      <w:r w:rsidRPr="00292E01">
        <w:rPr>
          <w:rFonts w:ascii="Verdana" w:hAnsi="Verdana"/>
        </w:rPr>
        <w:tab/>
      </w:r>
      <w:r w:rsidRPr="00292E01">
        <w:rPr>
          <w:rFonts w:ascii="Verdana" w:eastAsia="Arial" w:hAnsi="Verdana"/>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288768C" w14:textId="77777777" w:rsidR="005606EB" w:rsidRPr="00292E01" w:rsidRDefault="005606EB" w:rsidP="005606EB">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rPr>
      </w:pPr>
      <w:r w:rsidRPr="00292E01">
        <w:rPr>
          <w:rFonts w:ascii="Verdana" w:eastAsia="Arial" w:hAnsi="Verdana"/>
        </w:rPr>
        <w:t>7.1.2.</w:t>
      </w:r>
      <w:r w:rsidRPr="00292E01">
        <w:rPr>
          <w:rFonts w:ascii="Verdana" w:eastAsia="Arial" w:hAnsi="Verdana"/>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83884B2" w14:textId="77777777" w:rsidR="005606EB" w:rsidRPr="00292E01" w:rsidRDefault="005606EB" w:rsidP="005606EB">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rPr>
      </w:pPr>
      <w:r w:rsidRPr="00292E01">
        <w:rPr>
          <w:rFonts w:ascii="Verdana" w:eastAsia="Arial" w:hAnsi="Verdana"/>
        </w:rPr>
        <w:t>7.1.3.</w:t>
      </w:r>
      <w:r w:rsidRPr="00292E01">
        <w:rPr>
          <w:rFonts w:ascii="Verdana" w:hAnsi="Verdana"/>
        </w:rPr>
        <w:tab/>
      </w:r>
      <w:r w:rsidRPr="00292E01">
        <w:rPr>
          <w:rFonts w:ascii="Verdana" w:eastAsia="Arial" w:hAnsi="Verdana"/>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B475E1B" w14:textId="77777777" w:rsidR="005606EB" w:rsidRPr="00292E01" w:rsidRDefault="005606EB" w:rsidP="005606EB">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b/>
          <w:bCs/>
        </w:rPr>
      </w:pPr>
    </w:p>
    <w:p w14:paraId="0BF2098E"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292E01">
        <w:rPr>
          <w:rFonts w:ascii="Verdana" w:eastAsia="Arial" w:hAnsi="Verdana"/>
          <w:b/>
          <w:bCs/>
        </w:rPr>
        <w:lastRenderedPageBreak/>
        <w:t>7.2.</w:t>
      </w:r>
      <w:r w:rsidRPr="00292E01">
        <w:rPr>
          <w:rFonts w:ascii="Verdana" w:hAnsi="Verdana"/>
        </w:rPr>
        <w:tab/>
      </w:r>
      <w:r w:rsidRPr="00292E01">
        <w:rPr>
          <w:rFonts w:ascii="Verdana" w:eastAsia="Arial" w:hAnsi="Verdana"/>
          <w:b/>
          <w:bCs/>
        </w:rPr>
        <w:t>Pretenzijos dėl Paslaugų trūkumų</w:t>
      </w:r>
    </w:p>
    <w:p w14:paraId="5F653499"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489FAB45"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7.2.1.</w:t>
      </w:r>
      <w:r w:rsidRPr="00292E01">
        <w:rPr>
          <w:rFonts w:ascii="Verdana" w:hAnsi="Verdana"/>
        </w:rPr>
        <w:t xml:space="preserve"> </w:t>
      </w:r>
      <w:r w:rsidRPr="00292E01">
        <w:rPr>
          <w:rFonts w:ascii="Verdana" w:eastAsia="Arial" w:hAnsi="Verdana"/>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292E01">
        <w:rPr>
          <w:rFonts w:ascii="Verdana" w:hAnsi="Verdana"/>
        </w:rPr>
        <w:t xml:space="preserve"> </w:t>
      </w:r>
    </w:p>
    <w:p w14:paraId="307A602B" w14:textId="77777777" w:rsidR="005606EB" w:rsidRPr="00292E01" w:rsidRDefault="005606EB" w:rsidP="005606EB">
      <w:pPr>
        <w:rPr>
          <w:rFonts w:ascii="Verdana" w:eastAsia="MS Mincho" w:hAnsi="Verdana"/>
          <w:i/>
          <w:iCs/>
        </w:rPr>
      </w:pPr>
      <w:r w:rsidRPr="00292E01">
        <w:rPr>
          <w:rFonts w:ascii="Verdana" w:eastAsia="MS Mincho" w:hAnsi="Verdana"/>
          <w:i/>
          <w:iCs/>
        </w:rPr>
        <w:t>Papunkčio pakeitimai:</w:t>
      </w:r>
    </w:p>
    <w:p w14:paraId="61C80CE3" w14:textId="77777777" w:rsidR="005606EB" w:rsidRPr="00292E01" w:rsidRDefault="005606EB" w:rsidP="005606EB">
      <w:pPr>
        <w:jc w:val="both"/>
        <w:rPr>
          <w:rFonts w:ascii="Verdana" w:eastAsia="MS Mincho" w:hAnsi="Verdana"/>
          <w:i/>
          <w:iCs/>
        </w:rPr>
      </w:pPr>
      <w:r w:rsidRPr="00292E01">
        <w:rPr>
          <w:rFonts w:ascii="Verdana" w:eastAsia="MS Mincho" w:hAnsi="Verdana"/>
          <w:i/>
          <w:iCs/>
        </w:rPr>
        <w:t xml:space="preserve">Nr. </w:t>
      </w:r>
      <w:hyperlink r:id="rId41" w:history="1">
        <w:r w:rsidRPr="00292E01">
          <w:rPr>
            <w:rFonts w:ascii="Verdana" w:eastAsia="MS Mincho" w:hAnsi="Verdana"/>
            <w:i/>
            <w:iCs/>
            <w:color w:val="0563C1" w:themeColor="hyperlink"/>
            <w:u w:val="single"/>
          </w:rPr>
          <w:t>1S-52</w:t>
        </w:r>
      </w:hyperlink>
      <w:r w:rsidRPr="00292E01">
        <w:rPr>
          <w:rFonts w:ascii="Verdana" w:eastAsia="MS Mincho" w:hAnsi="Verdana"/>
          <w:i/>
          <w:iCs/>
        </w:rPr>
        <w:t>, 2025-04-17, paskelbta TAR 2025-04-18, i. k. 2025-06847</w:t>
      </w:r>
    </w:p>
    <w:p w14:paraId="52A3544E" w14:textId="77777777" w:rsidR="005606EB" w:rsidRPr="00292E01" w:rsidRDefault="005606EB" w:rsidP="005606EB">
      <w:pPr>
        <w:rPr>
          <w:rFonts w:ascii="Verdana" w:hAnsi="Verdana"/>
        </w:rPr>
      </w:pPr>
    </w:p>
    <w:p w14:paraId="5EE60721"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7.2.2.</w:t>
      </w:r>
      <w:r w:rsidRPr="00292E01">
        <w:rPr>
          <w:rFonts w:ascii="Verdana" w:eastAsia="Arial" w:hAnsi="Verdana"/>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9AC722D" w14:textId="77777777" w:rsidR="005606EB" w:rsidRPr="00292E01" w:rsidRDefault="005606EB" w:rsidP="005606EB">
      <w:pPr>
        <w:tabs>
          <w:tab w:val="left" w:pos="567"/>
          <w:tab w:val="left" w:pos="851"/>
          <w:tab w:val="left" w:pos="992"/>
          <w:tab w:val="left" w:pos="1134"/>
        </w:tabs>
        <w:jc w:val="both"/>
        <w:rPr>
          <w:rFonts w:ascii="Verdana" w:hAnsi="Verdana"/>
        </w:rPr>
      </w:pPr>
      <w:r w:rsidRPr="00292E01">
        <w:rPr>
          <w:rFonts w:ascii="Verdana" w:hAnsi="Verdana"/>
        </w:rPr>
        <w:t xml:space="preserve">7.2.3. Jei Tiekėjas nepripažįsta </w:t>
      </w:r>
      <w:r w:rsidRPr="00292E01">
        <w:rPr>
          <w:rFonts w:ascii="Verdana" w:eastAsia="Arial" w:hAnsi="Verdana"/>
        </w:rPr>
        <w:t>Paslaugų</w:t>
      </w:r>
      <w:r w:rsidRPr="00292E01">
        <w:rPr>
          <w:rFonts w:ascii="Verdana" w:hAnsi="Verdana"/>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7A5057C" w14:textId="77777777" w:rsidR="005606EB" w:rsidRPr="00292E01" w:rsidRDefault="005606EB" w:rsidP="005606EB">
      <w:pPr>
        <w:tabs>
          <w:tab w:val="left" w:pos="567"/>
          <w:tab w:val="left" w:pos="851"/>
          <w:tab w:val="left" w:pos="992"/>
          <w:tab w:val="left" w:pos="1134"/>
        </w:tabs>
        <w:jc w:val="both"/>
        <w:rPr>
          <w:rFonts w:ascii="Verdana" w:hAnsi="Verdana"/>
        </w:rPr>
      </w:pPr>
      <w:r w:rsidRPr="00292E01">
        <w:rPr>
          <w:rFonts w:ascii="Verdana" w:hAnsi="Verdana"/>
        </w:rPr>
        <w:t xml:space="preserve">7.2.3.1. jei </w:t>
      </w:r>
      <w:r w:rsidRPr="00292E01">
        <w:rPr>
          <w:rFonts w:ascii="Verdana" w:eastAsia="Arial" w:hAnsi="Verdana"/>
        </w:rPr>
        <w:t>Paslaugų rezultatas</w:t>
      </w:r>
      <w:r w:rsidRPr="00292E01">
        <w:rPr>
          <w:rFonts w:ascii="Verdana" w:hAnsi="Verdana"/>
        </w:rPr>
        <w:t xml:space="preserve"> atitinka Sutartyje ir įstatymuose bei kituose teisės aktuose nurodytus reikalavimus – Pirkėjas;</w:t>
      </w:r>
    </w:p>
    <w:p w14:paraId="00D0376C" w14:textId="77777777" w:rsidR="005606EB" w:rsidRPr="00292E01" w:rsidRDefault="005606EB" w:rsidP="005606EB">
      <w:pPr>
        <w:tabs>
          <w:tab w:val="left" w:pos="567"/>
          <w:tab w:val="left" w:pos="851"/>
          <w:tab w:val="left" w:pos="992"/>
          <w:tab w:val="left" w:pos="1134"/>
        </w:tabs>
        <w:jc w:val="both"/>
        <w:rPr>
          <w:rFonts w:ascii="Verdana" w:hAnsi="Verdana"/>
        </w:rPr>
      </w:pPr>
      <w:r w:rsidRPr="00292E01">
        <w:rPr>
          <w:rFonts w:ascii="Verdana" w:hAnsi="Verdana"/>
        </w:rPr>
        <w:t xml:space="preserve">7.2.3.2. jei </w:t>
      </w:r>
      <w:r w:rsidRPr="00292E01">
        <w:rPr>
          <w:rFonts w:ascii="Verdana" w:eastAsia="Arial" w:hAnsi="Verdana"/>
        </w:rPr>
        <w:t>Paslaugų rezultatas</w:t>
      </w:r>
      <w:r w:rsidRPr="00292E01">
        <w:rPr>
          <w:rFonts w:ascii="Verdana" w:hAnsi="Verdana"/>
        </w:rPr>
        <w:t xml:space="preserve"> neatitinka Sutartyje ir įstatymuose bei kituose teisės aktuose nurodytų reikalavimų – Tiekėjas.</w:t>
      </w:r>
    </w:p>
    <w:p w14:paraId="4EEAE7C0" w14:textId="77777777" w:rsidR="005606EB" w:rsidRPr="00292E01" w:rsidRDefault="005606EB" w:rsidP="005606EB">
      <w:pPr>
        <w:tabs>
          <w:tab w:val="left" w:pos="567"/>
          <w:tab w:val="left" w:pos="851"/>
          <w:tab w:val="left" w:pos="992"/>
          <w:tab w:val="left" w:pos="1134"/>
        </w:tabs>
        <w:jc w:val="both"/>
        <w:rPr>
          <w:rFonts w:ascii="Verdana" w:hAnsi="Verdana"/>
        </w:rPr>
      </w:pPr>
      <w:r w:rsidRPr="00292E01">
        <w:rPr>
          <w:rFonts w:ascii="Verdana" w:hAnsi="Verdana"/>
        </w:rPr>
        <w:t>7.2.4. Ekspertizės išvados Šalims yra privalomos.</w:t>
      </w:r>
    </w:p>
    <w:p w14:paraId="24C98F76" w14:textId="77777777" w:rsidR="005606EB" w:rsidRPr="00292E01" w:rsidRDefault="005606EB" w:rsidP="005606EB">
      <w:pPr>
        <w:tabs>
          <w:tab w:val="left" w:pos="567"/>
          <w:tab w:val="left" w:pos="851"/>
          <w:tab w:val="left" w:pos="992"/>
          <w:tab w:val="left" w:pos="1134"/>
        </w:tabs>
        <w:jc w:val="both"/>
        <w:rPr>
          <w:rFonts w:ascii="Verdana" w:hAnsi="Verdana"/>
        </w:rPr>
      </w:pPr>
      <w:r w:rsidRPr="00292E01">
        <w:rPr>
          <w:rFonts w:ascii="Verdana" w:hAnsi="Verdana"/>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3917795" w14:textId="77777777" w:rsidR="005606EB" w:rsidRPr="00292E01" w:rsidRDefault="005606EB" w:rsidP="005606EB">
      <w:pPr>
        <w:tabs>
          <w:tab w:val="left" w:pos="567"/>
          <w:tab w:val="left" w:pos="851"/>
          <w:tab w:val="left" w:pos="992"/>
          <w:tab w:val="left" w:pos="1134"/>
        </w:tabs>
        <w:jc w:val="both"/>
        <w:rPr>
          <w:rFonts w:ascii="Verdana" w:eastAsia="Arial" w:hAnsi="Verdana"/>
          <w:b/>
          <w:bCs/>
        </w:rPr>
      </w:pPr>
    </w:p>
    <w:p w14:paraId="5EA5878A"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292E01">
        <w:rPr>
          <w:rFonts w:ascii="Verdana" w:eastAsia="Arial" w:hAnsi="Verdana"/>
          <w:b/>
          <w:bCs/>
        </w:rPr>
        <w:t>7.3.</w:t>
      </w:r>
      <w:r w:rsidRPr="00292E01">
        <w:rPr>
          <w:rFonts w:ascii="Verdana" w:eastAsia="Arial" w:hAnsi="Verdana"/>
          <w:b/>
          <w:bCs/>
        </w:rPr>
        <w:tab/>
        <w:t xml:space="preserve">Paslaugų </w:t>
      </w:r>
      <w:r w:rsidRPr="00292E01">
        <w:rPr>
          <w:rFonts w:ascii="Verdana" w:eastAsia="Arial" w:hAnsi="Verdana"/>
          <w:b/>
        </w:rPr>
        <w:t>trūkumų šalinimas</w:t>
      </w:r>
    </w:p>
    <w:p w14:paraId="0F4D8F01"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2D73D2FC"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7.3.1.</w:t>
      </w:r>
      <w:r w:rsidRPr="00292E01">
        <w:rPr>
          <w:rFonts w:ascii="Verdana" w:hAnsi="Verdana"/>
        </w:rPr>
        <w:tab/>
      </w:r>
      <w:r w:rsidRPr="00292E01">
        <w:rPr>
          <w:rFonts w:ascii="Verdana" w:eastAsia="Arial" w:hAnsi="Verdana"/>
        </w:rPr>
        <w:t>Tiekėjas privalo nemokamai pašalinti Paslaugų rezultato trūkumus. Jeigu nustatomi s</w:t>
      </w:r>
      <w:r w:rsidRPr="00292E01">
        <w:rPr>
          <w:rFonts w:ascii="Verdana" w:hAnsi="Verdana"/>
        </w:rPr>
        <w:t xml:space="preserve">u Paslaugomis susijusių prekių trūkumai, Tiekėjas privalo </w:t>
      </w:r>
      <w:r w:rsidRPr="00292E01">
        <w:rPr>
          <w:rFonts w:ascii="Verdana" w:eastAsia="Arial" w:hAnsi="Verdana"/>
        </w:rPr>
        <w:t xml:space="preserve">pašalinti </w:t>
      </w:r>
      <w:r w:rsidRPr="00292E01">
        <w:rPr>
          <w:rFonts w:ascii="Verdana" w:hAnsi="Verdana"/>
        </w:rPr>
        <w:t>jų</w:t>
      </w:r>
      <w:r w:rsidRPr="00292E01">
        <w:rPr>
          <w:rFonts w:ascii="Verdana" w:eastAsia="Arial" w:hAnsi="Verdana"/>
        </w:rPr>
        <w:t xml:space="preserve"> trūkumus, sutaisydamas prekes ar jų dalį arba pakeisdamas prekę nauja preke ar jos dalimi.</w:t>
      </w:r>
    </w:p>
    <w:p w14:paraId="4F71DB2C"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7.3.2.</w:t>
      </w:r>
      <w:r w:rsidRPr="00292E01">
        <w:rPr>
          <w:rFonts w:ascii="Verdana" w:eastAsia="Arial" w:hAnsi="Verdana"/>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DF207B7"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7.3.3.</w:t>
      </w:r>
      <w:r w:rsidRPr="00292E01">
        <w:rPr>
          <w:rFonts w:ascii="Verdana" w:hAnsi="Verdana"/>
        </w:rPr>
        <w:tab/>
      </w:r>
      <w:r w:rsidRPr="00292E01">
        <w:rPr>
          <w:rFonts w:ascii="Verdana" w:eastAsia="Arial" w:hAnsi="Verdana"/>
        </w:rPr>
        <w:t>Sutaisytoje su Paslaugų teikimu susijusių prekių dalyje pakartotinai nustačius prekių trūkumų, Tiekėjas privalo pakeisti prekes naujomis kokybiškomis prekėmis, nebent Pirkėjas raštu sutiktų prekes dar kartą taisyti.</w:t>
      </w:r>
    </w:p>
    <w:p w14:paraId="291EE46E"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7.3.4.</w:t>
      </w:r>
      <w:r w:rsidRPr="00292E01">
        <w:rPr>
          <w:rFonts w:ascii="Verdana" w:hAnsi="Verdana"/>
        </w:rPr>
        <w:tab/>
      </w:r>
      <w:r w:rsidRPr="00292E01">
        <w:rPr>
          <w:rFonts w:ascii="Verdana" w:eastAsia="Arial" w:hAnsi="Verdana"/>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2E077C"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lastRenderedPageBreak/>
        <w:t>7.3.5.</w:t>
      </w:r>
      <w:r w:rsidRPr="00292E01">
        <w:rPr>
          <w:rFonts w:ascii="Verdana" w:eastAsia="Arial" w:hAnsi="Verdana"/>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DE1EA5F"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7.3.6.</w:t>
      </w:r>
      <w:r w:rsidRPr="00292E01">
        <w:rPr>
          <w:rFonts w:ascii="Verdana" w:eastAsia="Arial" w:hAnsi="Verdana"/>
        </w:rPr>
        <w:tab/>
        <w:t>Tiekėjas, pašalinęs visus Paslaugų trūkumus, privalo apie tai informuoti Pirkėją.</w:t>
      </w:r>
    </w:p>
    <w:p w14:paraId="5EE945E8"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7.3.7.</w:t>
      </w:r>
      <w:r w:rsidRPr="00292E01">
        <w:rPr>
          <w:rFonts w:ascii="Verdana" w:hAnsi="Verdana"/>
        </w:rPr>
        <w:tab/>
      </w:r>
      <w:r w:rsidRPr="00292E01">
        <w:rPr>
          <w:rFonts w:ascii="Verdana" w:eastAsia="Arial" w:hAnsi="Verdana"/>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62BB7D0"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b/>
          <w:bCs/>
        </w:rPr>
      </w:pPr>
    </w:p>
    <w:p w14:paraId="46377AEF"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292E01">
        <w:rPr>
          <w:rFonts w:ascii="Verdana" w:eastAsia="Arial" w:hAnsi="Verdana"/>
          <w:b/>
          <w:bCs/>
        </w:rPr>
        <w:t>7.4.</w:t>
      </w:r>
      <w:r w:rsidRPr="00292E01">
        <w:rPr>
          <w:rFonts w:ascii="Verdana" w:hAnsi="Verdana"/>
        </w:rPr>
        <w:tab/>
      </w:r>
      <w:r w:rsidRPr="00292E01">
        <w:rPr>
          <w:rFonts w:ascii="Verdana" w:eastAsia="Arial" w:hAnsi="Verdana"/>
          <w:b/>
          <w:bCs/>
        </w:rPr>
        <w:t>Pirkėjo teisės, Tiekėjui nepašalinus Paslaugų trūkumų</w:t>
      </w:r>
    </w:p>
    <w:p w14:paraId="5973EA88"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4EF936BA"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7.4.1.</w:t>
      </w:r>
      <w:r w:rsidRPr="00292E01">
        <w:rPr>
          <w:rFonts w:ascii="Verdana" w:eastAsia="Arial" w:hAnsi="Verdana"/>
        </w:rPr>
        <w:tab/>
        <w:t>Jeigu Tiekėjas atsisako pašalinti arba nepašalina Paslaugų trūkumų per Pirkėjo nustatytus protingus terminus, Pirkėjas turi teisę:</w:t>
      </w:r>
    </w:p>
    <w:p w14:paraId="49B556CF"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7.4.1.1.</w:t>
      </w:r>
      <w:r w:rsidRPr="00292E01">
        <w:rPr>
          <w:rFonts w:ascii="Verdana" w:eastAsia="Arial" w:hAnsi="Verdana"/>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CD029DA"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trike/>
        </w:rPr>
      </w:pPr>
      <w:r w:rsidRPr="00292E01">
        <w:rPr>
          <w:rFonts w:ascii="Verdana" w:eastAsia="Arial" w:hAnsi="Verdana"/>
        </w:rPr>
        <w:t>7.4.1.2.</w:t>
      </w:r>
      <w:r w:rsidRPr="00292E01">
        <w:rPr>
          <w:rFonts w:ascii="Verdana" w:hAnsi="Verdana"/>
        </w:rPr>
        <w:tab/>
      </w:r>
      <w:r w:rsidRPr="00292E01">
        <w:rPr>
          <w:rFonts w:ascii="Verdana" w:eastAsia="Arial" w:hAnsi="Verdana"/>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8E26430"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7.4.1.3.atsisakyti Paslaugų ir nemokėti už tokias Paslaugas ar reikalauti grąžinti už Paslaugas sumokėtą sumą bei nutraukti Sutartį.</w:t>
      </w:r>
    </w:p>
    <w:p w14:paraId="502A7707"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7.4.2.</w:t>
      </w:r>
      <w:r w:rsidRPr="00292E01">
        <w:rPr>
          <w:rFonts w:ascii="Verdana" w:hAnsi="Verdana"/>
        </w:rPr>
        <w:tab/>
      </w:r>
      <w:r w:rsidRPr="00292E01">
        <w:rPr>
          <w:rFonts w:ascii="Verdana" w:eastAsia="Arial" w:hAnsi="Verdana"/>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8252F79"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7.4.3.</w:t>
      </w:r>
      <w:r w:rsidRPr="00292E01">
        <w:rPr>
          <w:rFonts w:ascii="Verdana" w:eastAsia="Arial" w:hAnsi="Verdana"/>
        </w:rPr>
        <w:tab/>
        <w:t>Tiekėjas privalo patenkinti Pirkėjo pagal Bendrųjų sąlygų 7.4.4 papunktį pareikštą piniginį reikalavimą per 30 (trisdešimt) dienų arba per ilgesnį Pirkėjo reikalavime nurodytą protingą terminą.</w:t>
      </w:r>
    </w:p>
    <w:p w14:paraId="159AE5F7"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7.4.4.</w:t>
      </w:r>
      <w:r w:rsidRPr="00292E01">
        <w:rPr>
          <w:rFonts w:ascii="Verdana" w:hAnsi="Verdana"/>
        </w:rPr>
        <w:tab/>
      </w:r>
      <w:r w:rsidRPr="00292E01">
        <w:rPr>
          <w:rFonts w:ascii="Verdana" w:eastAsia="Arial" w:hAnsi="Verdana"/>
        </w:rPr>
        <w:t>Už vėlavimą pašalinti Paslaugų trūkumus Pirkėjas privalo reikalauti Tiekėjo sumokėti Specialiosiose sąlygose nustatyto dydžio netesybas.</w:t>
      </w:r>
    </w:p>
    <w:p w14:paraId="7274E043"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08CC58A3" w14:textId="77777777" w:rsidR="005606EB" w:rsidRPr="00292E01" w:rsidRDefault="005606EB" w:rsidP="005606E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rPr>
      </w:pPr>
      <w:r w:rsidRPr="00292E01">
        <w:rPr>
          <w:rFonts w:ascii="Verdana" w:eastAsia="Arial" w:hAnsi="Verdana"/>
          <w:b/>
          <w:bCs/>
          <w:caps/>
        </w:rPr>
        <w:t>8.</w:t>
      </w:r>
      <w:r w:rsidRPr="00292E01">
        <w:rPr>
          <w:rFonts w:ascii="Verdana" w:hAnsi="Verdana"/>
        </w:rPr>
        <w:tab/>
      </w:r>
      <w:r w:rsidRPr="00292E01">
        <w:rPr>
          <w:rFonts w:ascii="Verdana" w:eastAsia="Arial" w:hAnsi="Verdana"/>
          <w:b/>
          <w:bCs/>
          <w:caps/>
        </w:rPr>
        <w:t>PASLAUGŲ SUTEIKIMO TERMINAI</w:t>
      </w:r>
    </w:p>
    <w:p w14:paraId="22712714" w14:textId="77777777" w:rsidR="005606EB" w:rsidRPr="00292E01" w:rsidRDefault="005606EB" w:rsidP="005606EB">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rPr>
      </w:pPr>
    </w:p>
    <w:p w14:paraId="69F4F724"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292E01">
        <w:rPr>
          <w:rFonts w:ascii="Verdana" w:eastAsia="Arial" w:hAnsi="Verdana"/>
          <w:b/>
          <w:bCs/>
        </w:rPr>
        <w:t>8.1.</w:t>
      </w:r>
      <w:r w:rsidRPr="00292E01">
        <w:rPr>
          <w:rFonts w:ascii="Verdana" w:hAnsi="Verdana"/>
        </w:rPr>
        <w:tab/>
      </w:r>
      <w:r w:rsidRPr="00292E01">
        <w:rPr>
          <w:rFonts w:ascii="Verdana" w:eastAsia="Arial" w:hAnsi="Verdana"/>
          <w:b/>
          <w:bCs/>
        </w:rPr>
        <w:t>Paslaugų terminai ir teikimo grafikas</w:t>
      </w:r>
    </w:p>
    <w:p w14:paraId="75BA07DA"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7CCC25FC"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8.1.1.</w:t>
      </w:r>
      <w:r w:rsidRPr="00292E01">
        <w:rPr>
          <w:rFonts w:ascii="Verdana" w:eastAsia="Arial" w:hAnsi="Verdana"/>
        </w:rPr>
        <w:tab/>
        <w:t>Tiekėjas privalo suteikti Paslaugas laikydamasis terminų, nurodytų Specialiosiose sąlygose.</w:t>
      </w:r>
    </w:p>
    <w:p w14:paraId="3EDA350D"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8.1.2.</w:t>
      </w:r>
      <w:r w:rsidRPr="00292E01">
        <w:rPr>
          <w:rFonts w:ascii="Verdana" w:eastAsia="Arial" w:hAnsi="Verdana"/>
        </w:rPr>
        <w:tab/>
        <w:t xml:space="preserve">Jei taikytina, Pirkėjas privalo ne vėliau kaip per 14 (keturiolika) darbo dienų nuo Sutarties įsigaliojimo arba per kitą pirkimo dokumentuose nurodytą terminą parengti ir pateikti Tiekėjui suderinimui Paslaugų teikimo grafiką (toliau </w:t>
      </w:r>
      <w:r w:rsidRPr="00292E01">
        <w:rPr>
          <w:rFonts w:ascii="Verdana" w:eastAsia="Arial" w:hAnsi="Verdana"/>
        </w:rPr>
        <w:lastRenderedPageBreak/>
        <w:t xml:space="preserve">– </w:t>
      </w:r>
      <w:r w:rsidRPr="00292E01">
        <w:rPr>
          <w:rFonts w:ascii="Verdana" w:eastAsia="Arial" w:hAnsi="Verdana"/>
          <w:b/>
          <w:bCs/>
        </w:rPr>
        <w:t>Grafikas</w:t>
      </w:r>
      <w:r w:rsidRPr="00292E01">
        <w:rPr>
          <w:rFonts w:ascii="Verdana" w:eastAsia="Arial" w:hAnsi="Verdana"/>
        </w:rPr>
        <w:t>).</w:t>
      </w:r>
    </w:p>
    <w:p w14:paraId="5431FAFB"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8.1.3.</w:t>
      </w:r>
      <w:r w:rsidRPr="00292E01">
        <w:rPr>
          <w:rFonts w:ascii="Verdana" w:hAnsi="Verdana"/>
        </w:rPr>
        <w:tab/>
      </w:r>
      <w:r w:rsidRPr="00292E01">
        <w:rPr>
          <w:rFonts w:ascii="Verdana" w:eastAsia="Arial" w:hAnsi="Verdana"/>
        </w:rPr>
        <w:t>Jei aktualu, Grafike turi būti pažymėta, kurios Paslaugos gali būti teikiamos lygiagrečiai, o kurios gali būti teikiamos tik numatytu eiliškumu.</w:t>
      </w:r>
    </w:p>
    <w:p w14:paraId="1C763F0F"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7F5DEE0C"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292E01">
        <w:rPr>
          <w:rFonts w:ascii="Verdana" w:eastAsia="Arial" w:hAnsi="Verdana"/>
          <w:b/>
          <w:bCs/>
        </w:rPr>
        <w:t>8.2.</w:t>
      </w:r>
      <w:r w:rsidRPr="00292E01">
        <w:rPr>
          <w:rFonts w:ascii="Verdana" w:eastAsia="Arial" w:hAnsi="Verdana"/>
          <w:b/>
          <w:bCs/>
        </w:rPr>
        <w:tab/>
      </w:r>
      <w:r w:rsidRPr="00292E01">
        <w:rPr>
          <w:rFonts w:ascii="Verdana" w:eastAsia="Arial" w:hAnsi="Verdana"/>
          <w:b/>
        </w:rPr>
        <w:t xml:space="preserve">Netesybos už </w:t>
      </w:r>
      <w:r w:rsidRPr="00292E01">
        <w:rPr>
          <w:rFonts w:ascii="Verdana" w:eastAsia="Arial" w:hAnsi="Verdana"/>
          <w:b/>
          <w:bCs/>
        </w:rPr>
        <w:t>Paslaugų teikimo</w:t>
      </w:r>
      <w:r w:rsidRPr="00292E01">
        <w:rPr>
          <w:rFonts w:ascii="Verdana" w:eastAsia="Arial" w:hAnsi="Verdana"/>
          <w:b/>
        </w:rPr>
        <w:t xml:space="preserve"> vėlavimą</w:t>
      </w:r>
    </w:p>
    <w:p w14:paraId="51824D20" w14:textId="77777777" w:rsidR="005606EB" w:rsidRPr="00292E01" w:rsidRDefault="005606EB" w:rsidP="005606EB">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Verdana" w:eastAsia="Arial" w:hAnsi="Verdana"/>
          <w:b/>
        </w:rPr>
      </w:pPr>
    </w:p>
    <w:p w14:paraId="0ED5ADC1" w14:textId="77777777" w:rsidR="005606EB" w:rsidRPr="00292E01" w:rsidRDefault="005606EB" w:rsidP="005606EB">
      <w:pPr>
        <w:widowControl w:val="0"/>
        <w:pBdr>
          <w:top w:val="nil"/>
          <w:left w:val="nil"/>
          <w:bottom w:val="nil"/>
          <w:right w:val="nil"/>
          <w:between w:val="nil"/>
        </w:pBdr>
        <w:tabs>
          <w:tab w:val="left" w:pos="709"/>
          <w:tab w:val="left" w:pos="851"/>
          <w:tab w:val="left" w:pos="992"/>
          <w:tab w:val="left" w:pos="1134"/>
        </w:tabs>
        <w:jc w:val="both"/>
        <w:rPr>
          <w:rFonts w:ascii="Verdana" w:eastAsia="Arial" w:hAnsi="Verdana"/>
        </w:rPr>
      </w:pPr>
      <w:r w:rsidRPr="00292E01">
        <w:rPr>
          <w:rFonts w:ascii="Verdana" w:eastAsia="Arial" w:hAnsi="Verdana"/>
        </w:rPr>
        <w:t>8.2.1.</w:t>
      </w:r>
      <w:r w:rsidRPr="00292E01">
        <w:rPr>
          <w:rFonts w:ascii="Verdana" w:eastAsia="Arial" w:hAnsi="Verdana"/>
        </w:rPr>
        <w:tab/>
        <w:t>Jeigu Tiekėjas praleidžia Paslaugų teikimo terminus, nustatytus Specialiosiose sąlygose, Tiekėjui iki Paslaugų suteikimo dienos taikomos Specialiosiose sąlygose nurodyto dydžio netesybos.</w:t>
      </w:r>
    </w:p>
    <w:p w14:paraId="36777285" w14:textId="77777777" w:rsidR="005606EB" w:rsidRPr="00292E01" w:rsidRDefault="005606EB" w:rsidP="005606EB">
      <w:pPr>
        <w:widowControl w:val="0"/>
        <w:pBdr>
          <w:top w:val="nil"/>
          <w:left w:val="nil"/>
          <w:bottom w:val="nil"/>
          <w:right w:val="nil"/>
          <w:between w:val="nil"/>
        </w:pBdr>
        <w:tabs>
          <w:tab w:val="left" w:pos="709"/>
          <w:tab w:val="left" w:pos="851"/>
          <w:tab w:val="left" w:pos="992"/>
          <w:tab w:val="left" w:pos="1134"/>
        </w:tabs>
        <w:jc w:val="both"/>
        <w:rPr>
          <w:rFonts w:ascii="Verdana" w:eastAsia="Arial" w:hAnsi="Verdana"/>
        </w:rPr>
      </w:pPr>
      <w:r w:rsidRPr="00292E01">
        <w:rPr>
          <w:rFonts w:ascii="Verdana" w:eastAsia="Arial" w:hAnsi="Verdana"/>
        </w:rPr>
        <w:t>8.2.2.</w:t>
      </w:r>
      <w:r w:rsidRPr="00292E01">
        <w:rPr>
          <w:rFonts w:ascii="Verdana" w:eastAsia="Arial" w:hAnsi="Verdana"/>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F713501"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hAnsi="Verdana"/>
        </w:rPr>
        <w:t xml:space="preserve">8.2.3. Jei Tiekėjui pagal šią Sutartį yra priskaičiuotos netesybos, Pirkėjo už </w:t>
      </w:r>
      <w:r w:rsidRPr="00292E01">
        <w:rPr>
          <w:rFonts w:ascii="Verdana" w:eastAsia="Arial" w:hAnsi="Verdana"/>
        </w:rPr>
        <w:t>Paslaugas</w:t>
      </w:r>
      <w:r w:rsidRPr="00292E01">
        <w:rPr>
          <w:rFonts w:ascii="Verdana" w:hAnsi="Verdana"/>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0B354A"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2A082E20" w14:textId="77777777" w:rsidR="005606EB" w:rsidRPr="00292E01" w:rsidRDefault="005606EB" w:rsidP="005606E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rPr>
      </w:pPr>
      <w:r w:rsidRPr="00292E01">
        <w:rPr>
          <w:rFonts w:ascii="Verdana" w:eastAsia="Arial" w:hAnsi="Verdana"/>
          <w:b/>
          <w:bCs/>
          <w:caps/>
        </w:rPr>
        <w:t>9.</w:t>
      </w:r>
      <w:r w:rsidRPr="00292E01">
        <w:rPr>
          <w:rFonts w:ascii="Verdana" w:eastAsia="Arial" w:hAnsi="Verdana"/>
          <w:b/>
          <w:bCs/>
          <w:caps/>
        </w:rPr>
        <w:tab/>
      </w:r>
      <w:r w:rsidRPr="00292E01">
        <w:rPr>
          <w:rFonts w:ascii="Verdana" w:eastAsia="Arial" w:hAnsi="Verdana"/>
          <w:b/>
          <w:caps/>
        </w:rPr>
        <w:t>Prievolių pagal Sutartį įvykdymo užtikrinimo būdai</w:t>
      </w:r>
    </w:p>
    <w:p w14:paraId="16DE5E17" w14:textId="77777777" w:rsidR="005606EB" w:rsidRPr="00292E01" w:rsidRDefault="005606EB" w:rsidP="005606EB">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rPr>
      </w:pPr>
    </w:p>
    <w:p w14:paraId="6BCC5160"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5AB27C"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6A7DF405"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292E01">
        <w:rPr>
          <w:rFonts w:ascii="Verdana" w:eastAsia="Arial" w:hAnsi="Verdana"/>
          <w:b/>
          <w:bCs/>
          <w:caps/>
        </w:rPr>
        <w:t>10.</w:t>
      </w:r>
      <w:r w:rsidRPr="00292E01">
        <w:rPr>
          <w:rFonts w:ascii="Verdana" w:eastAsia="Arial" w:hAnsi="Verdana"/>
          <w:b/>
          <w:bCs/>
          <w:caps/>
        </w:rPr>
        <w:tab/>
      </w:r>
      <w:r w:rsidRPr="00292E01">
        <w:rPr>
          <w:rFonts w:ascii="Verdana" w:eastAsia="Arial" w:hAnsi="Verdana"/>
          <w:b/>
          <w:caps/>
        </w:rPr>
        <w:t>Sutarties įvykdymo užtikrinimas (JEI TAIKOMA)</w:t>
      </w:r>
    </w:p>
    <w:p w14:paraId="7D074DC3"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1C3F2BE7"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hd w:val="clear" w:color="auto" w:fill="FFFFFF"/>
        </w:rPr>
      </w:pPr>
      <w:r w:rsidRPr="00292E01">
        <w:rPr>
          <w:rFonts w:ascii="Verdana" w:eastAsia="Arial" w:hAnsi="Verdana"/>
          <w:shd w:val="clear" w:color="auto" w:fill="FFFFFF"/>
        </w:rPr>
        <w:t xml:space="preserve">10.1. Šio skyriaus nuostatos taikomos tuomet, jei Specialiosiose sąlygose numatyta, kad tinkamam Sutarties įvykdymui užtikrinti Tiekėjas turi pateikti </w:t>
      </w:r>
      <w:r w:rsidRPr="00292E01">
        <w:rPr>
          <w:rFonts w:ascii="Verdana" w:eastAsia="Cambria" w:hAnsi="Verdana"/>
          <w:shd w:val="clear" w:color="auto" w:fill="FFFFFF"/>
        </w:rPr>
        <w:t xml:space="preserve">pirmo pareikalavimo </w:t>
      </w:r>
      <w:r w:rsidRPr="00292E01">
        <w:rPr>
          <w:rFonts w:ascii="Verdana" w:eastAsia="Arial" w:hAnsi="Verdana"/>
          <w:shd w:val="clear" w:color="auto" w:fill="FFFFFF"/>
        </w:rPr>
        <w:t>banko garantiją arba draudimo bendrovės laidavimo draudimo raštą arba kitą Specialiosiose sąlygose nurodytą sutartinių įsipareigojimų įvykdymo užtikrinimą.</w:t>
      </w:r>
    </w:p>
    <w:p w14:paraId="3E83EC59"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r w:rsidRPr="00292E01">
        <w:rPr>
          <w:rFonts w:ascii="Verdana" w:hAnsi="Verdana"/>
          <w:b/>
          <w:bCs/>
        </w:rPr>
        <w:t>Pastaba.</w:t>
      </w:r>
      <w:r w:rsidRPr="00292E01">
        <w:rPr>
          <w:rFonts w:ascii="Verdana" w:hAnsi="Verdana"/>
        </w:rPr>
        <w:t xml:space="preserve"> </w:t>
      </w:r>
      <w:r w:rsidRPr="00292E01">
        <w:rPr>
          <w:rFonts w:ascii="Verdana" w:eastAsia="Arial" w:hAnsi="Verdana"/>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0EEB58" w14:textId="77777777" w:rsidR="005606EB" w:rsidRPr="00292E01" w:rsidRDefault="005606EB" w:rsidP="005606EB">
      <w:pPr>
        <w:tabs>
          <w:tab w:val="left" w:pos="567"/>
        </w:tabs>
        <w:jc w:val="both"/>
        <w:rPr>
          <w:rFonts w:ascii="Verdana" w:eastAsia="Cambria" w:hAnsi="Verdana"/>
        </w:rPr>
      </w:pPr>
      <w:r w:rsidRPr="00292E01">
        <w:rPr>
          <w:rFonts w:ascii="Verdana" w:eastAsia="Cambria" w:hAnsi="Verdan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92E01">
        <w:rPr>
          <w:rFonts w:ascii="Verdana" w:eastAsia="Cambria" w:hAnsi="Verdana"/>
        </w:rPr>
        <w:t>kartu su draudimo bendrovės laidavimo draudimo raštu turi būti pateiktas ir pasirašytas draudimo liudijimas (polisas) bei dokumentas, įrodantis, kad draudimo įmoka už išduotą laidavimo draudimo raštą yra sumokėta</w:t>
      </w:r>
      <w:r w:rsidRPr="00292E01">
        <w:rPr>
          <w:rFonts w:ascii="Verdana" w:eastAsia="Cambria" w:hAnsi="Verdana"/>
          <w:shd w:val="clear" w:color="auto" w:fill="FFFFFF"/>
        </w:rPr>
        <w:t xml:space="preserve">), atitinkantį Bendrųjų sąlygų 10 skyriuje nurodytas sąlygas, per Specialiosiose sąlygose nustatytą terminą (toliau – </w:t>
      </w:r>
      <w:r w:rsidRPr="00292E01">
        <w:rPr>
          <w:rFonts w:ascii="Verdana" w:eastAsia="Cambria" w:hAnsi="Verdana"/>
          <w:b/>
          <w:bCs/>
          <w:shd w:val="clear" w:color="auto" w:fill="FFFFFF"/>
        </w:rPr>
        <w:t>Sutarties įvykdymo užtikrinimas</w:t>
      </w:r>
      <w:r w:rsidRPr="00292E01">
        <w:rPr>
          <w:rFonts w:ascii="Verdana" w:eastAsia="Cambria" w:hAnsi="Verdana"/>
          <w:shd w:val="clear" w:color="auto" w:fill="FFFFFF"/>
        </w:rPr>
        <w:t>).</w:t>
      </w:r>
    </w:p>
    <w:p w14:paraId="65678714"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FB5EA9F"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0F6C63B"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61F918F"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2009C4"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10.7. Sutarties įvykdymo užtikrinimas turi įsigalioti ne vėliau negu jo pateikimo Pirkėjui dieną.</w:t>
      </w:r>
    </w:p>
    <w:p w14:paraId="3C2396D8"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10.8. Sutarties įvykdymo užtikrinimo suma turi būti nurodoma ir išmokama eurais.</w:t>
      </w:r>
    </w:p>
    <w:p w14:paraId="3C5EB2DD"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10.9. Sutarties įvykdymo užtikrinimas turi būti surašytas lietuvių arba kita kalba (esant Pirkėjo prašymui, turi būti pateiktas vertimas į lietuvių kalbą).</w:t>
      </w:r>
    </w:p>
    <w:p w14:paraId="18008C53"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10.10. Sutarties įvykdymo užtikrinime nurodytas jo galiojimo terminas turi būti ne trumpesnis nei nurodytas Specialiosiose sąlygose.</w:t>
      </w:r>
    </w:p>
    <w:p w14:paraId="6813FCEE"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DB19D0"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 xml:space="preserve">10.12. Jeigu Sutartyje nustatytomis sąlygomis </w:t>
      </w:r>
      <w:r w:rsidRPr="00292E01">
        <w:rPr>
          <w:rFonts w:ascii="Verdana" w:eastAsia="Arial" w:hAnsi="Verdana"/>
        </w:rPr>
        <w:t>Paslaugų</w:t>
      </w:r>
      <w:r w:rsidRPr="00292E01">
        <w:rPr>
          <w:rFonts w:ascii="Verdana" w:hAnsi="Verdana"/>
        </w:rPr>
        <w:t xml:space="preserve"> suteikimo terminas yra pratęsiamas arba nukeliamas dėl Sutarties sustabdymo, arba suteikti </w:t>
      </w:r>
      <w:r w:rsidRPr="00292E01">
        <w:rPr>
          <w:rFonts w:ascii="Verdana" w:eastAsia="Arial" w:hAnsi="Verdana"/>
        </w:rPr>
        <w:t>Paslaugas</w:t>
      </w:r>
      <w:r w:rsidRPr="00292E01">
        <w:rPr>
          <w:rFonts w:ascii="Verdana" w:hAnsi="Verdana"/>
        </w:rPr>
        <w:t xml:space="preserve"> arba taisyti </w:t>
      </w:r>
      <w:r w:rsidRPr="00292E01">
        <w:rPr>
          <w:rFonts w:ascii="Verdana" w:eastAsia="Arial" w:hAnsi="Verdana"/>
        </w:rPr>
        <w:t>Paslaugų</w:t>
      </w:r>
      <w:r w:rsidRPr="00292E01">
        <w:rPr>
          <w:rFonts w:ascii="Verdana" w:hAnsi="Verdana"/>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7A3B39"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53EBA72" w14:textId="77777777" w:rsidR="005606EB" w:rsidRPr="00292E01" w:rsidRDefault="005606EB" w:rsidP="005606EB">
      <w:pPr>
        <w:tabs>
          <w:tab w:val="left" w:pos="567"/>
        </w:tabs>
        <w:jc w:val="both"/>
        <w:rPr>
          <w:rFonts w:ascii="Verdana" w:hAnsi="Verdana"/>
        </w:rPr>
      </w:pPr>
      <w:r w:rsidRPr="00292E01">
        <w:rPr>
          <w:rFonts w:ascii="Verdana" w:hAnsi="Verdana"/>
        </w:rPr>
        <w:t xml:space="preserve">10.14. Pirkėjas nepriima Sutarties įvykdymo užtikrinimo ir (ar) laiko jį negaliojančiu, ir (ar) kreipiasi į Tiekėją dėl naujo Sutarties įvykdymo užtikrinimo </w:t>
      </w:r>
      <w:r w:rsidRPr="00292E01">
        <w:rPr>
          <w:rFonts w:ascii="Verdana" w:hAnsi="Verdana"/>
        </w:rPr>
        <w:lastRenderedPageBreak/>
        <w:t>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2837EDC"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A6706C"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10.16. Pirkėjas gali pasinaudoti Sutarties įvykdymo užtikrinimu, esant bet kuriai iš žemiau nurodytų aplinkybių:</w:t>
      </w:r>
    </w:p>
    <w:p w14:paraId="6133C968"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10.16.1. Tiekėjas neįvykdė, nevykdo arba netinkamai vykdo savo įsipareigojimus pagal Sutartį;</w:t>
      </w:r>
    </w:p>
    <w:p w14:paraId="1AC28362"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 xml:space="preserve">10.16.2. Tiekėjas per protingai nustatytą laikotarpį neįvykdo Pirkėjo nurodymo ištaisyti </w:t>
      </w:r>
      <w:r w:rsidRPr="00292E01">
        <w:rPr>
          <w:rFonts w:ascii="Verdana" w:eastAsia="Arial" w:hAnsi="Verdana"/>
        </w:rPr>
        <w:t>Paslaugų</w:t>
      </w:r>
      <w:r w:rsidRPr="00292E01">
        <w:rPr>
          <w:rFonts w:ascii="Verdana" w:hAnsi="Verdana"/>
        </w:rPr>
        <w:t xml:space="preserve"> trūkumus;</w:t>
      </w:r>
    </w:p>
    <w:p w14:paraId="33370FF5"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26BFD2C"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10.16.4. Tiekėjas be pateisinamos priežasties (ne Sutartyje nustatytais atvejais) vienašališkai nutraukia Sutartį.</w:t>
      </w:r>
    </w:p>
    <w:p w14:paraId="63DC72A6" w14:textId="77777777" w:rsidR="005606EB" w:rsidRPr="00292E01" w:rsidRDefault="005606EB" w:rsidP="005606EB">
      <w:pPr>
        <w:tabs>
          <w:tab w:val="left" w:pos="567"/>
        </w:tabs>
        <w:jc w:val="both"/>
        <w:textAlignment w:val="baseline"/>
        <w:rPr>
          <w:rFonts w:ascii="Verdana" w:hAnsi="Verdana"/>
          <w:b/>
          <w:bCs/>
        </w:rPr>
      </w:pPr>
    </w:p>
    <w:p w14:paraId="1B273933" w14:textId="77777777" w:rsidR="005606EB" w:rsidRPr="00292E01" w:rsidRDefault="005606EB" w:rsidP="005606EB">
      <w:pPr>
        <w:keepNext/>
        <w:keepLines/>
        <w:tabs>
          <w:tab w:val="left" w:pos="567"/>
          <w:tab w:val="left" w:pos="851"/>
          <w:tab w:val="left" w:pos="992"/>
          <w:tab w:val="left" w:pos="1134"/>
        </w:tabs>
        <w:jc w:val="center"/>
        <w:rPr>
          <w:rFonts w:ascii="Verdana" w:eastAsia="Cambria" w:hAnsi="Verdana"/>
          <w:caps/>
          <w14:numSpacing w14:val="tabular"/>
        </w:rPr>
      </w:pPr>
      <w:r w:rsidRPr="00292E01">
        <w:rPr>
          <w:rFonts w:ascii="Verdana" w:eastAsia="Cambria" w:hAnsi="Verdana"/>
          <w:b/>
          <w:bCs/>
          <w:caps/>
          <w14:numSpacing w14:val="tabular"/>
        </w:rPr>
        <w:t>11.</w:t>
      </w:r>
      <w:r w:rsidRPr="00292E01">
        <w:rPr>
          <w:rFonts w:ascii="Verdana" w:eastAsia="Cambria" w:hAnsi="Verdana"/>
          <w:b/>
          <w:bCs/>
          <w:caps/>
          <w14:numSpacing w14:val="tabular"/>
        </w:rPr>
        <w:tab/>
        <w:t>SUTARTIES KAINA IR JOS PERSKAIČIAVIMAS</w:t>
      </w:r>
    </w:p>
    <w:p w14:paraId="4ACA2CC6"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49247A33"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770E14E"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11.2. Pradinės sutarties vertė yra nurodyta Specialiosiose sąlygose.</w:t>
      </w:r>
    </w:p>
    <w:p w14:paraId="60801A97"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D8907F8"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11.4. Sutarties kainos peržiūra atliekama Specialiosiose sąlygose nustatyta tvarka.</w:t>
      </w:r>
    </w:p>
    <w:p w14:paraId="7D038B42"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0C025ED6" w14:textId="77777777" w:rsidR="005606EB" w:rsidRPr="00292E01" w:rsidRDefault="005606EB" w:rsidP="005606EB">
      <w:pPr>
        <w:keepNext/>
        <w:keepLines/>
        <w:tabs>
          <w:tab w:val="left" w:pos="567"/>
          <w:tab w:val="left" w:pos="851"/>
          <w:tab w:val="left" w:pos="992"/>
          <w:tab w:val="left" w:pos="1134"/>
        </w:tabs>
        <w:jc w:val="center"/>
        <w:rPr>
          <w:rFonts w:ascii="Verdana" w:eastAsia="Cambria" w:hAnsi="Verdana"/>
          <w:b/>
          <w:bCs/>
          <w:caps/>
          <w14:numSpacing w14:val="tabular"/>
        </w:rPr>
      </w:pPr>
      <w:r w:rsidRPr="00292E01">
        <w:rPr>
          <w:rFonts w:ascii="Verdana" w:eastAsia="Cambria" w:hAnsi="Verdana"/>
          <w:b/>
          <w:bCs/>
          <w:caps/>
          <w14:numSpacing w14:val="tabular"/>
        </w:rPr>
        <w:t>12.</w:t>
      </w:r>
      <w:r w:rsidRPr="00292E01">
        <w:rPr>
          <w:rFonts w:ascii="Verdana" w:eastAsia="Cambria" w:hAnsi="Verdana"/>
          <w:b/>
          <w:bCs/>
          <w:caps/>
          <w14:numSpacing w14:val="tabular"/>
        </w:rPr>
        <w:tab/>
        <w:t>ATSISKAITYMO TVARKA</w:t>
      </w:r>
    </w:p>
    <w:p w14:paraId="51FCF4F5" w14:textId="77777777" w:rsidR="005606EB" w:rsidRPr="00292E01" w:rsidRDefault="005606EB" w:rsidP="005606EB">
      <w:pPr>
        <w:keepNext/>
        <w:keepLines/>
        <w:tabs>
          <w:tab w:val="left" w:pos="567"/>
          <w:tab w:val="left" w:pos="851"/>
          <w:tab w:val="left" w:pos="992"/>
          <w:tab w:val="left" w:pos="1134"/>
        </w:tabs>
        <w:jc w:val="center"/>
        <w:rPr>
          <w:rFonts w:ascii="Verdana" w:eastAsia="Cambria" w:hAnsi="Verdana"/>
          <w:b/>
          <w:bCs/>
          <w:caps/>
          <w14:numSpacing w14:val="tabular"/>
        </w:rPr>
      </w:pPr>
    </w:p>
    <w:p w14:paraId="704E4433"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292E01">
        <w:rPr>
          <w:rFonts w:ascii="Verdana" w:eastAsia="Arial" w:hAnsi="Verdana"/>
          <w:b/>
          <w:bCs/>
        </w:rPr>
        <w:t>12.1.</w:t>
      </w:r>
      <w:r w:rsidRPr="00292E01">
        <w:rPr>
          <w:rFonts w:ascii="Verdana" w:hAnsi="Verdana"/>
        </w:rPr>
        <w:tab/>
      </w:r>
      <w:r w:rsidRPr="00292E01">
        <w:rPr>
          <w:rFonts w:ascii="Verdana" w:eastAsia="Arial" w:hAnsi="Verdana"/>
          <w:b/>
          <w:bCs/>
        </w:rPr>
        <w:t>Išankstinis mokėjimas (avansas) (jei taikoma)</w:t>
      </w:r>
    </w:p>
    <w:p w14:paraId="059B59A2"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33CA4E21"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12.1.1. Bendrųjų sąlygų 12.1 poskyrio sąlygos taikomos tuo atveju, jei Specialiosiose sąlygose yra nurodyta, kad Tiekėjui mokamas išankstinis mokėjimas (avansas) (toliau –</w:t>
      </w:r>
      <w:r w:rsidRPr="00292E01">
        <w:rPr>
          <w:rFonts w:ascii="Verdana" w:hAnsi="Verdana"/>
          <w:b/>
          <w:bCs/>
        </w:rPr>
        <w:t xml:space="preserve"> Avansas</w:t>
      </w:r>
      <w:r w:rsidRPr="00292E01">
        <w:rPr>
          <w:rFonts w:ascii="Verdana" w:hAnsi="Verdana"/>
        </w:rPr>
        <w:t>).</w:t>
      </w:r>
    </w:p>
    <w:p w14:paraId="73241D41"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12.1.2. Pirkėjas sumoka Tiekėjui ne didesnį kaip Specialiosiose sąlygose nurodyto dydžio Avansą.</w:t>
      </w:r>
    </w:p>
    <w:p w14:paraId="4B833B93"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92E01">
        <w:rPr>
          <w:rFonts w:ascii="Verdana" w:hAnsi="Verdana"/>
          <w:b/>
        </w:rPr>
        <w:t>Avanso užtikrinimas</w:t>
      </w:r>
      <w:r w:rsidRPr="00292E01">
        <w:rPr>
          <w:rFonts w:ascii="Verdana" w:hAnsi="Verdana"/>
        </w:rPr>
        <w:t>).</w:t>
      </w:r>
    </w:p>
    <w:p w14:paraId="04916513"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b/>
          <w:bCs/>
        </w:rPr>
        <w:t>Pastaba.</w:t>
      </w:r>
      <w:r w:rsidRPr="00292E01">
        <w:rPr>
          <w:rFonts w:ascii="Verdana" w:hAnsi="Verdana"/>
        </w:rPr>
        <w:t xml:space="preserve"> </w:t>
      </w:r>
      <w:r w:rsidRPr="00292E01">
        <w:rPr>
          <w:rFonts w:ascii="Verdana" w:eastAsia="Arial" w:hAnsi="Verdana"/>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92E01">
        <w:rPr>
          <w:rFonts w:ascii="Verdana" w:hAnsi="Verdana"/>
        </w:rPr>
        <w:t xml:space="preserve"> </w:t>
      </w:r>
      <w:r w:rsidRPr="00292E01">
        <w:rPr>
          <w:rFonts w:ascii="Verdana" w:eastAsia="Arial" w:hAnsi="Verdana"/>
          <w:shd w:val="clear" w:color="auto" w:fill="FFFFFF"/>
        </w:rPr>
        <w:t>įstatymų bei kitų teisės aktų</w:t>
      </w:r>
      <w:r w:rsidRPr="00292E01">
        <w:rPr>
          <w:rFonts w:ascii="Verdana" w:eastAsia="Arial" w:hAnsi="Verdana"/>
        </w:rPr>
        <w:t xml:space="preserve"> </w:t>
      </w:r>
      <w:r w:rsidRPr="00292E01">
        <w:rPr>
          <w:rFonts w:ascii="Verdana" w:eastAsia="Arial" w:hAnsi="Verdana"/>
          <w:shd w:val="clear" w:color="auto" w:fill="FFFFFF"/>
        </w:rPr>
        <w:t>nuostatas.</w:t>
      </w:r>
    </w:p>
    <w:p w14:paraId="58DF483E"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E35129"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3AD552F"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BA9A3E4"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12.1.7. Avanso užtikrinimo suma turi būti nurodoma ir išmokama eurais.</w:t>
      </w:r>
    </w:p>
    <w:p w14:paraId="36016E65"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12.1.8. Avanso užtikrinimas turi būti surašytas lietuvių arba kita kalba (esant Pirkėjo prašymui, turi būti pateiktas vertimas į lietuvių kalbą).</w:t>
      </w:r>
    </w:p>
    <w:p w14:paraId="6FF4E93D"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12.1.9. Avanso užtikrinimas, neatitinkantis šiame Sutarties poskyryje nustatytų reikalavimų, nebus priimamas.</w:t>
      </w:r>
    </w:p>
    <w:p w14:paraId="21A4AD1E"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592175D"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12.1.11. Pirkėjas sumoka Tiekėjui Avansą per Specialiosiose sąlygose numatytą terminą nuo išankstinio mokėjimo sąskaitos ir Avanso užtikrinimo (jei taikoma) gavimo dienos. Sumokėto Avanso suma išskaitoma iš mokėtinos sumos.</w:t>
      </w:r>
    </w:p>
    <w:p w14:paraId="10971EDC"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 xml:space="preserve">12.1.12. Nutraukus Sutartį, Tiekėjas privalo grąžinti Pirkėjui gautą Avansą per 5 (penkias) darbo dienas (jeigu dalis </w:t>
      </w:r>
      <w:r w:rsidRPr="00292E01">
        <w:rPr>
          <w:rFonts w:ascii="Verdana" w:eastAsia="Arial" w:hAnsi="Verdana"/>
        </w:rPr>
        <w:t>Paslaugų yra suteikta</w:t>
      </w:r>
      <w:r w:rsidRPr="00292E01">
        <w:rPr>
          <w:rFonts w:ascii="Verdana" w:hAnsi="Verdana"/>
        </w:rPr>
        <w:t xml:space="preserve">, Pirkėjas jas yra priėmęs ir </w:t>
      </w:r>
      <w:r w:rsidRPr="00292E01">
        <w:rPr>
          <w:rFonts w:ascii="Verdana" w:eastAsia="Arial" w:hAnsi="Verdana"/>
        </w:rPr>
        <w:t>Paslaugų rezultatu</w:t>
      </w:r>
      <w:r w:rsidRPr="00292E01">
        <w:rPr>
          <w:rFonts w:ascii="Verdana" w:hAnsi="Verdana"/>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08789C2" w14:textId="77777777" w:rsidR="005606EB" w:rsidRPr="00292E01" w:rsidRDefault="005606EB" w:rsidP="005606EB">
      <w:pPr>
        <w:tabs>
          <w:tab w:val="left" w:pos="567"/>
        </w:tabs>
        <w:jc w:val="both"/>
        <w:textAlignment w:val="baseline"/>
        <w:rPr>
          <w:rFonts w:ascii="Verdana" w:hAnsi="Verdana"/>
        </w:rPr>
      </w:pPr>
    </w:p>
    <w:p w14:paraId="3ABC94EB"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292E01">
        <w:rPr>
          <w:rFonts w:ascii="Verdana" w:eastAsia="Arial" w:hAnsi="Verdana"/>
          <w:b/>
          <w:bCs/>
        </w:rPr>
        <w:lastRenderedPageBreak/>
        <w:t>12.2.</w:t>
      </w:r>
      <w:r w:rsidRPr="00292E01">
        <w:rPr>
          <w:rFonts w:ascii="Verdana" w:eastAsia="Arial" w:hAnsi="Verdana"/>
          <w:b/>
          <w:bCs/>
        </w:rPr>
        <w:tab/>
      </w:r>
      <w:r w:rsidRPr="00292E01">
        <w:rPr>
          <w:rFonts w:ascii="Verdana" w:eastAsia="Arial" w:hAnsi="Verdana"/>
          <w:b/>
        </w:rPr>
        <w:t>Mokėjimų tvarka</w:t>
      </w:r>
    </w:p>
    <w:p w14:paraId="6FA9D31C"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6114CDE9"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12.2.1.</w:t>
      </w:r>
      <w:r w:rsidRPr="00292E01">
        <w:rPr>
          <w:rFonts w:ascii="Verdana" w:eastAsia="Arial" w:hAnsi="Verdana"/>
        </w:rPr>
        <w:tab/>
      </w:r>
      <w:r w:rsidRPr="00292E01">
        <w:rPr>
          <w:rFonts w:ascii="Verdana" w:hAnsi="Verdana"/>
        </w:rPr>
        <w:t xml:space="preserve">Tiekėjas išrašo Sąskaitą tik Šalims pasirašius </w:t>
      </w:r>
      <w:r w:rsidRPr="00292E01">
        <w:rPr>
          <w:rFonts w:ascii="Verdana" w:eastAsia="Arial" w:hAnsi="Verdana"/>
        </w:rPr>
        <w:t>Paslaugų</w:t>
      </w:r>
      <w:r w:rsidRPr="00292E01">
        <w:rPr>
          <w:rFonts w:ascii="Verdana" w:hAnsi="Verdana"/>
        </w:rPr>
        <w:t xml:space="preserve"> perdavimo–priėmimo aktą, jeigu kitaip nenumatyta Specialiosiose sąlygose</w:t>
      </w:r>
      <w:r w:rsidRPr="00292E01">
        <w:rPr>
          <w:rFonts w:ascii="Verdana" w:eastAsia="Arial" w:hAnsi="Verdana"/>
        </w:rPr>
        <w:t>:</w:t>
      </w:r>
    </w:p>
    <w:p w14:paraId="762C3D7B"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12.2.1.1.</w:t>
      </w:r>
      <w:r w:rsidRPr="00292E01">
        <w:rPr>
          <w:rFonts w:ascii="Verdana" w:eastAsia="Arial" w:hAnsi="Verdana"/>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A3F8FB9"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 xml:space="preserve">12.2.1.2. </w:t>
      </w:r>
      <w:r w:rsidRPr="00292E01">
        <w:rPr>
          <w:rFonts w:ascii="Verdana" w:eastAsia="Arial" w:hAnsi="Verdana"/>
        </w:rPr>
        <w:tab/>
        <w:t>Europos elektroninių sąskaitų faktūrų standarto neatitinkančią elektroninę sąskaitą faktūrą Tiekėjas gali teikti tik naudodamasis Sąskaitų administravimo bendrosios informacinės sistemos(toliau – SABIS priemonėmis.</w:t>
      </w:r>
    </w:p>
    <w:p w14:paraId="13795F63"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12.2.2.</w:t>
      </w:r>
      <w:r w:rsidRPr="00292E01">
        <w:rPr>
          <w:rFonts w:ascii="Verdana" w:eastAsia="Arial" w:hAnsi="Verdana"/>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24D0EC4"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hAnsi="Verdana"/>
        </w:rPr>
      </w:pPr>
      <w:r w:rsidRPr="00292E01">
        <w:rPr>
          <w:rFonts w:ascii="Verdana" w:hAnsi="Verdana"/>
        </w:rPr>
        <w:t>12.2.3.</w:t>
      </w:r>
      <w:r w:rsidRPr="00292E01">
        <w:rPr>
          <w:rFonts w:ascii="Verdana" w:hAnsi="Verdana"/>
        </w:rPr>
        <w:tab/>
        <w:t>Išankstinio mokėjimo sąskaitas (jeigu Specialiosiose sąlygose yra numatytas Avanso mokėjimas) Tiekėjas privalo pateikti šiame Sutarties poskyryje nustatyta tvarka.</w:t>
      </w:r>
    </w:p>
    <w:p w14:paraId="513C38B6"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12.2.4.</w:t>
      </w:r>
      <w:r w:rsidRPr="00292E01">
        <w:rPr>
          <w:rFonts w:ascii="Verdana" w:hAnsi="Verdana"/>
        </w:rPr>
        <w:tab/>
      </w:r>
      <w:r w:rsidRPr="00292E01">
        <w:rPr>
          <w:rFonts w:ascii="Verdana" w:eastAsia="Arial" w:hAnsi="Verdana"/>
        </w:rPr>
        <w:t>Pirkėjas atlieka mokėjimus už Paslaugas Specialiosiose sąlygose nustatytais terminais.</w:t>
      </w:r>
    </w:p>
    <w:p w14:paraId="0E589136"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12.2.5.</w:t>
      </w:r>
      <w:r w:rsidRPr="00292E01">
        <w:rPr>
          <w:rFonts w:ascii="Verdana" w:eastAsia="Arial" w:hAnsi="Verdana"/>
        </w:rPr>
        <w:tab/>
        <w:t>Už mokėjimų pagal Sutartį vėlavimus Pirkėjui taikomos netesybos Specialiosiose sąlygose nustatyta tvarka.</w:t>
      </w:r>
    </w:p>
    <w:p w14:paraId="76C77817"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12.2.6.</w:t>
      </w:r>
      <w:r w:rsidRPr="00292E01">
        <w:rPr>
          <w:rFonts w:ascii="Verdana" w:hAnsi="Verdana"/>
        </w:rPr>
        <w:tab/>
      </w:r>
      <w:r w:rsidRPr="00292E01">
        <w:rPr>
          <w:rFonts w:ascii="Verdana" w:eastAsia="Arial" w:hAnsi="Verdana"/>
        </w:rPr>
        <w:t>Jei Paslaugos teikiamos etapais ar periodais aukščiau nurodyta atsiskaitymo tvarka galioja kiekvienam Paslaugų teikimo etapui ar periodui, jei Specialiosiose sąlygose nenustatyta kitaip.</w:t>
      </w:r>
    </w:p>
    <w:p w14:paraId="5D570264" w14:textId="77777777" w:rsidR="005606EB" w:rsidRPr="00292E01" w:rsidRDefault="005606EB" w:rsidP="005606EB">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rPr>
      </w:pPr>
      <w:r w:rsidRPr="00292E01">
        <w:rPr>
          <w:rFonts w:ascii="Verdana" w:eastAsia="Arial" w:hAnsi="Verdana"/>
        </w:rPr>
        <w:t>12.2.7.</w:t>
      </w:r>
      <w:r w:rsidRPr="00292E01">
        <w:rPr>
          <w:rFonts w:ascii="Verdana" w:eastAsia="Arial" w:hAnsi="Verdana"/>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E038FDD"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19B313D0"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292E01">
        <w:rPr>
          <w:rFonts w:ascii="Verdana" w:eastAsia="Arial" w:hAnsi="Verdana"/>
          <w:b/>
          <w:bCs/>
        </w:rPr>
        <w:t>12.3.</w:t>
      </w:r>
      <w:r w:rsidRPr="00292E01">
        <w:rPr>
          <w:rFonts w:ascii="Verdana" w:eastAsia="Arial" w:hAnsi="Verdana"/>
          <w:b/>
          <w:bCs/>
        </w:rPr>
        <w:tab/>
      </w:r>
      <w:r w:rsidRPr="00292E01">
        <w:rPr>
          <w:rFonts w:ascii="Verdana" w:eastAsia="Arial" w:hAnsi="Verdana"/>
          <w:b/>
        </w:rPr>
        <w:t>Kiti atsiskaitymo klausimai</w:t>
      </w:r>
    </w:p>
    <w:p w14:paraId="060BD63A"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0F262360"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12.3.1.</w:t>
      </w:r>
      <w:r w:rsidRPr="00292E01">
        <w:rPr>
          <w:rFonts w:ascii="Verdana" w:eastAsia="Arial" w:hAnsi="Verdana"/>
        </w:rPr>
        <w:tab/>
        <w:t>Pirkėjas privalo pervesti mokėjimus Tiekėjui į Tiekėjo banko sąskaitą, nurodytą Specialiosiose sąlygose.</w:t>
      </w:r>
    </w:p>
    <w:p w14:paraId="4527C51C"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12.3.2.</w:t>
      </w:r>
      <w:r w:rsidRPr="00292E01">
        <w:rPr>
          <w:rFonts w:ascii="Verdana" w:eastAsia="Arial" w:hAnsi="Verdana"/>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C19598"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12.3.3.</w:t>
      </w:r>
      <w:r w:rsidRPr="00292E01">
        <w:rPr>
          <w:rFonts w:ascii="Verdana" w:eastAsia="Arial" w:hAnsi="Verdana"/>
        </w:rPr>
        <w:tab/>
        <w:t>Visi mokėjimai pagal Sutartį atliekami eurais.</w:t>
      </w:r>
    </w:p>
    <w:p w14:paraId="1A94BA91"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12.3.4.</w:t>
      </w:r>
      <w:r w:rsidRPr="00292E01">
        <w:rPr>
          <w:rFonts w:ascii="Verdana" w:eastAsia="Arial" w:hAnsi="Verdana"/>
        </w:rPr>
        <w:tab/>
        <w:t>Už pavėluotus mokėjimus pagal Sutartį mokančioji Šalis privalo sumokėti kitai Šaliai Specialiosiose sąlygose nurodyto dydžio netesybas.</w:t>
      </w:r>
    </w:p>
    <w:p w14:paraId="56C6180D"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0895A097"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292E01">
        <w:rPr>
          <w:rFonts w:ascii="Verdana" w:eastAsia="Arial" w:hAnsi="Verdana"/>
          <w:b/>
          <w:bCs/>
          <w:caps/>
        </w:rPr>
        <w:lastRenderedPageBreak/>
        <w:t>13.</w:t>
      </w:r>
      <w:r w:rsidRPr="00292E01">
        <w:rPr>
          <w:rFonts w:ascii="Verdana" w:eastAsia="Arial" w:hAnsi="Verdana"/>
          <w:b/>
          <w:bCs/>
          <w:caps/>
        </w:rPr>
        <w:tab/>
      </w:r>
      <w:r w:rsidRPr="00292E01">
        <w:rPr>
          <w:rFonts w:ascii="Verdana" w:eastAsia="Arial" w:hAnsi="Verdana"/>
          <w:b/>
          <w:caps/>
        </w:rPr>
        <w:t>Konfidenciali informacija</w:t>
      </w:r>
    </w:p>
    <w:p w14:paraId="6F3E699D"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4866A50B"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13.1.</w:t>
      </w:r>
      <w:r w:rsidRPr="00292E01">
        <w:rPr>
          <w:rFonts w:ascii="Verdana" w:eastAsia="Arial" w:hAnsi="Verdana"/>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D67E53"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13.2.</w:t>
      </w:r>
      <w:r w:rsidRPr="00292E01">
        <w:rPr>
          <w:rFonts w:ascii="Verdana" w:eastAsia="Arial" w:hAnsi="Verdana"/>
        </w:rPr>
        <w:tab/>
        <w:t>Šalis turi teisę atskleisti kitos Šalies konfidencialią informaciją šiais atvejais:</w:t>
      </w:r>
    </w:p>
    <w:p w14:paraId="53B8FC22"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13.2.1.</w:t>
      </w:r>
      <w:r w:rsidRPr="00292E01">
        <w:rPr>
          <w:rFonts w:ascii="Verdana" w:eastAsia="Arial" w:hAnsi="Verdana"/>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AD9737"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13.2.2.</w:t>
      </w:r>
      <w:r w:rsidRPr="00292E01">
        <w:rPr>
          <w:rFonts w:ascii="Verdana" w:eastAsia="Arial" w:hAnsi="Verdana"/>
        </w:rPr>
        <w:tab/>
        <w:t xml:space="preserve">konfidencialią informaciją yra būtina atskleisti pagal </w:t>
      </w:r>
      <w:r w:rsidRPr="00292E01">
        <w:rPr>
          <w:rFonts w:ascii="Verdana" w:hAnsi="Verdana"/>
        </w:rPr>
        <w:t>įstatymų bei kitų teisės aktų</w:t>
      </w:r>
      <w:r w:rsidRPr="00292E01">
        <w:rPr>
          <w:rFonts w:ascii="Verdana" w:eastAsia="Arial" w:hAnsi="Verdana"/>
        </w:rPr>
        <w:t xml:space="preserve"> reikalavimus, įskaitant atvejus, kai to reikalauja viešojo administravimo subjektai, taip, kaip jie apibrėžti Lietuvos Respublikos viešojo administravimo įstatyme.</w:t>
      </w:r>
    </w:p>
    <w:p w14:paraId="708F0446"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13.3.</w:t>
      </w:r>
      <w:r w:rsidRPr="00292E01">
        <w:rPr>
          <w:rFonts w:ascii="Verdana" w:eastAsia="Arial" w:hAnsi="Verdana"/>
        </w:rPr>
        <w:tab/>
        <w:t xml:space="preserve">Prieš atskleisdama konfidencialią informaciją, Šalis privalo informuoti kitą Šalį (tiek, kiek tai nedraudžiama pagal </w:t>
      </w:r>
      <w:r w:rsidRPr="00292E01">
        <w:rPr>
          <w:rFonts w:ascii="Verdana" w:hAnsi="Verdana"/>
        </w:rPr>
        <w:t>įstatymus bei kitus teisės aktus</w:t>
      </w:r>
      <w:r w:rsidRPr="00292E01">
        <w:rPr>
          <w:rFonts w:ascii="Verdana" w:eastAsia="Arial" w:hAnsi="Verdana"/>
        </w:rPr>
        <w:t>) apie būtinybę arba gautą viešojo administravimo subjekto reikalavimą atskleisti konfidencialią informaciją ir imtis protingų priemonių, siekdama užtikrinti atskleistos informacijos konfidencialumą.</w:t>
      </w:r>
    </w:p>
    <w:p w14:paraId="39A3F5D4"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13.4.</w:t>
      </w:r>
      <w:r w:rsidRPr="00292E01">
        <w:rPr>
          <w:rFonts w:ascii="Verdana" w:eastAsia="Arial" w:hAnsi="Verdana"/>
        </w:rPr>
        <w:tab/>
        <w:t>Šalis atsako:</w:t>
      </w:r>
    </w:p>
    <w:p w14:paraId="621A9E5B"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13.4.1.</w:t>
      </w:r>
      <w:r w:rsidRPr="00292E01">
        <w:rPr>
          <w:rFonts w:ascii="Verdana" w:eastAsia="Arial" w:hAnsi="Verdana"/>
        </w:rPr>
        <w:tab/>
        <w:t>už bet kokį neteisėtą, įskaitant atsitiktinį, kitos Šalies konfidencialios informacijos ar bet kurios jos dalies atskleidimą ar perdavimą arba konfidencialios informacijos neteisėtą naudojimą;</w:t>
      </w:r>
    </w:p>
    <w:p w14:paraId="3239E8D1"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13.4.2.</w:t>
      </w:r>
      <w:r w:rsidRPr="00292E01">
        <w:rPr>
          <w:rFonts w:ascii="Verdana" w:eastAsia="Arial" w:hAnsi="Verdana"/>
        </w:rPr>
        <w:tab/>
        <w:t>už tai, kad nesiėmė visų protingų veiksmų, kad išsaugotų ir apsaugotų kitos Šalies konfidencialią informaciją ar bet kurią jos dalį, užkirstų kelią tolesniam jos neteisėtam atskleidimui, perdavimui ar naudojimui.</w:t>
      </w:r>
    </w:p>
    <w:p w14:paraId="72A57902"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13.5.</w:t>
      </w:r>
      <w:r w:rsidRPr="00292E01">
        <w:rPr>
          <w:rFonts w:ascii="Verdana" w:eastAsia="Arial" w:hAnsi="Verdana"/>
        </w:rPr>
        <w:tab/>
        <w:t>Šalis, nepagrįstai atskleidusi kitos Šalies konfidencialią informaciją, privalo sumokėti kitai Šaliai Specialiosiose sąlygose nurodyto dydžio baudą.</w:t>
      </w:r>
    </w:p>
    <w:p w14:paraId="51202ED2"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5AB11A1C"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292E01">
        <w:rPr>
          <w:rFonts w:ascii="Verdana" w:eastAsia="Arial" w:hAnsi="Verdana"/>
          <w:b/>
          <w:bCs/>
          <w:caps/>
        </w:rPr>
        <w:t>14.</w:t>
      </w:r>
      <w:r w:rsidRPr="00292E01">
        <w:rPr>
          <w:rFonts w:ascii="Verdana" w:eastAsia="Arial" w:hAnsi="Verdana"/>
          <w:b/>
          <w:bCs/>
          <w:caps/>
        </w:rPr>
        <w:tab/>
      </w:r>
      <w:r w:rsidRPr="00292E01">
        <w:rPr>
          <w:rFonts w:ascii="Verdana" w:eastAsia="Arial" w:hAnsi="Verdana"/>
          <w:b/>
          <w:caps/>
        </w:rPr>
        <w:t>Asmens duomenų apsauga</w:t>
      </w:r>
    </w:p>
    <w:p w14:paraId="57438C9F"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5576918B"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14.1.</w:t>
      </w:r>
      <w:r w:rsidRPr="00292E01">
        <w:rPr>
          <w:rFonts w:ascii="Verdana" w:eastAsia="Arial" w:hAnsi="Verdana"/>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0BA5CE9" w14:textId="77777777" w:rsidR="005606EB" w:rsidRPr="00292E01" w:rsidRDefault="005606EB" w:rsidP="005606EB">
      <w:pPr>
        <w:tabs>
          <w:tab w:val="left" w:pos="567"/>
          <w:tab w:val="left" w:pos="851"/>
          <w:tab w:val="left" w:pos="992"/>
          <w:tab w:val="left" w:pos="1134"/>
        </w:tabs>
        <w:jc w:val="both"/>
        <w:rPr>
          <w:rFonts w:ascii="Verdana" w:hAnsi="Verdana"/>
        </w:rPr>
      </w:pPr>
      <w:r w:rsidRPr="00292E01">
        <w:rPr>
          <w:rFonts w:ascii="Verdana" w:hAnsi="Verdana"/>
        </w:rPr>
        <w:t>14.2.</w:t>
      </w:r>
      <w:r w:rsidRPr="00292E01">
        <w:rPr>
          <w:rFonts w:ascii="Verdana" w:hAnsi="Verdana"/>
        </w:rPr>
        <w:tab/>
        <w:t xml:space="preserve">Šalys patvirtina, kad jeigu siekiant užtikrinti tinkamą Sutarties vykdymą bus tvarkomi asmens duomenys, Šalys įsipareigoja sudaryti atskirą susitarimą dėl duomenų tvarkymo, kuriuo nustato duomenų tvarkymo dalyką ir trukmę, </w:t>
      </w:r>
      <w:r w:rsidRPr="00292E01">
        <w:rPr>
          <w:rFonts w:ascii="Verdana" w:hAnsi="Verdana"/>
        </w:rPr>
        <w:lastRenderedPageBreak/>
        <w:t>duomenų tvarkymo pobūdį ir tikslą, asmens duomenų rūšis ir duomenų subjektų kategorijas bei duomenų valdytojo prievoles ir teises.</w:t>
      </w:r>
    </w:p>
    <w:p w14:paraId="488B2133" w14:textId="77777777" w:rsidR="005606EB" w:rsidRPr="00292E01" w:rsidRDefault="005606EB" w:rsidP="005606EB">
      <w:pPr>
        <w:tabs>
          <w:tab w:val="left" w:pos="0"/>
          <w:tab w:val="left" w:pos="851"/>
          <w:tab w:val="left" w:pos="992"/>
          <w:tab w:val="left" w:pos="1134"/>
        </w:tabs>
        <w:jc w:val="both"/>
        <w:rPr>
          <w:rFonts w:ascii="Verdana" w:eastAsia="Arial" w:hAnsi="Verdana"/>
          <w:b/>
          <w:bCs/>
        </w:rPr>
      </w:pPr>
    </w:p>
    <w:p w14:paraId="1C85711B"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caps/>
        </w:rPr>
      </w:pPr>
      <w:r w:rsidRPr="00292E01">
        <w:rPr>
          <w:rFonts w:ascii="Verdana" w:eastAsia="Arial" w:hAnsi="Verdana"/>
          <w:b/>
          <w:bCs/>
          <w:caps/>
        </w:rPr>
        <w:t>15.</w:t>
      </w:r>
      <w:r w:rsidRPr="00292E01">
        <w:rPr>
          <w:rFonts w:ascii="Verdana" w:eastAsia="Arial" w:hAnsi="Verdana"/>
          <w:b/>
          <w:bCs/>
          <w:caps/>
        </w:rPr>
        <w:tab/>
      </w:r>
      <w:r w:rsidRPr="00292E01">
        <w:rPr>
          <w:rFonts w:ascii="Verdana" w:eastAsia="Arial" w:hAnsi="Verdana"/>
          <w:b/>
          <w:caps/>
        </w:rPr>
        <w:t>INTELEKTINĖ NUOSAVYBĖ</w:t>
      </w:r>
    </w:p>
    <w:p w14:paraId="4650C88A"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caps/>
        </w:rPr>
      </w:pPr>
    </w:p>
    <w:p w14:paraId="242A24A9"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92E01">
        <w:rPr>
          <w:rFonts w:ascii="Verdana" w:eastAsia="Arial" w:hAnsi="Verdana"/>
        </w:rPr>
        <w:t>Paslaugų</w:t>
      </w:r>
      <w:r w:rsidRPr="00292E01">
        <w:rPr>
          <w:rFonts w:ascii="Verdana" w:hAnsi="Verdana"/>
        </w:rPr>
        <w:t xml:space="preserve"> pobūdžio ar (ir) išimtinių teisių, patentų ir kt.</w:t>
      </w:r>
    </w:p>
    <w:p w14:paraId="7FCD28A7"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92E01">
        <w:rPr>
          <w:rFonts w:ascii="Verdana" w:hAnsi="Verdana"/>
        </w:rPr>
        <w:t>sui</w:t>
      </w:r>
      <w:proofErr w:type="spellEnd"/>
      <w:r w:rsidRPr="00292E01">
        <w:rPr>
          <w:rFonts w:ascii="Verdana" w:hAnsi="Verdana"/>
        </w:rPr>
        <w:t xml:space="preserve"> </w:t>
      </w:r>
      <w:proofErr w:type="spellStart"/>
      <w:r w:rsidRPr="00292E01">
        <w:rPr>
          <w:rFonts w:ascii="Verdana" w:hAnsi="Verdana"/>
        </w:rPr>
        <w:t>generis</w:t>
      </w:r>
      <w:proofErr w:type="spellEnd"/>
      <w:r w:rsidRPr="00292E01">
        <w:rPr>
          <w:rFonts w:ascii="Verdana" w:hAnsi="Verdana"/>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C9D96E2"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4B264FF" w14:textId="77777777" w:rsidR="005606EB" w:rsidRPr="00292E01" w:rsidRDefault="005606EB" w:rsidP="005606EB">
      <w:pPr>
        <w:tabs>
          <w:tab w:val="left" w:pos="567"/>
        </w:tabs>
        <w:jc w:val="both"/>
        <w:textAlignment w:val="baseline"/>
        <w:rPr>
          <w:rFonts w:ascii="Verdana" w:hAnsi="Verdana"/>
          <w:b/>
          <w:bCs/>
        </w:rPr>
      </w:pPr>
    </w:p>
    <w:p w14:paraId="0AD95F16"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292E01">
        <w:rPr>
          <w:rFonts w:ascii="Verdana" w:eastAsia="Arial" w:hAnsi="Verdana"/>
          <w:b/>
          <w:bCs/>
          <w:caps/>
        </w:rPr>
        <w:t>16.</w:t>
      </w:r>
      <w:r w:rsidRPr="00292E01">
        <w:rPr>
          <w:rFonts w:ascii="Verdana" w:eastAsia="Arial" w:hAnsi="Verdana"/>
          <w:b/>
          <w:bCs/>
          <w:caps/>
        </w:rPr>
        <w:tab/>
      </w:r>
      <w:r w:rsidRPr="00292E01">
        <w:rPr>
          <w:rFonts w:ascii="Verdana" w:eastAsia="Arial" w:hAnsi="Verdana"/>
          <w:b/>
          <w:caps/>
        </w:rPr>
        <w:t>Pareiškimai ir garantijos</w:t>
      </w:r>
    </w:p>
    <w:p w14:paraId="5021774E"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2EEABA89"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16.1. Kiekviena iš Šalių pareiškia ir garantuoja kitai Šaliai, kad:</w:t>
      </w:r>
    </w:p>
    <w:p w14:paraId="7E02F361"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16.1.1. yra teisėtai priimti ir galioja visi būtini sprendimai, gauti leidimai bei sutikimai, taip pat teisėtai atlikti ir galioja kiti teisiniai veiksmai, reikalingi Sutarties sudarymui, galiojimui ir vykdymui;</w:t>
      </w:r>
    </w:p>
    <w:p w14:paraId="523FD9BB"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 xml:space="preserve">16.1.2. sudarydama Sutartį, Šalis neviršija savo kompetencijos ir nepažeidžia jai taikomų </w:t>
      </w:r>
      <w:r w:rsidRPr="00292E01">
        <w:rPr>
          <w:rFonts w:ascii="Verdana" w:hAnsi="Verdana"/>
        </w:rPr>
        <w:t>įstatymų bei kitų teisės aktų</w:t>
      </w:r>
      <w:r w:rsidRPr="00292E01">
        <w:rPr>
          <w:rFonts w:ascii="Verdana" w:eastAsia="Arial" w:hAnsi="Verdana"/>
        </w:rPr>
        <w:t>, teismo ar arbitražo teismo sprendimų, administracinių aktų, sutarčių ar kitų prievolių pagal taikomą privatinę teisę, viešąją teisę, Europos Sąjungos teisę arba tarptautinę teisę;</w:t>
      </w:r>
    </w:p>
    <w:p w14:paraId="7690C0C2"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3FCCE9"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A4D8FD"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 xml:space="preserve">16.1.5. Sutartis sudaroma vadovaujantis sąžiningumo, protingumo, teisingumo ir Šalių lygiateisiškumo principais, nenaudojant apgaulės ar spaudimo. Šalys atskleidė viena kitai visą joms žinomą informaciją, turinčią esminės reikšmės </w:t>
      </w:r>
      <w:r w:rsidRPr="00292E01">
        <w:rPr>
          <w:rFonts w:ascii="Verdana" w:eastAsia="Arial" w:hAnsi="Verdana"/>
        </w:rPr>
        <w:lastRenderedPageBreak/>
        <w:t>Sutarties sudarymui ir jos vykdymui;</w:t>
      </w:r>
    </w:p>
    <w:p w14:paraId="0B2553A8"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16.1.6. visi Šalies pareiškimai ir garantijos yra išsamūs ir nepalieka nutylėtų jokių aplinkybių, kurios darytų šiuos pareiškimus ar garantijas neteisingais.</w:t>
      </w:r>
    </w:p>
    <w:p w14:paraId="3206FD51"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 xml:space="preserve">16.2. Tiekėjas papildomai pareiškia ir garantuoja Pirkėjui, kad Tiekėjas, subtiekėjai, jungtinės veiklos partneriai ir specialistai turi galiojančius ir teisėtus visus </w:t>
      </w:r>
      <w:r w:rsidRPr="00292E01">
        <w:rPr>
          <w:rFonts w:ascii="Verdana" w:hAnsi="Verdana"/>
        </w:rPr>
        <w:t>įstatymuose bei kituose teisės aktuose</w:t>
      </w:r>
      <w:r w:rsidRPr="00292E01">
        <w:rPr>
          <w:rFonts w:ascii="Verdana" w:eastAsia="Arial" w:hAnsi="Verdana"/>
        </w:rPr>
        <w:t xml:space="preserve"> numatytus leidimus, licencijas, atestatus, teisės pripažinimo dokumentus, reikalingus vykdant Sutartį.</w:t>
      </w:r>
    </w:p>
    <w:p w14:paraId="5130E97C"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shd w:val="clear" w:color="auto" w:fill="FFFFFF"/>
        </w:rPr>
      </w:pPr>
      <w:r w:rsidRPr="00292E01">
        <w:rPr>
          <w:rFonts w:ascii="Verdana" w:eastAsia="Arial" w:hAnsi="Verdana"/>
          <w:shd w:val="clear" w:color="auto" w:fill="FFFFFF"/>
        </w:rPr>
        <w:t xml:space="preserve">16.3. </w:t>
      </w:r>
      <w:r w:rsidRPr="00292E01">
        <w:rPr>
          <w:rFonts w:ascii="Verdana" w:hAnsi="Verdana"/>
        </w:rPr>
        <w:t>Tiekėjas pareiškia, kad suteiktų Paslaugų rezultato disponavimo, valdymo ir naudojimosi teisės nėra apribotos</w:t>
      </w:r>
      <w:r w:rsidRPr="00292E01">
        <w:rPr>
          <w:rFonts w:ascii="Verdana" w:eastAsia="Arial" w:hAnsi="Verdana"/>
        </w:rPr>
        <w:t xml:space="preserve"> </w:t>
      </w:r>
      <w:r w:rsidRPr="00292E01">
        <w:rPr>
          <w:rFonts w:ascii="Verdana" w:eastAsia="Arial" w:hAnsi="Verdana"/>
          <w:shd w:val="clear" w:color="auto" w:fill="FFFFFF"/>
        </w:rPr>
        <w:t xml:space="preserve">ir jokie tretieji asmenys neturi pretenzijų į Sutartimi perduodamą </w:t>
      </w:r>
      <w:r w:rsidRPr="00292E01">
        <w:rPr>
          <w:rFonts w:ascii="Verdana" w:eastAsia="Arial" w:hAnsi="Verdana"/>
        </w:rPr>
        <w:t>Paslaugų rezultatą</w:t>
      </w:r>
      <w:r w:rsidRPr="00292E01">
        <w:rPr>
          <w:rFonts w:ascii="Verdana" w:eastAsia="Arial" w:hAnsi="Verdana"/>
          <w:shd w:val="clear" w:color="auto" w:fill="FFFFFF"/>
        </w:rPr>
        <w:t>.</w:t>
      </w:r>
    </w:p>
    <w:p w14:paraId="5C7A2AD0" w14:textId="77777777" w:rsidR="005606EB" w:rsidRPr="00292E01" w:rsidRDefault="005606EB" w:rsidP="005606EB">
      <w:pPr>
        <w:widowControl w:val="0"/>
        <w:tabs>
          <w:tab w:val="left" w:pos="567"/>
          <w:tab w:val="left" w:pos="851"/>
          <w:tab w:val="left" w:pos="992"/>
          <w:tab w:val="left" w:pos="1134"/>
        </w:tabs>
        <w:jc w:val="both"/>
        <w:rPr>
          <w:rFonts w:ascii="Verdana" w:hAnsi="Verdana"/>
        </w:rPr>
      </w:pPr>
      <w:r w:rsidRPr="00292E01">
        <w:rPr>
          <w:rFonts w:ascii="Verdana" w:eastAsia="Arial" w:hAnsi="Verdana"/>
        </w:rPr>
        <w:t>16.4. T</w:t>
      </w:r>
      <w:r w:rsidRPr="00292E01">
        <w:rPr>
          <w:rFonts w:ascii="Verdana" w:hAnsi="Verdana"/>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C95590"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p>
    <w:p w14:paraId="27E453A6"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292E01">
        <w:rPr>
          <w:rFonts w:ascii="Verdana" w:eastAsia="Arial" w:hAnsi="Verdana"/>
          <w:b/>
          <w:bCs/>
          <w:caps/>
        </w:rPr>
        <w:t>17.</w:t>
      </w:r>
      <w:r w:rsidRPr="00292E01">
        <w:rPr>
          <w:rFonts w:ascii="Verdana" w:eastAsia="Arial" w:hAnsi="Verdana"/>
          <w:b/>
          <w:bCs/>
          <w:caps/>
        </w:rPr>
        <w:tab/>
      </w:r>
      <w:r w:rsidRPr="00292E01">
        <w:rPr>
          <w:rFonts w:ascii="Verdana" w:eastAsia="Arial" w:hAnsi="Verdana"/>
          <w:b/>
          <w:caps/>
        </w:rPr>
        <w:t>Bendrieji atsakomybės klausimai</w:t>
      </w:r>
    </w:p>
    <w:p w14:paraId="7D69D514"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p>
    <w:p w14:paraId="60204EEF"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17.1. Netesybų sumokėjimas už vėlavimą ar pareigų pagal Sutartį pažeidimą neatleidžia Šalies nuo Sutartyje numatytų jos pareigų vykdymo.</w:t>
      </w:r>
    </w:p>
    <w:p w14:paraId="52810B9A" w14:textId="77777777" w:rsidR="005606EB" w:rsidRPr="00292E01" w:rsidRDefault="005606EB" w:rsidP="005606EB">
      <w:pPr>
        <w:widowControl w:val="0"/>
        <w:tabs>
          <w:tab w:val="left" w:pos="567"/>
          <w:tab w:val="left" w:pos="851"/>
          <w:tab w:val="left" w:pos="992"/>
          <w:tab w:val="left" w:pos="1134"/>
        </w:tabs>
        <w:jc w:val="both"/>
        <w:rPr>
          <w:rFonts w:ascii="Verdana" w:hAnsi="Verdana"/>
        </w:rPr>
      </w:pPr>
      <w:r w:rsidRPr="00292E01">
        <w:rPr>
          <w:rFonts w:ascii="Verdana" w:hAnsi="Verdana"/>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92E01">
        <w:rPr>
          <w:rFonts w:ascii="Verdana" w:hAnsi="Verdana"/>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A6F88C"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99F864"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17.4. Šioje Sutartyje numatytos teisių gynybos priemonės neapriboja Šalių teisės pasinaudoti kitomis teisėtomis teisių gynybos priemonėmis.</w:t>
      </w:r>
    </w:p>
    <w:p w14:paraId="20DACC87"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E5135D"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2492BA" w14:textId="77777777" w:rsidR="005606EB" w:rsidRPr="00292E01" w:rsidRDefault="005606EB" w:rsidP="005606EB">
      <w:pPr>
        <w:tabs>
          <w:tab w:val="left" w:pos="567"/>
        </w:tabs>
        <w:jc w:val="both"/>
        <w:textAlignment w:val="baseline"/>
        <w:rPr>
          <w:rFonts w:ascii="Verdana" w:eastAsia="Arial" w:hAnsi="Verdana"/>
        </w:rPr>
      </w:pPr>
      <w:r w:rsidRPr="00292E01">
        <w:rPr>
          <w:rFonts w:ascii="Verdana" w:eastAsia="Arial" w:hAnsi="Verdana"/>
        </w:rPr>
        <w:t xml:space="preserve">17.7. </w:t>
      </w:r>
      <w:r w:rsidRPr="00292E01">
        <w:rPr>
          <w:rFonts w:ascii="Verdana" w:hAnsi="Verdana"/>
        </w:rPr>
        <w:t xml:space="preserve">Jeigu Sutartis nutraukiama dėl esminio sutarties pažeidimo pagal Bendrųjų sąlygų 22.2.1 papunktį ir (ar) Tiekėjas esminę Sutarties sąlygą, nurodytą </w:t>
      </w:r>
      <w:r w:rsidRPr="00292E01">
        <w:rPr>
          <w:rFonts w:ascii="Verdana" w:eastAsia="Arial" w:hAnsi="Verdana"/>
        </w:rPr>
        <w:t>Specialiųjų sąlygų 10 skyriuje</w:t>
      </w:r>
      <w:r w:rsidRPr="00292E01">
        <w:rPr>
          <w:rFonts w:ascii="Verdana" w:hAnsi="Verdana"/>
        </w:rPr>
        <w:t xml:space="preserve">, vykdo su dideliais ar nuolatiniais trūkumais, Tiekėjas įtraukiamas į nepatikimų tiekėjų sąrašą VPĮ 91 straipsnyje nustatyta tvarka. Atvejai, kuomet laikoma, kad esminė Sutarties sąlyga vykdoma su </w:t>
      </w:r>
      <w:r w:rsidRPr="00292E01">
        <w:rPr>
          <w:rFonts w:ascii="Verdana" w:hAnsi="Verdana"/>
        </w:rPr>
        <w:lastRenderedPageBreak/>
        <w:t xml:space="preserve">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D1DCF67" w14:textId="77777777" w:rsidR="005606EB" w:rsidRPr="00292E01" w:rsidRDefault="005606EB" w:rsidP="005606EB">
      <w:pPr>
        <w:rPr>
          <w:rFonts w:ascii="Verdana" w:eastAsia="MS Mincho" w:hAnsi="Verdana"/>
          <w:i/>
          <w:iCs/>
        </w:rPr>
      </w:pPr>
      <w:r w:rsidRPr="00292E01">
        <w:rPr>
          <w:rFonts w:ascii="Verdana" w:eastAsia="MS Mincho" w:hAnsi="Verdana"/>
          <w:i/>
          <w:iCs/>
        </w:rPr>
        <w:t>Papildyta papunkčiu:</w:t>
      </w:r>
    </w:p>
    <w:p w14:paraId="4BAA5020" w14:textId="77777777" w:rsidR="005606EB" w:rsidRPr="00292E01" w:rsidRDefault="005606EB" w:rsidP="005606EB">
      <w:pPr>
        <w:jc w:val="both"/>
        <w:rPr>
          <w:rFonts w:ascii="Verdana" w:eastAsia="MS Mincho" w:hAnsi="Verdana"/>
          <w:i/>
          <w:iCs/>
        </w:rPr>
      </w:pPr>
      <w:r w:rsidRPr="00292E01">
        <w:rPr>
          <w:rFonts w:ascii="Verdana" w:eastAsia="MS Mincho" w:hAnsi="Verdana"/>
          <w:i/>
          <w:iCs/>
        </w:rPr>
        <w:t xml:space="preserve">Nr. </w:t>
      </w:r>
      <w:hyperlink r:id="rId42" w:history="1">
        <w:r w:rsidRPr="00292E01">
          <w:rPr>
            <w:rFonts w:ascii="Verdana" w:eastAsia="MS Mincho" w:hAnsi="Verdana"/>
            <w:i/>
            <w:iCs/>
            <w:color w:val="0563C1" w:themeColor="hyperlink"/>
            <w:u w:val="single"/>
          </w:rPr>
          <w:t>1S-52</w:t>
        </w:r>
      </w:hyperlink>
      <w:r w:rsidRPr="00292E01">
        <w:rPr>
          <w:rFonts w:ascii="Verdana" w:eastAsia="MS Mincho" w:hAnsi="Verdana"/>
          <w:i/>
          <w:iCs/>
        </w:rPr>
        <w:t>, 2025-04-17, paskelbta TAR 2025-04-18, i. k. 2025-06847</w:t>
      </w:r>
    </w:p>
    <w:p w14:paraId="5FD0ADD2" w14:textId="77777777" w:rsidR="005606EB" w:rsidRPr="00292E01" w:rsidRDefault="005606EB" w:rsidP="005606EB">
      <w:pPr>
        <w:rPr>
          <w:rFonts w:ascii="Verdana" w:hAnsi="Verdana"/>
        </w:rPr>
      </w:pPr>
    </w:p>
    <w:p w14:paraId="63A93517"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292E01">
        <w:rPr>
          <w:rFonts w:ascii="Verdana" w:eastAsia="Arial" w:hAnsi="Verdana"/>
          <w:b/>
          <w:bCs/>
          <w:caps/>
        </w:rPr>
        <w:t>18.</w:t>
      </w:r>
      <w:r w:rsidRPr="00292E01">
        <w:rPr>
          <w:rFonts w:ascii="Verdana" w:eastAsia="Arial" w:hAnsi="Verdana"/>
          <w:b/>
          <w:bCs/>
          <w:caps/>
        </w:rPr>
        <w:tab/>
      </w:r>
      <w:r w:rsidRPr="00292E01">
        <w:rPr>
          <w:rFonts w:ascii="Verdana" w:eastAsia="Arial" w:hAnsi="Verdana"/>
          <w:b/>
          <w:caps/>
        </w:rPr>
        <w:t>Nenugalima jėga (FORCE MAJEURE)</w:t>
      </w:r>
    </w:p>
    <w:p w14:paraId="6D66B175"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17B2CA3F"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18.1.</w:t>
      </w:r>
      <w:r w:rsidRPr="00292E01">
        <w:rPr>
          <w:rFonts w:ascii="Verdana" w:eastAsia="Arial" w:hAnsi="Verdana"/>
          <w:b/>
          <w:bCs/>
        </w:rPr>
        <w:tab/>
      </w:r>
      <w:r w:rsidRPr="00292E01">
        <w:rPr>
          <w:rFonts w:ascii="Verdana" w:eastAsia="Arial" w:hAnsi="Verdana"/>
        </w:rPr>
        <w:t>Atsakomybė pagal Sutartį netaikoma, taip pat Šalys gali būti visiškai ar iš dalies atleistos nuo civilinės atsakomybės šiais pagrindais:</w:t>
      </w:r>
    </w:p>
    <w:p w14:paraId="4105865D" w14:textId="77777777" w:rsidR="005606EB" w:rsidRPr="00292E01" w:rsidRDefault="005606EB" w:rsidP="005606EB">
      <w:pPr>
        <w:widowControl w:val="0"/>
        <w:tabs>
          <w:tab w:val="left" w:pos="567"/>
          <w:tab w:val="left" w:pos="851"/>
          <w:tab w:val="left" w:pos="992"/>
          <w:tab w:val="left" w:pos="1134"/>
        </w:tabs>
        <w:jc w:val="both"/>
        <w:rPr>
          <w:rFonts w:ascii="Verdana" w:eastAsia="Cambria" w:hAnsi="Verdana"/>
        </w:rPr>
      </w:pPr>
      <w:r w:rsidRPr="00292E01">
        <w:rPr>
          <w:rFonts w:ascii="Verdana" w:eastAsia="Cambria" w:hAnsi="Verdana"/>
        </w:rPr>
        <w:t>18.1.1.</w:t>
      </w:r>
      <w:r w:rsidRPr="00292E01">
        <w:rPr>
          <w:rFonts w:ascii="Verdana" w:eastAsia="Cambria" w:hAnsi="Verdan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C006F76" w14:textId="77777777" w:rsidR="005606EB" w:rsidRPr="00292E01" w:rsidRDefault="005606EB" w:rsidP="005606EB">
      <w:pPr>
        <w:widowControl w:val="0"/>
        <w:tabs>
          <w:tab w:val="left" w:pos="567"/>
          <w:tab w:val="left" w:pos="851"/>
          <w:tab w:val="left" w:pos="992"/>
          <w:tab w:val="left" w:pos="1134"/>
        </w:tabs>
        <w:jc w:val="both"/>
        <w:rPr>
          <w:rFonts w:ascii="Verdana" w:eastAsia="Cambria" w:hAnsi="Verdana"/>
        </w:rPr>
      </w:pPr>
      <w:r w:rsidRPr="00292E01">
        <w:rPr>
          <w:rFonts w:ascii="Verdana" w:hAnsi="Verdana"/>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C0B4E6"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18.2.</w:t>
      </w:r>
      <w:r w:rsidRPr="00292E01">
        <w:rPr>
          <w:rFonts w:ascii="Verdana" w:eastAsia="Arial" w:hAnsi="Verdana"/>
          <w:b/>
          <w:bCs/>
        </w:rPr>
        <w:tab/>
      </w:r>
      <w:r w:rsidRPr="00292E01">
        <w:rPr>
          <w:rFonts w:ascii="Verdana" w:eastAsia="Arial" w:hAnsi="Verdana"/>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E8836C" w14:textId="77777777" w:rsidR="005606EB" w:rsidRPr="00292E01" w:rsidRDefault="005606EB" w:rsidP="005606EB">
      <w:pPr>
        <w:widowControl w:val="0"/>
        <w:tabs>
          <w:tab w:val="left" w:pos="567"/>
          <w:tab w:val="left" w:pos="709"/>
          <w:tab w:val="left" w:pos="851"/>
          <w:tab w:val="left" w:pos="992"/>
          <w:tab w:val="left" w:pos="1134"/>
        </w:tabs>
        <w:jc w:val="both"/>
        <w:rPr>
          <w:rFonts w:ascii="Verdana" w:eastAsia="Arial" w:hAnsi="Verdana"/>
        </w:rPr>
      </w:pPr>
      <w:r w:rsidRPr="00292E01">
        <w:rPr>
          <w:rFonts w:ascii="Verdana" w:eastAsia="Arial" w:hAnsi="Verdana"/>
        </w:rPr>
        <w:t>18.3.</w:t>
      </w:r>
      <w:r w:rsidRPr="00292E01">
        <w:rPr>
          <w:rFonts w:ascii="Verdana" w:eastAsia="Arial" w:hAnsi="Verdana"/>
          <w:b/>
          <w:bCs/>
        </w:rPr>
        <w:tab/>
      </w:r>
      <w:r w:rsidRPr="00292E01">
        <w:rPr>
          <w:rFonts w:ascii="Verdana" w:eastAsia="Arial" w:hAnsi="Verdan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066BA0"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18.4.</w:t>
      </w:r>
      <w:r w:rsidRPr="00292E01">
        <w:rPr>
          <w:rFonts w:ascii="Verdana" w:eastAsia="Arial" w:hAnsi="Verdana"/>
        </w:rPr>
        <w:tab/>
        <w:t>Jeigu nenugalimos jėgos (</w:t>
      </w:r>
      <w:r w:rsidRPr="00292E01">
        <w:rPr>
          <w:rFonts w:ascii="Verdana" w:eastAsia="Arial" w:hAnsi="Verdana"/>
          <w:iCs/>
        </w:rPr>
        <w:t>force majeure</w:t>
      </w:r>
      <w:r w:rsidRPr="00292E01">
        <w:rPr>
          <w:rFonts w:ascii="Verdana" w:eastAsia="Arial" w:hAnsi="Verdana"/>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5BA51B"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b/>
          <w:bCs/>
        </w:rPr>
      </w:pPr>
    </w:p>
    <w:p w14:paraId="6CD9B753"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292E01">
        <w:rPr>
          <w:rFonts w:ascii="Verdana" w:eastAsia="Arial" w:hAnsi="Verdana"/>
          <w:b/>
          <w:bCs/>
          <w:caps/>
        </w:rPr>
        <w:t>19.</w:t>
      </w:r>
      <w:r w:rsidRPr="00292E01">
        <w:rPr>
          <w:rFonts w:ascii="Verdana" w:eastAsia="Arial" w:hAnsi="Verdana"/>
          <w:b/>
          <w:bCs/>
          <w:caps/>
        </w:rPr>
        <w:tab/>
      </w:r>
      <w:r w:rsidRPr="00292E01">
        <w:rPr>
          <w:rFonts w:ascii="Verdana" w:eastAsia="Arial" w:hAnsi="Verdana"/>
          <w:b/>
          <w:caps/>
        </w:rPr>
        <w:t>Sutarties nuostatų negaliojimas</w:t>
      </w:r>
    </w:p>
    <w:p w14:paraId="775AE608"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7537BCE9"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19.1.</w:t>
      </w:r>
      <w:r w:rsidRPr="00292E01">
        <w:rPr>
          <w:rFonts w:ascii="Verdana" w:eastAsia="Arial" w:hAnsi="Verdana"/>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92E01">
        <w:rPr>
          <w:rFonts w:ascii="Verdana" w:hAnsi="Verdana"/>
        </w:rPr>
        <w:t>įstatymų bei kitų teisės aktų</w:t>
      </w:r>
      <w:r w:rsidRPr="00292E01">
        <w:rPr>
          <w:rFonts w:ascii="Verdana" w:eastAsia="Arial" w:hAnsi="Verdana"/>
        </w:rPr>
        <w:t xml:space="preserve"> ir galima daryti prielaidą, kad Sutartis būtų buvusi teisėtai sudaryta ir neįtraukus nuostatos, kuri yra negaliojanti.</w:t>
      </w:r>
    </w:p>
    <w:p w14:paraId="76572828"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lastRenderedPageBreak/>
        <w:t>19.2.</w:t>
      </w:r>
      <w:r w:rsidRPr="00292E01">
        <w:rPr>
          <w:rFonts w:ascii="Verdana" w:eastAsia="Arial" w:hAnsi="Verdana"/>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AC8DEE"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5ECD9FA0"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292E01">
        <w:rPr>
          <w:rFonts w:ascii="Verdana" w:eastAsia="Arial" w:hAnsi="Verdana"/>
          <w:b/>
          <w:bCs/>
          <w:caps/>
        </w:rPr>
        <w:t>20.</w:t>
      </w:r>
      <w:r w:rsidRPr="00292E01">
        <w:rPr>
          <w:rFonts w:ascii="Verdana" w:eastAsia="Arial" w:hAnsi="Verdana"/>
          <w:b/>
          <w:bCs/>
          <w:caps/>
        </w:rPr>
        <w:tab/>
      </w:r>
      <w:r w:rsidRPr="00292E01">
        <w:rPr>
          <w:rFonts w:ascii="Verdana" w:eastAsia="Arial" w:hAnsi="Verdana"/>
          <w:b/>
          <w:caps/>
        </w:rPr>
        <w:t>Sutarties pakeitimai</w:t>
      </w:r>
    </w:p>
    <w:p w14:paraId="1171B7DC"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52A73AA1" w14:textId="77777777" w:rsidR="005606EB" w:rsidRPr="00292E01" w:rsidRDefault="005606EB" w:rsidP="005606EB">
      <w:pPr>
        <w:tabs>
          <w:tab w:val="left" w:pos="284"/>
          <w:tab w:val="left" w:pos="567"/>
        </w:tabs>
        <w:jc w:val="both"/>
        <w:rPr>
          <w:rFonts w:ascii="Verdana" w:hAnsi="Verdana"/>
        </w:rPr>
      </w:pPr>
      <w:r w:rsidRPr="00292E01">
        <w:rPr>
          <w:rFonts w:ascii="Verdana" w:hAnsi="Verdana"/>
        </w:rPr>
        <w:t>20.1. Sutarties sąlygos Sutarties galiojimo laikotarpiu negali būti keičiamos, išskyrus tokias Sutarties sąlygas, kurių keitimas numatytas Sutartyje ir (ar) galimas vadovaujantis VPĮ nuostatomis.</w:t>
      </w:r>
    </w:p>
    <w:p w14:paraId="748105CE"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20.2. Sutarties pakeitimai įforminami Šalims sudarant Susitarimą.</w:t>
      </w:r>
    </w:p>
    <w:p w14:paraId="14C8AF71"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92E01">
        <w:rPr>
          <w:rFonts w:ascii="Verdana" w:hAnsi="Verdana"/>
        </w:rPr>
        <w:t>įstatymų bei kitų teisės aktų</w:t>
      </w:r>
      <w:r w:rsidRPr="00292E01">
        <w:rPr>
          <w:rFonts w:ascii="Verdana" w:eastAsia="Arial" w:hAnsi="Verdana"/>
        </w:rPr>
        <w:t xml:space="preserve"> nuostatomis.</w:t>
      </w:r>
    </w:p>
    <w:p w14:paraId="71FF4269"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20.4. Susitarimas įsigalioja nuo jo sudarymo, jei Susitarime nenurodyta kitaip. Susitarimą Pirkėjas privalo paviešinti VPĮ 33 ir 86 straipsniuose nustatyta tvarka.</w:t>
      </w:r>
    </w:p>
    <w:p w14:paraId="68A3B778"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292E01">
        <w:rPr>
          <w:rFonts w:ascii="Verdana" w:eastAsia="Arial" w:hAnsi="Verdana"/>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C26436"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1B8B61DB"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292E01">
        <w:rPr>
          <w:rFonts w:ascii="Verdana" w:eastAsia="Arial" w:hAnsi="Verdana"/>
          <w:b/>
          <w:bCs/>
          <w:caps/>
        </w:rPr>
        <w:t>21.</w:t>
      </w:r>
      <w:r w:rsidRPr="00292E01">
        <w:rPr>
          <w:rFonts w:ascii="Verdana" w:eastAsia="Arial" w:hAnsi="Verdana"/>
          <w:b/>
          <w:bCs/>
          <w:caps/>
        </w:rPr>
        <w:tab/>
      </w:r>
      <w:r w:rsidRPr="00292E01">
        <w:rPr>
          <w:rFonts w:ascii="Verdana" w:eastAsia="Arial" w:hAnsi="Verdana"/>
          <w:b/>
          <w:caps/>
        </w:rPr>
        <w:t>Sutarties sUSTABDYMAS</w:t>
      </w:r>
    </w:p>
    <w:p w14:paraId="4D35DA50"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2604FB0B"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92E01">
        <w:rPr>
          <w:rFonts w:ascii="Verdana" w:eastAsia="Arial" w:hAnsi="Verdana"/>
        </w:rPr>
        <w:t>Paslaugų</w:t>
      </w:r>
      <w:r w:rsidRPr="00292E01">
        <w:rPr>
          <w:rFonts w:ascii="Verdana" w:hAnsi="Verdana"/>
        </w:rPr>
        <w:t xml:space="preserve"> (jų dalies) teikimo sustabdymą iki atitinkamų aplinkybių pasibaigimo.</w:t>
      </w:r>
    </w:p>
    <w:p w14:paraId="281F8F84"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 xml:space="preserve">21.2. </w:t>
      </w:r>
      <w:r w:rsidRPr="00292E01">
        <w:rPr>
          <w:rFonts w:ascii="Verdana" w:eastAsia="Arial" w:hAnsi="Verdana"/>
        </w:rPr>
        <w:t>Paslaugų</w:t>
      </w:r>
      <w:r w:rsidRPr="00292E01">
        <w:rPr>
          <w:rFonts w:ascii="Verdana" w:hAnsi="Verdana"/>
        </w:rPr>
        <w:t xml:space="preserve"> (jų dalies) teikimas gali būti stabdomas esant bent vienai iš šių aplinkybių:</w:t>
      </w:r>
    </w:p>
    <w:p w14:paraId="5DD18F79"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79EA9A"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21.2.2. Tiekėjas Sutartyje nurodyta tvarka negali teikti Paslaugų (pavyzdžiui, Pirkėjas dėl objektyvių priežasčių negali sudaryti techninių galimybių Paslaugų teikimui), o Tiekėjas dėl to negali vykdyti Sutarties;</w:t>
      </w:r>
    </w:p>
    <w:p w14:paraId="1F29E107"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21.2.3. dėl nenumatytų prekių, paslaugų ir (ar) darbų, susijusių su perkamu objektu, kurių poreikis paaiškėjo tik vykdant Sutartį, įsigijimo;</w:t>
      </w:r>
    </w:p>
    <w:p w14:paraId="24AA7D2C"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21.2.4. ne dėl Pirkėjo kaltės vėluoja kitos Pirkėjo pirkimo sutarties, turinčios tiesioginės įtakos šiai Sutarčiai, vykdymas;</w:t>
      </w:r>
    </w:p>
    <w:p w14:paraId="3B90BA3B"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21.2.5. esant įrodymais pagrįstoms kliūtims ar trukdymams, sukeltiems Tiekėjui kitų trečiųjų asmenų ne dėl Tiekėjo ne laiku ar netinkamai pagal Sutarties sąlygas ir tvarką įvykdytų sutartinių įsipareigojimų;</w:t>
      </w:r>
    </w:p>
    <w:p w14:paraId="3A453A95"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lastRenderedPageBreak/>
        <w:t>21.2.6. pasikeitus galiojančiam teisės aktui ar įsigaliojus naujam teisės aktui, kuris turi įtakos šios Sutarties vykdymui;</w:t>
      </w:r>
    </w:p>
    <w:p w14:paraId="0CE5351B"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21.2.7. sutartinių įsipareigojimų stabdymo būtinybė atsirado dėl sustabdyto, perskirstyto, negauto ir panašiai Pirkėjo Paslaugų pirkimui skirto finansavimo arba finansavimo trūkumo;</w:t>
      </w:r>
    </w:p>
    <w:p w14:paraId="50331184"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21.2.8. dėl teisminių (arbitražinių) ginčų su Pirkėju ar trečiaisiais asmenimis, kurių dalykas yra tiesiogiai susijęs su Sutarties vykdymu.</w:t>
      </w:r>
    </w:p>
    <w:p w14:paraId="5233E472"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 xml:space="preserve">21.3. Jei </w:t>
      </w:r>
      <w:r w:rsidRPr="00292E01">
        <w:rPr>
          <w:rFonts w:ascii="Verdana" w:eastAsia="Arial" w:hAnsi="Verdana"/>
        </w:rPr>
        <w:t>Paslaugų</w:t>
      </w:r>
      <w:r w:rsidRPr="00292E01">
        <w:rPr>
          <w:rFonts w:ascii="Verdana" w:hAnsi="Verdana"/>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BCFCE0B"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 xml:space="preserve">21.4. Jei </w:t>
      </w:r>
      <w:r w:rsidRPr="00292E01">
        <w:rPr>
          <w:rFonts w:ascii="Verdana" w:eastAsia="Arial" w:hAnsi="Verdana"/>
        </w:rPr>
        <w:t>Paslaugų</w:t>
      </w:r>
      <w:r w:rsidRPr="00292E01">
        <w:rPr>
          <w:rFonts w:ascii="Verdana" w:hAnsi="Verdana"/>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E2053A9"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21.5. Sutartinių įsipareigojimų vykdymas gali būti stabdomas tik Sutarties galiojimo laikotarpiu tokia tvarka:</w:t>
      </w:r>
    </w:p>
    <w:p w14:paraId="1936682B"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746F111" w14:textId="77777777" w:rsidR="005606EB" w:rsidRPr="00292E01" w:rsidRDefault="005606EB" w:rsidP="005606EB">
      <w:pPr>
        <w:jc w:val="both"/>
        <w:rPr>
          <w:rFonts w:ascii="Verdana" w:hAnsi="Verdana"/>
        </w:rPr>
      </w:pPr>
      <w:r w:rsidRPr="00292E01">
        <w:rPr>
          <w:rFonts w:ascii="Verdana" w:hAnsi="Verdana"/>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79B02E6" w14:textId="77777777" w:rsidR="005606EB" w:rsidRPr="00292E01" w:rsidRDefault="005606EB" w:rsidP="005606EB">
      <w:pPr>
        <w:jc w:val="both"/>
        <w:rPr>
          <w:rFonts w:ascii="Verdana" w:hAnsi="Verdana"/>
        </w:rPr>
      </w:pPr>
      <w:r w:rsidRPr="00292E01">
        <w:rPr>
          <w:rFonts w:ascii="Verdana" w:hAnsi="Verdana"/>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0CB16B5" w14:textId="77777777" w:rsidR="005606EB" w:rsidRPr="00292E01" w:rsidRDefault="005606EB" w:rsidP="005606EB">
      <w:pPr>
        <w:jc w:val="both"/>
        <w:rPr>
          <w:rFonts w:ascii="Verdana" w:hAnsi="Verdana"/>
        </w:rPr>
      </w:pPr>
      <w:r w:rsidRPr="00292E01">
        <w:rPr>
          <w:rFonts w:ascii="Verdana" w:hAnsi="Verdana"/>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32FFD6" w14:textId="77777777" w:rsidR="005606EB" w:rsidRPr="00292E01" w:rsidRDefault="005606EB" w:rsidP="005606EB">
      <w:pPr>
        <w:jc w:val="both"/>
        <w:rPr>
          <w:rFonts w:ascii="Verdana" w:hAnsi="Verdana"/>
        </w:rPr>
      </w:pPr>
      <w:r w:rsidRPr="00292E01">
        <w:rPr>
          <w:rFonts w:ascii="Verdana" w:hAnsi="Verdana"/>
        </w:rPr>
        <w:t>21.7. Sutartinių įsipareigojimų vykdymas sustabdomas ne ilgesniam kaip konkrečios, pagrįstos aplinkybės egzistavimo laikotarpiui.</w:t>
      </w:r>
    </w:p>
    <w:p w14:paraId="518D85BD"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 xml:space="preserve">21.8. Šalys susitaria, kad sutartinių įsipareigojimų vykdymo sustabdymo terminas į Sutarties vykdymo terminą nėra įskaičiuojamas, jo metu sutartiniai </w:t>
      </w:r>
      <w:r w:rsidRPr="00292E01">
        <w:rPr>
          <w:rFonts w:ascii="Verdana" w:hAnsi="Verdana"/>
        </w:rPr>
        <w:lastRenderedPageBreak/>
        <w:t>įsipareigojimai nevykdomi ir už šį periodą Pirkėjas Tiekėjui nemoka jokių mokėjimų, baudų ar prastovų.</w:t>
      </w:r>
    </w:p>
    <w:p w14:paraId="3D508B10"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5F3B1C3"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21.10. Atnaujinus Sutarties vykdymą, neįvykdytų prievolių (jų dalies) įvykdymo terminai ir Sutarties galiojimas nukeliami tokiam terminui, kiek buvo likę laiko jų įvykdymui (Sutarties galiojimui) jų sustabdymo metu.</w:t>
      </w:r>
    </w:p>
    <w:p w14:paraId="00F77497"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4063CD" w14:textId="77777777" w:rsidR="005606EB" w:rsidRPr="00292E01" w:rsidRDefault="005606EB" w:rsidP="005606EB">
      <w:pPr>
        <w:tabs>
          <w:tab w:val="left" w:pos="567"/>
        </w:tabs>
        <w:jc w:val="both"/>
        <w:textAlignment w:val="baseline"/>
        <w:rPr>
          <w:rFonts w:ascii="Verdana" w:hAnsi="Verdana"/>
          <w:b/>
          <w:bCs/>
        </w:rPr>
      </w:pPr>
    </w:p>
    <w:p w14:paraId="314189FD"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292E01">
        <w:rPr>
          <w:rFonts w:ascii="Verdana" w:eastAsia="Arial" w:hAnsi="Verdana"/>
          <w:b/>
          <w:bCs/>
          <w:caps/>
        </w:rPr>
        <w:t>22.</w:t>
      </w:r>
      <w:r w:rsidRPr="00292E01">
        <w:rPr>
          <w:rFonts w:ascii="Verdana" w:eastAsia="Arial" w:hAnsi="Verdana"/>
          <w:b/>
          <w:bCs/>
          <w:caps/>
        </w:rPr>
        <w:tab/>
      </w:r>
      <w:r w:rsidRPr="00292E01">
        <w:rPr>
          <w:rFonts w:ascii="Verdana" w:eastAsia="Arial" w:hAnsi="Verdana"/>
          <w:b/>
          <w:caps/>
        </w:rPr>
        <w:t>Sutarties nutraukimas</w:t>
      </w:r>
    </w:p>
    <w:p w14:paraId="3A577E13"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498C61DA" w14:textId="77777777" w:rsidR="005606EB" w:rsidRPr="00292E01" w:rsidRDefault="005606EB" w:rsidP="005606EB">
      <w:pPr>
        <w:tabs>
          <w:tab w:val="left" w:pos="567"/>
          <w:tab w:val="left" w:pos="851"/>
          <w:tab w:val="left" w:pos="992"/>
          <w:tab w:val="left" w:pos="1134"/>
        </w:tabs>
        <w:jc w:val="both"/>
        <w:rPr>
          <w:rFonts w:ascii="Verdana" w:eastAsia="Cambria" w:hAnsi="Verdana"/>
          <w:b/>
          <w:bCs/>
        </w:rPr>
      </w:pPr>
      <w:r w:rsidRPr="00292E01">
        <w:rPr>
          <w:rFonts w:ascii="Verdana" w:eastAsia="Cambria" w:hAnsi="Verdana"/>
        </w:rPr>
        <w:t>Sutartis gali būti nutraukiama VPĮ 90 straipsnyje ir Sutartyje numatytais atvejais, įskaitant galimybę nutraukti Sutartį Šalių susitarimu.</w:t>
      </w:r>
    </w:p>
    <w:p w14:paraId="2992BA2B" w14:textId="77777777" w:rsidR="005606EB" w:rsidRPr="00292E01" w:rsidRDefault="005606EB" w:rsidP="005606EB">
      <w:pPr>
        <w:tabs>
          <w:tab w:val="left" w:pos="567"/>
          <w:tab w:val="left" w:pos="851"/>
          <w:tab w:val="left" w:pos="992"/>
          <w:tab w:val="left" w:pos="1134"/>
        </w:tabs>
        <w:jc w:val="both"/>
        <w:rPr>
          <w:rFonts w:ascii="Verdana" w:eastAsia="Cambria" w:hAnsi="Verdana"/>
          <w:b/>
          <w:bCs/>
        </w:rPr>
      </w:pPr>
    </w:p>
    <w:p w14:paraId="7CFCD284"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292E01">
        <w:rPr>
          <w:rFonts w:ascii="Verdana" w:eastAsia="Arial" w:hAnsi="Verdana"/>
          <w:b/>
          <w:bCs/>
        </w:rPr>
        <w:t>22.1.</w:t>
      </w:r>
      <w:r w:rsidRPr="00292E01">
        <w:rPr>
          <w:rFonts w:ascii="Verdana" w:eastAsia="Arial" w:hAnsi="Verdana"/>
          <w:b/>
          <w:bCs/>
        </w:rPr>
        <w:tab/>
      </w:r>
      <w:r w:rsidRPr="00292E01">
        <w:rPr>
          <w:rFonts w:ascii="Verdana" w:eastAsia="Arial" w:hAnsi="Verdana"/>
          <w:b/>
        </w:rPr>
        <w:t>Pretenzijos dėl Sutarties pažeidimų</w:t>
      </w:r>
    </w:p>
    <w:p w14:paraId="0A251C6D"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4CC0287C"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DE014E"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92E01">
        <w:rPr>
          <w:rFonts w:ascii="Verdana" w:hAnsi="Verdana"/>
          <w:bCs/>
        </w:rPr>
        <w:t xml:space="preserve"> </w:t>
      </w:r>
      <w:r w:rsidRPr="00292E01">
        <w:rPr>
          <w:rFonts w:ascii="Verdana" w:hAnsi="Verdana"/>
        </w:rPr>
        <w:t>Tiekėjo teisė siūlyti kitą terminą nelaikoma Pirkėjo pareiga tą terminą priimti. Pretenziją gavusios Šalies pasiūlytasis terminas pakeičia terminą, nurodytą pretenzijoje, tik jeigu kita Šalis jį patvirtina.</w:t>
      </w:r>
    </w:p>
    <w:p w14:paraId="19E4C22A" w14:textId="77777777" w:rsidR="005606EB" w:rsidRPr="00292E01" w:rsidRDefault="005606EB" w:rsidP="005606EB">
      <w:pPr>
        <w:tabs>
          <w:tab w:val="left" w:pos="567"/>
        </w:tabs>
        <w:jc w:val="both"/>
        <w:textAlignment w:val="baseline"/>
        <w:rPr>
          <w:rFonts w:ascii="Verdana" w:hAnsi="Verdana"/>
          <w:b/>
          <w:bCs/>
        </w:rPr>
      </w:pPr>
    </w:p>
    <w:p w14:paraId="77F97AE8"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292E01">
        <w:rPr>
          <w:rFonts w:ascii="Verdana" w:eastAsia="Arial" w:hAnsi="Verdana"/>
          <w:b/>
          <w:bCs/>
        </w:rPr>
        <w:t>22.2.</w:t>
      </w:r>
      <w:r w:rsidRPr="00292E01">
        <w:rPr>
          <w:rFonts w:ascii="Verdana" w:eastAsia="Arial" w:hAnsi="Verdana"/>
          <w:b/>
          <w:bCs/>
        </w:rPr>
        <w:tab/>
      </w:r>
      <w:r w:rsidRPr="00292E01">
        <w:rPr>
          <w:rFonts w:ascii="Verdana" w:eastAsia="Arial" w:hAnsi="Verdana"/>
          <w:b/>
        </w:rPr>
        <w:t>Sutarties nutraukimas Pirkėjo iniciatyva</w:t>
      </w:r>
    </w:p>
    <w:p w14:paraId="38ED0939"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78879BC2"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6F4955"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22.2.2. Pirkėjas turi teisę vienašališkai nutraukti Sutartį ar jos dalį raštu įspėjęs Tiekėją prieš ne trumpesnį nei 10 (dešimties) dienų terminą, jeigu:</w:t>
      </w:r>
    </w:p>
    <w:p w14:paraId="195CEC11"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 xml:space="preserve">22.2.2.1. Tiekėjui yra iškelta bankroto byla, pradėtas bankroto procesas ne teismo tvarka, jis tampa nemokus arba yra nemokumo tikimybė, sustabdo ūkinę </w:t>
      </w:r>
      <w:r w:rsidRPr="00292E01">
        <w:rPr>
          <w:rFonts w:ascii="Verdana" w:hAnsi="Verdana"/>
        </w:rPr>
        <w:lastRenderedPageBreak/>
        <w:t>veiklą ar susidaro</w:t>
      </w:r>
      <w:r w:rsidRPr="00292E01">
        <w:rPr>
          <w:rFonts w:ascii="Verdana" w:hAnsi="Verdana"/>
          <w:bCs/>
        </w:rPr>
        <w:t xml:space="preserve"> </w:t>
      </w:r>
      <w:r w:rsidRPr="00292E01">
        <w:rPr>
          <w:rFonts w:ascii="Verdana" w:hAnsi="Verdana"/>
        </w:rPr>
        <w:t>įstatymuose ir kituose teisės aktuose nustatyta tvarka analogiška situacija</w:t>
      </w:r>
      <w:r w:rsidRPr="00292E01">
        <w:rPr>
          <w:rFonts w:ascii="Verdana" w:hAnsi="Verdana"/>
          <w:shd w:val="clear" w:color="auto" w:fill="FFFFFF"/>
        </w:rPr>
        <w:t>;</w:t>
      </w:r>
    </w:p>
    <w:p w14:paraId="1CD905C5" w14:textId="77777777" w:rsidR="005606EB" w:rsidRPr="00292E01" w:rsidRDefault="005606EB" w:rsidP="005606EB">
      <w:pPr>
        <w:tabs>
          <w:tab w:val="left" w:pos="567"/>
        </w:tabs>
        <w:jc w:val="both"/>
        <w:rPr>
          <w:rFonts w:ascii="Verdana" w:hAnsi="Verdana"/>
        </w:rPr>
      </w:pPr>
      <w:r w:rsidRPr="00292E01">
        <w:rPr>
          <w:rFonts w:ascii="Verdana" w:hAnsi="Verdana"/>
        </w:rPr>
        <w:t>22.2.2.2. Tiekėjo padėtis pasikeičia ir jis atitinka pirkimo dokumentuose nustatytą pašalinimo pagrindą;</w:t>
      </w:r>
    </w:p>
    <w:p w14:paraId="4CBF15E1"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22.2.2.3. pasikeičia teisės aktai, susiję su Sutarties objektu, Sutarties vykdymu, ar su Pirkėjo vykdoma veikla, kuriai buvo sudaryta Sutartis, ir dėl tokių pakeitimų Pirkėjas nusprendžia nutraukti Sutartį;</w:t>
      </w:r>
    </w:p>
    <w:p w14:paraId="59B7453C"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22.2.2.4. Pirkėjas nusprendžia nebevykdyti veiklos, kurios vykdymui Sutartimi įsigyjamos Paslaugos ir Sutarties poreikis išnyksta;</w:t>
      </w:r>
    </w:p>
    <w:p w14:paraId="66E7E93C"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22.2.2.5. Pirkėjo valdymo organas priima sprendimą, dėl kurio Sutarties poreikis išnyksta;</w:t>
      </w:r>
    </w:p>
    <w:p w14:paraId="69EB85DA"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22.2.2.6. pasikeičia (pablogėja) Pirkėjo finansinė padėtis ar Pirkėjas negauna arba netenka finansavimo ir dėl šios priežasties nusprendžia nutraukti Sutartį;</w:t>
      </w:r>
    </w:p>
    <w:p w14:paraId="0B7ADAFC"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22.2.2.7. keičiasi Pirkėjo organizacinė struktūra – juridinis statusas, pobūdis ar valdymo struktūra ir tai gali turėti įtakos tinkamam Sutarties įvykdymui arba Sutarties poreikiui;</w:t>
      </w:r>
    </w:p>
    <w:p w14:paraId="032FA069"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 xml:space="preserve">22.2.2.8. nebelieka perkamų </w:t>
      </w:r>
      <w:r w:rsidRPr="00292E01">
        <w:rPr>
          <w:rFonts w:ascii="Verdana" w:eastAsia="Arial" w:hAnsi="Verdana"/>
        </w:rPr>
        <w:t>Paslaugų</w:t>
      </w:r>
      <w:r w:rsidRPr="00292E01">
        <w:rPr>
          <w:rFonts w:ascii="Verdana" w:hAnsi="Verdana"/>
        </w:rPr>
        <w:t xml:space="preserve"> poreikio;</w:t>
      </w:r>
    </w:p>
    <w:p w14:paraId="55298BB9"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22.2.2.9. Pirkėjas iš pirkimų priežiūrą atliekančių institucijų gauna nurodymą ar rekomendaciją nutraukti Sutartį;</w:t>
      </w:r>
    </w:p>
    <w:p w14:paraId="35E21F29"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22.2.2.10. Tiekėjas vėluoja pateikti Sutarties įvykdymo užtikrinimo pratęsimą ilgiau kaip 10 (dešimt) darbo dienų nuo paskutinio Sutarties įvykdymo užtikrinimo galiojimo termino pabaigos arba atsisako jį pateikti;</w:t>
      </w:r>
    </w:p>
    <w:p w14:paraId="3ED24867" w14:textId="77777777" w:rsidR="005606EB" w:rsidRPr="00292E01" w:rsidRDefault="005606EB" w:rsidP="005606EB">
      <w:pPr>
        <w:tabs>
          <w:tab w:val="left" w:pos="567"/>
        </w:tabs>
        <w:jc w:val="both"/>
        <w:textAlignment w:val="baseline"/>
        <w:rPr>
          <w:rFonts w:ascii="Verdana" w:eastAsia="Arial" w:hAnsi="Verdana"/>
        </w:rPr>
      </w:pPr>
      <w:r w:rsidRPr="00292E01">
        <w:rPr>
          <w:rFonts w:ascii="Verdana" w:hAnsi="Verdana"/>
        </w:rPr>
        <w:t>22.2.2.11.</w:t>
      </w:r>
      <w:r w:rsidRPr="00292E01">
        <w:rPr>
          <w:rFonts w:ascii="Verdana" w:eastAsia="Arial" w:hAnsi="Verdana"/>
        </w:rPr>
        <w:t xml:space="preserve"> Tiekėjas atsisako pašalinti arba nepašalina Paslaugų trūkumų per Pirkėjo nustatytus protingus terminus;</w:t>
      </w:r>
    </w:p>
    <w:p w14:paraId="24306F76"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22.2.2.12. Tiekėjas pažeidžia Sutartį arba įstatymus bei kitus teisės aktus ir per Pirkėjo rašytinėje pretenzijoje nurodytą terminą neištaiso pažeidimo;</w:t>
      </w:r>
    </w:p>
    <w:p w14:paraId="7130C5C0" w14:textId="77777777" w:rsidR="005606EB" w:rsidRPr="00292E01" w:rsidRDefault="005606EB" w:rsidP="005606EB">
      <w:pPr>
        <w:tabs>
          <w:tab w:val="left" w:pos="567"/>
        </w:tabs>
        <w:jc w:val="both"/>
        <w:textAlignment w:val="baseline"/>
        <w:rPr>
          <w:rFonts w:ascii="Verdana" w:hAnsi="Verdana"/>
          <w:iCs/>
        </w:rPr>
      </w:pPr>
      <w:r w:rsidRPr="00292E01">
        <w:rPr>
          <w:rFonts w:ascii="Verdana" w:hAnsi="Verdana"/>
        </w:rPr>
        <w:t xml:space="preserve">22.2.2.13. </w:t>
      </w:r>
      <w:r w:rsidRPr="00292E01">
        <w:rPr>
          <w:rFonts w:ascii="Verdana" w:hAnsi="Verdana"/>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71F4651" w14:textId="77777777" w:rsidR="005606EB" w:rsidRPr="00292E01" w:rsidRDefault="005606EB" w:rsidP="005606EB">
      <w:pPr>
        <w:tabs>
          <w:tab w:val="left" w:pos="567"/>
        </w:tabs>
        <w:jc w:val="both"/>
        <w:textAlignment w:val="baseline"/>
        <w:rPr>
          <w:rFonts w:ascii="Verdana" w:hAnsi="Verdana"/>
          <w:iCs/>
        </w:rPr>
      </w:pPr>
      <w:r w:rsidRPr="00292E01">
        <w:rPr>
          <w:rFonts w:ascii="Verdana" w:hAnsi="Verdana"/>
          <w:iCs/>
        </w:rPr>
        <w:t>22.2.2.14. paaiškėja VPĮ 37 straipsnio 8 dalyje ir (ar) 47 straipsnio 8 dalyje nurodytos aplinkybės.</w:t>
      </w:r>
    </w:p>
    <w:p w14:paraId="05D97D1A"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3A102AD"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2F04B1D"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 xml:space="preserve">22.2.5. Jei Sutartis nutraukiama dėl Tiekėjo esminio sutarties pažeidimo ar Tiekėjui nepagrįstai nutraukus Sutarties vykdymą ne Sutartyje nustatyta tvarka, </w:t>
      </w:r>
      <w:r w:rsidRPr="00292E01">
        <w:rPr>
          <w:rFonts w:ascii="Verdana" w:hAnsi="Verdana"/>
        </w:rPr>
        <w:lastRenderedPageBreak/>
        <w:t xml:space="preserve">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77E6E13" w14:textId="77777777" w:rsidR="005606EB" w:rsidRPr="00292E01" w:rsidRDefault="005606EB" w:rsidP="005606EB">
      <w:pPr>
        <w:rPr>
          <w:rFonts w:ascii="Verdana" w:eastAsia="MS Mincho" w:hAnsi="Verdana"/>
          <w:i/>
          <w:iCs/>
        </w:rPr>
      </w:pPr>
      <w:r w:rsidRPr="00292E01">
        <w:rPr>
          <w:rFonts w:ascii="Verdana" w:eastAsia="MS Mincho" w:hAnsi="Verdana"/>
          <w:i/>
          <w:iCs/>
        </w:rPr>
        <w:t>Papunkčio pakeitimai:</w:t>
      </w:r>
    </w:p>
    <w:p w14:paraId="7851C73C" w14:textId="77777777" w:rsidR="005606EB" w:rsidRPr="00292E01" w:rsidRDefault="005606EB" w:rsidP="005606EB">
      <w:pPr>
        <w:jc w:val="both"/>
        <w:rPr>
          <w:rFonts w:ascii="Verdana" w:eastAsia="MS Mincho" w:hAnsi="Verdana"/>
          <w:i/>
          <w:iCs/>
        </w:rPr>
      </w:pPr>
      <w:r w:rsidRPr="00292E01">
        <w:rPr>
          <w:rFonts w:ascii="Verdana" w:eastAsia="MS Mincho" w:hAnsi="Verdana"/>
          <w:i/>
          <w:iCs/>
        </w:rPr>
        <w:t xml:space="preserve">Nr. </w:t>
      </w:r>
      <w:hyperlink r:id="rId43" w:history="1">
        <w:r w:rsidRPr="00292E01">
          <w:rPr>
            <w:rFonts w:ascii="Verdana" w:eastAsia="MS Mincho" w:hAnsi="Verdana"/>
            <w:i/>
            <w:iCs/>
            <w:color w:val="0563C1" w:themeColor="hyperlink"/>
            <w:u w:val="single"/>
          </w:rPr>
          <w:t>1S-52</w:t>
        </w:r>
      </w:hyperlink>
      <w:r w:rsidRPr="00292E01">
        <w:rPr>
          <w:rFonts w:ascii="Verdana" w:eastAsia="MS Mincho" w:hAnsi="Verdana"/>
          <w:i/>
          <w:iCs/>
        </w:rPr>
        <w:t>, 2025-04-17, paskelbta TAR 2025-04-18, i. k. 2025-06847</w:t>
      </w:r>
    </w:p>
    <w:p w14:paraId="74553E0F" w14:textId="77777777" w:rsidR="005606EB" w:rsidRPr="00292E01" w:rsidRDefault="005606EB" w:rsidP="005606EB">
      <w:pPr>
        <w:rPr>
          <w:rFonts w:ascii="Verdana" w:hAnsi="Verdana"/>
        </w:rPr>
      </w:pPr>
    </w:p>
    <w:p w14:paraId="053AA9A2"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22.2.6. Pirkėjas turi teisę vienašališkai nutraukti Sutartį ir kitais Specialiosiose sąlygose (jei taikoma) ir įstatymuose bei kituose teisės aktuose įtvirtintais atvejais.</w:t>
      </w:r>
    </w:p>
    <w:p w14:paraId="368A59C9"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22.2.7. Sutartis laikoma nutraukta kitą dieną po to, kai pasibaigia įspėjimo apie Sutarties nutraukimą terminas.</w:t>
      </w:r>
    </w:p>
    <w:p w14:paraId="74A334C1"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42BCDEB" w14:textId="77777777" w:rsidR="005606EB" w:rsidRPr="00292E01" w:rsidRDefault="005606EB" w:rsidP="005606EB">
      <w:pPr>
        <w:tabs>
          <w:tab w:val="left" w:pos="567"/>
        </w:tabs>
        <w:jc w:val="both"/>
        <w:textAlignment w:val="baseline"/>
        <w:rPr>
          <w:rFonts w:ascii="Verdana" w:hAnsi="Verdana"/>
          <w:b/>
          <w:bCs/>
        </w:rPr>
      </w:pPr>
    </w:p>
    <w:p w14:paraId="0F878950"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bCs/>
        </w:rPr>
      </w:pPr>
      <w:r w:rsidRPr="00292E01">
        <w:rPr>
          <w:rFonts w:ascii="Verdana" w:eastAsia="Arial" w:hAnsi="Verdana"/>
          <w:b/>
          <w:bCs/>
        </w:rPr>
        <w:t>22.3.</w:t>
      </w:r>
      <w:r w:rsidRPr="00292E01">
        <w:rPr>
          <w:rFonts w:ascii="Verdana" w:eastAsia="Arial" w:hAnsi="Verdana"/>
          <w:b/>
          <w:bCs/>
        </w:rPr>
        <w:tab/>
        <w:t>Sutarties nutraukimas Tiekėjo iniciatyva</w:t>
      </w:r>
    </w:p>
    <w:p w14:paraId="5DAB8CD7" w14:textId="77777777" w:rsidR="005606EB" w:rsidRPr="00292E01" w:rsidRDefault="005606EB" w:rsidP="005606EB">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1946F896"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2BB5C39"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22.3.2. Tiekėjas turi teisę vienašališkai nutraukti Sutartį, įspėjęs Pirkėją raštu prieš ne trumpesnį nei 10 (dešimties) dienų terminą, jeigu:</w:t>
      </w:r>
    </w:p>
    <w:p w14:paraId="78CDC65A"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3F6E20"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22.3.2.2. Pirkėjas pažeidžia Sutartį arba įstatymus bei kitus teisės aktus ir per Tiekėjo rašytinėje pretenzijoje nurodytą terminą neištaiso pažeidimo, išskyrus Bendrųjų sąlygų 22.3.1 punkte nustatytą atvejį.</w:t>
      </w:r>
    </w:p>
    <w:p w14:paraId="617065D0"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22.3.3. Jeigu Bendrųjų sąlygų 22.3.1 punkte nurodytos aplinkybės yra susijusios tik su atskira dalimi arba atskiru Susitarimu, Tiekėjas turi teisę nutraukti Sutartį tik tos dalies atžvilgiu arba nutraukti tik tokį Susitarimą.</w:t>
      </w:r>
    </w:p>
    <w:p w14:paraId="2FFED280"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22.3.4. Tiekėjas turi teisę vienašališkai nutraukti Sutartį ir kitais įstatymuose bei kituose teisės aktuose įtvirtintais atvejais.</w:t>
      </w:r>
    </w:p>
    <w:p w14:paraId="5DDE4E97"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lang w:eastAsia="lt-LT"/>
        </w:rPr>
        <w:t xml:space="preserve">22.3.5. Jei Sutartis nutraukiama </w:t>
      </w:r>
      <w:r w:rsidRPr="00292E01">
        <w:rPr>
          <w:rFonts w:ascii="Verdana" w:hAnsi="Verdana"/>
        </w:rPr>
        <w:t xml:space="preserve">dėl Pirkėjo esminio Sutarties pažeidimo </w:t>
      </w:r>
      <w:r w:rsidRPr="00292E01">
        <w:rPr>
          <w:rFonts w:ascii="Verdana" w:hAnsi="Verdana"/>
          <w:lang w:eastAsia="lt-LT"/>
        </w:rPr>
        <w:t xml:space="preserve">ar Pirkėjui nepagrįstai nutraukus Sutarties vykdymą ne Sutartyje nustatyta tvarka, </w:t>
      </w:r>
      <w:r w:rsidRPr="00292E01">
        <w:rPr>
          <w:rFonts w:ascii="Verdana" w:hAnsi="Verdana"/>
          <w:lang w:eastAsia="lt-LT"/>
        </w:rPr>
        <w:lastRenderedPageBreak/>
        <w:t>Pirkėjas įsipareigoja sumokėti Tiekėjui Specialiosiose sąlygose nurodyto dydžio baudą ir atlyginti nuostolius, susijusius su Sutarties nutraukimu.</w:t>
      </w:r>
      <w:r w:rsidRPr="00292E01">
        <w:rPr>
          <w:rFonts w:ascii="Verdana" w:hAnsi="Verdana"/>
        </w:rPr>
        <w:t xml:space="preserve"> </w:t>
      </w:r>
    </w:p>
    <w:p w14:paraId="3479EBBF" w14:textId="77777777" w:rsidR="005606EB" w:rsidRPr="00292E01" w:rsidRDefault="005606EB" w:rsidP="005606EB">
      <w:pPr>
        <w:rPr>
          <w:rFonts w:ascii="Verdana" w:eastAsia="MS Mincho" w:hAnsi="Verdana"/>
          <w:i/>
          <w:iCs/>
        </w:rPr>
      </w:pPr>
      <w:r w:rsidRPr="00292E01">
        <w:rPr>
          <w:rFonts w:ascii="Verdana" w:eastAsia="MS Mincho" w:hAnsi="Verdana"/>
          <w:i/>
          <w:iCs/>
        </w:rPr>
        <w:t>Papunkčio pakeitimai:</w:t>
      </w:r>
    </w:p>
    <w:p w14:paraId="4455BFA6" w14:textId="77777777" w:rsidR="005606EB" w:rsidRPr="00292E01" w:rsidRDefault="005606EB" w:rsidP="005606EB">
      <w:pPr>
        <w:jc w:val="both"/>
        <w:rPr>
          <w:rFonts w:ascii="Verdana" w:eastAsia="MS Mincho" w:hAnsi="Verdana"/>
          <w:i/>
          <w:iCs/>
        </w:rPr>
      </w:pPr>
      <w:r w:rsidRPr="00292E01">
        <w:rPr>
          <w:rFonts w:ascii="Verdana" w:eastAsia="MS Mincho" w:hAnsi="Verdana"/>
          <w:i/>
          <w:iCs/>
        </w:rPr>
        <w:t xml:space="preserve">Nr. </w:t>
      </w:r>
      <w:hyperlink r:id="rId44" w:history="1">
        <w:r w:rsidRPr="00292E01">
          <w:rPr>
            <w:rFonts w:ascii="Verdana" w:eastAsia="MS Mincho" w:hAnsi="Verdana"/>
            <w:i/>
            <w:iCs/>
            <w:color w:val="0563C1" w:themeColor="hyperlink"/>
            <w:u w:val="single"/>
          </w:rPr>
          <w:t>1S-52</w:t>
        </w:r>
      </w:hyperlink>
      <w:r w:rsidRPr="00292E01">
        <w:rPr>
          <w:rFonts w:ascii="Verdana" w:eastAsia="MS Mincho" w:hAnsi="Verdana"/>
          <w:i/>
          <w:iCs/>
        </w:rPr>
        <w:t>, 2025-04-17, paskelbta TAR 2025-04-18, i. k. 2025-06847</w:t>
      </w:r>
    </w:p>
    <w:p w14:paraId="28A6252A" w14:textId="77777777" w:rsidR="005606EB" w:rsidRPr="00292E01" w:rsidRDefault="005606EB" w:rsidP="005606EB">
      <w:pPr>
        <w:rPr>
          <w:rFonts w:ascii="Verdana" w:hAnsi="Verdana"/>
        </w:rPr>
      </w:pPr>
    </w:p>
    <w:p w14:paraId="08EC7847"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22.3.6. Sutartis laikoma nutraukta kitą dieną po to, kai pasibaigia įspėjimo apie Sutarties nutraukimą terminas.</w:t>
      </w:r>
    </w:p>
    <w:p w14:paraId="72CF0239"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A953B06" w14:textId="77777777" w:rsidR="005606EB" w:rsidRPr="00292E01" w:rsidRDefault="005606EB" w:rsidP="005606EB">
      <w:pPr>
        <w:tabs>
          <w:tab w:val="left" w:pos="567"/>
        </w:tabs>
        <w:jc w:val="both"/>
        <w:textAlignment w:val="baseline"/>
        <w:rPr>
          <w:rFonts w:ascii="Verdana" w:hAnsi="Verdana"/>
          <w:b/>
          <w:bCs/>
        </w:rPr>
      </w:pPr>
    </w:p>
    <w:p w14:paraId="1A060177"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292E01">
        <w:rPr>
          <w:rFonts w:ascii="Verdana" w:eastAsia="Arial" w:hAnsi="Verdana"/>
          <w:b/>
          <w:bCs/>
        </w:rPr>
        <w:t>22.4.</w:t>
      </w:r>
      <w:r w:rsidRPr="00292E01">
        <w:rPr>
          <w:rFonts w:ascii="Verdana" w:eastAsia="Arial" w:hAnsi="Verdana"/>
          <w:b/>
          <w:bCs/>
        </w:rPr>
        <w:tab/>
      </w:r>
      <w:r w:rsidRPr="00292E01">
        <w:rPr>
          <w:rFonts w:ascii="Verdana" w:eastAsia="Arial" w:hAnsi="Verdana"/>
          <w:b/>
        </w:rPr>
        <w:t>Šalių teisės ir pareigos Sutarties nutraukimo atveju</w:t>
      </w:r>
    </w:p>
    <w:p w14:paraId="7372F31E" w14:textId="77777777" w:rsidR="005606EB" w:rsidRPr="00292E01" w:rsidRDefault="005606EB" w:rsidP="005606E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1BE5AB47"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22.4.1. Sutarties nutraukimas neturi įtakos ginčų nagrinėjimo tvarką nustatančių Sutarties sąlygų ir kitų Sutarties sąlygų, kurios pagal savo esmę lieka galioti ir po Sutarties nutraukimo, galiojimui.</w:t>
      </w:r>
    </w:p>
    <w:p w14:paraId="54E8937D"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22.4.2. Nutraukus Sutartį, Šalys privalo:</w:t>
      </w:r>
    </w:p>
    <w:p w14:paraId="796F144C"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 xml:space="preserve">22.4.2.1. įsitikinti, jog iki Sutarties nutraukimo dienos suteiktos </w:t>
      </w:r>
      <w:r w:rsidRPr="00292E01">
        <w:rPr>
          <w:rFonts w:ascii="Verdana" w:eastAsia="Arial" w:hAnsi="Verdana"/>
        </w:rPr>
        <w:t>Paslaugos</w:t>
      </w:r>
      <w:r w:rsidRPr="00292E01">
        <w:rPr>
          <w:rFonts w:ascii="Verdana" w:hAnsi="Verdana"/>
        </w:rPr>
        <w:t xml:space="preserve"> ir kiti atlikti veiksmai atitinka Sutarties reikalavimus ir Šalys dėl to viena kitai nebereikš pretenzijų;</w:t>
      </w:r>
    </w:p>
    <w:p w14:paraId="356AAB69"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 xml:space="preserve">22.4.2.2. atsiskaityti už iki Sutarties nutraukimo suteiktas </w:t>
      </w:r>
      <w:r w:rsidRPr="00292E01">
        <w:rPr>
          <w:rFonts w:ascii="Verdana" w:eastAsia="Arial" w:hAnsi="Verdana"/>
        </w:rPr>
        <w:t>Paslaugas</w:t>
      </w:r>
      <w:r w:rsidRPr="00292E01">
        <w:rPr>
          <w:rFonts w:ascii="Verdana" w:hAnsi="Verdana"/>
        </w:rPr>
        <w:t>, atitinkančias Sutarties reikalavimus;</w:t>
      </w:r>
    </w:p>
    <w:p w14:paraId="583EA21A" w14:textId="77777777" w:rsidR="005606EB" w:rsidRPr="00292E01" w:rsidRDefault="005606EB" w:rsidP="005606EB">
      <w:pPr>
        <w:tabs>
          <w:tab w:val="left" w:pos="567"/>
        </w:tabs>
        <w:jc w:val="both"/>
        <w:textAlignment w:val="baseline"/>
        <w:rPr>
          <w:rFonts w:ascii="Verdana" w:hAnsi="Verdana"/>
        </w:rPr>
      </w:pPr>
      <w:r w:rsidRPr="00292E01">
        <w:rPr>
          <w:rFonts w:ascii="Verdana" w:hAnsi="Verdana"/>
        </w:rPr>
        <w:t>22.4.2.3. per 10 (dešimt) dienų nuo pranešimo apie Sutarties nutraukimą gavimo dienos ar Susitarimo dėl Sutarties nutraukimo sudarymo dienos perduoti viena kitai visus dokumentus, kuriuos buvo būtina perduoti pagal Sutarties nuostatas.</w:t>
      </w:r>
    </w:p>
    <w:p w14:paraId="75DD99CE" w14:textId="77777777" w:rsidR="005606EB" w:rsidRPr="00292E01" w:rsidRDefault="005606EB" w:rsidP="005606EB">
      <w:pPr>
        <w:tabs>
          <w:tab w:val="left" w:pos="567"/>
        </w:tabs>
        <w:jc w:val="both"/>
        <w:textAlignment w:val="baseline"/>
        <w:rPr>
          <w:rFonts w:ascii="Verdana" w:hAnsi="Verdana"/>
          <w:b/>
          <w:bCs/>
        </w:rPr>
      </w:pPr>
    </w:p>
    <w:p w14:paraId="51627649"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bCs/>
          <w:caps/>
        </w:rPr>
      </w:pPr>
      <w:r w:rsidRPr="00292E01">
        <w:rPr>
          <w:rFonts w:ascii="Verdana" w:eastAsia="Arial" w:hAnsi="Verdana"/>
          <w:b/>
          <w:bCs/>
          <w:caps/>
        </w:rPr>
        <w:t>23.</w:t>
      </w:r>
      <w:r w:rsidRPr="00292E01">
        <w:rPr>
          <w:rFonts w:ascii="Verdana" w:hAnsi="Verdana"/>
        </w:rPr>
        <w:tab/>
      </w:r>
      <w:r w:rsidRPr="00292E01">
        <w:rPr>
          <w:rFonts w:ascii="Verdana" w:eastAsia="Arial" w:hAnsi="Verdana"/>
          <w:b/>
          <w:bCs/>
          <w:caps/>
        </w:rPr>
        <w:t>PREKIŲ MODELIO AR GAMINTOJO KEITIMAS</w:t>
      </w:r>
    </w:p>
    <w:p w14:paraId="4960B180"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1D865352" w14:textId="77777777" w:rsidR="005606EB" w:rsidRPr="00292E01" w:rsidRDefault="005606EB" w:rsidP="005606EB">
      <w:pPr>
        <w:jc w:val="both"/>
        <w:rPr>
          <w:rFonts w:ascii="Verdana" w:hAnsi="Verdana"/>
        </w:rPr>
      </w:pPr>
      <w:r w:rsidRPr="00292E01">
        <w:rPr>
          <w:rFonts w:ascii="Verdana" w:eastAsia="Arial" w:hAnsi="Verdana"/>
          <w:caps/>
        </w:rPr>
        <w:t xml:space="preserve">23.1. </w:t>
      </w:r>
      <w:r w:rsidRPr="00292E01">
        <w:rPr>
          <w:rFonts w:ascii="Verdana" w:hAnsi="Verdana"/>
        </w:rPr>
        <w:t>Tais atvejais, kai kartu su Paslaugomis yra perkamos prekės, Tiekėjas turi teisę keisti prekių modelį ir (ar) gamintoją, jei yra visos toliau nurodytos sąlygos:</w:t>
      </w:r>
    </w:p>
    <w:p w14:paraId="45371FC5" w14:textId="77777777" w:rsidR="005606EB" w:rsidRPr="00292E01" w:rsidRDefault="005606EB" w:rsidP="005606EB">
      <w:pPr>
        <w:jc w:val="both"/>
        <w:rPr>
          <w:rFonts w:ascii="Verdana" w:hAnsi="Verdana"/>
        </w:rPr>
      </w:pPr>
      <w:r w:rsidRPr="00292E01">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92E01">
        <w:rPr>
          <w:rFonts w:ascii="Verdana" w:hAnsi="Verdana"/>
          <w:vertAlign w:val="superscript"/>
        </w:rPr>
        <w:t xml:space="preserve">1 </w:t>
      </w:r>
      <w:r w:rsidRPr="00292E01">
        <w:rPr>
          <w:rFonts w:ascii="Verdana" w:hAnsi="Verdana"/>
        </w:rPr>
        <w:t>dalies nuostatų;</w:t>
      </w:r>
    </w:p>
    <w:p w14:paraId="6ECA9E22" w14:textId="77777777" w:rsidR="005606EB" w:rsidRPr="00292E01" w:rsidRDefault="005606EB" w:rsidP="005606EB">
      <w:pPr>
        <w:jc w:val="both"/>
        <w:rPr>
          <w:rFonts w:ascii="Verdana" w:hAnsi="Verdana"/>
        </w:rPr>
      </w:pPr>
      <w:r w:rsidRPr="00292E01">
        <w:rPr>
          <w:rFonts w:ascii="Verdana" w:hAnsi="Verdana"/>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E2168D2" w14:textId="77777777" w:rsidR="005606EB" w:rsidRPr="00292E01" w:rsidRDefault="005606EB" w:rsidP="005606EB">
      <w:pPr>
        <w:jc w:val="both"/>
        <w:rPr>
          <w:rFonts w:ascii="Verdana" w:hAnsi="Verdana"/>
        </w:rPr>
      </w:pPr>
      <w:r w:rsidRPr="00292E01">
        <w:rPr>
          <w:rFonts w:ascii="Verdana" w:hAnsi="Verdana"/>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w:t>
      </w:r>
      <w:r w:rsidRPr="00292E01">
        <w:rPr>
          <w:rFonts w:ascii="Verdana" w:hAnsi="Verdana"/>
        </w:rPr>
        <w:lastRenderedPageBreak/>
        <w:t xml:space="preserve">jų pateikimas nepagrindžia keičiamos prekės atitikimo pirkimo dokumentams </w:t>
      </w:r>
      <w:r w:rsidRPr="00292E01">
        <w:rPr>
          <w:rFonts w:ascii="Verdana" w:hAnsi="Verdana"/>
          <w:shd w:val="clear" w:color="auto" w:fill="FFFFFF"/>
        </w:rPr>
        <w:t>ir lygiavertiškumo ar geresnės kokybės nei Sutartyje nurodytos prekės</w:t>
      </w:r>
      <w:r w:rsidRPr="00292E01">
        <w:rPr>
          <w:rFonts w:ascii="Verdana" w:hAnsi="Verdana"/>
        </w:rPr>
        <w:t>;</w:t>
      </w:r>
    </w:p>
    <w:p w14:paraId="12BF44D7" w14:textId="77777777" w:rsidR="005606EB" w:rsidRPr="00292E01" w:rsidRDefault="005606EB" w:rsidP="005606EB">
      <w:pPr>
        <w:jc w:val="both"/>
        <w:rPr>
          <w:rFonts w:ascii="Verdana" w:hAnsi="Verdana"/>
        </w:rPr>
      </w:pPr>
      <w:r w:rsidRPr="00292E01">
        <w:rPr>
          <w:rFonts w:ascii="Verdana" w:hAnsi="Verdana"/>
        </w:rPr>
        <w:t>23.1.4. Šalys sudarė rašytinį Susitarimą prie Sutarties dėl prekių keitimo.</w:t>
      </w:r>
    </w:p>
    <w:p w14:paraId="4EC0AC05" w14:textId="77777777" w:rsidR="005606EB" w:rsidRPr="00292E01" w:rsidRDefault="005606EB" w:rsidP="005606EB">
      <w:pPr>
        <w:jc w:val="both"/>
        <w:rPr>
          <w:rFonts w:ascii="Verdana" w:hAnsi="Verdana"/>
        </w:rPr>
      </w:pPr>
      <w:r w:rsidRPr="00292E01">
        <w:rPr>
          <w:rFonts w:ascii="Verdana" w:hAnsi="Verdana"/>
        </w:rPr>
        <w:t>23.2. Šiame Bendrųjų sąlygų skyriuje nurodytu atveju prekės turi būti pristatytos už ne didesnę nei pasiūlyme nurodytą kainą.</w:t>
      </w:r>
    </w:p>
    <w:p w14:paraId="50941355"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hAnsi="Verdana"/>
        </w:rPr>
      </w:pPr>
    </w:p>
    <w:p w14:paraId="5BB683B6"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Verdana" w:eastAsia="Arial" w:hAnsi="Verdana"/>
          <w:b/>
          <w:caps/>
        </w:rPr>
      </w:pPr>
      <w:r w:rsidRPr="00292E01">
        <w:rPr>
          <w:rFonts w:ascii="Verdana" w:eastAsia="Arial" w:hAnsi="Verdana"/>
          <w:b/>
          <w:bCs/>
          <w:caps/>
        </w:rPr>
        <w:t>24.</w:t>
      </w:r>
      <w:r w:rsidRPr="00292E01">
        <w:rPr>
          <w:rFonts w:ascii="Verdana" w:eastAsia="Arial" w:hAnsi="Verdana"/>
          <w:b/>
          <w:bCs/>
          <w:caps/>
        </w:rPr>
        <w:tab/>
      </w:r>
      <w:r w:rsidRPr="00292E01">
        <w:rPr>
          <w:rFonts w:ascii="Verdana" w:eastAsia="Arial" w:hAnsi="Verdana"/>
          <w:b/>
          <w:caps/>
        </w:rPr>
        <w:t>Bendravimo tvarka ir kalba</w:t>
      </w:r>
    </w:p>
    <w:p w14:paraId="03E7C32C"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Verdana" w:eastAsia="Arial" w:hAnsi="Verdana"/>
          <w:b/>
          <w:caps/>
        </w:rPr>
      </w:pPr>
    </w:p>
    <w:p w14:paraId="6D373198" w14:textId="77777777" w:rsidR="005606EB" w:rsidRPr="00292E01" w:rsidRDefault="005606EB" w:rsidP="005606EB">
      <w:pPr>
        <w:tabs>
          <w:tab w:val="left" w:pos="567"/>
          <w:tab w:val="left" w:pos="851"/>
          <w:tab w:val="left" w:pos="992"/>
          <w:tab w:val="left" w:pos="1134"/>
        </w:tabs>
        <w:jc w:val="both"/>
        <w:rPr>
          <w:rFonts w:ascii="Verdana" w:eastAsia="Arial" w:hAnsi="Verdana"/>
          <w:shd w:val="clear" w:color="auto" w:fill="FFFFFF"/>
        </w:rPr>
      </w:pPr>
      <w:r w:rsidRPr="00292E01">
        <w:rPr>
          <w:rFonts w:ascii="Verdana" w:eastAsia="Arial" w:hAnsi="Verdana"/>
        </w:rPr>
        <w:t>24.1.</w:t>
      </w:r>
      <w:r w:rsidRPr="00292E01">
        <w:rPr>
          <w:rFonts w:ascii="Verdana" w:eastAsia="Arial" w:hAnsi="Verdana"/>
        </w:rPr>
        <w:tab/>
      </w:r>
      <w:r w:rsidRPr="00292E01">
        <w:rPr>
          <w:rFonts w:ascii="Verdana" w:eastAsia="Arial" w:hAnsi="Verdana"/>
          <w:bCs/>
        </w:rPr>
        <w:t xml:space="preserve">Sutartis sudaroma lietuvių kalba. Jeigu Sutartis ar kuris nors ją sudarantis dokumentas sudaromas kita kalba arba išverčiamas į kitą kalbą, visais atvejais </w:t>
      </w:r>
      <w:r w:rsidRPr="00292E01">
        <w:rPr>
          <w:rFonts w:ascii="Verdana" w:eastAsia="Arial" w:hAnsi="Verdana"/>
          <w:shd w:val="clear" w:color="auto" w:fill="FFFFFF"/>
        </w:rPr>
        <w:t>autentišku laikomas tik lietuvių kalba parengtas Sutarties tekstas (jei yra neatitikimų, pirmenybė teikiama lietuvių kalba parengtam tekstui).</w:t>
      </w:r>
    </w:p>
    <w:p w14:paraId="79768069" w14:textId="77777777" w:rsidR="005606EB" w:rsidRPr="00292E01" w:rsidRDefault="005606EB" w:rsidP="005606EB">
      <w:pPr>
        <w:widowControl w:val="0"/>
        <w:tabs>
          <w:tab w:val="left" w:pos="567"/>
          <w:tab w:val="left" w:pos="851"/>
          <w:tab w:val="left" w:pos="992"/>
          <w:tab w:val="left" w:pos="1134"/>
        </w:tabs>
        <w:jc w:val="both"/>
        <w:rPr>
          <w:rFonts w:ascii="Verdana" w:eastAsia="Arial" w:hAnsi="Verdana"/>
        </w:rPr>
      </w:pPr>
      <w:r w:rsidRPr="00292E01">
        <w:rPr>
          <w:rFonts w:ascii="Verdana" w:eastAsia="Arial" w:hAnsi="Verdana"/>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29476F" w14:textId="77777777" w:rsidR="005606EB" w:rsidRPr="00292E01" w:rsidRDefault="005606EB" w:rsidP="005606EB">
      <w:pPr>
        <w:widowControl w:val="0"/>
        <w:tabs>
          <w:tab w:val="left" w:pos="0"/>
          <w:tab w:val="left" w:pos="851"/>
          <w:tab w:val="left" w:pos="992"/>
          <w:tab w:val="left" w:pos="1134"/>
        </w:tabs>
        <w:jc w:val="both"/>
        <w:rPr>
          <w:rFonts w:ascii="Verdana" w:eastAsia="Arial" w:hAnsi="Verdana"/>
        </w:rPr>
      </w:pPr>
      <w:r w:rsidRPr="00292E01">
        <w:rPr>
          <w:rFonts w:ascii="Verdana" w:eastAsia="Arial" w:hAnsi="Verdana"/>
        </w:rPr>
        <w:t>24.3. Jeigu pranešimas yra įteikiamas asmeniškai arba siunčiamas paštu ar per kurjerį, jis turi būti įteikiamas pasirašytinai ir laikomas gautu gavimo patvirtinime nurodytą dieną.</w:t>
      </w:r>
    </w:p>
    <w:p w14:paraId="14A660F1" w14:textId="77777777" w:rsidR="005606EB" w:rsidRPr="00292E01" w:rsidRDefault="005606EB" w:rsidP="005606EB">
      <w:pPr>
        <w:widowControl w:val="0"/>
        <w:tabs>
          <w:tab w:val="left" w:pos="0"/>
          <w:tab w:val="left" w:pos="851"/>
          <w:tab w:val="left" w:pos="992"/>
          <w:tab w:val="left" w:pos="1134"/>
        </w:tabs>
        <w:jc w:val="both"/>
        <w:rPr>
          <w:rFonts w:ascii="Verdana" w:eastAsia="Arial" w:hAnsi="Verdana"/>
        </w:rPr>
      </w:pPr>
      <w:r w:rsidRPr="00292E01">
        <w:rPr>
          <w:rFonts w:ascii="Verdana" w:eastAsia="Arial" w:hAnsi="Verdana"/>
        </w:rPr>
        <w:t>24.4. Jeigu pranešimas siunčiamas el. paštu, laikoma, kad Šalis jį gavo kitą darbo dieną.</w:t>
      </w:r>
    </w:p>
    <w:p w14:paraId="4DE1BB71" w14:textId="77777777" w:rsidR="005606EB" w:rsidRPr="00292E01" w:rsidRDefault="005606EB" w:rsidP="005606EB">
      <w:pPr>
        <w:widowControl w:val="0"/>
        <w:tabs>
          <w:tab w:val="left" w:pos="0"/>
          <w:tab w:val="left" w:pos="851"/>
          <w:tab w:val="left" w:pos="992"/>
          <w:tab w:val="left" w:pos="1134"/>
        </w:tabs>
        <w:jc w:val="both"/>
        <w:rPr>
          <w:rFonts w:ascii="Verdana" w:eastAsia="Arial" w:hAnsi="Verdana"/>
        </w:rPr>
      </w:pPr>
      <w:r w:rsidRPr="00292E01">
        <w:rPr>
          <w:rFonts w:ascii="Verdana" w:eastAsia="Arial" w:hAnsi="Verdana"/>
        </w:rPr>
        <w:t>24.5. Jeigu pranešimas siunčiamas keliais skirtingais būdais, laikoma, kad gavėjas jį gavo tada, kai jis gavo pirmesnįjį pranešimą.</w:t>
      </w:r>
    </w:p>
    <w:p w14:paraId="67E0B93D" w14:textId="77777777" w:rsidR="005606EB" w:rsidRPr="00292E01" w:rsidRDefault="005606EB" w:rsidP="005606EB">
      <w:pPr>
        <w:widowControl w:val="0"/>
        <w:tabs>
          <w:tab w:val="left" w:pos="0"/>
          <w:tab w:val="left" w:pos="851"/>
          <w:tab w:val="left" w:pos="992"/>
          <w:tab w:val="left" w:pos="1134"/>
        </w:tabs>
        <w:jc w:val="both"/>
        <w:rPr>
          <w:rFonts w:ascii="Verdana" w:eastAsia="Arial" w:hAnsi="Verdana"/>
          <w:b/>
          <w:bCs/>
        </w:rPr>
      </w:pPr>
    </w:p>
    <w:p w14:paraId="332F352C"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Verdana" w:eastAsia="Arial" w:hAnsi="Verdana"/>
          <w:b/>
          <w:caps/>
        </w:rPr>
      </w:pPr>
      <w:r w:rsidRPr="00292E01">
        <w:rPr>
          <w:rFonts w:ascii="Verdana" w:eastAsia="Arial" w:hAnsi="Verdana"/>
          <w:b/>
          <w:bCs/>
          <w:caps/>
        </w:rPr>
        <w:t>25.</w:t>
      </w:r>
      <w:r w:rsidRPr="00292E01">
        <w:rPr>
          <w:rFonts w:ascii="Verdana" w:eastAsia="Arial" w:hAnsi="Verdana"/>
          <w:b/>
          <w:bCs/>
          <w:caps/>
        </w:rPr>
        <w:tab/>
      </w:r>
      <w:r w:rsidRPr="00292E01">
        <w:rPr>
          <w:rFonts w:ascii="Verdana" w:eastAsia="Arial" w:hAnsi="Verdana"/>
          <w:b/>
          <w:caps/>
        </w:rPr>
        <w:t>Pretenzijos ir ginčų sprendimas</w:t>
      </w:r>
    </w:p>
    <w:p w14:paraId="3517B4EC" w14:textId="77777777" w:rsidR="005606EB" w:rsidRPr="00292E01" w:rsidRDefault="005606EB" w:rsidP="005606E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Verdana" w:eastAsia="Arial" w:hAnsi="Verdana"/>
          <w:b/>
          <w:caps/>
        </w:rPr>
      </w:pPr>
    </w:p>
    <w:p w14:paraId="698496B3" w14:textId="77777777" w:rsidR="005606EB" w:rsidRPr="00292E01" w:rsidRDefault="005606EB" w:rsidP="005606EB">
      <w:pPr>
        <w:widowControl w:val="0"/>
        <w:tabs>
          <w:tab w:val="left" w:pos="0"/>
          <w:tab w:val="left" w:pos="851"/>
          <w:tab w:val="left" w:pos="992"/>
          <w:tab w:val="left" w:pos="1134"/>
        </w:tabs>
        <w:jc w:val="both"/>
        <w:rPr>
          <w:rFonts w:ascii="Verdana" w:eastAsia="Cambria" w:hAnsi="Verdana"/>
        </w:rPr>
      </w:pPr>
      <w:r w:rsidRPr="00292E01">
        <w:rPr>
          <w:rFonts w:ascii="Verdana" w:eastAsia="Cambria" w:hAnsi="Verdana"/>
        </w:rPr>
        <w:t>25.1. Bet kokie ginčai, nesutarimai ar reikalavimai, kylantys iš Sutarties arba susiję su Sutartimi, jos pažeidimu, nutraukimu ar galiojimu, visų pirma privalo būti sprendžiami derybomis tarp Šalių vadovų arba jų įgaliotų asmenų.</w:t>
      </w:r>
    </w:p>
    <w:p w14:paraId="1E96507C" w14:textId="77777777" w:rsidR="005606EB" w:rsidRPr="00292E01" w:rsidRDefault="005606EB" w:rsidP="005606EB">
      <w:pPr>
        <w:widowControl w:val="0"/>
        <w:tabs>
          <w:tab w:val="left" w:pos="142"/>
          <w:tab w:val="left" w:pos="851"/>
          <w:tab w:val="left" w:pos="992"/>
          <w:tab w:val="left" w:pos="1134"/>
        </w:tabs>
        <w:jc w:val="both"/>
        <w:rPr>
          <w:rFonts w:ascii="Verdana" w:eastAsia="Cambria" w:hAnsi="Verdana"/>
        </w:rPr>
      </w:pPr>
      <w:r w:rsidRPr="00292E01">
        <w:rPr>
          <w:rFonts w:ascii="Verdana" w:eastAsia="Cambria" w:hAnsi="Verdan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92E01">
        <w:rPr>
          <w:rFonts w:ascii="Verdana" w:hAnsi="Verdana"/>
        </w:rPr>
        <w:t xml:space="preserve"> </w:t>
      </w:r>
      <w:r w:rsidRPr="00292E01">
        <w:rPr>
          <w:rFonts w:ascii="Verdana" w:eastAsia="Cambria" w:hAnsi="Verdana"/>
        </w:rPr>
        <w:t>Lietuvos Respublikos įstatymuose nustatyta tvarka.</w:t>
      </w:r>
    </w:p>
    <w:p w14:paraId="079A5767" w14:textId="77777777" w:rsidR="005606EB" w:rsidRPr="00292E01" w:rsidRDefault="005606EB" w:rsidP="005606EB">
      <w:pPr>
        <w:widowControl w:val="0"/>
        <w:tabs>
          <w:tab w:val="left" w:pos="426"/>
          <w:tab w:val="left" w:pos="567"/>
          <w:tab w:val="left" w:pos="709"/>
          <w:tab w:val="left" w:pos="851"/>
          <w:tab w:val="left" w:pos="992"/>
          <w:tab w:val="left" w:pos="1134"/>
        </w:tabs>
        <w:jc w:val="both"/>
        <w:rPr>
          <w:rFonts w:ascii="Verdana" w:eastAsia="Arial" w:hAnsi="Verdana"/>
        </w:rPr>
      </w:pPr>
      <w:r w:rsidRPr="00292E01">
        <w:rPr>
          <w:rFonts w:ascii="Verdana" w:eastAsia="Arial" w:hAnsi="Verdana"/>
        </w:rPr>
        <w:t>25.3. Kilę ginčai nesudaro pagrindo Šalims atsisakyti vykdyti savo prievoles pagal Sutartį.</w:t>
      </w:r>
    </w:p>
    <w:p w14:paraId="4717C04B" w14:textId="77777777" w:rsidR="005606EB" w:rsidRPr="00292E01" w:rsidRDefault="005606EB" w:rsidP="005606EB">
      <w:pPr>
        <w:widowControl w:val="0"/>
        <w:tabs>
          <w:tab w:val="left" w:pos="426"/>
          <w:tab w:val="left" w:pos="567"/>
          <w:tab w:val="left" w:pos="709"/>
          <w:tab w:val="left" w:pos="851"/>
          <w:tab w:val="left" w:pos="992"/>
          <w:tab w:val="left" w:pos="1134"/>
        </w:tabs>
        <w:jc w:val="both"/>
        <w:rPr>
          <w:rFonts w:ascii="Verdana" w:eastAsia="Arial" w:hAnsi="Verdana"/>
        </w:rPr>
      </w:pPr>
    </w:p>
    <w:p w14:paraId="1C86AF92" w14:textId="1BDB7281" w:rsidR="00071994" w:rsidRPr="00292E01" w:rsidRDefault="005606EB" w:rsidP="005606EB">
      <w:pPr>
        <w:widowControl w:val="0"/>
        <w:tabs>
          <w:tab w:val="left" w:pos="426"/>
          <w:tab w:val="left" w:pos="567"/>
          <w:tab w:val="left" w:pos="709"/>
          <w:tab w:val="left" w:pos="851"/>
          <w:tab w:val="left" w:pos="992"/>
          <w:tab w:val="left" w:pos="1134"/>
        </w:tabs>
        <w:jc w:val="center"/>
        <w:rPr>
          <w:rFonts w:ascii="Verdana" w:hAnsi="Verdana"/>
          <w:bCs/>
          <w:caps/>
        </w:rPr>
      </w:pPr>
      <w:r w:rsidRPr="00292E01">
        <w:rPr>
          <w:rFonts w:ascii="Verdana" w:hAnsi="Verdana"/>
          <w:b/>
          <w:bCs/>
        </w:rPr>
        <w:t>______________</w:t>
      </w:r>
    </w:p>
    <w:p w14:paraId="1844AAB0" w14:textId="6A0D551A" w:rsidR="0032767F" w:rsidRPr="00292E01" w:rsidRDefault="003F02D7" w:rsidP="0014483A">
      <w:pPr>
        <w:rPr>
          <w:rFonts w:ascii="Verdana" w:hAnsi="Verdana"/>
          <w:spacing w:val="2"/>
        </w:rPr>
      </w:pPr>
      <w:r w:rsidRPr="00292E01">
        <w:rPr>
          <w:rFonts w:ascii="Verdana" w:hAnsi="Verdana"/>
          <w:spacing w:val="2"/>
        </w:rPr>
        <w:br w:type="page"/>
      </w:r>
    </w:p>
    <w:p w14:paraId="0F7E6F52" w14:textId="74240286" w:rsidR="00B842BC" w:rsidRPr="00292E01" w:rsidRDefault="00B842BC" w:rsidP="0014483A">
      <w:pPr>
        <w:jc w:val="right"/>
        <w:rPr>
          <w:rFonts w:ascii="Verdana" w:hAnsi="Verdana"/>
        </w:rPr>
      </w:pPr>
      <w:bookmarkStart w:id="75" w:name="_Hlk194473803"/>
      <w:r w:rsidRPr="00292E01">
        <w:rPr>
          <w:rFonts w:ascii="Verdana" w:hAnsi="Verdana"/>
        </w:rPr>
        <w:lastRenderedPageBreak/>
        <w:t>Pirkimo sąlygų 3 priedas</w:t>
      </w:r>
    </w:p>
    <w:p w14:paraId="53118FDF" w14:textId="7AA4537F" w:rsidR="00A8295D" w:rsidRPr="00292E01" w:rsidRDefault="0054278F" w:rsidP="0014483A">
      <w:pPr>
        <w:jc w:val="right"/>
        <w:rPr>
          <w:rFonts w:ascii="Verdana" w:hAnsi="Verdana"/>
        </w:rPr>
      </w:pPr>
      <w:r w:rsidRPr="00292E01">
        <w:rPr>
          <w:rFonts w:ascii="Verdana" w:hAnsi="Verdana"/>
        </w:rPr>
        <w:t>„</w:t>
      </w:r>
      <w:r w:rsidR="00A8295D" w:rsidRPr="00292E01">
        <w:rPr>
          <w:rFonts w:ascii="Verdana" w:hAnsi="Verdana"/>
          <w:lang w:eastAsia="ar-SA"/>
        </w:rPr>
        <w:t>T</w:t>
      </w:r>
      <w:r w:rsidR="00A8295D" w:rsidRPr="00292E01">
        <w:rPr>
          <w:rFonts w:ascii="Verdana" w:hAnsi="Verdana"/>
        </w:rPr>
        <w:t>echni</w:t>
      </w:r>
      <w:r w:rsidR="000C172E" w:rsidRPr="00292E01">
        <w:rPr>
          <w:rFonts w:ascii="Verdana" w:hAnsi="Verdana"/>
        </w:rPr>
        <w:t>nė specifikacija</w:t>
      </w:r>
      <w:r w:rsidR="00A8295D" w:rsidRPr="00292E01">
        <w:rPr>
          <w:rFonts w:ascii="Verdana" w:hAnsi="Verdana"/>
        </w:rPr>
        <w:t>“</w:t>
      </w:r>
    </w:p>
    <w:p w14:paraId="63C93B98" w14:textId="77777777" w:rsidR="00A8295D" w:rsidRPr="00292E01" w:rsidRDefault="00A8295D" w:rsidP="0014483A">
      <w:pPr>
        <w:jc w:val="right"/>
        <w:rPr>
          <w:rFonts w:ascii="Verdana" w:hAnsi="Verdana"/>
        </w:rPr>
      </w:pPr>
    </w:p>
    <w:bookmarkEnd w:id="75"/>
    <w:p w14:paraId="0D24370F" w14:textId="77777777" w:rsidR="000C172E" w:rsidRPr="00292E01" w:rsidRDefault="000C172E" w:rsidP="0014483A">
      <w:pPr>
        <w:tabs>
          <w:tab w:val="left" w:pos="317"/>
        </w:tabs>
        <w:suppressAutoHyphens/>
        <w:autoSpaceDN w:val="0"/>
        <w:jc w:val="center"/>
        <w:textAlignment w:val="baseline"/>
        <w:rPr>
          <w:rFonts w:ascii="Verdana" w:eastAsia="Calibri" w:hAnsi="Verdana"/>
          <w:b/>
          <w:bCs/>
        </w:rPr>
      </w:pPr>
      <w:r w:rsidRPr="00292E01">
        <w:rPr>
          <w:rFonts w:ascii="Verdana" w:eastAsia="Calibri" w:hAnsi="Verdana"/>
          <w:b/>
          <w:noProof/>
        </w:rPr>
        <w:drawing>
          <wp:inline distT="0" distB="0" distL="0" distR="0" wp14:anchorId="59B4BF7D" wp14:editId="53DD3FDF">
            <wp:extent cx="749300" cy="584200"/>
            <wp:effectExtent l="0" t="0" r="0" b="6350"/>
            <wp:docPr id="4" name="Paveikslėlis 4" descr="Paveikslėlis, kuriame yra Šriftas, Grafika, dizainas, tipograf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Šriftas, Grafika, dizainas, tipografija&#10;&#10;Dirbtinio intelekto sugeneruotas turinys gali būti neteisinga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49300" cy="584200"/>
                    </a:xfrm>
                    <a:prstGeom prst="rect">
                      <a:avLst/>
                    </a:prstGeom>
                    <a:noFill/>
                    <a:ln>
                      <a:noFill/>
                    </a:ln>
                  </pic:spPr>
                </pic:pic>
              </a:graphicData>
            </a:graphic>
          </wp:inline>
        </w:drawing>
      </w:r>
      <w:r w:rsidRPr="00292E01">
        <w:rPr>
          <w:rFonts w:ascii="Verdana" w:eastAsia="Calibri" w:hAnsi="Verdana"/>
          <w:b/>
          <w:noProof/>
        </w:rPr>
        <w:drawing>
          <wp:inline distT="0" distB="0" distL="0" distR="0" wp14:anchorId="08832AF1" wp14:editId="69E82DC5">
            <wp:extent cx="2019300" cy="520700"/>
            <wp:effectExtent l="0" t="0" r="0" b="0"/>
            <wp:docPr id="3" name="Paveikslėlis 3"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eikslėlis, kuriame yra juodas, tamsa&#10;&#10;Dirbtinio intelekto sugeneruotas turinys gali būti neteisingas."/>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19300" cy="520700"/>
                    </a:xfrm>
                    <a:prstGeom prst="rect">
                      <a:avLst/>
                    </a:prstGeom>
                    <a:noFill/>
                    <a:ln>
                      <a:noFill/>
                    </a:ln>
                  </pic:spPr>
                </pic:pic>
              </a:graphicData>
            </a:graphic>
          </wp:inline>
        </w:drawing>
      </w:r>
      <w:r w:rsidRPr="00292E01">
        <w:rPr>
          <w:rFonts w:ascii="Verdana" w:eastAsia="Calibri" w:hAnsi="Verdana"/>
          <w:b/>
          <w:noProof/>
        </w:rPr>
        <w:drawing>
          <wp:inline distT="0" distB="0" distL="0" distR="0" wp14:anchorId="143B5753" wp14:editId="0B30BDA7">
            <wp:extent cx="838200" cy="495300"/>
            <wp:effectExtent l="0" t="0" r="0" b="0"/>
            <wp:docPr id="1385793546" name="Paveikslėlis 1385793546" descr="Paveikslėlis, kuriame yra Šriftas, Grafika, logotipas, grafini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93546" name="Paveikslėlis 1385793546" descr="Paveikslėlis, kuriame yra Šriftas, Grafika, logotipas, grafinis dizainas&#10;&#10;Dirbtinio intelekto sugeneruotas turinys gali būti neteisingas."/>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38200" cy="495300"/>
                    </a:xfrm>
                    <a:prstGeom prst="rect">
                      <a:avLst/>
                    </a:prstGeom>
                    <a:noFill/>
                    <a:ln>
                      <a:noFill/>
                    </a:ln>
                  </pic:spPr>
                </pic:pic>
              </a:graphicData>
            </a:graphic>
          </wp:inline>
        </w:drawing>
      </w:r>
      <w:r w:rsidRPr="00292E01">
        <w:rPr>
          <w:rFonts w:ascii="Verdana" w:eastAsia="Calibri" w:hAnsi="Verdana"/>
          <w:b/>
          <w:noProof/>
        </w:rPr>
        <w:drawing>
          <wp:inline distT="0" distB="0" distL="0" distR="0" wp14:anchorId="49733659" wp14:editId="67E87666">
            <wp:extent cx="1860550" cy="514350"/>
            <wp:effectExtent l="0" t="0" r="6350" b="0"/>
            <wp:docPr id="1" name="Paveikslėlis 1" descr="Paveikslėlis, kuriame yra tekstas, Šriftas, Elektrinė mėlyna spalva,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Elektrinė mėlyna spalva, ekrano kopija&#10;&#10;Dirbtinio intelekto sugeneruotas turinys gali būti neteisingas."/>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860550" cy="514350"/>
                    </a:xfrm>
                    <a:prstGeom prst="rect">
                      <a:avLst/>
                    </a:prstGeom>
                    <a:noFill/>
                    <a:ln>
                      <a:noFill/>
                    </a:ln>
                  </pic:spPr>
                </pic:pic>
              </a:graphicData>
            </a:graphic>
          </wp:inline>
        </w:drawing>
      </w:r>
    </w:p>
    <w:p w14:paraId="4161011B" w14:textId="77777777" w:rsidR="000C172E" w:rsidRPr="00292E01" w:rsidRDefault="000C172E" w:rsidP="0014483A">
      <w:pPr>
        <w:tabs>
          <w:tab w:val="left" w:pos="317"/>
        </w:tabs>
        <w:suppressAutoHyphens/>
        <w:autoSpaceDN w:val="0"/>
        <w:jc w:val="center"/>
        <w:textAlignment w:val="baseline"/>
        <w:rPr>
          <w:rFonts w:ascii="Verdana" w:eastAsia="Calibri" w:hAnsi="Verdana"/>
          <w:b/>
          <w:bCs/>
        </w:rPr>
      </w:pPr>
    </w:p>
    <w:p w14:paraId="41744DAA" w14:textId="77777777" w:rsidR="000C172E" w:rsidRPr="00292E01" w:rsidRDefault="000C172E" w:rsidP="0014483A">
      <w:pPr>
        <w:tabs>
          <w:tab w:val="left" w:pos="317"/>
        </w:tabs>
        <w:suppressAutoHyphens/>
        <w:autoSpaceDN w:val="0"/>
        <w:jc w:val="center"/>
        <w:textAlignment w:val="baseline"/>
        <w:rPr>
          <w:rFonts w:ascii="Verdana" w:eastAsia="Calibri" w:hAnsi="Verdana"/>
          <w:b/>
          <w:bCs/>
        </w:rPr>
      </w:pPr>
    </w:p>
    <w:p w14:paraId="25D438F8" w14:textId="77777777" w:rsidR="000C172E" w:rsidRPr="00292E01" w:rsidRDefault="000C172E" w:rsidP="0014483A">
      <w:pPr>
        <w:tabs>
          <w:tab w:val="left" w:pos="317"/>
        </w:tabs>
        <w:suppressAutoHyphens/>
        <w:autoSpaceDN w:val="0"/>
        <w:ind w:left="34"/>
        <w:jc w:val="center"/>
        <w:textAlignment w:val="baseline"/>
        <w:rPr>
          <w:rFonts w:ascii="Verdana" w:hAnsi="Verdana"/>
          <w:b/>
        </w:rPr>
      </w:pPr>
      <w:r w:rsidRPr="00292E01">
        <w:rPr>
          <w:rFonts w:ascii="Verdana" w:hAnsi="Verdana"/>
          <w:b/>
        </w:rPr>
        <w:t>MENINIO UGDYMO PROGRAMOS IR KŪRYBINIŲ DIRBTUVIŲ PIRKIMO TECHNINĖ SPECIFIKACIJA</w:t>
      </w:r>
    </w:p>
    <w:p w14:paraId="599A3D23" w14:textId="77777777" w:rsidR="000C172E" w:rsidRPr="00292E01" w:rsidRDefault="000C172E" w:rsidP="0014483A">
      <w:pPr>
        <w:tabs>
          <w:tab w:val="left" w:pos="317"/>
        </w:tabs>
        <w:suppressAutoHyphens/>
        <w:autoSpaceDN w:val="0"/>
        <w:ind w:left="34"/>
        <w:jc w:val="center"/>
        <w:textAlignment w:val="baseline"/>
        <w:rPr>
          <w:rFonts w:ascii="Verdana" w:eastAsia="Calibri" w:hAnsi="Verdana"/>
          <w:b/>
          <w:bCs/>
        </w:rPr>
      </w:pPr>
    </w:p>
    <w:p w14:paraId="0D2846A7" w14:textId="77777777" w:rsidR="000C172E" w:rsidRPr="00292E01" w:rsidRDefault="000C172E" w:rsidP="0014483A">
      <w:pPr>
        <w:pStyle w:val="Sraopastraipa"/>
        <w:numPr>
          <w:ilvl w:val="1"/>
          <w:numId w:val="53"/>
        </w:numPr>
        <w:tabs>
          <w:tab w:val="left" w:pos="426"/>
          <w:tab w:val="left" w:pos="851"/>
        </w:tabs>
        <w:spacing w:after="0" w:line="240" w:lineRule="auto"/>
        <w:ind w:left="0" w:firstLine="0"/>
        <w:jc w:val="center"/>
        <w:rPr>
          <w:rFonts w:ascii="Verdana" w:hAnsi="Verdana"/>
          <w:b/>
        </w:rPr>
      </w:pPr>
      <w:r w:rsidRPr="00292E01">
        <w:rPr>
          <w:rFonts w:ascii="Verdana" w:hAnsi="Verdana"/>
          <w:b/>
        </w:rPr>
        <w:t>ĮVADINĖ DALIS</w:t>
      </w:r>
    </w:p>
    <w:p w14:paraId="5D2B2D76" w14:textId="77777777" w:rsidR="000C172E" w:rsidRPr="00292E01" w:rsidRDefault="000C172E" w:rsidP="0014483A">
      <w:pPr>
        <w:pStyle w:val="Sraopastraipa"/>
        <w:tabs>
          <w:tab w:val="left" w:pos="426"/>
          <w:tab w:val="left" w:pos="851"/>
        </w:tabs>
        <w:spacing w:after="0" w:line="240" w:lineRule="auto"/>
        <w:ind w:left="1288"/>
        <w:jc w:val="both"/>
        <w:rPr>
          <w:rFonts w:ascii="Verdana" w:hAnsi="Verdana"/>
        </w:rPr>
      </w:pPr>
    </w:p>
    <w:p w14:paraId="5C7BFBEE" w14:textId="0FBFBA3D" w:rsidR="000C172E" w:rsidRPr="00292E01" w:rsidRDefault="000C172E" w:rsidP="0014483A">
      <w:pPr>
        <w:tabs>
          <w:tab w:val="left" w:pos="426"/>
          <w:tab w:val="left" w:pos="851"/>
        </w:tabs>
        <w:ind w:firstLine="709"/>
        <w:jc w:val="both"/>
        <w:rPr>
          <w:rFonts w:ascii="Verdana" w:hAnsi="Verdana"/>
        </w:rPr>
      </w:pPr>
      <w:r w:rsidRPr="00292E01">
        <w:rPr>
          <w:rFonts w:ascii="Verdana" w:hAnsi="Verdana"/>
        </w:rPr>
        <w:t>1.1. Užsakovas - Marijampolės R. Stankevičiaus progimnazija, Vasario 16-osios g. 7, Marijampolė (toliau – Užsakovas arba Progimnazija).</w:t>
      </w:r>
    </w:p>
    <w:p w14:paraId="1C0B2AB9" w14:textId="349E8C02" w:rsidR="000C172E" w:rsidRPr="00292E01" w:rsidRDefault="000C172E" w:rsidP="005E6E21">
      <w:pPr>
        <w:ind w:firstLine="709"/>
        <w:jc w:val="both"/>
        <w:rPr>
          <w:rFonts w:ascii="Verdana" w:hAnsi="Verdana"/>
        </w:rPr>
      </w:pPr>
      <w:r w:rsidRPr="00292E01">
        <w:rPr>
          <w:rFonts w:ascii="Verdana" w:hAnsi="Verdana"/>
        </w:rPr>
        <w:t>1.2. Informacija apie projektą. Užsakovas vykdo projektą, „Tūkstantmečio</w:t>
      </w:r>
      <w:r w:rsidR="005E6E21" w:rsidRPr="00292E01">
        <w:rPr>
          <w:rFonts w:ascii="Verdana" w:hAnsi="Verdana"/>
        </w:rPr>
        <w:t xml:space="preserve"> </w:t>
      </w:r>
      <w:r w:rsidRPr="00292E01">
        <w:rPr>
          <w:rFonts w:ascii="Verdana" w:hAnsi="Verdana"/>
        </w:rPr>
        <w:t>mokyklos II“ (TŪM), Nr. 10-012-P-0001, programos įgyvendinimas Marijampolės savivaldybėje (toliau – Projektas), kuris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7372B31A" w14:textId="03D2387A" w:rsidR="000C172E" w:rsidRPr="00292E01" w:rsidRDefault="000C172E" w:rsidP="0014483A">
      <w:pPr>
        <w:tabs>
          <w:tab w:val="left" w:pos="426"/>
          <w:tab w:val="left" w:pos="851"/>
        </w:tabs>
        <w:ind w:firstLine="709"/>
        <w:jc w:val="both"/>
        <w:rPr>
          <w:rFonts w:ascii="Verdana" w:hAnsi="Verdana"/>
        </w:rPr>
      </w:pPr>
      <w:r w:rsidRPr="00292E01">
        <w:rPr>
          <w:rFonts w:ascii="Verdana" w:hAnsi="Verdana"/>
        </w:rPr>
        <w:t>1.3. Projekto tikslas – Projekte dalyvaujančiose Lietuvos savivaldybėse sukurti integralias, optimalias ir kokybiškas ugdymo(-</w:t>
      </w:r>
      <w:proofErr w:type="spellStart"/>
      <w:r w:rsidRPr="00292E01">
        <w:rPr>
          <w:rFonts w:ascii="Verdana" w:hAnsi="Verdana"/>
        </w:rPr>
        <w:t>si</w:t>
      </w:r>
      <w:proofErr w:type="spellEnd"/>
      <w:r w:rsidRPr="00292E01">
        <w:rPr>
          <w:rFonts w:ascii="Verdana" w:hAnsi="Verdana"/>
        </w:rPr>
        <w:t>) sąlygas mokinių pasiekimų atotrūkiams mažinti.</w:t>
      </w:r>
    </w:p>
    <w:p w14:paraId="124DD99E" w14:textId="32CD5572" w:rsidR="000C172E" w:rsidRPr="00292E01" w:rsidRDefault="000C172E" w:rsidP="0014483A">
      <w:pPr>
        <w:tabs>
          <w:tab w:val="left" w:pos="426"/>
          <w:tab w:val="left" w:pos="709"/>
        </w:tabs>
        <w:ind w:firstLine="709"/>
        <w:jc w:val="both"/>
        <w:rPr>
          <w:rFonts w:ascii="Verdana" w:hAnsi="Verdana"/>
        </w:rPr>
      </w:pPr>
      <w:r w:rsidRPr="00292E01">
        <w:rPr>
          <w:rFonts w:ascii="Verdana" w:hAnsi="Verdana"/>
        </w:rPr>
        <w:t>1.4. Viena iš TŪM veiklų: Meninio ugdymo laboratorija, kurioje bus kuriamas integruotas kultūrinio ugdymo programos turinys ir vykdomi formaliojo ugdymo užsiėmimai (kūrybinės dirbtuvės).</w:t>
      </w:r>
    </w:p>
    <w:p w14:paraId="4FA24EE6" w14:textId="0A53C7F1" w:rsidR="000C172E" w:rsidRPr="00292E01" w:rsidRDefault="000C172E" w:rsidP="0014483A">
      <w:pPr>
        <w:tabs>
          <w:tab w:val="left" w:pos="426"/>
          <w:tab w:val="left" w:pos="709"/>
        </w:tabs>
        <w:ind w:firstLine="709"/>
        <w:jc w:val="both"/>
        <w:rPr>
          <w:rFonts w:ascii="Verdana" w:hAnsi="Verdana"/>
        </w:rPr>
      </w:pPr>
      <w:r w:rsidRPr="00292E01">
        <w:rPr>
          <w:rFonts w:ascii="Verdana" w:hAnsi="Verdana"/>
        </w:rPr>
        <w:t>1.5. Siekiami veiklos rezultatai:</w:t>
      </w:r>
    </w:p>
    <w:p w14:paraId="20B9B8DB" w14:textId="4B2A0DA4" w:rsidR="000C172E" w:rsidRPr="00292E01" w:rsidRDefault="000C172E" w:rsidP="0014483A">
      <w:pPr>
        <w:tabs>
          <w:tab w:val="left" w:pos="426"/>
          <w:tab w:val="left" w:pos="709"/>
        </w:tabs>
        <w:ind w:firstLine="709"/>
        <w:jc w:val="both"/>
        <w:rPr>
          <w:rFonts w:ascii="Verdana" w:hAnsi="Verdana"/>
        </w:rPr>
      </w:pPr>
      <w:r w:rsidRPr="00292E01">
        <w:rPr>
          <w:rFonts w:ascii="Verdana" w:hAnsi="Verdana"/>
        </w:rPr>
        <w:t>1.5.1. Sukurta ilgalaikė integruoto kultūrinio ugdymo programa, parengta bendradarbiaujant su progimnazijų meninio ugdymo mokytojais ir pritaikyta penktos klasės mokinių poreikiams;</w:t>
      </w:r>
    </w:p>
    <w:p w14:paraId="0FF5613C" w14:textId="275A230C" w:rsidR="000C172E" w:rsidRPr="00292E01" w:rsidRDefault="000C172E" w:rsidP="0014483A">
      <w:pPr>
        <w:tabs>
          <w:tab w:val="left" w:pos="426"/>
          <w:tab w:val="left" w:pos="709"/>
        </w:tabs>
        <w:ind w:firstLine="709"/>
        <w:jc w:val="both"/>
        <w:rPr>
          <w:rFonts w:ascii="Verdana" w:hAnsi="Verdana"/>
          <w:color w:val="FF0000"/>
        </w:rPr>
      </w:pPr>
      <w:r w:rsidRPr="00292E01">
        <w:rPr>
          <w:rFonts w:ascii="Verdana" w:hAnsi="Verdana"/>
        </w:rPr>
        <w:t>1.5.2. Įgyvendintos kūrybinės dirbtuvės (praktiniai užsiėmimai) su mokiniais vykdomi pagal iš anksto suderintą grafiką.</w:t>
      </w:r>
    </w:p>
    <w:p w14:paraId="539FECB3" w14:textId="47FF4E5D" w:rsidR="000C172E" w:rsidRPr="00292E01" w:rsidRDefault="000C172E" w:rsidP="0014483A">
      <w:pPr>
        <w:tabs>
          <w:tab w:val="left" w:pos="426"/>
          <w:tab w:val="left" w:pos="851"/>
        </w:tabs>
        <w:ind w:firstLine="709"/>
        <w:jc w:val="both"/>
        <w:rPr>
          <w:rFonts w:ascii="Verdana" w:hAnsi="Verdana"/>
        </w:rPr>
      </w:pPr>
      <w:r w:rsidRPr="00292E01">
        <w:rPr>
          <w:rFonts w:ascii="Verdana" w:hAnsi="Verdana"/>
        </w:rPr>
        <w:t>1.6. Pirkimo objektas – Meninio ugdymo programos (toliau – Programa) parengimas ir kūrybinių dirbtuvių pravedimas penktos klasės mokiniams (toliau – Paslaugos), vykdomas bendradarbiaujant su profesionaliais menininkais, mokslininkais bei įvairių sričių ekspertais.</w:t>
      </w:r>
    </w:p>
    <w:p w14:paraId="394867D1" w14:textId="286E18CF" w:rsidR="000C172E" w:rsidRPr="00292E01" w:rsidRDefault="000C172E" w:rsidP="0014483A">
      <w:pPr>
        <w:tabs>
          <w:tab w:val="left" w:pos="426"/>
          <w:tab w:val="left" w:pos="851"/>
        </w:tabs>
        <w:ind w:firstLine="709"/>
        <w:jc w:val="both"/>
        <w:rPr>
          <w:rFonts w:ascii="Verdana" w:hAnsi="Verdana"/>
        </w:rPr>
      </w:pPr>
      <w:r w:rsidRPr="00292E01">
        <w:rPr>
          <w:rFonts w:ascii="Verdana" w:hAnsi="Verdana"/>
        </w:rPr>
        <w:t>1.7. Tikslinės kūrybinių dirbtuvių grupės:</w:t>
      </w:r>
    </w:p>
    <w:p w14:paraId="29C3A022" w14:textId="22BA7A91" w:rsidR="000C172E" w:rsidRPr="00292E01" w:rsidRDefault="000C172E" w:rsidP="0014483A">
      <w:pPr>
        <w:tabs>
          <w:tab w:val="left" w:pos="426"/>
          <w:tab w:val="left" w:pos="851"/>
        </w:tabs>
        <w:ind w:firstLine="709"/>
        <w:jc w:val="both"/>
        <w:rPr>
          <w:rFonts w:ascii="Verdana" w:hAnsi="Verdana"/>
        </w:rPr>
      </w:pPr>
      <w:r w:rsidRPr="00292E01">
        <w:rPr>
          <w:rFonts w:ascii="Verdana" w:hAnsi="Verdana"/>
        </w:rPr>
        <w:t>1.7.1. apie 15 meninio ugdymo mokytojų, dalyvaujančių programos rengime;</w:t>
      </w:r>
    </w:p>
    <w:p w14:paraId="50E2FEB5" w14:textId="66FCDD72" w:rsidR="000C172E" w:rsidRPr="00292E01" w:rsidRDefault="000C172E" w:rsidP="0014483A">
      <w:pPr>
        <w:tabs>
          <w:tab w:val="left" w:pos="426"/>
          <w:tab w:val="left" w:pos="851"/>
        </w:tabs>
        <w:ind w:firstLine="709"/>
        <w:jc w:val="both"/>
        <w:rPr>
          <w:rFonts w:ascii="Verdana" w:hAnsi="Verdana"/>
        </w:rPr>
      </w:pPr>
      <w:r w:rsidRPr="00292E01">
        <w:rPr>
          <w:rFonts w:ascii="Verdana" w:hAnsi="Verdana"/>
        </w:rPr>
        <w:t xml:space="preserve">1.7.2. apie 120 </w:t>
      </w:r>
      <w:r w:rsidRPr="00292E01">
        <w:rPr>
          <w:rFonts w:ascii="Verdana" w:hAnsi="Verdana"/>
          <w:color w:val="auto"/>
        </w:rPr>
        <w:t>penktos</w:t>
      </w:r>
      <w:r w:rsidRPr="00292E01">
        <w:rPr>
          <w:rFonts w:ascii="Verdana" w:hAnsi="Verdana"/>
        </w:rPr>
        <w:t xml:space="preserve"> klasės mokinių (4 klasės), kurių amžius – </w:t>
      </w:r>
      <w:r w:rsidRPr="00292E01">
        <w:rPr>
          <w:rFonts w:ascii="Verdana" w:hAnsi="Verdana"/>
          <w:color w:val="auto"/>
        </w:rPr>
        <w:t>10-11 metų</w:t>
      </w:r>
      <w:r w:rsidRPr="00292E01">
        <w:rPr>
          <w:rFonts w:ascii="Verdana" w:hAnsi="Verdana"/>
        </w:rPr>
        <w:t>.</w:t>
      </w:r>
    </w:p>
    <w:p w14:paraId="2F525519" w14:textId="0DC85747" w:rsidR="000C172E" w:rsidRPr="00292E01" w:rsidRDefault="000C172E" w:rsidP="0014483A">
      <w:pPr>
        <w:tabs>
          <w:tab w:val="left" w:pos="426"/>
          <w:tab w:val="left" w:pos="851"/>
        </w:tabs>
        <w:ind w:firstLine="709"/>
        <w:jc w:val="both"/>
        <w:rPr>
          <w:rFonts w:ascii="Verdana" w:hAnsi="Verdana"/>
        </w:rPr>
      </w:pPr>
      <w:r w:rsidRPr="00292E01">
        <w:rPr>
          <w:rFonts w:ascii="Verdana" w:hAnsi="Verdana"/>
        </w:rPr>
        <w:t xml:space="preserve">1.8. Kūrybinės dirbtuvės gali būti vykdomos šiose vietose: R. Stankevičiaus progimnazijos </w:t>
      </w:r>
      <w:proofErr w:type="spellStart"/>
      <w:r w:rsidRPr="00292E01">
        <w:rPr>
          <w:rFonts w:ascii="Verdana" w:hAnsi="Verdana"/>
        </w:rPr>
        <w:t>multifunkcinėje</w:t>
      </w:r>
      <w:proofErr w:type="spellEnd"/>
      <w:r w:rsidRPr="00292E01">
        <w:rPr>
          <w:rFonts w:ascii="Verdana" w:hAnsi="Verdana"/>
        </w:rPr>
        <w:t xml:space="preserve"> erdvėje, Marijampolės Sūduvos gimnazijoje, renginių salės „Ryto“ ir „Šaltinio“ progimnazijose, </w:t>
      </w:r>
      <w:proofErr w:type="spellStart"/>
      <w:r w:rsidRPr="00292E01">
        <w:rPr>
          <w:rFonts w:ascii="Verdana" w:hAnsi="Verdana"/>
        </w:rPr>
        <w:t>Rygiškių</w:t>
      </w:r>
      <w:proofErr w:type="spellEnd"/>
      <w:r w:rsidRPr="00292E01">
        <w:rPr>
          <w:rFonts w:ascii="Verdana" w:hAnsi="Verdana"/>
        </w:rPr>
        <w:t xml:space="preserve"> Jono gimnazijos muziejus bei partnerių (Marijampolės kultūros centras, Meno mokykla, Marijampolės Viešoji biblioteka, Moksleivių kūrybos centras) erdvės.</w:t>
      </w:r>
    </w:p>
    <w:p w14:paraId="049776C7" w14:textId="01A80341" w:rsidR="000C172E" w:rsidRPr="00292E01" w:rsidRDefault="000C172E" w:rsidP="0014483A">
      <w:pPr>
        <w:tabs>
          <w:tab w:val="left" w:pos="426"/>
          <w:tab w:val="left" w:pos="851"/>
        </w:tabs>
        <w:ind w:firstLine="709"/>
        <w:jc w:val="both"/>
        <w:rPr>
          <w:rFonts w:ascii="Verdana" w:hAnsi="Verdana"/>
        </w:rPr>
      </w:pPr>
      <w:r w:rsidRPr="00292E01">
        <w:rPr>
          <w:rFonts w:ascii="Verdana" w:hAnsi="Verdana"/>
        </w:rPr>
        <w:lastRenderedPageBreak/>
        <w:t>1.9. Paslaugų teikimo terminas – 6 (šeši) mėnesiai nuo sutarties pasirašymo, bet ne vėliau kaip iki 2026 m. kovo mėnesio. Preliminarus kūrybinių dirbtuvių laikotarpis – nuo 2025 m. rugsėjo iki 2026 m. kovo pagal iš anksto šalių suderintą grafiką. Paslaugų teikimo grafikas suderinamas po sutarties pasirašymo, kūrybinių dirbtuvių su mokiniais tikslus grafikas – po Programos parengimo.</w:t>
      </w:r>
    </w:p>
    <w:p w14:paraId="41B469D7" w14:textId="4541A01B" w:rsidR="000C172E" w:rsidRPr="00292E01" w:rsidRDefault="000C172E" w:rsidP="0014483A">
      <w:pPr>
        <w:tabs>
          <w:tab w:val="left" w:pos="426"/>
          <w:tab w:val="left" w:pos="851"/>
        </w:tabs>
        <w:ind w:firstLine="709"/>
        <w:jc w:val="both"/>
        <w:rPr>
          <w:rFonts w:ascii="Verdana" w:hAnsi="Verdana"/>
          <w:color w:val="auto"/>
        </w:rPr>
      </w:pPr>
      <w:r w:rsidRPr="00292E01">
        <w:rPr>
          <w:rFonts w:ascii="Verdana" w:hAnsi="Verdana"/>
          <w:color w:val="auto"/>
        </w:rPr>
        <w:t>1.10. Paslaugų teikėjas ne vėliau kaip per 1 mėnesį nuo sutarties pasirašymo turi suorganizuoti susitikimus su mokytojais, suderinti būsimų kūrybinių dirbtuvių su mokiniais tematiką ir detales bei parengti pirminę Programos versiją Užsakovo suderinimui. Galutinis Programos turinys turi būti suderintas ne vėliau kaip per 2 mėnesius nuo sutarties pasirašymo.</w:t>
      </w:r>
    </w:p>
    <w:p w14:paraId="4761D4B1" w14:textId="77777777" w:rsidR="000C172E" w:rsidRPr="00292E01" w:rsidRDefault="000C172E" w:rsidP="0014483A">
      <w:pPr>
        <w:ind w:firstLine="709"/>
        <w:jc w:val="both"/>
        <w:rPr>
          <w:rFonts w:ascii="Verdana" w:hAnsi="Verdana"/>
          <w:color w:val="auto"/>
        </w:rPr>
      </w:pPr>
    </w:p>
    <w:p w14:paraId="0F2976E0" w14:textId="77777777" w:rsidR="000C172E" w:rsidRPr="00292E01" w:rsidRDefault="000C172E" w:rsidP="0014483A">
      <w:pPr>
        <w:jc w:val="center"/>
        <w:rPr>
          <w:rFonts w:ascii="Verdana" w:hAnsi="Verdana"/>
          <w:b/>
          <w:color w:val="auto"/>
        </w:rPr>
      </w:pPr>
      <w:r w:rsidRPr="00292E01">
        <w:rPr>
          <w:rFonts w:ascii="Verdana" w:hAnsi="Verdana"/>
          <w:b/>
          <w:color w:val="auto"/>
        </w:rPr>
        <w:t>2. REIKALAVIMAI PASLAUGŲ TEIKIMUI</w:t>
      </w:r>
    </w:p>
    <w:p w14:paraId="44C22A6B" w14:textId="77777777" w:rsidR="000C172E" w:rsidRPr="00292E01" w:rsidRDefault="000C172E" w:rsidP="0014483A">
      <w:pPr>
        <w:ind w:firstLine="709"/>
        <w:rPr>
          <w:rFonts w:ascii="Verdana" w:hAnsi="Verdana"/>
        </w:rPr>
      </w:pPr>
    </w:p>
    <w:p w14:paraId="67E229CE" w14:textId="2591871E" w:rsidR="000C172E" w:rsidRPr="00292E01" w:rsidRDefault="000C172E" w:rsidP="0014483A">
      <w:pPr>
        <w:tabs>
          <w:tab w:val="left" w:pos="426"/>
          <w:tab w:val="left" w:pos="851"/>
        </w:tabs>
        <w:ind w:firstLine="709"/>
        <w:jc w:val="both"/>
        <w:rPr>
          <w:rFonts w:ascii="Verdana" w:hAnsi="Verdana"/>
        </w:rPr>
      </w:pPr>
      <w:r w:rsidRPr="00292E01">
        <w:rPr>
          <w:rFonts w:ascii="Verdana" w:hAnsi="Verdana"/>
        </w:rPr>
        <w:t xml:space="preserve">2.1. Užsiėmimai turi vykti lietuvių kalba. </w:t>
      </w:r>
    </w:p>
    <w:p w14:paraId="6A6AA2FE" w14:textId="5AF94DB5" w:rsidR="000C172E" w:rsidRPr="00292E01" w:rsidRDefault="000C172E" w:rsidP="0014483A">
      <w:pPr>
        <w:tabs>
          <w:tab w:val="left" w:pos="426"/>
          <w:tab w:val="left" w:pos="851"/>
        </w:tabs>
        <w:ind w:firstLine="709"/>
        <w:jc w:val="both"/>
        <w:rPr>
          <w:rFonts w:ascii="Verdana" w:hAnsi="Verdana"/>
        </w:rPr>
      </w:pPr>
      <w:r w:rsidRPr="00292E01">
        <w:rPr>
          <w:rFonts w:ascii="Verdana" w:hAnsi="Verdana"/>
        </w:rPr>
        <w:t>2.2. Paslaugų teikėjas turi:</w:t>
      </w:r>
    </w:p>
    <w:p w14:paraId="17FBDE57" w14:textId="0C11A617" w:rsidR="000C172E" w:rsidRPr="00292E01" w:rsidRDefault="000C172E" w:rsidP="0014483A">
      <w:pPr>
        <w:tabs>
          <w:tab w:val="left" w:pos="426"/>
          <w:tab w:val="left" w:pos="851"/>
        </w:tabs>
        <w:ind w:firstLine="709"/>
        <w:jc w:val="both"/>
        <w:rPr>
          <w:rFonts w:ascii="Verdana" w:hAnsi="Verdana"/>
          <w:color w:val="auto"/>
        </w:rPr>
      </w:pPr>
      <w:r w:rsidRPr="00292E01">
        <w:rPr>
          <w:rFonts w:ascii="Verdana" w:hAnsi="Verdana"/>
          <w:color w:val="auto"/>
        </w:rPr>
        <w:t>2.2.1. Parengti meninio ugdymo programą bendradarbiaujant su progimnazijų meninio ugdymo mokytojais, skirtą ugdyti penktos klasės mokinių meno supratimą ir kūrybiškumą. Parengtos Programos trukmė turi būti – ne mažiau kaip 60 akademinių valandų. Programoje turi būti numatyti mokinių susitikimai su ne mažiau kaip dviem skirtingų meno sričių menininkais (pvz., dailininkais, muzikantais, teatro menininkais ar literatūros kūrėjais). Paslaugų teikėjas yra atsakingas už menininkų paiešką ir atranką pasinaudodamas savo profesionalių partnerių tinklu, o parengtas menininkų pasiūlymo sąrašas pateikiamas Užsakovo peržiūrai ir galutiniam patvirtinimui.</w:t>
      </w:r>
    </w:p>
    <w:p w14:paraId="348D70F2" w14:textId="5A250586" w:rsidR="000C172E" w:rsidRPr="00292E01" w:rsidRDefault="000C172E" w:rsidP="0014483A">
      <w:pPr>
        <w:tabs>
          <w:tab w:val="left" w:pos="426"/>
          <w:tab w:val="left" w:pos="851"/>
        </w:tabs>
        <w:ind w:firstLine="709"/>
        <w:jc w:val="both"/>
        <w:rPr>
          <w:rFonts w:ascii="Verdana" w:hAnsi="Verdana"/>
        </w:rPr>
      </w:pPr>
      <w:r w:rsidRPr="00292E01">
        <w:rPr>
          <w:rFonts w:ascii="Verdana" w:hAnsi="Verdana"/>
        </w:rPr>
        <w:t>2.2.2. Suorganizuoti ir pravesti kūrybines dirbtuves penktos klasės mokiniams pagal parengtą Programą dalyvaujant Programą rengusiems mokytojams (ne mažiau kaip po 15 akademinių valandų kiekvienai klasei. Vienerių dirbtuvių trukmė turi būti ne daugiau kaip 2 akademinės valandos).</w:t>
      </w:r>
    </w:p>
    <w:p w14:paraId="3132B660" w14:textId="5951C8F5" w:rsidR="000C172E" w:rsidRPr="00292E01" w:rsidRDefault="000C172E" w:rsidP="0014483A">
      <w:pPr>
        <w:ind w:firstLine="709"/>
        <w:jc w:val="both"/>
        <w:rPr>
          <w:rFonts w:ascii="Verdana" w:hAnsi="Verdana"/>
        </w:rPr>
      </w:pPr>
      <w:r w:rsidRPr="00292E01">
        <w:rPr>
          <w:rFonts w:ascii="Verdana" w:hAnsi="Verdana"/>
        </w:rPr>
        <w:t>2.3. Paslaugų teikėjas turi suorganizuoti tarpinės refleksijos sesijas kūrybinėse dirbtuvėse dalyvaujantiems mokiniams programos pradžioje ir pabaigoje. Sesijų metu bus analizuojami mokinių pasiekimai, veiklų efektyvumas ir gaunami atsiliepimai. Sesijų su viena klase laikas įskaičiuojamas į bendrą kūrybinių dirbtuvių trukmę.</w:t>
      </w:r>
    </w:p>
    <w:p w14:paraId="018B5F24" w14:textId="319752B2" w:rsidR="000C172E" w:rsidRPr="00292E01" w:rsidRDefault="000C172E" w:rsidP="0014483A">
      <w:pPr>
        <w:ind w:firstLine="709"/>
        <w:jc w:val="both"/>
        <w:rPr>
          <w:rFonts w:ascii="Verdana" w:hAnsi="Verdana"/>
        </w:rPr>
      </w:pPr>
      <w:r w:rsidRPr="00292E01">
        <w:rPr>
          <w:rFonts w:ascii="Verdana" w:hAnsi="Verdana"/>
          <w:color w:val="222222"/>
          <w:shd w:val="clear" w:color="auto" w:fill="FFFFFF"/>
        </w:rPr>
        <w:t>2.4. Paslaugų teikėjas turi parengti ir suderinti mokinių apklausos anketą programos poveikio vertinimui, ją įgyvendinti (organizuoja apklausą), atlikti gautų duomenų analizę bei pateikti apibendrintas išvadas apie programos veiksmingumą. Apklausos klausimų anketa turi būti suderinta su Užsakovu.</w:t>
      </w:r>
    </w:p>
    <w:p w14:paraId="5ACD8885" w14:textId="5FD99517" w:rsidR="000C172E" w:rsidRPr="00292E01" w:rsidRDefault="000C172E" w:rsidP="0014483A">
      <w:pPr>
        <w:ind w:firstLine="709"/>
        <w:jc w:val="both"/>
        <w:rPr>
          <w:rFonts w:ascii="Verdana" w:hAnsi="Verdana"/>
          <w:color w:val="auto"/>
        </w:rPr>
      </w:pPr>
      <w:r w:rsidRPr="00292E01">
        <w:rPr>
          <w:rFonts w:ascii="Verdana" w:hAnsi="Verdana"/>
          <w:color w:val="auto"/>
        </w:rPr>
        <w:t>2.5. Paslaugų teikėjas turi paskirti vadovą, atsakingą už paslaugų teikimo organizavimą.</w:t>
      </w:r>
    </w:p>
    <w:p w14:paraId="579ACC40" w14:textId="211852C7" w:rsidR="000C172E" w:rsidRPr="00292E01" w:rsidRDefault="000C172E" w:rsidP="0014483A">
      <w:pPr>
        <w:tabs>
          <w:tab w:val="left" w:pos="426"/>
          <w:tab w:val="left" w:pos="851"/>
        </w:tabs>
        <w:ind w:firstLine="709"/>
        <w:jc w:val="both"/>
        <w:rPr>
          <w:rFonts w:ascii="Verdana" w:hAnsi="Verdana"/>
          <w:color w:val="auto"/>
        </w:rPr>
      </w:pPr>
      <w:r w:rsidRPr="00292E01">
        <w:rPr>
          <w:rFonts w:ascii="Verdana" w:hAnsi="Verdana"/>
          <w:color w:val="auto"/>
        </w:rPr>
        <w:t>2.6. Paslaugų teikėjas atsakingas už visą Paslaugų procesą – nuo planavimo iki vykdymo ir vertinimo.</w:t>
      </w:r>
    </w:p>
    <w:p w14:paraId="689AA956" w14:textId="77777777" w:rsidR="000C172E" w:rsidRPr="00292E01" w:rsidRDefault="000C172E" w:rsidP="0014483A">
      <w:pPr>
        <w:jc w:val="both"/>
        <w:rPr>
          <w:rFonts w:ascii="Verdana" w:hAnsi="Verdana"/>
          <w:color w:val="auto"/>
        </w:rPr>
      </w:pPr>
    </w:p>
    <w:p w14:paraId="105F2C46" w14:textId="77777777" w:rsidR="000C172E" w:rsidRPr="00292E01" w:rsidRDefault="000C172E" w:rsidP="0014483A">
      <w:pPr>
        <w:jc w:val="center"/>
        <w:rPr>
          <w:rFonts w:ascii="Verdana" w:hAnsi="Verdana"/>
          <w:b/>
          <w:bCs/>
        </w:rPr>
      </w:pPr>
      <w:r w:rsidRPr="00292E01">
        <w:rPr>
          <w:rFonts w:ascii="Verdana" w:hAnsi="Verdana"/>
          <w:b/>
          <w:bCs/>
        </w:rPr>
        <w:t>3. APLINKOSAUGINIAI REIKALAVIMAI</w:t>
      </w:r>
    </w:p>
    <w:p w14:paraId="2E323FB7" w14:textId="77777777" w:rsidR="000C172E" w:rsidRPr="00292E01" w:rsidRDefault="000C172E" w:rsidP="0014483A">
      <w:pPr>
        <w:pStyle w:val="Sraopastraipa"/>
        <w:tabs>
          <w:tab w:val="left" w:pos="426"/>
          <w:tab w:val="left" w:pos="851"/>
        </w:tabs>
        <w:spacing w:after="0" w:line="240" w:lineRule="auto"/>
        <w:rPr>
          <w:rFonts w:ascii="Verdana" w:hAnsi="Verdana"/>
          <w:b/>
          <w:bCs/>
        </w:rPr>
      </w:pPr>
    </w:p>
    <w:p w14:paraId="4E82E996" w14:textId="1A7B67C1" w:rsidR="000C172E" w:rsidRPr="00292E01" w:rsidRDefault="000C172E" w:rsidP="005E6E21">
      <w:pPr>
        <w:ind w:firstLine="709"/>
        <w:jc w:val="both"/>
        <w:rPr>
          <w:rFonts w:ascii="Verdana" w:hAnsi="Verdana"/>
          <w:color w:val="auto"/>
        </w:rPr>
      </w:pPr>
      <w:r w:rsidRPr="00292E01">
        <w:rPr>
          <w:rFonts w:ascii="Verdana" w:hAnsi="Verdana"/>
          <w:color w:val="auto"/>
        </w:rPr>
        <w:t>3.1. Vykdomas žaliasis pirkimas, vadovaujantis Aplinkos ministro 2011 m.</w:t>
      </w:r>
      <w:r w:rsidR="005E6E21" w:rsidRPr="00292E01">
        <w:rPr>
          <w:rFonts w:ascii="Verdana" w:hAnsi="Verdana"/>
          <w:color w:val="auto"/>
        </w:rPr>
        <w:t xml:space="preserve"> </w:t>
      </w:r>
      <w:r w:rsidRPr="00292E01">
        <w:rPr>
          <w:rFonts w:ascii="Verdana" w:hAnsi="Verdana"/>
          <w:color w:val="auto"/>
        </w:rPr>
        <w:t xml:space="preserve">birželio 28 d. įsakymu Nr. D1-508 patvirtinto „Aplinkos apsaugos kriterijų taikymo, vykdant žaliuosius pirkimus, tvarkos aprašo“ 4.4.3 papunkčiu – perkama tik nematerialaus pobūdžio (intelektinė) paslauga, nesusijusi su materialaus objekto sukūrimu, kurios teikimo metu nėra numatomas </w:t>
      </w:r>
      <w:r w:rsidRPr="00292E01">
        <w:rPr>
          <w:rFonts w:ascii="Verdana" w:hAnsi="Verdana"/>
          <w:color w:val="auto"/>
        </w:rPr>
        <w:lastRenderedPageBreak/>
        <w:t>reikšmingas neigiamas poveikis aplinkai, nesukuriamas taršos šaltinis ir negeneruojamos atliekos.</w:t>
      </w:r>
    </w:p>
    <w:p w14:paraId="0F47FF07" w14:textId="39398DCA" w:rsidR="000C172E" w:rsidRPr="00292E01" w:rsidRDefault="000C172E" w:rsidP="0014483A">
      <w:pPr>
        <w:ind w:firstLine="709"/>
        <w:jc w:val="both"/>
        <w:rPr>
          <w:rFonts w:ascii="Verdana" w:hAnsi="Verdana"/>
          <w:color w:val="auto"/>
        </w:rPr>
      </w:pPr>
      <w:r w:rsidRPr="00292E01">
        <w:rPr>
          <w:rFonts w:ascii="Verdana" w:hAnsi="Verdana"/>
          <w:color w:val="auto"/>
        </w:rPr>
        <w:t>3.2. Kūrybiniuose užsiėmimuose turi būti naudojamos aplinkai draugiškos ir/ar perdirbtos medžiagos, jei tai numatyta veiklų turinyje.</w:t>
      </w:r>
    </w:p>
    <w:p w14:paraId="580F79B9" w14:textId="77777777" w:rsidR="000C172E" w:rsidRPr="00292E01" w:rsidRDefault="000C172E" w:rsidP="0014483A">
      <w:pPr>
        <w:ind w:firstLine="709"/>
        <w:jc w:val="both"/>
        <w:rPr>
          <w:rFonts w:ascii="Verdana" w:hAnsi="Verdana"/>
          <w:color w:val="auto"/>
        </w:rPr>
      </w:pPr>
    </w:p>
    <w:p w14:paraId="64BD814D" w14:textId="77777777" w:rsidR="000C172E" w:rsidRPr="00292E01" w:rsidRDefault="000C172E" w:rsidP="0014483A">
      <w:pPr>
        <w:tabs>
          <w:tab w:val="left" w:pos="426"/>
          <w:tab w:val="left" w:pos="851"/>
          <w:tab w:val="left" w:pos="993"/>
        </w:tabs>
        <w:jc w:val="center"/>
        <w:rPr>
          <w:rFonts w:ascii="Verdana" w:hAnsi="Verdana"/>
          <w:b/>
          <w:bCs/>
        </w:rPr>
      </w:pPr>
      <w:bookmarkStart w:id="76" w:name="_Hlk161140577"/>
      <w:r w:rsidRPr="00292E01">
        <w:rPr>
          <w:rFonts w:ascii="Verdana" w:hAnsi="Verdana"/>
          <w:b/>
          <w:bCs/>
        </w:rPr>
        <w:t>4. HORIZONTALIEJI PRINCIPAI</w:t>
      </w:r>
    </w:p>
    <w:bookmarkEnd w:id="76"/>
    <w:p w14:paraId="551651AB" w14:textId="70015094" w:rsidR="000C172E" w:rsidRPr="00292E01" w:rsidRDefault="000C172E" w:rsidP="0014483A">
      <w:pPr>
        <w:tabs>
          <w:tab w:val="left" w:pos="426"/>
        </w:tabs>
        <w:ind w:firstLine="709"/>
        <w:jc w:val="both"/>
        <w:rPr>
          <w:rFonts w:ascii="Verdana" w:hAnsi="Verdana"/>
          <w:color w:val="auto"/>
        </w:rPr>
      </w:pPr>
      <w:r w:rsidRPr="00292E01">
        <w:rPr>
          <w:rFonts w:ascii="Verdana" w:hAnsi="Verdana"/>
          <w:color w:val="auto"/>
        </w:rPr>
        <w:t>4.1. Teikiamos paslaugos turi atitikti horizontaliųjų principų reikalavimus:</w:t>
      </w:r>
    </w:p>
    <w:p w14:paraId="54480023" w14:textId="7D7D2191" w:rsidR="000C172E" w:rsidRPr="00292E01" w:rsidRDefault="000C172E" w:rsidP="0014483A">
      <w:pPr>
        <w:tabs>
          <w:tab w:val="left" w:pos="1136"/>
        </w:tabs>
        <w:ind w:firstLine="709"/>
        <w:jc w:val="both"/>
        <w:rPr>
          <w:rFonts w:ascii="Verdana" w:hAnsi="Verdana"/>
        </w:rPr>
      </w:pPr>
      <w:r w:rsidRPr="00292E01">
        <w:rPr>
          <w:rFonts w:ascii="Verdana" w:hAnsi="Verdana"/>
        </w:rPr>
        <w:t xml:space="preserve">4.1.1. nėra numatyta apribojimų, kurie turėtų neigiamą poveikį lygių </w:t>
      </w:r>
    </w:p>
    <w:p w14:paraId="693A1195" w14:textId="77777777" w:rsidR="000C172E" w:rsidRPr="00292E01" w:rsidRDefault="000C172E" w:rsidP="0014483A">
      <w:pPr>
        <w:ind w:firstLine="709"/>
        <w:jc w:val="both"/>
        <w:rPr>
          <w:rFonts w:ascii="Verdana" w:hAnsi="Verdana"/>
          <w:color w:val="auto"/>
        </w:rPr>
      </w:pPr>
      <w:r w:rsidRPr="00292E01">
        <w:rPr>
          <w:rFonts w:ascii="Verdana" w:hAnsi="Verdana"/>
        </w:rPr>
        <w:t>galimybių ir nediskriminavimo dėl lyties, rasės, tautybės, kalbos, kilmės, socialinės padėties, tikėjimo, įsitikinimų ar pažiūrų, amžiaus, negalios, lytinės orientacijos, etninės priklausomybės, religijos principams įgyvendinti, bei veiksmų, kurie turėtų neigiamą poveikį darnaus vystymosi principui įgyvendinti;</w:t>
      </w:r>
    </w:p>
    <w:p w14:paraId="73C17D48" w14:textId="447DB5C8" w:rsidR="000C172E" w:rsidRPr="00292E01" w:rsidRDefault="000C172E" w:rsidP="0014483A">
      <w:pPr>
        <w:ind w:firstLine="709"/>
        <w:jc w:val="both"/>
        <w:rPr>
          <w:rFonts w:ascii="Verdana" w:hAnsi="Verdana"/>
        </w:rPr>
      </w:pPr>
      <w:r w:rsidRPr="00292E01">
        <w:rPr>
          <w:rFonts w:ascii="Verdana" w:hAnsi="Verdana"/>
        </w:rPr>
        <w:t xml:space="preserve">4.1.2. laikomasi horizontaliojo principo „Nedarome reikšmingos žalos </w:t>
      </w:r>
    </w:p>
    <w:p w14:paraId="60F03288" w14:textId="77777777" w:rsidR="000C172E" w:rsidRPr="00292E01" w:rsidRDefault="000C172E" w:rsidP="0014483A">
      <w:pPr>
        <w:ind w:firstLine="709"/>
        <w:jc w:val="both"/>
        <w:rPr>
          <w:rFonts w:ascii="Verdana" w:hAnsi="Verdana"/>
        </w:rPr>
      </w:pPr>
      <w:r w:rsidRPr="00292E01">
        <w:rPr>
          <w:rFonts w:ascii="Verdana" w:hAnsi="Verdana"/>
        </w:rPr>
        <w:t>aplinkai”.</w:t>
      </w:r>
    </w:p>
    <w:p w14:paraId="79CF8383" w14:textId="25B3881C" w:rsidR="000C172E" w:rsidRPr="00292E01" w:rsidRDefault="000C172E" w:rsidP="0014483A">
      <w:pPr>
        <w:ind w:firstLine="709"/>
        <w:jc w:val="both"/>
        <w:rPr>
          <w:rFonts w:ascii="Verdana" w:hAnsi="Verdana"/>
          <w:color w:val="auto"/>
        </w:rPr>
      </w:pPr>
      <w:r w:rsidRPr="00292E01">
        <w:rPr>
          <w:rFonts w:ascii="Verdana" w:hAnsi="Verdana"/>
        </w:rPr>
        <w:t>4.2. Paslaugų teikėjas turi atsižvelgti į individualius mokinių poreikius ir pritaikyti užsiėmimų metodikas pagal mokinių amžių, gebėjimus ir specialiuosius poreikius.</w:t>
      </w:r>
    </w:p>
    <w:p w14:paraId="1BB7353F" w14:textId="62C803D3" w:rsidR="005F79A7" w:rsidRPr="00292E01" w:rsidRDefault="000C172E" w:rsidP="0014483A">
      <w:pPr>
        <w:pStyle w:val="Sraopastraipa"/>
        <w:tabs>
          <w:tab w:val="left" w:pos="993"/>
          <w:tab w:val="left" w:pos="1560"/>
        </w:tabs>
        <w:spacing w:after="0" w:line="240" w:lineRule="auto"/>
        <w:ind w:left="709"/>
        <w:jc w:val="center"/>
        <w:rPr>
          <w:rFonts w:ascii="Verdana" w:hAnsi="Verdana"/>
        </w:rPr>
      </w:pPr>
      <w:r w:rsidRPr="00292E01">
        <w:rPr>
          <w:rFonts w:ascii="Verdana" w:hAnsi="Verdana"/>
        </w:rPr>
        <w:t>______________________</w:t>
      </w:r>
      <w:r w:rsidR="0072475D" w:rsidRPr="00292E01">
        <w:rPr>
          <w:rFonts w:ascii="Verdana" w:hAnsi="Verdana"/>
        </w:rPr>
        <w:br w:type="page"/>
      </w:r>
    </w:p>
    <w:p w14:paraId="2E17311C" w14:textId="77777777" w:rsidR="005F79A7" w:rsidRPr="00292E01" w:rsidRDefault="005F79A7" w:rsidP="0014483A">
      <w:pPr>
        <w:tabs>
          <w:tab w:val="left" w:pos="6379"/>
        </w:tabs>
        <w:ind w:left="6521"/>
        <w:jc w:val="right"/>
        <w:rPr>
          <w:rFonts w:ascii="Verdana" w:hAnsi="Verdana"/>
        </w:rPr>
      </w:pPr>
      <w:r w:rsidRPr="00292E01">
        <w:rPr>
          <w:rFonts w:ascii="Verdana" w:hAnsi="Verdana"/>
        </w:rPr>
        <w:lastRenderedPageBreak/>
        <w:t>Pirkimo sąlygų</w:t>
      </w:r>
    </w:p>
    <w:p w14:paraId="02547A00" w14:textId="77777777" w:rsidR="008973B4" w:rsidRPr="00292E01" w:rsidRDefault="005F79A7" w:rsidP="0014483A">
      <w:pPr>
        <w:tabs>
          <w:tab w:val="left" w:pos="6379"/>
        </w:tabs>
        <w:jc w:val="right"/>
        <w:rPr>
          <w:rFonts w:ascii="Verdana" w:hAnsi="Verdana"/>
        </w:rPr>
      </w:pPr>
      <w:r w:rsidRPr="00292E01">
        <w:rPr>
          <w:rFonts w:ascii="Verdana" w:hAnsi="Verdana"/>
        </w:rPr>
        <w:t>4 priedas</w:t>
      </w:r>
    </w:p>
    <w:p w14:paraId="4AC3CD06" w14:textId="27CFDBE1" w:rsidR="005F79A7" w:rsidRPr="00292E01" w:rsidRDefault="005F79A7" w:rsidP="0014483A">
      <w:pPr>
        <w:tabs>
          <w:tab w:val="left" w:pos="6379"/>
        </w:tabs>
        <w:jc w:val="right"/>
        <w:rPr>
          <w:rFonts w:ascii="Verdana" w:hAnsi="Verdana"/>
        </w:rPr>
      </w:pPr>
      <w:r w:rsidRPr="00292E01">
        <w:rPr>
          <w:rFonts w:ascii="Verdana" w:hAnsi="Verdana"/>
        </w:rPr>
        <w:t>„</w:t>
      </w:r>
      <w:r w:rsidR="000C172E" w:rsidRPr="00292E01">
        <w:rPr>
          <w:rFonts w:ascii="Verdana" w:hAnsi="Verdana"/>
        </w:rPr>
        <w:t>EBVPD</w:t>
      </w:r>
      <w:r w:rsidRPr="00292E01">
        <w:rPr>
          <w:rFonts w:ascii="Verdana" w:hAnsi="Verdana"/>
        </w:rPr>
        <w:t>“</w:t>
      </w:r>
    </w:p>
    <w:p w14:paraId="398B812A" w14:textId="77777777" w:rsidR="000C172E" w:rsidRPr="00292E01" w:rsidRDefault="000C172E" w:rsidP="0014483A">
      <w:pPr>
        <w:tabs>
          <w:tab w:val="left" w:pos="6379"/>
        </w:tabs>
        <w:jc w:val="right"/>
        <w:rPr>
          <w:rFonts w:ascii="Verdana" w:hAnsi="Verdana"/>
        </w:rPr>
      </w:pPr>
    </w:p>
    <w:p w14:paraId="329C0BA9" w14:textId="77777777" w:rsidR="000C172E" w:rsidRPr="00292E01" w:rsidRDefault="000C172E" w:rsidP="0014483A">
      <w:pPr>
        <w:tabs>
          <w:tab w:val="left" w:pos="6379"/>
        </w:tabs>
        <w:jc w:val="right"/>
        <w:rPr>
          <w:rFonts w:ascii="Verdana" w:hAnsi="Verdana"/>
          <w:b/>
          <w:bCs/>
        </w:rPr>
      </w:pPr>
    </w:p>
    <w:p w14:paraId="489367FA" w14:textId="26C34781" w:rsidR="000C172E" w:rsidRPr="00292E01" w:rsidRDefault="002F4F5C" w:rsidP="0014483A">
      <w:pPr>
        <w:tabs>
          <w:tab w:val="left" w:pos="6379"/>
        </w:tabs>
        <w:jc w:val="center"/>
        <w:rPr>
          <w:rFonts w:ascii="Verdana" w:hAnsi="Verdana"/>
          <w:b/>
          <w:bCs/>
        </w:rPr>
      </w:pPr>
      <w:r w:rsidRPr="00292E01">
        <w:rPr>
          <w:rFonts w:ascii="Verdana" w:hAnsi="Verdana"/>
          <w:b/>
          <w:bCs/>
        </w:rPr>
        <w:t>Europos bendrasis viešųjų pirkimų dokumentas</w:t>
      </w:r>
    </w:p>
    <w:p w14:paraId="3A592ACD" w14:textId="77777777" w:rsidR="000C172E" w:rsidRPr="00292E01" w:rsidRDefault="000C172E" w:rsidP="0014483A">
      <w:pPr>
        <w:tabs>
          <w:tab w:val="left" w:pos="6379"/>
        </w:tabs>
        <w:jc w:val="center"/>
        <w:rPr>
          <w:rFonts w:ascii="Verdana" w:hAnsi="Verdana"/>
        </w:rPr>
      </w:pPr>
    </w:p>
    <w:p w14:paraId="3F5C44A2" w14:textId="2D1C588E" w:rsidR="00866916" w:rsidRPr="00292E01" w:rsidRDefault="000C172E" w:rsidP="0014483A">
      <w:pPr>
        <w:tabs>
          <w:tab w:val="left" w:pos="6379"/>
        </w:tabs>
        <w:jc w:val="center"/>
        <w:rPr>
          <w:rFonts w:ascii="Verdana" w:hAnsi="Verdana"/>
        </w:rPr>
      </w:pPr>
      <w:r w:rsidRPr="00292E01">
        <w:rPr>
          <w:rFonts w:ascii="Verdana" w:hAnsi="Verdana"/>
        </w:rPr>
        <w:t xml:space="preserve">EBVPD </w:t>
      </w:r>
      <w:r w:rsidRPr="00292E01">
        <w:rPr>
          <w:rFonts w:ascii="Verdana" w:hAnsi="Verdana"/>
          <w:spacing w:val="2"/>
        </w:rPr>
        <w:t xml:space="preserve">CVP IS sistemoje </w:t>
      </w:r>
      <w:r w:rsidRPr="00292E01">
        <w:rPr>
          <w:rFonts w:ascii="Verdana" w:hAnsi="Verdana"/>
        </w:rPr>
        <w:t>pateikiamas atskiru</w:t>
      </w:r>
      <w:r w:rsidRPr="00292E01">
        <w:rPr>
          <w:rFonts w:ascii="Verdana" w:hAnsi="Verdana"/>
          <w:spacing w:val="2"/>
        </w:rPr>
        <w:t xml:space="preserve"> failu</w:t>
      </w:r>
      <w:r w:rsidRPr="00292E01">
        <w:rPr>
          <w:rFonts w:ascii="Verdana" w:hAnsi="Verdana"/>
        </w:rPr>
        <w:t>.</w:t>
      </w:r>
    </w:p>
    <w:sectPr w:rsidR="00866916" w:rsidRPr="00292E01" w:rsidSect="00A10274">
      <w:pgSz w:w="11906" w:h="16838"/>
      <w:pgMar w:top="1134" w:right="567" w:bottom="1134"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F8E5C" w14:textId="77777777" w:rsidR="004A3DDE" w:rsidRDefault="004A3DDE">
      <w:r>
        <w:separator/>
      </w:r>
    </w:p>
  </w:endnote>
  <w:endnote w:type="continuationSeparator" w:id="0">
    <w:p w14:paraId="5B845704" w14:textId="77777777" w:rsidR="004A3DDE" w:rsidRDefault="004A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A288F" w14:textId="77777777" w:rsidR="004A3DDE" w:rsidRDefault="004A3DDE">
      <w:r>
        <w:separator/>
      </w:r>
    </w:p>
  </w:footnote>
  <w:footnote w:type="continuationSeparator" w:id="0">
    <w:p w14:paraId="638ABC07" w14:textId="77777777" w:rsidR="004A3DDE" w:rsidRDefault="004A3DDE">
      <w:r>
        <w:continuationSeparator/>
      </w:r>
    </w:p>
  </w:footnote>
  <w:footnote w:id="1">
    <w:p w14:paraId="3FC9D66C" w14:textId="77777777" w:rsidR="00F0740A" w:rsidRPr="00F35BDB" w:rsidRDefault="00F0740A" w:rsidP="00F0740A">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3D33CA12" w14:textId="77777777" w:rsidR="00F0740A" w:rsidRPr="00F35BDB" w:rsidRDefault="00F0740A" w:rsidP="00F0740A">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06DBF068" w14:textId="77777777" w:rsidR="00F0740A" w:rsidRPr="00F35BDB" w:rsidRDefault="00F0740A" w:rsidP="00F0740A">
      <w:pPr>
        <w:pStyle w:val="Puslapioinaostekstas"/>
        <w:numPr>
          <w:ilvl w:val="0"/>
          <w:numId w:val="50"/>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EA26D6B" w14:textId="77777777" w:rsidR="00F0740A" w:rsidRPr="00F35BDB" w:rsidRDefault="00F0740A" w:rsidP="00F0740A">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(jei taikoma)</w:t>
      </w:r>
      <w:r w:rsidRPr="00F35BDB">
        <w:rPr>
          <w:rFonts w:eastAsia="Yu Mincho"/>
          <w:sz w:val="18"/>
          <w:szCs w:val="18"/>
          <w:lang w:val="lt-LT"/>
        </w:rPr>
        <w:t xml:space="preserve"> keliamų klausimų, jie gali būti pakeisti: </w:t>
      </w:r>
    </w:p>
    <w:p w14:paraId="784C7F14" w14:textId="77777777" w:rsidR="00F0740A" w:rsidRPr="00F35BDB" w:rsidRDefault="00F0740A" w:rsidP="00F0740A">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29B420F9" w14:textId="77777777" w:rsidR="00F0740A" w:rsidRPr="00F35BDB" w:rsidRDefault="00F0740A" w:rsidP="00F0740A">
      <w:pPr>
        <w:pStyle w:val="Puslapioinaostekstas"/>
        <w:numPr>
          <w:ilvl w:val="0"/>
          <w:numId w:val="51"/>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61A9EC" w14:textId="77777777" w:rsidR="00F0740A" w:rsidRPr="00F35BDB" w:rsidRDefault="00F0740A" w:rsidP="00F0740A">
      <w:pPr>
        <w:pStyle w:val="Puslapioinaostekstas"/>
        <w:jc w:val="both"/>
        <w:rPr>
          <w:sz w:val="18"/>
          <w:szCs w:val="18"/>
          <w:lang w:val="lt-LT"/>
        </w:rPr>
      </w:pPr>
      <w:r w:rsidRPr="00F35BDB">
        <w:rPr>
          <w:rStyle w:val="Puslapioinaosnuoroda"/>
          <w:rFonts w:eastAsia="Yu Mincho"/>
          <w:lang w:val="lt-LT"/>
        </w:rPr>
        <w:footnoteRef/>
      </w:r>
      <w:r w:rsidRPr="00F35BDB">
        <w:rPr>
          <w:rFonts w:eastAsia="Yu Mincho"/>
          <w:lang w:val="lt-LT"/>
        </w:rPr>
        <w:t xml:space="preserve"> </w:t>
      </w:r>
      <w:r w:rsidRPr="00F35BDB">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 xml:space="preserve">(jei taikoma) </w:t>
      </w:r>
      <w:r w:rsidRPr="00F35BDB">
        <w:rPr>
          <w:rFonts w:eastAsia="Yu Mincho"/>
          <w:sz w:val="18"/>
          <w:szCs w:val="18"/>
          <w:lang w:val="lt-LT"/>
        </w:rPr>
        <w:t xml:space="preserve">keliamų klausimų, jie gali būti pakeisti: </w:t>
      </w:r>
    </w:p>
    <w:p w14:paraId="03C0CF27" w14:textId="77777777" w:rsidR="00F0740A" w:rsidRPr="00F35BDB" w:rsidRDefault="00F0740A" w:rsidP="00F0740A">
      <w:pPr>
        <w:pStyle w:val="Puslapioinaostekstas"/>
        <w:numPr>
          <w:ilvl w:val="0"/>
          <w:numId w:val="52"/>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16D7CDEF" w14:textId="77777777" w:rsidR="00F0740A" w:rsidRDefault="00F0740A" w:rsidP="00F0740A">
      <w:pPr>
        <w:pStyle w:val="Puslapioinaostekstas"/>
        <w:numPr>
          <w:ilvl w:val="0"/>
          <w:numId w:val="52"/>
        </w:numPr>
        <w:tabs>
          <w:tab w:val="clear" w:pos="360"/>
        </w:tabs>
        <w:suppressAutoHyphens w:val="0"/>
        <w:overflowPunct/>
        <w:autoSpaceDE/>
        <w:autoSpaceDN/>
        <w:adjustRightInd/>
        <w:jc w:val="both"/>
        <w:textAlignment w:val="auto"/>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822968" w:rsidRDefault="00822968">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098326A3" w:rsidR="00822968" w:rsidRDefault="00000000" w:rsidP="009D6125">
        <w:pPr>
          <w:pStyle w:val="Antrats"/>
          <w:jc w:val="center"/>
        </w:pPr>
        <w:r>
          <w:fldChar w:fldCharType="begin"/>
        </w:r>
        <w:r>
          <w:instrText xml:space="preserve"> PAGE   \* MERGEFORMAT </w:instrText>
        </w:r>
        <w:r>
          <w:fldChar w:fldCharType="separate"/>
        </w:r>
        <w:r>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0E5279"/>
    <w:multiLevelType w:val="multilevel"/>
    <w:tmpl w:val="5BE0F864"/>
    <w:lvl w:ilvl="0">
      <w:start w:val="8"/>
      <w:numFmt w:val="decimal"/>
      <w:lvlText w:val="%1."/>
      <w:lvlJc w:val="left"/>
      <w:pPr>
        <w:ind w:left="540" w:hanging="540"/>
      </w:pPr>
      <w:rPr>
        <w:rFonts w:hint="default"/>
      </w:rPr>
    </w:lvl>
    <w:lvl w:ilvl="1">
      <w:start w:val="6"/>
      <w:numFmt w:val="decimal"/>
      <w:lvlText w:val="%1.%2."/>
      <w:lvlJc w:val="left"/>
      <w:pPr>
        <w:ind w:left="252" w:hanging="540"/>
      </w:pPr>
      <w:rPr>
        <w:rFonts w:hint="default"/>
      </w:rPr>
    </w:lvl>
    <w:lvl w:ilvl="2">
      <w:start w:val="1"/>
      <w:numFmt w:val="decimal"/>
      <w:lvlText w:val="%1.%2.%3."/>
      <w:lvlJc w:val="left"/>
      <w:pPr>
        <w:ind w:left="7667" w:hanging="720"/>
      </w:pPr>
      <w:rPr>
        <w:rFonts w:hint="default"/>
      </w:rPr>
    </w:lvl>
    <w:lvl w:ilvl="3">
      <w:start w:val="1"/>
      <w:numFmt w:val="decimal"/>
      <w:lvlText w:val="%1.%2.%3.%4."/>
      <w:lvlJc w:val="left"/>
      <w:pPr>
        <w:ind w:left="-144" w:hanging="720"/>
      </w:pPr>
      <w:rPr>
        <w:rFonts w:hint="default"/>
      </w:rPr>
    </w:lvl>
    <w:lvl w:ilvl="4">
      <w:start w:val="1"/>
      <w:numFmt w:val="decimal"/>
      <w:lvlText w:val="%1.%2.%3.%4.%5."/>
      <w:lvlJc w:val="left"/>
      <w:pPr>
        <w:ind w:left="-72" w:hanging="1080"/>
      </w:pPr>
      <w:rPr>
        <w:rFonts w:hint="default"/>
      </w:rPr>
    </w:lvl>
    <w:lvl w:ilvl="5">
      <w:start w:val="1"/>
      <w:numFmt w:val="decimal"/>
      <w:lvlText w:val="%1.%2.%3.%4.%5.%6."/>
      <w:lvlJc w:val="left"/>
      <w:pPr>
        <w:ind w:left="-360" w:hanging="1080"/>
      </w:pPr>
      <w:rPr>
        <w:rFonts w:hint="default"/>
      </w:rPr>
    </w:lvl>
    <w:lvl w:ilvl="6">
      <w:start w:val="1"/>
      <w:numFmt w:val="decimal"/>
      <w:lvlText w:val="%1.%2.%3.%4.%5.%6.%7."/>
      <w:lvlJc w:val="left"/>
      <w:pPr>
        <w:ind w:left="-288" w:hanging="1440"/>
      </w:pPr>
      <w:rPr>
        <w:rFonts w:hint="default"/>
      </w:rPr>
    </w:lvl>
    <w:lvl w:ilvl="7">
      <w:start w:val="1"/>
      <w:numFmt w:val="decimal"/>
      <w:lvlText w:val="%1.%2.%3.%4.%5.%6.%7.%8."/>
      <w:lvlJc w:val="left"/>
      <w:pPr>
        <w:ind w:left="-576" w:hanging="1440"/>
      </w:pPr>
      <w:rPr>
        <w:rFonts w:hint="default"/>
      </w:rPr>
    </w:lvl>
    <w:lvl w:ilvl="8">
      <w:start w:val="1"/>
      <w:numFmt w:val="decimal"/>
      <w:lvlText w:val="%1.%2.%3.%4.%5.%6.%7.%8.%9."/>
      <w:lvlJc w:val="left"/>
      <w:pPr>
        <w:ind w:left="-504" w:hanging="1800"/>
      </w:pPr>
      <w:rPr>
        <w:rFonts w:hint="default"/>
      </w:rPr>
    </w:lvl>
  </w:abstractNum>
  <w:abstractNum w:abstractNumId="2" w15:restartNumberingAfterBreak="0">
    <w:nsid w:val="037F46C7"/>
    <w:multiLevelType w:val="multilevel"/>
    <w:tmpl w:val="5504E1EE"/>
    <w:lvl w:ilvl="0">
      <w:start w:val="1"/>
      <w:numFmt w:val="decimal"/>
      <w:lvlText w:val="%1."/>
      <w:lvlJc w:val="left"/>
      <w:pPr>
        <w:tabs>
          <w:tab w:val="num" w:pos="1200"/>
        </w:tabs>
        <w:ind w:left="1200" w:hanging="360"/>
      </w:pPr>
      <w:rPr>
        <w:rFonts w:cs="Times New Roman" w:hint="default"/>
      </w:rPr>
    </w:lvl>
    <w:lvl w:ilvl="1">
      <w:start w:val="3"/>
      <w:numFmt w:val="decimal"/>
      <w:isLgl/>
      <w:lvlText w:val="%1.%2."/>
      <w:lvlJc w:val="left"/>
      <w:pPr>
        <w:tabs>
          <w:tab w:val="num" w:pos="1380"/>
        </w:tabs>
        <w:ind w:left="1380" w:hanging="54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560"/>
        </w:tabs>
        <w:ind w:left="1560" w:hanging="720"/>
      </w:pPr>
      <w:rPr>
        <w:rFonts w:hint="default"/>
      </w:rPr>
    </w:lvl>
    <w:lvl w:ilvl="4">
      <w:start w:val="1"/>
      <w:numFmt w:val="decimal"/>
      <w:isLgl/>
      <w:lvlText w:val="%1.%2.%3.%4.%5."/>
      <w:lvlJc w:val="left"/>
      <w:pPr>
        <w:tabs>
          <w:tab w:val="num" w:pos="1920"/>
        </w:tabs>
        <w:ind w:left="1920" w:hanging="1080"/>
      </w:pPr>
      <w:rPr>
        <w:rFonts w:hint="default"/>
      </w:rPr>
    </w:lvl>
    <w:lvl w:ilvl="5">
      <w:start w:val="1"/>
      <w:numFmt w:val="decimal"/>
      <w:isLgl/>
      <w:lvlText w:val="%1.%2.%3.%4.%5.%6."/>
      <w:lvlJc w:val="left"/>
      <w:pPr>
        <w:tabs>
          <w:tab w:val="num" w:pos="1920"/>
        </w:tabs>
        <w:ind w:left="1920" w:hanging="1080"/>
      </w:pPr>
      <w:rPr>
        <w:rFonts w:hint="default"/>
      </w:rPr>
    </w:lvl>
    <w:lvl w:ilvl="6">
      <w:start w:val="1"/>
      <w:numFmt w:val="decimal"/>
      <w:isLgl/>
      <w:lvlText w:val="%1.%2.%3.%4.%5.%6.%7."/>
      <w:lvlJc w:val="left"/>
      <w:pPr>
        <w:tabs>
          <w:tab w:val="num" w:pos="2280"/>
        </w:tabs>
        <w:ind w:left="2280" w:hanging="1440"/>
      </w:pPr>
      <w:rPr>
        <w:rFonts w:hint="default"/>
      </w:rPr>
    </w:lvl>
    <w:lvl w:ilvl="7">
      <w:start w:val="1"/>
      <w:numFmt w:val="decimal"/>
      <w:isLgl/>
      <w:lvlText w:val="%1.%2.%3.%4.%5.%6.%7.%8."/>
      <w:lvlJc w:val="left"/>
      <w:pPr>
        <w:tabs>
          <w:tab w:val="num" w:pos="2280"/>
        </w:tabs>
        <w:ind w:left="228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6" w15:restartNumberingAfterBreak="0">
    <w:nsid w:val="0EF91D45"/>
    <w:multiLevelType w:val="multilevel"/>
    <w:tmpl w:val="0832C73A"/>
    <w:lvl w:ilvl="0">
      <w:start w:val="3"/>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7BF3518"/>
    <w:multiLevelType w:val="hybridMultilevel"/>
    <w:tmpl w:val="2DF2F1C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8873031"/>
    <w:multiLevelType w:val="multilevel"/>
    <w:tmpl w:val="00F88210"/>
    <w:lvl w:ilvl="0">
      <w:start w:val="7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1A7062B4"/>
    <w:multiLevelType w:val="hybridMultilevel"/>
    <w:tmpl w:val="68D65B3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6"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7" w15:restartNumberingAfterBreak="0">
    <w:nsid w:val="22D91368"/>
    <w:multiLevelType w:val="hybridMultilevel"/>
    <w:tmpl w:val="06BCAD06"/>
    <w:lvl w:ilvl="0" w:tplc="0427000D">
      <w:start w:val="1"/>
      <w:numFmt w:val="bullet"/>
      <w:lvlText w:val=""/>
      <w:lvlJc w:val="left"/>
      <w:pPr>
        <w:ind w:left="733" w:hanging="360"/>
      </w:pPr>
      <w:rPr>
        <w:rFonts w:ascii="Wingdings" w:hAnsi="Wingdings" w:hint="default"/>
      </w:rPr>
    </w:lvl>
    <w:lvl w:ilvl="1" w:tplc="04270003" w:tentative="1">
      <w:start w:val="1"/>
      <w:numFmt w:val="bullet"/>
      <w:lvlText w:val="o"/>
      <w:lvlJc w:val="left"/>
      <w:pPr>
        <w:ind w:left="1453" w:hanging="360"/>
      </w:pPr>
      <w:rPr>
        <w:rFonts w:ascii="Courier New" w:hAnsi="Courier New" w:cs="Courier New" w:hint="default"/>
      </w:rPr>
    </w:lvl>
    <w:lvl w:ilvl="2" w:tplc="04270005" w:tentative="1">
      <w:start w:val="1"/>
      <w:numFmt w:val="bullet"/>
      <w:lvlText w:val=""/>
      <w:lvlJc w:val="left"/>
      <w:pPr>
        <w:ind w:left="2173" w:hanging="360"/>
      </w:pPr>
      <w:rPr>
        <w:rFonts w:ascii="Wingdings" w:hAnsi="Wingdings" w:hint="default"/>
      </w:rPr>
    </w:lvl>
    <w:lvl w:ilvl="3" w:tplc="04270001" w:tentative="1">
      <w:start w:val="1"/>
      <w:numFmt w:val="bullet"/>
      <w:lvlText w:val=""/>
      <w:lvlJc w:val="left"/>
      <w:pPr>
        <w:ind w:left="2893" w:hanging="360"/>
      </w:pPr>
      <w:rPr>
        <w:rFonts w:ascii="Symbol" w:hAnsi="Symbol" w:hint="default"/>
      </w:rPr>
    </w:lvl>
    <w:lvl w:ilvl="4" w:tplc="04270003" w:tentative="1">
      <w:start w:val="1"/>
      <w:numFmt w:val="bullet"/>
      <w:lvlText w:val="o"/>
      <w:lvlJc w:val="left"/>
      <w:pPr>
        <w:ind w:left="3613" w:hanging="360"/>
      </w:pPr>
      <w:rPr>
        <w:rFonts w:ascii="Courier New" w:hAnsi="Courier New" w:cs="Courier New" w:hint="default"/>
      </w:rPr>
    </w:lvl>
    <w:lvl w:ilvl="5" w:tplc="04270005" w:tentative="1">
      <w:start w:val="1"/>
      <w:numFmt w:val="bullet"/>
      <w:lvlText w:val=""/>
      <w:lvlJc w:val="left"/>
      <w:pPr>
        <w:ind w:left="4333" w:hanging="360"/>
      </w:pPr>
      <w:rPr>
        <w:rFonts w:ascii="Wingdings" w:hAnsi="Wingdings" w:hint="default"/>
      </w:rPr>
    </w:lvl>
    <w:lvl w:ilvl="6" w:tplc="04270001" w:tentative="1">
      <w:start w:val="1"/>
      <w:numFmt w:val="bullet"/>
      <w:lvlText w:val=""/>
      <w:lvlJc w:val="left"/>
      <w:pPr>
        <w:ind w:left="5053" w:hanging="360"/>
      </w:pPr>
      <w:rPr>
        <w:rFonts w:ascii="Symbol" w:hAnsi="Symbol" w:hint="default"/>
      </w:rPr>
    </w:lvl>
    <w:lvl w:ilvl="7" w:tplc="04270003" w:tentative="1">
      <w:start w:val="1"/>
      <w:numFmt w:val="bullet"/>
      <w:lvlText w:val="o"/>
      <w:lvlJc w:val="left"/>
      <w:pPr>
        <w:ind w:left="5773" w:hanging="360"/>
      </w:pPr>
      <w:rPr>
        <w:rFonts w:ascii="Courier New" w:hAnsi="Courier New" w:cs="Courier New" w:hint="default"/>
      </w:rPr>
    </w:lvl>
    <w:lvl w:ilvl="8" w:tplc="04270005" w:tentative="1">
      <w:start w:val="1"/>
      <w:numFmt w:val="bullet"/>
      <w:lvlText w:val=""/>
      <w:lvlJc w:val="left"/>
      <w:pPr>
        <w:ind w:left="6493" w:hanging="360"/>
      </w:pPr>
      <w:rPr>
        <w:rFonts w:ascii="Wingdings" w:hAnsi="Wingdings" w:hint="default"/>
      </w:rPr>
    </w:lvl>
  </w:abstractNum>
  <w:abstractNum w:abstractNumId="18" w15:restartNumberingAfterBreak="0">
    <w:nsid w:val="2A7B7588"/>
    <w:multiLevelType w:val="multilevel"/>
    <w:tmpl w:val="6AACDA8E"/>
    <w:lvl w:ilvl="0">
      <w:start w:val="1"/>
      <w:numFmt w:val="decimal"/>
      <w:lvlText w:val="%1."/>
      <w:lvlJc w:val="left"/>
      <w:pPr>
        <w:ind w:left="960" w:hanging="960"/>
      </w:pPr>
      <w:rPr>
        <w:rFonts w:hint="default"/>
        <w:color w:val="000000"/>
      </w:rPr>
    </w:lvl>
    <w:lvl w:ilvl="1">
      <w:start w:val="1"/>
      <w:numFmt w:val="decimal"/>
      <w:lvlText w:val="%1.%2."/>
      <w:lvlJc w:val="left"/>
      <w:pPr>
        <w:ind w:left="1386" w:hanging="960"/>
      </w:pPr>
      <w:rPr>
        <w:rFonts w:hint="default"/>
        <w:color w:val="000000"/>
      </w:rPr>
    </w:lvl>
    <w:lvl w:ilvl="2">
      <w:start w:val="1"/>
      <w:numFmt w:val="decimal"/>
      <w:lvlText w:val="%1.%2.%3."/>
      <w:lvlJc w:val="left"/>
      <w:pPr>
        <w:ind w:left="1812" w:hanging="960"/>
      </w:pPr>
      <w:rPr>
        <w:rFonts w:hint="default"/>
        <w:color w:val="000000"/>
      </w:rPr>
    </w:lvl>
    <w:lvl w:ilvl="3">
      <w:start w:val="1"/>
      <w:numFmt w:val="decimal"/>
      <w:lvlText w:val="%1.%2.%3.%4."/>
      <w:lvlJc w:val="left"/>
      <w:pPr>
        <w:ind w:left="2238" w:hanging="96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9"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8F2EB6"/>
    <w:multiLevelType w:val="multilevel"/>
    <w:tmpl w:val="50E4D350"/>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22" w15:restartNumberingAfterBreak="0">
    <w:nsid w:val="2E454F17"/>
    <w:multiLevelType w:val="multilevel"/>
    <w:tmpl w:val="B1D6169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FD945D8"/>
    <w:multiLevelType w:val="multilevel"/>
    <w:tmpl w:val="B8C61062"/>
    <w:lvl w:ilvl="0">
      <w:start w:val="2"/>
      <w:numFmt w:val="decimal"/>
      <w:lvlText w:val="%1."/>
      <w:lvlJc w:val="left"/>
      <w:pPr>
        <w:ind w:left="360" w:hanging="360"/>
      </w:pPr>
      <w:rPr>
        <w:rFonts w:cs="Times New Roman" w:hint="default"/>
        <w:color w:val="00000A"/>
        <w:u w:val="none"/>
      </w:rPr>
    </w:lvl>
    <w:lvl w:ilvl="1">
      <w:start w:val="1"/>
      <w:numFmt w:val="decimal"/>
      <w:lvlText w:val="%1.%2."/>
      <w:lvlJc w:val="left"/>
      <w:pPr>
        <w:ind w:left="360" w:hanging="360"/>
      </w:pPr>
      <w:rPr>
        <w:rFonts w:cs="Times New Roman" w:hint="default"/>
        <w:strike w:val="0"/>
        <w:color w:val="00000A"/>
        <w:u w:val="none"/>
      </w:rPr>
    </w:lvl>
    <w:lvl w:ilvl="2">
      <w:start w:val="1"/>
      <w:numFmt w:val="decimal"/>
      <w:lvlText w:val="%1.%2.%3."/>
      <w:lvlJc w:val="left"/>
      <w:pPr>
        <w:ind w:left="720" w:hanging="720"/>
      </w:pPr>
      <w:rPr>
        <w:rFonts w:cs="Times New Roman" w:hint="default"/>
        <w:color w:val="00000A"/>
        <w:u w:val="none"/>
      </w:rPr>
    </w:lvl>
    <w:lvl w:ilvl="3">
      <w:start w:val="1"/>
      <w:numFmt w:val="decimal"/>
      <w:lvlText w:val="%1.%2.%3.%4."/>
      <w:lvlJc w:val="left"/>
      <w:pPr>
        <w:ind w:left="720" w:hanging="720"/>
      </w:pPr>
      <w:rPr>
        <w:rFonts w:cs="Times New Roman" w:hint="default"/>
        <w:color w:val="00000A"/>
        <w:u w:val="none"/>
      </w:rPr>
    </w:lvl>
    <w:lvl w:ilvl="4">
      <w:start w:val="1"/>
      <w:numFmt w:val="decimal"/>
      <w:lvlText w:val="%1.%2.%3.%4.%5."/>
      <w:lvlJc w:val="left"/>
      <w:pPr>
        <w:ind w:left="1080" w:hanging="1080"/>
      </w:pPr>
      <w:rPr>
        <w:rFonts w:cs="Times New Roman" w:hint="default"/>
        <w:color w:val="00000A"/>
        <w:u w:val="none"/>
      </w:rPr>
    </w:lvl>
    <w:lvl w:ilvl="5">
      <w:start w:val="1"/>
      <w:numFmt w:val="decimal"/>
      <w:lvlText w:val="%1.%2.%3.%4.%5.%6."/>
      <w:lvlJc w:val="left"/>
      <w:pPr>
        <w:ind w:left="1080" w:hanging="1080"/>
      </w:pPr>
      <w:rPr>
        <w:rFonts w:cs="Times New Roman" w:hint="default"/>
        <w:color w:val="00000A"/>
        <w:u w:val="none"/>
      </w:rPr>
    </w:lvl>
    <w:lvl w:ilvl="6">
      <w:start w:val="1"/>
      <w:numFmt w:val="decimal"/>
      <w:lvlText w:val="%1.%2.%3.%4.%5.%6.%7."/>
      <w:lvlJc w:val="left"/>
      <w:pPr>
        <w:ind w:left="1440" w:hanging="1440"/>
      </w:pPr>
      <w:rPr>
        <w:rFonts w:cs="Times New Roman" w:hint="default"/>
        <w:color w:val="00000A"/>
        <w:u w:val="none"/>
      </w:rPr>
    </w:lvl>
    <w:lvl w:ilvl="7">
      <w:start w:val="1"/>
      <w:numFmt w:val="decimal"/>
      <w:lvlText w:val="%1.%2.%3.%4.%5.%6.%7.%8."/>
      <w:lvlJc w:val="left"/>
      <w:pPr>
        <w:ind w:left="1440" w:hanging="1440"/>
      </w:pPr>
      <w:rPr>
        <w:rFonts w:cs="Times New Roman" w:hint="default"/>
        <w:color w:val="00000A"/>
        <w:u w:val="none"/>
      </w:rPr>
    </w:lvl>
    <w:lvl w:ilvl="8">
      <w:start w:val="1"/>
      <w:numFmt w:val="decimal"/>
      <w:lvlText w:val="%1.%2.%3.%4.%5.%6.%7.%8.%9."/>
      <w:lvlJc w:val="left"/>
      <w:pPr>
        <w:ind w:left="1800" w:hanging="1800"/>
      </w:pPr>
      <w:rPr>
        <w:rFonts w:cs="Times New Roman" w:hint="default"/>
        <w:color w:val="00000A"/>
        <w:u w:val="none"/>
      </w:rPr>
    </w:lvl>
  </w:abstractNum>
  <w:abstractNum w:abstractNumId="24"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8" w15:restartNumberingAfterBreak="0">
    <w:nsid w:val="3DB34824"/>
    <w:multiLevelType w:val="multilevel"/>
    <w:tmpl w:val="A560E1D6"/>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9"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47013C9D"/>
    <w:multiLevelType w:val="hybridMultilevel"/>
    <w:tmpl w:val="7C483B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7886626"/>
    <w:multiLevelType w:val="multilevel"/>
    <w:tmpl w:val="848EE15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2"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4"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35" w15:restartNumberingAfterBreak="0">
    <w:nsid w:val="57DC4FBB"/>
    <w:multiLevelType w:val="multilevel"/>
    <w:tmpl w:val="3F04D7EA"/>
    <w:lvl w:ilvl="0">
      <w:start w:val="1"/>
      <w:numFmt w:val="decimal"/>
      <w:lvlText w:val="%1."/>
      <w:lvlJc w:val="left"/>
      <w:pPr>
        <w:ind w:left="720" w:hanging="360"/>
      </w:pPr>
    </w:lvl>
    <w:lvl w:ilvl="1">
      <w:start w:val="1"/>
      <w:numFmt w:val="decimal"/>
      <w:isLgl/>
      <w:lvlText w:val="%1.%2."/>
      <w:lvlJc w:val="left"/>
      <w:pPr>
        <w:ind w:left="1211"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5F2567B1"/>
    <w:multiLevelType w:val="hybridMultilevel"/>
    <w:tmpl w:val="A852CB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8" w15:restartNumberingAfterBreak="0">
    <w:nsid w:val="5FA76049"/>
    <w:multiLevelType w:val="multilevel"/>
    <w:tmpl w:val="44025A36"/>
    <w:lvl w:ilvl="0">
      <w:start w:val="3"/>
      <w:numFmt w:val="decimal"/>
      <w:lvlText w:val="%1."/>
      <w:lvlJc w:val="left"/>
      <w:pPr>
        <w:ind w:left="540" w:hanging="540"/>
      </w:pPr>
      <w:rPr>
        <w:rFonts w:hint="default"/>
      </w:rPr>
    </w:lvl>
    <w:lvl w:ilvl="1">
      <w:start w:val="3"/>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9"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1A7142"/>
    <w:multiLevelType w:val="hybridMultilevel"/>
    <w:tmpl w:val="58761862"/>
    <w:lvl w:ilvl="0" w:tplc="04270001">
      <w:start w:val="1"/>
      <w:numFmt w:val="bullet"/>
      <w:lvlText w:val=""/>
      <w:lvlJc w:val="left"/>
      <w:pPr>
        <w:ind w:left="733" w:hanging="360"/>
      </w:pPr>
      <w:rPr>
        <w:rFonts w:ascii="Symbol" w:hAnsi="Symbol" w:hint="default"/>
      </w:rPr>
    </w:lvl>
    <w:lvl w:ilvl="1" w:tplc="04270003" w:tentative="1">
      <w:start w:val="1"/>
      <w:numFmt w:val="bullet"/>
      <w:lvlText w:val="o"/>
      <w:lvlJc w:val="left"/>
      <w:pPr>
        <w:ind w:left="1453" w:hanging="360"/>
      </w:pPr>
      <w:rPr>
        <w:rFonts w:ascii="Courier New" w:hAnsi="Courier New" w:cs="Courier New" w:hint="default"/>
      </w:rPr>
    </w:lvl>
    <w:lvl w:ilvl="2" w:tplc="04270005" w:tentative="1">
      <w:start w:val="1"/>
      <w:numFmt w:val="bullet"/>
      <w:lvlText w:val=""/>
      <w:lvlJc w:val="left"/>
      <w:pPr>
        <w:ind w:left="2173" w:hanging="360"/>
      </w:pPr>
      <w:rPr>
        <w:rFonts w:ascii="Wingdings" w:hAnsi="Wingdings" w:hint="default"/>
      </w:rPr>
    </w:lvl>
    <w:lvl w:ilvl="3" w:tplc="04270001" w:tentative="1">
      <w:start w:val="1"/>
      <w:numFmt w:val="bullet"/>
      <w:lvlText w:val=""/>
      <w:lvlJc w:val="left"/>
      <w:pPr>
        <w:ind w:left="2893" w:hanging="360"/>
      </w:pPr>
      <w:rPr>
        <w:rFonts w:ascii="Symbol" w:hAnsi="Symbol" w:hint="default"/>
      </w:rPr>
    </w:lvl>
    <w:lvl w:ilvl="4" w:tplc="04270003" w:tentative="1">
      <w:start w:val="1"/>
      <w:numFmt w:val="bullet"/>
      <w:lvlText w:val="o"/>
      <w:lvlJc w:val="left"/>
      <w:pPr>
        <w:ind w:left="3613" w:hanging="360"/>
      </w:pPr>
      <w:rPr>
        <w:rFonts w:ascii="Courier New" w:hAnsi="Courier New" w:cs="Courier New" w:hint="default"/>
      </w:rPr>
    </w:lvl>
    <w:lvl w:ilvl="5" w:tplc="04270005" w:tentative="1">
      <w:start w:val="1"/>
      <w:numFmt w:val="bullet"/>
      <w:lvlText w:val=""/>
      <w:lvlJc w:val="left"/>
      <w:pPr>
        <w:ind w:left="4333" w:hanging="360"/>
      </w:pPr>
      <w:rPr>
        <w:rFonts w:ascii="Wingdings" w:hAnsi="Wingdings" w:hint="default"/>
      </w:rPr>
    </w:lvl>
    <w:lvl w:ilvl="6" w:tplc="04270001" w:tentative="1">
      <w:start w:val="1"/>
      <w:numFmt w:val="bullet"/>
      <w:lvlText w:val=""/>
      <w:lvlJc w:val="left"/>
      <w:pPr>
        <w:ind w:left="5053" w:hanging="360"/>
      </w:pPr>
      <w:rPr>
        <w:rFonts w:ascii="Symbol" w:hAnsi="Symbol" w:hint="default"/>
      </w:rPr>
    </w:lvl>
    <w:lvl w:ilvl="7" w:tplc="04270003" w:tentative="1">
      <w:start w:val="1"/>
      <w:numFmt w:val="bullet"/>
      <w:lvlText w:val="o"/>
      <w:lvlJc w:val="left"/>
      <w:pPr>
        <w:ind w:left="5773" w:hanging="360"/>
      </w:pPr>
      <w:rPr>
        <w:rFonts w:ascii="Courier New" w:hAnsi="Courier New" w:cs="Courier New" w:hint="default"/>
      </w:rPr>
    </w:lvl>
    <w:lvl w:ilvl="8" w:tplc="04270005" w:tentative="1">
      <w:start w:val="1"/>
      <w:numFmt w:val="bullet"/>
      <w:lvlText w:val=""/>
      <w:lvlJc w:val="left"/>
      <w:pPr>
        <w:ind w:left="6493" w:hanging="360"/>
      </w:pPr>
      <w:rPr>
        <w:rFonts w:ascii="Wingdings" w:hAnsi="Wingdings" w:hint="default"/>
      </w:rPr>
    </w:lvl>
  </w:abstractNum>
  <w:abstractNum w:abstractNumId="43" w15:restartNumberingAfterBreak="0">
    <w:nsid w:val="683A3BE3"/>
    <w:multiLevelType w:val="multilevel"/>
    <w:tmpl w:val="1408FDBA"/>
    <w:lvl w:ilvl="0">
      <w:start w:val="1"/>
      <w:numFmt w:val="decimal"/>
      <w:lvlText w:val="%1."/>
      <w:lvlJc w:val="left"/>
      <w:pPr>
        <w:tabs>
          <w:tab w:val="num" w:pos="1304"/>
        </w:tabs>
        <w:ind w:left="1440" w:hanging="360"/>
      </w:pPr>
      <w:rPr>
        <w:rFonts w:hint="default"/>
        <w:b w:val="0"/>
        <w:i w:val="0"/>
        <w:color w:val="auto"/>
        <w:sz w:val="24"/>
        <w:szCs w:val="24"/>
      </w:rPr>
    </w:lvl>
    <w:lvl w:ilvl="1">
      <w:start w:val="1"/>
      <w:numFmt w:val="decimal"/>
      <w:lvlText w:val="%1.%2."/>
      <w:lvlJc w:val="left"/>
      <w:pPr>
        <w:tabs>
          <w:tab w:val="num" w:pos="789"/>
        </w:tabs>
        <w:ind w:left="789" w:hanging="363"/>
      </w:pPr>
      <w:rPr>
        <w:rFonts w:hint="default"/>
        <w:b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644"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6"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7"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15:restartNumberingAfterBreak="0">
    <w:nsid w:val="73BA68FB"/>
    <w:multiLevelType w:val="multilevel"/>
    <w:tmpl w:val="319CAD5C"/>
    <w:lvl w:ilvl="0">
      <w:start w:val="1"/>
      <w:numFmt w:val="decimal"/>
      <w:lvlText w:val="%1."/>
      <w:lvlJc w:val="left"/>
      <w:pPr>
        <w:ind w:left="480" w:hanging="480"/>
      </w:pPr>
    </w:lvl>
    <w:lvl w:ilvl="1">
      <w:start w:val="1"/>
      <w:numFmt w:val="decimal"/>
      <w:lvlText w:val="%2."/>
      <w:lvlJc w:val="left"/>
      <w:pPr>
        <w:ind w:left="1145" w:hanging="720"/>
      </w:pPr>
      <w:rPr>
        <w:rFonts w:ascii="Verdana" w:eastAsia="Arial Unicode MS" w:hAnsi="Verdana" w:cs="Times New Roman"/>
      </w:rPr>
    </w:lvl>
    <w:lvl w:ilvl="2">
      <w:start w:val="1"/>
      <w:numFmt w:val="decimal"/>
      <w:lvlText w:val="%1.%2.%3."/>
      <w:lvlJc w:val="left"/>
      <w:pPr>
        <w:ind w:left="1648" w:hanging="1080"/>
      </w:pPr>
    </w:lvl>
    <w:lvl w:ilvl="3">
      <w:start w:val="1"/>
      <w:numFmt w:val="decimal"/>
      <w:lvlText w:val="%1.%2.%3.%4."/>
      <w:lvlJc w:val="left"/>
      <w:pPr>
        <w:ind w:left="2715" w:hanging="1440"/>
      </w:pPr>
    </w:lvl>
    <w:lvl w:ilvl="4">
      <w:start w:val="1"/>
      <w:numFmt w:val="decimal"/>
      <w:lvlText w:val="%1.%2.%3.%4.%5."/>
      <w:lvlJc w:val="left"/>
      <w:pPr>
        <w:ind w:left="3140" w:hanging="1440"/>
      </w:pPr>
    </w:lvl>
    <w:lvl w:ilvl="5">
      <w:start w:val="1"/>
      <w:numFmt w:val="decimal"/>
      <w:lvlText w:val="%1.%2.%3.%4.%5.%6."/>
      <w:lvlJc w:val="left"/>
      <w:pPr>
        <w:ind w:left="3925" w:hanging="1800"/>
      </w:pPr>
    </w:lvl>
    <w:lvl w:ilvl="6">
      <w:start w:val="1"/>
      <w:numFmt w:val="decimal"/>
      <w:lvlText w:val="%1.%2.%3.%4.%5.%6.%7."/>
      <w:lvlJc w:val="left"/>
      <w:pPr>
        <w:ind w:left="4710" w:hanging="2160"/>
      </w:pPr>
    </w:lvl>
    <w:lvl w:ilvl="7">
      <w:start w:val="1"/>
      <w:numFmt w:val="decimal"/>
      <w:lvlText w:val="%1.%2.%3.%4.%5.%6.%7.%8."/>
      <w:lvlJc w:val="left"/>
      <w:pPr>
        <w:ind w:left="5495" w:hanging="2520"/>
      </w:pPr>
    </w:lvl>
    <w:lvl w:ilvl="8">
      <w:start w:val="1"/>
      <w:numFmt w:val="decimal"/>
      <w:lvlText w:val="%1.%2.%3.%4.%5.%6.%7.%8.%9."/>
      <w:lvlJc w:val="left"/>
      <w:pPr>
        <w:ind w:left="6280" w:hanging="2880"/>
      </w:pPr>
    </w:lvl>
  </w:abstractNum>
  <w:abstractNum w:abstractNumId="49" w15:restartNumberingAfterBreak="0">
    <w:nsid w:val="748B57FE"/>
    <w:multiLevelType w:val="multilevel"/>
    <w:tmpl w:val="2FA8C9EC"/>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Times New Roman" w:hAnsi="Times New Roman"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0"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51" w15:restartNumberingAfterBreak="0">
    <w:nsid w:val="7B570D0A"/>
    <w:multiLevelType w:val="multilevel"/>
    <w:tmpl w:val="E5EACB54"/>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16cid:durableId="946886281">
    <w:abstractNumId w:val="33"/>
  </w:num>
  <w:num w:numId="2" w16cid:durableId="187107942">
    <w:abstractNumId w:val="3"/>
  </w:num>
  <w:num w:numId="3" w16cid:durableId="610010506">
    <w:abstractNumId w:val="22"/>
  </w:num>
  <w:num w:numId="4" w16cid:durableId="964576511">
    <w:abstractNumId w:val="7"/>
  </w:num>
  <w:num w:numId="5" w16cid:durableId="914509908">
    <w:abstractNumId w:val="26"/>
  </w:num>
  <w:num w:numId="6" w16cid:durableId="1734700376">
    <w:abstractNumId w:val="14"/>
  </w:num>
  <w:num w:numId="7" w16cid:durableId="23555558">
    <w:abstractNumId w:val="47"/>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0"/>
  </w:num>
  <w:num w:numId="9" w16cid:durableId="1227450740">
    <w:abstractNumId w:val="47"/>
  </w:num>
  <w:num w:numId="10" w16cid:durableId="1250231887">
    <w:abstractNumId w:val="46"/>
  </w:num>
  <w:num w:numId="11" w16cid:durableId="1079712050">
    <w:abstractNumId w:val="31"/>
  </w:num>
  <w:num w:numId="12" w16cid:durableId="1345672976">
    <w:abstractNumId w:val="5"/>
  </w:num>
  <w:num w:numId="13" w16cid:durableId="1421828165">
    <w:abstractNumId w:val="27"/>
  </w:num>
  <w:num w:numId="14" w16cid:durableId="2035299231">
    <w:abstractNumId w:val="28"/>
  </w:num>
  <w:num w:numId="15" w16cid:durableId="16606192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36"/>
  </w:num>
  <w:num w:numId="19" w16cid:durableId="1354111547">
    <w:abstractNumId w:val="24"/>
  </w:num>
  <w:num w:numId="20" w16cid:durableId="1400598206">
    <w:abstractNumId w:val="2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4"/>
  </w:num>
  <w:num w:numId="22" w16cid:durableId="1428429131">
    <w:abstractNumId w:val="8"/>
  </w:num>
  <w:num w:numId="23" w16cid:durableId="1769933018">
    <w:abstractNumId w:val="25"/>
  </w:num>
  <w:num w:numId="24" w16cid:durableId="15079862">
    <w:abstractNumId w:val="16"/>
  </w:num>
  <w:num w:numId="25" w16cid:durableId="1521973376">
    <w:abstractNumId w:val="43"/>
  </w:num>
  <w:num w:numId="26" w16cid:durableId="347946814">
    <w:abstractNumId w:val="23"/>
  </w:num>
  <w:num w:numId="27" w16cid:durableId="1087073100">
    <w:abstractNumId w:val="11"/>
  </w:num>
  <w:num w:numId="28" w16cid:durableId="24603656">
    <w:abstractNumId w:val="18"/>
  </w:num>
  <w:num w:numId="29" w16cid:durableId="734550837">
    <w:abstractNumId w:val="29"/>
  </w:num>
  <w:num w:numId="30" w16cid:durableId="1144931774">
    <w:abstractNumId w:val="1"/>
  </w:num>
  <w:num w:numId="31" w16cid:durableId="2004699613">
    <w:abstractNumId w:val="2"/>
  </w:num>
  <w:num w:numId="32" w16cid:durableId="446244317">
    <w:abstractNumId w:val="38"/>
  </w:num>
  <w:num w:numId="33" w16cid:durableId="14291611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8351140">
    <w:abstractNumId w:val="6"/>
  </w:num>
  <w:num w:numId="35" w16cid:durableId="322584179">
    <w:abstractNumId w:val="49"/>
  </w:num>
  <w:num w:numId="36" w16cid:durableId="292101055">
    <w:abstractNumId w:val="51"/>
  </w:num>
  <w:num w:numId="37" w16cid:durableId="225721846">
    <w:abstractNumId w:val="30"/>
  </w:num>
  <w:num w:numId="38" w16cid:durableId="7192092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6509226">
    <w:abstractNumId w:val="34"/>
  </w:num>
  <w:num w:numId="40" w16cid:durableId="258610018">
    <w:abstractNumId w:val="12"/>
  </w:num>
  <w:num w:numId="41" w16cid:durableId="372732171">
    <w:abstractNumId w:val="20"/>
  </w:num>
  <w:num w:numId="42" w16cid:durableId="3004995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125612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9336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431092">
    <w:abstractNumId w:val="17"/>
  </w:num>
  <w:num w:numId="46" w16cid:durableId="476146951">
    <w:abstractNumId w:val="42"/>
  </w:num>
  <w:num w:numId="47" w16cid:durableId="302197915">
    <w:abstractNumId w:val="39"/>
  </w:num>
  <w:num w:numId="48" w16cid:durableId="748162155">
    <w:abstractNumId w:val="50"/>
  </w:num>
  <w:num w:numId="49" w16cid:durableId="1519736066">
    <w:abstractNumId w:val="37"/>
  </w:num>
  <w:num w:numId="50" w16cid:durableId="474416416">
    <w:abstractNumId w:val="40"/>
  </w:num>
  <w:num w:numId="51" w16cid:durableId="1492526420">
    <w:abstractNumId w:val="44"/>
  </w:num>
  <w:num w:numId="52" w16cid:durableId="675108952">
    <w:abstractNumId w:val="0"/>
  </w:num>
  <w:num w:numId="53" w16cid:durableId="19448010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035600">
    <w:abstractNumId w:val="21"/>
  </w:num>
  <w:num w:numId="55" w16cid:durableId="1537885452">
    <w:abstractNumId w:val="9"/>
  </w:num>
  <w:num w:numId="56" w16cid:durableId="130057579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55C"/>
    <w:rsid w:val="00004DCB"/>
    <w:rsid w:val="000102DC"/>
    <w:rsid w:val="00015358"/>
    <w:rsid w:val="00024525"/>
    <w:rsid w:val="00024E23"/>
    <w:rsid w:val="000258C4"/>
    <w:rsid w:val="00031930"/>
    <w:rsid w:val="00035186"/>
    <w:rsid w:val="00036B94"/>
    <w:rsid w:val="00040943"/>
    <w:rsid w:val="00042756"/>
    <w:rsid w:val="00045C5B"/>
    <w:rsid w:val="00047722"/>
    <w:rsid w:val="00051025"/>
    <w:rsid w:val="0005185D"/>
    <w:rsid w:val="000531FB"/>
    <w:rsid w:val="0005348B"/>
    <w:rsid w:val="00056F4F"/>
    <w:rsid w:val="00060525"/>
    <w:rsid w:val="00065300"/>
    <w:rsid w:val="00071994"/>
    <w:rsid w:val="00074F90"/>
    <w:rsid w:val="00081336"/>
    <w:rsid w:val="00083312"/>
    <w:rsid w:val="00092B5C"/>
    <w:rsid w:val="00096ACF"/>
    <w:rsid w:val="000A0D5C"/>
    <w:rsid w:val="000A6C5E"/>
    <w:rsid w:val="000B4D69"/>
    <w:rsid w:val="000B57A9"/>
    <w:rsid w:val="000C172E"/>
    <w:rsid w:val="000C524E"/>
    <w:rsid w:val="000C63DF"/>
    <w:rsid w:val="000D06F1"/>
    <w:rsid w:val="000D439D"/>
    <w:rsid w:val="000D4A0F"/>
    <w:rsid w:val="000D5A1E"/>
    <w:rsid w:val="000D5B93"/>
    <w:rsid w:val="000D5F15"/>
    <w:rsid w:val="000E101A"/>
    <w:rsid w:val="000E1F7D"/>
    <w:rsid w:val="000F6F4F"/>
    <w:rsid w:val="001170D4"/>
    <w:rsid w:val="0012337B"/>
    <w:rsid w:val="00136DEB"/>
    <w:rsid w:val="00140254"/>
    <w:rsid w:val="0014027B"/>
    <w:rsid w:val="0014040B"/>
    <w:rsid w:val="00143CF8"/>
    <w:rsid w:val="0014483A"/>
    <w:rsid w:val="00151DCD"/>
    <w:rsid w:val="00151F5E"/>
    <w:rsid w:val="00152E7D"/>
    <w:rsid w:val="00160E95"/>
    <w:rsid w:val="00161015"/>
    <w:rsid w:val="00166A1B"/>
    <w:rsid w:val="00167E89"/>
    <w:rsid w:val="001714E3"/>
    <w:rsid w:val="00174BB9"/>
    <w:rsid w:val="00182A2F"/>
    <w:rsid w:val="0018674E"/>
    <w:rsid w:val="0018771D"/>
    <w:rsid w:val="00190688"/>
    <w:rsid w:val="001977A5"/>
    <w:rsid w:val="001B021C"/>
    <w:rsid w:val="001B5AD5"/>
    <w:rsid w:val="001B62AF"/>
    <w:rsid w:val="001B659A"/>
    <w:rsid w:val="001C5584"/>
    <w:rsid w:val="001D78D8"/>
    <w:rsid w:val="001E149C"/>
    <w:rsid w:val="001E6A5C"/>
    <w:rsid w:val="001F22F9"/>
    <w:rsid w:val="001F66FD"/>
    <w:rsid w:val="001F7B13"/>
    <w:rsid w:val="00202E38"/>
    <w:rsid w:val="00210419"/>
    <w:rsid w:val="0021072A"/>
    <w:rsid w:val="0021385D"/>
    <w:rsid w:val="00216F29"/>
    <w:rsid w:val="00223C99"/>
    <w:rsid w:val="00227C98"/>
    <w:rsid w:val="0023212D"/>
    <w:rsid w:val="00237A8B"/>
    <w:rsid w:val="00242003"/>
    <w:rsid w:val="0024264A"/>
    <w:rsid w:val="00246A47"/>
    <w:rsid w:val="002470BA"/>
    <w:rsid w:val="00253D92"/>
    <w:rsid w:val="00255D2D"/>
    <w:rsid w:val="00264965"/>
    <w:rsid w:val="0028185F"/>
    <w:rsid w:val="002843A9"/>
    <w:rsid w:val="002925E9"/>
    <w:rsid w:val="00292E01"/>
    <w:rsid w:val="00296DDC"/>
    <w:rsid w:val="002A0677"/>
    <w:rsid w:val="002B7704"/>
    <w:rsid w:val="002C0982"/>
    <w:rsid w:val="002C6AEE"/>
    <w:rsid w:val="002C72DE"/>
    <w:rsid w:val="002D0810"/>
    <w:rsid w:val="002D116C"/>
    <w:rsid w:val="002D237C"/>
    <w:rsid w:val="002D47DE"/>
    <w:rsid w:val="002D544F"/>
    <w:rsid w:val="002E76E5"/>
    <w:rsid w:val="002E7F66"/>
    <w:rsid w:val="002F3499"/>
    <w:rsid w:val="002F4F5C"/>
    <w:rsid w:val="00303711"/>
    <w:rsid w:val="003045A8"/>
    <w:rsid w:val="00316B6F"/>
    <w:rsid w:val="00320527"/>
    <w:rsid w:val="0032052A"/>
    <w:rsid w:val="00324E9A"/>
    <w:rsid w:val="00325318"/>
    <w:rsid w:val="003266C4"/>
    <w:rsid w:val="0032767F"/>
    <w:rsid w:val="00331A26"/>
    <w:rsid w:val="00333BE7"/>
    <w:rsid w:val="00334A00"/>
    <w:rsid w:val="00335A77"/>
    <w:rsid w:val="003405FC"/>
    <w:rsid w:val="00362FDD"/>
    <w:rsid w:val="00373147"/>
    <w:rsid w:val="00375568"/>
    <w:rsid w:val="00380B12"/>
    <w:rsid w:val="00390D7B"/>
    <w:rsid w:val="003A5C13"/>
    <w:rsid w:val="003B52F2"/>
    <w:rsid w:val="003B7581"/>
    <w:rsid w:val="003C558D"/>
    <w:rsid w:val="003C7342"/>
    <w:rsid w:val="003D0BE8"/>
    <w:rsid w:val="003D448E"/>
    <w:rsid w:val="003D5433"/>
    <w:rsid w:val="003D5A09"/>
    <w:rsid w:val="003D7CD6"/>
    <w:rsid w:val="003E0DC5"/>
    <w:rsid w:val="003E501C"/>
    <w:rsid w:val="003F02D7"/>
    <w:rsid w:val="00401BDC"/>
    <w:rsid w:val="00415327"/>
    <w:rsid w:val="00415420"/>
    <w:rsid w:val="004170E9"/>
    <w:rsid w:val="00417FB4"/>
    <w:rsid w:val="004224D5"/>
    <w:rsid w:val="00423E29"/>
    <w:rsid w:val="004248BF"/>
    <w:rsid w:val="00451736"/>
    <w:rsid w:val="004539D0"/>
    <w:rsid w:val="00456FA1"/>
    <w:rsid w:val="00464F4A"/>
    <w:rsid w:val="004673D6"/>
    <w:rsid w:val="0047397D"/>
    <w:rsid w:val="00473E8A"/>
    <w:rsid w:val="00477C7E"/>
    <w:rsid w:val="00481CB4"/>
    <w:rsid w:val="00485E42"/>
    <w:rsid w:val="0048696E"/>
    <w:rsid w:val="00493F86"/>
    <w:rsid w:val="004941B3"/>
    <w:rsid w:val="004A32DE"/>
    <w:rsid w:val="004A3DDE"/>
    <w:rsid w:val="004A48AF"/>
    <w:rsid w:val="004B04AF"/>
    <w:rsid w:val="004B4702"/>
    <w:rsid w:val="004C4664"/>
    <w:rsid w:val="004D32B9"/>
    <w:rsid w:val="004D4507"/>
    <w:rsid w:val="004E2368"/>
    <w:rsid w:val="004E2AA4"/>
    <w:rsid w:val="004F40FE"/>
    <w:rsid w:val="004F441E"/>
    <w:rsid w:val="00501A5B"/>
    <w:rsid w:val="0050593F"/>
    <w:rsid w:val="0051451E"/>
    <w:rsid w:val="005228ED"/>
    <w:rsid w:val="005326EB"/>
    <w:rsid w:val="00533BE9"/>
    <w:rsid w:val="00534254"/>
    <w:rsid w:val="00535362"/>
    <w:rsid w:val="0054278F"/>
    <w:rsid w:val="00544EC9"/>
    <w:rsid w:val="0054540F"/>
    <w:rsid w:val="00545B5F"/>
    <w:rsid w:val="0054600B"/>
    <w:rsid w:val="005469CF"/>
    <w:rsid w:val="00546BD2"/>
    <w:rsid w:val="0055076D"/>
    <w:rsid w:val="00551F93"/>
    <w:rsid w:val="0055233A"/>
    <w:rsid w:val="00553967"/>
    <w:rsid w:val="005539A9"/>
    <w:rsid w:val="005606EB"/>
    <w:rsid w:val="00563BF4"/>
    <w:rsid w:val="00566EC8"/>
    <w:rsid w:val="00570009"/>
    <w:rsid w:val="005764A5"/>
    <w:rsid w:val="00585A31"/>
    <w:rsid w:val="00592ED9"/>
    <w:rsid w:val="005A142B"/>
    <w:rsid w:val="005A6491"/>
    <w:rsid w:val="005B16AC"/>
    <w:rsid w:val="005B2BCE"/>
    <w:rsid w:val="005B6EE1"/>
    <w:rsid w:val="005C19BB"/>
    <w:rsid w:val="005C6E08"/>
    <w:rsid w:val="005D3023"/>
    <w:rsid w:val="005E2C64"/>
    <w:rsid w:val="005E3952"/>
    <w:rsid w:val="005E6E21"/>
    <w:rsid w:val="005F36BD"/>
    <w:rsid w:val="005F4878"/>
    <w:rsid w:val="005F79A7"/>
    <w:rsid w:val="00601220"/>
    <w:rsid w:val="0060337B"/>
    <w:rsid w:val="00624D6A"/>
    <w:rsid w:val="00626147"/>
    <w:rsid w:val="006272C7"/>
    <w:rsid w:val="006307CC"/>
    <w:rsid w:val="006346C3"/>
    <w:rsid w:val="006353D2"/>
    <w:rsid w:val="00637D65"/>
    <w:rsid w:val="006403CA"/>
    <w:rsid w:val="006434E2"/>
    <w:rsid w:val="00645789"/>
    <w:rsid w:val="00646445"/>
    <w:rsid w:val="00650D9B"/>
    <w:rsid w:val="00657D6F"/>
    <w:rsid w:val="006709A7"/>
    <w:rsid w:val="006735EF"/>
    <w:rsid w:val="00674371"/>
    <w:rsid w:val="00677B88"/>
    <w:rsid w:val="00682243"/>
    <w:rsid w:val="00685CC5"/>
    <w:rsid w:val="00686314"/>
    <w:rsid w:val="00690CA1"/>
    <w:rsid w:val="00692B3D"/>
    <w:rsid w:val="0069799A"/>
    <w:rsid w:val="006A2293"/>
    <w:rsid w:val="006A5C07"/>
    <w:rsid w:val="006B601C"/>
    <w:rsid w:val="006B79D4"/>
    <w:rsid w:val="006C23AA"/>
    <w:rsid w:val="006C37B7"/>
    <w:rsid w:val="006C6D6C"/>
    <w:rsid w:val="006D4450"/>
    <w:rsid w:val="006D5713"/>
    <w:rsid w:val="006F662B"/>
    <w:rsid w:val="00704420"/>
    <w:rsid w:val="007134CE"/>
    <w:rsid w:val="0071400D"/>
    <w:rsid w:val="0072475D"/>
    <w:rsid w:val="007356A5"/>
    <w:rsid w:val="007444BF"/>
    <w:rsid w:val="00750E8B"/>
    <w:rsid w:val="0075423F"/>
    <w:rsid w:val="00764C89"/>
    <w:rsid w:val="00771064"/>
    <w:rsid w:val="00771B26"/>
    <w:rsid w:val="00796C3B"/>
    <w:rsid w:val="00797D20"/>
    <w:rsid w:val="007A1F1A"/>
    <w:rsid w:val="007A3C96"/>
    <w:rsid w:val="007B431A"/>
    <w:rsid w:val="007B6B12"/>
    <w:rsid w:val="007B7F14"/>
    <w:rsid w:val="007C1FE5"/>
    <w:rsid w:val="007C5D66"/>
    <w:rsid w:val="007C6CA4"/>
    <w:rsid w:val="007D3241"/>
    <w:rsid w:val="007D4384"/>
    <w:rsid w:val="007F6516"/>
    <w:rsid w:val="007F7B8F"/>
    <w:rsid w:val="008069FC"/>
    <w:rsid w:val="00807EFA"/>
    <w:rsid w:val="008113E2"/>
    <w:rsid w:val="00816105"/>
    <w:rsid w:val="00820E9D"/>
    <w:rsid w:val="00821B30"/>
    <w:rsid w:val="00822968"/>
    <w:rsid w:val="00824B01"/>
    <w:rsid w:val="00833CE0"/>
    <w:rsid w:val="00835BA4"/>
    <w:rsid w:val="0084080F"/>
    <w:rsid w:val="00841A7E"/>
    <w:rsid w:val="008573AD"/>
    <w:rsid w:val="008654DE"/>
    <w:rsid w:val="00866916"/>
    <w:rsid w:val="0086697B"/>
    <w:rsid w:val="00872460"/>
    <w:rsid w:val="00872B7D"/>
    <w:rsid w:val="00875405"/>
    <w:rsid w:val="008754FE"/>
    <w:rsid w:val="008859D9"/>
    <w:rsid w:val="008943A7"/>
    <w:rsid w:val="008971D4"/>
    <w:rsid w:val="008973B4"/>
    <w:rsid w:val="008A0899"/>
    <w:rsid w:val="008B1391"/>
    <w:rsid w:val="008B1540"/>
    <w:rsid w:val="008B2354"/>
    <w:rsid w:val="008C7217"/>
    <w:rsid w:val="008D0771"/>
    <w:rsid w:val="008D231B"/>
    <w:rsid w:val="008D30CD"/>
    <w:rsid w:val="008D4EF3"/>
    <w:rsid w:val="008D6032"/>
    <w:rsid w:val="008D7AA3"/>
    <w:rsid w:val="008E12CE"/>
    <w:rsid w:val="008F3D6A"/>
    <w:rsid w:val="00905FDD"/>
    <w:rsid w:val="00912A6E"/>
    <w:rsid w:val="00912ACA"/>
    <w:rsid w:val="009178EB"/>
    <w:rsid w:val="00932BCD"/>
    <w:rsid w:val="00945FB6"/>
    <w:rsid w:val="0095118D"/>
    <w:rsid w:val="00953A9E"/>
    <w:rsid w:val="00960D4F"/>
    <w:rsid w:val="0096129E"/>
    <w:rsid w:val="00966625"/>
    <w:rsid w:val="00991024"/>
    <w:rsid w:val="0099197B"/>
    <w:rsid w:val="00997AEF"/>
    <w:rsid w:val="009B477B"/>
    <w:rsid w:val="009B6230"/>
    <w:rsid w:val="009C0380"/>
    <w:rsid w:val="009C0C64"/>
    <w:rsid w:val="009C43E2"/>
    <w:rsid w:val="009D004B"/>
    <w:rsid w:val="009D1A4D"/>
    <w:rsid w:val="009D26CE"/>
    <w:rsid w:val="009D6125"/>
    <w:rsid w:val="009E5047"/>
    <w:rsid w:val="009E570D"/>
    <w:rsid w:val="009F1815"/>
    <w:rsid w:val="009F71F7"/>
    <w:rsid w:val="00A00F73"/>
    <w:rsid w:val="00A07562"/>
    <w:rsid w:val="00A10274"/>
    <w:rsid w:val="00A10677"/>
    <w:rsid w:val="00A11FCD"/>
    <w:rsid w:val="00A154A5"/>
    <w:rsid w:val="00A17836"/>
    <w:rsid w:val="00A1790A"/>
    <w:rsid w:val="00A25263"/>
    <w:rsid w:val="00A30566"/>
    <w:rsid w:val="00A30B84"/>
    <w:rsid w:val="00A33A8E"/>
    <w:rsid w:val="00A34C51"/>
    <w:rsid w:val="00A4027A"/>
    <w:rsid w:val="00A426A3"/>
    <w:rsid w:val="00A44491"/>
    <w:rsid w:val="00A477A1"/>
    <w:rsid w:val="00A52A5B"/>
    <w:rsid w:val="00A54BEE"/>
    <w:rsid w:val="00A6532B"/>
    <w:rsid w:val="00A66D5D"/>
    <w:rsid w:val="00A73007"/>
    <w:rsid w:val="00A7586F"/>
    <w:rsid w:val="00A760EA"/>
    <w:rsid w:val="00A770C4"/>
    <w:rsid w:val="00A8295D"/>
    <w:rsid w:val="00A83BE1"/>
    <w:rsid w:val="00A86551"/>
    <w:rsid w:val="00A91AED"/>
    <w:rsid w:val="00A96960"/>
    <w:rsid w:val="00AA0253"/>
    <w:rsid w:val="00AA0A33"/>
    <w:rsid w:val="00AA7847"/>
    <w:rsid w:val="00AC2DCC"/>
    <w:rsid w:val="00AD14FA"/>
    <w:rsid w:val="00AD54BD"/>
    <w:rsid w:val="00AD5D2A"/>
    <w:rsid w:val="00AE00C6"/>
    <w:rsid w:val="00AE12B2"/>
    <w:rsid w:val="00AE2FDE"/>
    <w:rsid w:val="00AE6509"/>
    <w:rsid w:val="00AF2ADC"/>
    <w:rsid w:val="00AF365B"/>
    <w:rsid w:val="00AF7189"/>
    <w:rsid w:val="00B03B15"/>
    <w:rsid w:val="00B10E5A"/>
    <w:rsid w:val="00B11304"/>
    <w:rsid w:val="00B1268A"/>
    <w:rsid w:val="00B176DD"/>
    <w:rsid w:val="00B21EF7"/>
    <w:rsid w:val="00B27B2C"/>
    <w:rsid w:val="00B3110D"/>
    <w:rsid w:val="00B31D6A"/>
    <w:rsid w:val="00B34B4B"/>
    <w:rsid w:val="00B45A6A"/>
    <w:rsid w:val="00B50C24"/>
    <w:rsid w:val="00B529A9"/>
    <w:rsid w:val="00B81E42"/>
    <w:rsid w:val="00B842BC"/>
    <w:rsid w:val="00B87272"/>
    <w:rsid w:val="00BB46BC"/>
    <w:rsid w:val="00BB4FCC"/>
    <w:rsid w:val="00BB7CCC"/>
    <w:rsid w:val="00BC1BDA"/>
    <w:rsid w:val="00BC7AAF"/>
    <w:rsid w:val="00BD2121"/>
    <w:rsid w:val="00BE6AEB"/>
    <w:rsid w:val="00BF51BF"/>
    <w:rsid w:val="00C010FD"/>
    <w:rsid w:val="00C01609"/>
    <w:rsid w:val="00C13DD3"/>
    <w:rsid w:val="00C13E58"/>
    <w:rsid w:val="00C14B86"/>
    <w:rsid w:val="00C311E4"/>
    <w:rsid w:val="00C37A72"/>
    <w:rsid w:val="00C41250"/>
    <w:rsid w:val="00C4456A"/>
    <w:rsid w:val="00C60056"/>
    <w:rsid w:val="00C71408"/>
    <w:rsid w:val="00C74C85"/>
    <w:rsid w:val="00C75DA8"/>
    <w:rsid w:val="00C7741E"/>
    <w:rsid w:val="00C870A9"/>
    <w:rsid w:val="00C966B8"/>
    <w:rsid w:val="00C9799E"/>
    <w:rsid w:val="00CA0E5E"/>
    <w:rsid w:val="00CA56DE"/>
    <w:rsid w:val="00CA7773"/>
    <w:rsid w:val="00CB0596"/>
    <w:rsid w:val="00CB6EC3"/>
    <w:rsid w:val="00CC6014"/>
    <w:rsid w:val="00CC769C"/>
    <w:rsid w:val="00CD0564"/>
    <w:rsid w:val="00CD422A"/>
    <w:rsid w:val="00CD76FB"/>
    <w:rsid w:val="00CE5214"/>
    <w:rsid w:val="00D0112C"/>
    <w:rsid w:val="00D11CF1"/>
    <w:rsid w:val="00D20A08"/>
    <w:rsid w:val="00D314DF"/>
    <w:rsid w:val="00D31DD5"/>
    <w:rsid w:val="00D3229D"/>
    <w:rsid w:val="00D3307D"/>
    <w:rsid w:val="00D4184F"/>
    <w:rsid w:val="00D42698"/>
    <w:rsid w:val="00D47DAA"/>
    <w:rsid w:val="00D51DA5"/>
    <w:rsid w:val="00D52683"/>
    <w:rsid w:val="00D529AB"/>
    <w:rsid w:val="00D54028"/>
    <w:rsid w:val="00D623CE"/>
    <w:rsid w:val="00D63361"/>
    <w:rsid w:val="00D70751"/>
    <w:rsid w:val="00D72D13"/>
    <w:rsid w:val="00D74397"/>
    <w:rsid w:val="00D86827"/>
    <w:rsid w:val="00DA77B5"/>
    <w:rsid w:val="00DA7C38"/>
    <w:rsid w:val="00DB21FC"/>
    <w:rsid w:val="00DB3A50"/>
    <w:rsid w:val="00DC3657"/>
    <w:rsid w:val="00DC41BA"/>
    <w:rsid w:val="00DC6581"/>
    <w:rsid w:val="00DC792F"/>
    <w:rsid w:val="00DE4700"/>
    <w:rsid w:val="00DE65F4"/>
    <w:rsid w:val="00DE66DD"/>
    <w:rsid w:val="00DE6A10"/>
    <w:rsid w:val="00E00F7B"/>
    <w:rsid w:val="00E03C2D"/>
    <w:rsid w:val="00E0528E"/>
    <w:rsid w:val="00E221CB"/>
    <w:rsid w:val="00E2239D"/>
    <w:rsid w:val="00E268FB"/>
    <w:rsid w:val="00E27CCF"/>
    <w:rsid w:val="00E31E9E"/>
    <w:rsid w:val="00E31FF2"/>
    <w:rsid w:val="00E4535F"/>
    <w:rsid w:val="00E45DA6"/>
    <w:rsid w:val="00E55E2C"/>
    <w:rsid w:val="00E60689"/>
    <w:rsid w:val="00E62D37"/>
    <w:rsid w:val="00E70CE1"/>
    <w:rsid w:val="00E71CBC"/>
    <w:rsid w:val="00E83F36"/>
    <w:rsid w:val="00E87C4C"/>
    <w:rsid w:val="00E9747B"/>
    <w:rsid w:val="00EA46C4"/>
    <w:rsid w:val="00EA6EA2"/>
    <w:rsid w:val="00EB4CC9"/>
    <w:rsid w:val="00EC13EA"/>
    <w:rsid w:val="00EC3E3E"/>
    <w:rsid w:val="00EC4CA7"/>
    <w:rsid w:val="00ED55A3"/>
    <w:rsid w:val="00EE26B9"/>
    <w:rsid w:val="00EE3C58"/>
    <w:rsid w:val="00EE4FEF"/>
    <w:rsid w:val="00EF611C"/>
    <w:rsid w:val="00F03BC7"/>
    <w:rsid w:val="00F05000"/>
    <w:rsid w:val="00F06E40"/>
    <w:rsid w:val="00F0740A"/>
    <w:rsid w:val="00F13A78"/>
    <w:rsid w:val="00F15EE3"/>
    <w:rsid w:val="00F22348"/>
    <w:rsid w:val="00F25CDA"/>
    <w:rsid w:val="00F30EEA"/>
    <w:rsid w:val="00F36475"/>
    <w:rsid w:val="00F40136"/>
    <w:rsid w:val="00F40ABB"/>
    <w:rsid w:val="00F516DD"/>
    <w:rsid w:val="00F55160"/>
    <w:rsid w:val="00F60DB9"/>
    <w:rsid w:val="00F6222E"/>
    <w:rsid w:val="00F62833"/>
    <w:rsid w:val="00F66E0E"/>
    <w:rsid w:val="00F77ACB"/>
    <w:rsid w:val="00F8035E"/>
    <w:rsid w:val="00F84597"/>
    <w:rsid w:val="00F92806"/>
    <w:rsid w:val="00F93A25"/>
    <w:rsid w:val="00F95E3C"/>
    <w:rsid w:val="00FA40CC"/>
    <w:rsid w:val="00FA4B1E"/>
    <w:rsid w:val="00FC4D19"/>
    <w:rsid w:val="00FD7EC9"/>
    <w:rsid w:val="00FE0948"/>
    <w:rsid w:val="00FE6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uiPriority w:val="9"/>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uiPriority w:val="9"/>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uiPriority w:val="9"/>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uiPriority w:val="9"/>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uiPriority w:val="9"/>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uiPriority w:val="9"/>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uiPriority w:val="9"/>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uiPriority w:val="9"/>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uiPriority w:val="9"/>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uiPriority w:val="9"/>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uiPriority w:val="9"/>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uiPriority w:val="9"/>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uiPriority w:val="9"/>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uiPriority w:val="99"/>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customStyle="1" w:styleId="BodyText11">
    <w:name w:val="Body Text11"/>
    <w:uiPriority w:val="99"/>
    <w:qFormat/>
    <w:rsid w:val="00E4535F"/>
    <w:pPr>
      <w:snapToGrid w:val="0"/>
      <w:spacing w:after="200" w:line="276" w:lineRule="auto"/>
      <w:ind w:firstLine="312"/>
      <w:jc w:val="both"/>
    </w:pPr>
    <w:rPr>
      <w:rFonts w:ascii="TimesLT" w:eastAsia="Times New Roman" w:hAnsi="TimesLT" w:cs="Times New Roman"/>
      <w:sz w:val="20"/>
      <w:szCs w:val="20"/>
      <w:lang w:val="en-US"/>
    </w:rPr>
  </w:style>
  <w:style w:type="paragraph" w:styleId="Paantrat">
    <w:name w:val="Subtitle"/>
    <w:basedOn w:val="prastasis"/>
    <w:next w:val="prastasis"/>
    <w:link w:val="PaantratDiagrama"/>
    <w:uiPriority w:val="11"/>
    <w:qFormat/>
    <w:rsid w:val="00C75DA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75DA8"/>
    <w:rPr>
      <w:rFonts w:eastAsiaTheme="majorEastAsia"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C75DA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C75DA8"/>
    <w:rPr>
      <w:i/>
      <w:iCs/>
      <w:color w:val="404040" w:themeColor="text1" w:themeTint="BF"/>
      <w:kern w:val="2"/>
      <w:sz w:val="24"/>
      <w:szCs w:val="24"/>
      <w14:ligatures w14:val="standardContextual"/>
    </w:rPr>
  </w:style>
  <w:style w:type="character" w:styleId="Rykuspabraukimas">
    <w:name w:val="Intense Emphasis"/>
    <w:basedOn w:val="Numatytasispastraiposriftas"/>
    <w:uiPriority w:val="21"/>
    <w:qFormat/>
    <w:rsid w:val="00C75DA8"/>
    <w:rPr>
      <w:i/>
      <w:iCs/>
      <w:color w:val="2F5496" w:themeColor="accent1" w:themeShade="BF"/>
    </w:rPr>
  </w:style>
  <w:style w:type="paragraph" w:styleId="Iskirtacitata">
    <w:name w:val="Intense Quote"/>
    <w:basedOn w:val="prastasis"/>
    <w:next w:val="prastasis"/>
    <w:link w:val="IskirtacitataDiagrama"/>
    <w:uiPriority w:val="30"/>
    <w:qFormat/>
    <w:rsid w:val="00C75DA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C75DA8"/>
    <w:rPr>
      <w:i/>
      <w:iCs/>
      <w:color w:val="2F5496" w:themeColor="accent1" w:themeShade="BF"/>
      <w:kern w:val="2"/>
      <w:sz w:val="24"/>
      <w:szCs w:val="24"/>
      <w14:ligatures w14:val="standardContextual"/>
    </w:rPr>
  </w:style>
  <w:style w:type="character" w:styleId="Rykinuoroda">
    <w:name w:val="Intense Reference"/>
    <w:basedOn w:val="Numatytasispastraiposriftas"/>
    <w:uiPriority w:val="32"/>
    <w:qFormat/>
    <w:rsid w:val="00C75DA8"/>
    <w:rPr>
      <w:b/>
      <w:bCs/>
      <w:smallCaps/>
      <w:color w:val="2F5496" w:themeColor="accent1" w:themeShade="BF"/>
      <w:spacing w:val="5"/>
    </w:rPr>
  </w:style>
  <w:style w:type="numbering" w:customStyle="1" w:styleId="Sraonra1">
    <w:name w:val="Sąrašo nėra1"/>
    <w:next w:val="Sraonra"/>
    <w:uiPriority w:val="99"/>
    <w:semiHidden/>
    <w:unhideWhenUsed/>
    <w:rsid w:val="00C75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55247161">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36013616">
      <w:bodyDiv w:val="1"/>
      <w:marLeft w:val="0"/>
      <w:marRight w:val="0"/>
      <w:marTop w:val="0"/>
      <w:marBottom w:val="0"/>
      <w:divBdr>
        <w:top w:val="none" w:sz="0" w:space="0" w:color="auto"/>
        <w:left w:val="none" w:sz="0" w:space="0" w:color="auto"/>
        <w:bottom w:val="none" w:sz="0" w:space="0" w:color="auto"/>
        <w:right w:val="none" w:sz="0" w:space="0" w:color="auto"/>
      </w:divBdr>
    </w:div>
    <w:div w:id="412630094">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65051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67178110">
      <w:bodyDiv w:val="1"/>
      <w:marLeft w:val="0"/>
      <w:marRight w:val="0"/>
      <w:marTop w:val="0"/>
      <w:marBottom w:val="0"/>
      <w:divBdr>
        <w:top w:val="none" w:sz="0" w:space="0" w:color="auto"/>
        <w:left w:val="none" w:sz="0" w:space="0" w:color="auto"/>
        <w:bottom w:val="none" w:sz="0" w:space="0" w:color="auto"/>
        <w:right w:val="none" w:sz="0" w:space="0" w:color="auto"/>
      </w:divBdr>
    </w:div>
    <w:div w:id="90310712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709259312">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63678274">
      <w:bodyDiv w:val="1"/>
      <w:marLeft w:val="0"/>
      <w:marRight w:val="0"/>
      <w:marTop w:val="0"/>
      <w:marBottom w:val="0"/>
      <w:divBdr>
        <w:top w:val="none" w:sz="0" w:space="0" w:color="auto"/>
        <w:left w:val="none" w:sz="0" w:space="0" w:color="auto"/>
        <w:bottom w:val="none" w:sz="0" w:space="0" w:color="auto"/>
        <w:right w:val="none" w:sz="0" w:space="0" w:color="auto"/>
      </w:divBdr>
    </w:div>
    <w:div w:id="2075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yperlink" Target="https://www.e-tar.lt/portal/legalAct.html?documentId=5dc3e8a01c1011f08fdabd4950271e2c" TargetMode="External"/><Relationship Id="rId47" Type="http://schemas.openxmlformats.org/officeDocument/2006/relationships/image" Target="media/image6.png"/><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header" Target="header2.xml"/><Relationship Id="rId11" Type="http://schemas.openxmlformats.org/officeDocument/2006/relationships/hyperlink" Target="mailto:neringa.kavaliauskiene@stankeviciaus.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image" Target="media/image2.png"/><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1.xml"/><Relationship Id="rId36" Type="http://schemas.openxmlformats.org/officeDocument/2006/relationships/hyperlink" Target="https://www.e-tar.lt/portal/legalAct.html?documentId=5dc3e8a01c1011f08fdabd4950271e2c" TargetMode="External"/><Relationship Id="rId49" Type="http://schemas.openxmlformats.org/officeDocument/2006/relationships/fontTable" Target="fontTable.xml"/><Relationship Id="rId10" Type="http://schemas.openxmlformats.org/officeDocument/2006/relationships/hyperlink" Target="mailto:viktorija.griskaite@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neringa.kavaliauskiene@stankeviciaus.lt" TargetMode="External"/><Relationship Id="rId44" Type="http://schemas.openxmlformats.org/officeDocument/2006/relationships/hyperlink" Target="https://www.e-tar.lt/portal/legalAct.html?documentId=5dc3e8a01c1011f08fdabd4950271e2c"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https://e-seimasx.lrs.lt/portal/legalAct/lt/TAD/a4c424b2888111edbdcebd68a7a0df7e?jfwid=rwzi82n6s" TargetMode="External"/><Relationship Id="rId30" Type="http://schemas.openxmlformats.org/officeDocument/2006/relationships/hyperlink" Target="mailto:rastine@stankeviciaus.lt"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hyperlink" Target="https://www.e-tar.lt/portal/legalAct.html?documentId=5dc3e8a01c1011f08fdabd4950271e2c" TargetMode="External"/><Relationship Id="rId48" Type="http://schemas.openxmlformats.org/officeDocument/2006/relationships/image" Target="media/image7.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image" Target="media/image3.png"/><Relationship Id="rId38" Type="http://schemas.openxmlformats.org/officeDocument/2006/relationships/hyperlink" Target="https://www.e-tar.lt/portal/legalAct.html?documentId=5dc3e8a01c1011f08fdabd4950271e2c" TargetMode="External"/><Relationship Id="rId46" Type="http://schemas.openxmlformats.org/officeDocument/2006/relationships/image" Target="media/image5.png"/><Relationship Id="rId20" Type="http://schemas.openxmlformats.org/officeDocument/2006/relationships/hyperlink" Target="https://www.vmi.lt/evmi/mokesciu-moketoju-informacija" TargetMode="External"/><Relationship Id="rId41"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76</Pages>
  <Words>128077</Words>
  <Characters>73004</Characters>
  <Application>Microsoft Office Word</Application>
  <DocSecurity>0</DocSecurity>
  <Lines>608</Lines>
  <Paragraphs>401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Viktorija Griškaitė</cp:lastModifiedBy>
  <cp:revision>148</cp:revision>
  <cp:lastPrinted>2023-03-30T13:11:00Z</cp:lastPrinted>
  <dcterms:created xsi:type="dcterms:W3CDTF">2025-03-06T12:12:00Z</dcterms:created>
  <dcterms:modified xsi:type="dcterms:W3CDTF">2025-07-31T07:14:00Z</dcterms:modified>
</cp:coreProperties>
</file>