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Antrats"/>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Antrats"/>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ipersaitas"/>
                  <w:color w:val="auto"/>
                  <w:sz w:val="16"/>
                  <w:lang w:val="fr-FR"/>
                </w:rPr>
                <w:t>info</w:t>
              </w:r>
              <w:r w:rsidR="009B442C" w:rsidRPr="009F361C">
                <w:rPr>
                  <w:rStyle w:val="Hipersaitas"/>
                  <w:color w:val="auto"/>
                  <w:sz w:val="16"/>
                  <w:lang w:val="es-ES"/>
                </w:rPr>
                <w:t>@kaunoligonine.lt</w:t>
              </w:r>
            </w:hyperlink>
            <w:r w:rsidRPr="009F361C">
              <w:rPr>
                <w:sz w:val="16"/>
                <w:lang w:val="fr-FR"/>
              </w:rPr>
              <w:t xml:space="preserve">, </w:t>
            </w:r>
            <w:hyperlink r:id="rId13" w:history="1">
              <w:r w:rsidR="00BF1507" w:rsidRPr="00BC08FF">
                <w:rPr>
                  <w:rStyle w:val="Hipersaitas"/>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52EBF2F3"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1567C8">
              <w:t>5</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Antrats"/>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3295FC87"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DB0419">
        <w:rPr>
          <w:rFonts w:cs="Times New Roman"/>
          <w:bCs/>
          <w:lang w:val="lt-LT"/>
        </w:rPr>
        <w:t>„</w:t>
      </w:r>
      <w:r w:rsidR="001567C8">
        <w:rPr>
          <w:rFonts w:eastAsia="LiberationSerif-Bold" w:cs="Times New Roman"/>
          <w:b/>
          <w:bCs/>
          <w:lang w:val="lt-LT" w:eastAsia="lt-LT"/>
        </w:rPr>
        <w:t>Vienkartiniai indai</w:t>
      </w:r>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2"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2"/>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LiberationSerif-Bold">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EndPr/>
    <w:sdtContent>
      <w:p w14:paraId="3A4AB8C1" w14:textId="1D9EBBDE" w:rsidR="00564B50" w:rsidRDefault="00564B50">
        <w:pPr>
          <w:pStyle w:val="Porat"/>
          <w:jc w:val="right"/>
        </w:pPr>
        <w:r>
          <w:fldChar w:fldCharType="begin"/>
        </w:r>
        <w:r>
          <w:instrText>PAGE   \* MERGEFORMAT</w:instrText>
        </w:r>
        <w:r>
          <w:fldChar w:fldCharType="separate"/>
        </w:r>
        <w:r w:rsidR="00160806">
          <w:rPr>
            <w:noProof/>
          </w:rPr>
          <w:t>3</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6639997">
    <w:abstractNumId w:val="6"/>
  </w:num>
  <w:num w:numId="2" w16cid:durableId="1812408877">
    <w:abstractNumId w:val="7"/>
  </w:num>
  <w:num w:numId="3" w16cid:durableId="1683358390">
    <w:abstractNumId w:val="1"/>
  </w:num>
  <w:num w:numId="4" w16cid:durableId="1990862300">
    <w:abstractNumId w:val="3"/>
  </w:num>
  <w:num w:numId="5" w16cid:durableId="1241718816">
    <w:abstractNumId w:val="5"/>
  </w:num>
  <w:num w:numId="6" w16cid:durableId="1717973406">
    <w:abstractNumId w:val="0"/>
  </w:num>
  <w:num w:numId="7" w16cid:durableId="33892140">
    <w:abstractNumId w:val="8"/>
  </w:num>
  <w:num w:numId="8" w16cid:durableId="416708397">
    <w:abstractNumId w:val="2"/>
  </w:num>
  <w:num w:numId="9" w16cid:durableId="35158207">
    <w:abstractNumId w:val="9"/>
  </w:num>
  <w:num w:numId="10" w16cid:durableId="1813256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567C8"/>
    <w:rsid w:val="00160806"/>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17562"/>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6C66"/>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16FD"/>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05B8"/>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51D6A"/>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customStyle="1" w:styleId="Neapdorotaspaminjimas2">
    <w:name w:val="Neapdorotas paminėjimas2"/>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B74DA-2B9D-4998-B5F8-02FC96B6C50C}">
  <ds:schemaRef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07AE0DC8-1C40-4A0F-A262-2084C247F988}">
  <ds:schemaRefs>
    <ds:schemaRef ds:uri="http://schemas.openxmlformats.org/officeDocument/2006/bibliography"/>
  </ds:schemaRefs>
</ds:datastoreItem>
</file>

<file path=customXml/itemProps4.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4412</Characters>
  <Application>Microsoft Office Word</Application>
  <DocSecurity>0</DocSecurity>
  <Lines>36</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4979</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3</cp:revision>
  <cp:lastPrinted>2021-03-17T09:19:00Z</cp:lastPrinted>
  <dcterms:created xsi:type="dcterms:W3CDTF">2025-07-31T10:22:00Z</dcterms:created>
  <dcterms:modified xsi:type="dcterms:W3CDTF">2025-07-31T10:23:00Z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