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imes New Roman" w:cs="Times New Roman"/>
          <w:b/>
          <w:bCs/>
          <w:sz w:val="24"/>
          <w:szCs w:val="24"/>
          <w:lang w:eastAsia="lt-LT"/>
        </w:rPr>
        <w:id w:val="-808551268"/>
        <w:docPartObj>
          <w:docPartGallery w:val="Cover Pages"/>
          <w:docPartUnique/>
        </w:docPartObj>
      </w:sdtPr>
      <w:sdtEndPr>
        <w:rPr>
          <w:b w:val="0"/>
          <w:bCs w:val="0"/>
        </w:rPr>
      </w:sdtEndPr>
      <w:sdtContent>
        <w:tbl>
          <w:tblPr>
            <w:tblStyle w:val="Lentelstinklelis"/>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F03B87" w14:paraId="58AD5C4A" w14:textId="77777777" w:rsidTr="002325F7">
            <w:tc>
              <w:tcPr>
                <w:tcW w:w="3284" w:type="dxa"/>
              </w:tcPr>
              <w:p w14:paraId="0D0B3A50" w14:textId="4EA0E0BF" w:rsidR="00F03B87" w:rsidRDefault="00F03B87" w:rsidP="002325F7">
                <w:pPr>
                  <w:rPr>
                    <w:sz w:val="18"/>
                    <w:szCs w:val="18"/>
                  </w:rPr>
                </w:pPr>
                <w:r>
                  <w:rPr>
                    <w:sz w:val="18"/>
                    <w:szCs w:val="18"/>
                  </w:rPr>
                  <w:t>U</w:t>
                </w:r>
                <w:r>
                  <w:rPr>
                    <w:sz w:val="18"/>
                    <w:szCs w:val="18"/>
                  </w:rPr>
                  <w:t>ž</w:t>
                </w:r>
                <w:r>
                  <w:rPr>
                    <w:sz w:val="18"/>
                    <w:szCs w:val="18"/>
                  </w:rPr>
                  <w:t>daroji akcin</w:t>
                </w:r>
                <w:r>
                  <w:rPr>
                    <w:sz w:val="18"/>
                    <w:szCs w:val="18"/>
                  </w:rPr>
                  <w:t>ė</w:t>
                </w:r>
                <w:r>
                  <w:rPr>
                    <w:sz w:val="18"/>
                    <w:szCs w:val="18"/>
                  </w:rPr>
                  <w:t xml:space="preserve"> bendrov</w:t>
                </w:r>
                <w:r>
                  <w:rPr>
                    <w:sz w:val="18"/>
                    <w:szCs w:val="18"/>
                  </w:rPr>
                  <w:t>ė</w:t>
                </w:r>
                <w:r>
                  <w:rPr>
                    <w:sz w:val="18"/>
                    <w:szCs w:val="18"/>
                  </w:rPr>
                  <w:t xml:space="preserve"> </w:t>
                </w:r>
              </w:p>
              <w:p w14:paraId="02C8B61B" w14:textId="77777777" w:rsidR="00F03B87" w:rsidRDefault="00F03B87" w:rsidP="002325F7">
                <w:pPr>
                  <w:rPr>
                    <w:sz w:val="18"/>
                    <w:szCs w:val="18"/>
                  </w:rPr>
                </w:pPr>
                <w:r>
                  <w:rPr>
                    <w:sz w:val="18"/>
                    <w:szCs w:val="18"/>
                  </w:rPr>
                  <w:t>„</w:t>
                </w:r>
                <w:r>
                  <w:rPr>
                    <w:sz w:val="18"/>
                    <w:szCs w:val="18"/>
                  </w:rPr>
                  <w:t>S</w:t>
                </w:r>
                <w:r>
                  <w:rPr>
                    <w:sz w:val="18"/>
                    <w:szCs w:val="18"/>
                  </w:rPr>
                  <w:t>ū</w:t>
                </w:r>
                <w:r>
                  <w:rPr>
                    <w:sz w:val="18"/>
                    <w:szCs w:val="18"/>
                  </w:rPr>
                  <w:t>duvos vandenys</w:t>
                </w:r>
                <w:r>
                  <w:rPr>
                    <w:sz w:val="18"/>
                    <w:szCs w:val="18"/>
                  </w:rPr>
                  <w:t>“</w:t>
                </w:r>
              </w:p>
              <w:p w14:paraId="68FECF45" w14:textId="77777777" w:rsidR="00F03B87" w:rsidRDefault="00F03B87" w:rsidP="002325F7">
                <w:pPr>
                  <w:rPr>
                    <w:sz w:val="18"/>
                    <w:szCs w:val="18"/>
                  </w:rPr>
                </w:pPr>
                <w:r>
                  <w:rPr>
                    <w:sz w:val="18"/>
                    <w:szCs w:val="18"/>
                  </w:rPr>
                  <w:t>V</w:t>
                </w:r>
                <w:r w:rsidRPr="000D164F">
                  <w:rPr>
                    <w:sz w:val="18"/>
                    <w:szCs w:val="18"/>
                  </w:rPr>
                  <w:t xml:space="preserve">asaros g. 7, </w:t>
                </w:r>
                <w:r>
                  <w:rPr>
                    <w:sz w:val="18"/>
                    <w:szCs w:val="18"/>
                  </w:rPr>
                  <w:t>68114 Marijampol</w:t>
                </w:r>
                <w:r>
                  <w:rPr>
                    <w:sz w:val="18"/>
                    <w:szCs w:val="18"/>
                  </w:rPr>
                  <w:t>ė</w:t>
                </w:r>
              </w:p>
              <w:p w14:paraId="12628361" w14:textId="77777777" w:rsidR="00F03B87" w:rsidRDefault="00F03B87" w:rsidP="002325F7">
                <w:pPr>
                  <w:rPr>
                    <w:sz w:val="18"/>
                    <w:szCs w:val="18"/>
                  </w:rPr>
                </w:pPr>
                <w:r>
                  <w:rPr>
                    <w:sz w:val="18"/>
                    <w:szCs w:val="18"/>
                  </w:rPr>
                  <w:t>Į</w:t>
                </w:r>
                <w:r>
                  <w:rPr>
                    <w:sz w:val="18"/>
                    <w:szCs w:val="18"/>
                  </w:rPr>
                  <w:t>mon</w:t>
                </w:r>
                <w:r>
                  <w:rPr>
                    <w:sz w:val="18"/>
                    <w:szCs w:val="18"/>
                  </w:rPr>
                  <w:t>ė</w:t>
                </w:r>
                <w:r>
                  <w:rPr>
                    <w:sz w:val="18"/>
                    <w:szCs w:val="18"/>
                  </w:rPr>
                  <w:t>s kodas 151104226</w:t>
                </w:r>
              </w:p>
              <w:p w14:paraId="6856EDA3" w14:textId="77777777" w:rsidR="00F03B87" w:rsidRPr="00785AA6" w:rsidRDefault="00F03B87" w:rsidP="002325F7">
                <w:pPr>
                  <w:rPr>
                    <w:sz w:val="18"/>
                    <w:szCs w:val="18"/>
                  </w:rPr>
                </w:pPr>
                <w:r w:rsidRPr="000D164F">
                  <w:rPr>
                    <w:sz w:val="18"/>
                    <w:szCs w:val="18"/>
                  </w:rPr>
                  <w:t>PVM mok</w:t>
                </w:r>
                <w:r w:rsidRPr="000D164F">
                  <w:rPr>
                    <w:sz w:val="18"/>
                    <w:szCs w:val="18"/>
                  </w:rPr>
                  <w:t>ė</w:t>
                </w:r>
                <w:r w:rsidRPr="000D164F">
                  <w:rPr>
                    <w:sz w:val="18"/>
                    <w:szCs w:val="18"/>
                  </w:rPr>
                  <w:t>tojo kodas LT511042219</w:t>
                </w:r>
              </w:p>
            </w:tc>
            <w:tc>
              <w:tcPr>
                <w:tcW w:w="3285" w:type="dxa"/>
              </w:tcPr>
              <w:p w14:paraId="69E77867" w14:textId="77777777" w:rsidR="00F03B87" w:rsidRDefault="00F03B87" w:rsidP="002325F7">
                <w:pPr>
                  <w:rPr>
                    <w:sz w:val="18"/>
                    <w:szCs w:val="18"/>
                  </w:rPr>
                </w:pPr>
                <w:r>
                  <w:rPr>
                    <w:sz w:val="18"/>
                    <w:szCs w:val="18"/>
                  </w:rPr>
                  <w:t>Tel.: +370 635</w:t>
                </w:r>
                <w:r w:rsidRPr="000D164F">
                  <w:rPr>
                    <w:sz w:val="18"/>
                    <w:szCs w:val="18"/>
                  </w:rPr>
                  <w:t xml:space="preserve"> </w:t>
                </w:r>
                <w:r>
                  <w:rPr>
                    <w:sz w:val="18"/>
                    <w:szCs w:val="18"/>
                  </w:rPr>
                  <w:t>00 007</w:t>
                </w:r>
              </w:p>
              <w:p w14:paraId="700300B9" w14:textId="77777777" w:rsidR="00F03B87" w:rsidRDefault="00F03B87" w:rsidP="002325F7">
                <w:pPr>
                  <w:rPr>
                    <w:sz w:val="18"/>
                    <w:szCs w:val="18"/>
                  </w:rPr>
                </w:pPr>
                <w:r>
                  <w:rPr>
                    <w:sz w:val="18"/>
                    <w:szCs w:val="18"/>
                  </w:rPr>
                  <w:t>E</w:t>
                </w:r>
                <w:r w:rsidRPr="000D164F">
                  <w:rPr>
                    <w:sz w:val="18"/>
                    <w:szCs w:val="18"/>
                  </w:rPr>
                  <w:t>l. pa</w:t>
                </w:r>
                <w:r w:rsidRPr="000D164F">
                  <w:rPr>
                    <w:sz w:val="18"/>
                    <w:szCs w:val="18"/>
                  </w:rPr>
                  <w:t>š</w:t>
                </w:r>
                <w:r w:rsidRPr="000D164F">
                  <w:rPr>
                    <w:sz w:val="18"/>
                    <w:szCs w:val="18"/>
                  </w:rPr>
                  <w:t xml:space="preserve">tas </w:t>
                </w:r>
                <w:r w:rsidRPr="00785AA6">
                  <w:rPr>
                    <w:sz w:val="18"/>
                    <w:szCs w:val="18"/>
                  </w:rPr>
                  <w:t>info@suduvosvandenys.lt</w:t>
                </w:r>
              </w:p>
              <w:p w14:paraId="3E3FBC55" w14:textId="77777777" w:rsidR="00F03B87" w:rsidRDefault="00F03B87" w:rsidP="002325F7">
                <w:pPr>
                  <w:rPr>
                    <w:sz w:val="18"/>
                    <w:szCs w:val="18"/>
                  </w:rPr>
                </w:pPr>
                <w:r>
                  <w:rPr>
                    <w:sz w:val="18"/>
                    <w:szCs w:val="18"/>
                  </w:rPr>
                  <w:t>www.suduvosvandenys.lt</w:t>
                </w:r>
              </w:p>
              <w:p w14:paraId="2E28DDED" w14:textId="77777777" w:rsidR="00F03B87" w:rsidRDefault="00F03B87" w:rsidP="002325F7">
                <w:pPr>
                  <w:rPr>
                    <w:sz w:val="18"/>
                    <w:szCs w:val="18"/>
                  </w:rPr>
                </w:pPr>
                <w:r w:rsidRPr="000D164F">
                  <w:rPr>
                    <w:sz w:val="18"/>
                    <w:szCs w:val="18"/>
                  </w:rPr>
                  <w:t xml:space="preserve">Duomenys kaupiami </w:t>
                </w:r>
              </w:p>
              <w:p w14:paraId="70D686CA" w14:textId="77777777" w:rsidR="00F03B87" w:rsidRPr="00F23E41" w:rsidRDefault="00F03B87" w:rsidP="002325F7">
                <w:pPr>
                  <w:rPr>
                    <w:sz w:val="18"/>
                    <w:szCs w:val="18"/>
                  </w:rPr>
                </w:pPr>
                <w:r w:rsidRPr="000D164F">
                  <w:rPr>
                    <w:sz w:val="18"/>
                    <w:szCs w:val="18"/>
                  </w:rPr>
                  <w:t xml:space="preserve">ir saugomi </w:t>
                </w:r>
                <w:r>
                  <w:rPr>
                    <w:sz w:val="18"/>
                    <w:szCs w:val="18"/>
                  </w:rPr>
                  <w:t>J</w:t>
                </w:r>
                <w:r w:rsidRPr="000D164F">
                  <w:rPr>
                    <w:sz w:val="18"/>
                    <w:szCs w:val="18"/>
                  </w:rPr>
                  <w:t>uridini</w:t>
                </w:r>
                <w:r w:rsidRPr="000D164F">
                  <w:rPr>
                    <w:sz w:val="18"/>
                    <w:szCs w:val="18"/>
                  </w:rPr>
                  <w:t>ų</w:t>
                </w:r>
                <w:r w:rsidRPr="000D164F">
                  <w:rPr>
                    <w:sz w:val="18"/>
                    <w:szCs w:val="18"/>
                  </w:rPr>
                  <w:t xml:space="preserve"> asmen</w:t>
                </w:r>
                <w:r w:rsidRPr="000D164F">
                  <w:rPr>
                    <w:sz w:val="18"/>
                    <w:szCs w:val="18"/>
                  </w:rPr>
                  <w:t>ų</w:t>
                </w:r>
                <w:r w:rsidRPr="000D164F">
                  <w:rPr>
                    <w:sz w:val="18"/>
                    <w:szCs w:val="18"/>
                  </w:rPr>
                  <w:t xml:space="preserve"> registre</w:t>
                </w:r>
              </w:p>
            </w:tc>
            <w:tc>
              <w:tcPr>
                <w:tcW w:w="2895" w:type="dxa"/>
              </w:tcPr>
              <w:p w14:paraId="70FDEE56" w14:textId="5243A347" w:rsidR="00F03B87" w:rsidRDefault="00F03B87" w:rsidP="002325F7">
                <w:pPr>
                  <w:rPr>
                    <w:b/>
                    <w:szCs w:val="24"/>
                  </w:rPr>
                </w:pPr>
                <w:r>
                  <w:rPr>
                    <w:noProof/>
                    <w:lang w:val="en-US"/>
                  </w:rPr>
                  <w:drawing>
                    <wp:anchor distT="0" distB="0" distL="114300" distR="114300" simplePos="0" relativeHeight="251659264" behindDoc="0" locked="0" layoutInCell="1" allowOverlap="1" wp14:anchorId="07DBAE31" wp14:editId="441D50CA">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73D5797C" w14:textId="77777777" w:rsidR="00F03B87" w:rsidRDefault="00F03B87" w:rsidP="00564A74">
          <w:pPr>
            <w:spacing w:after="0" w:line="240" w:lineRule="auto"/>
            <w:ind w:left="4820"/>
            <w:rPr>
              <w:rFonts w:ascii="Times New Roman" w:hAnsi="Times New Roman" w:cs="Times New Roman"/>
              <w:sz w:val="24"/>
              <w:szCs w:val="24"/>
            </w:rPr>
          </w:pPr>
        </w:p>
        <w:p w14:paraId="0045AC6D" w14:textId="77777777" w:rsidR="00F03B87" w:rsidRDefault="00F03B87" w:rsidP="00564A74">
          <w:pPr>
            <w:spacing w:after="0" w:line="240" w:lineRule="auto"/>
            <w:ind w:left="4820"/>
            <w:rPr>
              <w:rFonts w:ascii="Times New Roman" w:hAnsi="Times New Roman" w:cs="Times New Roman"/>
              <w:sz w:val="24"/>
              <w:szCs w:val="24"/>
            </w:rPr>
          </w:pPr>
        </w:p>
        <w:p w14:paraId="10F92659" w14:textId="037A2763" w:rsidR="0023205F" w:rsidRPr="0029021E" w:rsidRDefault="0023205F" w:rsidP="00564A74">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PATVIRTINTA </w:t>
          </w:r>
        </w:p>
        <w:p w14:paraId="4C08165C" w14:textId="77777777" w:rsidR="00F03B87" w:rsidRDefault="00F03B87" w:rsidP="00564A74">
          <w:pPr>
            <w:spacing w:after="0" w:line="240" w:lineRule="auto"/>
            <w:ind w:left="4820"/>
            <w:rPr>
              <w:rFonts w:ascii="Times New Roman" w:hAnsi="Times New Roman" w:cs="Times New Roman"/>
              <w:sz w:val="24"/>
              <w:szCs w:val="24"/>
            </w:rPr>
          </w:pPr>
          <w:r w:rsidRPr="00F03B87">
            <w:rPr>
              <w:rFonts w:ascii="Times New Roman" w:hAnsi="Times New Roman" w:cs="Times New Roman"/>
              <w:sz w:val="24"/>
              <w:szCs w:val="24"/>
            </w:rPr>
            <w:t>Uždaroji akcinė bendrovė „Sūduvos vandenys“</w:t>
          </w:r>
        </w:p>
        <w:p w14:paraId="7350A7E2" w14:textId="68150EA3" w:rsidR="00D526C8" w:rsidRPr="0029021E" w:rsidRDefault="0023205F" w:rsidP="00115F43">
          <w:pPr>
            <w:spacing w:after="0" w:line="240" w:lineRule="auto"/>
            <w:ind w:left="4820"/>
            <w:rPr>
              <w:rFonts w:ascii="Times New Roman" w:hAnsi="Times New Roman" w:cs="Times New Roman"/>
              <w:sz w:val="24"/>
              <w:szCs w:val="24"/>
            </w:rPr>
          </w:pPr>
          <w:r w:rsidRPr="00564A74">
            <w:rPr>
              <w:rFonts w:ascii="Times New Roman" w:hAnsi="Times New Roman" w:cs="Times New Roman"/>
              <w:sz w:val="24"/>
              <w:szCs w:val="24"/>
            </w:rPr>
            <w:t>Vieš</w:t>
          </w:r>
          <w:r w:rsidR="00E30F19" w:rsidRPr="00564A74">
            <w:rPr>
              <w:rFonts w:ascii="Times New Roman" w:hAnsi="Times New Roman" w:cs="Times New Roman"/>
              <w:sz w:val="24"/>
              <w:szCs w:val="24"/>
            </w:rPr>
            <w:t>ųjų</w:t>
          </w:r>
          <w:r w:rsidRPr="00564A74">
            <w:rPr>
              <w:rFonts w:ascii="Times New Roman" w:hAnsi="Times New Roman" w:cs="Times New Roman"/>
              <w:sz w:val="24"/>
              <w:szCs w:val="24"/>
            </w:rPr>
            <w:t xml:space="preserve"> pirkim</w:t>
          </w:r>
          <w:r w:rsidR="00E30F19" w:rsidRPr="00564A74">
            <w:rPr>
              <w:rFonts w:ascii="Times New Roman" w:hAnsi="Times New Roman" w:cs="Times New Roman"/>
              <w:sz w:val="24"/>
              <w:szCs w:val="24"/>
            </w:rPr>
            <w:t>ų</w:t>
          </w:r>
          <w:r w:rsidRPr="00564A74">
            <w:rPr>
              <w:rFonts w:ascii="Times New Roman" w:hAnsi="Times New Roman" w:cs="Times New Roman"/>
              <w:sz w:val="24"/>
              <w:szCs w:val="24"/>
            </w:rPr>
            <w:t xml:space="preserve"> komisijos 202</w:t>
          </w:r>
          <w:r w:rsidR="00581112">
            <w:rPr>
              <w:rFonts w:ascii="Times New Roman" w:hAnsi="Times New Roman" w:cs="Times New Roman"/>
              <w:sz w:val="24"/>
              <w:szCs w:val="24"/>
            </w:rPr>
            <w:t>5</w:t>
          </w:r>
          <w:r w:rsidRPr="003A74C0">
            <w:rPr>
              <w:rFonts w:ascii="Times New Roman" w:hAnsi="Times New Roman" w:cs="Times New Roman"/>
              <w:sz w:val="24"/>
              <w:szCs w:val="24"/>
            </w:rPr>
            <w:t>-</w:t>
          </w:r>
          <w:r w:rsidR="003A74C0">
            <w:rPr>
              <w:rFonts w:ascii="Times New Roman" w:hAnsi="Times New Roman" w:cs="Times New Roman"/>
              <w:sz w:val="24"/>
              <w:szCs w:val="24"/>
            </w:rPr>
            <w:t>0</w:t>
          </w:r>
          <w:r w:rsidR="00B11844">
            <w:rPr>
              <w:rFonts w:ascii="Times New Roman" w:hAnsi="Times New Roman" w:cs="Times New Roman"/>
              <w:sz w:val="24"/>
              <w:szCs w:val="24"/>
            </w:rPr>
            <w:t>7</w:t>
          </w:r>
          <w:r w:rsidR="00900802">
            <w:rPr>
              <w:rFonts w:ascii="Times New Roman" w:hAnsi="Times New Roman" w:cs="Times New Roman"/>
              <w:sz w:val="24"/>
              <w:szCs w:val="24"/>
            </w:rPr>
            <w:t>-30</w:t>
          </w:r>
          <w:r w:rsidR="00E30F19" w:rsidRPr="00564A74">
            <w:rPr>
              <w:rFonts w:ascii="Times New Roman" w:hAnsi="Times New Roman" w:cs="Times New Roman"/>
              <w:sz w:val="24"/>
              <w:szCs w:val="24"/>
            </w:rPr>
            <w:t xml:space="preserve"> </w:t>
          </w:r>
          <w:r w:rsidRPr="00564A74">
            <w:rPr>
              <w:rFonts w:ascii="Times New Roman" w:hAnsi="Times New Roman" w:cs="Times New Roman"/>
              <w:sz w:val="24"/>
              <w:szCs w:val="24"/>
            </w:rPr>
            <w:t xml:space="preserve">posėdžio protokolu </w:t>
          </w:r>
          <w:r w:rsidRPr="007B79E2">
            <w:rPr>
              <w:rFonts w:ascii="Times New Roman" w:hAnsi="Times New Roman" w:cs="Times New Roman"/>
              <w:sz w:val="24"/>
              <w:szCs w:val="24"/>
            </w:rPr>
            <w:t xml:space="preserve">Nr. </w:t>
          </w:r>
          <w:r w:rsidR="00900802">
            <w:rPr>
              <w:rFonts w:ascii="Times New Roman" w:hAnsi="Times New Roman" w:cs="Times New Roman"/>
              <w:sz w:val="24"/>
              <w:szCs w:val="24"/>
            </w:rPr>
            <w:t>1</w:t>
          </w:r>
        </w:p>
        <w:p w14:paraId="33AB52DE"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740697A1" w14:textId="77777777" w:rsidR="00B11844" w:rsidRPr="004B0DA4" w:rsidRDefault="00B11844" w:rsidP="00B11844">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w:t>
          </w:r>
          <w:r w:rsidRPr="004B0DA4">
            <w:rPr>
              <w:rFonts w:ascii="Times New Roman" w:hAnsi="Times New Roman" w:cs="Times New Roman"/>
              <w:b/>
              <w:bCs/>
              <w:sz w:val="24"/>
              <w:szCs w:val="24"/>
            </w:rPr>
            <w:t xml:space="preserve"> VIEŠOJO PIRKIMO</w:t>
          </w:r>
        </w:p>
        <w:p w14:paraId="3BF3F3F7" w14:textId="77777777" w:rsidR="00B11844" w:rsidRPr="004B0DA4" w:rsidRDefault="00B11844" w:rsidP="00B11844">
          <w:pPr>
            <w:spacing w:after="120" w:line="20" w:lineRule="atLeast"/>
            <w:contextualSpacing/>
            <w:jc w:val="center"/>
            <w:rPr>
              <w:rFonts w:ascii="Times New Roman" w:hAnsi="Times New Roman" w:cs="Times New Roman"/>
              <w:b/>
              <w:bCs/>
              <w:caps/>
              <w:sz w:val="24"/>
              <w:szCs w:val="24"/>
            </w:rPr>
          </w:pPr>
          <w:r>
            <w:rPr>
              <w:rFonts w:ascii="Times New Roman" w:hAnsi="Times New Roman" w:cs="Times New Roman"/>
              <w:b/>
              <w:bCs/>
              <w:caps/>
              <w:sz w:val="24"/>
              <w:szCs w:val="24"/>
            </w:rPr>
            <w:t>„</w:t>
          </w:r>
          <w:r w:rsidRPr="00E50A13">
            <w:rPr>
              <w:rFonts w:ascii="Times New Roman" w:hAnsi="Times New Roman" w:cs="Times New Roman"/>
              <w:b/>
              <w:bCs/>
              <w:caps/>
              <w:sz w:val="24"/>
              <w:szCs w:val="24"/>
            </w:rPr>
            <w:t>Techninio darbo projekto „</w:t>
          </w:r>
          <w:r w:rsidRPr="0075242C">
            <w:rPr>
              <w:rFonts w:ascii="Times New Roman" w:hAnsi="Times New Roman" w:cs="Times New Roman"/>
              <w:b/>
              <w:bCs/>
              <w:caps/>
              <w:sz w:val="24"/>
              <w:szCs w:val="24"/>
            </w:rPr>
            <w:t xml:space="preserve">Nuotekų surinkimo tinklų statyba </w:t>
          </w:r>
          <w:r>
            <w:rPr>
              <w:rFonts w:ascii="Times New Roman" w:hAnsi="Times New Roman" w:cs="Times New Roman"/>
              <w:b/>
              <w:bCs/>
              <w:caps/>
              <w:sz w:val="24"/>
              <w:szCs w:val="24"/>
            </w:rPr>
            <w:t>Daukšių mstl.</w:t>
          </w:r>
          <w:r w:rsidRPr="00E50A13">
            <w:rPr>
              <w:rFonts w:ascii="Times New Roman" w:hAnsi="Times New Roman" w:cs="Times New Roman"/>
              <w:b/>
              <w:bCs/>
              <w:caps/>
              <w:sz w:val="24"/>
              <w:szCs w:val="24"/>
            </w:rPr>
            <w:t>“ parengimo paslaugos</w:t>
          </w:r>
          <w:r w:rsidRPr="00574061">
            <w:rPr>
              <w:rFonts w:ascii="Times New Roman" w:hAnsi="Times New Roman" w:cs="Times New Roman"/>
              <w:b/>
              <w:bCs/>
              <w:caps/>
              <w:sz w:val="24"/>
              <w:szCs w:val="24"/>
            </w:rPr>
            <w:t>“</w:t>
          </w:r>
        </w:p>
        <w:p w14:paraId="6BD0CD80" w14:textId="77777777" w:rsidR="00EC42AF" w:rsidRPr="0029021E" w:rsidRDefault="00EC42AF" w:rsidP="00EC42AF">
          <w:pPr>
            <w:spacing w:after="120" w:line="20" w:lineRule="atLeast"/>
            <w:contextualSpacing/>
            <w:jc w:val="center"/>
            <w:rPr>
              <w:rFonts w:ascii="Times New Roman" w:hAnsi="Times New Roman" w:cs="Times New Roman"/>
              <w:b/>
              <w:bCs/>
              <w:sz w:val="24"/>
              <w:szCs w:val="24"/>
            </w:rPr>
          </w:pPr>
        </w:p>
        <w:p w14:paraId="18ACC6AD" w14:textId="488AF867" w:rsidR="00D526C8" w:rsidRPr="0029021E" w:rsidRDefault="00D526C8"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sidR="00EB164F" w:rsidRPr="0029021E">
            <w:rPr>
              <w:rFonts w:ascii="Times New Roman" w:hAnsi="Times New Roman" w:cs="Times New Roman"/>
              <w:b/>
              <w:bCs/>
              <w:sz w:val="24"/>
              <w:szCs w:val="24"/>
            </w:rPr>
            <w:t xml:space="preserve">SPECIALIOSIOS </w:t>
          </w:r>
          <w:r w:rsidRPr="0029021E">
            <w:rPr>
              <w:rFonts w:ascii="Times New Roman" w:hAnsi="Times New Roman" w:cs="Times New Roman"/>
              <w:b/>
              <w:bCs/>
              <w:sz w:val="24"/>
              <w:szCs w:val="24"/>
            </w:rPr>
            <w:t>SĄLYGOS</w:t>
          </w:r>
        </w:p>
        <w:p w14:paraId="4607B817" w14:textId="77777777" w:rsidR="007D4DB9" w:rsidRPr="0029021E" w:rsidRDefault="007D4DB9" w:rsidP="004E4612">
          <w:pPr>
            <w:spacing w:after="120" w:line="20" w:lineRule="atLeast"/>
            <w:contextualSpacing/>
            <w:jc w:val="center"/>
            <w:rPr>
              <w:rFonts w:ascii="Times New Roman" w:hAnsi="Times New Roman" w:cs="Times New Roman"/>
              <w:b/>
              <w:bCs/>
              <w:sz w:val="24"/>
              <w:szCs w:val="24"/>
            </w:rPr>
          </w:pPr>
        </w:p>
        <w:p w14:paraId="410F5541" w14:textId="70DEA511"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0B1253">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5AC71A7E" w14:textId="72886621" w:rsidR="00E327F8" w:rsidRDefault="001C24BC">
              <w:pPr>
                <w:pStyle w:val="Turinys1"/>
                <w:tabs>
                  <w:tab w:val="left" w:pos="660"/>
                </w:tabs>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200437599" w:history="1">
                <w:r w:rsidR="00E327F8" w:rsidRPr="005839BD">
                  <w:rPr>
                    <w:rStyle w:val="Hipersaitas"/>
                    <w:rFonts w:ascii="Times New Roman" w:hAnsi="Times New Roman" w:cs="Times New Roman"/>
                    <w:noProof/>
                  </w:rPr>
                  <w:t>1.</w:t>
                </w:r>
                <w:r w:rsidR="00E327F8">
                  <w:rPr>
                    <w:noProof/>
                    <w:sz w:val="22"/>
                    <w:szCs w:val="22"/>
                    <w:lang w:val="en-US" w:eastAsia="en-US"/>
                  </w:rPr>
                  <w:tab/>
                </w:r>
                <w:r w:rsidR="00E327F8" w:rsidRPr="005839BD">
                  <w:rPr>
                    <w:rStyle w:val="Hipersaitas"/>
                    <w:rFonts w:ascii="Times New Roman" w:hAnsi="Times New Roman" w:cs="Times New Roman"/>
                    <w:b/>
                    <w:bCs/>
                    <w:noProof/>
                  </w:rPr>
                  <w:t>Bendra informacija</w:t>
                </w:r>
                <w:r w:rsidR="00E327F8">
                  <w:rPr>
                    <w:noProof/>
                    <w:webHidden/>
                  </w:rPr>
                  <w:tab/>
                </w:r>
                <w:r w:rsidR="00E327F8">
                  <w:rPr>
                    <w:noProof/>
                    <w:webHidden/>
                  </w:rPr>
                  <w:fldChar w:fldCharType="begin"/>
                </w:r>
                <w:r w:rsidR="00E327F8">
                  <w:rPr>
                    <w:noProof/>
                    <w:webHidden/>
                  </w:rPr>
                  <w:instrText xml:space="preserve"> PAGEREF _Toc200437599 \h </w:instrText>
                </w:r>
                <w:r w:rsidR="00E327F8">
                  <w:rPr>
                    <w:noProof/>
                    <w:webHidden/>
                  </w:rPr>
                </w:r>
                <w:r w:rsidR="00E327F8">
                  <w:rPr>
                    <w:noProof/>
                    <w:webHidden/>
                  </w:rPr>
                  <w:fldChar w:fldCharType="separate"/>
                </w:r>
                <w:r w:rsidR="00E327F8">
                  <w:rPr>
                    <w:noProof/>
                    <w:webHidden/>
                  </w:rPr>
                  <w:t>2</w:t>
                </w:r>
                <w:r w:rsidR="00E327F8">
                  <w:rPr>
                    <w:noProof/>
                    <w:webHidden/>
                  </w:rPr>
                  <w:fldChar w:fldCharType="end"/>
                </w:r>
              </w:hyperlink>
            </w:p>
            <w:p w14:paraId="235034CF" w14:textId="61470666" w:rsidR="00E327F8" w:rsidRDefault="00E327F8">
              <w:pPr>
                <w:pStyle w:val="Turinys1"/>
                <w:tabs>
                  <w:tab w:val="left" w:pos="660"/>
                </w:tabs>
                <w:rPr>
                  <w:noProof/>
                  <w:sz w:val="22"/>
                  <w:szCs w:val="22"/>
                  <w:lang w:val="en-US" w:eastAsia="en-US"/>
                </w:rPr>
              </w:pPr>
              <w:hyperlink w:anchor="_Toc200437600" w:history="1">
                <w:r w:rsidRPr="005839BD">
                  <w:rPr>
                    <w:rStyle w:val="Hipersaitas"/>
                    <w:rFonts w:ascii="Times New Roman" w:hAnsi="Times New Roman" w:cs="Times New Roman"/>
                    <w:noProof/>
                  </w:rPr>
                  <w:t>2.</w:t>
                </w:r>
                <w:r>
                  <w:rPr>
                    <w:noProof/>
                    <w:sz w:val="22"/>
                    <w:szCs w:val="22"/>
                    <w:lang w:val="en-US" w:eastAsia="en-US"/>
                  </w:rPr>
                  <w:tab/>
                </w:r>
                <w:r w:rsidRPr="005839BD">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_Toc200437600 \h </w:instrText>
                </w:r>
                <w:r>
                  <w:rPr>
                    <w:noProof/>
                    <w:webHidden/>
                  </w:rPr>
                </w:r>
                <w:r>
                  <w:rPr>
                    <w:noProof/>
                    <w:webHidden/>
                  </w:rPr>
                  <w:fldChar w:fldCharType="separate"/>
                </w:r>
                <w:r>
                  <w:rPr>
                    <w:noProof/>
                    <w:webHidden/>
                  </w:rPr>
                  <w:t>2</w:t>
                </w:r>
                <w:r>
                  <w:rPr>
                    <w:noProof/>
                    <w:webHidden/>
                  </w:rPr>
                  <w:fldChar w:fldCharType="end"/>
                </w:r>
              </w:hyperlink>
            </w:p>
            <w:p w14:paraId="5706A54A" w14:textId="1A7F25B2" w:rsidR="00E327F8" w:rsidRDefault="00E327F8">
              <w:pPr>
                <w:pStyle w:val="Turinys1"/>
                <w:tabs>
                  <w:tab w:val="left" w:pos="660"/>
                </w:tabs>
                <w:rPr>
                  <w:noProof/>
                  <w:sz w:val="22"/>
                  <w:szCs w:val="22"/>
                  <w:lang w:val="en-US" w:eastAsia="en-US"/>
                </w:rPr>
              </w:pPr>
              <w:hyperlink w:anchor="_Toc200437601" w:history="1">
                <w:r w:rsidRPr="005839BD">
                  <w:rPr>
                    <w:rStyle w:val="Hipersaitas"/>
                    <w:rFonts w:ascii="Times New Roman" w:hAnsi="Times New Roman" w:cs="Times New Roman"/>
                    <w:b/>
                    <w:bCs/>
                    <w:noProof/>
                  </w:rPr>
                  <w:t>2.</w:t>
                </w:r>
                <w:r>
                  <w:rPr>
                    <w:noProof/>
                    <w:sz w:val="22"/>
                    <w:szCs w:val="22"/>
                    <w:lang w:val="en-US" w:eastAsia="en-US"/>
                  </w:rPr>
                  <w:tab/>
                </w:r>
                <w:r w:rsidRPr="005839BD">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_Toc200437601 \h </w:instrText>
                </w:r>
                <w:r>
                  <w:rPr>
                    <w:noProof/>
                    <w:webHidden/>
                  </w:rPr>
                </w:r>
                <w:r>
                  <w:rPr>
                    <w:noProof/>
                    <w:webHidden/>
                  </w:rPr>
                  <w:fldChar w:fldCharType="separate"/>
                </w:r>
                <w:r>
                  <w:rPr>
                    <w:noProof/>
                    <w:webHidden/>
                  </w:rPr>
                  <w:t>3</w:t>
                </w:r>
                <w:r>
                  <w:rPr>
                    <w:noProof/>
                    <w:webHidden/>
                  </w:rPr>
                  <w:fldChar w:fldCharType="end"/>
                </w:r>
              </w:hyperlink>
            </w:p>
            <w:p w14:paraId="34FFFBA6" w14:textId="0C9AEC0A" w:rsidR="00E327F8" w:rsidRDefault="00E327F8">
              <w:pPr>
                <w:pStyle w:val="Turinys1"/>
                <w:tabs>
                  <w:tab w:val="left" w:pos="660"/>
                </w:tabs>
                <w:rPr>
                  <w:noProof/>
                  <w:sz w:val="22"/>
                  <w:szCs w:val="22"/>
                  <w:lang w:val="en-US" w:eastAsia="en-US"/>
                </w:rPr>
              </w:pPr>
              <w:hyperlink w:anchor="_Toc200437602" w:history="1">
                <w:r w:rsidRPr="005839BD">
                  <w:rPr>
                    <w:rStyle w:val="Hipersaitas"/>
                    <w:rFonts w:ascii="Times New Roman" w:hAnsi="Times New Roman" w:cs="Times New Roman"/>
                    <w:b/>
                    <w:bCs/>
                    <w:noProof/>
                  </w:rPr>
                  <w:t>3.</w:t>
                </w:r>
                <w:r>
                  <w:rPr>
                    <w:noProof/>
                    <w:sz w:val="22"/>
                    <w:szCs w:val="22"/>
                    <w:lang w:val="en-US" w:eastAsia="en-US"/>
                  </w:rPr>
                  <w:tab/>
                </w:r>
                <w:r w:rsidRPr="005839BD">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_Toc200437602 \h </w:instrText>
                </w:r>
                <w:r>
                  <w:rPr>
                    <w:noProof/>
                    <w:webHidden/>
                  </w:rPr>
                </w:r>
                <w:r>
                  <w:rPr>
                    <w:noProof/>
                    <w:webHidden/>
                  </w:rPr>
                  <w:fldChar w:fldCharType="separate"/>
                </w:r>
                <w:r>
                  <w:rPr>
                    <w:noProof/>
                    <w:webHidden/>
                  </w:rPr>
                  <w:t>3</w:t>
                </w:r>
                <w:r>
                  <w:rPr>
                    <w:noProof/>
                    <w:webHidden/>
                  </w:rPr>
                  <w:fldChar w:fldCharType="end"/>
                </w:r>
              </w:hyperlink>
            </w:p>
            <w:p w14:paraId="5B65DB21" w14:textId="70E9C3D3" w:rsidR="00E327F8" w:rsidRDefault="00E327F8">
              <w:pPr>
                <w:pStyle w:val="Turinys1"/>
                <w:tabs>
                  <w:tab w:val="left" w:pos="660"/>
                </w:tabs>
                <w:rPr>
                  <w:noProof/>
                  <w:sz w:val="22"/>
                  <w:szCs w:val="22"/>
                  <w:lang w:val="en-US" w:eastAsia="en-US"/>
                </w:rPr>
              </w:pPr>
              <w:hyperlink w:anchor="_Toc200437603" w:history="1">
                <w:r w:rsidRPr="005839BD">
                  <w:rPr>
                    <w:rStyle w:val="Hipersaitas"/>
                    <w:rFonts w:ascii="Times New Roman" w:hAnsi="Times New Roman" w:cs="Times New Roman"/>
                    <w:b/>
                    <w:bCs/>
                    <w:noProof/>
                  </w:rPr>
                  <w:t>4.</w:t>
                </w:r>
                <w:r>
                  <w:rPr>
                    <w:noProof/>
                    <w:sz w:val="22"/>
                    <w:szCs w:val="22"/>
                    <w:lang w:val="en-US" w:eastAsia="en-US"/>
                  </w:rPr>
                  <w:tab/>
                </w:r>
                <w:r w:rsidRPr="005839BD">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_Toc200437603 \h </w:instrText>
                </w:r>
                <w:r>
                  <w:rPr>
                    <w:noProof/>
                    <w:webHidden/>
                  </w:rPr>
                </w:r>
                <w:r>
                  <w:rPr>
                    <w:noProof/>
                    <w:webHidden/>
                  </w:rPr>
                  <w:fldChar w:fldCharType="separate"/>
                </w:r>
                <w:r>
                  <w:rPr>
                    <w:noProof/>
                    <w:webHidden/>
                  </w:rPr>
                  <w:t>4</w:t>
                </w:r>
                <w:r>
                  <w:rPr>
                    <w:noProof/>
                    <w:webHidden/>
                  </w:rPr>
                  <w:fldChar w:fldCharType="end"/>
                </w:r>
              </w:hyperlink>
            </w:p>
            <w:p w14:paraId="6D947A4B" w14:textId="1F32EC88" w:rsidR="00E327F8" w:rsidRDefault="00E327F8">
              <w:pPr>
                <w:pStyle w:val="Turinys1"/>
                <w:tabs>
                  <w:tab w:val="left" w:pos="660"/>
                </w:tabs>
                <w:rPr>
                  <w:noProof/>
                  <w:sz w:val="22"/>
                  <w:szCs w:val="22"/>
                  <w:lang w:val="en-US" w:eastAsia="en-US"/>
                </w:rPr>
              </w:pPr>
              <w:hyperlink w:anchor="_Toc200437604" w:history="1">
                <w:r w:rsidRPr="005839BD">
                  <w:rPr>
                    <w:rStyle w:val="Hipersaitas"/>
                    <w:rFonts w:ascii="Times New Roman" w:hAnsi="Times New Roman" w:cs="Times New Roman"/>
                    <w:b/>
                    <w:bCs/>
                    <w:noProof/>
                  </w:rPr>
                  <w:t>5.</w:t>
                </w:r>
                <w:r>
                  <w:rPr>
                    <w:noProof/>
                    <w:sz w:val="22"/>
                    <w:szCs w:val="22"/>
                    <w:lang w:val="en-US" w:eastAsia="en-US"/>
                  </w:rPr>
                  <w:tab/>
                </w:r>
                <w:r w:rsidRPr="005839BD">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_Toc200437604 \h </w:instrText>
                </w:r>
                <w:r>
                  <w:rPr>
                    <w:noProof/>
                    <w:webHidden/>
                  </w:rPr>
                </w:r>
                <w:r>
                  <w:rPr>
                    <w:noProof/>
                    <w:webHidden/>
                  </w:rPr>
                  <w:fldChar w:fldCharType="separate"/>
                </w:r>
                <w:r>
                  <w:rPr>
                    <w:noProof/>
                    <w:webHidden/>
                  </w:rPr>
                  <w:t>4</w:t>
                </w:r>
                <w:r>
                  <w:rPr>
                    <w:noProof/>
                    <w:webHidden/>
                  </w:rPr>
                  <w:fldChar w:fldCharType="end"/>
                </w:r>
              </w:hyperlink>
            </w:p>
            <w:p w14:paraId="7424925E" w14:textId="3C3B2BB4" w:rsidR="00E327F8" w:rsidRDefault="00E327F8">
              <w:pPr>
                <w:pStyle w:val="Turinys1"/>
                <w:tabs>
                  <w:tab w:val="left" w:pos="660"/>
                </w:tabs>
                <w:rPr>
                  <w:noProof/>
                  <w:sz w:val="22"/>
                  <w:szCs w:val="22"/>
                  <w:lang w:val="en-US" w:eastAsia="en-US"/>
                </w:rPr>
              </w:pPr>
              <w:hyperlink w:anchor="_Toc200437605" w:history="1">
                <w:r w:rsidRPr="005839BD">
                  <w:rPr>
                    <w:rStyle w:val="Hipersaitas"/>
                    <w:rFonts w:ascii="Times New Roman" w:hAnsi="Times New Roman" w:cs="Times New Roman"/>
                    <w:b/>
                    <w:bCs/>
                    <w:noProof/>
                  </w:rPr>
                  <w:t>6.</w:t>
                </w:r>
                <w:r>
                  <w:rPr>
                    <w:noProof/>
                    <w:sz w:val="22"/>
                    <w:szCs w:val="22"/>
                    <w:lang w:val="en-US" w:eastAsia="en-US"/>
                  </w:rPr>
                  <w:tab/>
                </w:r>
                <w:r w:rsidRPr="005839BD">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_Toc200437605 \h </w:instrText>
                </w:r>
                <w:r>
                  <w:rPr>
                    <w:noProof/>
                    <w:webHidden/>
                  </w:rPr>
                </w:r>
                <w:r>
                  <w:rPr>
                    <w:noProof/>
                    <w:webHidden/>
                  </w:rPr>
                  <w:fldChar w:fldCharType="separate"/>
                </w:r>
                <w:r>
                  <w:rPr>
                    <w:noProof/>
                    <w:webHidden/>
                  </w:rPr>
                  <w:t>5</w:t>
                </w:r>
                <w:r>
                  <w:rPr>
                    <w:noProof/>
                    <w:webHidden/>
                  </w:rPr>
                  <w:fldChar w:fldCharType="end"/>
                </w:r>
              </w:hyperlink>
            </w:p>
            <w:p w14:paraId="3A101B8E" w14:textId="7185E4EA" w:rsidR="00E327F8" w:rsidRDefault="00E327F8">
              <w:pPr>
                <w:pStyle w:val="Turinys1"/>
                <w:tabs>
                  <w:tab w:val="left" w:pos="660"/>
                </w:tabs>
                <w:rPr>
                  <w:noProof/>
                  <w:sz w:val="22"/>
                  <w:szCs w:val="22"/>
                  <w:lang w:val="en-US" w:eastAsia="en-US"/>
                </w:rPr>
              </w:pPr>
              <w:hyperlink w:anchor="_Toc200437606" w:history="1">
                <w:r w:rsidRPr="005839BD">
                  <w:rPr>
                    <w:rStyle w:val="Hipersaitas"/>
                    <w:rFonts w:ascii="Times New Roman" w:hAnsi="Times New Roman" w:cs="Times New Roman"/>
                    <w:b/>
                    <w:bCs/>
                    <w:noProof/>
                  </w:rPr>
                  <w:t>7.</w:t>
                </w:r>
                <w:r>
                  <w:rPr>
                    <w:noProof/>
                    <w:sz w:val="22"/>
                    <w:szCs w:val="22"/>
                    <w:lang w:val="en-US" w:eastAsia="en-US"/>
                  </w:rPr>
                  <w:tab/>
                </w:r>
                <w:r w:rsidRPr="005839BD">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_Toc200437606 \h </w:instrText>
                </w:r>
                <w:r>
                  <w:rPr>
                    <w:noProof/>
                    <w:webHidden/>
                  </w:rPr>
                </w:r>
                <w:r>
                  <w:rPr>
                    <w:noProof/>
                    <w:webHidden/>
                  </w:rPr>
                  <w:fldChar w:fldCharType="separate"/>
                </w:r>
                <w:r>
                  <w:rPr>
                    <w:noProof/>
                    <w:webHidden/>
                  </w:rPr>
                  <w:t>5</w:t>
                </w:r>
                <w:r>
                  <w:rPr>
                    <w:noProof/>
                    <w:webHidden/>
                  </w:rPr>
                  <w:fldChar w:fldCharType="end"/>
                </w:r>
              </w:hyperlink>
            </w:p>
            <w:p w14:paraId="16FDF6B9" w14:textId="30BEAC03" w:rsidR="00E327F8" w:rsidRDefault="00E327F8">
              <w:pPr>
                <w:pStyle w:val="Turinys1"/>
                <w:tabs>
                  <w:tab w:val="left" w:pos="660"/>
                </w:tabs>
                <w:rPr>
                  <w:noProof/>
                  <w:sz w:val="22"/>
                  <w:szCs w:val="22"/>
                  <w:lang w:val="en-US" w:eastAsia="en-US"/>
                </w:rPr>
              </w:pPr>
              <w:hyperlink w:anchor="_Toc200437607" w:history="1">
                <w:r w:rsidRPr="005839BD">
                  <w:rPr>
                    <w:rStyle w:val="Hipersaitas"/>
                    <w:rFonts w:ascii="Times New Roman" w:hAnsi="Times New Roman" w:cs="Times New Roman"/>
                    <w:b/>
                    <w:bCs/>
                    <w:noProof/>
                  </w:rPr>
                  <w:t>8.</w:t>
                </w:r>
                <w:r>
                  <w:rPr>
                    <w:noProof/>
                    <w:sz w:val="22"/>
                    <w:szCs w:val="22"/>
                    <w:lang w:val="en-US" w:eastAsia="en-US"/>
                  </w:rPr>
                  <w:tab/>
                </w:r>
                <w:r w:rsidRPr="005839BD">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_Toc200437607 \h </w:instrText>
                </w:r>
                <w:r>
                  <w:rPr>
                    <w:noProof/>
                    <w:webHidden/>
                  </w:rPr>
                </w:r>
                <w:r>
                  <w:rPr>
                    <w:noProof/>
                    <w:webHidden/>
                  </w:rPr>
                  <w:fldChar w:fldCharType="separate"/>
                </w:r>
                <w:r>
                  <w:rPr>
                    <w:noProof/>
                    <w:webHidden/>
                  </w:rPr>
                  <w:t>5</w:t>
                </w:r>
                <w:r>
                  <w:rPr>
                    <w:noProof/>
                    <w:webHidden/>
                  </w:rPr>
                  <w:fldChar w:fldCharType="end"/>
                </w:r>
              </w:hyperlink>
            </w:p>
            <w:p w14:paraId="27EECC68" w14:textId="4EB2600D" w:rsidR="00E327F8" w:rsidRDefault="00E327F8">
              <w:pPr>
                <w:pStyle w:val="Turinys1"/>
                <w:tabs>
                  <w:tab w:val="left" w:pos="660"/>
                </w:tabs>
                <w:rPr>
                  <w:noProof/>
                  <w:sz w:val="22"/>
                  <w:szCs w:val="22"/>
                  <w:lang w:val="en-US" w:eastAsia="en-US"/>
                </w:rPr>
              </w:pPr>
              <w:hyperlink w:anchor="_Toc200437608" w:history="1">
                <w:r w:rsidRPr="005839BD">
                  <w:rPr>
                    <w:rStyle w:val="Hipersaitas"/>
                    <w:rFonts w:ascii="Times New Roman" w:hAnsi="Times New Roman" w:cs="Times New Roman"/>
                    <w:b/>
                    <w:bCs/>
                    <w:noProof/>
                  </w:rPr>
                  <w:t>9.</w:t>
                </w:r>
                <w:r>
                  <w:rPr>
                    <w:noProof/>
                    <w:sz w:val="22"/>
                    <w:szCs w:val="22"/>
                    <w:lang w:val="en-US" w:eastAsia="en-US"/>
                  </w:rPr>
                  <w:tab/>
                </w:r>
                <w:r w:rsidRPr="005839BD">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_Toc200437608 \h </w:instrText>
                </w:r>
                <w:r>
                  <w:rPr>
                    <w:noProof/>
                    <w:webHidden/>
                  </w:rPr>
                </w:r>
                <w:r>
                  <w:rPr>
                    <w:noProof/>
                    <w:webHidden/>
                  </w:rPr>
                  <w:fldChar w:fldCharType="separate"/>
                </w:r>
                <w:r>
                  <w:rPr>
                    <w:noProof/>
                    <w:webHidden/>
                  </w:rPr>
                  <w:t>6</w:t>
                </w:r>
                <w:r>
                  <w:rPr>
                    <w:noProof/>
                    <w:webHidden/>
                  </w:rPr>
                  <w:fldChar w:fldCharType="end"/>
                </w:r>
              </w:hyperlink>
            </w:p>
            <w:p w14:paraId="0F248A46" w14:textId="449E5D15" w:rsidR="00E327F8" w:rsidRDefault="00E327F8">
              <w:pPr>
                <w:pStyle w:val="Turinys1"/>
                <w:rPr>
                  <w:noProof/>
                  <w:sz w:val="22"/>
                  <w:szCs w:val="22"/>
                  <w:lang w:val="en-US" w:eastAsia="en-US"/>
                </w:rPr>
              </w:pPr>
              <w:hyperlink w:anchor="_Toc200437609" w:history="1">
                <w:r w:rsidRPr="005839BD">
                  <w:rPr>
                    <w:rStyle w:val="Hipersaitas"/>
                    <w:rFonts w:ascii="Times New Roman" w:hAnsi="Times New Roman" w:cs="Times New Roman"/>
                    <w:bCs/>
                    <w:noProof/>
                  </w:rPr>
                  <w:t>Pirkimo sąlygų 1 priedas „Terminai“</w:t>
                </w:r>
                <w:r>
                  <w:rPr>
                    <w:noProof/>
                    <w:webHidden/>
                  </w:rPr>
                  <w:tab/>
                </w:r>
                <w:r>
                  <w:rPr>
                    <w:noProof/>
                    <w:webHidden/>
                  </w:rPr>
                  <w:fldChar w:fldCharType="begin"/>
                </w:r>
                <w:r>
                  <w:rPr>
                    <w:noProof/>
                    <w:webHidden/>
                  </w:rPr>
                  <w:instrText xml:space="preserve"> PAGEREF _Toc200437609 \h </w:instrText>
                </w:r>
                <w:r>
                  <w:rPr>
                    <w:noProof/>
                    <w:webHidden/>
                  </w:rPr>
                </w:r>
                <w:r>
                  <w:rPr>
                    <w:noProof/>
                    <w:webHidden/>
                  </w:rPr>
                  <w:fldChar w:fldCharType="separate"/>
                </w:r>
                <w:r>
                  <w:rPr>
                    <w:noProof/>
                    <w:webHidden/>
                  </w:rPr>
                  <w:t>7</w:t>
                </w:r>
                <w:r>
                  <w:rPr>
                    <w:noProof/>
                    <w:webHidden/>
                  </w:rPr>
                  <w:fldChar w:fldCharType="end"/>
                </w:r>
              </w:hyperlink>
            </w:p>
            <w:p w14:paraId="07D966C4" w14:textId="6CF49B2B" w:rsidR="00E327F8" w:rsidRDefault="00E327F8">
              <w:pPr>
                <w:pStyle w:val="Turinys2"/>
                <w:rPr>
                  <w:rFonts w:eastAsiaTheme="minorEastAsia" w:cstheme="minorBidi"/>
                  <w:sz w:val="22"/>
                  <w:szCs w:val="22"/>
                  <w:lang w:val="en-US" w:eastAsia="en-US"/>
                </w:rPr>
              </w:pPr>
              <w:hyperlink w:anchor="_Toc200437610" w:history="1">
                <w:r w:rsidRPr="005839BD">
                  <w:rPr>
                    <w:rStyle w:val="Hipersaitas"/>
                    <w:rFonts w:ascii="Times New Roman" w:hAnsi="Times New Roman" w:cs="Times New Roman"/>
                  </w:rPr>
                  <w:t>Pirkimo sąlygų 2 priedas „Techninė specifikacija“</w:t>
                </w:r>
                <w:r>
                  <w:rPr>
                    <w:webHidden/>
                  </w:rPr>
                  <w:tab/>
                </w:r>
                <w:r>
                  <w:rPr>
                    <w:webHidden/>
                  </w:rPr>
                  <w:fldChar w:fldCharType="begin"/>
                </w:r>
                <w:r>
                  <w:rPr>
                    <w:webHidden/>
                  </w:rPr>
                  <w:instrText xml:space="preserve"> PAGEREF _Toc200437610 \h </w:instrText>
                </w:r>
                <w:r>
                  <w:rPr>
                    <w:webHidden/>
                  </w:rPr>
                </w:r>
                <w:r>
                  <w:rPr>
                    <w:webHidden/>
                  </w:rPr>
                  <w:fldChar w:fldCharType="separate"/>
                </w:r>
                <w:r>
                  <w:rPr>
                    <w:webHidden/>
                  </w:rPr>
                  <w:t>10</w:t>
                </w:r>
                <w:r>
                  <w:rPr>
                    <w:webHidden/>
                  </w:rPr>
                  <w:fldChar w:fldCharType="end"/>
                </w:r>
              </w:hyperlink>
            </w:p>
            <w:p w14:paraId="3A481DAF" w14:textId="5A5A81F1" w:rsidR="00E327F8" w:rsidRDefault="00E327F8">
              <w:pPr>
                <w:pStyle w:val="Turinys2"/>
                <w:rPr>
                  <w:rFonts w:eastAsiaTheme="minorEastAsia" w:cstheme="minorBidi"/>
                  <w:sz w:val="22"/>
                  <w:szCs w:val="22"/>
                  <w:lang w:val="en-US" w:eastAsia="en-US"/>
                </w:rPr>
              </w:pPr>
              <w:hyperlink w:anchor="_Toc200437611" w:history="1">
                <w:r w:rsidRPr="005839BD">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_Toc200437611 \h </w:instrText>
                </w:r>
                <w:r>
                  <w:rPr>
                    <w:webHidden/>
                  </w:rPr>
                </w:r>
                <w:r>
                  <w:rPr>
                    <w:webHidden/>
                  </w:rPr>
                  <w:fldChar w:fldCharType="separate"/>
                </w:r>
                <w:r>
                  <w:rPr>
                    <w:webHidden/>
                  </w:rPr>
                  <w:t>10</w:t>
                </w:r>
                <w:r>
                  <w:rPr>
                    <w:webHidden/>
                  </w:rPr>
                  <w:fldChar w:fldCharType="end"/>
                </w:r>
              </w:hyperlink>
            </w:p>
            <w:p w14:paraId="7BA78A0D" w14:textId="63E36B77" w:rsidR="00E327F8" w:rsidRDefault="00E327F8">
              <w:pPr>
                <w:pStyle w:val="Turinys2"/>
                <w:rPr>
                  <w:rFonts w:eastAsiaTheme="minorEastAsia" w:cstheme="minorBidi"/>
                  <w:sz w:val="22"/>
                  <w:szCs w:val="22"/>
                  <w:lang w:val="en-US" w:eastAsia="en-US"/>
                </w:rPr>
              </w:pPr>
              <w:hyperlink w:anchor="_Toc200437612" w:history="1">
                <w:r w:rsidRPr="005839BD">
                  <w:rPr>
                    <w:rStyle w:val="Hipersaitas"/>
                    <w:rFonts w:ascii="Times New Roman" w:hAnsi="Times New Roman" w:cs="Times New Roman"/>
                  </w:rPr>
                  <w:t>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_Toc200437612 \h </w:instrText>
                </w:r>
                <w:r>
                  <w:rPr>
                    <w:webHidden/>
                  </w:rPr>
                </w:r>
                <w:r>
                  <w:rPr>
                    <w:webHidden/>
                  </w:rPr>
                  <w:fldChar w:fldCharType="separate"/>
                </w:r>
                <w:r>
                  <w:rPr>
                    <w:webHidden/>
                  </w:rPr>
                  <w:t>10</w:t>
                </w:r>
                <w:r>
                  <w:rPr>
                    <w:webHidden/>
                  </w:rPr>
                  <w:fldChar w:fldCharType="end"/>
                </w:r>
              </w:hyperlink>
            </w:p>
            <w:p w14:paraId="65681FDD" w14:textId="3BA99DE8" w:rsidR="00E327F8" w:rsidRDefault="00E327F8">
              <w:pPr>
                <w:pStyle w:val="Turinys2"/>
                <w:rPr>
                  <w:rFonts w:eastAsiaTheme="minorEastAsia" w:cstheme="minorBidi"/>
                  <w:sz w:val="22"/>
                  <w:szCs w:val="22"/>
                  <w:lang w:val="en-US" w:eastAsia="en-US"/>
                </w:rPr>
              </w:pPr>
              <w:hyperlink w:anchor="_Toc200437613" w:history="1">
                <w:r w:rsidRPr="005839BD">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_Toc200437613 \h </w:instrText>
                </w:r>
                <w:r>
                  <w:rPr>
                    <w:webHidden/>
                  </w:rPr>
                </w:r>
                <w:r>
                  <w:rPr>
                    <w:webHidden/>
                  </w:rPr>
                  <w:fldChar w:fldCharType="separate"/>
                </w:r>
                <w:r>
                  <w:rPr>
                    <w:webHidden/>
                  </w:rPr>
                  <w:t>10</w:t>
                </w:r>
                <w:r>
                  <w:rPr>
                    <w:webHidden/>
                  </w:rPr>
                  <w:fldChar w:fldCharType="end"/>
                </w:r>
              </w:hyperlink>
            </w:p>
            <w:p w14:paraId="669B46F6" w14:textId="6674D2FF" w:rsidR="00E327F8" w:rsidRDefault="00E327F8">
              <w:pPr>
                <w:pStyle w:val="Turinys2"/>
                <w:rPr>
                  <w:rFonts w:eastAsiaTheme="minorEastAsia" w:cstheme="minorBidi"/>
                  <w:sz w:val="22"/>
                  <w:szCs w:val="22"/>
                  <w:lang w:val="en-US" w:eastAsia="en-US"/>
                </w:rPr>
              </w:pPr>
              <w:hyperlink w:anchor="_Toc200437614" w:history="1">
                <w:r w:rsidRPr="005839BD">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_Toc200437614 \h </w:instrText>
                </w:r>
                <w:r>
                  <w:rPr>
                    <w:webHidden/>
                  </w:rPr>
                </w:r>
                <w:r>
                  <w:rPr>
                    <w:webHidden/>
                  </w:rPr>
                  <w:fldChar w:fldCharType="separate"/>
                </w:r>
                <w:r>
                  <w:rPr>
                    <w:webHidden/>
                  </w:rPr>
                  <w:t>10</w:t>
                </w:r>
                <w:r>
                  <w:rPr>
                    <w:webHidden/>
                  </w:rPr>
                  <w:fldChar w:fldCharType="end"/>
                </w:r>
              </w:hyperlink>
            </w:p>
            <w:p w14:paraId="6DFE37DC" w14:textId="2F308119" w:rsidR="00E327F8" w:rsidRDefault="00E327F8">
              <w:pPr>
                <w:pStyle w:val="Turinys2"/>
                <w:rPr>
                  <w:rFonts w:eastAsiaTheme="minorEastAsia" w:cstheme="minorBidi"/>
                  <w:sz w:val="22"/>
                  <w:szCs w:val="22"/>
                  <w:lang w:val="en-US" w:eastAsia="en-US"/>
                </w:rPr>
              </w:pPr>
              <w:hyperlink w:anchor="_Toc200437615" w:history="1">
                <w:r w:rsidRPr="005839BD">
                  <w:rPr>
                    <w:rStyle w:val="Hipersaitas"/>
                    <w:rFonts w:ascii="Times New Roman" w:hAnsi="Times New Roman" w:cs="Times New Roman"/>
                  </w:rPr>
                  <w:t>Pirkimo sąlygų 7 priedas „Deklaracija</w:t>
                </w:r>
                <w:r w:rsidRPr="005839BD">
                  <w:rPr>
                    <w:rStyle w:val="Hipersaitas"/>
                    <w:rFonts w:ascii="Times New Roman" w:hAnsi="Times New Roman" w:cs="Times New Roman"/>
                    <w:iCs/>
                  </w:rPr>
                  <w:t xml:space="preserve"> (-os) dėl atitikties Reglamento nuostatoms</w:t>
                </w:r>
                <w:r w:rsidRPr="005839BD">
                  <w:rPr>
                    <w:rStyle w:val="Hipersaitas"/>
                    <w:rFonts w:ascii="Times New Roman" w:hAnsi="Times New Roman" w:cs="Times New Roman"/>
                  </w:rPr>
                  <w:t>“</w:t>
                </w:r>
                <w:r>
                  <w:rPr>
                    <w:webHidden/>
                  </w:rPr>
                  <w:tab/>
                </w:r>
                <w:r>
                  <w:rPr>
                    <w:webHidden/>
                  </w:rPr>
                  <w:fldChar w:fldCharType="begin"/>
                </w:r>
                <w:r>
                  <w:rPr>
                    <w:webHidden/>
                  </w:rPr>
                  <w:instrText xml:space="preserve"> PAGEREF _Toc200437615 \h </w:instrText>
                </w:r>
                <w:r>
                  <w:rPr>
                    <w:webHidden/>
                  </w:rPr>
                </w:r>
                <w:r>
                  <w:rPr>
                    <w:webHidden/>
                  </w:rPr>
                  <w:fldChar w:fldCharType="separate"/>
                </w:r>
                <w:r>
                  <w:rPr>
                    <w:webHidden/>
                  </w:rPr>
                  <w:t>10</w:t>
                </w:r>
                <w:r>
                  <w:rPr>
                    <w:webHidden/>
                  </w:rPr>
                  <w:fldChar w:fldCharType="end"/>
                </w:r>
              </w:hyperlink>
            </w:p>
            <w:p w14:paraId="4CB1F3B9" w14:textId="1539348E" w:rsidR="00E327F8" w:rsidRDefault="00E327F8">
              <w:pPr>
                <w:pStyle w:val="Turinys2"/>
                <w:rPr>
                  <w:rFonts w:eastAsiaTheme="minorEastAsia" w:cstheme="minorBidi"/>
                  <w:sz w:val="22"/>
                  <w:szCs w:val="22"/>
                  <w:lang w:val="en-US" w:eastAsia="en-US"/>
                </w:rPr>
              </w:pPr>
              <w:hyperlink w:anchor="_Toc200437616" w:history="1">
                <w:r w:rsidRPr="005839BD">
                  <w:rPr>
                    <w:rStyle w:val="Hipersaitas"/>
                    <w:rFonts w:ascii="Times New Roman" w:hAnsi="Times New Roman" w:cs="Times New Roman"/>
                  </w:rPr>
                  <w:t>Pirkimo sąlygų 8 priedas „Pasiūlymų vertinimo kriterijai ir sąlygos“</w:t>
                </w:r>
                <w:r>
                  <w:rPr>
                    <w:webHidden/>
                  </w:rPr>
                  <w:tab/>
                </w:r>
                <w:r>
                  <w:rPr>
                    <w:webHidden/>
                  </w:rPr>
                  <w:fldChar w:fldCharType="begin"/>
                </w:r>
                <w:r>
                  <w:rPr>
                    <w:webHidden/>
                  </w:rPr>
                  <w:instrText xml:space="preserve"> PAGEREF _Toc200437616 \h </w:instrText>
                </w:r>
                <w:r>
                  <w:rPr>
                    <w:webHidden/>
                  </w:rPr>
                </w:r>
                <w:r>
                  <w:rPr>
                    <w:webHidden/>
                  </w:rPr>
                  <w:fldChar w:fldCharType="separate"/>
                </w:r>
                <w:r>
                  <w:rPr>
                    <w:webHidden/>
                  </w:rPr>
                  <w:t>10</w:t>
                </w:r>
                <w:r>
                  <w:rPr>
                    <w:webHidden/>
                  </w:rPr>
                  <w:fldChar w:fldCharType="end"/>
                </w:r>
              </w:hyperlink>
            </w:p>
            <w:p w14:paraId="61DFE356" w14:textId="79CE3C39" w:rsidR="00E327F8" w:rsidRDefault="00E327F8">
              <w:pPr>
                <w:pStyle w:val="Turinys2"/>
                <w:rPr>
                  <w:rFonts w:eastAsiaTheme="minorEastAsia" w:cstheme="minorBidi"/>
                  <w:sz w:val="22"/>
                  <w:szCs w:val="22"/>
                  <w:lang w:val="en-US" w:eastAsia="en-US"/>
                </w:rPr>
              </w:pPr>
              <w:hyperlink w:anchor="_Toc200437617" w:history="1">
                <w:r w:rsidRPr="005839BD">
                  <w:rPr>
                    <w:rStyle w:val="Hipersaitas"/>
                    <w:rFonts w:ascii="Times New Roman" w:hAnsi="Times New Roman" w:cs="Times New Roman"/>
                  </w:rPr>
                  <w:t>Pirkimo sąlygų 9 priedas „Deklaracija dėl tiekėjo atsakingų asmenų“</w:t>
                </w:r>
                <w:r>
                  <w:rPr>
                    <w:webHidden/>
                  </w:rPr>
                  <w:tab/>
                </w:r>
                <w:r>
                  <w:rPr>
                    <w:webHidden/>
                  </w:rPr>
                  <w:fldChar w:fldCharType="begin"/>
                </w:r>
                <w:r>
                  <w:rPr>
                    <w:webHidden/>
                  </w:rPr>
                  <w:instrText xml:space="preserve"> PAGEREF _Toc200437617 \h </w:instrText>
                </w:r>
                <w:r>
                  <w:rPr>
                    <w:webHidden/>
                  </w:rPr>
                </w:r>
                <w:r>
                  <w:rPr>
                    <w:webHidden/>
                  </w:rPr>
                  <w:fldChar w:fldCharType="separate"/>
                </w:r>
                <w:r>
                  <w:rPr>
                    <w:webHidden/>
                  </w:rPr>
                  <w:t>11</w:t>
                </w:r>
                <w:r>
                  <w:rPr>
                    <w:webHidden/>
                  </w:rPr>
                  <w:fldChar w:fldCharType="end"/>
                </w:r>
              </w:hyperlink>
            </w:p>
            <w:p w14:paraId="65213FFE" w14:textId="78FB7E99" w:rsidR="00E327F8" w:rsidRDefault="00E327F8">
              <w:pPr>
                <w:pStyle w:val="Turinys2"/>
                <w:rPr>
                  <w:rFonts w:eastAsiaTheme="minorEastAsia" w:cstheme="minorBidi"/>
                  <w:sz w:val="22"/>
                  <w:szCs w:val="22"/>
                  <w:lang w:val="en-US" w:eastAsia="en-US"/>
                </w:rPr>
              </w:pPr>
              <w:hyperlink w:anchor="_Toc200437618" w:history="1">
                <w:r w:rsidRPr="005839BD">
                  <w:rPr>
                    <w:rStyle w:val="Hipersaitas"/>
                    <w:rFonts w:ascii="Times New Roman" w:hAnsi="Times New Roman" w:cs="Times New Roman"/>
                  </w:rPr>
                  <w:t>Pirkimo sąlygų 10 priedas „</w:t>
                </w:r>
                <w:r w:rsidRPr="005839BD">
                  <w:rPr>
                    <w:rStyle w:val="Hipersaitas"/>
                    <w:rFonts w:ascii="Times New Roman" w:hAnsi="Times New Roman" w:cs="Times New Roman"/>
                    <w:iCs/>
                  </w:rPr>
                  <w:t>Pavyzdinė Deklaracijos dėl atitikties PĮ 58 straipsnio 4¹ dalies nuostatoms forma</w:t>
                </w:r>
                <w:r w:rsidRPr="005839BD">
                  <w:rPr>
                    <w:rStyle w:val="Hipersaitas"/>
                    <w:rFonts w:ascii="Times New Roman" w:hAnsi="Times New Roman" w:cs="Times New Roman"/>
                  </w:rPr>
                  <w:t>“</w:t>
                </w:r>
                <w:r>
                  <w:rPr>
                    <w:webHidden/>
                  </w:rPr>
                  <w:tab/>
                </w:r>
                <w:r>
                  <w:rPr>
                    <w:webHidden/>
                  </w:rPr>
                  <w:fldChar w:fldCharType="begin"/>
                </w:r>
                <w:r>
                  <w:rPr>
                    <w:webHidden/>
                  </w:rPr>
                  <w:instrText xml:space="preserve"> PAGEREF _Toc200437618 \h </w:instrText>
                </w:r>
                <w:r>
                  <w:rPr>
                    <w:webHidden/>
                  </w:rPr>
                </w:r>
                <w:r>
                  <w:rPr>
                    <w:webHidden/>
                  </w:rPr>
                  <w:fldChar w:fldCharType="separate"/>
                </w:r>
                <w:r>
                  <w:rPr>
                    <w:webHidden/>
                  </w:rPr>
                  <w:t>11</w:t>
                </w:r>
                <w:r>
                  <w:rPr>
                    <w:webHidden/>
                  </w:rPr>
                  <w:fldChar w:fldCharType="end"/>
                </w:r>
              </w:hyperlink>
            </w:p>
            <w:p w14:paraId="47A0E6BD" w14:textId="36A68234" w:rsidR="00E327F8" w:rsidRDefault="00E327F8">
              <w:pPr>
                <w:pStyle w:val="Turinys2"/>
                <w:rPr>
                  <w:rFonts w:eastAsiaTheme="minorEastAsia" w:cstheme="minorBidi"/>
                  <w:sz w:val="22"/>
                  <w:szCs w:val="22"/>
                  <w:lang w:val="en-US" w:eastAsia="en-US"/>
                </w:rPr>
              </w:pPr>
              <w:hyperlink w:anchor="_Toc200437619" w:history="1">
                <w:r w:rsidRPr="005839BD">
                  <w:rPr>
                    <w:rStyle w:val="Hipersaitas"/>
                    <w:rFonts w:ascii="Times New Roman" w:hAnsi="Times New Roman" w:cs="Times New Roman"/>
                  </w:rPr>
                  <w:t>Pirkimo sąlygų 11 priedas „Pirkimo sutarties projektas“</w:t>
                </w:r>
                <w:r>
                  <w:rPr>
                    <w:webHidden/>
                  </w:rPr>
                  <w:tab/>
                </w:r>
                <w:r>
                  <w:rPr>
                    <w:webHidden/>
                  </w:rPr>
                  <w:fldChar w:fldCharType="begin"/>
                </w:r>
                <w:r>
                  <w:rPr>
                    <w:webHidden/>
                  </w:rPr>
                  <w:instrText xml:space="preserve"> PAGEREF _Toc200437619 \h </w:instrText>
                </w:r>
                <w:r>
                  <w:rPr>
                    <w:webHidden/>
                  </w:rPr>
                </w:r>
                <w:r>
                  <w:rPr>
                    <w:webHidden/>
                  </w:rPr>
                  <w:fldChar w:fldCharType="separate"/>
                </w:r>
                <w:r>
                  <w:rPr>
                    <w:webHidden/>
                  </w:rPr>
                  <w:t>11</w:t>
                </w:r>
                <w:r>
                  <w:rPr>
                    <w:webHidden/>
                  </w:rPr>
                  <w:fldChar w:fldCharType="end"/>
                </w:r>
              </w:hyperlink>
            </w:p>
            <w:p w14:paraId="02C0B6FB" w14:textId="56D6E88C" w:rsidR="00E327F8" w:rsidRDefault="00E327F8">
              <w:pPr>
                <w:pStyle w:val="Turinys2"/>
                <w:rPr>
                  <w:rFonts w:eastAsiaTheme="minorEastAsia" w:cstheme="minorBidi"/>
                  <w:sz w:val="22"/>
                  <w:szCs w:val="22"/>
                  <w:lang w:val="en-US" w:eastAsia="en-US"/>
                </w:rPr>
              </w:pPr>
              <w:hyperlink w:anchor="_Toc200437620" w:history="1">
                <w:r w:rsidRPr="005839BD">
                  <w:rPr>
                    <w:rStyle w:val="Hipersaitas"/>
                    <w:rFonts w:ascii="Times New Roman" w:hAnsi="Times New Roman" w:cs="Times New Roman"/>
                  </w:rPr>
                  <w:t>Pirkimo sąlygų 12 priedas „Atliktų svarbiausių paslaugų sąrašo forma“</w:t>
                </w:r>
                <w:r>
                  <w:rPr>
                    <w:webHidden/>
                  </w:rPr>
                  <w:tab/>
                </w:r>
                <w:r>
                  <w:rPr>
                    <w:webHidden/>
                  </w:rPr>
                  <w:fldChar w:fldCharType="begin"/>
                </w:r>
                <w:r>
                  <w:rPr>
                    <w:webHidden/>
                  </w:rPr>
                  <w:instrText xml:space="preserve"> PAGEREF _Toc200437620 \h </w:instrText>
                </w:r>
                <w:r>
                  <w:rPr>
                    <w:webHidden/>
                  </w:rPr>
                </w:r>
                <w:r>
                  <w:rPr>
                    <w:webHidden/>
                  </w:rPr>
                  <w:fldChar w:fldCharType="separate"/>
                </w:r>
                <w:r>
                  <w:rPr>
                    <w:webHidden/>
                  </w:rPr>
                  <w:t>11</w:t>
                </w:r>
                <w:r>
                  <w:rPr>
                    <w:webHidden/>
                  </w:rPr>
                  <w:fldChar w:fldCharType="end"/>
                </w:r>
              </w:hyperlink>
            </w:p>
            <w:p w14:paraId="36387840" w14:textId="4E997D8E" w:rsidR="00E327F8" w:rsidRDefault="00E327F8">
              <w:pPr>
                <w:pStyle w:val="Turinys2"/>
                <w:rPr>
                  <w:rFonts w:eastAsiaTheme="minorEastAsia" w:cstheme="minorBidi"/>
                  <w:sz w:val="22"/>
                  <w:szCs w:val="22"/>
                  <w:lang w:val="en-US" w:eastAsia="en-US"/>
                </w:rPr>
              </w:pPr>
              <w:hyperlink w:anchor="_Toc200437621" w:history="1">
                <w:r w:rsidRPr="005839BD">
                  <w:rPr>
                    <w:rStyle w:val="Hipersaitas"/>
                    <w:rFonts w:ascii="Times New Roman" w:hAnsi="Times New Roman" w:cs="Times New Roman"/>
                  </w:rPr>
                  <w:t>Pirkimo sąlygų 13 priedas „</w:t>
                </w:r>
                <w:r w:rsidRPr="005839BD">
                  <w:rPr>
                    <w:rStyle w:val="Hipersaitas"/>
                    <w:rFonts w:ascii="Times New Roman" w:hAnsi="Times New Roman" w:cs="Times New Roman"/>
                    <w:bCs/>
                  </w:rPr>
                  <w:t>Pažymos apie paskutiniais 2 finansiniais metais gautas metines pajamas forma</w:t>
                </w:r>
                <w:r w:rsidRPr="005839BD">
                  <w:rPr>
                    <w:rStyle w:val="Hipersaitas"/>
                    <w:rFonts w:ascii="Times New Roman" w:hAnsi="Times New Roman" w:cs="Times New Roman"/>
                  </w:rPr>
                  <w:t>“</w:t>
                </w:r>
                <w:r>
                  <w:rPr>
                    <w:webHidden/>
                  </w:rPr>
                  <w:tab/>
                </w:r>
                <w:r>
                  <w:rPr>
                    <w:webHidden/>
                  </w:rPr>
                  <w:fldChar w:fldCharType="begin"/>
                </w:r>
                <w:r>
                  <w:rPr>
                    <w:webHidden/>
                  </w:rPr>
                  <w:instrText xml:space="preserve"> PAGEREF _Toc200437621 \h </w:instrText>
                </w:r>
                <w:r>
                  <w:rPr>
                    <w:webHidden/>
                  </w:rPr>
                </w:r>
                <w:r>
                  <w:rPr>
                    <w:webHidden/>
                  </w:rPr>
                  <w:fldChar w:fldCharType="separate"/>
                </w:r>
                <w:r>
                  <w:rPr>
                    <w:webHidden/>
                  </w:rPr>
                  <w:t>11</w:t>
                </w:r>
                <w:r>
                  <w:rPr>
                    <w:webHidden/>
                  </w:rPr>
                  <w:fldChar w:fldCharType="end"/>
                </w:r>
              </w:hyperlink>
            </w:p>
            <w:p w14:paraId="0DDC40AE" w14:textId="676CFA31"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200437599"/>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5499C5C1" w:rsidR="002D7F06" w:rsidRPr="00F03B87" w:rsidRDefault="00793A7A" w:rsidP="00793A7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F03B87">
        <w:rPr>
          <w:rFonts w:ascii="Times New Roman" w:hAnsi="Times New Roman" w:cs="Times New Roman"/>
          <w:sz w:val="24"/>
          <w:szCs w:val="24"/>
        </w:rPr>
        <w:t>Perkan</w:t>
      </w:r>
      <w:r w:rsidR="004A2715" w:rsidRPr="00F03B87">
        <w:rPr>
          <w:rFonts w:ascii="Times New Roman" w:hAnsi="Times New Roman" w:cs="Times New Roman"/>
          <w:sz w:val="24"/>
          <w:szCs w:val="24"/>
        </w:rPr>
        <w:t>tysis subjektas</w:t>
      </w:r>
      <w:r w:rsidRPr="00F03B87">
        <w:rPr>
          <w:rFonts w:ascii="Times New Roman" w:hAnsi="Times New Roman" w:cs="Times New Roman"/>
          <w:sz w:val="24"/>
          <w:szCs w:val="24"/>
        </w:rPr>
        <w:t xml:space="preserve"> – </w:t>
      </w:r>
      <w:r w:rsidR="002F7256" w:rsidRPr="00F03B87">
        <w:rPr>
          <w:rFonts w:ascii="Times New Roman" w:hAnsi="Times New Roman" w:cs="Times New Roman"/>
          <w:sz w:val="24"/>
          <w:szCs w:val="24"/>
        </w:rPr>
        <w:t>Uždaroji akcinė bendrovė “Sūduvos vandenys”, juridinio asmens kodas 151104226, adresas Vasaros g. 7, Marijampolė</w:t>
      </w:r>
      <w:r w:rsidRPr="00F03B87">
        <w:rPr>
          <w:rFonts w:ascii="Times New Roman" w:eastAsia="Calibri" w:hAnsi="Times New Roman" w:cs="Times New Roman"/>
          <w:sz w:val="24"/>
          <w:szCs w:val="24"/>
        </w:rPr>
        <w:t>. Perkan</w:t>
      </w:r>
      <w:r w:rsidR="004A2715" w:rsidRPr="00F03B87">
        <w:rPr>
          <w:rFonts w:ascii="Times New Roman" w:eastAsia="Calibri" w:hAnsi="Times New Roman" w:cs="Times New Roman"/>
          <w:sz w:val="24"/>
          <w:szCs w:val="24"/>
        </w:rPr>
        <w:t>tysis subjektas</w:t>
      </w:r>
      <w:r w:rsidRPr="00F03B87">
        <w:rPr>
          <w:rFonts w:ascii="Times New Roman" w:eastAsia="Calibri" w:hAnsi="Times New Roman" w:cs="Times New Roman"/>
          <w:sz w:val="24"/>
          <w:szCs w:val="24"/>
        </w:rPr>
        <w:t xml:space="preserve"> yra PVM mokėtoja</w:t>
      </w:r>
      <w:r w:rsidR="004A2715" w:rsidRPr="00F03B87">
        <w:rPr>
          <w:rFonts w:ascii="Times New Roman" w:eastAsia="Calibri" w:hAnsi="Times New Roman" w:cs="Times New Roman"/>
          <w:sz w:val="24"/>
          <w:szCs w:val="24"/>
        </w:rPr>
        <w:t>s</w:t>
      </w:r>
      <w:r w:rsidRPr="00F03B87">
        <w:rPr>
          <w:rFonts w:ascii="Times New Roman" w:eastAsia="Calibri" w:hAnsi="Times New Roman" w:cs="Times New Roman"/>
          <w:sz w:val="24"/>
          <w:szCs w:val="24"/>
        </w:rPr>
        <w:t>.</w:t>
      </w:r>
      <w:r w:rsidRPr="00F03B87">
        <w:rPr>
          <w:rFonts w:ascii="Times New Roman" w:hAnsi="Times New Roman" w:cs="Times New Roman"/>
          <w:sz w:val="24"/>
          <w:szCs w:val="24"/>
        </w:rPr>
        <w:t xml:space="preserve"> PVM mokėtojo kodas </w:t>
      </w:r>
      <w:r w:rsidR="00F03B87" w:rsidRPr="00F03B87">
        <w:rPr>
          <w:rFonts w:ascii="Times New Roman" w:hAnsi="Times New Roman" w:cs="Times New Roman"/>
          <w:sz w:val="24"/>
          <w:szCs w:val="24"/>
        </w:rPr>
        <w:t>LT511042219</w:t>
      </w:r>
      <w:r w:rsidRPr="00F03B87">
        <w:rPr>
          <w:rFonts w:ascii="Times New Roman" w:hAnsi="Times New Roman" w:cs="Times New Roman"/>
          <w:sz w:val="24"/>
          <w:szCs w:val="24"/>
        </w:rPr>
        <w:t>.</w:t>
      </w:r>
    </w:p>
    <w:p w14:paraId="46E19017" w14:textId="5BC868B3" w:rsidR="000B1253" w:rsidRDefault="002F5F8E" w:rsidP="004909FF">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color w:val="000000" w:themeColor="text1"/>
          <w:sz w:val="24"/>
          <w:szCs w:val="24"/>
        </w:rPr>
        <w:t xml:space="preserve">1.3. </w:t>
      </w:r>
      <w:r w:rsidR="007D6857" w:rsidRPr="004A41D7">
        <w:rPr>
          <w:rFonts w:ascii="Times New Roman" w:hAnsi="Times New Roman" w:cs="Times New Roman"/>
          <w:color w:val="000000" w:themeColor="text1"/>
          <w:sz w:val="24"/>
          <w:szCs w:val="24"/>
        </w:rPr>
        <w:t>Pirkimas</w:t>
      </w:r>
      <w:r w:rsidR="00B37854" w:rsidRPr="004A41D7">
        <w:rPr>
          <w:rFonts w:ascii="Times New Roman" w:hAnsi="Times New Roman" w:cs="Times New Roman"/>
          <w:color w:val="000000" w:themeColor="text1"/>
          <w:sz w:val="24"/>
          <w:szCs w:val="24"/>
        </w:rPr>
        <w:t xml:space="preserve"> neatlieka</w:t>
      </w:r>
      <w:r w:rsidR="007D6857" w:rsidRPr="004A41D7">
        <w:rPr>
          <w:rFonts w:ascii="Times New Roman" w:hAnsi="Times New Roman" w:cs="Times New Roman"/>
          <w:color w:val="000000" w:themeColor="text1"/>
          <w:sz w:val="24"/>
          <w:szCs w:val="24"/>
        </w:rPr>
        <w:t>mas</w:t>
      </w:r>
      <w:r w:rsidR="00B37854"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naudojantis centralizuotų pirkimų katalogu</w:t>
      </w:r>
      <w:r w:rsidR="007D6857" w:rsidRPr="004A41D7">
        <w:rPr>
          <w:rFonts w:ascii="Times New Roman" w:hAnsi="Times New Roman" w:cs="Times New Roman"/>
          <w:color w:val="000000" w:themeColor="text1"/>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 xml:space="preserve">skelbiamame elektroniniame kataloge nėra galimybės įsigyti pirkimo objekto pobūdžio </w:t>
      </w:r>
      <w:r w:rsidR="00CA24C9">
        <w:rPr>
          <w:rFonts w:ascii="Times New Roman" w:hAnsi="Times New Roman" w:cs="Times New Roman"/>
          <w:sz w:val="24"/>
          <w:szCs w:val="24"/>
        </w:rPr>
        <w:t>projektavimo</w:t>
      </w:r>
      <w:r w:rsidR="002B6172" w:rsidRPr="004A41D7">
        <w:rPr>
          <w:rFonts w:ascii="Times New Roman" w:hAnsi="Times New Roman" w:cs="Times New Roman"/>
          <w:sz w:val="24"/>
          <w:szCs w:val="24"/>
        </w:rPr>
        <w:t xml:space="preserve"> </w:t>
      </w:r>
      <w:r w:rsidR="00E327F8">
        <w:rPr>
          <w:rFonts w:ascii="Times New Roman" w:hAnsi="Times New Roman" w:cs="Times New Roman"/>
          <w:sz w:val="24"/>
          <w:szCs w:val="24"/>
        </w:rPr>
        <w:t>paslaugų</w:t>
      </w:r>
      <w:r w:rsidR="00CA24C9">
        <w:rPr>
          <w:rFonts w:ascii="Times New Roman" w:hAnsi="Times New Roman" w:cs="Times New Roman"/>
          <w:sz w:val="24"/>
          <w:szCs w:val="24"/>
        </w:rPr>
        <w:t>, t.</w:t>
      </w:r>
      <w:r w:rsidR="00683344">
        <w:rPr>
          <w:rFonts w:ascii="Times New Roman" w:hAnsi="Times New Roman" w:cs="Times New Roman"/>
          <w:sz w:val="24"/>
          <w:szCs w:val="24"/>
        </w:rPr>
        <w:t xml:space="preserve"> </w:t>
      </w:r>
      <w:r w:rsidR="00CA24C9">
        <w:rPr>
          <w:rFonts w:ascii="Times New Roman" w:hAnsi="Times New Roman" w:cs="Times New Roman"/>
          <w:sz w:val="24"/>
          <w:szCs w:val="24"/>
        </w:rPr>
        <w:t xml:space="preserve">y. nors ir inžinerinio projektavimo modulis egzistuoja, tačiau šių pirkimo sąlygų rengimo metu </w:t>
      </w:r>
      <w:r w:rsidR="00CA24C9" w:rsidRPr="00CA24C9">
        <w:rPr>
          <w:rFonts w:ascii="Times New Roman" w:hAnsi="Times New Roman" w:cs="Times New Roman"/>
          <w:sz w:val="24"/>
          <w:szCs w:val="24"/>
        </w:rPr>
        <w:t xml:space="preserve">modulyje nėra galimybės įsigyti </w:t>
      </w:r>
      <w:r w:rsidR="00CA24C9">
        <w:rPr>
          <w:rFonts w:ascii="Times New Roman" w:hAnsi="Times New Roman" w:cs="Times New Roman"/>
          <w:sz w:val="24"/>
          <w:szCs w:val="24"/>
        </w:rPr>
        <w:t xml:space="preserve">inžinierinio projektavimo </w:t>
      </w:r>
      <w:r w:rsidR="00CA24C9" w:rsidRPr="00CA24C9">
        <w:rPr>
          <w:rFonts w:ascii="Times New Roman" w:hAnsi="Times New Roman" w:cs="Times New Roman"/>
          <w:sz w:val="24"/>
          <w:szCs w:val="24"/>
        </w:rPr>
        <w:t>paslaugų, atitinkančių 2024 m. lapkričio 1 d. įsigaliojusį reglamentavimą.</w:t>
      </w:r>
    </w:p>
    <w:p w14:paraId="09035C6B" w14:textId="08734F54"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793A7A" w:rsidRPr="004A41D7">
        <w:rPr>
          <w:rFonts w:ascii="Times New Roman" w:eastAsia="Times New Roman" w:hAnsi="Times New Roman" w:cs="Times New Roman"/>
          <w:sz w:val="24"/>
          <w:szCs w:val="24"/>
        </w:rPr>
        <w:t>Perkan</w:t>
      </w:r>
      <w:r w:rsidR="00361143" w:rsidRPr="004A41D7">
        <w:rPr>
          <w:rFonts w:ascii="Times New Roman" w:eastAsia="Times New Roman" w:hAnsi="Times New Roman" w:cs="Times New Roman"/>
          <w:sz w:val="24"/>
          <w:szCs w:val="24"/>
        </w:rPr>
        <w:t>tysis subjektas</w:t>
      </w:r>
      <w:r w:rsidR="00793A7A" w:rsidRPr="004A41D7">
        <w:rPr>
          <w:rFonts w:ascii="Times New Roman" w:eastAsia="Times New Roman" w:hAnsi="Times New Roman" w:cs="Times New Roman"/>
          <w:sz w:val="24"/>
          <w:szCs w:val="24"/>
        </w:rPr>
        <w:t xml:space="preserve"> nerezervuoja teisės dalyvauti pirkime.</w:t>
      </w:r>
    </w:p>
    <w:p w14:paraId="68C916F1" w14:textId="65467F0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4E18470B" w:rsidR="005E62F0" w:rsidRPr="00BA48DC" w:rsidRDefault="00581112" w:rsidP="00EC4327">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BA48D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w:t>
      </w:r>
      <w:r w:rsidR="00BA48DC">
        <w:rPr>
          <w:rFonts w:ascii="Times New Roman" w:hAnsi="Times New Roman" w:cs="Times New Roman"/>
          <w:sz w:val="24"/>
          <w:szCs w:val="24"/>
        </w:rPr>
        <w:t>iešojo pirkimo paskelbimo metu)</w:t>
      </w:r>
      <w:r w:rsidR="00670D91">
        <w:rPr>
          <w:rFonts w:ascii="Times New Roman" w:hAnsi="Times New Roman" w:cs="Times New Roman"/>
          <w:sz w:val="24"/>
          <w:szCs w:val="24"/>
        </w:rPr>
        <w:t xml:space="preserve"> (toliau – </w:t>
      </w:r>
      <w:r w:rsidR="00AE3AD9">
        <w:rPr>
          <w:rFonts w:ascii="Times New Roman" w:hAnsi="Times New Roman" w:cs="Times New Roman"/>
          <w:sz w:val="24"/>
          <w:szCs w:val="24"/>
        </w:rPr>
        <w:t>Aprašas</w:t>
      </w:r>
      <w:r w:rsidR="00670D91">
        <w:rPr>
          <w:rFonts w:ascii="Times New Roman" w:hAnsi="Times New Roman" w:cs="Times New Roman"/>
          <w:sz w:val="24"/>
          <w:szCs w:val="24"/>
        </w:rPr>
        <w:t>)</w:t>
      </w:r>
      <w:r w:rsidR="00BA48DC">
        <w:rPr>
          <w:rFonts w:ascii="Times New Roman" w:hAnsi="Times New Roman" w:cs="Times New Roman"/>
          <w:sz w:val="24"/>
          <w:szCs w:val="24"/>
        </w:rPr>
        <w:t>,</w:t>
      </w:r>
      <w:r w:rsidR="008B40BD" w:rsidRPr="00BA48DC">
        <w:rPr>
          <w:rFonts w:ascii="Times New Roman" w:hAnsi="Times New Roman" w:cs="Times New Roman"/>
          <w:sz w:val="24"/>
          <w:szCs w:val="24"/>
        </w:rPr>
        <w:t xml:space="preserve"> 4.</w:t>
      </w:r>
      <w:r w:rsidR="00B435DA">
        <w:rPr>
          <w:rFonts w:ascii="Times New Roman" w:hAnsi="Times New Roman" w:cs="Times New Roman"/>
          <w:sz w:val="24"/>
          <w:szCs w:val="24"/>
        </w:rPr>
        <w:t>3</w:t>
      </w:r>
      <w:r w:rsidR="008B40BD" w:rsidRPr="00BA48DC">
        <w:rPr>
          <w:rFonts w:ascii="Times New Roman" w:hAnsi="Times New Roman" w:cs="Times New Roman"/>
          <w:sz w:val="24"/>
          <w:szCs w:val="24"/>
        </w:rPr>
        <w:t xml:space="preserve"> punktu. </w:t>
      </w:r>
      <w:r w:rsidR="00A632E2" w:rsidRPr="00A632E2">
        <w:rPr>
          <w:rFonts w:ascii="Times New Roman" w:hAnsi="Times New Roman" w:cs="Times New Roman"/>
          <w:sz w:val="24"/>
          <w:szCs w:val="24"/>
        </w:rPr>
        <w:t xml:space="preserve">Žalieji kriterijai taikomi visai perkamai paslaugai – tiek techninio darbo projekto rengimui, tiek projekto vykdymo priežiūrai. </w:t>
      </w:r>
      <w:r w:rsidR="008B40BD" w:rsidRPr="00BA48DC">
        <w:rPr>
          <w:rFonts w:ascii="Times New Roman" w:hAnsi="Times New Roman" w:cs="Times New Roman"/>
          <w:sz w:val="24"/>
          <w:szCs w:val="24"/>
        </w:rPr>
        <w:t>Aplinkos apaugos kriterijai nustatyti specialiųjų pirkimo sąlygų 4 priede „Tiekėjų kvalifikacijos reikalavimai ir reikalaujami aplinkos apsaugos vadybos sistemų standarta</w:t>
      </w:r>
      <w:r w:rsidR="00B435DA">
        <w:rPr>
          <w:rFonts w:ascii="Times New Roman" w:hAnsi="Times New Roman" w:cs="Times New Roman"/>
          <w:sz w:val="24"/>
          <w:szCs w:val="24"/>
        </w:rPr>
        <w:t>i“</w:t>
      </w:r>
      <w:r w:rsidR="00EC455F">
        <w:rPr>
          <w:rFonts w:ascii="Times New Roman" w:hAnsi="Times New Roman" w:cs="Times New Roman"/>
          <w:sz w:val="24"/>
          <w:szCs w:val="24"/>
        </w:rPr>
        <w:t>.</w:t>
      </w:r>
    </w:p>
    <w:p w14:paraId="2413C02D" w14:textId="12698064"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p>
    <w:p w14:paraId="72EF28E7" w14:textId="6CC296CF" w:rsidR="00AF1430" w:rsidRPr="00BE7121"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7A68AD" w:rsidRPr="004A41D7">
        <w:rPr>
          <w:rFonts w:ascii="Times New Roman" w:hAnsi="Times New Roman" w:cs="Times New Roman"/>
          <w:sz w:val="24"/>
          <w:szCs w:val="24"/>
        </w:rPr>
        <w:t>perkan</w:t>
      </w:r>
      <w:r w:rsidR="00361143" w:rsidRPr="004A41D7">
        <w:rPr>
          <w:rFonts w:ascii="Times New Roman" w:hAnsi="Times New Roman" w:cs="Times New Roman"/>
          <w:sz w:val="24"/>
          <w:szCs w:val="24"/>
        </w:rPr>
        <w:t>tysis subjektas</w:t>
      </w:r>
      <w:r w:rsidR="00E32C8E" w:rsidRPr="004A41D7">
        <w:rPr>
          <w:rFonts w:ascii="Times New Roman" w:hAnsi="Times New Roman" w:cs="Times New Roman"/>
          <w:sz w:val="24"/>
          <w:szCs w:val="24"/>
          <w:lang w:eastAsia="en-US"/>
        </w:rPr>
        <w:t xml:space="preserve"> nenumato </w:t>
      </w:r>
      <w:r w:rsidR="00E32C8E" w:rsidRPr="00BE7121">
        <w:rPr>
          <w:rFonts w:ascii="Times New Roman" w:hAnsi="Times New Roman" w:cs="Times New Roman"/>
          <w:sz w:val="24"/>
          <w:szCs w:val="24"/>
          <w:lang w:eastAsia="en-US"/>
        </w:rPr>
        <w:t xml:space="preserve">skelbti pranešimo dėl savanoriško </w:t>
      </w:r>
      <w:r w:rsidR="00E32C8E" w:rsidRPr="00BE7121">
        <w:rPr>
          <w:rFonts w:ascii="Times New Roman" w:hAnsi="Times New Roman" w:cs="Times New Roman"/>
          <w:i/>
          <w:iCs/>
          <w:sz w:val="24"/>
          <w:szCs w:val="24"/>
          <w:lang w:eastAsia="en-US"/>
        </w:rPr>
        <w:t>ex ante</w:t>
      </w:r>
      <w:r w:rsidR="00E32C8E" w:rsidRPr="00BE7121">
        <w:rPr>
          <w:rFonts w:ascii="Times New Roman" w:hAnsi="Times New Roman" w:cs="Times New Roman"/>
          <w:sz w:val="24"/>
          <w:szCs w:val="24"/>
          <w:lang w:eastAsia="en-US"/>
        </w:rPr>
        <w:t xml:space="preserve"> skaidrumo.</w:t>
      </w:r>
    </w:p>
    <w:p w14:paraId="6E350C8C" w14:textId="5C571B38" w:rsidR="00581112" w:rsidRPr="00BE7121"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BE7121">
        <w:rPr>
          <w:rFonts w:ascii="Times New Roman" w:hAnsi="Times New Roman" w:cs="Times New Roman"/>
          <w:sz w:val="24"/>
          <w:szCs w:val="24"/>
        </w:rPr>
        <w:t>Pirkime neleidžia</w:t>
      </w:r>
      <w:r w:rsidR="00216820" w:rsidRPr="00BE7121">
        <w:rPr>
          <w:rFonts w:ascii="Times New Roman" w:hAnsi="Times New Roman" w:cs="Times New Roman"/>
          <w:sz w:val="24"/>
          <w:szCs w:val="24"/>
        </w:rPr>
        <w:t>ma</w:t>
      </w:r>
      <w:r w:rsidRPr="00BE7121">
        <w:rPr>
          <w:rFonts w:ascii="Times New Roman" w:hAnsi="Times New Roman" w:cs="Times New Roman"/>
          <w:sz w:val="24"/>
          <w:szCs w:val="24"/>
        </w:rPr>
        <w:t xml:space="preserve"> pateikti alternatyvių </w:t>
      </w:r>
      <w:r w:rsidR="00D27E76" w:rsidRPr="00BE7121">
        <w:rPr>
          <w:rFonts w:ascii="Times New Roman" w:hAnsi="Times New Roman" w:cs="Times New Roman"/>
          <w:sz w:val="24"/>
          <w:szCs w:val="24"/>
        </w:rPr>
        <w:t>p</w:t>
      </w:r>
      <w:r w:rsidRPr="00BE7121">
        <w:rPr>
          <w:rFonts w:ascii="Times New Roman" w:hAnsi="Times New Roman" w:cs="Times New Roman"/>
          <w:sz w:val="24"/>
          <w:szCs w:val="24"/>
        </w:rPr>
        <w:t xml:space="preserve">asiūlymų. </w:t>
      </w:r>
    </w:p>
    <w:p w14:paraId="0C002F05" w14:textId="68A15AD1" w:rsidR="00E32C8E" w:rsidRPr="00BE7121" w:rsidRDefault="00E32C8E" w:rsidP="00EC4327">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BE7121">
        <w:rPr>
          <w:rFonts w:ascii="Times New Roman" w:eastAsia="Arial" w:hAnsi="Times New Roman" w:cs="Times New Roman"/>
          <w:sz w:val="24"/>
          <w:szCs w:val="24"/>
        </w:rPr>
        <w:t xml:space="preserve">Bendrosios </w:t>
      </w:r>
      <w:r w:rsidR="007E5F55" w:rsidRPr="00BE7121">
        <w:rPr>
          <w:rFonts w:ascii="Times New Roman" w:eastAsia="Arial" w:hAnsi="Times New Roman" w:cs="Times New Roman"/>
          <w:sz w:val="24"/>
          <w:szCs w:val="24"/>
        </w:rPr>
        <w:t xml:space="preserve">pirkimo </w:t>
      </w:r>
      <w:r w:rsidRPr="00BE7121">
        <w:rPr>
          <w:rFonts w:ascii="Times New Roman" w:eastAsia="Arial" w:hAnsi="Times New Roman" w:cs="Times New Roman"/>
          <w:sz w:val="24"/>
          <w:szCs w:val="24"/>
        </w:rPr>
        <w:t>sąlygos yra neatskiriama ši</w:t>
      </w:r>
      <w:r w:rsidR="00C07F25" w:rsidRPr="00BE7121">
        <w:rPr>
          <w:rFonts w:ascii="Times New Roman" w:eastAsia="Arial" w:hAnsi="Times New Roman" w:cs="Times New Roman"/>
          <w:sz w:val="24"/>
          <w:szCs w:val="24"/>
        </w:rPr>
        <w:t>ų</w:t>
      </w:r>
      <w:r w:rsidRPr="00BE7121">
        <w:rPr>
          <w:rFonts w:ascii="Times New Roman" w:eastAsia="Arial" w:hAnsi="Times New Roman" w:cs="Times New Roman"/>
          <w:sz w:val="24"/>
          <w:szCs w:val="24"/>
        </w:rPr>
        <w:t xml:space="preserve"> </w:t>
      </w:r>
      <w:r w:rsidR="00F4541C" w:rsidRPr="00BE7121">
        <w:rPr>
          <w:rFonts w:ascii="Times New Roman" w:eastAsia="Arial" w:hAnsi="Times New Roman" w:cs="Times New Roman"/>
          <w:sz w:val="24"/>
          <w:szCs w:val="24"/>
        </w:rPr>
        <w:t>p</w:t>
      </w:r>
      <w:r w:rsidRPr="00BE7121">
        <w:rPr>
          <w:rFonts w:ascii="Times New Roman" w:eastAsia="Arial" w:hAnsi="Times New Roman" w:cs="Times New Roman"/>
          <w:sz w:val="24"/>
          <w:szCs w:val="24"/>
        </w:rPr>
        <w:t>irkimo sąlygų dalis.</w:t>
      </w:r>
    </w:p>
    <w:p w14:paraId="5DEDEBC7" w14:textId="593457FC"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200437600"/>
      <w:bookmarkEnd w:id="1"/>
      <w:r w:rsidRPr="00FC4064">
        <w:rPr>
          <w:rFonts w:ascii="Times New Roman" w:hAnsi="Times New Roman" w:cs="Times New Roman"/>
          <w:b/>
          <w:bCs/>
          <w:sz w:val="32"/>
          <w:szCs w:val="32"/>
        </w:rPr>
        <w:t>Pirkimo objektas</w:t>
      </w:r>
      <w:bookmarkEnd w:id="3"/>
      <w:bookmarkEnd w:id="4"/>
      <w:bookmarkEnd w:id="5"/>
    </w:p>
    <w:p w14:paraId="7A3CF831" w14:textId="2F56FD3D" w:rsidR="00565396" w:rsidRPr="00FC4064" w:rsidRDefault="00B41C66" w:rsidP="00984FDB">
      <w:pPr>
        <w:pStyle w:val="Betarp"/>
        <w:numPr>
          <w:ilvl w:val="1"/>
          <w:numId w:val="4"/>
        </w:numPr>
        <w:tabs>
          <w:tab w:val="left" w:pos="993"/>
        </w:tabs>
        <w:ind w:left="0" w:firstLine="426"/>
        <w:contextualSpacing/>
        <w:jc w:val="both"/>
        <w:rPr>
          <w:rFonts w:ascii="Times New Roman" w:hAnsi="Times New Roman" w:cs="Times New Roman"/>
          <w:sz w:val="24"/>
          <w:szCs w:val="24"/>
        </w:rPr>
      </w:pPr>
      <w:r w:rsidRPr="00FC4064">
        <w:rPr>
          <w:rFonts w:ascii="Times New Roman" w:eastAsia="Calibri" w:hAnsi="Times New Roman" w:cs="Times New Roman"/>
          <w:color w:val="000000" w:themeColor="text1"/>
          <w:sz w:val="24"/>
          <w:szCs w:val="24"/>
        </w:rPr>
        <w:t>Perkan</w:t>
      </w:r>
      <w:r w:rsidR="00361143" w:rsidRPr="00FC4064">
        <w:rPr>
          <w:rFonts w:ascii="Times New Roman" w:eastAsia="Calibri" w:hAnsi="Times New Roman" w:cs="Times New Roman"/>
          <w:color w:val="000000" w:themeColor="text1"/>
          <w:sz w:val="24"/>
          <w:szCs w:val="24"/>
        </w:rPr>
        <w:t xml:space="preserve">tysis </w:t>
      </w:r>
      <w:r w:rsidR="002325F7" w:rsidRPr="002325F7">
        <w:rPr>
          <w:rFonts w:ascii="Times New Roman" w:eastAsia="Calibri" w:hAnsi="Times New Roman" w:cs="Times New Roman"/>
          <w:color w:val="000000" w:themeColor="text1"/>
          <w:sz w:val="24"/>
          <w:szCs w:val="24"/>
        </w:rPr>
        <w:t xml:space="preserve">subjektas </w:t>
      </w:r>
      <w:r w:rsidR="002325F7" w:rsidRPr="00E40F08">
        <w:rPr>
          <w:rFonts w:ascii="Times New Roman" w:eastAsia="Calibri" w:hAnsi="Times New Roman" w:cs="Times New Roman"/>
          <w:color w:val="000000" w:themeColor="text1"/>
          <w:sz w:val="24"/>
          <w:szCs w:val="24"/>
        </w:rPr>
        <w:t xml:space="preserve">numato </w:t>
      </w:r>
      <w:r w:rsidR="00280F09" w:rsidRPr="00E40F08">
        <w:rPr>
          <w:rFonts w:ascii="Times New Roman" w:eastAsia="Calibri" w:hAnsi="Times New Roman" w:cs="Times New Roman"/>
          <w:color w:val="000000" w:themeColor="text1"/>
          <w:sz w:val="24"/>
          <w:szCs w:val="24"/>
        </w:rPr>
        <w:t xml:space="preserve">įsigyti </w:t>
      </w:r>
      <w:r w:rsidR="00280F09" w:rsidRPr="00E40F08">
        <w:rPr>
          <w:rFonts w:ascii="Times New Roman" w:hAnsi="Times New Roman" w:cs="Times New Roman"/>
          <w:b/>
          <w:bCs/>
          <w:sz w:val="24"/>
          <w:szCs w:val="24"/>
        </w:rPr>
        <w:t>techninio darbo projekto parengimo paslaugas projektui „</w:t>
      </w:r>
      <w:r w:rsidR="00984FDB" w:rsidRPr="00984FDB">
        <w:rPr>
          <w:rFonts w:ascii="Times New Roman" w:hAnsi="Times New Roman" w:cs="Times New Roman"/>
          <w:b/>
          <w:bCs/>
          <w:sz w:val="24"/>
          <w:szCs w:val="24"/>
        </w:rPr>
        <w:t xml:space="preserve">Nuotekų surinkimo tinklų statyba </w:t>
      </w:r>
      <w:r w:rsidR="00683344">
        <w:rPr>
          <w:rFonts w:ascii="Times New Roman" w:hAnsi="Times New Roman" w:cs="Times New Roman"/>
          <w:b/>
          <w:bCs/>
          <w:sz w:val="24"/>
          <w:szCs w:val="24"/>
        </w:rPr>
        <w:t>Daukšių mstl</w:t>
      </w:r>
      <w:r w:rsidR="00984FDB" w:rsidRPr="00984FDB">
        <w:rPr>
          <w:rFonts w:ascii="Times New Roman" w:hAnsi="Times New Roman" w:cs="Times New Roman"/>
          <w:b/>
          <w:bCs/>
          <w:sz w:val="24"/>
          <w:szCs w:val="24"/>
        </w:rPr>
        <w:t>.</w:t>
      </w:r>
      <w:r w:rsidR="00280F09" w:rsidRPr="00E40F08">
        <w:rPr>
          <w:rFonts w:ascii="Times New Roman" w:hAnsi="Times New Roman" w:cs="Times New Roman"/>
          <w:b/>
          <w:bCs/>
          <w:sz w:val="24"/>
          <w:szCs w:val="24"/>
        </w:rPr>
        <w:t xml:space="preserve">“ </w:t>
      </w:r>
      <w:r w:rsidR="00280F09" w:rsidRPr="00E40F08">
        <w:rPr>
          <w:rFonts w:ascii="Times New Roman" w:hAnsi="Times New Roman" w:cs="Times New Roman"/>
          <w:sz w:val="24"/>
          <w:szCs w:val="24"/>
        </w:rPr>
        <w:t xml:space="preserve">(įskaitant projektinių </w:t>
      </w:r>
      <w:r w:rsidR="00691A10" w:rsidRPr="00E40F08">
        <w:rPr>
          <w:rFonts w:ascii="Times New Roman" w:hAnsi="Times New Roman" w:cs="Times New Roman"/>
          <w:sz w:val="24"/>
          <w:szCs w:val="24"/>
        </w:rPr>
        <w:t>pasiūlymų parengimą ir viešinimą, kai</w:t>
      </w:r>
      <w:r w:rsidR="00AB2799" w:rsidRPr="00E40F08">
        <w:rPr>
          <w:rFonts w:ascii="Times New Roman" w:hAnsi="Times New Roman" w:cs="Times New Roman"/>
          <w:sz w:val="24"/>
          <w:szCs w:val="24"/>
        </w:rPr>
        <w:t>p</w:t>
      </w:r>
      <w:r w:rsidR="00691A10" w:rsidRPr="00E40F08">
        <w:rPr>
          <w:rFonts w:ascii="Times New Roman" w:hAnsi="Times New Roman" w:cs="Times New Roman"/>
          <w:sz w:val="24"/>
          <w:szCs w:val="24"/>
        </w:rPr>
        <w:t xml:space="preserve"> tai </w:t>
      </w:r>
      <w:r w:rsidR="00AB2799" w:rsidRPr="00E40F08">
        <w:rPr>
          <w:rFonts w:ascii="Times New Roman" w:hAnsi="Times New Roman" w:cs="Times New Roman"/>
          <w:sz w:val="24"/>
          <w:szCs w:val="24"/>
        </w:rPr>
        <w:t>nustatyta</w:t>
      </w:r>
      <w:r w:rsidR="00691A10" w:rsidRPr="00E40F08">
        <w:rPr>
          <w:rFonts w:ascii="Times New Roman" w:hAnsi="Times New Roman" w:cs="Times New Roman"/>
          <w:sz w:val="24"/>
          <w:szCs w:val="24"/>
        </w:rPr>
        <w:t xml:space="preserve"> norint gauti statybą leidžiantį/ius dokumentą/us)</w:t>
      </w:r>
      <w:r w:rsidR="002325F7" w:rsidRPr="00E40F08">
        <w:rPr>
          <w:rFonts w:ascii="Times New Roman" w:hAnsi="Times New Roman" w:cs="Times New Roman"/>
          <w:sz w:val="24"/>
          <w:szCs w:val="24"/>
        </w:rPr>
        <w:t>, parengto projekt</w:t>
      </w:r>
      <w:r w:rsidR="00DD7662" w:rsidRPr="00E40F08">
        <w:rPr>
          <w:rFonts w:ascii="Times New Roman" w:hAnsi="Times New Roman" w:cs="Times New Roman"/>
          <w:sz w:val="24"/>
          <w:szCs w:val="24"/>
        </w:rPr>
        <w:t xml:space="preserve">o vykdymo priežiūros paslaugas </w:t>
      </w:r>
      <w:r w:rsidR="002325F7" w:rsidRPr="00E40F08">
        <w:rPr>
          <w:rFonts w:ascii="Times New Roman" w:hAnsi="Times New Roman" w:cs="Times New Roman"/>
          <w:sz w:val="24"/>
          <w:szCs w:val="24"/>
        </w:rPr>
        <w:t xml:space="preserve">(toliau – </w:t>
      </w:r>
      <w:r w:rsidR="00DD7662" w:rsidRPr="00E40F08">
        <w:rPr>
          <w:rFonts w:ascii="Times New Roman" w:hAnsi="Times New Roman" w:cs="Times New Roman"/>
          <w:sz w:val="24"/>
          <w:szCs w:val="24"/>
        </w:rPr>
        <w:t>Paslaugos</w:t>
      </w:r>
      <w:r w:rsidR="002325F7" w:rsidRPr="00E40F08">
        <w:rPr>
          <w:rFonts w:ascii="Times New Roman" w:hAnsi="Times New Roman" w:cs="Times New Roman"/>
          <w:sz w:val="24"/>
          <w:szCs w:val="24"/>
        </w:rPr>
        <w:t>)</w:t>
      </w:r>
      <w:r w:rsidR="00DD7662" w:rsidRPr="00E40F08">
        <w:rPr>
          <w:rFonts w:ascii="Times New Roman" w:hAnsi="Times New Roman" w:cs="Times New Roman"/>
          <w:sz w:val="24"/>
          <w:szCs w:val="24"/>
        </w:rPr>
        <w:t xml:space="preserve">. Viešojo pirkimo tikslas – </w:t>
      </w:r>
      <w:r w:rsidR="009A44DE" w:rsidRPr="00E40F08">
        <w:rPr>
          <w:rFonts w:ascii="Times New Roman" w:hAnsi="Times New Roman" w:cs="Times New Roman"/>
          <w:sz w:val="24"/>
          <w:szCs w:val="24"/>
        </w:rPr>
        <w:t xml:space="preserve">sudaryti su tiekėju (toliau – Tiekėjas, Rangovas) </w:t>
      </w:r>
      <w:r w:rsidR="00DD7662" w:rsidRPr="00E40F08">
        <w:rPr>
          <w:rFonts w:ascii="Times New Roman" w:hAnsi="Times New Roman" w:cs="Times New Roman"/>
          <w:sz w:val="24"/>
          <w:szCs w:val="24"/>
        </w:rPr>
        <w:t xml:space="preserve">Paslaugų teikimo </w:t>
      </w:r>
      <w:r w:rsidR="009A44DE" w:rsidRPr="00E40F08">
        <w:rPr>
          <w:rFonts w:ascii="Times New Roman" w:hAnsi="Times New Roman" w:cs="Times New Roman"/>
          <w:sz w:val="24"/>
          <w:szCs w:val="24"/>
        </w:rPr>
        <w:t>sutartį</w:t>
      </w:r>
      <w:r w:rsidR="00AE5F69" w:rsidRPr="00E40F08">
        <w:rPr>
          <w:rFonts w:ascii="Times New Roman" w:hAnsi="Times New Roman" w:cs="Times New Roman"/>
          <w:sz w:val="24"/>
          <w:szCs w:val="24"/>
        </w:rPr>
        <w:t xml:space="preserve">. </w:t>
      </w:r>
      <w:r w:rsidR="003D2A63" w:rsidRPr="00E40F08">
        <w:rPr>
          <w:rFonts w:ascii="Times New Roman" w:hAnsi="Times New Roman" w:cs="Times New Roman"/>
          <w:sz w:val="24"/>
          <w:szCs w:val="24"/>
        </w:rPr>
        <w:t xml:space="preserve">Reikalavimai </w:t>
      </w:r>
      <w:r w:rsidR="00DD7662" w:rsidRPr="00E40F08">
        <w:rPr>
          <w:rFonts w:ascii="Times New Roman" w:hAnsi="Times New Roman" w:cs="Times New Roman"/>
          <w:sz w:val="24"/>
          <w:szCs w:val="24"/>
        </w:rPr>
        <w:t>šioms paslaugoms</w:t>
      </w:r>
      <w:r w:rsidR="003D2A63" w:rsidRPr="00E40F08">
        <w:rPr>
          <w:rFonts w:ascii="Times New Roman" w:hAnsi="Times New Roman" w:cs="Times New Roman"/>
          <w:sz w:val="24"/>
          <w:szCs w:val="24"/>
        </w:rPr>
        <w:t xml:space="preserve"> yra nurodyti </w:t>
      </w:r>
      <w:r w:rsidR="00C01AB8" w:rsidRPr="00E40F08">
        <w:rPr>
          <w:rFonts w:ascii="Times New Roman" w:hAnsi="Times New Roman" w:cs="Times New Roman"/>
          <w:sz w:val="24"/>
          <w:szCs w:val="24"/>
        </w:rPr>
        <w:t>techninėje</w:t>
      </w:r>
      <w:r w:rsidR="00C01AB8" w:rsidRPr="00977CD2">
        <w:rPr>
          <w:rFonts w:ascii="Times New Roman" w:hAnsi="Times New Roman" w:cs="Times New Roman"/>
          <w:sz w:val="24"/>
          <w:szCs w:val="24"/>
        </w:rPr>
        <w:t xml:space="preserve"> specifikacijoje</w:t>
      </w:r>
      <w:r w:rsidR="002325F7" w:rsidRPr="00977CD2">
        <w:rPr>
          <w:rFonts w:ascii="Times New Roman" w:hAnsi="Times New Roman" w:cs="Times New Roman"/>
          <w:sz w:val="24"/>
          <w:szCs w:val="24"/>
        </w:rPr>
        <w:t xml:space="preserve">, </w:t>
      </w:r>
      <w:r w:rsidR="00DD7662" w:rsidRPr="00977CD2">
        <w:rPr>
          <w:rFonts w:ascii="Times New Roman" w:hAnsi="Times New Roman" w:cs="Times New Roman"/>
          <w:sz w:val="24"/>
          <w:szCs w:val="24"/>
        </w:rPr>
        <w:t>kuri yra pateikiama</w:t>
      </w:r>
      <w:r w:rsidR="003D2A63" w:rsidRPr="00977CD2">
        <w:rPr>
          <w:rFonts w:ascii="Times New Roman" w:hAnsi="Times New Roman" w:cs="Times New Roman"/>
          <w:sz w:val="24"/>
          <w:szCs w:val="24"/>
        </w:rPr>
        <w:t xml:space="preserve"> specialiųjų pirkimo sąlygų 2 priede</w:t>
      </w:r>
      <w:r w:rsidR="00406876" w:rsidRPr="00977CD2">
        <w:rPr>
          <w:rFonts w:ascii="Times New Roman" w:hAnsi="Times New Roman" w:cs="Times New Roman"/>
          <w:sz w:val="24"/>
          <w:szCs w:val="24"/>
        </w:rPr>
        <w:t>.</w:t>
      </w:r>
      <w:r w:rsidR="00E7258E" w:rsidRPr="00977CD2">
        <w:rPr>
          <w:rFonts w:ascii="Times New Roman" w:hAnsi="Times New Roman" w:cs="Times New Roman"/>
          <w:sz w:val="24"/>
          <w:szCs w:val="24"/>
        </w:rPr>
        <w:t xml:space="preserve"> Į perkamų </w:t>
      </w:r>
      <w:r w:rsidR="00DD7662" w:rsidRPr="00977CD2">
        <w:rPr>
          <w:rFonts w:ascii="Times New Roman" w:hAnsi="Times New Roman" w:cs="Times New Roman"/>
          <w:sz w:val="24"/>
          <w:szCs w:val="24"/>
        </w:rPr>
        <w:t>Paslaugų</w:t>
      </w:r>
      <w:r w:rsidR="00E7258E" w:rsidRPr="00977CD2">
        <w:rPr>
          <w:rFonts w:ascii="Times New Roman" w:hAnsi="Times New Roman" w:cs="Times New Roman"/>
          <w:sz w:val="24"/>
          <w:szCs w:val="24"/>
        </w:rPr>
        <w:t xml:space="preserve"> apimtį taip pat įeina – Tiekėjui savo sąskaita organizuoti, vykdyti ir apmokėti visus </w:t>
      </w:r>
      <w:r w:rsidR="00DD7662" w:rsidRPr="00977CD2">
        <w:rPr>
          <w:rFonts w:ascii="Times New Roman" w:hAnsi="Times New Roman" w:cs="Times New Roman"/>
          <w:sz w:val="24"/>
          <w:szCs w:val="24"/>
        </w:rPr>
        <w:t>Paslaugų</w:t>
      </w:r>
      <w:r w:rsidR="00DD7662" w:rsidRPr="005D0AC6">
        <w:rPr>
          <w:rFonts w:ascii="Times New Roman" w:hAnsi="Times New Roman" w:cs="Times New Roman"/>
          <w:sz w:val="24"/>
          <w:szCs w:val="24"/>
        </w:rPr>
        <w:t xml:space="preserve"> </w:t>
      </w:r>
      <w:r w:rsidR="00E7258E" w:rsidRPr="005D0AC6">
        <w:rPr>
          <w:rFonts w:ascii="Times New Roman" w:hAnsi="Times New Roman" w:cs="Times New Roman"/>
          <w:sz w:val="24"/>
          <w:szCs w:val="24"/>
        </w:rPr>
        <w:t>atlikimui</w:t>
      </w:r>
      <w:r w:rsidR="00E7258E">
        <w:rPr>
          <w:rFonts w:ascii="Times New Roman" w:hAnsi="Times New Roman" w:cs="Times New Roman"/>
          <w:sz w:val="24"/>
          <w:szCs w:val="24"/>
        </w:rPr>
        <w:t xml:space="preserve"> </w:t>
      </w:r>
      <w:r w:rsidR="00E7258E" w:rsidRPr="00A77D8E">
        <w:rPr>
          <w:rFonts w:ascii="Times New Roman" w:hAnsi="Times New Roman" w:cs="Times New Roman"/>
          <w:sz w:val="24"/>
          <w:szCs w:val="24"/>
        </w:rPr>
        <w:t>reikiamus leidimus (</w:t>
      </w:r>
      <w:r w:rsidR="00E7258E">
        <w:rPr>
          <w:rFonts w:ascii="Times New Roman" w:hAnsi="Times New Roman" w:cs="Times New Roman"/>
          <w:sz w:val="24"/>
          <w:szCs w:val="24"/>
        </w:rPr>
        <w:t>įskaita</w:t>
      </w:r>
      <w:r w:rsidR="00DD7662">
        <w:rPr>
          <w:rFonts w:ascii="Times New Roman" w:hAnsi="Times New Roman" w:cs="Times New Roman"/>
          <w:sz w:val="24"/>
          <w:szCs w:val="24"/>
        </w:rPr>
        <w:t>nt bet neapsiribojant – statybos ir kt.</w:t>
      </w:r>
      <w:r w:rsidR="00E7258E">
        <w:rPr>
          <w:rFonts w:ascii="Times New Roman" w:hAnsi="Times New Roman" w:cs="Times New Roman"/>
          <w:sz w:val="24"/>
          <w:szCs w:val="24"/>
        </w:rPr>
        <w:t xml:space="preserve">), </w:t>
      </w:r>
      <w:r w:rsidR="00DD7662">
        <w:rPr>
          <w:rFonts w:ascii="Times New Roman" w:hAnsi="Times New Roman" w:cs="Times New Roman"/>
          <w:sz w:val="24"/>
          <w:szCs w:val="24"/>
        </w:rPr>
        <w:t xml:space="preserve">suprojektuoti </w:t>
      </w:r>
      <w:r w:rsidR="00E7258E" w:rsidRPr="00A77D8E">
        <w:rPr>
          <w:rFonts w:ascii="Times New Roman" w:hAnsi="Times New Roman" w:cs="Times New Roman"/>
          <w:sz w:val="24"/>
          <w:szCs w:val="24"/>
        </w:rPr>
        <w:t xml:space="preserve">visus reikalingus prisijungimus prie inžinerinių tinklų, parengti ir perduoti Perkančiajam subjektui </w:t>
      </w:r>
      <w:r w:rsidR="00DD7662">
        <w:rPr>
          <w:rFonts w:ascii="Times New Roman" w:hAnsi="Times New Roman" w:cs="Times New Roman"/>
          <w:sz w:val="24"/>
          <w:szCs w:val="24"/>
        </w:rPr>
        <w:t>techninę</w:t>
      </w:r>
      <w:r w:rsidR="00E7258E" w:rsidRPr="00A77D8E">
        <w:rPr>
          <w:rFonts w:ascii="Times New Roman" w:hAnsi="Times New Roman" w:cs="Times New Roman"/>
          <w:sz w:val="24"/>
          <w:szCs w:val="24"/>
        </w:rPr>
        <w:t xml:space="preserve"> dokumentaciją, atlikti </w:t>
      </w:r>
      <w:r w:rsidR="00E327F8">
        <w:rPr>
          <w:rFonts w:ascii="Times New Roman" w:hAnsi="Times New Roman" w:cs="Times New Roman"/>
          <w:sz w:val="24"/>
          <w:szCs w:val="24"/>
        </w:rPr>
        <w:t>visas kitas paslaugas, kurios yra reikalingos</w:t>
      </w:r>
      <w:r w:rsidR="00E7258E" w:rsidRPr="00A77D8E">
        <w:rPr>
          <w:rFonts w:ascii="Times New Roman" w:hAnsi="Times New Roman" w:cs="Times New Roman"/>
          <w:sz w:val="24"/>
          <w:szCs w:val="24"/>
        </w:rPr>
        <w:t xml:space="preserve">, kad būtų </w:t>
      </w:r>
      <w:r w:rsidR="00DD7662">
        <w:rPr>
          <w:rFonts w:ascii="Times New Roman" w:hAnsi="Times New Roman" w:cs="Times New Roman"/>
          <w:sz w:val="24"/>
          <w:szCs w:val="24"/>
        </w:rPr>
        <w:t>išduotas statybą leidžiantis dokumentas (jeigu reikalaujama pagal norminius aktus) ir, viešojo pirkimo būdų, būtų galima įsigyti rangos darbus</w:t>
      </w:r>
      <w:r w:rsidR="00E7258E" w:rsidRPr="00A77D8E">
        <w:rPr>
          <w:rFonts w:ascii="Times New Roman" w:hAnsi="Times New Roman" w:cs="Times New Roman"/>
          <w:sz w:val="24"/>
          <w:szCs w:val="24"/>
        </w:rPr>
        <w:t>.</w:t>
      </w:r>
    </w:p>
    <w:p w14:paraId="06F79C79" w14:textId="24B99053" w:rsidR="00812C59" w:rsidRPr="00FC4064" w:rsidRDefault="008B40BD" w:rsidP="006E42B2">
      <w:pPr>
        <w:pStyle w:val="Betarp"/>
        <w:numPr>
          <w:ilvl w:val="1"/>
          <w:numId w:val="4"/>
        </w:numPr>
        <w:tabs>
          <w:tab w:val="left" w:pos="993"/>
        </w:tabs>
        <w:ind w:left="0" w:firstLine="426"/>
        <w:contextualSpacing/>
        <w:jc w:val="both"/>
        <w:rPr>
          <w:rFonts w:ascii="Times New Roman" w:hAnsi="Times New Roman" w:cs="Times New Roman"/>
          <w:sz w:val="24"/>
          <w:szCs w:val="24"/>
        </w:rPr>
      </w:pPr>
      <w:r w:rsidRPr="00FC4064">
        <w:rPr>
          <w:rFonts w:ascii="Times New Roman" w:eastAsia="Calibri" w:hAnsi="Times New Roman" w:cs="Times New Roman"/>
          <w:sz w:val="24"/>
          <w:szCs w:val="24"/>
        </w:rPr>
        <w:t>Pirkimo</w:t>
      </w:r>
      <w:r w:rsidRPr="00FC4064">
        <w:rPr>
          <w:rFonts w:ascii="Times New Roman" w:hAnsi="Times New Roman" w:cs="Times New Roman"/>
          <w:sz w:val="24"/>
          <w:szCs w:val="24"/>
        </w:rPr>
        <w:t xml:space="preserve"> objektas į dalis</w:t>
      </w:r>
      <w:r w:rsidR="00565396" w:rsidRPr="00FC4064">
        <w:rPr>
          <w:rFonts w:ascii="Times New Roman" w:hAnsi="Times New Roman" w:cs="Times New Roman"/>
          <w:sz w:val="24"/>
          <w:szCs w:val="24"/>
        </w:rPr>
        <w:t xml:space="preserve"> neskaidomas.</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Pasiūlymai turi būti teikiami visam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irkimo objektui („Techninė specifikacija“ nurodytam paslaugų kiekiui – apimčiai)</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Šiuo atveju Perkantysis subjektas </w:t>
      </w:r>
      <w:r w:rsidR="006E42B2">
        <w:rPr>
          <w:rFonts w:ascii="Times New Roman" w:hAnsi="Times New Roman" w:cs="Times New Roman"/>
          <w:sz w:val="24"/>
          <w:szCs w:val="24"/>
        </w:rPr>
        <w:t>įsigyja</w:t>
      </w:r>
      <w:r w:rsidR="00587A2A" w:rsidRPr="00587A2A">
        <w:rPr>
          <w:rFonts w:ascii="Times New Roman" w:hAnsi="Times New Roman" w:cs="Times New Roman"/>
          <w:sz w:val="24"/>
          <w:szCs w:val="24"/>
        </w:rPr>
        <w:t xml:space="preserve"> vieną bendrą technine ir technologine prasme vientisą projektą – numato suprojektuoti </w:t>
      </w:r>
      <w:r w:rsidR="006E42B2">
        <w:rPr>
          <w:rFonts w:ascii="Times New Roman" w:hAnsi="Times New Roman" w:cs="Times New Roman"/>
          <w:sz w:val="24"/>
          <w:szCs w:val="24"/>
        </w:rPr>
        <w:t>g</w:t>
      </w:r>
      <w:r w:rsidR="006E42B2" w:rsidRPr="006E42B2">
        <w:rPr>
          <w:rFonts w:ascii="Times New Roman" w:hAnsi="Times New Roman" w:cs="Times New Roman"/>
          <w:sz w:val="24"/>
          <w:szCs w:val="24"/>
        </w:rPr>
        <w:t>eriamojo vandens tie</w:t>
      </w:r>
      <w:r w:rsidR="006E42B2">
        <w:rPr>
          <w:rFonts w:ascii="Times New Roman" w:hAnsi="Times New Roman" w:cs="Times New Roman"/>
          <w:sz w:val="24"/>
          <w:szCs w:val="24"/>
        </w:rPr>
        <w:t>kimo ir nuotekų surinkimo tinklus.</w:t>
      </w:r>
      <w:r w:rsidR="00587A2A" w:rsidRPr="00587A2A">
        <w:rPr>
          <w:rFonts w:ascii="Times New Roman" w:hAnsi="Times New Roman" w:cs="Times New Roman"/>
          <w:sz w:val="24"/>
          <w:szCs w:val="24"/>
        </w:rPr>
        <w:t xml:space="preserve"> </w:t>
      </w:r>
      <w:r w:rsidR="006E42B2">
        <w:rPr>
          <w:rFonts w:ascii="Times New Roman" w:hAnsi="Times New Roman" w:cs="Times New Roman"/>
          <w:sz w:val="24"/>
          <w:szCs w:val="24"/>
        </w:rPr>
        <w:t>P</w:t>
      </w:r>
      <w:r w:rsidR="00587A2A" w:rsidRPr="00587A2A">
        <w:rPr>
          <w:rFonts w:ascii="Times New Roman" w:hAnsi="Times New Roman" w:cs="Times New Roman"/>
          <w:sz w:val="24"/>
          <w:szCs w:val="24"/>
        </w:rPr>
        <w:t xml:space="preserve">irkimo objektas susideda iš </w:t>
      </w:r>
      <w:r w:rsidR="006E42B2">
        <w:rPr>
          <w:rFonts w:ascii="Times New Roman" w:hAnsi="Times New Roman" w:cs="Times New Roman"/>
          <w:sz w:val="24"/>
          <w:szCs w:val="24"/>
        </w:rPr>
        <w:t>vienos dalies, t.</w:t>
      </w:r>
      <w:r w:rsidR="00610B47">
        <w:rPr>
          <w:rFonts w:ascii="Times New Roman" w:hAnsi="Times New Roman" w:cs="Times New Roman"/>
          <w:sz w:val="24"/>
          <w:szCs w:val="24"/>
        </w:rPr>
        <w:t xml:space="preserve"> </w:t>
      </w:r>
      <w:r w:rsidR="006E42B2">
        <w:rPr>
          <w:rFonts w:ascii="Times New Roman" w:hAnsi="Times New Roman" w:cs="Times New Roman"/>
          <w:sz w:val="24"/>
          <w:szCs w:val="24"/>
        </w:rPr>
        <w:t xml:space="preserve">y. projektuojamo objekto sprendiniai yra </w:t>
      </w:r>
      <w:r w:rsidR="00587A2A" w:rsidRPr="00587A2A">
        <w:rPr>
          <w:rFonts w:ascii="Times New Roman" w:hAnsi="Times New Roman" w:cs="Times New Roman"/>
          <w:sz w:val="24"/>
          <w:szCs w:val="24"/>
        </w:rPr>
        <w:t>absoliučiai tarpusavyje sus</w:t>
      </w:r>
      <w:r w:rsidR="00587A2A">
        <w:rPr>
          <w:rFonts w:ascii="Times New Roman" w:hAnsi="Times New Roman" w:cs="Times New Roman"/>
          <w:sz w:val="24"/>
          <w:szCs w:val="24"/>
        </w:rPr>
        <w:t>iję</w:t>
      </w:r>
      <w:r w:rsidR="006E42B2">
        <w:rPr>
          <w:rFonts w:ascii="Times New Roman" w:hAnsi="Times New Roman" w:cs="Times New Roman"/>
          <w:sz w:val="24"/>
          <w:szCs w:val="24"/>
        </w:rPr>
        <w:t xml:space="preserve"> </w:t>
      </w:r>
      <w:r w:rsidR="00587A2A" w:rsidRPr="00587A2A">
        <w:rPr>
          <w:rFonts w:ascii="Times New Roman" w:hAnsi="Times New Roman" w:cs="Times New Roman"/>
          <w:sz w:val="24"/>
          <w:szCs w:val="24"/>
        </w:rPr>
        <w:t>–</w:t>
      </w:r>
      <w:r w:rsidR="006E42B2">
        <w:rPr>
          <w:rFonts w:ascii="Times New Roman" w:hAnsi="Times New Roman" w:cs="Times New Roman"/>
          <w:sz w:val="24"/>
          <w:szCs w:val="24"/>
        </w:rPr>
        <w:t xml:space="preserve"> tarpusavyje sąveikauja, kad pasiekti norimą inžineriniai tinklais </w:t>
      </w:r>
      <w:r w:rsidR="00ED3B02">
        <w:rPr>
          <w:rFonts w:ascii="Times New Roman" w:hAnsi="Times New Roman" w:cs="Times New Roman"/>
          <w:sz w:val="24"/>
          <w:szCs w:val="24"/>
        </w:rPr>
        <w:t>teikiamą</w:t>
      </w:r>
      <w:r w:rsidR="006E42B2">
        <w:rPr>
          <w:rFonts w:ascii="Times New Roman" w:hAnsi="Times New Roman" w:cs="Times New Roman"/>
          <w:sz w:val="24"/>
          <w:szCs w:val="24"/>
        </w:rPr>
        <w:t xml:space="preserve"> galutinį rezultatą</w:t>
      </w:r>
      <w:r w:rsidR="00984FDB">
        <w:rPr>
          <w:rFonts w:ascii="Times New Roman" w:hAnsi="Times New Roman" w:cs="Times New Roman"/>
          <w:sz w:val="24"/>
          <w:szCs w:val="24"/>
        </w:rPr>
        <w:t xml:space="preserve"> </w:t>
      </w:r>
      <w:r w:rsidR="00587A2A" w:rsidRPr="00587A2A">
        <w:rPr>
          <w:rFonts w:ascii="Times New Roman" w:hAnsi="Times New Roman" w:cs="Times New Roman"/>
          <w:sz w:val="24"/>
          <w:szCs w:val="24"/>
        </w:rPr>
        <w:t>–</w:t>
      </w:r>
      <w:r w:rsidR="006E42B2">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 vientisai veikianči</w:t>
      </w:r>
      <w:r w:rsidR="006E42B2">
        <w:rPr>
          <w:rFonts w:ascii="Times New Roman" w:hAnsi="Times New Roman" w:cs="Times New Roman"/>
          <w:sz w:val="24"/>
          <w:szCs w:val="24"/>
        </w:rPr>
        <w:t>us g</w:t>
      </w:r>
      <w:r w:rsidR="006E42B2" w:rsidRPr="006E42B2">
        <w:rPr>
          <w:rFonts w:ascii="Times New Roman" w:hAnsi="Times New Roman" w:cs="Times New Roman"/>
          <w:sz w:val="24"/>
          <w:szCs w:val="24"/>
        </w:rPr>
        <w:t>eriamojo vandens tie</w:t>
      </w:r>
      <w:r w:rsidR="006E42B2">
        <w:rPr>
          <w:rFonts w:ascii="Times New Roman" w:hAnsi="Times New Roman" w:cs="Times New Roman"/>
          <w:sz w:val="24"/>
          <w:szCs w:val="24"/>
        </w:rPr>
        <w:t>kimo ir nuotekų surinkimo tinklus</w:t>
      </w:r>
      <w:r w:rsidR="00587A2A" w:rsidRPr="00587A2A">
        <w:rPr>
          <w:rFonts w:ascii="Times New Roman" w:hAnsi="Times New Roman" w:cs="Times New Roman"/>
          <w:sz w:val="24"/>
          <w:szCs w:val="24"/>
        </w:rPr>
        <w:t xml:space="preserve">. </w:t>
      </w:r>
      <w:r w:rsidR="00ED3B02">
        <w:rPr>
          <w:rFonts w:ascii="Times New Roman" w:hAnsi="Times New Roman" w:cs="Times New Roman"/>
          <w:sz w:val="24"/>
          <w:szCs w:val="24"/>
        </w:rPr>
        <w:t>P</w:t>
      </w:r>
      <w:r w:rsidR="00587A2A" w:rsidRPr="00587A2A">
        <w:rPr>
          <w:rFonts w:ascii="Times New Roman" w:hAnsi="Times New Roman" w:cs="Times New Roman"/>
          <w:sz w:val="24"/>
          <w:szCs w:val="24"/>
        </w:rPr>
        <w:t>rojektuotojas tur</w:t>
      </w:r>
      <w:r w:rsidR="006E42B2">
        <w:rPr>
          <w:rFonts w:ascii="Times New Roman" w:hAnsi="Times New Roman" w:cs="Times New Roman"/>
          <w:sz w:val="24"/>
          <w:szCs w:val="24"/>
        </w:rPr>
        <w:t>i</w:t>
      </w:r>
      <w:r w:rsidR="00587A2A" w:rsidRPr="00587A2A">
        <w:rPr>
          <w:rFonts w:ascii="Times New Roman" w:hAnsi="Times New Roman" w:cs="Times New Roman"/>
          <w:sz w:val="24"/>
          <w:szCs w:val="24"/>
        </w:rPr>
        <w:t xml:space="preserve"> prisiimti atsakomybę už vientisos sistemos veikimą</w:t>
      </w:r>
      <w:r w:rsidR="00587A2A">
        <w:rPr>
          <w:rFonts w:ascii="Times New Roman" w:hAnsi="Times New Roman" w:cs="Times New Roman"/>
          <w:sz w:val="24"/>
          <w:szCs w:val="24"/>
        </w:rPr>
        <w:t>, todėl d</w:t>
      </w:r>
      <w:r w:rsidR="00587A2A" w:rsidRPr="00587A2A">
        <w:rPr>
          <w:rFonts w:ascii="Times New Roman" w:hAnsi="Times New Roman" w:cs="Times New Roman"/>
          <w:sz w:val="24"/>
          <w:szCs w:val="24"/>
        </w:rPr>
        <w:t xml:space="preserve">ėl paslaugų vientisumo </w:t>
      </w:r>
      <w:r w:rsidR="006E42B2">
        <w:rPr>
          <w:rFonts w:ascii="Times New Roman" w:hAnsi="Times New Roman" w:cs="Times New Roman"/>
          <w:sz w:val="24"/>
          <w:szCs w:val="24"/>
        </w:rPr>
        <w:t>tiekėjas prisiima</w:t>
      </w:r>
      <w:r w:rsidR="00587A2A" w:rsidRPr="00587A2A">
        <w:rPr>
          <w:rFonts w:ascii="Times New Roman" w:hAnsi="Times New Roman" w:cs="Times New Roman"/>
          <w:sz w:val="24"/>
          <w:szCs w:val="24"/>
        </w:rPr>
        <w:t xml:space="preserve"> absoliučią atsakom</w:t>
      </w:r>
      <w:r w:rsidR="006E42B2">
        <w:rPr>
          <w:rFonts w:ascii="Times New Roman" w:hAnsi="Times New Roman" w:cs="Times New Roman"/>
          <w:sz w:val="24"/>
          <w:szCs w:val="24"/>
        </w:rPr>
        <w:t>ybę už visą galutinį rezultatą.</w:t>
      </w:r>
    </w:p>
    <w:p w14:paraId="02F12DE1" w14:textId="4F72A4DA" w:rsidR="003439F4" w:rsidRPr="00FC4064" w:rsidRDefault="00E327F8"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Paslaugas</w:t>
      </w:r>
      <w:r w:rsidR="003439F4" w:rsidRPr="00FC4064">
        <w:rPr>
          <w:rFonts w:ascii="Times New Roman" w:hAnsi="Times New Roman" w:cs="Times New Roman"/>
          <w:sz w:val="24"/>
          <w:szCs w:val="24"/>
        </w:rPr>
        <w:t xml:space="preserve"> numatoma finansuoti Perkančiojo subjekto </w:t>
      </w:r>
      <w:r w:rsidR="005D0AC6">
        <w:rPr>
          <w:rFonts w:ascii="Times New Roman" w:hAnsi="Times New Roman" w:cs="Times New Roman"/>
          <w:sz w:val="24"/>
          <w:szCs w:val="24"/>
        </w:rPr>
        <w:t xml:space="preserve">ir Europos Sąjungos struktūrinių fondų </w:t>
      </w:r>
      <w:r w:rsidR="003439F4" w:rsidRPr="00FC4064">
        <w:rPr>
          <w:rFonts w:ascii="Times New Roman" w:hAnsi="Times New Roman" w:cs="Times New Roman"/>
          <w:sz w:val="24"/>
          <w:szCs w:val="24"/>
        </w:rPr>
        <w:t>lėšomis.</w:t>
      </w:r>
    </w:p>
    <w:p w14:paraId="53B3DEB6" w14:textId="119B03E5"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lastRenderedPageBreak/>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3673C00A" w:rsidR="005E24AD" w:rsidRPr="00E40F08"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w:t>
      </w:r>
      <w:r w:rsidRPr="00E40F08">
        <w:rPr>
          <w:rFonts w:ascii="Times New Roman" w:hAnsi="Times New Roman" w:cs="Times New Roman"/>
          <w:sz w:val="24"/>
          <w:szCs w:val="24"/>
        </w:rPr>
        <w:t>būti laikoma, kad kiekviena tokia nuoroda yra pateikta su žodžiais „arba lygiavertis“.</w:t>
      </w:r>
    </w:p>
    <w:p w14:paraId="673A67C1" w14:textId="3AD994DC" w:rsidR="0091773E" w:rsidRPr="00E40F08" w:rsidRDefault="00984FDB" w:rsidP="009556D5">
      <w:pPr>
        <w:pStyle w:val="Betarp"/>
        <w:numPr>
          <w:ilvl w:val="1"/>
          <w:numId w:val="4"/>
        </w:numPr>
        <w:tabs>
          <w:tab w:val="left" w:pos="1134"/>
        </w:tabs>
        <w:ind w:left="0" w:firstLine="426"/>
        <w:contextualSpacing/>
        <w:jc w:val="both"/>
        <w:rPr>
          <w:rFonts w:ascii="Times New Roman" w:eastAsia="Calibri" w:hAnsi="Times New Roman" w:cs="Times New Roman"/>
          <w:sz w:val="24"/>
          <w:szCs w:val="24"/>
        </w:rPr>
      </w:pPr>
      <w:r>
        <w:rPr>
          <w:rFonts w:ascii="Times New Roman" w:hAnsi="Times New Roman" w:cs="Times New Roman"/>
          <w:sz w:val="24"/>
          <w:szCs w:val="24"/>
        </w:rPr>
        <w:t>Techninio darbo projekto paslaugų</w:t>
      </w:r>
      <w:r w:rsidRPr="00E40F08">
        <w:rPr>
          <w:rFonts w:ascii="Times New Roman" w:hAnsi="Times New Roman" w:cs="Times New Roman"/>
          <w:sz w:val="24"/>
          <w:szCs w:val="24"/>
        </w:rPr>
        <w:t xml:space="preserve"> </w:t>
      </w:r>
      <w:r w:rsidR="0091773E" w:rsidRPr="00E40F08">
        <w:rPr>
          <w:rFonts w:ascii="Times New Roman" w:hAnsi="Times New Roman" w:cs="Times New Roman"/>
          <w:sz w:val="24"/>
          <w:szCs w:val="24"/>
        </w:rPr>
        <w:t>atlikimo trukmė</w:t>
      </w:r>
      <w:r>
        <w:rPr>
          <w:rFonts w:ascii="Times New Roman" w:hAnsi="Times New Roman" w:cs="Times New Roman"/>
          <w:sz w:val="24"/>
          <w:szCs w:val="24"/>
        </w:rPr>
        <w:t xml:space="preserve"> –</w:t>
      </w:r>
      <w:r w:rsidR="00E87D8C" w:rsidRPr="00E40F08">
        <w:rPr>
          <w:rFonts w:ascii="Times New Roman" w:hAnsi="Times New Roman" w:cs="Times New Roman"/>
          <w:sz w:val="24"/>
          <w:szCs w:val="24"/>
        </w:rPr>
        <w:t xml:space="preserve"> </w:t>
      </w:r>
      <w:r w:rsidR="00E675D1" w:rsidRPr="00E40F08">
        <w:rPr>
          <w:rFonts w:ascii="Times New Roman" w:hAnsi="Times New Roman" w:cs="Times New Roman"/>
          <w:sz w:val="24"/>
          <w:szCs w:val="24"/>
        </w:rPr>
        <w:t>180 kalendorinių dienų</w:t>
      </w:r>
      <w:r w:rsidR="00CB335C" w:rsidRPr="00E40F08">
        <w:rPr>
          <w:rFonts w:ascii="Times New Roman" w:hAnsi="Times New Roman" w:cs="Times New Roman"/>
          <w:sz w:val="24"/>
          <w:szCs w:val="24"/>
        </w:rPr>
        <w:t>.</w:t>
      </w:r>
      <w:r w:rsidR="009A44DE" w:rsidRPr="00E40F08">
        <w:rPr>
          <w:rFonts w:ascii="Times New Roman" w:hAnsi="Times New Roman" w:cs="Times New Roman"/>
          <w:sz w:val="24"/>
          <w:szCs w:val="24"/>
        </w:rPr>
        <w:t xml:space="preserve"> </w:t>
      </w:r>
      <w:r w:rsidR="00CB335C" w:rsidRPr="00E40F08">
        <w:rPr>
          <w:rFonts w:ascii="Times New Roman" w:hAnsi="Times New Roman" w:cs="Times New Roman"/>
          <w:sz w:val="24"/>
          <w:szCs w:val="24"/>
        </w:rPr>
        <w:t xml:space="preserve">180 kalendorinių dienų </w:t>
      </w:r>
      <w:r w:rsidR="009A44DE" w:rsidRPr="00E40F08">
        <w:rPr>
          <w:rFonts w:ascii="Times New Roman" w:hAnsi="Times New Roman" w:cs="Times New Roman"/>
          <w:sz w:val="24"/>
          <w:szCs w:val="24"/>
        </w:rPr>
        <w:t>yra bendras terminas, per kurį turi būti</w:t>
      </w:r>
      <w:r w:rsidR="00E87D8C" w:rsidRPr="00E40F08">
        <w:rPr>
          <w:rFonts w:ascii="Times New Roman" w:hAnsi="Times New Roman" w:cs="Times New Roman"/>
          <w:sz w:val="24"/>
          <w:szCs w:val="24"/>
        </w:rPr>
        <w:t xml:space="preserve"> </w:t>
      </w:r>
      <w:r w:rsidR="009A44DE" w:rsidRPr="00E40F08">
        <w:rPr>
          <w:rFonts w:ascii="Times New Roman" w:hAnsi="Times New Roman" w:cs="Times New Roman"/>
          <w:sz w:val="24"/>
          <w:szCs w:val="24"/>
        </w:rPr>
        <w:t>parengtas</w:t>
      </w:r>
      <w:r w:rsidR="00CB335C" w:rsidRPr="00E40F08">
        <w:rPr>
          <w:rFonts w:ascii="Times New Roman" w:hAnsi="Times New Roman" w:cs="Times New Roman"/>
          <w:sz w:val="24"/>
          <w:szCs w:val="24"/>
        </w:rPr>
        <w:t xml:space="preserve"> </w:t>
      </w:r>
      <w:r w:rsidR="009A44DE" w:rsidRPr="00E40F08">
        <w:rPr>
          <w:rFonts w:ascii="Times New Roman" w:hAnsi="Times New Roman" w:cs="Times New Roman"/>
          <w:sz w:val="24"/>
          <w:szCs w:val="24"/>
        </w:rPr>
        <w:t>techninis darbo projektas</w:t>
      </w:r>
      <w:r w:rsidR="004E2835" w:rsidRPr="00E40F08">
        <w:rPr>
          <w:rFonts w:ascii="Times New Roman" w:hAnsi="Times New Roman" w:cs="Times New Roman"/>
          <w:sz w:val="24"/>
          <w:szCs w:val="24"/>
        </w:rPr>
        <w:t xml:space="preserve"> (įskaitant projektinių pasiūlymų parengimą ir viešinimą</w:t>
      </w:r>
      <w:r w:rsidR="00E87D8C" w:rsidRPr="00E40F08">
        <w:rPr>
          <w:rFonts w:ascii="Times New Roman" w:hAnsi="Times New Roman" w:cs="Times New Roman"/>
          <w:sz w:val="24"/>
          <w:szCs w:val="24"/>
        </w:rPr>
        <w:t xml:space="preserve"> (jeigu privaloma)</w:t>
      </w:r>
      <w:r w:rsidR="004E2835" w:rsidRPr="00E40F08">
        <w:rPr>
          <w:rFonts w:ascii="Times New Roman" w:hAnsi="Times New Roman" w:cs="Times New Roman"/>
          <w:sz w:val="24"/>
          <w:szCs w:val="24"/>
        </w:rPr>
        <w:t>, kaip tai nustatyta norint gauti statybą leidžiantį/ius dokumentą/us</w:t>
      </w:r>
      <w:r w:rsidR="00E87D8C" w:rsidRPr="00E40F08">
        <w:rPr>
          <w:rFonts w:ascii="Times New Roman" w:hAnsi="Times New Roman" w:cs="Times New Roman"/>
          <w:sz w:val="24"/>
          <w:szCs w:val="24"/>
        </w:rPr>
        <w:t xml:space="preserve"> (jeigu privaloma)</w:t>
      </w:r>
      <w:r w:rsidR="004E2835" w:rsidRPr="00E40F08">
        <w:rPr>
          <w:rFonts w:ascii="Times New Roman" w:hAnsi="Times New Roman" w:cs="Times New Roman"/>
          <w:sz w:val="24"/>
          <w:szCs w:val="24"/>
        </w:rPr>
        <w:t>)</w:t>
      </w:r>
      <w:r w:rsidR="009A44DE" w:rsidRPr="00E40F08">
        <w:rPr>
          <w:rFonts w:ascii="Times New Roman" w:hAnsi="Times New Roman" w:cs="Times New Roman"/>
          <w:sz w:val="24"/>
          <w:szCs w:val="24"/>
        </w:rPr>
        <w:t xml:space="preserve"> ir jam gautas statybą leidžiantis dokumentas (jeigu reikalinga) ir kiti susiję leidimai, leidžiant</w:t>
      </w:r>
      <w:r w:rsidR="00CB335C" w:rsidRPr="00E40F08">
        <w:rPr>
          <w:rFonts w:ascii="Times New Roman" w:hAnsi="Times New Roman" w:cs="Times New Roman"/>
          <w:sz w:val="24"/>
          <w:szCs w:val="24"/>
        </w:rPr>
        <w:t>y</w:t>
      </w:r>
      <w:r w:rsidR="009A44DE" w:rsidRPr="00E40F08">
        <w:rPr>
          <w:rFonts w:ascii="Times New Roman" w:hAnsi="Times New Roman" w:cs="Times New Roman"/>
          <w:sz w:val="24"/>
          <w:szCs w:val="24"/>
        </w:rPr>
        <w:t>s norminių</w:t>
      </w:r>
      <w:r w:rsidR="00E87D8C" w:rsidRPr="00E40F08">
        <w:rPr>
          <w:rFonts w:ascii="Times New Roman" w:hAnsi="Times New Roman" w:cs="Times New Roman"/>
          <w:sz w:val="24"/>
          <w:szCs w:val="24"/>
        </w:rPr>
        <w:t xml:space="preserve"> aktų nustatyta tvarka vykdyti darbus.</w:t>
      </w:r>
      <w:r w:rsidR="00CB335C" w:rsidRPr="00E40F08">
        <w:rPr>
          <w:rFonts w:ascii="Times New Roman" w:hAnsi="Times New Roman" w:cs="Times New Roman"/>
          <w:sz w:val="24"/>
          <w:szCs w:val="24"/>
        </w:rPr>
        <w:t xml:space="preserve"> 180 kalendorinių dienų terminą sudaro:</w:t>
      </w:r>
      <w:r w:rsidR="00E87D8C" w:rsidRPr="00E40F08">
        <w:rPr>
          <w:rFonts w:ascii="Times New Roman" w:hAnsi="Times New Roman" w:cs="Times New Roman"/>
          <w:sz w:val="24"/>
          <w:szCs w:val="24"/>
        </w:rPr>
        <w:t xml:space="preserve"> </w:t>
      </w:r>
      <w:r w:rsidR="00CB335C" w:rsidRPr="00E40F08">
        <w:rPr>
          <w:rFonts w:ascii="Times New Roman" w:hAnsi="Times New Roman" w:cs="Times New Roman"/>
          <w:sz w:val="24"/>
          <w:szCs w:val="24"/>
        </w:rPr>
        <w:t xml:space="preserve">projektinių pasiūlymų parengimo terminas 60 kalendorinių dienų, techninio darbo projekto parengimo terminas 120 kalendorinių dienų. </w:t>
      </w:r>
      <w:r w:rsidR="009A44DE" w:rsidRPr="00E40F08">
        <w:rPr>
          <w:rFonts w:ascii="Times New Roman" w:hAnsi="Times New Roman" w:cs="Times New Roman"/>
          <w:sz w:val="24"/>
          <w:szCs w:val="24"/>
        </w:rPr>
        <w:t xml:space="preserve">Į bendrą terminą nepatenka Perkančiojo subjekto įsipareigojimas apmokėti už </w:t>
      </w:r>
      <w:r w:rsidR="00E87D8C" w:rsidRPr="00E40F08">
        <w:rPr>
          <w:rFonts w:ascii="Times New Roman" w:hAnsi="Times New Roman" w:cs="Times New Roman"/>
          <w:sz w:val="24"/>
          <w:szCs w:val="24"/>
        </w:rPr>
        <w:t>Paslaugas</w:t>
      </w:r>
      <w:r w:rsidR="009A44DE" w:rsidRPr="00E40F08">
        <w:rPr>
          <w:rFonts w:ascii="Times New Roman" w:hAnsi="Times New Roman" w:cs="Times New Roman"/>
          <w:sz w:val="24"/>
          <w:szCs w:val="24"/>
        </w:rPr>
        <w:t xml:space="preserve">. </w:t>
      </w:r>
      <w:r w:rsidRPr="00984FDB">
        <w:rPr>
          <w:rFonts w:ascii="Times New Roman" w:hAnsi="Times New Roman" w:cs="Times New Roman"/>
          <w:sz w:val="24"/>
          <w:szCs w:val="24"/>
        </w:rPr>
        <w:t xml:space="preserve">Projekto vykdymo priežiūra bus atliekama </w:t>
      </w:r>
      <w:r>
        <w:rPr>
          <w:rFonts w:ascii="Times New Roman" w:hAnsi="Times New Roman" w:cs="Times New Roman"/>
          <w:sz w:val="24"/>
          <w:szCs w:val="24"/>
        </w:rPr>
        <w:t>Perkančiajam subjektui</w:t>
      </w:r>
      <w:r w:rsidRPr="00984FDB">
        <w:rPr>
          <w:rFonts w:ascii="Times New Roman" w:hAnsi="Times New Roman" w:cs="Times New Roman"/>
          <w:sz w:val="24"/>
          <w:szCs w:val="24"/>
        </w:rPr>
        <w:t xml:space="preserve"> informavus apie pasirašytą statybos rangos sutartį. Statinio projekto vykdymo priežiūra atliekama visą statybos laikotarpį iki statybos užbaigimo dokumento pasirašymo, bet ne ilgiau kaip 60 mėnesių nuo sutarties įsigaliojimo dienos.</w:t>
      </w:r>
      <w:r w:rsidR="00C71CBE">
        <w:rPr>
          <w:rFonts w:ascii="Times New Roman" w:hAnsi="Times New Roman" w:cs="Times New Roman"/>
          <w:sz w:val="24"/>
          <w:szCs w:val="24"/>
        </w:rPr>
        <w:t xml:space="preserve"> </w:t>
      </w:r>
      <w:r w:rsidR="009556D5">
        <w:rPr>
          <w:rFonts w:ascii="Times New Roman" w:hAnsi="Times New Roman" w:cs="Times New Roman"/>
          <w:sz w:val="24"/>
          <w:szCs w:val="24"/>
        </w:rPr>
        <w:t>Sutarties galiojimo trukmė</w:t>
      </w:r>
      <w:r w:rsidR="00B70C38">
        <w:rPr>
          <w:rFonts w:ascii="Times New Roman" w:hAnsi="Times New Roman" w:cs="Times New Roman"/>
          <w:sz w:val="24"/>
          <w:szCs w:val="24"/>
        </w:rPr>
        <w:t xml:space="preserve"> yra 62 mėn.</w:t>
      </w:r>
      <w:r w:rsidR="009556D5">
        <w:rPr>
          <w:rFonts w:ascii="Times New Roman" w:hAnsi="Times New Roman" w:cs="Times New Roman"/>
          <w:sz w:val="24"/>
          <w:szCs w:val="24"/>
        </w:rPr>
        <w:t>, įskaitant Perkančiojo subjekto įsipareigojimą apmokėti</w:t>
      </w:r>
      <w:r w:rsidR="00B70C38">
        <w:rPr>
          <w:rFonts w:ascii="Times New Roman" w:hAnsi="Times New Roman" w:cs="Times New Roman"/>
          <w:sz w:val="24"/>
          <w:szCs w:val="24"/>
        </w:rPr>
        <w:t xml:space="preserve">, kuris sudaro </w:t>
      </w:r>
      <w:r w:rsidR="00A632E2">
        <w:rPr>
          <w:rFonts w:ascii="Times New Roman" w:hAnsi="Times New Roman" w:cs="Times New Roman"/>
          <w:sz w:val="24"/>
          <w:szCs w:val="24"/>
        </w:rPr>
        <w:t>60 k.</w:t>
      </w:r>
      <w:r w:rsidR="00C71CBE">
        <w:rPr>
          <w:rFonts w:ascii="Times New Roman" w:hAnsi="Times New Roman" w:cs="Times New Roman"/>
          <w:sz w:val="24"/>
          <w:szCs w:val="24"/>
        </w:rPr>
        <w:t xml:space="preserve"> </w:t>
      </w:r>
      <w:r w:rsidR="00A632E2">
        <w:rPr>
          <w:rFonts w:ascii="Times New Roman" w:hAnsi="Times New Roman" w:cs="Times New Roman"/>
          <w:sz w:val="24"/>
          <w:szCs w:val="24"/>
        </w:rPr>
        <w:t xml:space="preserve">d. </w:t>
      </w:r>
    </w:p>
    <w:p w14:paraId="5C3189FE" w14:textId="48308D5E" w:rsidR="0091773E" w:rsidRPr="00966885" w:rsidRDefault="009556D5" w:rsidP="00E87D8C">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Techninio darbo projekto paslaugų</w:t>
      </w:r>
      <w:r w:rsidRPr="00966885" w:rsidDel="009556D5">
        <w:rPr>
          <w:rFonts w:ascii="Times New Roman" w:hAnsi="Times New Roman" w:cs="Times New Roman"/>
          <w:sz w:val="24"/>
          <w:szCs w:val="24"/>
        </w:rPr>
        <w:t xml:space="preserve"> </w:t>
      </w:r>
      <w:r w:rsidR="00E87D8C" w:rsidRPr="00966885">
        <w:rPr>
          <w:rFonts w:ascii="Times New Roman" w:hAnsi="Times New Roman" w:cs="Times New Roman"/>
          <w:sz w:val="24"/>
          <w:szCs w:val="24"/>
        </w:rPr>
        <w:t>atlikimo terminas negali būti pratęstas.</w:t>
      </w:r>
      <w:r>
        <w:rPr>
          <w:rFonts w:ascii="Times New Roman" w:hAnsi="Times New Roman" w:cs="Times New Roman"/>
          <w:sz w:val="24"/>
          <w:szCs w:val="24"/>
        </w:rPr>
        <w:t xml:space="preserve"> Projekto vykdymo priežiūros paslaugų atlikimas gali būti pratęstas tik tokiu atveju, jeigu </w:t>
      </w:r>
      <w:r w:rsidR="005031D1">
        <w:rPr>
          <w:rFonts w:ascii="Times New Roman" w:hAnsi="Times New Roman" w:cs="Times New Roman"/>
          <w:sz w:val="24"/>
          <w:szCs w:val="24"/>
        </w:rPr>
        <w:t>užsitęsia statybos darbų atlikimas</w:t>
      </w:r>
      <w:r w:rsidR="00B70C38">
        <w:rPr>
          <w:rFonts w:ascii="Times New Roman" w:hAnsi="Times New Roman" w:cs="Times New Roman"/>
          <w:sz w:val="24"/>
          <w:szCs w:val="24"/>
        </w:rPr>
        <w:t xml:space="preserve"> (tam laikui, kuri užsitęsia)</w:t>
      </w:r>
      <w:r w:rsidR="005031D1">
        <w:rPr>
          <w:rFonts w:ascii="Times New Roman" w:hAnsi="Times New Roman" w:cs="Times New Roman"/>
          <w:sz w:val="24"/>
          <w:szCs w:val="24"/>
        </w:rPr>
        <w:t xml:space="preserve">. </w:t>
      </w:r>
    </w:p>
    <w:p w14:paraId="557A6FE4" w14:textId="71B010CC" w:rsidR="0013295C" w:rsidRPr="0013295C" w:rsidRDefault="0013295C" w:rsidP="0013295C">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Pirkimui numatoma skirti ne daugiau nei </w:t>
      </w:r>
      <w:r w:rsidR="009E558A" w:rsidRPr="009E558A">
        <w:rPr>
          <w:rFonts w:ascii="Times New Roman" w:hAnsi="Times New Roman" w:cs="Times New Roman"/>
          <w:sz w:val="24"/>
          <w:szCs w:val="24"/>
        </w:rPr>
        <w:t>34</w:t>
      </w:r>
      <w:r w:rsidR="009E558A">
        <w:rPr>
          <w:rFonts w:ascii="Times New Roman" w:hAnsi="Times New Roman" w:cs="Times New Roman"/>
          <w:sz w:val="24"/>
          <w:szCs w:val="24"/>
        </w:rPr>
        <w:t xml:space="preserve"> </w:t>
      </w:r>
      <w:r w:rsidR="009E558A" w:rsidRPr="009E558A">
        <w:rPr>
          <w:rFonts w:ascii="Times New Roman" w:hAnsi="Times New Roman" w:cs="Times New Roman"/>
          <w:sz w:val="24"/>
          <w:szCs w:val="24"/>
        </w:rPr>
        <w:t>273,06</w:t>
      </w:r>
      <w:r w:rsidR="009E558A">
        <w:rPr>
          <w:rFonts w:ascii="Times New Roman" w:hAnsi="Times New Roman" w:cs="Times New Roman"/>
          <w:sz w:val="24"/>
          <w:szCs w:val="24"/>
        </w:rPr>
        <w:t xml:space="preserve"> </w:t>
      </w:r>
      <w:r w:rsidRPr="0013295C">
        <w:rPr>
          <w:rFonts w:ascii="Times New Roman" w:hAnsi="Times New Roman" w:cs="Times New Roman"/>
          <w:sz w:val="24"/>
          <w:szCs w:val="24"/>
        </w:rPr>
        <w:t>Eur be PVM</w:t>
      </w:r>
      <w:r>
        <w:rPr>
          <w:rFonts w:ascii="Times New Roman" w:hAnsi="Times New Roman" w:cs="Times New Roman"/>
          <w:sz w:val="24"/>
          <w:szCs w:val="24"/>
        </w:rPr>
        <w:t xml:space="preserve">. Jeigu pasiūlymas viršija šią sumą – jis bus atmestas. </w:t>
      </w:r>
    </w:p>
    <w:p w14:paraId="4ECF4715" w14:textId="54672C96" w:rsidR="0013295C" w:rsidRPr="00E87D8C" w:rsidRDefault="0013295C" w:rsidP="0013295C">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Pirkimo objekto pagrindinis BVPŽ: </w:t>
      </w:r>
      <w:r w:rsidRPr="0013295C">
        <w:rPr>
          <w:rFonts w:ascii="Times New Roman" w:hAnsi="Times New Roman" w:cs="Times New Roman"/>
          <w:sz w:val="24"/>
          <w:szCs w:val="24"/>
        </w:rPr>
        <w:t>71320000-7</w:t>
      </w:r>
      <w:r>
        <w:rPr>
          <w:rFonts w:ascii="Times New Roman" w:hAnsi="Times New Roman" w:cs="Times New Roman"/>
          <w:sz w:val="24"/>
          <w:szCs w:val="24"/>
        </w:rPr>
        <w:t xml:space="preserve"> (</w:t>
      </w:r>
      <w:r w:rsidRPr="0013295C">
        <w:rPr>
          <w:rFonts w:ascii="Times New Roman" w:hAnsi="Times New Roman" w:cs="Times New Roman"/>
          <w:sz w:val="24"/>
          <w:szCs w:val="24"/>
        </w:rPr>
        <w:t>Inžinerinio projektavimo paslaugos</w:t>
      </w:r>
      <w:r>
        <w:rPr>
          <w:rFonts w:ascii="Times New Roman" w:hAnsi="Times New Roman" w:cs="Times New Roman"/>
          <w:sz w:val="24"/>
          <w:szCs w:val="24"/>
        </w:rPr>
        <w:t xml:space="preserve">), papildomas BVPŽ: </w:t>
      </w:r>
      <w:r w:rsidRPr="0013295C">
        <w:rPr>
          <w:rFonts w:ascii="Times New Roman" w:hAnsi="Times New Roman" w:cs="Times New Roman"/>
          <w:sz w:val="24"/>
          <w:szCs w:val="24"/>
        </w:rPr>
        <w:t>71248000-8</w:t>
      </w:r>
      <w:r>
        <w:rPr>
          <w:rFonts w:ascii="Times New Roman" w:hAnsi="Times New Roman" w:cs="Times New Roman"/>
          <w:sz w:val="24"/>
          <w:szCs w:val="24"/>
        </w:rPr>
        <w:t xml:space="preserve"> (</w:t>
      </w:r>
      <w:r w:rsidRPr="0013295C">
        <w:rPr>
          <w:rFonts w:ascii="Times New Roman" w:hAnsi="Times New Roman" w:cs="Times New Roman"/>
          <w:sz w:val="24"/>
          <w:szCs w:val="24"/>
        </w:rPr>
        <w:t>Projektų ir dokumentacijos priežiūra</w:t>
      </w:r>
      <w:r>
        <w:rPr>
          <w:rFonts w:ascii="Times New Roman" w:hAnsi="Times New Roman" w:cs="Times New Roman"/>
          <w:sz w:val="24"/>
          <w:szCs w:val="24"/>
        </w:rPr>
        <w:t>).</w:t>
      </w:r>
    </w:p>
    <w:p w14:paraId="7B478B03" w14:textId="62FB34AC" w:rsidR="00D22226" w:rsidRPr="004A41D7" w:rsidRDefault="00D22226"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6" w:name="_Ref39427921"/>
      <w:bookmarkStart w:id="7" w:name="_Ref39427927"/>
      <w:bookmarkStart w:id="8" w:name="_Ref39740354"/>
      <w:bookmarkStart w:id="9" w:name="_Toc200437601"/>
      <w:r w:rsidRPr="004A41D7">
        <w:rPr>
          <w:rFonts w:ascii="Times New Roman" w:hAnsi="Times New Roman" w:cs="Times New Roman"/>
          <w:b/>
          <w:bCs/>
          <w:sz w:val="32"/>
          <w:szCs w:val="32"/>
        </w:rPr>
        <w:t>Susitikimai su tiekėjais</w:t>
      </w:r>
      <w:bookmarkEnd w:id="6"/>
      <w:bookmarkEnd w:id="7"/>
      <w:r w:rsidR="003B6924" w:rsidRPr="004A41D7">
        <w:rPr>
          <w:rFonts w:ascii="Times New Roman" w:hAnsi="Times New Roman" w:cs="Times New Roman"/>
          <w:b/>
          <w:bCs/>
          <w:sz w:val="32"/>
          <w:szCs w:val="32"/>
        </w:rPr>
        <w:t xml:space="preserve"> ir objekto apžiūra</w:t>
      </w:r>
      <w:bookmarkEnd w:id="8"/>
      <w:bookmarkEnd w:id="9"/>
    </w:p>
    <w:p w14:paraId="5819F61D" w14:textId="10AE3620" w:rsidR="00862DB8" w:rsidRPr="00A7389E" w:rsidRDefault="008B40BD"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sidRPr="00A7389E">
        <w:rPr>
          <w:rFonts w:ascii="Times New Roman" w:hAnsi="Times New Roman" w:cs="Times New Roman"/>
          <w:sz w:val="24"/>
          <w:szCs w:val="24"/>
        </w:rPr>
        <w:t>Perkan</w:t>
      </w:r>
      <w:r w:rsidR="00361143" w:rsidRPr="00A7389E">
        <w:rPr>
          <w:rFonts w:ascii="Times New Roman" w:hAnsi="Times New Roman" w:cs="Times New Roman"/>
          <w:sz w:val="24"/>
          <w:szCs w:val="24"/>
        </w:rPr>
        <w:t>tysis subjektas</w:t>
      </w:r>
      <w:r w:rsidRPr="00A7389E">
        <w:rPr>
          <w:rFonts w:ascii="Times New Roman" w:hAnsi="Times New Roman" w:cs="Times New Roman"/>
          <w:sz w:val="24"/>
          <w:szCs w:val="24"/>
        </w:rPr>
        <w:t xml:space="preserve"> nerengs susitikimo su tiekėjais dėl pirkimo sąlygų paaiškinimo.</w:t>
      </w:r>
    </w:p>
    <w:p w14:paraId="05426578" w14:textId="308A70D2" w:rsidR="008B40BD" w:rsidRPr="00A7389E" w:rsidRDefault="00361143"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suteiks galimybę apžiūrėti objektą (</w:t>
      </w:r>
      <w:r w:rsidR="00E87D8C">
        <w:rPr>
          <w:rFonts w:ascii="Times New Roman" w:hAnsi="Times New Roman" w:cs="Times New Roman"/>
          <w:sz w:val="24"/>
          <w:szCs w:val="24"/>
        </w:rPr>
        <w:t xml:space="preserve">Paslaugų </w:t>
      </w:r>
      <w:r w:rsidR="008B40BD" w:rsidRPr="00A7389E">
        <w:rPr>
          <w:rFonts w:ascii="Times New Roman" w:hAnsi="Times New Roman" w:cs="Times New Roman"/>
          <w:sz w:val="24"/>
          <w:szCs w:val="24"/>
        </w:rPr>
        <w:t>atlikimo vietą).</w:t>
      </w:r>
      <w:r w:rsidR="008B40BD" w:rsidRPr="00A7389E">
        <w:rPr>
          <w:rFonts w:ascii="Times New Roman" w:hAnsi="Times New Roman" w:cs="Times New Roman"/>
          <w:i/>
          <w:color w:val="7030A0"/>
          <w:sz w:val="24"/>
          <w:szCs w:val="24"/>
        </w:rPr>
        <w:t xml:space="preserve"> </w:t>
      </w:r>
      <w:r w:rsidR="008B40BD" w:rsidRPr="00A7389E">
        <w:rPr>
          <w:rFonts w:ascii="Times New Roman" w:hAnsi="Times New Roman" w:cs="Times New Roman"/>
          <w:sz w:val="24"/>
          <w:szCs w:val="24"/>
        </w:rPr>
        <w:t xml:space="preserve">Tiekėjai, norintys apžiūrėti objektą, turi specialiųjų pirkimo sąlygų 1 priede nustatytais terminais pateikti prašymą, nurodydami pageidaujamą apžiūros laiką. </w:t>
      </w: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turi teisę su tiekėju suderinti kitą, nei jo prašyme nurodytas susitikimo laiką.</w:t>
      </w:r>
    </w:p>
    <w:p w14:paraId="6443D2FF" w14:textId="36F25DC6" w:rsidR="00C94B9F" w:rsidRPr="004A41D7" w:rsidRDefault="00173ACB"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0" w:name="_Ref39473754"/>
      <w:bookmarkStart w:id="11" w:name="_Ref39473761"/>
      <w:bookmarkStart w:id="12" w:name="_Ref39474188"/>
      <w:bookmarkStart w:id="13" w:name="_Toc200437602"/>
      <w:r w:rsidRPr="004A41D7">
        <w:rPr>
          <w:rFonts w:ascii="Times New Roman" w:hAnsi="Times New Roman" w:cs="Times New Roman"/>
          <w:b/>
          <w:bCs/>
          <w:sz w:val="32"/>
          <w:szCs w:val="32"/>
        </w:rPr>
        <w:t>Tiekėjų pašalinimo pagrindai</w:t>
      </w:r>
      <w:bookmarkEnd w:id="10"/>
      <w:bookmarkEnd w:id="11"/>
      <w:bookmarkEnd w:id="12"/>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3"/>
    </w:p>
    <w:p w14:paraId="2C8EB2F7" w14:textId="152D9B34" w:rsidR="005E24AD" w:rsidRPr="00ED5A4F"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Tiekėjas, dalyvaujantis pirkime, privalo neturėti tiekė</w:t>
      </w:r>
      <w:r w:rsidR="001406D6">
        <w:rPr>
          <w:rFonts w:ascii="Times New Roman" w:hAnsi="Times New Roman" w:cs="Times New Roman"/>
          <w:bCs/>
          <w:color w:val="000000" w:themeColor="text1"/>
          <w:sz w:val="24"/>
          <w:szCs w:val="24"/>
        </w:rPr>
        <w:t>jo pašalinimo pagrindų, nurodytų</w:t>
      </w:r>
      <w:r w:rsidRPr="00ED5A4F">
        <w:rPr>
          <w:rFonts w:ascii="Times New Roman" w:hAnsi="Times New Roman" w:cs="Times New Roman"/>
          <w:bCs/>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sąlygų </w:t>
      </w:r>
      <w:r w:rsidR="00CE6ADE" w:rsidRPr="00ED5A4F">
        <w:rPr>
          <w:rFonts w:ascii="Times New Roman" w:hAnsi="Times New Roman" w:cs="Times New Roman"/>
          <w:sz w:val="24"/>
          <w:szCs w:val="24"/>
        </w:rPr>
        <w:t>3</w:t>
      </w:r>
      <w:r w:rsidR="00CE6ADE" w:rsidRPr="00ED5A4F">
        <w:rPr>
          <w:rFonts w:ascii="Times New Roman" w:hAnsi="Times New Roman" w:cs="Times New Roman"/>
          <w:color w:val="00B050"/>
          <w:sz w:val="24"/>
          <w:szCs w:val="24"/>
        </w:rPr>
        <w:t xml:space="preserve"> </w:t>
      </w:r>
      <w:r w:rsidR="00CE6ADE" w:rsidRPr="00ED5A4F">
        <w:rPr>
          <w:rFonts w:ascii="Times New Roman" w:eastAsia="Calibri" w:hAnsi="Times New Roman" w:cs="Times New Roman"/>
          <w:sz w:val="24"/>
          <w:szCs w:val="24"/>
        </w:rPr>
        <w:t>priede</w:t>
      </w:r>
      <w:r w:rsidRPr="00ED5A4F">
        <w:rPr>
          <w:rFonts w:ascii="Times New Roman" w:hAnsi="Times New Roman" w:cs="Times New Roman"/>
          <w:color w:val="000000" w:themeColor="text1"/>
          <w:sz w:val="24"/>
          <w:szCs w:val="24"/>
        </w:rPr>
        <w:t>, turi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sz w:val="24"/>
          <w:szCs w:val="24"/>
        </w:rPr>
        <w:t>4 priede</w:t>
      </w:r>
      <w:r w:rsidRPr="00ED5A4F">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color w:val="000000" w:themeColor="text1"/>
          <w:sz w:val="24"/>
          <w:szCs w:val="24"/>
        </w:rPr>
        <w:t>5</w:t>
      </w:r>
      <w:r w:rsidRPr="00ED5A4F">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424563" w:rsidRPr="00424563">
        <w:rPr>
          <w:rFonts w:ascii="Times New Roman" w:hAnsi="Times New Roman" w:cs="Times New Roman"/>
          <w:sz w:val="24"/>
          <w:szCs w:val="24"/>
        </w:rPr>
        <w:lastRenderedPageBreak/>
        <w:t>PĮ</w:t>
      </w:r>
      <w:r w:rsidR="000C14DC" w:rsidRPr="00424563">
        <w:rPr>
          <w:rFonts w:ascii="Times New Roman" w:hAnsi="Times New Roman" w:cs="Times New Roman"/>
          <w:color w:val="000000" w:themeColor="text1"/>
          <w:sz w:val="24"/>
          <w:szCs w:val="24"/>
        </w:rPr>
        <w:t xml:space="preserve"> </w:t>
      </w:r>
      <w:r w:rsidR="000C14DC" w:rsidRPr="00ED5A4F">
        <w:rPr>
          <w:rFonts w:ascii="Times New Roman" w:hAnsi="Times New Roman" w:cs="Times New Roman"/>
          <w:color w:val="000000" w:themeColor="text1"/>
          <w:sz w:val="24"/>
          <w:szCs w:val="24"/>
        </w:rPr>
        <w:t>59</w:t>
      </w:r>
      <w:r w:rsidRPr="00ED5A4F">
        <w:rPr>
          <w:rFonts w:ascii="Times New Roman" w:hAnsi="Times New Roman" w:cs="Times New Roman"/>
          <w:color w:val="000000" w:themeColor="text1"/>
          <w:sz w:val="24"/>
          <w:szCs w:val="24"/>
        </w:rPr>
        <w:t xml:space="preserve"> straipsnyje nustatytais reikalavimais</w:t>
      </w:r>
      <w:r w:rsidR="00476DA6" w:rsidRPr="00ED5A4F">
        <w:rPr>
          <w:rFonts w:ascii="Times New Roman" w:hAnsi="Times New Roman" w:cs="Times New Roman"/>
          <w:color w:val="000000" w:themeColor="text1"/>
          <w:sz w:val="24"/>
          <w:szCs w:val="24"/>
        </w:rPr>
        <w:t>.</w:t>
      </w:r>
      <w:r w:rsidR="00AE3AD9">
        <w:rPr>
          <w:rFonts w:ascii="Times New Roman" w:hAnsi="Times New Roman" w:cs="Times New Roman"/>
          <w:color w:val="000000" w:themeColor="text1"/>
          <w:sz w:val="24"/>
          <w:szCs w:val="24"/>
        </w:rPr>
        <w:t xml:space="preserve"> </w:t>
      </w:r>
      <w:r w:rsidR="00AE3AD9" w:rsidRPr="00AE3AD9">
        <w:rPr>
          <w:rFonts w:ascii="Times New Roman" w:hAnsi="Times New Roman" w:cs="Times New Roman"/>
          <w:color w:val="000000" w:themeColor="text1"/>
          <w:sz w:val="24"/>
          <w:szCs w:val="24"/>
        </w:rPr>
        <w:t xml:space="preserve">Perkančiajam subjektui atlikus EBVPD patikrinimo procedūrą, patikrinus pasiūlymus </w:t>
      </w:r>
      <w:r w:rsidR="00AE3AD9" w:rsidRPr="006D13F0">
        <w:rPr>
          <w:rFonts w:ascii="Times New Roman" w:hAnsi="Times New Roman" w:cs="Times New Roman"/>
          <w:b/>
          <w:color w:val="000000" w:themeColor="text1"/>
          <w:sz w:val="24"/>
          <w:szCs w:val="24"/>
        </w:rPr>
        <w:t xml:space="preserve">ir išrinkus galimą laimėtoją, tik jo yra prašomi dokumentai, patvirtinantys </w:t>
      </w:r>
      <w:r w:rsidR="00AE3AD9" w:rsidRPr="006D13F0">
        <w:rPr>
          <w:rFonts w:ascii="Times New Roman" w:hAnsi="Times New Roman" w:cs="Times New Roman"/>
          <w:b/>
          <w:sz w:val="24"/>
          <w:szCs w:val="24"/>
        </w:rPr>
        <w:t xml:space="preserve">specialiųjų </w:t>
      </w:r>
      <w:r w:rsidR="00AE3AD9" w:rsidRPr="006D13F0">
        <w:rPr>
          <w:rFonts w:ascii="Times New Roman" w:eastAsia="Calibri" w:hAnsi="Times New Roman" w:cs="Times New Roman"/>
          <w:b/>
          <w:sz w:val="24"/>
          <w:szCs w:val="24"/>
        </w:rPr>
        <w:t>pirkimo sąlygų</w:t>
      </w:r>
      <w:r w:rsidR="00AE3AD9" w:rsidRPr="006D13F0">
        <w:rPr>
          <w:rFonts w:ascii="Times New Roman" w:hAnsi="Times New Roman" w:cs="Times New Roman"/>
          <w:b/>
          <w:color w:val="000000" w:themeColor="text1"/>
          <w:sz w:val="24"/>
          <w:szCs w:val="24"/>
        </w:rPr>
        <w:t xml:space="preserve"> 3 ir </w:t>
      </w:r>
      <w:r w:rsidR="00AE3AD9" w:rsidRPr="006D13F0">
        <w:rPr>
          <w:rFonts w:ascii="Times New Roman" w:hAnsi="Times New Roman" w:cs="Times New Roman"/>
          <w:b/>
          <w:sz w:val="24"/>
          <w:szCs w:val="24"/>
        </w:rPr>
        <w:t>4 prieduose išdėstytus reikalavimus</w:t>
      </w:r>
      <w:r w:rsidR="00AE3AD9" w:rsidRPr="00AE3AD9">
        <w:rPr>
          <w:rFonts w:ascii="Times New Roman" w:hAnsi="Times New Roman" w:cs="Times New Roman"/>
          <w:color w:val="000000" w:themeColor="text1"/>
          <w:sz w:val="24"/>
          <w:szCs w:val="24"/>
        </w:rPr>
        <w:t>.</w:t>
      </w:r>
    </w:p>
    <w:p w14:paraId="23B058CE" w14:textId="6B810C8C"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Reikalavimai dėl tiekėjo ir</w:t>
      </w:r>
      <w:bookmarkStart w:id="14"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4"/>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61E26BDC" w:rsidR="00C95159" w:rsidRPr="00C4307C"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C4307C">
        <w:rPr>
          <w:rFonts w:ascii="Times New Roman" w:hAnsi="Times New Roman" w:cs="Times New Roman"/>
          <w:sz w:val="24"/>
          <w:szCs w:val="24"/>
        </w:rPr>
        <w:t xml:space="preserve">Tiekėjams nustatomi kvalifikacijos reikalavimai ir </w:t>
      </w:r>
      <w:r w:rsidR="00AC74E2" w:rsidRPr="00C4307C">
        <w:rPr>
          <w:rFonts w:ascii="Times New Roman" w:hAnsi="Times New Roman" w:cs="Times New Roman"/>
          <w:sz w:val="24"/>
          <w:szCs w:val="24"/>
        </w:rPr>
        <w:t xml:space="preserve">reikalavimai dėl </w:t>
      </w:r>
      <w:r w:rsidRPr="00C4307C">
        <w:rPr>
          <w:rFonts w:ascii="Times New Roman" w:hAnsi="Times New Roman" w:cs="Times New Roman"/>
          <w:sz w:val="24"/>
          <w:szCs w:val="24"/>
        </w:rPr>
        <w:t>aplinkos apsaugos vadybos sistemos standartų laikymosi</w:t>
      </w:r>
      <w:r w:rsidR="00AC74E2" w:rsidRPr="00C4307C">
        <w:rPr>
          <w:rFonts w:ascii="Times New Roman" w:hAnsi="Times New Roman" w:cs="Times New Roman"/>
          <w:sz w:val="24"/>
          <w:szCs w:val="24"/>
        </w:rPr>
        <w:t>,</w:t>
      </w:r>
      <w:r w:rsidRPr="00C4307C">
        <w:rPr>
          <w:rFonts w:ascii="Times New Roman" w:hAnsi="Times New Roman" w:cs="Times New Roman"/>
          <w:sz w:val="24"/>
          <w:szCs w:val="24"/>
        </w:rPr>
        <w:t xml:space="preserve"> ir jų atitiktį patvirtinantys dokumentai nurodyti specialiųjų pirkimo sąlygų 4 priede</w:t>
      </w:r>
      <w:r w:rsidR="00BB7153" w:rsidRPr="00C4307C">
        <w:rPr>
          <w:rFonts w:ascii="Times New Roman" w:hAnsi="Times New Roman" w:cs="Times New Roman"/>
          <w:sz w:val="24"/>
          <w:szCs w:val="24"/>
        </w:rPr>
        <w:t>.</w:t>
      </w:r>
    </w:p>
    <w:p w14:paraId="4650B51B" w14:textId="6E2CBA90" w:rsidR="00C4307C" w:rsidRPr="00C4307C" w:rsidRDefault="00C4307C"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C4307C">
        <w:rPr>
          <w:rStyle w:val="normaltextrun"/>
          <w:rFonts w:ascii="Times New Roman" w:eastAsia="Calibri" w:hAnsi="Times New Roman" w:cs="Times New Roman"/>
          <w:bCs/>
          <w:iCs/>
          <w:color w:val="000000"/>
          <w:sz w:val="24"/>
          <w:szCs w:val="24"/>
        </w:rPr>
        <w:t xml:space="preserve">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w:t>
      </w:r>
      <w:r w:rsidR="002C7A4D">
        <w:rPr>
          <w:rStyle w:val="normaltextrun"/>
          <w:rFonts w:ascii="Times New Roman" w:eastAsia="Calibri" w:hAnsi="Times New Roman" w:cs="Times New Roman"/>
          <w:bCs/>
          <w:iCs/>
          <w:color w:val="000000"/>
          <w:sz w:val="24"/>
          <w:szCs w:val="24"/>
        </w:rPr>
        <w:t>Perkantysis subjektas</w:t>
      </w:r>
      <w:r w:rsidRPr="00C4307C">
        <w:rPr>
          <w:rStyle w:val="normaltextrun"/>
          <w:rFonts w:ascii="Times New Roman" w:eastAsia="Calibri" w:hAnsi="Times New Roman" w:cs="Times New Roman"/>
          <w:bCs/>
          <w:iCs/>
          <w:color w:val="000000"/>
          <w:sz w:val="24"/>
          <w:szCs w:val="24"/>
        </w:rPr>
        <w:t xml:space="preserve"> turėtų galimybę tiesiogiai ir neatlygintinai prisijungusi susipažinti su reikalaujamais dokumentais ir (ar) informacija iki Sutarties sudarymo.</w:t>
      </w:r>
    </w:p>
    <w:p w14:paraId="69D62E2B" w14:textId="5C68C9BD" w:rsidR="00A000BE" w:rsidRPr="004A41D7" w:rsidRDefault="009743D3"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5" w:name="_Toc200437603"/>
      <w:r w:rsidRPr="004A41D7">
        <w:rPr>
          <w:rFonts w:ascii="Times New Roman" w:hAnsi="Times New Roman" w:cs="Times New Roman"/>
          <w:b/>
          <w:bCs/>
          <w:sz w:val="32"/>
          <w:szCs w:val="32"/>
        </w:rPr>
        <w:t>Reikalavimai, susiję su nacionaliniu saugumu</w:t>
      </w:r>
      <w:bookmarkEnd w:id="15"/>
      <w:r w:rsidRPr="004A41D7">
        <w:rPr>
          <w:rFonts w:ascii="Times New Roman" w:hAnsi="Times New Roman" w:cs="Times New Roman"/>
          <w:b/>
          <w:bCs/>
          <w:sz w:val="32"/>
          <w:szCs w:val="32"/>
        </w:rPr>
        <w:t xml:space="preserve"> </w:t>
      </w:r>
    </w:p>
    <w:p w14:paraId="5EF26D52" w14:textId="2BE2A83C" w:rsidR="009118EC" w:rsidRPr="00316820" w:rsidRDefault="009118EC"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r w:rsidRPr="00406F3F">
        <w:rPr>
          <w:rFonts w:ascii="Times New Roman" w:hAnsi="Times New Roman" w:cs="Times New Roman"/>
          <w:iCs/>
          <w:sz w:val="24"/>
          <w:szCs w:val="24"/>
        </w:rPr>
        <w:t>Perkan</w:t>
      </w:r>
      <w:r w:rsidR="002C7F4F">
        <w:rPr>
          <w:rFonts w:ascii="Times New Roman" w:hAnsi="Times New Roman" w:cs="Times New Roman"/>
          <w:iCs/>
          <w:sz w:val="24"/>
          <w:szCs w:val="24"/>
        </w:rPr>
        <w:t>tysis subjektas</w:t>
      </w:r>
      <w:r w:rsidRPr="00406F3F">
        <w:rPr>
          <w:rFonts w:ascii="Times New Roman" w:hAnsi="Times New Roman" w:cs="Times New Roman"/>
          <w:iCs/>
          <w:sz w:val="24"/>
          <w:szCs w:val="24"/>
        </w:rPr>
        <w:t xml:space="preserve"> atmes tiekėjo pasiūlymą, jei bus tenkinama bent viena </w:t>
      </w:r>
      <w:r w:rsidR="00406F3F">
        <w:rPr>
          <w:rFonts w:ascii="Times New Roman" w:hAnsi="Times New Roman" w:cs="Times New Roman"/>
          <w:iCs/>
          <w:sz w:val="24"/>
          <w:szCs w:val="24"/>
        </w:rPr>
        <w:t>PĮ</w:t>
      </w:r>
      <w:r w:rsidRPr="00406F3F">
        <w:rPr>
          <w:rFonts w:ascii="Times New Roman" w:hAnsi="Times New Roman" w:cs="Times New Roman"/>
          <w:iCs/>
          <w:sz w:val="24"/>
          <w:szCs w:val="24"/>
        </w:rPr>
        <w:t xml:space="preserve"> 58 </w:t>
      </w:r>
      <w:r w:rsidRPr="00316820">
        <w:rPr>
          <w:rFonts w:ascii="Times New Roman" w:hAnsi="Times New Roman" w:cs="Times New Roman"/>
          <w:iCs/>
          <w:sz w:val="24"/>
          <w:szCs w:val="24"/>
        </w:rPr>
        <w:t>straipsnio 4</w:t>
      </w:r>
      <w:r w:rsidRPr="00316820">
        <w:rPr>
          <w:rFonts w:ascii="Times New Roman" w:hAnsi="Times New Roman" w:cs="Times New Roman"/>
          <w:iCs/>
          <w:sz w:val="24"/>
          <w:szCs w:val="24"/>
          <w:vertAlign w:val="superscript"/>
        </w:rPr>
        <w:t>1</w:t>
      </w:r>
      <w:r w:rsidRPr="00316820">
        <w:rPr>
          <w:rFonts w:ascii="Times New Roman" w:hAnsi="Times New Roman" w:cs="Times New Roman"/>
          <w:iCs/>
          <w:sz w:val="24"/>
          <w:szCs w:val="24"/>
        </w:rPr>
        <w:t xml:space="preserve"> dalies 1-6 punktuose nurodytų sąlygų.</w:t>
      </w:r>
      <w:r w:rsidRPr="00316820">
        <w:rPr>
          <w:rFonts w:cstheme="minorHAnsi"/>
          <w:iCs/>
        </w:rPr>
        <w:t xml:space="preserve">  </w:t>
      </w:r>
    </w:p>
    <w:p w14:paraId="6D4CE5A9" w14:textId="0CDB7668" w:rsidR="000D36DC" w:rsidRPr="00502AE4"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316820">
        <w:rPr>
          <w:rFonts w:ascii="Times New Roman" w:hAnsi="Times New Roman" w:cs="Times New Roman"/>
          <w:iCs/>
          <w:sz w:val="24"/>
          <w:szCs w:val="24"/>
        </w:rPr>
        <w:t xml:space="preserve">Tiekėjas kartu su pasiūlymu turi pateikti laisvos formos atitikties deklaraciją dėl atitikties </w:t>
      </w:r>
      <w:r w:rsidR="00406F3F" w:rsidRPr="00316820">
        <w:rPr>
          <w:rFonts w:ascii="Times New Roman" w:hAnsi="Times New Roman" w:cs="Times New Roman"/>
          <w:iCs/>
          <w:sz w:val="24"/>
          <w:szCs w:val="24"/>
        </w:rPr>
        <w:t>PĮ</w:t>
      </w:r>
      <w:r w:rsidRPr="00316820">
        <w:rPr>
          <w:rFonts w:ascii="Times New Roman" w:hAnsi="Times New Roman" w:cs="Times New Roman"/>
          <w:iCs/>
          <w:sz w:val="24"/>
          <w:szCs w:val="24"/>
        </w:rPr>
        <w:t xml:space="preserve"> </w:t>
      </w:r>
      <w:r w:rsidR="00D0649A" w:rsidRPr="00316820">
        <w:rPr>
          <w:rFonts w:ascii="Times New Roman" w:hAnsi="Times New Roman" w:cs="Times New Roman"/>
          <w:iCs/>
          <w:sz w:val="24"/>
          <w:szCs w:val="24"/>
        </w:rPr>
        <w:t>58</w:t>
      </w:r>
      <w:r w:rsidRPr="00316820">
        <w:rPr>
          <w:rFonts w:ascii="Times New Roman" w:hAnsi="Times New Roman" w:cs="Times New Roman"/>
          <w:iCs/>
          <w:sz w:val="24"/>
          <w:szCs w:val="24"/>
        </w:rPr>
        <w:t xml:space="preserve"> straipsnio </w:t>
      </w:r>
      <w:r w:rsidR="00D0649A" w:rsidRPr="00316820">
        <w:rPr>
          <w:rFonts w:ascii="Times New Roman" w:hAnsi="Times New Roman" w:cs="Times New Roman"/>
          <w:iCs/>
          <w:sz w:val="24"/>
          <w:szCs w:val="24"/>
        </w:rPr>
        <w:t>4</w:t>
      </w:r>
      <w:r w:rsidRPr="00316820">
        <w:rPr>
          <w:rFonts w:ascii="Times New Roman" w:hAnsi="Times New Roman" w:cs="Times New Roman"/>
          <w:sz w:val="24"/>
          <w:szCs w:val="24"/>
          <w:vertAlign w:val="superscript"/>
        </w:rPr>
        <w:t>1</w:t>
      </w:r>
      <w:r w:rsidRPr="00316820">
        <w:rPr>
          <w:rFonts w:ascii="Times New Roman" w:hAnsi="Times New Roman" w:cs="Times New Roman"/>
          <w:sz w:val="24"/>
          <w:szCs w:val="24"/>
        </w:rPr>
        <w:t xml:space="preserve"> dalies 1, 2, 3 ir 6 punktams.</w:t>
      </w:r>
      <w:r w:rsidRPr="00316820">
        <w:rPr>
          <w:rFonts w:cstheme="minorHAnsi"/>
          <w:i/>
        </w:rPr>
        <w:t xml:space="preserve"> </w:t>
      </w:r>
      <w:r w:rsidR="000D36DC" w:rsidRPr="00316820">
        <w:rPr>
          <w:rFonts w:ascii="Times New Roman" w:hAnsi="Times New Roman" w:cs="Times New Roman"/>
          <w:iCs/>
          <w:sz w:val="24"/>
          <w:szCs w:val="24"/>
          <w:u w:val="single"/>
        </w:rPr>
        <w:t xml:space="preserve">Dėl </w:t>
      </w:r>
      <w:r w:rsidRPr="00316820">
        <w:rPr>
          <w:rFonts w:ascii="Times New Roman" w:hAnsi="Times New Roman" w:cs="Times New Roman"/>
          <w:iCs/>
          <w:sz w:val="24"/>
          <w:szCs w:val="24"/>
          <w:u w:val="single"/>
        </w:rPr>
        <w:t>deklaracijoje</w:t>
      </w:r>
      <w:r w:rsidR="000D36DC" w:rsidRPr="00316820">
        <w:rPr>
          <w:rFonts w:ascii="Times New Roman" w:hAnsi="Times New Roman" w:cs="Times New Roman"/>
          <w:iCs/>
          <w:sz w:val="24"/>
          <w:szCs w:val="24"/>
          <w:u w:val="single"/>
        </w:rPr>
        <w:t xml:space="preserve"> nurodytų sąlygų nebuvimo Tiekėjas kartu</w:t>
      </w:r>
      <w:r w:rsidR="000D36DC" w:rsidRPr="0094080E">
        <w:rPr>
          <w:rFonts w:ascii="Times New Roman" w:hAnsi="Times New Roman" w:cs="Times New Roman"/>
          <w:iCs/>
          <w:sz w:val="24"/>
          <w:szCs w:val="24"/>
          <w:u w:val="single"/>
        </w:rPr>
        <w:t xml:space="preserve"> su pasiūlymu turi pateikti paties T</w:t>
      </w:r>
      <w:r w:rsidR="000D36DC"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(-ių) pajėgumais remiamasi,</w:t>
      </w:r>
      <w:r w:rsidR="000D36DC" w:rsidRPr="0094080E">
        <w:rPr>
          <w:rFonts w:ascii="Times New Roman" w:hAnsi="Times New Roman" w:cs="Times New Roman"/>
          <w:iCs/>
          <w:sz w:val="24"/>
          <w:szCs w:val="24"/>
          <w:u w:val="single"/>
        </w:rPr>
        <w:t xml:space="preserve"> laisvos formos atitikties deklaracijas. </w:t>
      </w:r>
      <w:r w:rsidR="000D36DC" w:rsidRPr="0094080E">
        <w:rPr>
          <w:rFonts w:ascii="Times New Roman" w:hAnsi="Times New Roman" w:cs="Times New Roman"/>
          <w:iCs/>
          <w:sz w:val="24"/>
          <w:szCs w:val="24"/>
        </w:rPr>
        <w:t>Pavyzdinė Deklaracijos dėl atitikties PĮ 58</w:t>
      </w:r>
      <w:r w:rsidR="000D36DC" w:rsidRPr="00AF4F63">
        <w:rPr>
          <w:rFonts w:ascii="Times New Roman" w:hAnsi="Times New Roman" w:cs="Times New Roman"/>
          <w:iCs/>
          <w:sz w:val="24"/>
          <w:szCs w:val="24"/>
        </w:rPr>
        <w:t xml:space="preserve"> straipsnio 4¹ dalies nuostatoms forma yra pateikta specialiųjų pirkimo </w:t>
      </w:r>
      <w:r w:rsidR="000D36DC" w:rsidRPr="00502AE4">
        <w:rPr>
          <w:rFonts w:ascii="Times New Roman" w:hAnsi="Times New Roman" w:cs="Times New Roman"/>
          <w:iCs/>
          <w:sz w:val="24"/>
          <w:szCs w:val="24"/>
        </w:rPr>
        <w:t>sąlygų 1</w:t>
      </w:r>
      <w:r w:rsidR="00225A08">
        <w:rPr>
          <w:rFonts w:ascii="Times New Roman" w:hAnsi="Times New Roman" w:cs="Times New Roman"/>
          <w:iCs/>
          <w:sz w:val="24"/>
          <w:szCs w:val="24"/>
        </w:rPr>
        <w:t>0</w:t>
      </w:r>
      <w:r w:rsidR="000D36DC" w:rsidRPr="00502AE4">
        <w:rPr>
          <w:rFonts w:ascii="Times New Roman" w:hAnsi="Times New Roman" w:cs="Times New Roman"/>
          <w:iCs/>
          <w:sz w:val="24"/>
          <w:szCs w:val="24"/>
        </w:rPr>
        <w:t xml:space="preserve"> priede</w:t>
      </w:r>
      <w:r w:rsidR="000D36DC" w:rsidRPr="00502AE4">
        <w:rPr>
          <w:rFonts w:ascii="Times New Roman" w:hAnsi="Times New Roman" w:cs="Times New Roman"/>
          <w:color w:val="000000" w:themeColor="text1"/>
          <w:sz w:val="24"/>
          <w:szCs w:val="24"/>
        </w:rPr>
        <w:t>.</w:t>
      </w:r>
    </w:p>
    <w:p w14:paraId="6E48D0F7" w14:textId="66AA3C7D" w:rsidR="00C95159" w:rsidRPr="00375D11" w:rsidRDefault="000D36DC"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sidRPr="005E4FBB">
        <w:rPr>
          <w:rFonts w:ascii="Times New Roman" w:hAnsi="Times New Roman" w:cs="Times New Roman"/>
          <w:iCs/>
          <w:sz w:val="24"/>
          <w:szCs w:val="24"/>
        </w:rPr>
        <w:t>Perkančiajam</w:t>
      </w:r>
      <w:r w:rsidRPr="005E4FBB">
        <w:rPr>
          <w:rFonts w:ascii="Times New Roman" w:hAnsi="Times New Roman" w:cs="Times New Roman"/>
          <w:sz w:val="24"/>
          <w:szCs w:val="24"/>
        </w:rPr>
        <w:t xml:space="preserve"> subjektui kilus abejonių dėl tiekėjo laisvos formos deklaracijoje nurodytos informacijos teisingumo, jis prašys ekonomiškai naudingiausią pasiūlymą pateikusio tiekėjo pateikti jo deklaracijoje </w:t>
      </w:r>
      <w:r w:rsidRPr="00375D11">
        <w:rPr>
          <w:rFonts w:ascii="Times New Roman" w:hAnsi="Times New Roman" w:cs="Times New Roman"/>
          <w:sz w:val="24"/>
          <w:szCs w:val="24"/>
        </w:rPr>
        <w:t>nurodytą informaciją patvirtinančius, VPĮ 51 straipsnio 12 dalyje nurodytus (vieną ar kelis) ar kitus Perkančiajam subjektui priimtinus dokumentus. Tokių dokumentų Perkantysis subjektas gali prašyti bet kuriuo pirkimo procedūros metu, jeigu tai būtina siekiant užtikrinti tinkamą pirkimo procedūros atlikimą</w:t>
      </w:r>
      <w:r w:rsidR="00F40BFA" w:rsidRPr="00375D11">
        <w:rPr>
          <w:rFonts w:ascii="Times New Roman" w:hAnsi="Times New Roman" w:cs="Times New Roman"/>
          <w:sz w:val="24"/>
          <w:szCs w:val="24"/>
        </w:rPr>
        <w:t>.</w:t>
      </w:r>
    </w:p>
    <w:p w14:paraId="07D64C48" w14:textId="6404741D" w:rsidR="00375D11" w:rsidRPr="00375D11" w:rsidRDefault="00E87D8C" w:rsidP="00375D11">
      <w:pPr>
        <w:pStyle w:val="Sraopastraipa"/>
        <w:numPr>
          <w:ilvl w:val="1"/>
          <w:numId w:val="34"/>
        </w:numPr>
        <w:spacing w:after="0" w:line="240" w:lineRule="auto"/>
        <w:ind w:left="0" w:firstLine="567"/>
        <w:jc w:val="both"/>
        <w:rPr>
          <w:rFonts w:ascii="Times New Roman" w:hAnsi="Times New Roman" w:cs="Times New Roman"/>
          <w:color w:val="000000" w:themeColor="text1"/>
          <w:sz w:val="24"/>
          <w:szCs w:val="24"/>
        </w:rPr>
      </w:pPr>
      <w:r w:rsidRPr="00375D11">
        <w:rPr>
          <w:rFonts w:ascii="Times New Roman" w:hAnsi="Times New Roman" w:cs="Times New Roman"/>
          <w:color w:val="000000" w:themeColor="text1"/>
          <w:sz w:val="24"/>
          <w:szCs w:val="24"/>
        </w:rPr>
        <w:t xml:space="preserve">Pirkimui taikomos </w:t>
      </w:r>
      <w:r w:rsidRPr="00375D11">
        <w:rPr>
          <w:rFonts w:ascii="Times New Roman" w:hAnsi="Times New Roman" w:cs="Times New Roman"/>
          <w:color w:val="000000"/>
          <w:sz w:val="24"/>
          <w:szCs w:val="24"/>
        </w:rPr>
        <w:t xml:space="preserve">Tarybos reglamento (ES) 2022/576 2022 m. balandžio 8 d. kuriuo iš dalies keičiamas Reglamentas (ES) Nr. 833/2014 dėl ribojamųjų priemonių atsižvelgiant į rusijos veiksmus, kuriais destabilizuojama padėtis Ukrainoje 5k straipsnyje nustatytuose apribojimuose (toliau – Reglamento) </w:t>
      </w:r>
      <w:r w:rsidRPr="00375D11">
        <w:rPr>
          <w:rFonts w:ascii="Times New Roman" w:hAnsi="Times New Roman" w:cs="Times New Roman"/>
          <w:color w:val="000000" w:themeColor="text1"/>
          <w:sz w:val="24"/>
          <w:szCs w:val="24"/>
        </w:rPr>
        <w:t xml:space="preserve">nuostatos. Kartu su pasiūlymu tiekėjas turi pateikti užpildytą deklaraciją dėl (ne)atitikties Reglamento nuostatoms, kuri pateikta specialiųjų pirkimo sąlygų </w:t>
      </w:r>
      <w:r w:rsidR="00375D11">
        <w:rPr>
          <w:rFonts w:ascii="Times New Roman" w:hAnsi="Times New Roman" w:cs="Times New Roman"/>
          <w:iCs/>
          <w:sz w:val="24"/>
          <w:szCs w:val="24"/>
        </w:rPr>
        <w:t>7</w:t>
      </w:r>
      <w:r w:rsidRPr="00375D11">
        <w:rPr>
          <w:rFonts w:ascii="Times New Roman" w:hAnsi="Times New Roman" w:cs="Times New Roman"/>
          <w:iCs/>
          <w:sz w:val="24"/>
          <w:szCs w:val="24"/>
        </w:rPr>
        <w:t xml:space="preserve"> </w:t>
      </w:r>
      <w:r w:rsidRPr="00375D11">
        <w:rPr>
          <w:rFonts w:ascii="Times New Roman" w:hAnsi="Times New Roman" w:cs="Times New Roman"/>
          <w:color w:val="000000" w:themeColor="text1"/>
          <w:sz w:val="24"/>
          <w:szCs w:val="24"/>
        </w:rPr>
        <w:t xml:space="preserve">priede. Kilus abejonių dėl tiekėjo (ne)atitikties Reglamento nuostatoms, </w:t>
      </w:r>
      <w:r w:rsidR="002C7A4D">
        <w:rPr>
          <w:rFonts w:ascii="Times New Roman" w:hAnsi="Times New Roman" w:cs="Times New Roman"/>
          <w:color w:val="000000" w:themeColor="text1"/>
          <w:sz w:val="24"/>
          <w:szCs w:val="24"/>
        </w:rPr>
        <w:t>Perkantysis subjektas</w:t>
      </w:r>
      <w:r w:rsidRPr="00375D11">
        <w:rPr>
          <w:rFonts w:ascii="Times New Roman" w:hAnsi="Times New Roman" w:cs="Times New Roman"/>
          <w:color w:val="000000" w:themeColor="text1"/>
          <w:sz w:val="24"/>
          <w:szCs w:val="24"/>
        </w:rPr>
        <w:t xml:space="preserve"> </w:t>
      </w:r>
      <w:r w:rsidRPr="00375D11">
        <w:rPr>
          <w:rFonts w:ascii="Times New Roman" w:hAnsi="Times New Roman" w:cs="Times New Roman"/>
          <w:b/>
          <w:color w:val="000000" w:themeColor="text1"/>
          <w:sz w:val="24"/>
          <w:szCs w:val="24"/>
        </w:rPr>
        <w:t>iš galimo laimėtojo</w:t>
      </w:r>
      <w:r w:rsidRPr="00375D11">
        <w:rPr>
          <w:rFonts w:ascii="Times New Roman" w:hAnsi="Times New Roman" w:cs="Times New Roman"/>
          <w:color w:val="000000" w:themeColor="text1"/>
          <w:sz w:val="24"/>
          <w:szCs w:val="24"/>
        </w:rPr>
        <w:t xml:space="preserve"> prašys pateikti dokumentus, įrodančius deklaracijoje pateiktų duomenų teisingumą.</w:t>
      </w:r>
    </w:p>
    <w:p w14:paraId="1FD341B2" w14:textId="338198DE" w:rsidR="00A632E2" w:rsidRPr="00A632E2" w:rsidRDefault="002C7A4D" w:rsidP="00A632E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Perkantysis subjektas</w:t>
      </w:r>
      <w:r w:rsidR="00E87D8C" w:rsidRPr="00375D11">
        <w:rPr>
          <w:rFonts w:ascii="Times New Roman" w:hAnsi="Times New Roman" w:cs="Times New Roman"/>
          <w:color w:val="000000" w:themeColor="text1"/>
          <w:sz w:val="24"/>
          <w:szCs w:val="24"/>
        </w:rPr>
        <w:t xml:space="preserve"> nustačiusi, kad tiekėjo pasitelktas subtiekėjas ar ūkio subjektas, kurio pajėgumais remiamasi, tenkina Reglamento 5 k straipsnyje nustatytus ribojimus, reikalaus tiekėjo juos pakeisti kitais, pirkimo sąlygų reikalavimus atitinkančiais, subjektais. </w:t>
      </w:r>
    </w:p>
    <w:p w14:paraId="2BDF8597" w14:textId="77777777" w:rsidR="00E87D8C" w:rsidRPr="00375D11" w:rsidRDefault="00E87D8C" w:rsidP="00375D11">
      <w:pPr>
        <w:tabs>
          <w:tab w:val="left" w:pos="1134"/>
        </w:tabs>
        <w:spacing w:after="0" w:line="240" w:lineRule="auto"/>
        <w:ind w:left="943"/>
        <w:jc w:val="both"/>
        <w:rPr>
          <w:rFonts w:ascii="Times New Roman" w:hAnsi="Times New Roman" w:cs="Times New Roman"/>
          <w:sz w:val="24"/>
          <w:szCs w:val="24"/>
        </w:rPr>
      </w:pPr>
    </w:p>
    <w:p w14:paraId="4BEDE7AF" w14:textId="286B31E2" w:rsidR="00AF62E6" w:rsidRPr="004A41D7" w:rsidRDefault="0022058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8" w:name="_Toc200437604"/>
      <w:r w:rsidRPr="004A41D7">
        <w:rPr>
          <w:rFonts w:ascii="Times New Roman" w:hAnsi="Times New Roman" w:cs="Times New Roman"/>
          <w:b/>
          <w:bCs/>
          <w:sz w:val="32"/>
          <w:szCs w:val="32"/>
        </w:rPr>
        <w:t>Specialieji r</w:t>
      </w:r>
      <w:r w:rsidR="00DF58E2" w:rsidRPr="004A41D7">
        <w:rPr>
          <w:rFonts w:ascii="Times New Roman" w:hAnsi="Times New Roman" w:cs="Times New Roman"/>
          <w:b/>
          <w:bCs/>
          <w:sz w:val="32"/>
          <w:szCs w:val="32"/>
        </w:rPr>
        <w:t>eikalavimai pasiūlymų rengimui ir pateikimui</w:t>
      </w:r>
      <w:bookmarkEnd w:id="16"/>
      <w:bookmarkEnd w:id="17"/>
      <w:bookmarkEnd w:id="18"/>
    </w:p>
    <w:p w14:paraId="3D47F821" w14:textId="52988EA8" w:rsidR="00EF5623" w:rsidRPr="0013295C" w:rsidRDefault="00056C0D" w:rsidP="00FA28D1">
      <w:pPr>
        <w:pStyle w:val="Sraopastraipa"/>
        <w:numPr>
          <w:ilvl w:val="1"/>
          <w:numId w:val="6"/>
        </w:numPr>
        <w:tabs>
          <w:tab w:val="left" w:pos="1134"/>
        </w:tabs>
        <w:spacing w:after="0" w:line="20" w:lineRule="atLeast"/>
        <w:ind w:left="0" w:firstLine="567"/>
        <w:jc w:val="both"/>
        <w:rPr>
          <w:rFonts w:ascii="Times New Roman" w:hAnsi="Times New Roman" w:cs="Times New Roman"/>
          <w:i/>
          <w:iCs/>
          <w:color w:val="7030A0"/>
          <w:sz w:val="24"/>
          <w:szCs w:val="24"/>
        </w:rPr>
      </w:pPr>
      <w:bookmarkStart w:id="19" w:name="_Hlk189954606"/>
      <w:r w:rsidRPr="00056C0D">
        <w:rPr>
          <w:rFonts w:ascii="Times New Roman" w:hAnsi="Times New Roman" w:cs="Times New Roman"/>
          <w:b/>
          <w:bCs/>
          <w:sz w:val="24"/>
          <w:szCs w:val="24"/>
        </w:rPr>
        <w:t xml:space="preserve">Atsižvelgiant į tai, kad Perkantysis subjektas pasiūlymus vertins pagal </w:t>
      </w:r>
      <w:r w:rsidR="00375D11">
        <w:rPr>
          <w:rFonts w:ascii="Times New Roman" w:hAnsi="Times New Roman" w:cs="Times New Roman"/>
          <w:b/>
          <w:bCs/>
          <w:sz w:val="24"/>
          <w:szCs w:val="24"/>
        </w:rPr>
        <w:t xml:space="preserve">mažiausios </w:t>
      </w:r>
      <w:r w:rsidRPr="00056C0D">
        <w:rPr>
          <w:rFonts w:ascii="Times New Roman" w:hAnsi="Times New Roman" w:cs="Times New Roman"/>
          <w:b/>
          <w:bCs/>
          <w:sz w:val="24"/>
          <w:szCs w:val="24"/>
        </w:rPr>
        <w:t xml:space="preserve">kainos </w:t>
      </w:r>
      <w:r w:rsidR="006D13F0">
        <w:rPr>
          <w:rFonts w:ascii="Times New Roman" w:hAnsi="Times New Roman" w:cs="Times New Roman"/>
          <w:b/>
          <w:bCs/>
          <w:sz w:val="24"/>
          <w:szCs w:val="24"/>
        </w:rPr>
        <w:t>kriterijų</w:t>
      </w:r>
      <w:r w:rsidR="00375D11">
        <w:rPr>
          <w:rFonts w:ascii="Times New Roman" w:hAnsi="Times New Roman" w:cs="Times New Roman"/>
          <w:b/>
          <w:bCs/>
          <w:sz w:val="24"/>
          <w:szCs w:val="24"/>
        </w:rPr>
        <w:t xml:space="preserve"> – </w:t>
      </w:r>
      <w:r w:rsidRPr="00056C0D">
        <w:rPr>
          <w:rFonts w:ascii="Times New Roman" w:hAnsi="Times New Roman" w:cs="Times New Roman"/>
          <w:b/>
          <w:bCs/>
          <w:sz w:val="24"/>
          <w:szCs w:val="24"/>
        </w:rPr>
        <w:t xml:space="preserve">pasiūlymą reikalaujama pateikti </w:t>
      </w:r>
      <w:r w:rsidR="006D13F0">
        <w:rPr>
          <w:rFonts w:ascii="Times New Roman" w:hAnsi="Times New Roman" w:cs="Times New Roman"/>
          <w:b/>
          <w:bCs/>
          <w:sz w:val="24"/>
          <w:szCs w:val="24"/>
        </w:rPr>
        <w:t>viename</w:t>
      </w:r>
      <w:r w:rsidRPr="00056C0D">
        <w:rPr>
          <w:rFonts w:ascii="Times New Roman" w:hAnsi="Times New Roman" w:cs="Times New Roman"/>
          <w:b/>
          <w:bCs/>
          <w:sz w:val="24"/>
          <w:szCs w:val="24"/>
        </w:rPr>
        <w:t xml:space="preserve"> voke</w:t>
      </w:r>
      <w:r>
        <w:rPr>
          <w:rFonts w:cstheme="minorHAnsi"/>
          <w:b/>
          <w:bCs/>
          <w:color w:val="000000" w:themeColor="text1"/>
        </w:rPr>
        <w:t xml:space="preserve">. </w:t>
      </w:r>
      <w:r w:rsidR="00EF5623" w:rsidRPr="00D0362F">
        <w:rPr>
          <w:rFonts w:ascii="Times New Roman" w:hAnsi="Times New Roman" w:cs="Times New Roman"/>
          <w:sz w:val="24"/>
          <w:szCs w:val="24"/>
        </w:rPr>
        <w:t xml:space="preserve">Tiekėjo </w:t>
      </w:r>
      <w:r w:rsidR="0058726C" w:rsidRPr="00D0362F">
        <w:rPr>
          <w:rFonts w:ascii="Times New Roman" w:hAnsi="Times New Roman" w:cs="Times New Roman"/>
          <w:sz w:val="24"/>
          <w:szCs w:val="24"/>
        </w:rPr>
        <w:t>p</w:t>
      </w:r>
      <w:r w:rsidR="00EF5623" w:rsidRPr="00D0362F">
        <w:rPr>
          <w:rFonts w:ascii="Times New Roman" w:hAnsi="Times New Roman" w:cs="Times New Roman"/>
          <w:sz w:val="24"/>
          <w:szCs w:val="24"/>
        </w:rPr>
        <w:t>asiūlymą sudaro CVP IS pateikiamų ir žemiau nurodytų dokumentų visuma</w:t>
      </w:r>
      <w:r w:rsidR="00FA7E66">
        <w:rPr>
          <w:rFonts w:ascii="Times New Roman" w:hAnsi="Times New Roman" w:cs="Times New Roman"/>
          <w:sz w:val="24"/>
          <w:szCs w:val="24"/>
        </w:rPr>
        <w:t xml:space="preserve">. Specialiųjų sąlygų 3 ir 4 prieduose nurodytų </w:t>
      </w:r>
      <w:r w:rsidR="00FA7E66" w:rsidRPr="0013295C">
        <w:rPr>
          <w:rFonts w:ascii="Times New Roman" w:hAnsi="Times New Roman" w:cs="Times New Roman"/>
          <w:sz w:val="24"/>
          <w:szCs w:val="24"/>
        </w:rPr>
        <w:lastRenderedPageBreak/>
        <w:t>dokumentų bus reikalaujama tik iš galimo laimėtojo, 6.1.1.–6.1.1</w:t>
      </w:r>
      <w:r w:rsidR="0013295C" w:rsidRPr="0013295C">
        <w:rPr>
          <w:rFonts w:ascii="Times New Roman" w:hAnsi="Times New Roman" w:cs="Times New Roman"/>
          <w:sz w:val="24"/>
          <w:szCs w:val="24"/>
        </w:rPr>
        <w:t>0</w:t>
      </w:r>
      <w:r w:rsidR="00FA7E66" w:rsidRPr="0013295C">
        <w:rPr>
          <w:rFonts w:ascii="Times New Roman" w:hAnsi="Times New Roman" w:cs="Times New Roman"/>
          <w:sz w:val="24"/>
          <w:szCs w:val="24"/>
        </w:rPr>
        <w:t>. nurodyti dokumentai pateikiami kartu su pasiūlymu</w:t>
      </w:r>
      <w:r w:rsidR="00FD53CF" w:rsidRPr="0013295C">
        <w:rPr>
          <w:rFonts w:ascii="Times New Roman" w:hAnsi="Times New Roman" w:cs="Times New Roman"/>
          <w:sz w:val="24"/>
          <w:szCs w:val="24"/>
        </w:rPr>
        <w:t>:</w:t>
      </w:r>
    </w:p>
    <w:p w14:paraId="55F4025B" w14:textId="4C6165AE" w:rsidR="00543CD9" w:rsidRPr="0013295C" w:rsidRDefault="00C9515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 xml:space="preserve">užpildyta ir pasirašyta </w:t>
      </w:r>
      <w:r w:rsidR="008A28F3" w:rsidRPr="0013295C">
        <w:rPr>
          <w:rFonts w:ascii="Times New Roman" w:hAnsi="Times New Roman" w:cs="Times New Roman"/>
          <w:sz w:val="24"/>
          <w:szCs w:val="24"/>
        </w:rPr>
        <w:t>P</w:t>
      </w:r>
      <w:r w:rsidRPr="0013295C">
        <w:rPr>
          <w:rFonts w:ascii="Times New Roman" w:hAnsi="Times New Roman" w:cs="Times New Roman"/>
          <w:sz w:val="24"/>
          <w:szCs w:val="24"/>
        </w:rPr>
        <w:t xml:space="preserve">asiūlymo forma </w:t>
      </w:r>
      <w:r w:rsidR="00902700" w:rsidRPr="0013295C">
        <w:rPr>
          <w:rFonts w:ascii="Times New Roman" w:hAnsi="Times New Roman" w:cs="Times New Roman"/>
          <w:sz w:val="24"/>
          <w:szCs w:val="24"/>
        </w:rPr>
        <w:t xml:space="preserve">pagal </w:t>
      </w:r>
      <w:r w:rsidRPr="0013295C">
        <w:rPr>
          <w:rFonts w:ascii="Times New Roman" w:hAnsi="Times New Roman" w:cs="Times New Roman"/>
          <w:sz w:val="24"/>
          <w:szCs w:val="24"/>
        </w:rPr>
        <w:t>specialiųjų pirkimo sąlygų 6 pried</w:t>
      </w:r>
      <w:r w:rsidR="008A28F3" w:rsidRPr="0013295C">
        <w:rPr>
          <w:rFonts w:ascii="Times New Roman" w:hAnsi="Times New Roman" w:cs="Times New Roman"/>
          <w:sz w:val="24"/>
          <w:szCs w:val="24"/>
        </w:rPr>
        <w:t>ą</w:t>
      </w:r>
      <w:r w:rsidR="000D1A71" w:rsidRPr="0013295C">
        <w:rPr>
          <w:rFonts w:ascii="Times New Roman" w:hAnsi="Times New Roman" w:cs="Times New Roman"/>
          <w:sz w:val="24"/>
          <w:szCs w:val="24"/>
        </w:rPr>
        <w:t>;</w:t>
      </w:r>
    </w:p>
    <w:p w14:paraId="37F5124E" w14:textId="5647EB22" w:rsidR="00E101B8" w:rsidRPr="0013295C"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u</w:t>
      </w:r>
      <w:r w:rsidR="00C95159" w:rsidRPr="0013295C">
        <w:rPr>
          <w:rFonts w:ascii="Times New Roman" w:hAnsi="Times New Roman" w:cs="Times New Roman"/>
          <w:sz w:val="24"/>
          <w:szCs w:val="24"/>
        </w:rPr>
        <w:t>žpildytas</w:t>
      </w:r>
      <w:r w:rsidR="00902700" w:rsidRPr="0013295C">
        <w:rPr>
          <w:rFonts w:ascii="Times New Roman" w:hAnsi="Times New Roman" w:cs="Times New Roman"/>
          <w:sz w:val="24"/>
          <w:szCs w:val="24"/>
        </w:rPr>
        <w:t xml:space="preserve"> (-i)</w:t>
      </w:r>
      <w:r w:rsidR="00C95159" w:rsidRPr="0013295C">
        <w:rPr>
          <w:rFonts w:ascii="Times New Roman" w:hAnsi="Times New Roman" w:cs="Times New Roman"/>
          <w:sz w:val="24"/>
          <w:szCs w:val="24"/>
        </w:rPr>
        <w:t xml:space="preserve"> EBVPD (</w:t>
      </w:r>
      <w:r w:rsidR="00902700" w:rsidRPr="0013295C">
        <w:rPr>
          <w:rFonts w:ascii="Times New Roman" w:hAnsi="Times New Roman" w:cs="Times New Roman"/>
          <w:sz w:val="24"/>
          <w:szCs w:val="24"/>
        </w:rPr>
        <w:t xml:space="preserve">pagal </w:t>
      </w:r>
      <w:r w:rsidR="00C95159" w:rsidRPr="0013295C">
        <w:rPr>
          <w:rFonts w:ascii="Times New Roman" w:hAnsi="Times New Roman" w:cs="Times New Roman"/>
          <w:sz w:val="24"/>
          <w:szCs w:val="24"/>
        </w:rPr>
        <w:t>specialiųjų pirkimo sąlygų</w:t>
      </w:r>
      <w:r w:rsidR="00681A33" w:rsidRPr="0013295C">
        <w:rPr>
          <w:rFonts w:ascii="Times New Roman" w:hAnsi="Times New Roman" w:cs="Times New Roman"/>
          <w:sz w:val="24"/>
          <w:szCs w:val="24"/>
        </w:rPr>
        <w:t xml:space="preserve"> 5 </w:t>
      </w:r>
      <w:r w:rsidR="00C95159" w:rsidRPr="0013295C">
        <w:rPr>
          <w:rFonts w:ascii="Times New Roman" w:hAnsi="Times New Roman" w:cs="Times New Roman"/>
          <w:sz w:val="24"/>
          <w:szCs w:val="24"/>
        </w:rPr>
        <w:t>pried</w:t>
      </w:r>
      <w:r w:rsidR="00902700" w:rsidRPr="0013295C">
        <w:rPr>
          <w:rFonts w:ascii="Times New Roman" w:hAnsi="Times New Roman" w:cs="Times New Roman"/>
          <w:sz w:val="24"/>
          <w:szCs w:val="24"/>
        </w:rPr>
        <w:t>ą</w:t>
      </w:r>
      <w:r w:rsidR="00C95159" w:rsidRPr="0013295C">
        <w:rPr>
          <w:rFonts w:ascii="Times New Roman" w:hAnsi="Times New Roman" w:cs="Times New Roman"/>
          <w:sz w:val="24"/>
          <w:szCs w:val="24"/>
        </w:rPr>
        <w:t>). Pasirašydamas pasiūlymą, tiekėjas patvirtina ir EBVPD tikrumą;</w:t>
      </w:r>
    </w:p>
    <w:p w14:paraId="45388461" w14:textId="3D3C3704" w:rsidR="00CE5FD5" w:rsidRPr="0013295C"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d</w:t>
      </w:r>
      <w:r w:rsidR="00D0362F" w:rsidRPr="0013295C">
        <w:rPr>
          <w:rFonts w:ascii="Times New Roman" w:hAnsi="Times New Roman" w:cs="Times New Roman"/>
          <w:sz w:val="24"/>
          <w:szCs w:val="24"/>
        </w:rPr>
        <w:t>eklaracija</w:t>
      </w:r>
      <w:r w:rsidR="00D0362F" w:rsidRPr="0013295C">
        <w:rPr>
          <w:rFonts w:ascii="Times New Roman" w:hAnsi="Times New Roman" w:cs="Times New Roman"/>
          <w:iCs/>
          <w:sz w:val="24"/>
          <w:szCs w:val="24"/>
        </w:rPr>
        <w:t xml:space="preserve"> (-os) dėl atitikties PĮ 58 straipsnio 4¹ dalies nuostatoms</w:t>
      </w:r>
      <w:r w:rsidR="00D8590F" w:rsidRPr="0013295C">
        <w:rPr>
          <w:rFonts w:ascii="Times New Roman" w:hAnsi="Times New Roman" w:cs="Times New Roman"/>
          <w:iCs/>
          <w:sz w:val="24"/>
          <w:szCs w:val="24"/>
        </w:rPr>
        <w:t xml:space="preserve"> </w:t>
      </w:r>
      <w:r w:rsidR="00D8590F" w:rsidRPr="0013295C">
        <w:rPr>
          <w:rFonts w:ascii="Times New Roman" w:hAnsi="Times New Roman" w:cs="Times New Roman"/>
          <w:sz w:val="24"/>
          <w:szCs w:val="24"/>
        </w:rPr>
        <w:t>(pagal specialiųjų pirkimo sąlygų 1</w:t>
      </w:r>
      <w:r w:rsidR="00225A08">
        <w:rPr>
          <w:rFonts w:ascii="Times New Roman" w:hAnsi="Times New Roman" w:cs="Times New Roman"/>
          <w:sz w:val="24"/>
          <w:szCs w:val="24"/>
        </w:rPr>
        <w:t>0</w:t>
      </w:r>
      <w:r w:rsidR="00D8590F" w:rsidRPr="0013295C">
        <w:rPr>
          <w:rFonts w:ascii="Times New Roman" w:hAnsi="Times New Roman" w:cs="Times New Roman"/>
          <w:sz w:val="24"/>
          <w:szCs w:val="24"/>
        </w:rPr>
        <w:t xml:space="preserve"> priedą)</w:t>
      </w:r>
      <w:r w:rsidR="00CE5FD5" w:rsidRPr="0013295C">
        <w:rPr>
          <w:rFonts w:ascii="Times New Roman" w:hAnsi="Times New Roman" w:cs="Times New Roman"/>
          <w:sz w:val="24"/>
          <w:szCs w:val="24"/>
        </w:rPr>
        <w:t>;</w:t>
      </w:r>
    </w:p>
    <w:p w14:paraId="13F05B24" w14:textId="040839F1" w:rsidR="00CB28C3" w:rsidRPr="0013295C" w:rsidRDefault="00CB28C3" w:rsidP="00CB28C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deklaracija</w:t>
      </w:r>
      <w:r w:rsidRPr="0013295C">
        <w:rPr>
          <w:rFonts w:ascii="Times New Roman" w:hAnsi="Times New Roman" w:cs="Times New Roman"/>
          <w:iCs/>
          <w:sz w:val="24"/>
          <w:szCs w:val="24"/>
        </w:rPr>
        <w:t xml:space="preserve"> (-os) dėl atitikties Reglamento nuostatoms </w:t>
      </w:r>
      <w:r w:rsidRPr="0013295C">
        <w:rPr>
          <w:rFonts w:ascii="Times New Roman" w:hAnsi="Times New Roman" w:cs="Times New Roman"/>
          <w:sz w:val="24"/>
          <w:szCs w:val="24"/>
        </w:rPr>
        <w:t>(pagal specialiųjų pirkimo sąlygų 7 priedą);</w:t>
      </w:r>
    </w:p>
    <w:p w14:paraId="72BF6BD5" w14:textId="7A096110" w:rsidR="00D91ECC" w:rsidRPr="0013295C"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d</w:t>
      </w:r>
      <w:r w:rsidR="00D91ECC" w:rsidRPr="0013295C">
        <w:rPr>
          <w:rFonts w:ascii="Times New Roman" w:hAnsi="Times New Roman" w:cs="Times New Roman"/>
          <w:sz w:val="24"/>
          <w:szCs w:val="24"/>
        </w:rPr>
        <w:t>eklaracija</w:t>
      </w:r>
      <w:r w:rsidR="00902700" w:rsidRPr="0013295C">
        <w:rPr>
          <w:rFonts w:ascii="Times New Roman" w:hAnsi="Times New Roman" w:cs="Times New Roman"/>
          <w:sz w:val="24"/>
          <w:szCs w:val="24"/>
        </w:rPr>
        <w:t xml:space="preserve"> (-os)</w:t>
      </w:r>
      <w:r w:rsidR="00D91ECC" w:rsidRPr="0013295C">
        <w:rPr>
          <w:rFonts w:ascii="Times New Roman" w:hAnsi="Times New Roman" w:cs="Times New Roman"/>
          <w:sz w:val="24"/>
          <w:szCs w:val="24"/>
        </w:rPr>
        <w:t xml:space="preserve"> dėl tiekėjo atsakingų asmenų (</w:t>
      </w:r>
      <w:r w:rsidR="00902700" w:rsidRPr="0013295C">
        <w:rPr>
          <w:rFonts w:ascii="Times New Roman" w:hAnsi="Times New Roman" w:cs="Times New Roman"/>
          <w:sz w:val="24"/>
          <w:szCs w:val="24"/>
        </w:rPr>
        <w:t xml:space="preserve">pagal </w:t>
      </w:r>
      <w:r w:rsidR="00D91ECC" w:rsidRPr="0013295C">
        <w:rPr>
          <w:rFonts w:ascii="Times New Roman" w:hAnsi="Times New Roman" w:cs="Times New Roman"/>
          <w:sz w:val="24"/>
          <w:szCs w:val="24"/>
        </w:rPr>
        <w:t xml:space="preserve">specialiųjų pirkimo sąlygų </w:t>
      </w:r>
      <w:r w:rsidR="004A3216" w:rsidRPr="0013295C">
        <w:rPr>
          <w:rFonts w:ascii="Times New Roman" w:hAnsi="Times New Roman" w:cs="Times New Roman"/>
          <w:sz w:val="24"/>
          <w:szCs w:val="24"/>
        </w:rPr>
        <w:t>9</w:t>
      </w:r>
      <w:r w:rsidR="00D8590F" w:rsidRPr="0013295C">
        <w:rPr>
          <w:rFonts w:ascii="Times New Roman" w:hAnsi="Times New Roman" w:cs="Times New Roman"/>
          <w:sz w:val="24"/>
          <w:szCs w:val="24"/>
        </w:rPr>
        <w:t xml:space="preserve"> priedą</w:t>
      </w:r>
      <w:r w:rsidR="00D91ECC" w:rsidRPr="0013295C">
        <w:rPr>
          <w:rFonts w:ascii="Times New Roman" w:hAnsi="Times New Roman" w:cs="Times New Roman"/>
          <w:sz w:val="24"/>
          <w:szCs w:val="24"/>
        </w:rPr>
        <w:t>);</w:t>
      </w:r>
    </w:p>
    <w:p w14:paraId="4A433624" w14:textId="3498BF91" w:rsidR="00C95159" w:rsidRPr="0013295C"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jungtinės veiklos sutarties kopija (jeigu pirkime dalyvauja ūkio subjektų grupė jungtinės veiklos sutarties pagrindu);</w:t>
      </w:r>
    </w:p>
    <w:p w14:paraId="18051B84" w14:textId="510D2E2F" w:rsidR="00C95159" w:rsidRPr="0013295C" w:rsidRDefault="00912478"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 xml:space="preserve">įgaliojimas ar kitas </w:t>
      </w:r>
      <w:r w:rsidR="00C95159" w:rsidRPr="0013295C">
        <w:rPr>
          <w:rFonts w:ascii="Times New Roman" w:hAnsi="Times New Roman" w:cs="Times New Roman"/>
          <w:sz w:val="24"/>
          <w:szCs w:val="24"/>
        </w:rPr>
        <w:t>dokumentas, patvirtinantis, kad asmuo, kuris pasirašė pasiūlymą (jei jis ne tiekėjo vadovas), turėjo teisę jį pasirašyti;</w:t>
      </w:r>
    </w:p>
    <w:p w14:paraId="56372850" w14:textId="2B7DA376"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jei tiekėjas pasitelkia ūkio</w:t>
      </w:r>
      <w:r w:rsidRPr="00D8590F">
        <w:rPr>
          <w:rFonts w:ascii="Times New Roman" w:hAnsi="Times New Roman" w:cs="Times New Roman"/>
          <w:sz w:val="24"/>
          <w:szCs w:val="24"/>
        </w:rPr>
        <w:t xml:space="preserve"> subjektus, kurių pajėgumais remiasi, – įrodymai, kad šie ištekliai bus prieinami per visą sutartinių įsipareigojimų vykdymo laikotarpį;</w:t>
      </w:r>
    </w:p>
    <w:p w14:paraId="0DF4ADCE" w14:textId="1298DF7B" w:rsidR="00C95159" w:rsidRPr="00D8590F" w:rsidRDefault="00C95159"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subtiekėjus, subtiekėjo deklaracija ar kitas dokumentas, patvirtinantis jo sutikimą būti subtiekėju pirkime;</w:t>
      </w:r>
    </w:p>
    <w:p w14:paraId="372C5899" w14:textId="08DCAD59" w:rsidR="00902700" w:rsidRDefault="00226971"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kvazisubtiekėją, tiekėjo ir kvazisubtiekėjo deklaracija ar kitas dokumentas, patvirtinantis asmens sutikimą ir tiekėjo ketinimą asmenį įdarbinti, jei pasiūlymas bus pripažintas laimėjusiu</w:t>
      </w:r>
      <w:r w:rsidR="00CE5FD5" w:rsidRPr="00D8590F">
        <w:rPr>
          <w:rFonts w:ascii="Times New Roman" w:hAnsi="Times New Roman" w:cs="Times New Roman"/>
          <w:sz w:val="24"/>
          <w:szCs w:val="24"/>
        </w:rPr>
        <w:t>;</w:t>
      </w:r>
    </w:p>
    <w:p w14:paraId="14F2EAE7" w14:textId="4A3B33A1" w:rsidR="0013295C" w:rsidRPr="00D8590F" w:rsidRDefault="0013295C"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kiti privalomi dokumentai (jeigu tokie 6.1.1.–6.1.10. nenurodyti). </w:t>
      </w:r>
    </w:p>
    <w:p w14:paraId="579CC2C8" w14:textId="19036F45" w:rsidR="00450415" w:rsidRPr="00D8590F" w:rsidRDefault="00D8590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D8590F">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2C7A4D">
        <w:rPr>
          <w:rFonts w:ascii="Times New Roman" w:hAnsi="Times New Roman" w:cs="Times New Roman"/>
          <w:sz w:val="24"/>
          <w:szCs w:val="24"/>
        </w:rPr>
        <w:t>Perkančiajam subjektui</w:t>
      </w:r>
      <w:r w:rsidRPr="00D8590F">
        <w:rPr>
          <w:rFonts w:ascii="Times New Roman" w:hAnsi="Times New Roman" w:cs="Times New Roman"/>
          <w:sz w:val="24"/>
          <w:szCs w:val="24"/>
        </w:rPr>
        <w:t xml:space="preserve"> kilus abejonių dėl dokumentų tikrumo, ji turi teisę reikalauti pateikti dokumentų originalus.</w:t>
      </w:r>
      <w:r w:rsidRPr="00D8590F">
        <w:rPr>
          <w:rFonts w:ascii="Times New Roman" w:eastAsia="Calibri" w:hAnsi="Times New Roman" w:cs="Times New Roman"/>
          <w:sz w:val="24"/>
          <w:szCs w:val="24"/>
        </w:rPr>
        <w:t xml:space="preserve"> Gali būti:</w:t>
      </w:r>
    </w:p>
    <w:p w14:paraId="293D3908" w14:textId="5F8084C0" w:rsidR="00FD03FA"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pateikiami kvalifikuotu elektroniniu parašu pasirašyti elektroninėmis priemonėmis suformuoti dokumentai;</w:t>
      </w:r>
      <w:r w:rsidR="00FD03FA" w:rsidRPr="00D8590F">
        <w:rPr>
          <w:rFonts w:ascii="Times New Roman" w:eastAsia="Calibri" w:hAnsi="Times New Roman" w:cs="Times New Roman"/>
          <w:bCs/>
          <w:iCs/>
          <w:sz w:val="24"/>
          <w:szCs w:val="24"/>
        </w:rPr>
        <w:t>;</w:t>
      </w:r>
    </w:p>
    <w:p w14:paraId="02D87521" w14:textId="0E6A0935" w:rsidR="006F5190"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skaitmeninės dokumentų kopijos (</w:t>
      </w:r>
      <w:r w:rsidRPr="00D8590F">
        <w:rPr>
          <w:rFonts w:ascii="Times New Roman" w:eastAsia="Calibri" w:hAnsi="Times New Roman" w:cs="Times New Roman"/>
          <w:iCs/>
          <w:sz w:val="24"/>
          <w:szCs w:val="24"/>
        </w:rPr>
        <w:t>fiziniu parašu tvirtinami dokumentai turi būti pateikiami pasirašyti ir nuskenuoti).</w:t>
      </w:r>
    </w:p>
    <w:p w14:paraId="6602056D" w14:textId="54DBB668" w:rsidR="0096678C" w:rsidRPr="0057652E" w:rsidRDefault="0099696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w:t>
      </w:r>
      <w:r w:rsidR="0048587E" w:rsidRPr="0057652E">
        <w:rPr>
          <w:rFonts w:ascii="Times New Roman" w:hAnsi="Times New Roman" w:cs="Times New Roman"/>
          <w:sz w:val="24"/>
          <w:szCs w:val="24"/>
        </w:rPr>
        <w:t>asiūlymas turi būti parengtas</w:t>
      </w:r>
      <w:r w:rsidR="00EE44B0" w:rsidRPr="0057652E">
        <w:rPr>
          <w:rFonts w:ascii="Times New Roman" w:hAnsi="Times New Roman" w:cs="Times New Roman"/>
          <w:sz w:val="24"/>
          <w:szCs w:val="24"/>
        </w:rPr>
        <w:t xml:space="preserve">, </w:t>
      </w:r>
      <w:r w:rsidR="0048587E" w:rsidRPr="0057652E">
        <w:rPr>
          <w:rFonts w:ascii="Times New Roman" w:hAnsi="Times New Roman" w:cs="Times New Roman"/>
          <w:sz w:val="24"/>
          <w:szCs w:val="24"/>
        </w:rPr>
        <w:t>lietuvių kalba</w:t>
      </w:r>
      <w:r w:rsidR="006F5190" w:rsidRPr="0057652E">
        <w:rPr>
          <w:rFonts w:ascii="Times New Roman" w:hAnsi="Times New Roman" w:cs="Times New Roman"/>
          <w:color w:val="00B050"/>
          <w:sz w:val="24"/>
          <w:szCs w:val="24"/>
        </w:rPr>
        <w:t xml:space="preserve">. </w:t>
      </w:r>
      <w:r w:rsidR="00F17A1F" w:rsidRPr="0057652E">
        <w:rPr>
          <w:rFonts w:ascii="Times New Roman" w:eastAsia="Arial" w:hAnsi="Times New Roman" w:cs="Times New Roman"/>
          <w:sz w:val="24"/>
          <w:szCs w:val="24"/>
        </w:rPr>
        <w:t>Jei kurie nors su pasiūlymu teikiami dokumentai parengti ne</w:t>
      </w:r>
      <w:r w:rsidR="001427AB" w:rsidRPr="0057652E">
        <w:rPr>
          <w:rFonts w:ascii="Times New Roman" w:eastAsia="Arial" w:hAnsi="Times New Roman" w:cs="Times New Roman"/>
          <w:sz w:val="24"/>
          <w:szCs w:val="24"/>
        </w:rPr>
        <w:t xml:space="preserve"> ta kalba, kuria</w:t>
      </w:r>
      <w:r w:rsidR="00F17A1F" w:rsidRPr="0057652E">
        <w:rPr>
          <w:rFonts w:ascii="Times New Roman" w:eastAsia="Arial" w:hAnsi="Times New Roman" w:cs="Times New Roman"/>
          <w:sz w:val="24"/>
          <w:szCs w:val="24"/>
        </w:rPr>
        <w:t xml:space="preserve"> </w:t>
      </w:r>
      <w:r w:rsidR="0BCA4ED4" w:rsidRPr="0057652E">
        <w:rPr>
          <w:rFonts w:ascii="Times New Roman" w:eastAsia="Arial" w:hAnsi="Times New Roman" w:cs="Times New Roman"/>
          <w:sz w:val="24"/>
          <w:szCs w:val="24"/>
        </w:rPr>
        <w:t>reikalaujama</w:t>
      </w:r>
      <w:r w:rsidR="001427AB" w:rsidRPr="0057652E">
        <w:rPr>
          <w:rFonts w:ascii="Times New Roman" w:eastAsia="Arial" w:hAnsi="Times New Roman" w:cs="Times New Roman"/>
          <w:sz w:val="24"/>
          <w:szCs w:val="24"/>
        </w:rPr>
        <w:t xml:space="preserve">, </w:t>
      </w:r>
      <w:r w:rsidR="003F1D78" w:rsidRPr="0057652E">
        <w:rPr>
          <w:rFonts w:ascii="Times New Roman" w:eastAsia="Arial" w:hAnsi="Times New Roman" w:cs="Times New Roman"/>
          <w:sz w:val="24"/>
          <w:szCs w:val="24"/>
        </w:rPr>
        <w:t xml:space="preserve">turi būti pateiktas tikslus vertimas į </w:t>
      </w:r>
      <w:r w:rsidR="40DC6EFC" w:rsidRPr="0057652E">
        <w:rPr>
          <w:rFonts w:ascii="Times New Roman" w:eastAsia="Arial" w:hAnsi="Times New Roman" w:cs="Times New Roman"/>
          <w:sz w:val="24"/>
          <w:szCs w:val="24"/>
        </w:rPr>
        <w:t>reikalaujamą</w:t>
      </w:r>
      <w:r w:rsidR="001427AB" w:rsidRPr="0057652E">
        <w:rPr>
          <w:rFonts w:ascii="Times New Roman" w:eastAsia="Arial" w:hAnsi="Times New Roman" w:cs="Times New Roman"/>
          <w:sz w:val="24"/>
          <w:szCs w:val="24"/>
        </w:rPr>
        <w:t xml:space="preserve"> </w:t>
      </w:r>
      <w:r w:rsidR="00141BF1" w:rsidRPr="0057652E">
        <w:rPr>
          <w:rFonts w:ascii="Times New Roman" w:eastAsia="Arial" w:hAnsi="Times New Roman" w:cs="Times New Roman"/>
          <w:sz w:val="24"/>
          <w:szCs w:val="24"/>
        </w:rPr>
        <w:t>kalbą</w:t>
      </w:r>
      <w:r w:rsidR="00F17A1F" w:rsidRPr="0057652E">
        <w:rPr>
          <w:rFonts w:ascii="Times New Roman" w:eastAsia="Arial" w:hAnsi="Times New Roman" w:cs="Times New Roman"/>
          <w:sz w:val="24"/>
          <w:szCs w:val="24"/>
        </w:rPr>
        <w:t xml:space="preserve">. </w:t>
      </w:r>
      <w:r w:rsidR="0085364E" w:rsidRPr="0057652E">
        <w:rPr>
          <w:rFonts w:ascii="Times New Roman" w:hAnsi="Times New Roman" w:cs="Times New Roman"/>
          <w:sz w:val="24"/>
          <w:szCs w:val="24"/>
        </w:rPr>
        <w:t>Perkančiaja</w:t>
      </w:r>
      <w:r w:rsidR="003A7984" w:rsidRPr="0057652E">
        <w:rPr>
          <w:rFonts w:ascii="Times New Roman" w:hAnsi="Times New Roman" w:cs="Times New Roman"/>
          <w:sz w:val="24"/>
          <w:szCs w:val="24"/>
        </w:rPr>
        <w:t>m subjektui</w:t>
      </w:r>
      <w:r w:rsidR="0085364E" w:rsidRPr="0057652E">
        <w:rPr>
          <w:rFonts w:ascii="Times New Roman" w:hAnsi="Times New Roman" w:cs="Times New Roman"/>
          <w:sz w:val="24"/>
          <w:szCs w:val="24"/>
        </w:rPr>
        <w:t xml:space="preserve"> turint įtarimų</w:t>
      </w:r>
      <w:r w:rsidR="0048587E" w:rsidRPr="0057652E">
        <w:rPr>
          <w:rFonts w:ascii="Times New Roman" w:hAnsi="Times New Roman" w:cs="Times New Roman"/>
          <w:sz w:val="24"/>
          <w:szCs w:val="24"/>
        </w:rPr>
        <w:t xml:space="preserve"> dėl pasiūlyme pateikto dokumento vertimo kokybės ir (ar) jo atitikties dokumento originalo turiniui, </w:t>
      </w:r>
      <w:r w:rsidR="003A7984" w:rsidRPr="0057652E">
        <w:rPr>
          <w:rFonts w:ascii="Times New Roman" w:hAnsi="Times New Roman" w:cs="Times New Roman"/>
          <w:sz w:val="24"/>
          <w:szCs w:val="24"/>
        </w:rPr>
        <w:t xml:space="preserve">perkantysis subjektas </w:t>
      </w:r>
      <w:r w:rsidR="0048587E" w:rsidRPr="0057652E">
        <w:rPr>
          <w:rFonts w:ascii="Times New Roman" w:hAnsi="Times New Roman" w:cs="Times New Roman"/>
          <w:sz w:val="24"/>
          <w:szCs w:val="24"/>
        </w:rPr>
        <w:t>reikalauja pateikti vertimą atlikusio asmens parašu ir vertimų biuro antspaudu (jei turi) patvirtintą šio dokumento vertimą.</w:t>
      </w:r>
    </w:p>
    <w:p w14:paraId="4172BF9D" w14:textId="744708CD" w:rsidR="00380B99" w:rsidRPr="00226971" w:rsidRDefault="008D03B2"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 xml:space="preserve">Bendra </w:t>
      </w:r>
      <w:r w:rsidR="00BA6AB3" w:rsidRPr="00226971">
        <w:rPr>
          <w:rFonts w:ascii="Times New Roman" w:hAnsi="Times New Roman" w:cs="Times New Roman"/>
          <w:sz w:val="24"/>
          <w:szCs w:val="24"/>
        </w:rPr>
        <w:t>p</w:t>
      </w:r>
      <w:r w:rsidRPr="00226971">
        <w:rPr>
          <w:rFonts w:ascii="Times New Roman" w:hAnsi="Times New Roman" w:cs="Times New Roman"/>
          <w:sz w:val="24"/>
          <w:szCs w:val="24"/>
        </w:rPr>
        <w:t>asiūlymo kaina</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sąnaudos</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 xml:space="preserve">su PVM </w:t>
      </w:r>
      <w:r w:rsidR="000B049C" w:rsidRPr="00226971">
        <w:rPr>
          <w:rFonts w:ascii="Times New Roman" w:hAnsi="Times New Roman" w:cs="Times New Roman"/>
          <w:sz w:val="24"/>
          <w:szCs w:val="24"/>
        </w:rPr>
        <w:t xml:space="preserve">turi būti nurodoma </w:t>
      </w:r>
      <w:r w:rsidR="00D247A7" w:rsidRPr="00226971">
        <w:rPr>
          <w:rFonts w:ascii="Times New Roman" w:hAnsi="Times New Roman" w:cs="Times New Roman"/>
          <w:sz w:val="24"/>
          <w:szCs w:val="24"/>
        </w:rPr>
        <w:t xml:space="preserve">dviejų skaičių po kablelio tikslumu. </w:t>
      </w:r>
      <w:r w:rsidR="00B75F6D" w:rsidRPr="00226971">
        <w:rPr>
          <w:rFonts w:ascii="Times New Roman" w:hAnsi="Times New Roman" w:cs="Times New Roman"/>
          <w:sz w:val="24"/>
          <w:szCs w:val="24"/>
        </w:rPr>
        <w:t>Šią kainą sudarančios kainos sudedamosios dalys ar įkainiai gali būti išreikštos neribojant skaičių po kablelio kiekio.</w:t>
      </w:r>
    </w:p>
    <w:p w14:paraId="22059CDA" w14:textId="505D0EAC" w:rsidR="003A0EC0" w:rsidRDefault="003A0EC0"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Tiekėjų</w:t>
      </w:r>
      <w:r w:rsidRPr="00226971">
        <w:rPr>
          <w:rFonts w:ascii="Times New Roman" w:eastAsia="Arial" w:hAnsi="Times New Roman" w:cs="Times New Roman"/>
          <w:sz w:val="24"/>
          <w:szCs w:val="24"/>
        </w:rPr>
        <w:t xml:space="preserve"> </w:t>
      </w:r>
      <w:r w:rsidR="00A217B2" w:rsidRPr="00226971">
        <w:rPr>
          <w:rFonts w:ascii="Times New Roman" w:eastAsia="Arial" w:hAnsi="Times New Roman" w:cs="Times New Roman"/>
          <w:sz w:val="24"/>
          <w:szCs w:val="24"/>
        </w:rPr>
        <w:t>p</w:t>
      </w:r>
      <w:r w:rsidRPr="00226971">
        <w:rPr>
          <w:rFonts w:ascii="Times New Roman" w:eastAsia="Arial" w:hAnsi="Times New Roman" w:cs="Times New Roman"/>
          <w:sz w:val="24"/>
          <w:szCs w:val="24"/>
        </w:rPr>
        <w:t xml:space="preserve">asiūlymuose nurodytos kainos bus vertinamos </w:t>
      </w:r>
      <w:r w:rsidRPr="00226971">
        <w:rPr>
          <w:rFonts w:ascii="Times New Roman" w:hAnsi="Times New Roman" w:cs="Times New Roman"/>
          <w:sz w:val="24"/>
          <w:szCs w:val="24"/>
        </w:rPr>
        <w:t>ir lyginamos su visais mokesčiais, įskaitant PVM</w:t>
      </w:r>
      <w:r w:rsidR="006E3394" w:rsidRPr="00226971">
        <w:rPr>
          <w:rFonts w:ascii="Times New Roman" w:hAnsi="Times New Roman" w:cs="Times New Roman"/>
          <w:sz w:val="24"/>
          <w:szCs w:val="24"/>
        </w:rPr>
        <w:t>.</w:t>
      </w:r>
    </w:p>
    <w:p w14:paraId="7A15AE0A" w14:textId="70E9AA9F" w:rsidR="00EE1C85" w:rsidRPr="004A41D7" w:rsidRDefault="00EE1C85"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0437605"/>
      <w:bookmarkEnd w:id="19"/>
      <w:bookmarkEnd w:id="20"/>
      <w:bookmarkEnd w:id="21"/>
      <w:bookmarkEnd w:id="22"/>
      <w:bookmarkEnd w:id="23"/>
      <w:bookmarkEnd w:id="24"/>
      <w:r w:rsidRPr="004A41D7">
        <w:rPr>
          <w:rFonts w:ascii="Times New Roman" w:hAnsi="Times New Roman" w:cs="Times New Roman"/>
          <w:b/>
          <w:bCs/>
          <w:sz w:val="32"/>
          <w:szCs w:val="32"/>
        </w:rPr>
        <w:t>Pasiūlymo galiojimo užtikrinimas</w:t>
      </w:r>
      <w:bookmarkEnd w:id="25"/>
      <w:bookmarkEnd w:id="26"/>
      <w:bookmarkEnd w:id="27"/>
    </w:p>
    <w:p w14:paraId="75FA9FC1" w14:textId="4A839D83" w:rsidR="00272F15" w:rsidRPr="00B61C3B" w:rsidRDefault="002C7A4D" w:rsidP="00D8590F">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Perkantysis subjektas</w:t>
      </w:r>
      <w:r w:rsidR="00D8590F" w:rsidRPr="00D8590F">
        <w:rPr>
          <w:rFonts w:ascii="Times New Roman"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F2F51">
        <w:rPr>
          <w:rFonts w:ascii="Times New Roman" w:hAnsi="Times New Roman" w:cs="Times New Roman"/>
          <w:sz w:val="24"/>
          <w:szCs w:val="24"/>
        </w:rPr>
        <w:t xml:space="preserve"> </w:t>
      </w:r>
      <w:r w:rsidR="001F69B2">
        <w:rPr>
          <w:rFonts w:ascii="Times New Roman" w:hAnsi="Times New Roman" w:cs="Times New Roman"/>
          <w:sz w:val="24"/>
          <w:szCs w:val="24"/>
        </w:rPr>
        <w:t xml:space="preserve">Tiekėjas, teikdamas pasiūlymą, patvirtina, jog jo pasiūlymas galioja </w:t>
      </w:r>
      <w:r w:rsidR="001F69B2" w:rsidRPr="004A41D7">
        <w:rPr>
          <w:rFonts w:ascii="Times New Roman" w:hAnsi="Times New Roman" w:cs="Times New Roman"/>
          <w:iCs/>
          <w:sz w:val="24"/>
          <w:szCs w:val="24"/>
        </w:rPr>
        <w:t>90 (devyniasdešimt) dienų nuo pasiūlymų pateikimo galutinio termino pabaigos</w:t>
      </w:r>
      <w:r w:rsidR="001F69B2">
        <w:rPr>
          <w:rFonts w:ascii="Times New Roman" w:hAnsi="Times New Roman" w:cs="Times New Roman"/>
          <w:iCs/>
          <w:sz w:val="24"/>
          <w:szCs w:val="24"/>
        </w:rPr>
        <w:t>.</w:t>
      </w:r>
    </w:p>
    <w:p w14:paraId="7136C94B" w14:textId="6E03C3FE" w:rsidR="00040C0F" w:rsidRPr="004A41D7" w:rsidRDefault="00040C0F"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28" w:name="_Ref39658218"/>
      <w:bookmarkStart w:id="29" w:name="_Ref39658226"/>
      <w:bookmarkStart w:id="30" w:name="_Ref39658248"/>
      <w:bookmarkStart w:id="31" w:name="_Ref39658251"/>
      <w:bookmarkStart w:id="32" w:name="_Toc200437606"/>
      <w:bookmarkStart w:id="33" w:name="_Ref39485250"/>
      <w:bookmarkStart w:id="34" w:name="_Ref39485258"/>
      <w:r w:rsidRPr="004A41D7">
        <w:rPr>
          <w:rFonts w:ascii="Times New Roman" w:hAnsi="Times New Roman" w:cs="Times New Roman"/>
          <w:b/>
          <w:bCs/>
          <w:sz w:val="32"/>
          <w:szCs w:val="32"/>
        </w:rPr>
        <w:lastRenderedPageBreak/>
        <w:t>Elektroninis aukcionas</w:t>
      </w:r>
      <w:bookmarkEnd w:id="28"/>
      <w:bookmarkEnd w:id="29"/>
      <w:bookmarkEnd w:id="30"/>
      <w:bookmarkEnd w:id="31"/>
      <w:bookmarkEnd w:id="32"/>
    </w:p>
    <w:p w14:paraId="28DF39F7" w14:textId="7C2F8980" w:rsidR="00B3055F" w:rsidRPr="00272F15" w:rsidRDefault="003A7984"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sidRPr="00272F15">
        <w:rPr>
          <w:rFonts w:ascii="Times New Roman" w:hAnsi="Times New Roman" w:cs="Times New Roman"/>
          <w:sz w:val="24"/>
          <w:szCs w:val="24"/>
        </w:rPr>
        <w:t xml:space="preserve">Perkantysis subjektas </w:t>
      </w:r>
      <w:r w:rsidR="00F40BFA" w:rsidRPr="00272F15">
        <w:rPr>
          <w:rFonts w:ascii="Times New Roman" w:hAnsi="Times New Roman" w:cs="Times New Roman"/>
          <w:sz w:val="24"/>
          <w:szCs w:val="24"/>
        </w:rPr>
        <w:t>pirkime netaikys elektroninio aukciono.</w:t>
      </w:r>
    </w:p>
    <w:p w14:paraId="14CBD3AD" w14:textId="23B8A7AF" w:rsidR="009D0DC5" w:rsidRPr="004A41D7" w:rsidRDefault="00EA001C"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35" w:name="_Ref39667303"/>
      <w:bookmarkStart w:id="36" w:name="_Ref39667308"/>
      <w:bookmarkStart w:id="37" w:name="_Toc200437607"/>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3"/>
      <w:bookmarkEnd w:id="34"/>
      <w:bookmarkEnd w:id="35"/>
      <w:bookmarkEnd w:id="36"/>
      <w:bookmarkEnd w:id="37"/>
    </w:p>
    <w:p w14:paraId="47957BD1" w14:textId="41D0647B" w:rsidR="008526B6" w:rsidRPr="00193EF4" w:rsidRDefault="005E2903" w:rsidP="006D13F0">
      <w:pPr>
        <w:pStyle w:val="Sraopastraipa"/>
        <w:numPr>
          <w:ilvl w:val="1"/>
          <w:numId w:val="12"/>
        </w:numPr>
        <w:tabs>
          <w:tab w:val="left" w:pos="1134"/>
          <w:tab w:val="left" w:pos="1276"/>
        </w:tabs>
        <w:spacing w:after="0" w:line="240" w:lineRule="auto"/>
        <w:ind w:left="0" w:firstLine="568"/>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Pr="00193EF4">
        <w:rPr>
          <w:rFonts w:ascii="Times New Roman" w:eastAsia="Calibri" w:hAnsi="Times New Roman" w:cs="Times New Roman"/>
          <w:sz w:val="24"/>
          <w:szCs w:val="24"/>
        </w:rPr>
        <w:t xml:space="preserve">ekonomiškai naudingiausią pasiūlymą išrenka pagal </w:t>
      </w:r>
      <w:r w:rsidR="00CB28C3">
        <w:rPr>
          <w:rFonts w:ascii="Times New Roman" w:eastAsia="Calibri" w:hAnsi="Times New Roman" w:cs="Times New Roman"/>
          <w:sz w:val="24"/>
          <w:szCs w:val="24"/>
        </w:rPr>
        <w:t xml:space="preserve">mažiausios </w:t>
      </w:r>
      <w:r w:rsidR="006D13F0" w:rsidRPr="006D13F0">
        <w:rPr>
          <w:rFonts w:ascii="Times New Roman" w:eastAsia="Calibri" w:hAnsi="Times New Roman" w:cs="Times New Roman"/>
          <w:sz w:val="24"/>
          <w:szCs w:val="24"/>
        </w:rPr>
        <w:t>kainos kriterijų</w:t>
      </w:r>
      <w:r w:rsidRPr="00193EF4">
        <w:rPr>
          <w:rFonts w:ascii="Times New Roman" w:eastAsia="Calibri" w:hAnsi="Times New Roman" w:cs="Times New Roman"/>
          <w:sz w:val="24"/>
          <w:szCs w:val="24"/>
        </w:rPr>
        <w:t>. Duomenys, kuriuos savo pasiūlyme turi pateikti tiekėjas</w:t>
      </w:r>
      <w:r w:rsidR="00CB28C3">
        <w:rPr>
          <w:rFonts w:ascii="Times New Roman" w:eastAsia="Calibri" w:hAnsi="Times New Roman" w:cs="Times New Roman"/>
          <w:sz w:val="24"/>
          <w:szCs w:val="24"/>
        </w:rPr>
        <w:t>.</w:t>
      </w:r>
      <w:r w:rsidRPr="00193EF4">
        <w:rPr>
          <w:rFonts w:ascii="Times New Roman" w:eastAsia="Calibri" w:hAnsi="Times New Roman" w:cs="Times New Roman"/>
          <w:sz w:val="24"/>
          <w:szCs w:val="24"/>
        </w:rPr>
        <w:t xml:space="preserve"> </w:t>
      </w:r>
      <w:r w:rsidR="00CB28C3">
        <w:rPr>
          <w:rFonts w:ascii="Times New Roman" w:eastAsia="Calibri" w:hAnsi="Times New Roman" w:cs="Times New Roman"/>
          <w:sz w:val="24"/>
          <w:szCs w:val="24"/>
        </w:rPr>
        <w:t>V</w:t>
      </w:r>
      <w:r w:rsidRPr="00193EF4">
        <w:rPr>
          <w:rFonts w:ascii="Times New Roman" w:eastAsia="Calibri" w:hAnsi="Times New Roman" w:cs="Times New Roman"/>
          <w:sz w:val="24"/>
          <w:szCs w:val="24"/>
        </w:rPr>
        <w:t>ertinimo kriterijai ir tvarka, pagal kuria vertinami tiekėjo pateikti duomenys, pateikiama specialiųjų pirkimo sąlygų 8 priede „Pasiūlymų vertinimo kriterijai ir sąlygos“.</w:t>
      </w:r>
    </w:p>
    <w:p w14:paraId="7F4183FC" w14:textId="5D44D186"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as tik 1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5392A4A8" w:rsidR="00F96C46" w:rsidRPr="00193EF4" w:rsidRDefault="003A7984"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4066EAD2" w:rsidR="00F96C46" w:rsidRPr="00B61C3B"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 xml:space="preserve">nepateikta(-os) užpildyta (-os) Pasiūlymo forma(-os)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EC4327" w:rsidRPr="00B61C3B">
        <w:rPr>
          <w:rFonts w:ascii="Times New Roman" w:hAnsi="Times New Roman" w:cs="Times New Roman"/>
          <w:sz w:val="24"/>
          <w:szCs w:val="24"/>
        </w:rPr>
        <w:t xml:space="preserve"> priedą</w:t>
      </w:r>
      <w:r w:rsidRPr="00B61C3B">
        <w:rPr>
          <w:rFonts w:ascii="Times New Roman" w:hAnsi="Times New Roman" w:cs="Times New Roman"/>
          <w:sz w:val="24"/>
          <w:szCs w:val="24"/>
        </w:rPr>
        <w:t>);</w:t>
      </w:r>
    </w:p>
    <w:p w14:paraId="7AF9DCA7" w14:textId="35535356"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Pr>
          <w:rFonts w:ascii="Times New Roman" w:hAnsi="Times New Roman" w:cs="Times New Roman"/>
          <w:sz w:val="24"/>
          <w:szCs w:val="24"/>
        </w:rPr>
        <w:t>p</w:t>
      </w:r>
      <w:r w:rsidRPr="0091515D">
        <w:rPr>
          <w:rFonts w:ascii="Times New Roman" w:hAnsi="Times New Roman" w:cs="Times New Roman"/>
          <w:sz w:val="24"/>
          <w:szCs w:val="24"/>
        </w:rPr>
        <w:t xml:space="preserve">erkančiojo subjekto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530ED478"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20730C" w:rsidRPr="00193EF4">
        <w:rPr>
          <w:rFonts w:ascii="Times New Roman" w:hAnsi="Times New Roman" w:cs="Times New Roman"/>
          <w:sz w:val="24"/>
          <w:szCs w:val="24"/>
        </w:rPr>
        <w:t>p</w:t>
      </w:r>
      <w:r w:rsidRPr="00193EF4">
        <w:rPr>
          <w:rFonts w:ascii="Times New Roman" w:hAnsi="Times New Roman" w:cs="Times New Roman"/>
          <w:sz w:val="24"/>
          <w:szCs w:val="24"/>
        </w:rPr>
        <w:t>erkančio</w:t>
      </w:r>
      <w:r w:rsidR="003A7984" w:rsidRPr="00193EF4">
        <w:rPr>
          <w:rFonts w:ascii="Times New Roman" w:hAnsi="Times New Roman" w:cs="Times New Roman"/>
          <w:sz w:val="24"/>
          <w:szCs w:val="24"/>
        </w:rPr>
        <w:t>jo subjekto</w:t>
      </w:r>
      <w:r w:rsidRPr="00193EF4">
        <w:rPr>
          <w:rFonts w:ascii="Times New Roman" w:hAnsi="Times New Roman" w:cs="Times New Roman"/>
          <w:sz w:val="24"/>
          <w:szCs w:val="24"/>
        </w:rPr>
        <w:t xml:space="preserve"> nurodytą terminą neištaisė pasiūlyme nurodytų aritmetinių klaidų;</w:t>
      </w:r>
    </w:p>
    <w:p w14:paraId="2C50BC53" w14:textId="2F9499AA"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3A7984" w:rsidRPr="00193EF4">
        <w:rPr>
          <w:rFonts w:ascii="Times New Roman" w:hAnsi="Times New Roman" w:cs="Times New Roman"/>
          <w:sz w:val="24"/>
          <w:szCs w:val="24"/>
        </w:rPr>
        <w:t>perkantysis subjektas</w:t>
      </w:r>
      <w:r w:rsidRPr="00193EF4">
        <w:rPr>
          <w:rFonts w:ascii="Times New Roman" w:hAnsi="Times New Roman" w:cs="Times New Roman"/>
          <w:sz w:val="24"/>
          <w:szCs w:val="24"/>
        </w:rPr>
        <w:t xml:space="preserve"> gali įrodyti bet kokiomis teisėtomis priemonėmis;</w:t>
      </w:r>
    </w:p>
    <w:p w14:paraId="60FEBC05" w14:textId="24CD14FB" w:rsidR="001A25FD"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dalyvauja teikiant kelis pasiūlymus.</w:t>
      </w:r>
    </w:p>
    <w:p w14:paraId="678C44CA" w14:textId="6EB53055" w:rsidR="00FE7908" w:rsidRPr="004A41D7" w:rsidRDefault="00FE790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38" w:name="_Ref39425999"/>
      <w:bookmarkStart w:id="39" w:name="_Ref39426005"/>
      <w:bookmarkStart w:id="40" w:name="_Toc200437608"/>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8"/>
      <w:bookmarkEnd w:id="39"/>
      <w:bookmarkEnd w:id="40"/>
    </w:p>
    <w:p w14:paraId="55AA0A54" w14:textId="04CB543D" w:rsidR="004B422E" w:rsidRPr="00406F3F" w:rsidRDefault="00C27D2C"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 xml:space="preserve">nustatyta tvarka, 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specialiųjų pirkimo sąlygų 1</w:t>
      </w:r>
      <w:r w:rsidR="00225A08">
        <w:rPr>
          <w:rFonts w:ascii="Times New Roman" w:eastAsiaTheme="minorHAnsi" w:hAnsi="Times New Roman" w:cs="Times New Roman"/>
          <w:bCs/>
          <w:iCs/>
          <w:sz w:val="24"/>
          <w:szCs w:val="24"/>
        </w:rPr>
        <w:t>1</w:t>
      </w:r>
      <w:r w:rsidRPr="00EC4327">
        <w:rPr>
          <w:rFonts w:ascii="Times New Roman" w:eastAsiaTheme="minorHAnsi" w:hAnsi="Times New Roman" w:cs="Times New Roman"/>
          <w:bCs/>
          <w:iCs/>
          <w:sz w:val="24"/>
          <w:szCs w:val="24"/>
        </w:rPr>
        <w:t xml:space="preserve"> priede </w:t>
      </w:r>
      <w:r w:rsidRPr="00EC4327">
        <w:rPr>
          <w:rFonts w:ascii="Times New Roman" w:hAnsi="Times New Roman" w:cs="Times New Roman"/>
          <w:sz w:val="24"/>
          <w:szCs w:val="24"/>
        </w:rPr>
        <w:t>„Sutarties projektas“</w:t>
      </w:r>
      <w:r w:rsidR="00F96C46" w:rsidRPr="00EC4327">
        <w:rPr>
          <w:rFonts w:ascii="Times New Roman" w:hAnsi="Times New Roman" w:cs="Times New Roman"/>
          <w:sz w:val="24"/>
          <w:szCs w:val="24"/>
        </w:rPr>
        <w:t>.</w:t>
      </w:r>
      <w:bookmarkEnd w:id="2"/>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2"/>
          <w:footerReference w:type="first" r:id="rId13"/>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5463D7" w:rsidRDefault="000631F1" w:rsidP="005C1E12">
      <w:pPr>
        <w:pStyle w:val="Antrat1"/>
        <w:jc w:val="right"/>
        <w:rPr>
          <w:rFonts w:ascii="Times New Roman" w:hAnsi="Times New Roman" w:cs="Times New Roman"/>
          <w:bCs/>
          <w:color w:val="auto"/>
          <w:sz w:val="24"/>
          <w:szCs w:val="24"/>
        </w:rPr>
      </w:pPr>
      <w:bookmarkStart w:id="41" w:name="_Toc200437609"/>
      <w:r w:rsidRPr="005463D7">
        <w:rPr>
          <w:rFonts w:ascii="Times New Roman" w:hAnsi="Times New Roman" w:cs="Times New Roman"/>
          <w:bCs/>
          <w:color w:val="auto"/>
          <w:sz w:val="24"/>
          <w:szCs w:val="24"/>
        </w:rPr>
        <w:lastRenderedPageBreak/>
        <w:t>P</w:t>
      </w:r>
      <w:r w:rsidR="008F59C5" w:rsidRPr="005463D7">
        <w:rPr>
          <w:rFonts w:ascii="Times New Roman" w:hAnsi="Times New Roman" w:cs="Times New Roman"/>
          <w:bCs/>
          <w:color w:val="auto"/>
          <w:sz w:val="24"/>
          <w:szCs w:val="24"/>
        </w:rPr>
        <w:t>irkimo sąlygų 1 priedas „Terminai“</w:t>
      </w:r>
      <w:bookmarkEnd w:id="41"/>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E82D5B" w:rsidRDefault="00774AA5" w:rsidP="002935F2">
            <w:pPr>
              <w:spacing w:after="0" w:line="240" w:lineRule="auto"/>
              <w:jc w:val="center"/>
              <w:rPr>
                <w:rFonts w:ascii="Times New Roman" w:hAnsi="Times New Roman" w:cs="Times New Roman"/>
                <w:b/>
                <w:sz w:val="24"/>
                <w:szCs w:val="24"/>
              </w:rPr>
            </w:pPr>
            <w:r w:rsidRPr="00E82D5B">
              <w:rPr>
                <w:rFonts w:ascii="Times New Roman" w:hAnsi="Times New Roman" w:cs="Times New Roman"/>
                <w:b/>
                <w:sz w:val="24"/>
                <w:szCs w:val="24"/>
              </w:rPr>
              <w:t>DATA/DIENŲ SKAIČIUS/ LAIKAS</w:t>
            </w:r>
          </w:p>
          <w:p w14:paraId="677BC1F4" w14:textId="77777777" w:rsidR="00774AA5" w:rsidRPr="00E82D5B" w:rsidRDefault="00774AA5" w:rsidP="002935F2">
            <w:pPr>
              <w:spacing w:after="0" w:line="240" w:lineRule="auto"/>
              <w:jc w:val="center"/>
              <w:rPr>
                <w:rFonts w:ascii="Times New Roman" w:hAnsi="Times New Roman" w:cs="Times New Roman"/>
                <w:sz w:val="24"/>
                <w:szCs w:val="24"/>
              </w:rPr>
            </w:pPr>
            <w:r w:rsidRPr="00E82D5B">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tcMar>
              <w:top w:w="0" w:type="dxa"/>
              <w:left w:w="108" w:type="dxa"/>
              <w:bottom w:w="0" w:type="dxa"/>
              <w:right w:w="108" w:type="dxa"/>
            </w:tcMar>
          </w:tcPr>
          <w:p w14:paraId="3167CE4C" w14:textId="719F5068" w:rsidR="00774AA5" w:rsidRPr="00E82D5B" w:rsidRDefault="00774AA5" w:rsidP="002935F2">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nurodytas </w:t>
            </w:r>
            <w:r w:rsidR="00C47599" w:rsidRPr="00E82D5B">
              <w:rPr>
                <w:rFonts w:ascii="Times New Roman" w:hAnsi="Times New Roman" w:cs="Times New Roman"/>
                <w:sz w:val="24"/>
                <w:szCs w:val="24"/>
              </w:rPr>
              <w:t>s</w:t>
            </w:r>
            <w:r w:rsidRPr="00E82D5B">
              <w:rPr>
                <w:rFonts w:ascii="Times New Roman" w:hAnsi="Times New Roman" w:cs="Times New Roman"/>
                <w:sz w:val="24"/>
                <w:szCs w:val="24"/>
              </w:rPr>
              <w:t xml:space="preserve">kelbime </w:t>
            </w:r>
          </w:p>
        </w:tc>
        <w:tc>
          <w:tcPr>
            <w:tcW w:w="1745" w:type="dxa"/>
            <w:tcMar>
              <w:top w:w="0" w:type="dxa"/>
              <w:left w:w="108" w:type="dxa"/>
              <w:bottom w:w="0" w:type="dxa"/>
              <w:right w:w="108" w:type="dxa"/>
            </w:tcMar>
          </w:tcPr>
          <w:p w14:paraId="2BC4B21F" w14:textId="5013CA33" w:rsidR="00774AA5" w:rsidRPr="004A41D7" w:rsidRDefault="003A7984" w:rsidP="002935F2">
            <w:pPr>
              <w:spacing w:after="0" w:line="240" w:lineRule="auto"/>
              <w:rPr>
                <w:rFonts w:ascii="Times New Roman" w:hAnsi="Times New Roman" w:cs="Times New Roman"/>
                <w:i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tcMar>
              <w:top w:w="0" w:type="dxa"/>
              <w:left w:w="108" w:type="dxa"/>
              <w:bottom w:w="0" w:type="dxa"/>
              <w:right w:w="108" w:type="dxa"/>
            </w:tcMar>
          </w:tcPr>
          <w:p w14:paraId="7ECB1EDB" w14:textId="3111AC52" w:rsidR="00774AA5" w:rsidRPr="00E82D5B" w:rsidRDefault="00E82D5B" w:rsidP="00D77C02">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Pradedamas ne anksčiau nei </w:t>
            </w:r>
            <w:r w:rsidRPr="00E82D5B">
              <w:rPr>
                <w:rFonts w:ascii="Times New Roman" w:hAnsi="Times New Roman" w:cs="Times New Roman"/>
                <w:color w:val="000000"/>
                <w:sz w:val="24"/>
                <w:szCs w:val="24"/>
              </w:rPr>
              <w:t>po 30 minučių</w:t>
            </w:r>
            <w:r w:rsidRPr="00E82D5B">
              <w:rPr>
                <w:rFonts w:ascii="Times New Roman" w:hAnsi="Times New Roman" w:cs="Times New Roman"/>
                <w:sz w:val="24"/>
                <w:szCs w:val="24"/>
              </w:rPr>
              <w:t xml:space="preserve"> po pasiūlymų pateikimo termino pabaigos</w:t>
            </w:r>
          </w:p>
        </w:tc>
        <w:tc>
          <w:tcPr>
            <w:tcW w:w="1745" w:type="dxa"/>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E82D5B" w:rsidRPr="004A41D7" w14:paraId="0E1517C9" w14:textId="77777777" w:rsidTr="006D16EF">
        <w:trPr>
          <w:trHeight w:val="20"/>
        </w:trPr>
        <w:tc>
          <w:tcPr>
            <w:tcW w:w="596" w:type="dxa"/>
            <w:tcMar>
              <w:top w:w="0" w:type="dxa"/>
              <w:left w:w="108" w:type="dxa"/>
              <w:bottom w:w="0" w:type="dxa"/>
              <w:right w:w="108" w:type="dxa"/>
            </w:tcMar>
          </w:tcPr>
          <w:p w14:paraId="0BF18051" w14:textId="03A0C935" w:rsidR="00E82D5B" w:rsidRPr="004A41D7" w:rsidRDefault="00E82D5B" w:rsidP="00E82D5B">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tcMar>
              <w:top w:w="0" w:type="dxa"/>
              <w:left w:w="108" w:type="dxa"/>
              <w:bottom w:w="0" w:type="dxa"/>
              <w:right w:w="108" w:type="dxa"/>
            </w:tcMar>
          </w:tcPr>
          <w:p w14:paraId="4AD453C1" w14:textId="70320C71" w:rsidR="00E82D5B" w:rsidRPr="004A41D7" w:rsidRDefault="00E82D5B" w:rsidP="00E82D5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Prašymą paaiškinti, patikslinti pirkimo sąlygas tiekėjas turi pateikti ne vėliau kaip:</w:t>
            </w:r>
          </w:p>
        </w:tc>
        <w:tc>
          <w:tcPr>
            <w:tcW w:w="3969" w:type="dxa"/>
            <w:tcMar>
              <w:top w:w="0" w:type="dxa"/>
              <w:left w:w="108" w:type="dxa"/>
              <w:bottom w:w="0" w:type="dxa"/>
              <w:right w:w="108" w:type="dxa"/>
            </w:tcMar>
          </w:tcPr>
          <w:p w14:paraId="5EB73ACE" w14:textId="77777777" w:rsidR="00E82D5B" w:rsidRPr="00E82D5B" w:rsidRDefault="00E82D5B" w:rsidP="00E82D5B">
            <w:pPr>
              <w:rPr>
                <w:rFonts w:ascii="Times New Roman" w:hAnsi="Times New Roman" w:cs="Times New Roman"/>
                <w:color w:val="000000"/>
                <w:sz w:val="24"/>
                <w:szCs w:val="24"/>
              </w:rPr>
            </w:pPr>
            <w:r w:rsidRPr="00E82D5B">
              <w:rPr>
                <w:rFonts w:ascii="Times New Roman" w:hAnsi="Times New Roman" w:cs="Times New Roman"/>
                <w:color w:val="000000"/>
                <w:sz w:val="24"/>
                <w:szCs w:val="24"/>
              </w:rPr>
              <w:t>10 (dešimt) dienų iki pasiūlymų pateikimo termino pabaigos</w:t>
            </w:r>
          </w:p>
          <w:p w14:paraId="56FC8010" w14:textId="2594F63D" w:rsidR="00E82D5B" w:rsidRPr="00E82D5B" w:rsidRDefault="00E82D5B" w:rsidP="00E82D5B">
            <w:pPr>
              <w:spacing w:after="0" w:line="240" w:lineRule="auto"/>
              <w:rPr>
                <w:rFonts w:ascii="Times New Roman" w:hAnsi="Times New Roman" w:cs="Times New Roman"/>
                <w:sz w:val="24"/>
                <w:szCs w:val="24"/>
              </w:rPr>
            </w:pPr>
          </w:p>
        </w:tc>
        <w:tc>
          <w:tcPr>
            <w:tcW w:w="1745" w:type="dxa"/>
            <w:tcMar>
              <w:top w:w="0" w:type="dxa"/>
              <w:left w:w="108" w:type="dxa"/>
              <w:bottom w:w="0" w:type="dxa"/>
              <w:right w:w="108" w:type="dxa"/>
            </w:tcMar>
          </w:tcPr>
          <w:p w14:paraId="6B3FEA86" w14:textId="2D5920B4" w:rsidR="00E82D5B" w:rsidRPr="004A41D7" w:rsidRDefault="00E82D5B" w:rsidP="00E82D5B">
            <w:pPr>
              <w:spacing w:after="0" w:line="240" w:lineRule="auto"/>
              <w:rPr>
                <w:rFonts w:ascii="Times New Roman" w:hAnsi="Times New Roman" w:cs="Times New Roman"/>
                <w:iCs/>
                <w:color w:val="7030A0"/>
                <w:sz w:val="24"/>
                <w:szCs w:val="24"/>
              </w:rPr>
            </w:pPr>
          </w:p>
        </w:tc>
      </w:tr>
      <w:tr w:rsidR="00E82D5B" w:rsidRPr="004A41D7" w14:paraId="6E37868A" w14:textId="77777777" w:rsidTr="006D16EF">
        <w:trPr>
          <w:trHeight w:val="20"/>
        </w:trPr>
        <w:tc>
          <w:tcPr>
            <w:tcW w:w="596" w:type="dxa"/>
            <w:tcMar>
              <w:top w:w="0" w:type="dxa"/>
              <w:left w:w="108" w:type="dxa"/>
              <w:bottom w:w="0" w:type="dxa"/>
              <w:right w:w="108" w:type="dxa"/>
            </w:tcMar>
          </w:tcPr>
          <w:p w14:paraId="5A3E2C4C" w14:textId="38904597" w:rsidR="00E82D5B" w:rsidRPr="004A41D7" w:rsidRDefault="00E82D5B" w:rsidP="00E82D5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tcMar>
              <w:top w:w="0" w:type="dxa"/>
              <w:left w:w="108" w:type="dxa"/>
              <w:bottom w:w="0" w:type="dxa"/>
              <w:right w:w="108" w:type="dxa"/>
            </w:tcMar>
          </w:tcPr>
          <w:p w14:paraId="1E3634E1" w14:textId="2F6D767E" w:rsidR="00E82D5B" w:rsidRPr="004A41D7" w:rsidRDefault="00E82D5B" w:rsidP="00E82D5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Perkantysis subjektas pirkimo sąlygų paaiškinimą, patikslinimą pateikia visiems tiekėjams ne vėliau kaip:</w:t>
            </w:r>
          </w:p>
        </w:tc>
        <w:tc>
          <w:tcPr>
            <w:tcW w:w="3969" w:type="dxa"/>
            <w:tcMar>
              <w:top w:w="0" w:type="dxa"/>
              <w:left w:w="108" w:type="dxa"/>
              <w:bottom w:w="0" w:type="dxa"/>
              <w:right w:w="108" w:type="dxa"/>
            </w:tcMar>
          </w:tcPr>
          <w:p w14:paraId="62DE8B4F" w14:textId="77777777" w:rsidR="00E82D5B" w:rsidRPr="00E82D5B" w:rsidRDefault="00E82D5B" w:rsidP="00E82D5B">
            <w:pPr>
              <w:rPr>
                <w:rFonts w:ascii="Times New Roman" w:hAnsi="Times New Roman" w:cs="Times New Roman"/>
                <w:color w:val="000000"/>
                <w:sz w:val="24"/>
                <w:szCs w:val="24"/>
              </w:rPr>
            </w:pPr>
            <w:r w:rsidRPr="00E82D5B">
              <w:rPr>
                <w:rFonts w:ascii="Times New Roman" w:hAnsi="Times New Roman" w:cs="Times New Roman"/>
                <w:color w:val="000000"/>
                <w:sz w:val="24"/>
                <w:szCs w:val="24"/>
              </w:rPr>
              <w:t>6 (šešios) dienos iki pasiūlymų pateikimo termino pabaigos</w:t>
            </w:r>
          </w:p>
          <w:p w14:paraId="4D170373" w14:textId="3657D6F7" w:rsidR="00E82D5B" w:rsidRPr="00E82D5B" w:rsidRDefault="00E82D5B" w:rsidP="00E82D5B">
            <w:pPr>
              <w:spacing w:after="0" w:line="240" w:lineRule="auto"/>
              <w:rPr>
                <w:rFonts w:ascii="Times New Roman" w:hAnsi="Times New Roman" w:cs="Times New Roman"/>
                <w:sz w:val="24"/>
                <w:szCs w:val="24"/>
              </w:rPr>
            </w:pPr>
          </w:p>
        </w:tc>
        <w:tc>
          <w:tcPr>
            <w:tcW w:w="1745" w:type="dxa"/>
            <w:tcMar>
              <w:top w:w="0" w:type="dxa"/>
              <w:left w:w="108" w:type="dxa"/>
              <w:bottom w:w="0" w:type="dxa"/>
              <w:right w:w="108" w:type="dxa"/>
            </w:tcMar>
          </w:tcPr>
          <w:p w14:paraId="2E898EC9" w14:textId="443DDE85" w:rsidR="00E82D5B" w:rsidRPr="004A41D7" w:rsidRDefault="00E82D5B" w:rsidP="00E82D5B">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tcMar>
              <w:top w:w="0" w:type="dxa"/>
              <w:left w:w="108" w:type="dxa"/>
              <w:bottom w:w="0" w:type="dxa"/>
              <w:right w:w="108" w:type="dxa"/>
            </w:tcMar>
          </w:tcPr>
          <w:p w14:paraId="758839D1" w14:textId="4F4D0EEB" w:rsidR="00774AA5" w:rsidRPr="004A41D7" w:rsidRDefault="00455131"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O</w:t>
            </w:r>
            <w:r w:rsidR="00774AA5" w:rsidRPr="004A41D7">
              <w:rPr>
                <w:rFonts w:ascii="Times New Roman" w:hAnsi="Times New Roman" w:cs="Times New Roman"/>
                <w:sz w:val="24"/>
                <w:szCs w:val="24"/>
              </w:rPr>
              <w:t>bjekto apžiūra bus vykdoma:</w:t>
            </w:r>
          </w:p>
        </w:tc>
        <w:tc>
          <w:tcPr>
            <w:tcW w:w="3969" w:type="dxa"/>
            <w:tcMar>
              <w:top w:w="0" w:type="dxa"/>
              <w:left w:w="108" w:type="dxa"/>
              <w:bottom w:w="0" w:type="dxa"/>
              <w:right w:w="108" w:type="dxa"/>
            </w:tcMar>
          </w:tcPr>
          <w:p w14:paraId="16ACE08C" w14:textId="5B51F0E2" w:rsidR="00774AA5" w:rsidRPr="00E82D5B" w:rsidRDefault="00774AA5" w:rsidP="00E82D5B">
            <w:pPr>
              <w:spacing w:after="0" w:line="240" w:lineRule="auto"/>
              <w:rPr>
                <w:rFonts w:ascii="Times New Roman" w:hAnsi="Times New Roman" w:cs="Times New Roman"/>
                <w:iCs/>
                <w:color w:val="FF0000"/>
                <w:sz w:val="24"/>
                <w:szCs w:val="24"/>
              </w:rPr>
            </w:pPr>
            <w:r w:rsidRPr="00E82D5B">
              <w:rPr>
                <w:rFonts w:ascii="Times New Roman" w:hAnsi="Times New Roman" w:cs="Times New Roman"/>
                <w:sz w:val="24"/>
                <w:szCs w:val="24"/>
              </w:rPr>
              <w:t>Tiekėjui, norinčiam apžiūrėti objektą, CVP IS priemonėmis pateikus prašymą ne vėliau kaip</w:t>
            </w:r>
            <w:r w:rsidR="008B40BD" w:rsidRPr="00E82D5B">
              <w:rPr>
                <w:rFonts w:ascii="Times New Roman" w:hAnsi="Times New Roman" w:cs="Times New Roman"/>
                <w:sz w:val="24"/>
                <w:szCs w:val="24"/>
              </w:rPr>
              <w:t xml:space="preserve"> </w:t>
            </w:r>
            <w:r w:rsidR="00E82D5B" w:rsidRPr="00E82D5B">
              <w:rPr>
                <w:rFonts w:ascii="Times New Roman" w:hAnsi="Times New Roman" w:cs="Times New Roman"/>
                <w:sz w:val="24"/>
                <w:szCs w:val="24"/>
              </w:rPr>
              <w:t>10</w:t>
            </w:r>
            <w:r w:rsidR="008B40BD" w:rsidRPr="00E82D5B">
              <w:rPr>
                <w:rFonts w:ascii="Times New Roman" w:hAnsi="Times New Roman" w:cs="Times New Roman"/>
                <w:sz w:val="24"/>
                <w:szCs w:val="24"/>
              </w:rPr>
              <w:t xml:space="preserve"> (</w:t>
            </w:r>
            <w:r w:rsidR="00E82D5B" w:rsidRPr="00E82D5B">
              <w:rPr>
                <w:rFonts w:ascii="Times New Roman" w:hAnsi="Times New Roman" w:cs="Times New Roman"/>
                <w:sz w:val="24"/>
                <w:szCs w:val="24"/>
              </w:rPr>
              <w:t>dešimt</w:t>
            </w:r>
            <w:r w:rsidR="008B40BD" w:rsidRPr="00E82D5B">
              <w:rPr>
                <w:rFonts w:ascii="Times New Roman" w:hAnsi="Times New Roman" w:cs="Times New Roman"/>
                <w:sz w:val="24"/>
                <w:szCs w:val="24"/>
              </w:rPr>
              <w:t>) dien</w:t>
            </w:r>
            <w:r w:rsidR="00E82D5B" w:rsidRPr="00E82D5B">
              <w:rPr>
                <w:rFonts w:ascii="Times New Roman" w:hAnsi="Times New Roman" w:cs="Times New Roman"/>
                <w:sz w:val="24"/>
                <w:szCs w:val="24"/>
              </w:rPr>
              <w:t>ų</w:t>
            </w:r>
            <w:r w:rsidR="008B40BD" w:rsidRPr="00E82D5B">
              <w:rPr>
                <w:rFonts w:ascii="Times New Roman" w:hAnsi="Times New Roman" w:cs="Times New Roman"/>
                <w:sz w:val="24"/>
                <w:szCs w:val="24"/>
              </w:rPr>
              <w:t xml:space="preserve"> iki pasiūlymų pateikimo </w:t>
            </w:r>
            <w:r w:rsidR="006B2FD1" w:rsidRPr="00E82D5B">
              <w:rPr>
                <w:rFonts w:ascii="Times New Roman" w:hAnsi="Times New Roman" w:cs="Times New Roman"/>
                <w:sz w:val="24"/>
                <w:szCs w:val="24"/>
              </w:rPr>
              <w:t xml:space="preserve">termino pabaigos </w:t>
            </w:r>
          </w:p>
        </w:tc>
        <w:tc>
          <w:tcPr>
            <w:tcW w:w="1745" w:type="dxa"/>
            <w:tcMar>
              <w:top w:w="0" w:type="dxa"/>
              <w:left w:w="108" w:type="dxa"/>
              <w:bottom w:w="0" w:type="dxa"/>
              <w:right w:w="108" w:type="dxa"/>
            </w:tcMar>
          </w:tcPr>
          <w:p w14:paraId="0CB425FC" w14:textId="09E8D5AB" w:rsidR="00774AA5" w:rsidRPr="004A41D7" w:rsidRDefault="00774AA5" w:rsidP="00D77C02">
            <w:pPr>
              <w:spacing w:after="0" w:line="240" w:lineRule="auto"/>
              <w:rPr>
                <w:rFonts w:ascii="Times New Roman" w:hAnsi="Times New Roman" w:cs="Times New Roman"/>
                <w:sz w:val="24"/>
                <w:szCs w:val="24"/>
              </w:rPr>
            </w:pPr>
          </w:p>
        </w:tc>
      </w:tr>
      <w:tr w:rsidR="00774AA5" w:rsidRPr="004A41D7" w14:paraId="3AA572DF" w14:textId="77777777" w:rsidTr="006D16EF">
        <w:trPr>
          <w:trHeight w:val="20"/>
        </w:trPr>
        <w:tc>
          <w:tcPr>
            <w:tcW w:w="596" w:type="dxa"/>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tcMar>
              <w:top w:w="0" w:type="dxa"/>
              <w:left w:w="108" w:type="dxa"/>
              <w:bottom w:w="0" w:type="dxa"/>
              <w:right w:w="108" w:type="dxa"/>
            </w:tcMar>
          </w:tcPr>
          <w:p w14:paraId="77FDC819" w14:textId="4027089B"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tcMar>
              <w:top w:w="0" w:type="dxa"/>
              <w:left w:w="108" w:type="dxa"/>
              <w:bottom w:w="0" w:type="dxa"/>
              <w:right w:w="108" w:type="dxa"/>
            </w:tcMar>
          </w:tcPr>
          <w:p w14:paraId="37463C11" w14:textId="77777777" w:rsidR="00774AA5" w:rsidRPr="00E82D5B" w:rsidRDefault="00774AA5" w:rsidP="0003169B">
            <w:pPr>
              <w:spacing w:after="0" w:line="240" w:lineRule="auto"/>
              <w:rPr>
                <w:rFonts w:ascii="Times New Roman" w:hAnsi="Times New Roman" w:cs="Times New Roman"/>
                <w:iCs/>
                <w:sz w:val="24"/>
                <w:szCs w:val="24"/>
              </w:rPr>
            </w:pPr>
            <w:r w:rsidRPr="00E82D5B">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tcMar>
              <w:top w:w="0" w:type="dxa"/>
              <w:left w:w="108" w:type="dxa"/>
              <w:bottom w:w="0" w:type="dxa"/>
              <w:right w:w="108" w:type="dxa"/>
            </w:tcMar>
          </w:tcPr>
          <w:p w14:paraId="2B01D5F8" w14:textId="77777777" w:rsidR="00774AA5" w:rsidRPr="00E82D5B" w:rsidRDefault="00774AA5" w:rsidP="0003169B">
            <w:pPr>
              <w:pStyle w:val="Body2"/>
              <w:spacing w:after="0"/>
              <w:rPr>
                <w:rFonts w:cs="Times New Roman"/>
                <w:color w:val="auto"/>
                <w:sz w:val="24"/>
                <w:szCs w:val="24"/>
                <w:lang w:val="lt-LT"/>
              </w:rPr>
            </w:pPr>
            <w:r w:rsidRPr="00E82D5B">
              <w:rPr>
                <w:rFonts w:cs="Times New Roman"/>
                <w:color w:val="auto"/>
                <w:sz w:val="24"/>
                <w:szCs w:val="24"/>
                <w:lang w:val="lt-LT"/>
              </w:rPr>
              <w:t>NETAIKOMA</w:t>
            </w:r>
          </w:p>
          <w:p w14:paraId="2276FCB7" w14:textId="7205B1DC" w:rsidR="00774AA5" w:rsidRPr="00E82D5B" w:rsidRDefault="00955067" w:rsidP="0003169B">
            <w:pPr>
              <w:spacing w:after="0" w:line="240" w:lineRule="auto"/>
              <w:rPr>
                <w:rFonts w:ascii="Times New Roman" w:hAnsi="Times New Roman" w:cs="Times New Roman"/>
                <w:iCs/>
                <w:color w:val="00B050"/>
                <w:sz w:val="24"/>
                <w:szCs w:val="24"/>
              </w:rPr>
            </w:pPr>
            <w:r w:rsidRPr="00E82D5B">
              <w:rPr>
                <w:rFonts w:ascii="Times New Roman" w:hAnsi="Times New Roman" w:cs="Times New Roman"/>
                <w:i/>
                <w:iCs/>
                <w:color w:val="7030A0"/>
                <w:sz w:val="24"/>
                <w:szCs w:val="24"/>
              </w:rPr>
              <w:t xml:space="preserve"> </w:t>
            </w:r>
          </w:p>
        </w:tc>
        <w:tc>
          <w:tcPr>
            <w:tcW w:w="1745" w:type="dxa"/>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tcMar>
              <w:top w:w="0" w:type="dxa"/>
              <w:left w:w="108" w:type="dxa"/>
              <w:bottom w:w="0" w:type="dxa"/>
              <w:right w:w="108" w:type="dxa"/>
            </w:tcMar>
          </w:tcPr>
          <w:p w14:paraId="20CE1883"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(jei taikoma) terminas ne trumpesnis kaip</w:t>
            </w:r>
          </w:p>
        </w:tc>
        <w:tc>
          <w:tcPr>
            <w:tcW w:w="3969" w:type="dxa"/>
            <w:tcMar>
              <w:top w:w="0" w:type="dxa"/>
              <w:left w:w="108" w:type="dxa"/>
              <w:bottom w:w="0" w:type="dxa"/>
              <w:right w:w="108" w:type="dxa"/>
            </w:tcMar>
          </w:tcPr>
          <w:p w14:paraId="1D8F2053" w14:textId="77777777" w:rsidR="00774AA5" w:rsidRPr="00E82D5B" w:rsidRDefault="00774AA5" w:rsidP="0003169B">
            <w:pPr>
              <w:spacing w:after="0" w:line="240" w:lineRule="auto"/>
              <w:rPr>
                <w:rFonts w:ascii="Times New Roman" w:hAnsi="Times New Roman" w:cs="Times New Roman"/>
                <w:iCs/>
                <w:sz w:val="24"/>
                <w:szCs w:val="24"/>
              </w:rPr>
            </w:pPr>
            <w:r w:rsidRPr="00E82D5B">
              <w:rPr>
                <w:rFonts w:ascii="Times New Roman" w:hAnsi="Times New Roman" w:cs="Times New Roman"/>
                <w:iCs/>
                <w:sz w:val="24"/>
                <w:szCs w:val="24"/>
              </w:rPr>
              <w:t>90 (devyniasdešimt) dienų nuo pasiūlymų pateikimo galutinio termino pabaigos</w:t>
            </w:r>
          </w:p>
        </w:tc>
        <w:tc>
          <w:tcPr>
            <w:tcW w:w="1745" w:type="dxa"/>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tcMar>
              <w:top w:w="0" w:type="dxa"/>
              <w:left w:w="108" w:type="dxa"/>
              <w:bottom w:w="0" w:type="dxa"/>
              <w:right w:w="108" w:type="dxa"/>
            </w:tcMar>
          </w:tcPr>
          <w:p w14:paraId="3A78067C" w14:textId="7B9BB97D"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345DF06E" w14:textId="77777777" w:rsidR="00E82D5B" w:rsidRPr="00E82D5B" w:rsidRDefault="00E82D5B" w:rsidP="00E82D5B">
            <w:pPr>
              <w:pStyle w:val="Body2"/>
              <w:spacing w:after="0"/>
              <w:rPr>
                <w:rFonts w:cs="Times New Roman"/>
                <w:color w:val="auto"/>
                <w:sz w:val="24"/>
                <w:szCs w:val="24"/>
                <w:lang w:val="lt-LT"/>
              </w:rPr>
            </w:pPr>
            <w:r w:rsidRPr="00E82D5B">
              <w:rPr>
                <w:rFonts w:cs="Times New Roman"/>
                <w:color w:val="auto"/>
                <w:sz w:val="24"/>
                <w:szCs w:val="24"/>
                <w:lang w:val="lt-LT"/>
              </w:rPr>
              <w:t>NETAIKOMA</w:t>
            </w:r>
          </w:p>
          <w:p w14:paraId="4DD4DD87" w14:textId="36DF3448" w:rsidR="00774AA5" w:rsidRPr="00E82D5B" w:rsidRDefault="00774AA5" w:rsidP="0003169B">
            <w:pPr>
              <w:spacing w:after="0" w:line="240" w:lineRule="auto"/>
              <w:rPr>
                <w:rFonts w:ascii="Times New Roman" w:hAnsi="Times New Roman" w:cs="Times New Roman"/>
                <w:iCs/>
                <w:sz w:val="24"/>
                <w:szCs w:val="24"/>
              </w:rPr>
            </w:pPr>
          </w:p>
        </w:tc>
        <w:tc>
          <w:tcPr>
            <w:tcW w:w="1745" w:type="dxa"/>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10.</w:t>
            </w:r>
          </w:p>
        </w:tc>
        <w:tc>
          <w:tcPr>
            <w:tcW w:w="3544" w:type="dxa"/>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tcMar>
              <w:top w:w="0" w:type="dxa"/>
              <w:left w:w="108" w:type="dxa"/>
              <w:bottom w:w="0" w:type="dxa"/>
              <w:right w:w="108" w:type="dxa"/>
            </w:tcMar>
          </w:tcPr>
          <w:p w14:paraId="73620047" w14:textId="77777777" w:rsidR="00E82D5B" w:rsidRPr="00E82D5B" w:rsidRDefault="00E82D5B" w:rsidP="00E82D5B">
            <w:pPr>
              <w:pStyle w:val="Body2"/>
              <w:spacing w:after="0"/>
              <w:rPr>
                <w:rFonts w:cs="Times New Roman"/>
                <w:color w:val="auto"/>
                <w:sz w:val="24"/>
                <w:szCs w:val="24"/>
                <w:lang w:val="lt-LT"/>
              </w:rPr>
            </w:pPr>
            <w:r w:rsidRPr="00E82D5B">
              <w:rPr>
                <w:rFonts w:cs="Times New Roman"/>
                <w:color w:val="auto"/>
                <w:sz w:val="24"/>
                <w:szCs w:val="24"/>
                <w:lang w:val="lt-LT"/>
              </w:rPr>
              <w:t>NETAIKOMA</w:t>
            </w:r>
          </w:p>
          <w:p w14:paraId="684369EC" w14:textId="06D354C1" w:rsidR="00774AA5" w:rsidRPr="00E82D5B"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 xml:space="preserve">11. </w:t>
            </w:r>
          </w:p>
        </w:tc>
        <w:tc>
          <w:tcPr>
            <w:tcW w:w="3544" w:type="dxa"/>
            <w:tcMar>
              <w:top w:w="0" w:type="dxa"/>
              <w:left w:w="108" w:type="dxa"/>
              <w:bottom w:w="0" w:type="dxa"/>
              <w:right w:w="108" w:type="dxa"/>
            </w:tcMar>
          </w:tcPr>
          <w:p w14:paraId="738116EE" w14:textId="35B41AE3"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E82D5B" w:rsidRDefault="00774AA5" w:rsidP="0003169B">
            <w:pPr>
              <w:spacing w:after="0" w:line="240" w:lineRule="auto"/>
              <w:rPr>
                <w:rFonts w:ascii="Times New Roman" w:hAnsi="Times New Roman" w:cs="Times New Roman"/>
                <w:bCs/>
                <w:sz w:val="24"/>
                <w:szCs w:val="24"/>
              </w:rPr>
            </w:pPr>
            <w:r w:rsidRPr="00E82D5B">
              <w:rPr>
                <w:rFonts w:ascii="Times New Roman" w:hAnsi="Times New Roman" w:cs="Times New Roman"/>
                <w:bCs/>
                <w:sz w:val="24"/>
                <w:szCs w:val="24"/>
              </w:rPr>
              <w:t>3 (tris) darbo dienas nuo sprendimo priėmimo dienos</w:t>
            </w:r>
          </w:p>
        </w:tc>
        <w:tc>
          <w:tcPr>
            <w:tcW w:w="1745" w:type="dxa"/>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tcMar>
              <w:top w:w="0" w:type="dxa"/>
              <w:left w:w="108" w:type="dxa"/>
              <w:bottom w:w="0" w:type="dxa"/>
              <w:right w:w="108" w:type="dxa"/>
            </w:tcMar>
          </w:tcPr>
          <w:p w14:paraId="3F6E38E5" w14:textId="78E1242B"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 xml:space="preserve">pirkimo dalyviams praneša apie priimtą sprendimą nustatyti laimėjusį pasiūlymą, </w:t>
            </w:r>
            <w:r w:rsidR="00774AA5" w:rsidRPr="004A41D7">
              <w:rPr>
                <w:rFonts w:ascii="Times New Roman" w:hAnsi="Times New Roman" w:cs="Times New Roman"/>
                <w:sz w:val="24"/>
                <w:szCs w:val="24"/>
              </w:rPr>
              <w:t>dėl kurio bus sudaroma</w:t>
            </w:r>
            <w:r w:rsidR="00774AA5" w:rsidRPr="004A41D7">
              <w:rPr>
                <w:rFonts w:ascii="Times New Roman" w:hAnsi="Times New Roman" w:cs="Times New Roman"/>
                <w:bCs/>
                <w:sz w:val="24"/>
                <w:szCs w:val="24"/>
              </w:rPr>
              <w:t xml:space="preserve"> sutartis ne vėliau kaip per</w:t>
            </w:r>
          </w:p>
        </w:tc>
        <w:tc>
          <w:tcPr>
            <w:tcW w:w="3969" w:type="dxa"/>
            <w:tcMar>
              <w:top w:w="0" w:type="dxa"/>
              <w:left w:w="108" w:type="dxa"/>
              <w:bottom w:w="0" w:type="dxa"/>
              <w:right w:w="108" w:type="dxa"/>
            </w:tcMar>
          </w:tcPr>
          <w:p w14:paraId="02898D3A" w14:textId="36886EF3" w:rsidR="00774AA5" w:rsidRPr="00E82D5B" w:rsidRDefault="00CC70B1" w:rsidP="006B2FD1">
            <w:pPr>
              <w:spacing w:after="0" w:line="240" w:lineRule="auto"/>
              <w:rPr>
                <w:rFonts w:ascii="Times New Roman" w:hAnsi="Times New Roman" w:cs="Times New Roman"/>
                <w:bCs/>
                <w:sz w:val="24"/>
                <w:szCs w:val="24"/>
              </w:rPr>
            </w:pPr>
            <w:r w:rsidRPr="00E82D5B">
              <w:rPr>
                <w:rFonts w:ascii="Times New Roman" w:hAnsi="Times New Roman" w:cs="Times New Roman"/>
                <w:bCs/>
                <w:sz w:val="24"/>
                <w:szCs w:val="24"/>
              </w:rPr>
              <w:t>3</w:t>
            </w:r>
            <w:r w:rsidR="00774AA5" w:rsidRPr="00E82D5B">
              <w:rPr>
                <w:rFonts w:ascii="Times New Roman" w:hAnsi="Times New Roman" w:cs="Times New Roman"/>
                <w:bCs/>
                <w:sz w:val="24"/>
                <w:szCs w:val="24"/>
              </w:rPr>
              <w:t xml:space="preserve"> (</w:t>
            </w:r>
            <w:r w:rsidR="00D707AB" w:rsidRPr="00E82D5B">
              <w:rPr>
                <w:rFonts w:ascii="Times New Roman" w:hAnsi="Times New Roman" w:cs="Times New Roman"/>
                <w:bCs/>
                <w:sz w:val="24"/>
                <w:szCs w:val="24"/>
              </w:rPr>
              <w:t>tris</w:t>
            </w:r>
            <w:r w:rsidR="00774AA5" w:rsidRPr="00E82D5B">
              <w:rPr>
                <w:rFonts w:ascii="Times New Roman" w:hAnsi="Times New Roman" w:cs="Times New Roman"/>
                <w:bCs/>
                <w:sz w:val="24"/>
                <w:szCs w:val="24"/>
              </w:rPr>
              <w:t>) darbo dienas nuo sprendimo priėmimo dienos</w:t>
            </w:r>
          </w:p>
        </w:tc>
        <w:tc>
          <w:tcPr>
            <w:tcW w:w="1745" w:type="dxa"/>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tcMar>
              <w:top w:w="0" w:type="dxa"/>
              <w:left w:w="108" w:type="dxa"/>
              <w:bottom w:w="0" w:type="dxa"/>
              <w:right w:w="108" w:type="dxa"/>
            </w:tcMar>
          </w:tcPr>
          <w:p w14:paraId="343562B6" w14:textId="55EAA243" w:rsidR="00774AA5" w:rsidRPr="004A41D7" w:rsidRDefault="003A7984" w:rsidP="00D77C02">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Perkantysis subjektas</w:t>
            </w:r>
            <w:r w:rsidR="00774AA5" w:rsidRPr="004A41D7">
              <w:rPr>
                <w:rFonts w:ascii="Times New Roman" w:hAnsi="Times New Roman" w:cs="Times New Roman"/>
                <w:bCs/>
                <w:sz w:val="24"/>
                <w:szCs w:val="24"/>
              </w:rPr>
              <w:t xml:space="preserve">, pirkimo dalyviui raštu paprašius, jam pateikia </w:t>
            </w:r>
            <w:r w:rsidR="00D77C02">
              <w:rPr>
                <w:rFonts w:ascii="Times New Roman" w:hAnsi="Times New Roman" w:cs="Times New Roman"/>
                <w:bCs/>
                <w:sz w:val="24"/>
                <w:szCs w:val="24"/>
              </w:rPr>
              <w:t xml:space="preserve">KSPĮ </w:t>
            </w:r>
            <w:r w:rsidR="00BA7B57" w:rsidRPr="004A41D7">
              <w:rPr>
                <w:rFonts w:ascii="Times New Roman" w:hAnsi="Times New Roman" w:cs="Times New Roman"/>
                <w:color w:val="000000" w:themeColor="text1"/>
                <w:sz w:val="24"/>
                <w:szCs w:val="24"/>
              </w:rPr>
              <w:t xml:space="preserve">68 </w:t>
            </w:r>
            <w:r w:rsidR="00774AA5" w:rsidRPr="004A41D7">
              <w:rPr>
                <w:rFonts w:ascii="Times New Roman" w:hAnsi="Times New Roman" w:cs="Times New Roman"/>
                <w:bCs/>
                <w:sz w:val="24"/>
                <w:szCs w:val="24"/>
              </w:rPr>
              <w:t>straipsnio 2 dalyje nustatytą informaciją ne vėliau kaip per</w:t>
            </w:r>
          </w:p>
        </w:tc>
        <w:tc>
          <w:tcPr>
            <w:tcW w:w="3969" w:type="dxa"/>
            <w:tcMar>
              <w:top w:w="0" w:type="dxa"/>
              <w:left w:w="108" w:type="dxa"/>
              <w:bottom w:w="0" w:type="dxa"/>
              <w:right w:w="108" w:type="dxa"/>
            </w:tcMar>
          </w:tcPr>
          <w:p w14:paraId="7F18AB44" w14:textId="77777777" w:rsidR="00774AA5" w:rsidRPr="00E82D5B" w:rsidRDefault="00774AA5" w:rsidP="0003169B">
            <w:pPr>
              <w:spacing w:after="0" w:line="240" w:lineRule="auto"/>
              <w:rPr>
                <w:rFonts w:ascii="Times New Roman" w:hAnsi="Times New Roman" w:cs="Times New Roman"/>
                <w:bCs/>
                <w:sz w:val="24"/>
                <w:szCs w:val="24"/>
              </w:rPr>
            </w:pPr>
            <w:r w:rsidRPr="00E82D5B">
              <w:rPr>
                <w:rFonts w:ascii="Times New Roman" w:hAnsi="Times New Roman" w:cs="Times New Roman"/>
                <w:bCs/>
                <w:sz w:val="24"/>
                <w:szCs w:val="24"/>
              </w:rPr>
              <w:t>15 (penkiolika) dienų nuo pirkimo dalyvio raštu pateikto prašymo gavimo dienos</w:t>
            </w:r>
          </w:p>
        </w:tc>
        <w:tc>
          <w:tcPr>
            <w:tcW w:w="1745" w:type="dxa"/>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tcMar>
              <w:top w:w="0" w:type="dxa"/>
              <w:left w:w="108" w:type="dxa"/>
              <w:bottom w:w="0" w:type="dxa"/>
              <w:right w:w="108" w:type="dxa"/>
            </w:tcMar>
          </w:tcPr>
          <w:p w14:paraId="4FECB953" w14:textId="2543ADCA" w:rsidR="00774AA5" w:rsidRPr="004A41D7" w:rsidRDefault="00774AA5" w:rsidP="003A7984">
            <w:pPr>
              <w:spacing w:after="0" w:line="240" w:lineRule="auto"/>
              <w:rPr>
                <w:rFonts w:ascii="Times New Roman" w:hAnsi="Times New Roman" w:cs="Times New Roman"/>
                <w:bCs/>
                <w:sz w:val="24"/>
                <w:szCs w:val="24"/>
              </w:rPr>
            </w:pPr>
            <w:r w:rsidRPr="004A41D7">
              <w:rPr>
                <w:rFonts w:ascii="Times New Roman" w:hAnsi="Times New Roman" w:cs="Times New Roman"/>
                <w:color w:val="000000"/>
                <w:sz w:val="24"/>
                <w:szCs w:val="24"/>
                <w:shd w:val="clear" w:color="auto" w:fill="FFFFFF"/>
              </w:rPr>
              <w:t xml:space="preserve">Tiekėjas turi teisę pateikti pretenziją </w:t>
            </w:r>
            <w:r w:rsidR="0020730C" w:rsidRPr="004A41D7">
              <w:rPr>
                <w:rFonts w:ascii="Times New Roman" w:hAnsi="Times New Roman" w:cs="Times New Roman"/>
                <w:color w:val="000000"/>
                <w:sz w:val="24"/>
                <w:szCs w:val="24"/>
                <w:shd w:val="clear" w:color="auto" w:fill="FFFFFF"/>
              </w:rPr>
              <w:t>p</w:t>
            </w:r>
            <w:r w:rsidRPr="004A41D7">
              <w:rPr>
                <w:rFonts w:ascii="Times New Roman" w:hAnsi="Times New Roman" w:cs="Times New Roman"/>
                <w:color w:val="000000"/>
                <w:sz w:val="24"/>
                <w:szCs w:val="24"/>
                <w:shd w:val="clear" w:color="auto" w:fill="FFFFFF"/>
              </w:rPr>
              <w:t>erkančiaja</w:t>
            </w:r>
            <w:r w:rsidR="003A7984" w:rsidRPr="004A41D7">
              <w:rPr>
                <w:rFonts w:ascii="Times New Roman" w:hAnsi="Times New Roman" w:cs="Times New Roman"/>
                <w:color w:val="000000"/>
                <w:sz w:val="24"/>
                <w:szCs w:val="24"/>
                <w:shd w:val="clear" w:color="auto" w:fill="FFFFFF"/>
              </w:rPr>
              <w:t>m subjektui</w:t>
            </w:r>
            <w:r w:rsidRPr="004A41D7">
              <w:rPr>
                <w:rFonts w:ascii="Times New Roman" w:hAnsi="Times New Roman" w:cs="Times New Roman"/>
                <w:color w:val="000000"/>
                <w:sz w:val="24"/>
                <w:szCs w:val="24"/>
                <w:shd w:val="clear" w:color="auto" w:fill="FFFFFF"/>
              </w:rPr>
              <w:t xml:space="preserve">, pateikti prašymą ar pareikšti ieškinį teismui </w:t>
            </w:r>
            <w:r w:rsidRPr="004A41D7">
              <w:rPr>
                <w:rFonts w:ascii="Times New Roman" w:hAnsi="Times New Roman" w:cs="Times New Roman"/>
                <w:bCs/>
                <w:sz w:val="24"/>
                <w:szCs w:val="24"/>
              </w:rPr>
              <w:t>ne vėliau kaip per</w:t>
            </w:r>
          </w:p>
        </w:tc>
        <w:tc>
          <w:tcPr>
            <w:tcW w:w="3969" w:type="dxa"/>
            <w:tcMar>
              <w:top w:w="0" w:type="dxa"/>
              <w:left w:w="108" w:type="dxa"/>
              <w:bottom w:w="0" w:type="dxa"/>
              <w:right w:w="108" w:type="dxa"/>
            </w:tcMar>
          </w:tcPr>
          <w:p w14:paraId="38F150E0" w14:textId="6F200EEE" w:rsidR="006C7941" w:rsidRPr="00E82D5B" w:rsidRDefault="00E82D5B" w:rsidP="006B2FD1">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10 (dešimt) dienų </w:t>
            </w:r>
            <w:r w:rsidR="00D65C16" w:rsidRPr="00E82D5B">
              <w:rPr>
                <w:rFonts w:ascii="Times New Roman" w:hAnsi="Times New Roman" w:cs="Times New Roman"/>
                <w:sz w:val="24"/>
                <w:szCs w:val="24"/>
              </w:rPr>
              <w:t xml:space="preserve">nuo </w:t>
            </w:r>
            <w:r w:rsidR="0020730C" w:rsidRPr="00E82D5B">
              <w:rPr>
                <w:rFonts w:ascii="Times New Roman" w:hAnsi="Times New Roman" w:cs="Times New Roman"/>
                <w:sz w:val="24"/>
                <w:szCs w:val="24"/>
              </w:rPr>
              <w:t>p</w:t>
            </w:r>
            <w:r w:rsidR="006C7941" w:rsidRPr="00E82D5B">
              <w:rPr>
                <w:rFonts w:ascii="Times New Roman" w:eastAsia="Arial" w:hAnsi="Times New Roman" w:cs="Times New Roman"/>
                <w:sz w:val="24"/>
                <w:szCs w:val="24"/>
              </w:rPr>
              <w:t>erkančio</w:t>
            </w:r>
            <w:r w:rsidR="003A7984" w:rsidRPr="00E82D5B">
              <w:rPr>
                <w:rFonts w:ascii="Times New Roman" w:eastAsia="Arial" w:hAnsi="Times New Roman" w:cs="Times New Roman"/>
                <w:sz w:val="24"/>
                <w:szCs w:val="24"/>
              </w:rPr>
              <w:t>jo subjekto</w:t>
            </w:r>
            <w:r w:rsidR="003A7984" w:rsidRPr="00E82D5B">
              <w:rPr>
                <w:rFonts w:ascii="Times New Roman" w:hAnsi="Times New Roman" w:cs="Times New Roman"/>
                <w:sz w:val="24"/>
                <w:szCs w:val="24"/>
              </w:rPr>
              <w:t xml:space="preserve"> pranešimo raštu apie jo</w:t>
            </w:r>
            <w:r w:rsidR="00D65C16" w:rsidRPr="00E82D5B">
              <w:rPr>
                <w:rFonts w:ascii="Times New Roman" w:hAnsi="Times New Roman" w:cs="Times New Roman"/>
                <w:sz w:val="24"/>
                <w:szCs w:val="24"/>
              </w:rPr>
              <w:t xml:space="preserve"> priimtą sprendimą išsiuntimo tiekėjams dienos arba nuo paskelbimo apie </w:t>
            </w:r>
            <w:r w:rsidR="0020730C" w:rsidRPr="00E82D5B">
              <w:rPr>
                <w:rFonts w:ascii="Times New Roman" w:eastAsia="Arial" w:hAnsi="Times New Roman" w:cs="Times New Roman"/>
                <w:sz w:val="24"/>
                <w:szCs w:val="24"/>
              </w:rPr>
              <w:t>p</w:t>
            </w:r>
            <w:r w:rsidR="004B53DB" w:rsidRPr="00E82D5B">
              <w:rPr>
                <w:rFonts w:ascii="Times New Roman" w:eastAsia="Arial" w:hAnsi="Times New Roman" w:cs="Times New Roman"/>
                <w:sz w:val="24"/>
                <w:szCs w:val="24"/>
              </w:rPr>
              <w:t>erkanč</w:t>
            </w:r>
            <w:r w:rsidR="006C7941" w:rsidRPr="00E82D5B">
              <w:rPr>
                <w:rFonts w:ascii="Times New Roman" w:eastAsia="Arial" w:hAnsi="Times New Roman" w:cs="Times New Roman"/>
                <w:sz w:val="24"/>
                <w:szCs w:val="24"/>
              </w:rPr>
              <w:t>io</w:t>
            </w:r>
            <w:r w:rsidR="003A7984" w:rsidRPr="00E82D5B">
              <w:rPr>
                <w:rFonts w:ascii="Times New Roman" w:eastAsia="Arial" w:hAnsi="Times New Roman" w:cs="Times New Roman"/>
                <w:sz w:val="24"/>
                <w:szCs w:val="24"/>
              </w:rPr>
              <w:t xml:space="preserve">jo subjekto </w:t>
            </w:r>
            <w:r w:rsidR="00D65C16" w:rsidRPr="00E82D5B">
              <w:rPr>
                <w:rFonts w:ascii="Times New Roman" w:hAnsi="Times New Roman" w:cs="Times New Roman"/>
                <w:sz w:val="24"/>
                <w:szCs w:val="24"/>
              </w:rPr>
              <w:t xml:space="preserve">priimtus sprendimus dienos, jei </w:t>
            </w:r>
            <w:r w:rsidR="00424563" w:rsidRPr="00E82D5B">
              <w:rPr>
                <w:rFonts w:ascii="Times New Roman" w:hAnsi="Times New Roman" w:cs="Times New Roman"/>
                <w:sz w:val="24"/>
                <w:szCs w:val="24"/>
              </w:rPr>
              <w:t>PĮ</w:t>
            </w:r>
            <w:r w:rsidR="00D65C16" w:rsidRPr="00E82D5B">
              <w:rPr>
                <w:rFonts w:ascii="Times New Roman" w:hAnsi="Times New Roman" w:cs="Times New Roman"/>
                <w:sz w:val="24"/>
                <w:szCs w:val="24"/>
              </w:rPr>
              <w:t xml:space="preserve"> nenumato reikalavimo raštu informuoti tiekėjus apie</w:t>
            </w:r>
            <w:r w:rsidR="00CA24C1" w:rsidRPr="00E82D5B">
              <w:rPr>
                <w:rFonts w:ascii="Times New Roman" w:hAnsi="Times New Roman" w:cs="Times New Roman"/>
                <w:sz w:val="24"/>
                <w:szCs w:val="24"/>
              </w:rPr>
              <w:t xml:space="preserve"> </w:t>
            </w:r>
            <w:r w:rsidR="0020730C" w:rsidRPr="00E82D5B">
              <w:rPr>
                <w:rFonts w:ascii="Times New Roman" w:eastAsia="Arial" w:hAnsi="Times New Roman" w:cs="Times New Roman"/>
                <w:sz w:val="24"/>
                <w:szCs w:val="24"/>
              </w:rPr>
              <w:t>p</w:t>
            </w:r>
            <w:r w:rsidR="004B53DB" w:rsidRPr="00E82D5B">
              <w:rPr>
                <w:rFonts w:ascii="Times New Roman" w:eastAsia="Arial" w:hAnsi="Times New Roman" w:cs="Times New Roman"/>
                <w:sz w:val="24"/>
                <w:szCs w:val="24"/>
              </w:rPr>
              <w:t>erkanč</w:t>
            </w:r>
            <w:r w:rsidR="006C7941" w:rsidRPr="00E82D5B">
              <w:rPr>
                <w:rFonts w:ascii="Times New Roman" w:eastAsia="Arial" w:hAnsi="Times New Roman" w:cs="Times New Roman"/>
                <w:sz w:val="24"/>
                <w:szCs w:val="24"/>
              </w:rPr>
              <w:t>io</w:t>
            </w:r>
            <w:r w:rsidR="003A7984" w:rsidRPr="00E82D5B">
              <w:rPr>
                <w:rFonts w:ascii="Times New Roman" w:eastAsia="Arial" w:hAnsi="Times New Roman" w:cs="Times New Roman"/>
                <w:sz w:val="24"/>
                <w:szCs w:val="24"/>
              </w:rPr>
              <w:t>jo subjekto</w:t>
            </w:r>
            <w:r w:rsidR="00D65C16" w:rsidRPr="00E82D5B">
              <w:rPr>
                <w:rFonts w:ascii="Times New Roman" w:hAnsi="Times New Roman" w:cs="Times New Roman"/>
                <w:sz w:val="24"/>
                <w:szCs w:val="24"/>
              </w:rPr>
              <w:t xml:space="preserve"> priimtus sprendimus;</w:t>
            </w:r>
          </w:p>
          <w:p w14:paraId="24167C40" w14:textId="4434CEE0" w:rsidR="00774AA5" w:rsidRPr="00E82D5B" w:rsidRDefault="00D65C16" w:rsidP="006C7941">
            <w:pPr>
              <w:spacing w:after="0" w:line="240" w:lineRule="auto"/>
              <w:jc w:val="both"/>
              <w:rPr>
                <w:rFonts w:ascii="Times New Roman" w:hAnsi="Times New Roman" w:cs="Times New Roman"/>
                <w:sz w:val="24"/>
                <w:szCs w:val="24"/>
              </w:rPr>
            </w:pPr>
            <w:r w:rsidRPr="00E82D5B">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tcMar>
              <w:top w:w="0" w:type="dxa"/>
              <w:left w:w="108" w:type="dxa"/>
              <w:bottom w:w="0" w:type="dxa"/>
              <w:right w:w="108" w:type="dxa"/>
            </w:tcMar>
          </w:tcPr>
          <w:p w14:paraId="4B78EF85" w14:textId="1CB4457C"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E82D5B" w:rsidRDefault="00774AA5" w:rsidP="0003169B">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6 (šešias) darbo dienas nuo pretenzijos gavimo dienos</w:t>
            </w:r>
          </w:p>
        </w:tc>
        <w:tc>
          <w:tcPr>
            <w:tcW w:w="1745" w:type="dxa"/>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tcMar>
              <w:top w:w="0" w:type="dxa"/>
              <w:left w:w="108" w:type="dxa"/>
              <w:bottom w:w="0" w:type="dxa"/>
              <w:right w:w="108" w:type="dxa"/>
            </w:tcMar>
          </w:tcPr>
          <w:p w14:paraId="09ECB10C" w14:textId="6A2C6C02"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tcMar>
              <w:top w:w="0" w:type="dxa"/>
              <w:left w:w="108" w:type="dxa"/>
              <w:bottom w:w="0" w:type="dxa"/>
              <w:right w:w="108" w:type="dxa"/>
            </w:tcMar>
          </w:tcPr>
          <w:p w14:paraId="5850D3CD" w14:textId="009439BA" w:rsidR="00774AA5" w:rsidRPr="00E82D5B" w:rsidRDefault="00774AA5" w:rsidP="0003169B">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per 15 (penkiolika) dienų nuo dienos, kurią </w:t>
            </w:r>
            <w:r w:rsidR="003A7984" w:rsidRPr="00E82D5B">
              <w:rPr>
                <w:rFonts w:ascii="Times New Roman" w:hAnsi="Times New Roman" w:cs="Times New Roman"/>
                <w:sz w:val="24"/>
                <w:szCs w:val="24"/>
              </w:rPr>
              <w:t xml:space="preserve">perkantysis subjektas </w:t>
            </w:r>
            <w:r w:rsidRPr="00E82D5B">
              <w:rPr>
                <w:rFonts w:ascii="Times New Roman" w:hAnsi="Times New Roman" w:cs="Times New Roman"/>
                <w:sz w:val="24"/>
                <w:szCs w:val="24"/>
              </w:rPr>
              <w:t>turėjo raštu pranešti apie priimtą sprendimą pretenziją pateikusiam tiekėjui,</w:t>
            </w:r>
            <w:r w:rsidR="00CA24C1" w:rsidRPr="00E82D5B">
              <w:rPr>
                <w:rFonts w:ascii="Times New Roman" w:hAnsi="Times New Roman" w:cs="Times New Roman"/>
                <w:sz w:val="24"/>
                <w:szCs w:val="24"/>
              </w:rPr>
              <w:t xml:space="preserve"> </w:t>
            </w:r>
            <w:r w:rsidRPr="00E82D5B">
              <w:rPr>
                <w:rFonts w:ascii="Times New Roman" w:hAnsi="Times New Roman" w:cs="Times New Roman"/>
                <w:sz w:val="24"/>
                <w:szCs w:val="24"/>
              </w:rPr>
              <w:t>suinteresuotiems pirkimo dalyviams.</w:t>
            </w:r>
          </w:p>
        </w:tc>
        <w:tc>
          <w:tcPr>
            <w:tcW w:w="1745" w:type="dxa"/>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17.</w:t>
            </w:r>
          </w:p>
        </w:tc>
        <w:tc>
          <w:tcPr>
            <w:tcW w:w="3544" w:type="dxa"/>
            <w:tcMar>
              <w:top w:w="0" w:type="dxa"/>
              <w:left w:w="108" w:type="dxa"/>
              <w:bottom w:w="0" w:type="dxa"/>
              <w:right w:w="108" w:type="dxa"/>
            </w:tcMar>
          </w:tcPr>
          <w:p w14:paraId="3AE3E0BA" w14:textId="378FD093"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negali sudaryti sutarties anksčiau kaip po</w:t>
            </w:r>
          </w:p>
        </w:tc>
        <w:tc>
          <w:tcPr>
            <w:tcW w:w="3969" w:type="dxa"/>
            <w:tcMar>
              <w:top w:w="0" w:type="dxa"/>
              <w:left w:w="108" w:type="dxa"/>
              <w:bottom w:w="0" w:type="dxa"/>
              <w:right w:w="108" w:type="dxa"/>
            </w:tcMar>
          </w:tcPr>
          <w:p w14:paraId="1FD5A236" w14:textId="3C64EA36" w:rsidR="00774AA5" w:rsidRPr="00E82D5B" w:rsidRDefault="00E82D5B" w:rsidP="003A7984">
            <w:pPr>
              <w:spacing w:after="0" w:line="240" w:lineRule="auto"/>
              <w:jc w:val="both"/>
              <w:rPr>
                <w:rFonts w:ascii="Times New Roman" w:hAnsi="Times New Roman" w:cs="Times New Roman"/>
                <w:sz w:val="24"/>
                <w:szCs w:val="24"/>
              </w:rPr>
            </w:pPr>
            <w:r w:rsidRPr="00E82D5B">
              <w:rPr>
                <w:rFonts w:ascii="Times New Roman" w:hAnsi="Times New Roman" w:cs="Times New Roman"/>
                <w:sz w:val="24"/>
                <w:szCs w:val="24"/>
              </w:rPr>
              <w:t>10 (dešimt) dienų</w:t>
            </w:r>
            <w:r w:rsidR="00774AA5" w:rsidRPr="00E82D5B">
              <w:rPr>
                <w:rFonts w:ascii="Times New Roman" w:hAnsi="Times New Roman" w:cs="Times New Roman"/>
                <w:bCs/>
                <w:sz w:val="24"/>
                <w:szCs w:val="24"/>
              </w:rPr>
              <w:t>,</w:t>
            </w:r>
            <w:r w:rsidR="00774AA5" w:rsidRPr="00E82D5B">
              <w:rPr>
                <w:rFonts w:ascii="Times New Roman" w:hAnsi="Times New Roman" w:cs="Times New Roman"/>
                <w:sz w:val="24"/>
                <w:szCs w:val="24"/>
              </w:rPr>
              <w:t xml:space="preserve"> nuo pranešimo apie sprendimą sudaryti sutartį (o jei buvau </w:t>
            </w:r>
            <w:r w:rsidR="00774AA5" w:rsidRPr="00E82D5B">
              <w:rPr>
                <w:rFonts w:ascii="Times New Roman" w:hAnsi="Times New Roman" w:cs="Times New Roman"/>
                <w:sz w:val="24"/>
                <w:szCs w:val="24"/>
              </w:rPr>
              <w:lastRenderedPageBreak/>
              <w:t xml:space="preserve">gauta pretenzija – nuo pranešimo raštu apie jos priimtą sprendimą dėl pretenzijos) išsiuntimo iš </w:t>
            </w:r>
            <w:r w:rsidR="0020730C" w:rsidRPr="00E82D5B">
              <w:rPr>
                <w:rFonts w:ascii="Times New Roman" w:hAnsi="Times New Roman" w:cs="Times New Roman"/>
                <w:sz w:val="24"/>
                <w:szCs w:val="24"/>
              </w:rPr>
              <w:t>p</w:t>
            </w:r>
            <w:r w:rsidR="004B53DB" w:rsidRPr="00E82D5B">
              <w:rPr>
                <w:rFonts w:ascii="Times New Roman" w:hAnsi="Times New Roman" w:cs="Times New Roman"/>
                <w:sz w:val="24"/>
                <w:szCs w:val="24"/>
              </w:rPr>
              <w:t>erkanč</w:t>
            </w:r>
            <w:r w:rsidR="00774AA5" w:rsidRPr="00E82D5B">
              <w:rPr>
                <w:rFonts w:ascii="Times New Roman" w:hAnsi="Times New Roman" w:cs="Times New Roman"/>
                <w:sz w:val="24"/>
                <w:szCs w:val="24"/>
              </w:rPr>
              <w:t>io</w:t>
            </w:r>
            <w:r w:rsidR="003A7984" w:rsidRPr="00E82D5B">
              <w:rPr>
                <w:rFonts w:ascii="Times New Roman" w:hAnsi="Times New Roman" w:cs="Times New Roman"/>
                <w:sz w:val="24"/>
                <w:szCs w:val="24"/>
              </w:rPr>
              <w:t>jo</w:t>
            </w:r>
            <w:r w:rsidR="00774AA5" w:rsidRPr="00E82D5B">
              <w:rPr>
                <w:rFonts w:ascii="Times New Roman" w:hAnsi="Times New Roman" w:cs="Times New Roman"/>
                <w:sz w:val="24"/>
                <w:szCs w:val="24"/>
              </w:rPr>
              <w:t xml:space="preserve"> </w:t>
            </w:r>
            <w:r w:rsidR="003A7984" w:rsidRPr="00E82D5B">
              <w:rPr>
                <w:rFonts w:ascii="Times New Roman" w:hAnsi="Times New Roman" w:cs="Times New Roman"/>
                <w:sz w:val="24"/>
                <w:szCs w:val="24"/>
              </w:rPr>
              <w:t>subjekto</w:t>
            </w:r>
            <w:r w:rsidR="00774AA5" w:rsidRPr="00E82D5B">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tcMar>
              <w:top w:w="0" w:type="dxa"/>
              <w:left w:w="108" w:type="dxa"/>
              <w:bottom w:w="0" w:type="dxa"/>
              <w:right w:w="108" w:type="dxa"/>
            </w:tcMar>
          </w:tcPr>
          <w:p w14:paraId="187F2A99" w14:textId="2DFC4230" w:rsidR="00F50C57" w:rsidRPr="004A41D7" w:rsidRDefault="00F50C57" w:rsidP="003A798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Jeigu </w:t>
            </w:r>
            <w:r w:rsidR="00F46E88" w:rsidRPr="004A41D7">
              <w:rPr>
                <w:rFonts w:ascii="Times New Roman" w:hAnsi="Times New Roman" w:cs="Times New Roman"/>
                <w:iCs/>
                <w:sz w:val="24"/>
                <w:szCs w:val="24"/>
              </w:rPr>
              <w:t xml:space="preserve">suinteresuotas dalyvis paprašys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F46E88" w:rsidRPr="004A41D7">
              <w:rPr>
                <w:rFonts w:ascii="Times New Roman" w:hAnsi="Times New Roman" w:cs="Times New Roman"/>
                <w:iCs/>
                <w:sz w:val="24"/>
                <w:szCs w:val="24"/>
              </w:rPr>
              <w:t>io</w:t>
            </w:r>
            <w:r w:rsidR="003A7984" w:rsidRPr="004A41D7">
              <w:rPr>
                <w:rFonts w:ascii="Times New Roman" w:hAnsi="Times New Roman" w:cs="Times New Roman"/>
                <w:iCs/>
                <w:sz w:val="24"/>
                <w:szCs w:val="24"/>
              </w:rPr>
              <w:t>jo subjekto</w:t>
            </w:r>
            <w:r w:rsidR="00F46E88" w:rsidRPr="004A41D7">
              <w:rPr>
                <w:rFonts w:ascii="Times New Roman" w:hAnsi="Times New Roman" w:cs="Times New Roman"/>
                <w:iCs/>
                <w:sz w:val="24"/>
                <w:szCs w:val="24"/>
              </w:rPr>
              <w:t xml:space="preserve"> pateikti laimėjusį pasiūlymą</w:t>
            </w:r>
          </w:p>
        </w:tc>
        <w:tc>
          <w:tcPr>
            <w:tcW w:w="3969" w:type="dxa"/>
            <w:tcMar>
              <w:top w:w="0" w:type="dxa"/>
              <w:left w:w="108" w:type="dxa"/>
              <w:bottom w:w="0" w:type="dxa"/>
              <w:right w:w="108" w:type="dxa"/>
            </w:tcMar>
          </w:tcPr>
          <w:p w14:paraId="6191E2D5" w14:textId="515EA825" w:rsidR="00ED5B78" w:rsidRPr="00E82D5B" w:rsidRDefault="00D77C02" w:rsidP="00451AF7">
            <w:pPr>
              <w:spacing w:after="0" w:line="240" w:lineRule="auto"/>
              <w:jc w:val="both"/>
              <w:rPr>
                <w:rFonts w:ascii="Times New Roman" w:hAnsi="Times New Roman" w:cs="Times New Roman"/>
                <w:iCs/>
                <w:color w:val="FF0000"/>
                <w:sz w:val="24"/>
                <w:szCs w:val="24"/>
              </w:rPr>
            </w:pPr>
            <w:r w:rsidRPr="00E82D5B">
              <w:rPr>
                <w:rFonts w:ascii="Times New Roman" w:hAnsi="Times New Roman" w:cs="Times New Roman"/>
                <w:sz w:val="24"/>
                <w:szCs w:val="24"/>
              </w:rPr>
              <w:t>KS</w:t>
            </w:r>
            <w:r w:rsidR="00424563" w:rsidRPr="00E82D5B">
              <w:rPr>
                <w:rFonts w:ascii="Times New Roman" w:hAnsi="Times New Roman" w:cs="Times New Roman"/>
                <w:sz w:val="24"/>
                <w:szCs w:val="24"/>
              </w:rPr>
              <w:t>PĮ</w:t>
            </w:r>
            <w:r w:rsidR="00424563" w:rsidRPr="00E82D5B">
              <w:rPr>
                <w:rFonts w:ascii="Times New Roman" w:hAnsi="Times New Roman" w:cs="Times New Roman"/>
                <w:iCs/>
                <w:sz w:val="24"/>
                <w:szCs w:val="24"/>
              </w:rPr>
              <w:t xml:space="preserve"> </w:t>
            </w:r>
            <w:r w:rsidR="000B4E01" w:rsidRPr="00E82D5B">
              <w:rPr>
                <w:rFonts w:ascii="Times New Roman" w:hAnsi="Times New Roman" w:cs="Times New Roman"/>
                <w:iCs/>
                <w:sz w:val="24"/>
                <w:szCs w:val="24"/>
              </w:rPr>
              <w:t>10</w:t>
            </w:r>
            <w:r w:rsidR="00BA7B57" w:rsidRPr="00E82D5B">
              <w:rPr>
                <w:rFonts w:ascii="Times New Roman" w:hAnsi="Times New Roman" w:cs="Times New Roman"/>
                <w:iCs/>
                <w:sz w:val="24"/>
                <w:szCs w:val="24"/>
              </w:rPr>
              <w:t>8</w:t>
            </w:r>
            <w:r w:rsidR="000B4E01" w:rsidRPr="00E82D5B">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20730C" w:rsidRPr="00E82D5B">
              <w:rPr>
                <w:rFonts w:ascii="Times New Roman" w:hAnsi="Times New Roman" w:cs="Times New Roman"/>
                <w:iCs/>
                <w:sz w:val="24"/>
                <w:szCs w:val="24"/>
              </w:rPr>
              <w:t>p</w:t>
            </w:r>
            <w:r w:rsidR="004B53DB" w:rsidRPr="00E82D5B">
              <w:rPr>
                <w:rFonts w:ascii="Times New Roman" w:hAnsi="Times New Roman" w:cs="Times New Roman"/>
                <w:iCs/>
                <w:sz w:val="24"/>
                <w:szCs w:val="24"/>
              </w:rPr>
              <w:t>erkanč</w:t>
            </w:r>
            <w:r w:rsidR="000B4E01" w:rsidRPr="00E82D5B">
              <w:rPr>
                <w:rFonts w:ascii="Times New Roman" w:hAnsi="Times New Roman" w:cs="Times New Roman"/>
                <w:iCs/>
                <w:sz w:val="24"/>
                <w:szCs w:val="24"/>
              </w:rPr>
              <w:t>iaja</w:t>
            </w:r>
            <w:r w:rsidR="003A7984" w:rsidRPr="00E82D5B">
              <w:rPr>
                <w:rFonts w:ascii="Times New Roman" w:hAnsi="Times New Roman" w:cs="Times New Roman"/>
                <w:iCs/>
                <w:sz w:val="24"/>
                <w:szCs w:val="24"/>
              </w:rPr>
              <w:t>m subjektui</w:t>
            </w:r>
            <w:r w:rsidR="000B4E01" w:rsidRPr="00E82D5B">
              <w:rPr>
                <w:rFonts w:ascii="Times New Roman" w:hAnsi="Times New Roman" w:cs="Times New Roman"/>
                <w:iCs/>
                <w:sz w:val="24"/>
                <w:szCs w:val="24"/>
              </w:rPr>
              <w:t xml:space="preserve"> dienos iki tol, kol suinteresuotam dalyviui bus pateiktas minėtas pasiūlymas. Jeigu laimėjusio dalyvio pasiūlymas pateikiamas tą pačią dieną, kai buvo paprašyta, </w:t>
            </w:r>
            <w:r w:rsidR="00424563" w:rsidRPr="00E82D5B">
              <w:rPr>
                <w:rFonts w:ascii="Times New Roman" w:hAnsi="Times New Roman" w:cs="Times New Roman"/>
                <w:sz w:val="24"/>
                <w:szCs w:val="24"/>
              </w:rPr>
              <w:t>PĮ</w:t>
            </w:r>
            <w:r w:rsidR="00424563" w:rsidRPr="00E82D5B">
              <w:rPr>
                <w:rFonts w:ascii="Times New Roman" w:hAnsi="Times New Roman" w:cs="Times New Roman"/>
                <w:iCs/>
                <w:sz w:val="24"/>
                <w:szCs w:val="24"/>
              </w:rPr>
              <w:t xml:space="preserve"> </w:t>
            </w:r>
            <w:r w:rsidR="000B4E01" w:rsidRPr="00E82D5B">
              <w:rPr>
                <w:rFonts w:ascii="Times New Roman" w:hAnsi="Times New Roman" w:cs="Times New Roman"/>
                <w:iCs/>
                <w:sz w:val="24"/>
                <w:szCs w:val="24"/>
              </w:rPr>
              <w:t>10</w:t>
            </w:r>
            <w:r w:rsidR="00BA7B57" w:rsidRPr="00E82D5B">
              <w:rPr>
                <w:rFonts w:ascii="Times New Roman" w:hAnsi="Times New Roman" w:cs="Times New Roman"/>
                <w:iCs/>
                <w:sz w:val="24"/>
                <w:szCs w:val="24"/>
              </w:rPr>
              <w:t>8</w:t>
            </w:r>
            <w:r w:rsidR="000B4E01" w:rsidRPr="00E82D5B">
              <w:rPr>
                <w:rFonts w:ascii="Times New Roman" w:hAnsi="Times New Roman" w:cs="Times New Roman"/>
                <w:iCs/>
                <w:sz w:val="24"/>
                <w:szCs w:val="24"/>
              </w:rPr>
              <w:t xml:space="preserve"> straipsnio 1 dalyje nustatytas terminas ir atidėjimo terminas pratęsiami vienai darbo dienai. </w:t>
            </w:r>
          </w:p>
        </w:tc>
        <w:tc>
          <w:tcPr>
            <w:tcW w:w="1745" w:type="dxa"/>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21ABCFAD" w:rsidR="008D704D" w:rsidRPr="009D4036" w:rsidRDefault="008D704D" w:rsidP="009D4036">
      <w:pPr>
        <w:pStyle w:val="Antrat2"/>
        <w:ind w:left="4820"/>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200437610"/>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priedas „Techni</w:t>
      </w:r>
      <w:r w:rsidR="003476FC" w:rsidRPr="009D4036">
        <w:rPr>
          <w:rFonts w:ascii="Times New Roman" w:eastAsia="Calibri" w:hAnsi="Times New Roman" w:cs="Times New Roman"/>
          <w:color w:val="auto"/>
          <w:sz w:val="24"/>
          <w:szCs w:val="24"/>
        </w:rPr>
        <w:t>n</w:t>
      </w:r>
      <w:r w:rsidR="002325F7">
        <w:rPr>
          <w:rFonts w:ascii="Times New Roman" w:eastAsia="Calibri" w:hAnsi="Times New Roman" w:cs="Times New Roman"/>
          <w:color w:val="auto"/>
          <w:sz w:val="24"/>
          <w:szCs w:val="24"/>
        </w:rPr>
        <w:t>ė</w:t>
      </w:r>
      <w:r w:rsidR="003476FC" w:rsidRPr="009D4036">
        <w:rPr>
          <w:rFonts w:ascii="Times New Roman" w:eastAsia="Calibri" w:hAnsi="Times New Roman" w:cs="Times New Roman"/>
          <w:color w:val="auto"/>
          <w:sz w:val="24"/>
          <w:szCs w:val="24"/>
        </w:rPr>
        <w:t xml:space="preserve"> </w:t>
      </w:r>
      <w:r w:rsidR="002325F7">
        <w:rPr>
          <w:rFonts w:ascii="Times New Roman" w:eastAsia="Calibri" w:hAnsi="Times New Roman" w:cs="Times New Roman"/>
          <w:color w:val="auto"/>
          <w:sz w:val="24"/>
          <w:szCs w:val="24"/>
        </w:rPr>
        <w:t>specifikacija</w:t>
      </w:r>
      <w:r w:rsidRPr="009D4036">
        <w:rPr>
          <w:rFonts w:ascii="Times New Roman" w:eastAsia="Calibri" w:hAnsi="Times New Roman" w:cs="Times New Roman"/>
          <w:color w:val="auto"/>
          <w:sz w:val="24"/>
          <w:szCs w:val="24"/>
        </w:rPr>
        <w:t>“</w:t>
      </w:r>
      <w:bookmarkEnd w:id="42"/>
      <w:bookmarkEnd w:id="43"/>
      <w:bookmarkEnd w:id="44"/>
      <w:bookmarkEnd w:id="45"/>
      <w:bookmarkEnd w:id="46"/>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5D0C48DC" w:rsidR="003476FC" w:rsidRPr="00E327F8" w:rsidRDefault="002325F7" w:rsidP="000029A8">
      <w:pPr>
        <w:pStyle w:val="Paantrat"/>
        <w:spacing w:after="0" w:line="240" w:lineRule="auto"/>
        <w:jc w:val="both"/>
        <w:rPr>
          <w:rFonts w:cstheme="minorHAnsi"/>
          <w:caps w:val="0"/>
          <w:color w:val="auto"/>
          <w:spacing w:val="0"/>
        </w:rPr>
      </w:pPr>
      <w:r w:rsidRPr="00E40F08">
        <w:rPr>
          <w:rFonts w:ascii="Times New Roman" w:hAnsi="Times New Roman" w:cs="Times New Roman"/>
          <w:b/>
          <w:bCs/>
          <w:caps w:val="0"/>
          <w:color w:val="auto"/>
          <w:spacing w:val="0"/>
          <w:sz w:val="24"/>
          <w:szCs w:val="24"/>
        </w:rPr>
        <w:t>Techninė specifikacija</w:t>
      </w:r>
      <w:r w:rsidR="00793BC8" w:rsidRPr="00E40F08">
        <w:rPr>
          <w:rFonts w:ascii="Times New Roman" w:hAnsi="Times New Roman" w:cs="Times New Roman"/>
          <w:b/>
          <w:bCs/>
          <w:caps w:val="0"/>
          <w:color w:val="auto"/>
          <w:spacing w:val="0"/>
          <w:sz w:val="24"/>
          <w:szCs w:val="24"/>
        </w:rPr>
        <w:t>: projektavimo užduotis</w:t>
      </w:r>
      <w:r w:rsidRPr="00E40F08">
        <w:rPr>
          <w:rFonts w:ascii="Times New Roman" w:hAnsi="Times New Roman" w:cs="Times New Roman"/>
          <w:b/>
          <w:bCs/>
          <w:caps w:val="0"/>
          <w:color w:val="auto"/>
          <w:spacing w:val="0"/>
          <w:sz w:val="24"/>
          <w:szCs w:val="24"/>
        </w:rPr>
        <w:t xml:space="preserve"> </w:t>
      </w:r>
      <w:r w:rsidR="000029A8" w:rsidRPr="00E40F08">
        <w:rPr>
          <w:rFonts w:ascii="Times New Roman" w:hAnsi="Times New Roman" w:cs="Times New Roman"/>
          <w:b/>
          <w:bCs/>
          <w:caps w:val="0"/>
          <w:color w:val="auto"/>
          <w:spacing w:val="0"/>
          <w:sz w:val="24"/>
          <w:szCs w:val="24"/>
        </w:rPr>
        <w:t>(pdf formatu)</w:t>
      </w:r>
      <w:r w:rsidR="00B85F0C" w:rsidRPr="00E40F08">
        <w:rPr>
          <w:rFonts w:ascii="Times New Roman" w:hAnsi="Times New Roman" w:cs="Times New Roman"/>
          <w:b/>
          <w:bCs/>
          <w:caps w:val="0"/>
          <w:color w:val="auto"/>
          <w:spacing w:val="0"/>
          <w:sz w:val="24"/>
          <w:szCs w:val="24"/>
        </w:rPr>
        <w:t xml:space="preserve"> </w:t>
      </w:r>
      <w:r w:rsidR="002E0950" w:rsidRPr="00E40F08">
        <w:rPr>
          <w:rFonts w:ascii="Times New Roman" w:hAnsi="Times New Roman" w:cs="Times New Roman"/>
          <w:b/>
          <w:bCs/>
          <w:caps w:val="0"/>
          <w:color w:val="auto"/>
          <w:spacing w:val="0"/>
          <w:sz w:val="24"/>
          <w:szCs w:val="24"/>
        </w:rPr>
        <w:t xml:space="preserve">su priedu </w:t>
      </w:r>
      <w:r w:rsidRPr="00E40F08">
        <w:rPr>
          <w:rFonts w:ascii="Times New Roman" w:hAnsi="Times New Roman" w:cs="Times New Roman"/>
          <w:b/>
          <w:bCs/>
          <w:caps w:val="0"/>
          <w:color w:val="auto"/>
          <w:spacing w:val="0"/>
          <w:sz w:val="24"/>
          <w:szCs w:val="24"/>
        </w:rPr>
        <w:t>yra pateikta atskiru</w:t>
      </w:r>
      <w:r w:rsidRPr="00E327F8">
        <w:rPr>
          <w:rFonts w:ascii="Times New Roman" w:hAnsi="Times New Roman" w:cs="Times New Roman"/>
          <w:b/>
          <w:bCs/>
          <w:caps w:val="0"/>
          <w:color w:val="auto"/>
          <w:spacing w:val="0"/>
          <w:sz w:val="24"/>
          <w:szCs w:val="24"/>
        </w:rPr>
        <w:t xml:space="preserve"> dokumentu prie pirkimo</w:t>
      </w:r>
      <w:r w:rsidR="000029A8" w:rsidRPr="00E327F8">
        <w:rPr>
          <w:rFonts w:ascii="Times New Roman" w:hAnsi="Times New Roman" w:cs="Times New Roman"/>
          <w:b/>
          <w:bCs/>
          <w:caps w:val="0"/>
          <w:color w:val="auto"/>
          <w:spacing w:val="0"/>
          <w:sz w:val="24"/>
          <w:szCs w:val="24"/>
        </w:rPr>
        <w:t>.</w:t>
      </w:r>
    </w:p>
    <w:p w14:paraId="6E548F13" w14:textId="77777777" w:rsidR="009D0B4B" w:rsidRDefault="009D0B4B" w:rsidP="009D0B4B">
      <w:pPr>
        <w:spacing w:after="0" w:line="240" w:lineRule="auto"/>
        <w:jc w:val="center"/>
        <w:rPr>
          <w:rFonts w:cstheme="minorHAnsi"/>
          <w:smallCaps/>
          <w:sz w:val="22"/>
          <w:szCs w:val="22"/>
        </w:rPr>
      </w:pPr>
      <w:bookmarkStart w:id="47" w:name="_Toc172794178"/>
      <w:r>
        <w:rPr>
          <w:rFonts w:cstheme="minorHAnsi"/>
          <w:smallCaps/>
          <w:sz w:val="22"/>
          <w:szCs w:val="22"/>
        </w:rPr>
        <w:t>____________</w:t>
      </w:r>
      <w:r w:rsidRPr="00F0499F">
        <w:rPr>
          <w:rFonts w:cstheme="minorHAnsi"/>
          <w:smallCaps/>
          <w:sz w:val="22"/>
          <w:szCs w:val="22"/>
        </w:rPr>
        <w:t>________</w:t>
      </w:r>
    </w:p>
    <w:p w14:paraId="4863F531" w14:textId="77777777" w:rsidR="009D0B4B" w:rsidRDefault="009D0B4B" w:rsidP="009D0B4B">
      <w:pPr>
        <w:spacing w:after="0" w:line="240" w:lineRule="auto"/>
        <w:jc w:val="center"/>
        <w:rPr>
          <w:rFonts w:cstheme="minorHAnsi"/>
          <w:smallCaps/>
          <w:sz w:val="22"/>
          <w:szCs w:val="22"/>
        </w:rPr>
      </w:pPr>
    </w:p>
    <w:p w14:paraId="14229F12" w14:textId="2F61CA8C" w:rsidR="009D0B4B" w:rsidRPr="009D4036" w:rsidRDefault="009D0B4B" w:rsidP="009D4036">
      <w:pPr>
        <w:pStyle w:val="Antrat2"/>
        <w:ind w:left="4820"/>
        <w:rPr>
          <w:rFonts w:ascii="Times New Roman" w:eastAsia="Calibri" w:hAnsi="Times New Roman" w:cs="Times New Roman"/>
          <w:color w:val="auto"/>
          <w:sz w:val="24"/>
          <w:szCs w:val="24"/>
        </w:rPr>
      </w:pPr>
      <w:bookmarkStart w:id="48" w:name="_Toc200437611"/>
      <w:r w:rsidRPr="009D4036">
        <w:rPr>
          <w:rFonts w:ascii="Times New Roman" w:eastAsia="Calibri" w:hAnsi="Times New Roman" w:cs="Times New Roman"/>
          <w:color w:val="auto"/>
          <w:sz w:val="24"/>
          <w:szCs w:val="24"/>
        </w:rPr>
        <w:t xml:space="preserve">Pirkimo sąlygų </w:t>
      </w:r>
      <w:r w:rsidRPr="0094080E">
        <w:rPr>
          <w:rFonts w:ascii="Times New Roman" w:eastAsia="Calibri" w:hAnsi="Times New Roman" w:cs="Times New Roman"/>
          <w:color w:val="auto"/>
          <w:sz w:val="24"/>
          <w:szCs w:val="24"/>
        </w:rPr>
        <w:t>3 priedas</w:t>
      </w:r>
      <w:r w:rsidRPr="009D4036">
        <w:rPr>
          <w:rFonts w:ascii="Times New Roman" w:eastAsia="Calibri" w:hAnsi="Times New Roman" w:cs="Times New Roman"/>
          <w:color w:val="auto"/>
          <w:sz w:val="24"/>
          <w:szCs w:val="24"/>
        </w:rPr>
        <w:t xml:space="preserve"> „Tiekėjų pašalinimo pagrindai“</w:t>
      </w:r>
      <w:bookmarkEnd w:id="47"/>
      <w:bookmarkEnd w:id="48"/>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docx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4EB50B6A" w:rsidR="009D0B4B" w:rsidRDefault="009D0B4B" w:rsidP="009D4036">
      <w:pPr>
        <w:pStyle w:val="Antrat2"/>
        <w:ind w:left="4820"/>
        <w:rPr>
          <w:rFonts w:ascii="Times New Roman" w:eastAsia="Calibri" w:hAnsi="Times New Roman" w:cs="Times New Roman"/>
          <w:sz w:val="24"/>
          <w:szCs w:val="24"/>
        </w:rPr>
      </w:pPr>
      <w:bookmarkStart w:id="49" w:name="_Toc172794179"/>
      <w:bookmarkStart w:id="50" w:name="_Toc200437612"/>
      <w:r w:rsidRPr="00121D85">
        <w:rPr>
          <w:rFonts w:ascii="Times New Roman" w:eastAsia="Calibri" w:hAnsi="Times New Roman" w:cs="Times New Roman"/>
          <w:color w:val="auto"/>
          <w:sz w:val="24"/>
          <w:szCs w:val="24"/>
        </w:rPr>
        <w:t xml:space="preserve">Pirkimo </w:t>
      </w:r>
      <w:r w:rsidRPr="0094080E">
        <w:rPr>
          <w:rFonts w:ascii="Times New Roman" w:eastAsia="Calibri" w:hAnsi="Times New Roman" w:cs="Times New Roman"/>
          <w:color w:val="auto"/>
          <w:sz w:val="24"/>
          <w:szCs w:val="24"/>
        </w:rPr>
        <w:t xml:space="preserve">sąlygų </w:t>
      </w:r>
      <w:r w:rsidR="009D4036" w:rsidRPr="0094080E">
        <w:rPr>
          <w:rFonts w:ascii="Times New Roman" w:eastAsia="Calibri" w:hAnsi="Times New Roman" w:cs="Times New Roman"/>
          <w:color w:val="auto"/>
          <w:sz w:val="24"/>
          <w:szCs w:val="24"/>
        </w:rPr>
        <w:t>4</w:t>
      </w:r>
      <w:r w:rsidRPr="0094080E">
        <w:rPr>
          <w:rFonts w:ascii="Times New Roman" w:eastAsia="Calibri" w:hAnsi="Times New Roman" w:cs="Times New Roman"/>
          <w:color w:val="auto"/>
          <w:sz w:val="24"/>
          <w:szCs w:val="24"/>
        </w:rPr>
        <w:t xml:space="preserve"> priedas „</w:t>
      </w:r>
      <w:r w:rsidRPr="00EE5C6A">
        <w:rPr>
          <w:rFonts w:ascii="Times New Roman" w:eastAsia="Calibri" w:hAnsi="Times New Roman" w:cs="Times New Roman"/>
          <w:color w:val="auto"/>
          <w:sz w:val="24"/>
          <w:szCs w:val="24"/>
        </w:rPr>
        <w:t>Tiekėjų kvalifikacijos reikalavimai ir aplinkos apsaugos vadybos</w:t>
      </w:r>
      <w:r w:rsidRPr="00601179">
        <w:rPr>
          <w:rFonts w:ascii="Times New Roman" w:eastAsia="Calibri" w:hAnsi="Times New Roman" w:cs="Times New Roman"/>
          <w:color w:val="auto"/>
          <w:sz w:val="24"/>
          <w:szCs w:val="24"/>
        </w:rPr>
        <w:t xml:space="preserve"> sistemos standartų reikalavimai“</w:t>
      </w:r>
      <w:bookmarkEnd w:id="49"/>
      <w:bookmarkEnd w:id="50"/>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docx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624F9BA8" w:rsidR="009D0B4B" w:rsidRPr="008653AD" w:rsidRDefault="009D0B4B" w:rsidP="009D4036">
      <w:pPr>
        <w:pStyle w:val="Antrat2"/>
        <w:ind w:left="4820"/>
        <w:rPr>
          <w:rFonts w:ascii="Times New Roman" w:hAnsi="Times New Roman" w:cs="Times New Roman"/>
          <w:color w:val="auto"/>
          <w:sz w:val="24"/>
          <w:szCs w:val="24"/>
        </w:rPr>
      </w:pPr>
      <w:bookmarkStart w:id="51" w:name="_Toc172794180"/>
      <w:bookmarkStart w:id="52" w:name="_Toc200437613"/>
      <w:r w:rsidRPr="00EE5C6A">
        <w:rPr>
          <w:rFonts w:ascii="Times New Roman" w:eastAsia="Calibri" w:hAnsi="Times New Roman" w:cs="Times New Roman"/>
          <w:color w:val="auto"/>
          <w:sz w:val="24"/>
          <w:szCs w:val="24"/>
        </w:rPr>
        <w:t xml:space="preserve">Pirkimo sąlygų </w:t>
      </w:r>
      <w:r w:rsidR="009D4036" w:rsidRPr="0094080E">
        <w:rPr>
          <w:rFonts w:ascii="Times New Roman" w:eastAsia="Calibri" w:hAnsi="Times New Roman" w:cs="Times New Roman"/>
          <w:color w:val="auto"/>
          <w:sz w:val="24"/>
          <w:szCs w:val="24"/>
        </w:rPr>
        <w:t>5</w:t>
      </w:r>
      <w:r w:rsidRPr="0094080E">
        <w:rPr>
          <w:rFonts w:ascii="Times New Roman" w:eastAsia="Calibri" w:hAnsi="Times New Roman" w:cs="Times New Roman"/>
          <w:color w:val="auto"/>
          <w:sz w:val="24"/>
          <w:szCs w:val="24"/>
        </w:rPr>
        <w:t xml:space="preserve"> priedas „EBVPD“</w:t>
      </w:r>
      <w:bookmarkEnd w:id="51"/>
      <w:bookmarkEnd w:id="52"/>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7777777"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r w:rsidRPr="007928DA">
        <w:rPr>
          <w:rFonts w:ascii="Times New Roman" w:hAnsi="Times New Roman" w:cs="Times New Roman"/>
          <w:b/>
          <w:bCs/>
          <w:sz w:val="24"/>
          <w:szCs w:val="24"/>
        </w:rPr>
        <w:t>xml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1119D47" w14:textId="77777777" w:rsidR="009D0B4B" w:rsidRDefault="009D0B4B" w:rsidP="00F95009">
      <w:pPr>
        <w:spacing w:after="120" w:line="240" w:lineRule="auto"/>
        <w:jc w:val="center"/>
        <w:rPr>
          <w:rFonts w:cstheme="minorHAnsi"/>
          <w:smallCaps/>
          <w:sz w:val="22"/>
          <w:szCs w:val="22"/>
        </w:rPr>
      </w:pPr>
    </w:p>
    <w:p w14:paraId="3BCB7D6B" w14:textId="72342D3E" w:rsidR="009D0B4B" w:rsidRPr="008653AD" w:rsidRDefault="009D0B4B" w:rsidP="009D4036">
      <w:pPr>
        <w:pStyle w:val="Antrat2"/>
        <w:ind w:left="4820"/>
        <w:rPr>
          <w:rFonts w:ascii="Times New Roman" w:eastAsia="Calibri" w:hAnsi="Times New Roman" w:cs="Times New Roman"/>
          <w:color w:val="auto"/>
          <w:sz w:val="24"/>
          <w:szCs w:val="24"/>
        </w:rPr>
      </w:pPr>
      <w:bookmarkStart w:id="53" w:name="_Toc172794181"/>
      <w:bookmarkStart w:id="54" w:name="_Toc200437614"/>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6</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7B79E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3"/>
      <w:bookmarkEnd w:id="54"/>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77A3CEB0"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AA06B7E" w14:textId="19825A25" w:rsidR="009D0B4B" w:rsidRPr="008653AD" w:rsidRDefault="009D0B4B" w:rsidP="009D4036">
      <w:pPr>
        <w:pStyle w:val="Antrat2"/>
        <w:ind w:left="4820"/>
        <w:rPr>
          <w:rFonts w:ascii="Times New Roman" w:eastAsia="Calibri" w:hAnsi="Times New Roman" w:cs="Times New Roman"/>
          <w:color w:val="auto"/>
          <w:sz w:val="24"/>
          <w:szCs w:val="24"/>
        </w:rPr>
      </w:pPr>
      <w:bookmarkStart w:id="55" w:name="_Toc172794182"/>
      <w:bookmarkStart w:id="56" w:name="_Toc200437615"/>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7</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00972D06" w:rsidRPr="00972D06">
        <w:rPr>
          <w:rFonts w:ascii="Times New Roman" w:hAnsi="Times New Roman" w:cs="Times New Roman"/>
          <w:color w:val="auto"/>
          <w:sz w:val="24"/>
          <w:szCs w:val="24"/>
        </w:rPr>
        <w:t>Deklaracija</w:t>
      </w:r>
      <w:r w:rsidR="00972D06" w:rsidRPr="00972D06">
        <w:rPr>
          <w:rFonts w:ascii="Times New Roman" w:hAnsi="Times New Roman" w:cs="Times New Roman"/>
          <w:iCs/>
          <w:color w:val="auto"/>
          <w:sz w:val="24"/>
          <w:szCs w:val="24"/>
        </w:rPr>
        <w:t xml:space="preserve"> (-os) dėl atitikties Reglamento nuostatoms</w:t>
      </w:r>
      <w:r w:rsidRPr="008653AD">
        <w:rPr>
          <w:rFonts w:ascii="Times New Roman" w:eastAsia="Calibri" w:hAnsi="Times New Roman" w:cs="Times New Roman"/>
          <w:color w:val="auto"/>
          <w:sz w:val="24"/>
          <w:szCs w:val="24"/>
        </w:rPr>
        <w:t>“</w:t>
      </w:r>
      <w:bookmarkEnd w:id="55"/>
      <w:bookmarkEnd w:id="56"/>
    </w:p>
    <w:p w14:paraId="47487B24" w14:textId="77777777" w:rsidR="009D0B4B" w:rsidRDefault="009D0B4B" w:rsidP="009D0B4B">
      <w:pPr>
        <w:spacing w:after="0" w:line="240" w:lineRule="auto"/>
        <w:rPr>
          <w:rFonts w:ascii="Times New Roman" w:hAnsi="Times New Roman" w:cs="Times New Roman"/>
          <w:b/>
          <w:bCs/>
          <w:sz w:val="24"/>
          <w:szCs w:val="24"/>
        </w:rPr>
      </w:pPr>
    </w:p>
    <w:p w14:paraId="42A9010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priedo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992110"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5965381" w14:textId="77777777" w:rsidR="009D0B4B" w:rsidRDefault="009D0B4B" w:rsidP="00F95009">
      <w:pPr>
        <w:spacing w:after="120" w:line="240" w:lineRule="auto"/>
        <w:jc w:val="center"/>
        <w:rPr>
          <w:rFonts w:cstheme="minorHAnsi"/>
          <w:smallCaps/>
          <w:sz w:val="22"/>
          <w:szCs w:val="22"/>
        </w:rPr>
      </w:pPr>
    </w:p>
    <w:p w14:paraId="030E5CE6" w14:textId="6AB1679E" w:rsidR="009D0B4B" w:rsidRPr="008653AD" w:rsidRDefault="009D0B4B" w:rsidP="009D4036">
      <w:pPr>
        <w:pStyle w:val="Antrat2"/>
        <w:ind w:left="4820"/>
        <w:rPr>
          <w:rFonts w:ascii="Times New Roman" w:eastAsia="Calibri" w:hAnsi="Times New Roman" w:cs="Times New Roman"/>
          <w:color w:val="auto"/>
          <w:sz w:val="24"/>
          <w:szCs w:val="24"/>
        </w:rPr>
      </w:pPr>
      <w:bookmarkStart w:id="57" w:name="_Toc172794183"/>
      <w:bookmarkStart w:id="58" w:name="_Toc200437616"/>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8</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7"/>
      <w:bookmarkEnd w:id="58"/>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4100159D" w:rsidR="009D0B4B" w:rsidRPr="008653AD" w:rsidRDefault="009D0B4B" w:rsidP="009D4036">
      <w:pPr>
        <w:pStyle w:val="Antrat2"/>
        <w:ind w:left="4820"/>
        <w:rPr>
          <w:rFonts w:ascii="Times New Roman" w:eastAsia="Calibri" w:hAnsi="Times New Roman" w:cs="Times New Roman"/>
          <w:color w:val="auto"/>
          <w:sz w:val="24"/>
          <w:szCs w:val="24"/>
        </w:rPr>
      </w:pPr>
      <w:bookmarkStart w:id="59" w:name="_Toc172794184"/>
      <w:bookmarkStart w:id="60" w:name="_Toc200437617"/>
      <w:r w:rsidRPr="008653AD">
        <w:rPr>
          <w:rFonts w:ascii="Times New Roman" w:eastAsia="Calibri" w:hAnsi="Times New Roman" w:cs="Times New Roman"/>
          <w:color w:val="auto"/>
          <w:sz w:val="24"/>
          <w:szCs w:val="24"/>
        </w:rPr>
        <w:lastRenderedPageBreak/>
        <w:t xml:space="preserve">Pirkimo </w:t>
      </w:r>
      <w:r w:rsidRPr="00EE5C6A">
        <w:rPr>
          <w:rFonts w:ascii="Times New Roman" w:eastAsia="Calibri" w:hAnsi="Times New Roman" w:cs="Times New Roman"/>
          <w:color w:val="auto"/>
          <w:sz w:val="24"/>
          <w:szCs w:val="24"/>
        </w:rPr>
        <w:t xml:space="preserve">sąlygų </w:t>
      </w:r>
      <w:r w:rsidR="009D4036" w:rsidRPr="006C4FD0">
        <w:rPr>
          <w:rFonts w:ascii="Times New Roman" w:eastAsia="Calibri" w:hAnsi="Times New Roman" w:cs="Times New Roman"/>
          <w:color w:val="auto"/>
          <w:sz w:val="24"/>
          <w:szCs w:val="24"/>
        </w:rPr>
        <w:t>9</w:t>
      </w:r>
      <w:r w:rsidRPr="006C4FD0">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59"/>
      <w:bookmarkEnd w:id="60"/>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F6AF37E"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9ED6EA5" w14:textId="77777777" w:rsidR="00225A08" w:rsidRPr="00B85F19" w:rsidRDefault="00225A08" w:rsidP="00225A08">
      <w:pPr>
        <w:pStyle w:val="Antrat2"/>
        <w:ind w:left="4820"/>
        <w:rPr>
          <w:rFonts w:ascii="Times New Roman" w:eastAsia="Calibri" w:hAnsi="Times New Roman" w:cs="Times New Roman"/>
          <w:color w:val="auto"/>
          <w:sz w:val="24"/>
          <w:szCs w:val="24"/>
        </w:rPr>
      </w:pPr>
      <w:bookmarkStart w:id="61" w:name="_Toc172794190"/>
      <w:bookmarkStart w:id="62" w:name="_Toc200437618"/>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0</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Pavyzdinė Deklaracijos dėl atitikties PĮ 58 straipsnio 4¹ dalies nuostatoms form</w:t>
      </w:r>
      <w:r>
        <w:rPr>
          <w:rFonts w:ascii="Times New Roman" w:hAnsi="Times New Roman" w:cs="Times New Roman"/>
          <w:iCs/>
          <w:color w:val="auto"/>
          <w:sz w:val="24"/>
          <w:szCs w:val="24"/>
        </w:rPr>
        <w:t>a</w:t>
      </w:r>
      <w:r w:rsidRPr="00B85F19">
        <w:rPr>
          <w:rFonts w:ascii="Times New Roman" w:eastAsia="Calibri" w:hAnsi="Times New Roman" w:cs="Times New Roman"/>
          <w:color w:val="auto"/>
          <w:sz w:val="24"/>
          <w:szCs w:val="24"/>
        </w:rPr>
        <w:t>“</w:t>
      </w:r>
      <w:bookmarkEnd w:id="61"/>
      <w:bookmarkEnd w:id="62"/>
    </w:p>
    <w:p w14:paraId="64BA8C8D" w14:textId="77777777" w:rsidR="00225A08" w:rsidRDefault="00225A08" w:rsidP="00225A08">
      <w:pPr>
        <w:spacing w:after="0" w:line="240" w:lineRule="auto"/>
        <w:jc w:val="both"/>
        <w:rPr>
          <w:rFonts w:ascii="Times New Roman" w:hAnsi="Times New Roman" w:cs="Times New Roman"/>
          <w:b/>
          <w:bCs/>
          <w:sz w:val="24"/>
          <w:szCs w:val="24"/>
        </w:rPr>
      </w:pPr>
    </w:p>
    <w:p w14:paraId="63AEEA8B" w14:textId="77777777" w:rsidR="00225A08" w:rsidRDefault="00225A08" w:rsidP="00225A08">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t>Pavyzdinė Deklaracijos dėl atitikties PĮ 58 straipsnio 4¹ dalies nuostatoms forma</w:t>
      </w:r>
      <w:r w:rsidRPr="00B85F19">
        <w:rPr>
          <w:rFonts w:ascii="Times New Roman" w:hAnsi="Times New Roman" w:cs="Times New Roman"/>
          <w:b/>
          <w:bCs/>
          <w:sz w:val="24"/>
          <w:szCs w:val="24"/>
        </w:rPr>
        <w:t xml:space="preserve"> yra pateikta atskiru</w:t>
      </w:r>
      <w:r>
        <w:rPr>
          <w:rFonts w:ascii="Times New Roman" w:hAnsi="Times New Roman" w:cs="Times New Roman"/>
          <w:b/>
          <w:bCs/>
          <w:sz w:val="24"/>
          <w:szCs w:val="24"/>
        </w:rPr>
        <w:t xml:space="preserve"> dokumentu</w:t>
      </w:r>
      <w:r w:rsidRPr="002667A1">
        <w:rPr>
          <w:rFonts w:ascii="Times New Roman" w:hAnsi="Times New Roman" w:cs="Times New Roman"/>
          <w:b/>
          <w:bCs/>
          <w:sz w:val="24"/>
          <w:szCs w:val="24"/>
        </w:rPr>
        <w:t>, docx formatu.</w:t>
      </w:r>
    </w:p>
    <w:p w14:paraId="4868B0DC" w14:textId="77777777" w:rsidR="00225A08" w:rsidRDefault="00225A08" w:rsidP="00225A08">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4AF2852" w14:textId="77777777" w:rsidR="00225A08" w:rsidRDefault="00225A08" w:rsidP="00225A08">
      <w:pPr>
        <w:pStyle w:val="Antrat2"/>
        <w:ind w:left="4820"/>
        <w:rPr>
          <w:rFonts w:ascii="Times New Roman" w:eastAsia="Calibri" w:hAnsi="Times New Roman" w:cs="Times New Roman"/>
          <w:color w:val="auto"/>
          <w:sz w:val="24"/>
          <w:szCs w:val="24"/>
        </w:rPr>
      </w:pPr>
      <w:bookmarkStart w:id="63" w:name="_Toc172794189"/>
    </w:p>
    <w:p w14:paraId="7119266B" w14:textId="593B5816" w:rsidR="00225A08" w:rsidRPr="008653AD" w:rsidRDefault="00225A08" w:rsidP="00225A08">
      <w:pPr>
        <w:pStyle w:val="Antrat2"/>
        <w:ind w:left="4820"/>
        <w:rPr>
          <w:rFonts w:ascii="Times New Roman" w:eastAsia="Calibri" w:hAnsi="Times New Roman" w:cs="Times New Roman"/>
          <w:color w:val="auto"/>
          <w:sz w:val="24"/>
          <w:szCs w:val="24"/>
        </w:rPr>
      </w:pPr>
      <w:bookmarkStart w:id="64" w:name="_Toc200437619"/>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1</w:t>
      </w:r>
      <w:r w:rsidRPr="00E61CF2">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„Pirkimo sutarties projektas“</w:t>
      </w:r>
      <w:bookmarkEnd w:id="63"/>
      <w:bookmarkEnd w:id="64"/>
    </w:p>
    <w:p w14:paraId="6CE3CE3B" w14:textId="77777777" w:rsidR="00225A08" w:rsidRDefault="00225A08" w:rsidP="00225A08">
      <w:pPr>
        <w:spacing w:after="0" w:line="240" w:lineRule="auto"/>
        <w:jc w:val="both"/>
        <w:rPr>
          <w:rFonts w:ascii="Times New Roman" w:hAnsi="Times New Roman" w:cs="Times New Roman"/>
          <w:b/>
          <w:bCs/>
          <w:sz w:val="24"/>
          <w:szCs w:val="24"/>
        </w:rPr>
      </w:pPr>
    </w:p>
    <w:p w14:paraId="7A6B94E8" w14:textId="77777777" w:rsidR="00225A08" w:rsidRDefault="00225A08" w:rsidP="00225A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Pirkimo sutarties projektas (Bendrosios ir Specialiosios sąlygos)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docx formatu.</w:t>
      </w:r>
    </w:p>
    <w:p w14:paraId="0C3C82A5" w14:textId="77777777" w:rsidR="00225A08" w:rsidRDefault="00225A08" w:rsidP="00225A08">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ABB1F78" w14:textId="77777777" w:rsidR="0094080E" w:rsidRDefault="0094080E" w:rsidP="009D0B4B">
      <w:pPr>
        <w:spacing w:after="0" w:line="240" w:lineRule="auto"/>
        <w:jc w:val="center"/>
        <w:rPr>
          <w:rFonts w:cstheme="minorHAnsi"/>
          <w:smallCaps/>
          <w:sz w:val="22"/>
          <w:szCs w:val="22"/>
        </w:rPr>
      </w:pPr>
    </w:p>
    <w:p w14:paraId="56D4A8C5" w14:textId="77777777" w:rsidR="00225A08" w:rsidRPr="008653AD" w:rsidRDefault="00225A08" w:rsidP="00225A08">
      <w:pPr>
        <w:pStyle w:val="Antrat2"/>
        <w:ind w:left="4820"/>
        <w:rPr>
          <w:rFonts w:ascii="Times New Roman" w:eastAsia="Calibri" w:hAnsi="Times New Roman" w:cs="Times New Roman"/>
          <w:color w:val="auto"/>
          <w:sz w:val="24"/>
          <w:szCs w:val="24"/>
        </w:rPr>
      </w:pPr>
      <w:bookmarkStart w:id="65" w:name="_Toc172794188"/>
      <w:bookmarkStart w:id="66" w:name="_Toc200437620"/>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2</w:t>
      </w:r>
      <w:r w:rsidRPr="0047563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Atliktų svarbiausių paslaugų sąrašo forma</w:t>
      </w:r>
      <w:r w:rsidRPr="008653AD">
        <w:rPr>
          <w:rFonts w:ascii="Times New Roman" w:eastAsia="Calibri" w:hAnsi="Times New Roman" w:cs="Times New Roman"/>
          <w:color w:val="auto"/>
          <w:sz w:val="24"/>
          <w:szCs w:val="24"/>
        </w:rPr>
        <w:t>“</w:t>
      </w:r>
      <w:bookmarkEnd w:id="65"/>
      <w:bookmarkEnd w:id="66"/>
    </w:p>
    <w:p w14:paraId="375B7F15" w14:textId="77777777" w:rsidR="00225A08" w:rsidRDefault="00225A08" w:rsidP="00225A08">
      <w:pPr>
        <w:spacing w:after="0" w:line="240" w:lineRule="auto"/>
        <w:rPr>
          <w:rFonts w:ascii="Times New Roman" w:hAnsi="Times New Roman" w:cs="Times New Roman"/>
          <w:b/>
          <w:bCs/>
          <w:sz w:val="24"/>
          <w:szCs w:val="24"/>
        </w:rPr>
      </w:pPr>
    </w:p>
    <w:p w14:paraId="4C272996" w14:textId="77777777" w:rsidR="00225A08" w:rsidRPr="002667A1" w:rsidRDefault="00225A08" w:rsidP="00225A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atliktas svarbiausias paslaugas 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15733AFC" w14:textId="77777777" w:rsidR="00225A08" w:rsidRDefault="00225A08" w:rsidP="00225A08">
      <w:pPr>
        <w:jc w:val="center"/>
        <w:rPr>
          <w:rFonts w:cstheme="minorHAnsi"/>
          <w:smallCaps/>
          <w:sz w:val="22"/>
          <w:szCs w:val="22"/>
        </w:rPr>
      </w:pPr>
      <w:r>
        <w:rPr>
          <w:rFonts w:cstheme="minorHAnsi"/>
          <w:smallCaps/>
          <w:sz w:val="22"/>
          <w:szCs w:val="22"/>
        </w:rPr>
        <w:t>____________________</w:t>
      </w:r>
    </w:p>
    <w:p w14:paraId="2ECF702C" w14:textId="77777777" w:rsidR="00475637" w:rsidRDefault="00475637" w:rsidP="00F95009">
      <w:pPr>
        <w:spacing w:after="120" w:line="240" w:lineRule="auto"/>
        <w:jc w:val="center"/>
        <w:rPr>
          <w:rFonts w:cstheme="minorHAnsi"/>
          <w:smallCaps/>
          <w:sz w:val="22"/>
          <w:szCs w:val="22"/>
        </w:rPr>
      </w:pPr>
    </w:p>
    <w:p w14:paraId="7032CA25" w14:textId="56494FB4" w:rsidR="0094080E" w:rsidRPr="008653AD" w:rsidRDefault="0094080E" w:rsidP="0094080E">
      <w:pPr>
        <w:pStyle w:val="Antrat2"/>
        <w:ind w:left="4820"/>
        <w:rPr>
          <w:rFonts w:ascii="Times New Roman" w:eastAsia="Calibri" w:hAnsi="Times New Roman" w:cs="Times New Roman"/>
          <w:color w:val="auto"/>
          <w:sz w:val="24"/>
          <w:szCs w:val="24"/>
        </w:rPr>
      </w:pPr>
      <w:bookmarkStart w:id="67" w:name="_Toc200437621"/>
      <w:r w:rsidRPr="008653AD">
        <w:rPr>
          <w:rFonts w:ascii="Times New Roman" w:eastAsia="Calibri" w:hAnsi="Times New Roman" w:cs="Times New Roman"/>
          <w:color w:val="auto"/>
          <w:sz w:val="24"/>
          <w:szCs w:val="24"/>
        </w:rPr>
        <w:t xml:space="preserve">Pirkimo </w:t>
      </w:r>
      <w:r w:rsidRPr="006269F1">
        <w:rPr>
          <w:rFonts w:ascii="Times New Roman" w:eastAsia="Calibri" w:hAnsi="Times New Roman" w:cs="Times New Roman"/>
          <w:color w:val="auto"/>
          <w:sz w:val="24"/>
          <w:szCs w:val="24"/>
        </w:rPr>
        <w:t>sąlygų 13 priedas „</w:t>
      </w:r>
      <w:r w:rsidR="006269F1" w:rsidRPr="000B5FD0">
        <w:rPr>
          <w:rFonts w:ascii="Times New Roman" w:hAnsi="Times New Roman" w:cs="Times New Roman"/>
          <w:bCs/>
          <w:color w:val="auto"/>
          <w:sz w:val="24"/>
          <w:szCs w:val="24"/>
        </w:rPr>
        <w:t>Pažymos apie paskutiniais 2 finansiniais metais gautas metines pajamas forma</w:t>
      </w:r>
      <w:r w:rsidRPr="006269F1">
        <w:rPr>
          <w:rFonts w:ascii="Times New Roman" w:eastAsia="Calibri" w:hAnsi="Times New Roman" w:cs="Times New Roman"/>
          <w:color w:val="auto"/>
          <w:sz w:val="24"/>
          <w:szCs w:val="24"/>
        </w:rPr>
        <w:t>“</w:t>
      </w:r>
      <w:bookmarkEnd w:id="67"/>
    </w:p>
    <w:p w14:paraId="6781EB8B" w14:textId="77777777" w:rsidR="0094080E" w:rsidRDefault="0094080E" w:rsidP="0094080E">
      <w:pPr>
        <w:spacing w:after="0" w:line="240" w:lineRule="auto"/>
        <w:rPr>
          <w:rFonts w:ascii="Times New Roman" w:hAnsi="Times New Roman" w:cs="Times New Roman"/>
          <w:b/>
          <w:bCs/>
          <w:sz w:val="24"/>
          <w:szCs w:val="24"/>
        </w:rPr>
      </w:pPr>
    </w:p>
    <w:p w14:paraId="7E36284E" w14:textId="766F8E60" w:rsidR="0094080E" w:rsidRPr="002667A1" w:rsidRDefault="006269F1" w:rsidP="0094080E">
      <w:pPr>
        <w:spacing w:after="0" w:line="240" w:lineRule="auto"/>
        <w:jc w:val="both"/>
        <w:rPr>
          <w:rFonts w:ascii="Times New Roman" w:hAnsi="Times New Roman" w:cs="Times New Roman"/>
          <w:b/>
          <w:bCs/>
          <w:sz w:val="24"/>
          <w:szCs w:val="24"/>
        </w:rPr>
      </w:pPr>
      <w:r w:rsidRPr="006269F1">
        <w:rPr>
          <w:rFonts w:ascii="Times New Roman" w:hAnsi="Times New Roman" w:cs="Times New Roman"/>
          <w:b/>
          <w:bCs/>
          <w:sz w:val="24"/>
          <w:szCs w:val="24"/>
        </w:rPr>
        <w:t>Pažymos apie paskutiniais 2 finansiniais metais gautas metines pajamas forma</w:t>
      </w:r>
      <w:r>
        <w:rPr>
          <w:rFonts w:ascii="Times New Roman" w:hAnsi="Times New Roman" w:cs="Times New Roman"/>
          <w:b/>
          <w:bCs/>
          <w:sz w:val="24"/>
          <w:szCs w:val="24"/>
        </w:rPr>
        <w:t xml:space="preserve"> </w:t>
      </w:r>
      <w:r w:rsidR="0094080E">
        <w:rPr>
          <w:rFonts w:ascii="Times New Roman" w:hAnsi="Times New Roman" w:cs="Times New Roman"/>
          <w:b/>
          <w:bCs/>
          <w:sz w:val="24"/>
          <w:szCs w:val="24"/>
        </w:rPr>
        <w:t xml:space="preserve">yra </w:t>
      </w:r>
      <w:r w:rsidR="0094080E" w:rsidRPr="002667A1">
        <w:rPr>
          <w:rFonts w:ascii="Times New Roman" w:hAnsi="Times New Roman" w:cs="Times New Roman"/>
          <w:b/>
          <w:bCs/>
          <w:sz w:val="24"/>
          <w:szCs w:val="24"/>
        </w:rPr>
        <w:t>pateikt</w:t>
      </w:r>
      <w:r w:rsidR="0094080E">
        <w:rPr>
          <w:rFonts w:ascii="Times New Roman" w:hAnsi="Times New Roman" w:cs="Times New Roman"/>
          <w:b/>
          <w:bCs/>
          <w:sz w:val="24"/>
          <w:szCs w:val="24"/>
        </w:rPr>
        <w:t>a</w:t>
      </w:r>
      <w:r w:rsidR="0094080E" w:rsidRPr="002667A1">
        <w:rPr>
          <w:rFonts w:ascii="Times New Roman" w:hAnsi="Times New Roman" w:cs="Times New Roman"/>
          <w:b/>
          <w:bCs/>
          <w:sz w:val="24"/>
          <w:szCs w:val="24"/>
        </w:rPr>
        <w:t xml:space="preserve"> atskiru </w:t>
      </w:r>
      <w:r w:rsidR="0094080E">
        <w:rPr>
          <w:rFonts w:ascii="Times New Roman" w:hAnsi="Times New Roman" w:cs="Times New Roman"/>
          <w:b/>
          <w:bCs/>
          <w:sz w:val="24"/>
          <w:szCs w:val="24"/>
        </w:rPr>
        <w:t>dokumentu</w:t>
      </w:r>
      <w:r w:rsidR="0094080E" w:rsidRPr="002667A1">
        <w:rPr>
          <w:rFonts w:ascii="Times New Roman" w:hAnsi="Times New Roman" w:cs="Times New Roman"/>
          <w:b/>
          <w:bCs/>
          <w:sz w:val="24"/>
          <w:szCs w:val="24"/>
        </w:rPr>
        <w:t>, docx formatu.</w:t>
      </w:r>
    </w:p>
    <w:p w14:paraId="55CDE80B" w14:textId="7EB53F5A" w:rsidR="009D0B4B" w:rsidRDefault="0094080E" w:rsidP="0094080E">
      <w:pPr>
        <w:jc w:val="center"/>
        <w:rPr>
          <w:rFonts w:cstheme="minorHAnsi"/>
          <w:smallCaps/>
          <w:sz w:val="22"/>
          <w:szCs w:val="22"/>
        </w:rPr>
      </w:pPr>
      <w:r>
        <w:rPr>
          <w:rFonts w:cstheme="minorHAnsi"/>
          <w:smallCaps/>
          <w:sz w:val="22"/>
          <w:szCs w:val="22"/>
        </w:rPr>
        <w:t>____________________</w:t>
      </w:r>
    </w:p>
    <w:p w14:paraId="514C3890" w14:textId="77777777" w:rsidR="006269F1" w:rsidRDefault="006269F1" w:rsidP="00F95009">
      <w:pPr>
        <w:spacing w:after="120" w:line="240" w:lineRule="auto"/>
        <w:jc w:val="center"/>
        <w:rPr>
          <w:rFonts w:cstheme="minorHAnsi"/>
          <w:smallCaps/>
          <w:sz w:val="22"/>
          <w:szCs w:val="22"/>
        </w:rPr>
      </w:pPr>
    </w:p>
    <w:p w14:paraId="2576758C" w14:textId="5AD04B32" w:rsidR="00140AE7" w:rsidRPr="00CA1270" w:rsidRDefault="00140AE7" w:rsidP="009216B7">
      <w:pPr>
        <w:spacing w:after="0" w:line="240" w:lineRule="auto"/>
        <w:rPr>
          <w:rFonts w:cstheme="minorHAnsi"/>
          <w:b/>
          <w:bCs/>
          <w:smallCaps/>
          <w:sz w:val="22"/>
          <w:szCs w:val="22"/>
        </w:rPr>
      </w:pPr>
    </w:p>
    <w:sectPr w:rsidR="00140AE7" w:rsidRPr="00CA1270" w:rsidSect="000E7333">
      <w:headerReference w:type="default" r:id="rId14"/>
      <w:footerReference w:type="even" r:id="rId15"/>
      <w:footerReference w:type="default" r:id="rId1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D0EFC" w14:textId="77777777" w:rsidR="00A1648E" w:rsidRDefault="00A1648E" w:rsidP="00D05666">
      <w:r>
        <w:separator/>
      </w:r>
    </w:p>
  </w:endnote>
  <w:endnote w:type="continuationSeparator" w:id="0">
    <w:p w14:paraId="22F1F1F2" w14:textId="77777777" w:rsidR="00A1648E" w:rsidRDefault="00A1648E" w:rsidP="00D05666">
      <w:r>
        <w:continuationSeparator/>
      </w:r>
    </w:p>
  </w:endnote>
  <w:endnote w:type="continuationNotice" w:id="1">
    <w:p w14:paraId="20418D2E" w14:textId="77777777" w:rsidR="00A1648E" w:rsidRDefault="00A164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E327F8" w:rsidRDefault="00E327F8">
    <w:pPr>
      <w:pStyle w:val="Porat"/>
      <w:jc w:val="right"/>
    </w:pPr>
  </w:p>
  <w:p w14:paraId="2575BBBA" w14:textId="77777777" w:rsidR="00E327F8" w:rsidRDefault="00E327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E327F8" w:rsidRDefault="00E327F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E327F8" w:rsidRDefault="00E327F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AA86" w14:textId="77777777" w:rsidR="00E327F8" w:rsidRDefault="00E327F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7E31A" w14:textId="77777777" w:rsidR="00A1648E" w:rsidRDefault="00A1648E" w:rsidP="00D05666">
      <w:r>
        <w:separator/>
      </w:r>
    </w:p>
  </w:footnote>
  <w:footnote w:type="continuationSeparator" w:id="0">
    <w:p w14:paraId="14825505" w14:textId="77777777" w:rsidR="00A1648E" w:rsidRDefault="00A1648E" w:rsidP="00D05666">
      <w:r>
        <w:continuationSeparator/>
      </w:r>
    </w:p>
  </w:footnote>
  <w:footnote w:type="continuationNotice" w:id="1">
    <w:p w14:paraId="2E3C1ABC" w14:textId="77777777" w:rsidR="00A1648E" w:rsidRDefault="00A1648E">
      <w:pPr>
        <w:spacing w:after="0" w:line="240" w:lineRule="auto"/>
      </w:pPr>
    </w:p>
  </w:footnote>
  <w:footnote w:id="2">
    <w:p w14:paraId="5CB3169A" w14:textId="77777777" w:rsidR="00E327F8" w:rsidRPr="001601DD" w:rsidRDefault="00E327F8"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Content>
      <w:p w14:paraId="73593934" w14:textId="522A8ABA" w:rsidR="00E327F8" w:rsidRDefault="00E327F8" w:rsidP="00A233FC">
        <w:pPr>
          <w:pStyle w:val="Antrats"/>
          <w:jc w:val="center"/>
        </w:pPr>
        <w:r>
          <w:fldChar w:fldCharType="begin"/>
        </w:r>
        <w:r>
          <w:instrText>PAGE   \* MERGEFORMAT</w:instrText>
        </w:r>
        <w:r>
          <w:fldChar w:fldCharType="separate"/>
        </w:r>
        <w:r w:rsidR="00B70C38">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Content>
      <w:p w14:paraId="15B0455B" w14:textId="01258BC0" w:rsidR="00E327F8" w:rsidRDefault="00E327F8">
        <w:pPr>
          <w:pStyle w:val="Antrats"/>
          <w:jc w:val="center"/>
        </w:pPr>
        <w:r>
          <w:fldChar w:fldCharType="begin"/>
        </w:r>
        <w:r>
          <w:instrText>PAGE   \* MERGEFORMAT</w:instrText>
        </w:r>
        <w:r>
          <w:fldChar w:fldCharType="separate"/>
        </w:r>
        <w:r w:rsidR="00B70C38">
          <w:rPr>
            <w:noProof/>
          </w:rPr>
          <w:t>12</w:t>
        </w:r>
        <w:r>
          <w:fldChar w:fldCharType="end"/>
        </w:r>
      </w:p>
    </w:sdtContent>
  </w:sdt>
  <w:p w14:paraId="2D7611D1" w14:textId="77777777" w:rsidR="00E327F8" w:rsidRDefault="00E327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523CA"/>
    <w:multiLevelType w:val="multilevel"/>
    <w:tmpl w:val="6B80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15646107"/>
    <w:multiLevelType w:val="multilevel"/>
    <w:tmpl w:val="210C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1"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5C3647"/>
    <w:multiLevelType w:val="multilevel"/>
    <w:tmpl w:val="C35AE936"/>
    <w:lvl w:ilvl="0">
      <w:start w:val="5"/>
      <w:numFmt w:val="decimal"/>
      <w:lvlText w:val="%1."/>
      <w:lvlJc w:val="left"/>
      <w:pPr>
        <w:ind w:left="360" w:hanging="360"/>
      </w:pPr>
      <w:rPr>
        <w:rFonts w:hint="default"/>
      </w:rPr>
    </w:lvl>
    <w:lvl w:ilvl="1">
      <w:start w:val="1"/>
      <w:numFmt w:val="decimal"/>
      <w:lvlText w:val="%1.%2."/>
      <w:lvlJc w:val="left"/>
      <w:pPr>
        <w:ind w:left="1303" w:hanging="360"/>
      </w:pPr>
      <w:rPr>
        <w:rFonts w:ascii="Times New Roman" w:hAnsi="Times New Roman" w:cs="Times New Roman" w:hint="default"/>
        <w:sz w:val="24"/>
        <w:szCs w:val="24"/>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6"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F26503E"/>
    <w:multiLevelType w:val="multilevel"/>
    <w:tmpl w:val="5456CEC6"/>
    <w:lvl w:ilvl="0">
      <w:start w:val="2"/>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1C434E1"/>
    <w:multiLevelType w:val="multilevel"/>
    <w:tmpl w:val="9EF4852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4"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5" w15:restartNumberingAfterBreak="0">
    <w:nsid w:val="520E2887"/>
    <w:multiLevelType w:val="multilevel"/>
    <w:tmpl w:val="127A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30" w15:restartNumberingAfterBreak="0">
    <w:nsid w:val="646B1690"/>
    <w:multiLevelType w:val="multilevel"/>
    <w:tmpl w:val="B16AB87E"/>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31" w15:restartNumberingAfterBreak="0">
    <w:nsid w:val="64D0454E"/>
    <w:multiLevelType w:val="multilevel"/>
    <w:tmpl w:val="ED18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CE94BC4"/>
    <w:multiLevelType w:val="hybridMultilevel"/>
    <w:tmpl w:val="A1B2B20C"/>
    <w:lvl w:ilvl="0" w:tplc="EBDCE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578645">
    <w:abstractNumId w:val="13"/>
  </w:num>
  <w:num w:numId="2" w16cid:durableId="592132479">
    <w:abstractNumId w:val="5"/>
  </w:num>
  <w:num w:numId="3" w16cid:durableId="490760660">
    <w:abstractNumId w:val="33"/>
  </w:num>
  <w:num w:numId="4" w16cid:durableId="1108698926">
    <w:abstractNumId w:val="26"/>
  </w:num>
  <w:num w:numId="5" w16cid:durableId="2031225731">
    <w:abstractNumId w:val="38"/>
  </w:num>
  <w:num w:numId="6" w16cid:durableId="292179324">
    <w:abstractNumId w:val="19"/>
  </w:num>
  <w:num w:numId="7" w16cid:durableId="100951926">
    <w:abstractNumId w:val="35"/>
  </w:num>
  <w:num w:numId="8" w16cid:durableId="1257979591">
    <w:abstractNumId w:val="12"/>
  </w:num>
  <w:num w:numId="9" w16cid:durableId="445780300">
    <w:abstractNumId w:val="7"/>
  </w:num>
  <w:num w:numId="10" w16cid:durableId="514421472">
    <w:abstractNumId w:val="6"/>
  </w:num>
  <w:num w:numId="11" w16cid:durableId="1394158094">
    <w:abstractNumId w:val="23"/>
  </w:num>
  <w:num w:numId="12" w16cid:durableId="92090857">
    <w:abstractNumId w:val="16"/>
  </w:num>
  <w:num w:numId="13" w16cid:durableId="2057653887">
    <w:abstractNumId w:val="10"/>
  </w:num>
  <w:num w:numId="14" w16cid:durableId="1069032953">
    <w:abstractNumId w:val="28"/>
  </w:num>
  <w:num w:numId="15" w16cid:durableId="530843066">
    <w:abstractNumId w:val="29"/>
  </w:num>
  <w:num w:numId="16" w16cid:durableId="687678745">
    <w:abstractNumId w:val="34"/>
  </w:num>
  <w:num w:numId="17" w16cid:durableId="874930633">
    <w:abstractNumId w:val="1"/>
  </w:num>
  <w:num w:numId="18" w16cid:durableId="957226143">
    <w:abstractNumId w:val="32"/>
  </w:num>
  <w:num w:numId="19" w16cid:durableId="834148952">
    <w:abstractNumId w:val="39"/>
  </w:num>
  <w:num w:numId="20" w16cid:durableId="770122499">
    <w:abstractNumId w:val="14"/>
  </w:num>
  <w:num w:numId="21" w16cid:durableId="812408546">
    <w:abstractNumId w:val="21"/>
  </w:num>
  <w:num w:numId="22" w16cid:durableId="1453590817">
    <w:abstractNumId w:val="2"/>
  </w:num>
  <w:num w:numId="23" w16cid:durableId="1945384502">
    <w:abstractNumId w:val="36"/>
  </w:num>
  <w:num w:numId="24" w16cid:durableId="281806509">
    <w:abstractNumId w:val="3"/>
  </w:num>
  <w:num w:numId="25" w16cid:durableId="162747894">
    <w:abstractNumId w:val="9"/>
  </w:num>
  <w:num w:numId="26" w16cid:durableId="2463060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3502271">
    <w:abstractNumId w:val="27"/>
  </w:num>
  <w:num w:numId="28" w16cid:durableId="749427740">
    <w:abstractNumId w:val="17"/>
  </w:num>
  <w:num w:numId="29" w16cid:durableId="140345074">
    <w:abstractNumId w:val="22"/>
  </w:num>
  <w:num w:numId="30" w16cid:durableId="1564295703">
    <w:abstractNumId w:val="24"/>
  </w:num>
  <w:num w:numId="31" w16cid:durableId="1713923155">
    <w:abstractNumId w:val="40"/>
  </w:num>
  <w:num w:numId="32" w16cid:durableId="468279823">
    <w:abstractNumId w:val="37"/>
  </w:num>
  <w:num w:numId="33" w16cid:durableId="1768649285">
    <w:abstractNumId w:val="18"/>
  </w:num>
  <w:num w:numId="34" w16cid:durableId="146559907">
    <w:abstractNumId w:val="15"/>
  </w:num>
  <w:num w:numId="35" w16cid:durableId="1259102807">
    <w:abstractNumId w:val="20"/>
  </w:num>
  <w:num w:numId="36" w16cid:durableId="436025786">
    <w:abstractNumId w:val="8"/>
  </w:num>
  <w:num w:numId="37" w16cid:durableId="903030233">
    <w:abstractNumId w:val="31"/>
  </w:num>
  <w:num w:numId="38" w16cid:durableId="176234449">
    <w:abstractNumId w:val="4"/>
  </w:num>
  <w:num w:numId="39" w16cid:durableId="180361212">
    <w:abstractNumId w:val="25"/>
  </w:num>
  <w:num w:numId="40" w16cid:durableId="144325981">
    <w:abstractNumId w:val="41"/>
  </w:num>
  <w:num w:numId="41" w16cid:durableId="1769078976">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A8"/>
    <w:rsid w:val="00003568"/>
    <w:rsid w:val="000035DA"/>
    <w:rsid w:val="00003A28"/>
    <w:rsid w:val="00003A3F"/>
    <w:rsid w:val="00004521"/>
    <w:rsid w:val="00004937"/>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53"/>
    <w:rsid w:val="00012892"/>
    <w:rsid w:val="00012BE7"/>
    <w:rsid w:val="0001322C"/>
    <w:rsid w:val="000133D6"/>
    <w:rsid w:val="00013DF0"/>
    <w:rsid w:val="00013EF1"/>
    <w:rsid w:val="00013FF6"/>
    <w:rsid w:val="00014A61"/>
    <w:rsid w:val="000151FE"/>
    <w:rsid w:val="00015C75"/>
    <w:rsid w:val="00015FC9"/>
    <w:rsid w:val="0001618D"/>
    <w:rsid w:val="0001658B"/>
    <w:rsid w:val="0001670E"/>
    <w:rsid w:val="00016FDD"/>
    <w:rsid w:val="00017009"/>
    <w:rsid w:val="000206C9"/>
    <w:rsid w:val="00020FD4"/>
    <w:rsid w:val="00021574"/>
    <w:rsid w:val="00021ECC"/>
    <w:rsid w:val="00021EFA"/>
    <w:rsid w:val="000221F4"/>
    <w:rsid w:val="0002231D"/>
    <w:rsid w:val="00022DEB"/>
    <w:rsid w:val="00022E0C"/>
    <w:rsid w:val="00023641"/>
    <w:rsid w:val="00024DB9"/>
    <w:rsid w:val="0002541F"/>
    <w:rsid w:val="00026198"/>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6523"/>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6C0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3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1253"/>
    <w:rsid w:val="000B2E23"/>
    <w:rsid w:val="000B36CB"/>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3BB"/>
    <w:rsid w:val="000C55D6"/>
    <w:rsid w:val="000C59B8"/>
    <w:rsid w:val="000C6068"/>
    <w:rsid w:val="000C7160"/>
    <w:rsid w:val="000D0F58"/>
    <w:rsid w:val="000D13D6"/>
    <w:rsid w:val="000D18E9"/>
    <w:rsid w:val="000D1A71"/>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82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90C"/>
    <w:rsid w:val="0011119E"/>
    <w:rsid w:val="00111429"/>
    <w:rsid w:val="00111943"/>
    <w:rsid w:val="0011199A"/>
    <w:rsid w:val="001123B4"/>
    <w:rsid w:val="001126FB"/>
    <w:rsid w:val="00112EE8"/>
    <w:rsid w:val="0011320C"/>
    <w:rsid w:val="0011344C"/>
    <w:rsid w:val="00113B07"/>
    <w:rsid w:val="00113C79"/>
    <w:rsid w:val="00113EAE"/>
    <w:rsid w:val="00113FD3"/>
    <w:rsid w:val="00115438"/>
    <w:rsid w:val="00115F43"/>
    <w:rsid w:val="00116A84"/>
    <w:rsid w:val="00116C2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5C"/>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406D6"/>
    <w:rsid w:val="00140AE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6FA"/>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0E"/>
    <w:rsid w:val="001B1895"/>
    <w:rsid w:val="001B2074"/>
    <w:rsid w:val="001B2226"/>
    <w:rsid w:val="001B3250"/>
    <w:rsid w:val="001B33A4"/>
    <w:rsid w:val="001B370C"/>
    <w:rsid w:val="001B3C7D"/>
    <w:rsid w:val="001B3F4C"/>
    <w:rsid w:val="001B4266"/>
    <w:rsid w:val="001B50F3"/>
    <w:rsid w:val="001B53D6"/>
    <w:rsid w:val="001B59DE"/>
    <w:rsid w:val="001B77FA"/>
    <w:rsid w:val="001C0A6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9B2"/>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03A"/>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A08"/>
    <w:rsid w:val="00225BEA"/>
    <w:rsid w:val="00225BEF"/>
    <w:rsid w:val="00225EB6"/>
    <w:rsid w:val="002267DE"/>
    <w:rsid w:val="00226971"/>
    <w:rsid w:val="00226AD0"/>
    <w:rsid w:val="002279BC"/>
    <w:rsid w:val="00227F48"/>
    <w:rsid w:val="00227F9B"/>
    <w:rsid w:val="002306AB"/>
    <w:rsid w:val="00230F50"/>
    <w:rsid w:val="00231166"/>
    <w:rsid w:val="0023205F"/>
    <w:rsid w:val="0023232F"/>
    <w:rsid w:val="002325F7"/>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1E0"/>
    <w:rsid w:val="00274C8A"/>
    <w:rsid w:val="00274E50"/>
    <w:rsid w:val="0027575B"/>
    <w:rsid w:val="00275B72"/>
    <w:rsid w:val="00277535"/>
    <w:rsid w:val="00277634"/>
    <w:rsid w:val="0027776A"/>
    <w:rsid w:val="002779A1"/>
    <w:rsid w:val="00280265"/>
    <w:rsid w:val="00280AF0"/>
    <w:rsid w:val="00280F09"/>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292"/>
    <w:rsid w:val="00291DCB"/>
    <w:rsid w:val="0029216D"/>
    <w:rsid w:val="002926A1"/>
    <w:rsid w:val="00293385"/>
    <w:rsid w:val="002935F2"/>
    <w:rsid w:val="00294A2C"/>
    <w:rsid w:val="00294B97"/>
    <w:rsid w:val="00294BE3"/>
    <w:rsid w:val="002955C5"/>
    <w:rsid w:val="002960E2"/>
    <w:rsid w:val="002970CF"/>
    <w:rsid w:val="00297490"/>
    <w:rsid w:val="002974D4"/>
    <w:rsid w:val="002A00F8"/>
    <w:rsid w:val="002A1EB6"/>
    <w:rsid w:val="002A25D9"/>
    <w:rsid w:val="002A3B3E"/>
    <w:rsid w:val="002A3C89"/>
    <w:rsid w:val="002A3D12"/>
    <w:rsid w:val="002A43AA"/>
    <w:rsid w:val="002A4AC9"/>
    <w:rsid w:val="002A5143"/>
    <w:rsid w:val="002A62B6"/>
    <w:rsid w:val="002A637A"/>
    <w:rsid w:val="002A6658"/>
    <w:rsid w:val="002A70E6"/>
    <w:rsid w:val="002A71C8"/>
    <w:rsid w:val="002A7A35"/>
    <w:rsid w:val="002B0002"/>
    <w:rsid w:val="002B04ED"/>
    <w:rsid w:val="002B062F"/>
    <w:rsid w:val="002B12BE"/>
    <w:rsid w:val="002B144C"/>
    <w:rsid w:val="002B165D"/>
    <w:rsid w:val="002B189A"/>
    <w:rsid w:val="002B19CD"/>
    <w:rsid w:val="002B1AD3"/>
    <w:rsid w:val="002B2FCD"/>
    <w:rsid w:val="002B32CA"/>
    <w:rsid w:val="002B3BAF"/>
    <w:rsid w:val="002B3F04"/>
    <w:rsid w:val="002B42DA"/>
    <w:rsid w:val="002B49CA"/>
    <w:rsid w:val="002B4DFD"/>
    <w:rsid w:val="002B6172"/>
    <w:rsid w:val="002B6251"/>
    <w:rsid w:val="002B683F"/>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C7A4D"/>
    <w:rsid w:val="002C7F4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0950"/>
    <w:rsid w:val="002E115D"/>
    <w:rsid w:val="002E120E"/>
    <w:rsid w:val="002E1643"/>
    <w:rsid w:val="002E1796"/>
    <w:rsid w:val="002E1C33"/>
    <w:rsid w:val="002E259F"/>
    <w:rsid w:val="002E2B93"/>
    <w:rsid w:val="002E2CD8"/>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2F51"/>
    <w:rsid w:val="002F396F"/>
    <w:rsid w:val="002F44C0"/>
    <w:rsid w:val="002F536E"/>
    <w:rsid w:val="002F5A85"/>
    <w:rsid w:val="002F5EE2"/>
    <w:rsid w:val="002F5F47"/>
    <w:rsid w:val="002F5F8E"/>
    <w:rsid w:val="002F6784"/>
    <w:rsid w:val="002F67FD"/>
    <w:rsid w:val="002F6993"/>
    <w:rsid w:val="002F6EDD"/>
    <w:rsid w:val="002F7256"/>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6820"/>
    <w:rsid w:val="00317AC3"/>
    <w:rsid w:val="00320115"/>
    <w:rsid w:val="00321802"/>
    <w:rsid w:val="00321A79"/>
    <w:rsid w:val="00321B1F"/>
    <w:rsid w:val="0032266C"/>
    <w:rsid w:val="003232C3"/>
    <w:rsid w:val="00324073"/>
    <w:rsid w:val="003241B0"/>
    <w:rsid w:val="003241B4"/>
    <w:rsid w:val="0032494C"/>
    <w:rsid w:val="00324FBA"/>
    <w:rsid w:val="00325243"/>
    <w:rsid w:val="00325A84"/>
    <w:rsid w:val="00325BB7"/>
    <w:rsid w:val="00325D58"/>
    <w:rsid w:val="00325F1F"/>
    <w:rsid w:val="00326357"/>
    <w:rsid w:val="0032662F"/>
    <w:rsid w:val="0032663E"/>
    <w:rsid w:val="00326CB7"/>
    <w:rsid w:val="00326F19"/>
    <w:rsid w:val="00326F9E"/>
    <w:rsid w:val="003300F2"/>
    <w:rsid w:val="00330BCA"/>
    <w:rsid w:val="00331673"/>
    <w:rsid w:val="00331987"/>
    <w:rsid w:val="00331ED1"/>
    <w:rsid w:val="00332065"/>
    <w:rsid w:val="003328D9"/>
    <w:rsid w:val="00333BFA"/>
    <w:rsid w:val="00334D33"/>
    <w:rsid w:val="00334EB8"/>
    <w:rsid w:val="00335A01"/>
    <w:rsid w:val="00335B8E"/>
    <w:rsid w:val="00335DA5"/>
    <w:rsid w:val="0033642E"/>
    <w:rsid w:val="003368BB"/>
    <w:rsid w:val="003406FD"/>
    <w:rsid w:val="003407CE"/>
    <w:rsid w:val="0034081A"/>
    <w:rsid w:val="00340F7A"/>
    <w:rsid w:val="00341929"/>
    <w:rsid w:val="00341D9A"/>
    <w:rsid w:val="00343586"/>
    <w:rsid w:val="003436A3"/>
    <w:rsid w:val="003439F4"/>
    <w:rsid w:val="00343AFE"/>
    <w:rsid w:val="0034460F"/>
    <w:rsid w:val="00344F46"/>
    <w:rsid w:val="00345141"/>
    <w:rsid w:val="003451F8"/>
    <w:rsid w:val="003453C2"/>
    <w:rsid w:val="00346410"/>
    <w:rsid w:val="003476FC"/>
    <w:rsid w:val="00350286"/>
    <w:rsid w:val="0035041E"/>
    <w:rsid w:val="00350730"/>
    <w:rsid w:val="00351D68"/>
    <w:rsid w:val="00352626"/>
    <w:rsid w:val="00352C78"/>
    <w:rsid w:val="003536CF"/>
    <w:rsid w:val="00353A48"/>
    <w:rsid w:val="00353D1B"/>
    <w:rsid w:val="00353F77"/>
    <w:rsid w:val="00354AB4"/>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B68"/>
    <w:rsid w:val="00375D1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47C"/>
    <w:rsid w:val="00384F5A"/>
    <w:rsid w:val="00385D49"/>
    <w:rsid w:val="00386E76"/>
    <w:rsid w:val="0038709E"/>
    <w:rsid w:val="003903FB"/>
    <w:rsid w:val="00390B20"/>
    <w:rsid w:val="0039114B"/>
    <w:rsid w:val="0039183A"/>
    <w:rsid w:val="00391FE7"/>
    <w:rsid w:val="0039299B"/>
    <w:rsid w:val="00393698"/>
    <w:rsid w:val="0039371E"/>
    <w:rsid w:val="00394C27"/>
    <w:rsid w:val="00395E2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34"/>
    <w:rsid w:val="003A74C0"/>
    <w:rsid w:val="003A7984"/>
    <w:rsid w:val="003B03D1"/>
    <w:rsid w:val="003B0F1F"/>
    <w:rsid w:val="003B12DE"/>
    <w:rsid w:val="003B160F"/>
    <w:rsid w:val="003B31DA"/>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BBE"/>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CAD"/>
    <w:rsid w:val="004022F2"/>
    <w:rsid w:val="0040276A"/>
    <w:rsid w:val="00402987"/>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CCB"/>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2906"/>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0A02"/>
    <w:rsid w:val="00481543"/>
    <w:rsid w:val="00481849"/>
    <w:rsid w:val="004818BD"/>
    <w:rsid w:val="00482647"/>
    <w:rsid w:val="00482BC0"/>
    <w:rsid w:val="00482DEB"/>
    <w:rsid w:val="00483066"/>
    <w:rsid w:val="00483462"/>
    <w:rsid w:val="00483E10"/>
    <w:rsid w:val="004847DE"/>
    <w:rsid w:val="00484906"/>
    <w:rsid w:val="00484E76"/>
    <w:rsid w:val="0048587E"/>
    <w:rsid w:val="00485E23"/>
    <w:rsid w:val="00485E6C"/>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2835"/>
    <w:rsid w:val="004E3243"/>
    <w:rsid w:val="004E341E"/>
    <w:rsid w:val="004E4023"/>
    <w:rsid w:val="004E442B"/>
    <w:rsid w:val="004E4612"/>
    <w:rsid w:val="004E47F9"/>
    <w:rsid w:val="004E4DB4"/>
    <w:rsid w:val="004E5340"/>
    <w:rsid w:val="004E613B"/>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1D1"/>
    <w:rsid w:val="005032DE"/>
    <w:rsid w:val="005035B0"/>
    <w:rsid w:val="00503E5F"/>
    <w:rsid w:val="005047B8"/>
    <w:rsid w:val="00504E9D"/>
    <w:rsid w:val="00505506"/>
    <w:rsid w:val="0050680B"/>
    <w:rsid w:val="005070CC"/>
    <w:rsid w:val="0050724C"/>
    <w:rsid w:val="00507441"/>
    <w:rsid w:val="00507DC9"/>
    <w:rsid w:val="00507E26"/>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3CD9"/>
    <w:rsid w:val="005448A6"/>
    <w:rsid w:val="005463D7"/>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DCA"/>
    <w:rsid w:val="0058525D"/>
    <w:rsid w:val="00585C84"/>
    <w:rsid w:val="0058726C"/>
    <w:rsid w:val="005872C9"/>
    <w:rsid w:val="00587A2A"/>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58E6"/>
    <w:rsid w:val="005A65C8"/>
    <w:rsid w:val="005A74E8"/>
    <w:rsid w:val="005A7B58"/>
    <w:rsid w:val="005B002C"/>
    <w:rsid w:val="005B0449"/>
    <w:rsid w:val="005B0749"/>
    <w:rsid w:val="005B1604"/>
    <w:rsid w:val="005B18E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AC6"/>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3F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0B47"/>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43F"/>
    <w:rsid w:val="00631552"/>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4EEB"/>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41EB"/>
    <w:rsid w:val="00654366"/>
    <w:rsid w:val="006545F9"/>
    <w:rsid w:val="006553A2"/>
    <w:rsid w:val="006553EF"/>
    <w:rsid w:val="00655F17"/>
    <w:rsid w:val="0065609A"/>
    <w:rsid w:val="00657226"/>
    <w:rsid w:val="00660F6D"/>
    <w:rsid w:val="0066179A"/>
    <w:rsid w:val="00661860"/>
    <w:rsid w:val="00661CC5"/>
    <w:rsid w:val="00661FC2"/>
    <w:rsid w:val="00662606"/>
    <w:rsid w:val="00662701"/>
    <w:rsid w:val="0066271C"/>
    <w:rsid w:val="00663099"/>
    <w:rsid w:val="0066365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344"/>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A10"/>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8EB"/>
    <w:rsid w:val="006C1CEA"/>
    <w:rsid w:val="006C2ED7"/>
    <w:rsid w:val="006C3B38"/>
    <w:rsid w:val="006C4252"/>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3F0"/>
    <w:rsid w:val="006D16E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2B2"/>
    <w:rsid w:val="006E4F8D"/>
    <w:rsid w:val="006E5188"/>
    <w:rsid w:val="006E533D"/>
    <w:rsid w:val="006E6883"/>
    <w:rsid w:val="006E713E"/>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1CB"/>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449"/>
    <w:rsid w:val="007128D8"/>
    <w:rsid w:val="007128DA"/>
    <w:rsid w:val="00712A69"/>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86C"/>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155"/>
    <w:rsid w:val="00771A43"/>
    <w:rsid w:val="00771D7A"/>
    <w:rsid w:val="00771EC8"/>
    <w:rsid w:val="00771F6E"/>
    <w:rsid w:val="007720C2"/>
    <w:rsid w:val="007731F0"/>
    <w:rsid w:val="007734EF"/>
    <w:rsid w:val="00773532"/>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453C"/>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3BC8"/>
    <w:rsid w:val="0079488E"/>
    <w:rsid w:val="007948D0"/>
    <w:rsid w:val="00794F1E"/>
    <w:rsid w:val="007966A1"/>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B79E2"/>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47D"/>
    <w:rsid w:val="007E6857"/>
    <w:rsid w:val="007E7010"/>
    <w:rsid w:val="007E7231"/>
    <w:rsid w:val="007F0164"/>
    <w:rsid w:val="007F0203"/>
    <w:rsid w:val="007F12BB"/>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777"/>
    <w:rsid w:val="007F6C4A"/>
    <w:rsid w:val="007F6C5E"/>
    <w:rsid w:val="007F6D67"/>
    <w:rsid w:val="007F70F3"/>
    <w:rsid w:val="0080079C"/>
    <w:rsid w:val="00801FE4"/>
    <w:rsid w:val="0080269D"/>
    <w:rsid w:val="008040CB"/>
    <w:rsid w:val="00804351"/>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3105"/>
    <w:rsid w:val="0081425E"/>
    <w:rsid w:val="008142E7"/>
    <w:rsid w:val="00814604"/>
    <w:rsid w:val="00814C2C"/>
    <w:rsid w:val="00814F72"/>
    <w:rsid w:val="008150F0"/>
    <w:rsid w:val="0081570A"/>
    <w:rsid w:val="00815D5F"/>
    <w:rsid w:val="00816329"/>
    <w:rsid w:val="008176D9"/>
    <w:rsid w:val="00817D5A"/>
    <w:rsid w:val="0082030B"/>
    <w:rsid w:val="0082161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9BA"/>
    <w:rsid w:val="00844473"/>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40C3"/>
    <w:rsid w:val="0085443F"/>
    <w:rsid w:val="0085546C"/>
    <w:rsid w:val="00855F05"/>
    <w:rsid w:val="008563C3"/>
    <w:rsid w:val="0085681A"/>
    <w:rsid w:val="00856832"/>
    <w:rsid w:val="00856CFA"/>
    <w:rsid w:val="008576A8"/>
    <w:rsid w:val="00857DE3"/>
    <w:rsid w:val="008601A5"/>
    <w:rsid w:val="00860F5E"/>
    <w:rsid w:val="00861205"/>
    <w:rsid w:val="00861C17"/>
    <w:rsid w:val="00861F49"/>
    <w:rsid w:val="0086202D"/>
    <w:rsid w:val="0086223C"/>
    <w:rsid w:val="00862DB8"/>
    <w:rsid w:val="0086303D"/>
    <w:rsid w:val="00863462"/>
    <w:rsid w:val="008638DF"/>
    <w:rsid w:val="00864390"/>
    <w:rsid w:val="008643DD"/>
    <w:rsid w:val="008656E1"/>
    <w:rsid w:val="008662A0"/>
    <w:rsid w:val="0086727C"/>
    <w:rsid w:val="00867558"/>
    <w:rsid w:val="00867806"/>
    <w:rsid w:val="008678E4"/>
    <w:rsid w:val="00867D33"/>
    <w:rsid w:val="00870E1C"/>
    <w:rsid w:val="00870F9D"/>
    <w:rsid w:val="008715AB"/>
    <w:rsid w:val="0087164F"/>
    <w:rsid w:val="008717FB"/>
    <w:rsid w:val="00871873"/>
    <w:rsid w:val="0087218A"/>
    <w:rsid w:val="008721F6"/>
    <w:rsid w:val="0087372C"/>
    <w:rsid w:val="00873D68"/>
    <w:rsid w:val="00874346"/>
    <w:rsid w:val="00874383"/>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536D"/>
    <w:rsid w:val="008877C1"/>
    <w:rsid w:val="00887B5D"/>
    <w:rsid w:val="008919DA"/>
    <w:rsid w:val="00891A20"/>
    <w:rsid w:val="00892D53"/>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44"/>
    <w:rsid w:val="008A1D5F"/>
    <w:rsid w:val="008A216D"/>
    <w:rsid w:val="008A28F3"/>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086"/>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555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6C"/>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D2"/>
    <w:rsid w:val="008F78D4"/>
    <w:rsid w:val="008F7BC1"/>
    <w:rsid w:val="008F7F9A"/>
    <w:rsid w:val="009003B1"/>
    <w:rsid w:val="00900802"/>
    <w:rsid w:val="00900D5D"/>
    <w:rsid w:val="009012F7"/>
    <w:rsid w:val="00901552"/>
    <w:rsid w:val="00901FB3"/>
    <w:rsid w:val="009024A5"/>
    <w:rsid w:val="009025EC"/>
    <w:rsid w:val="00902700"/>
    <w:rsid w:val="009032BE"/>
    <w:rsid w:val="009034DF"/>
    <w:rsid w:val="00903F2F"/>
    <w:rsid w:val="009043AE"/>
    <w:rsid w:val="00904BC4"/>
    <w:rsid w:val="00905C8B"/>
    <w:rsid w:val="009079D3"/>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781"/>
    <w:rsid w:val="00915AF0"/>
    <w:rsid w:val="0091615C"/>
    <w:rsid w:val="00916CA4"/>
    <w:rsid w:val="0091773E"/>
    <w:rsid w:val="00917759"/>
    <w:rsid w:val="0092026D"/>
    <w:rsid w:val="00920612"/>
    <w:rsid w:val="00920619"/>
    <w:rsid w:val="00920762"/>
    <w:rsid w:val="009207CE"/>
    <w:rsid w:val="00920A13"/>
    <w:rsid w:val="00920DF2"/>
    <w:rsid w:val="009216B7"/>
    <w:rsid w:val="009216C5"/>
    <w:rsid w:val="00922326"/>
    <w:rsid w:val="009223D2"/>
    <w:rsid w:val="00922922"/>
    <w:rsid w:val="00922B66"/>
    <w:rsid w:val="00923531"/>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E72"/>
    <w:rsid w:val="00931F19"/>
    <w:rsid w:val="009323DD"/>
    <w:rsid w:val="009325E1"/>
    <w:rsid w:val="0093261C"/>
    <w:rsid w:val="0093288E"/>
    <w:rsid w:val="00934599"/>
    <w:rsid w:val="00935371"/>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DC9"/>
    <w:rsid w:val="0094429A"/>
    <w:rsid w:val="00945504"/>
    <w:rsid w:val="009465A0"/>
    <w:rsid w:val="00946722"/>
    <w:rsid w:val="009501C3"/>
    <w:rsid w:val="009502BE"/>
    <w:rsid w:val="009502F5"/>
    <w:rsid w:val="0095251F"/>
    <w:rsid w:val="0095321C"/>
    <w:rsid w:val="009536F4"/>
    <w:rsid w:val="00953D09"/>
    <w:rsid w:val="00953F2B"/>
    <w:rsid w:val="00954A8F"/>
    <w:rsid w:val="00955067"/>
    <w:rsid w:val="00955109"/>
    <w:rsid w:val="009556D5"/>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6885"/>
    <w:rsid w:val="009670AC"/>
    <w:rsid w:val="00967185"/>
    <w:rsid w:val="009700A8"/>
    <w:rsid w:val="009705ED"/>
    <w:rsid w:val="00970624"/>
    <w:rsid w:val="009706D5"/>
    <w:rsid w:val="00970BA8"/>
    <w:rsid w:val="00971170"/>
    <w:rsid w:val="009716FC"/>
    <w:rsid w:val="00971D98"/>
    <w:rsid w:val="00972D06"/>
    <w:rsid w:val="00973D2D"/>
    <w:rsid w:val="009743D3"/>
    <w:rsid w:val="00975737"/>
    <w:rsid w:val="00975F1F"/>
    <w:rsid w:val="0097609B"/>
    <w:rsid w:val="009763A6"/>
    <w:rsid w:val="009763B1"/>
    <w:rsid w:val="0097659A"/>
    <w:rsid w:val="009766CF"/>
    <w:rsid w:val="00976A65"/>
    <w:rsid w:val="0097716E"/>
    <w:rsid w:val="009773F1"/>
    <w:rsid w:val="009774CC"/>
    <w:rsid w:val="00977CD2"/>
    <w:rsid w:val="00980D68"/>
    <w:rsid w:val="0098179C"/>
    <w:rsid w:val="0098269B"/>
    <w:rsid w:val="009827EC"/>
    <w:rsid w:val="00982EE8"/>
    <w:rsid w:val="00983A43"/>
    <w:rsid w:val="00983F7E"/>
    <w:rsid w:val="009841CD"/>
    <w:rsid w:val="00984B02"/>
    <w:rsid w:val="00984FDB"/>
    <w:rsid w:val="009855D4"/>
    <w:rsid w:val="00985A84"/>
    <w:rsid w:val="00985EE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44DE"/>
    <w:rsid w:val="009A50B5"/>
    <w:rsid w:val="009A61DC"/>
    <w:rsid w:val="009A6678"/>
    <w:rsid w:val="009A6C53"/>
    <w:rsid w:val="009A7D11"/>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851"/>
    <w:rsid w:val="009C19E0"/>
    <w:rsid w:val="009C1B9B"/>
    <w:rsid w:val="009C2357"/>
    <w:rsid w:val="009C2518"/>
    <w:rsid w:val="009C30B3"/>
    <w:rsid w:val="009C350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B9F"/>
    <w:rsid w:val="009D6C06"/>
    <w:rsid w:val="009D7294"/>
    <w:rsid w:val="009D73D9"/>
    <w:rsid w:val="009D779F"/>
    <w:rsid w:val="009E064A"/>
    <w:rsid w:val="009E1FFB"/>
    <w:rsid w:val="009E20B7"/>
    <w:rsid w:val="009E2403"/>
    <w:rsid w:val="009E3E43"/>
    <w:rsid w:val="009E43D5"/>
    <w:rsid w:val="009E46B6"/>
    <w:rsid w:val="009E46BC"/>
    <w:rsid w:val="009E4CDE"/>
    <w:rsid w:val="009E558A"/>
    <w:rsid w:val="009E61A9"/>
    <w:rsid w:val="009E6E3B"/>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369"/>
    <w:rsid w:val="00A147C9"/>
    <w:rsid w:val="00A14833"/>
    <w:rsid w:val="00A1646D"/>
    <w:rsid w:val="00A1648E"/>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7BB"/>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180D"/>
    <w:rsid w:val="00A62C51"/>
    <w:rsid w:val="00A632E2"/>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77D8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55"/>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799"/>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1D7D"/>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A03"/>
    <w:rsid w:val="00B062E7"/>
    <w:rsid w:val="00B06A47"/>
    <w:rsid w:val="00B06EA0"/>
    <w:rsid w:val="00B07665"/>
    <w:rsid w:val="00B1096B"/>
    <w:rsid w:val="00B1123C"/>
    <w:rsid w:val="00B11844"/>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5DA"/>
    <w:rsid w:val="00B43A30"/>
    <w:rsid w:val="00B44939"/>
    <w:rsid w:val="00B44C07"/>
    <w:rsid w:val="00B44DAE"/>
    <w:rsid w:val="00B4636E"/>
    <w:rsid w:val="00B4694C"/>
    <w:rsid w:val="00B4698A"/>
    <w:rsid w:val="00B46BD1"/>
    <w:rsid w:val="00B46C35"/>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0C38"/>
    <w:rsid w:val="00B712C7"/>
    <w:rsid w:val="00B71986"/>
    <w:rsid w:val="00B71B06"/>
    <w:rsid w:val="00B72BAC"/>
    <w:rsid w:val="00B73A00"/>
    <w:rsid w:val="00B741D0"/>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5F0C"/>
    <w:rsid w:val="00B8671F"/>
    <w:rsid w:val="00B86CBC"/>
    <w:rsid w:val="00B86E61"/>
    <w:rsid w:val="00B87463"/>
    <w:rsid w:val="00B87673"/>
    <w:rsid w:val="00B87FE9"/>
    <w:rsid w:val="00B9137D"/>
    <w:rsid w:val="00B91FB8"/>
    <w:rsid w:val="00B920DF"/>
    <w:rsid w:val="00B9241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3DC"/>
    <w:rsid w:val="00BA74D7"/>
    <w:rsid w:val="00BA7B57"/>
    <w:rsid w:val="00BA7CF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5807"/>
    <w:rsid w:val="00BC7052"/>
    <w:rsid w:val="00BC759E"/>
    <w:rsid w:val="00BC7F89"/>
    <w:rsid w:val="00BD00CF"/>
    <w:rsid w:val="00BD0C86"/>
    <w:rsid w:val="00BD22D9"/>
    <w:rsid w:val="00BD3949"/>
    <w:rsid w:val="00BD3C64"/>
    <w:rsid w:val="00BD41D7"/>
    <w:rsid w:val="00BD4544"/>
    <w:rsid w:val="00BD5263"/>
    <w:rsid w:val="00BD584D"/>
    <w:rsid w:val="00BD65B2"/>
    <w:rsid w:val="00BD7C43"/>
    <w:rsid w:val="00BE0587"/>
    <w:rsid w:val="00BE180E"/>
    <w:rsid w:val="00BE1858"/>
    <w:rsid w:val="00BE190E"/>
    <w:rsid w:val="00BE2177"/>
    <w:rsid w:val="00BE2540"/>
    <w:rsid w:val="00BE2699"/>
    <w:rsid w:val="00BE26FA"/>
    <w:rsid w:val="00BE3B73"/>
    <w:rsid w:val="00BE3C0E"/>
    <w:rsid w:val="00BE598F"/>
    <w:rsid w:val="00BE6552"/>
    <w:rsid w:val="00BE7121"/>
    <w:rsid w:val="00BE7C72"/>
    <w:rsid w:val="00BF073D"/>
    <w:rsid w:val="00BF129F"/>
    <w:rsid w:val="00BF1959"/>
    <w:rsid w:val="00BF1D3B"/>
    <w:rsid w:val="00BF22F5"/>
    <w:rsid w:val="00BF2B58"/>
    <w:rsid w:val="00BF4594"/>
    <w:rsid w:val="00BF5AEB"/>
    <w:rsid w:val="00BF6ABE"/>
    <w:rsid w:val="00BF6BED"/>
    <w:rsid w:val="00BF6C92"/>
    <w:rsid w:val="00BF73B5"/>
    <w:rsid w:val="00BF746E"/>
    <w:rsid w:val="00BF780E"/>
    <w:rsid w:val="00C00F86"/>
    <w:rsid w:val="00C010A3"/>
    <w:rsid w:val="00C01740"/>
    <w:rsid w:val="00C0177E"/>
    <w:rsid w:val="00C01AB8"/>
    <w:rsid w:val="00C01B4A"/>
    <w:rsid w:val="00C026A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C8B"/>
    <w:rsid w:val="00C13065"/>
    <w:rsid w:val="00C137BA"/>
    <w:rsid w:val="00C13AA7"/>
    <w:rsid w:val="00C13D69"/>
    <w:rsid w:val="00C13F9C"/>
    <w:rsid w:val="00C141BF"/>
    <w:rsid w:val="00C1441F"/>
    <w:rsid w:val="00C1458E"/>
    <w:rsid w:val="00C1471C"/>
    <w:rsid w:val="00C147E1"/>
    <w:rsid w:val="00C14E2C"/>
    <w:rsid w:val="00C158E9"/>
    <w:rsid w:val="00C15B4D"/>
    <w:rsid w:val="00C160A1"/>
    <w:rsid w:val="00C16987"/>
    <w:rsid w:val="00C16CF3"/>
    <w:rsid w:val="00C16D04"/>
    <w:rsid w:val="00C171EA"/>
    <w:rsid w:val="00C179C4"/>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20"/>
    <w:rsid w:val="00C42A0E"/>
    <w:rsid w:val="00C4307C"/>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EF"/>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1CBE"/>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4C9"/>
    <w:rsid w:val="00CA2BF5"/>
    <w:rsid w:val="00CA4139"/>
    <w:rsid w:val="00CA42C1"/>
    <w:rsid w:val="00CA47CB"/>
    <w:rsid w:val="00CA5166"/>
    <w:rsid w:val="00CA64E1"/>
    <w:rsid w:val="00CA6B2F"/>
    <w:rsid w:val="00CA77FA"/>
    <w:rsid w:val="00CB1979"/>
    <w:rsid w:val="00CB1BFC"/>
    <w:rsid w:val="00CB1C73"/>
    <w:rsid w:val="00CB20ED"/>
    <w:rsid w:val="00CB21ED"/>
    <w:rsid w:val="00CB28C3"/>
    <w:rsid w:val="00CB335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A4E"/>
    <w:rsid w:val="00CD5C73"/>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63E5"/>
    <w:rsid w:val="00CF66FF"/>
    <w:rsid w:val="00CF705D"/>
    <w:rsid w:val="00CF7B33"/>
    <w:rsid w:val="00D00392"/>
    <w:rsid w:val="00D00B14"/>
    <w:rsid w:val="00D01D6B"/>
    <w:rsid w:val="00D020DA"/>
    <w:rsid w:val="00D021AA"/>
    <w:rsid w:val="00D0274C"/>
    <w:rsid w:val="00D029A4"/>
    <w:rsid w:val="00D02B3D"/>
    <w:rsid w:val="00D0362F"/>
    <w:rsid w:val="00D037B0"/>
    <w:rsid w:val="00D03B95"/>
    <w:rsid w:val="00D03CCF"/>
    <w:rsid w:val="00D03F7E"/>
    <w:rsid w:val="00D04642"/>
    <w:rsid w:val="00D05014"/>
    <w:rsid w:val="00D05666"/>
    <w:rsid w:val="00D06478"/>
    <w:rsid w:val="00D0649A"/>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FE"/>
    <w:rsid w:val="00D31692"/>
    <w:rsid w:val="00D32314"/>
    <w:rsid w:val="00D324CF"/>
    <w:rsid w:val="00D325C1"/>
    <w:rsid w:val="00D331C2"/>
    <w:rsid w:val="00D3330B"/>
    <w:rsid w:val="00D33F7A"/>
    <w:rsid w:val="00D3495E"/>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4FD7"/>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E7E"/>
    <w:rsid w:val="00D65C16"/>
    <w:rsid w:val="00D65CAE"/>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40D9"/>
    <w:rsid w:val="00D74236"/>
    <w:rsid w:val="00D75062"/>
    <w:rsid w:val="00D75236"/>
    <w:rsid w:val="00D76CA3"/>
    <w:rsid w:val="00D77078"/>
    <w:rsid w:val="00D77C02"/>
    <w:rsid w:val="00D77C78"/>
    <w:rsid w:val="00D8046D"/>
    <w:rsid w:val="00D80CDF"/>
    <w:rsid w:val="00D8178E"/>
    <w:rsid w:val="00D817BD"/>
    <w:rsid w:val="00D820FC"/>
    <w:rsid w:val="00D82ECE"/>
    <w:rsid w:val="00D83945"/>
    <w:rsid w:val="00D840DA"/>
    <w:rsid w:val="00D84542"/>
    <w:rsid w:val="00D8590F"/>
    <w:rsid w:val="00D8625D"/>
    <w:rsid w:val="00D86511"/>
    <w:rsid w:val="00D86901"/>
    <w:rsid w:val="00D86A7B"/>
    <w:rsid w:val="00D87508"/>
    <w:rsid w:val="00D8792F"/>
    <w:rsid w:val="00D8795A"/>
    <w:rsid w:val="00D90B3E"/>
    <w:rsid w:val="00D90C01"/>
    <w:rsid w:val="00D91242"/>
    <w:rsid w:val="00D91789"/>
    <w:rsid w:val="00D91CFE"/>
    <w:rsid w:val="00D91E3A"/>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62"/>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5F06"/>
    <w:rsid w:val="00E262E0"/>
    <w:rsid w:val="00E2694C"/>
    <w:rsid w:val="00E270AB"/>
    <w:rsid w:val="00E2732C"/>
    <w:rsid w:val="00E27A96"/>
    <w:rsid w:val="00E30A51"/>
    <w:rsid w:val="00E30EE4"/>
    <w:rsid w:val="00E30F19"/>
    <w:rsid w:val="00E30F82"/>
    <w:rsid w:val="00E32664"/>
    <w:rsid w:val="00E327F8"/>
    <w:rsid w:val="00E32C8E"/>
    <w:rsid w:val="00E33261"/>
    <w:rsid w:val="00E345D2"/>
    <w:rsid w:val="00E347D3"/>
    <w:rsid w:val="00E355F1"/>
    <w:rsid w:val="00E3566E"/>
    <w:rsid w:val="00E3567D"/>
    <w:rsid w:val="00E357B2"/>
    <w:rsid w:val="00E35F01"/>
    <w:rsid w:val="00E365AF"/>
    <w:rsid w:val="00E36690"/>
    <w:rsid w:val="00E36D14"/>
    <w:rsid w:val="00E375BF"/>
    <w:rsid w:val="00E3782C"/>
    <w:rsid w:val="00E37A98"/>
    <w:rsid w:val="00E40F08"/>
    <w:rsid w:val="00E41326"/>
    <w:rsid w:val="00E41AFA"/>
    <w:rsid w:val="00E41B4B"/>
    <w:rsid w:val="00E420F8"/>
    <w:rsid w:val="00E42587"/>
    <w:rsid w:val="00E42A6B"/>
    <w:rsid w:val="00E42AB8"/>
    <w:rsid w:val="00E42B7C"/>
    <w:rsid w:val="00E43E42"/>
    <w:rsid w:val="00E43FBD"/>
    <w:rsid w:val="00E442F4"/>
    <w:rsid w:val="00E448B7"/>
    <w:rsid w:val="00E50299"/>
    <w:rsid w:val="00E506F4"/>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4D9"/>
    <w:rsid w:val="00E6378C"/>
    <w:rsid w:val="00E63E0C"/>
    <w:rsid w:val="00E64158"/>
    <w:rsid w:val="00E6448D"/>
    <w:rsid w:val="00E655C9"/>
    <w:rsid w:val="00E655D1"/>
    <w:rsid w:val="00E65C12"/>
    <w:rsid w:val="00E65C56"/>
    <w:rsid w:val="00E660CD"/>
    <w:rsid w:val="00E66292"/>
    <w:rsid w:val="00E668C5"/>
    <w:rsid w:val="00E66989"/>
    <w:rsid w:val="00E670F8"/>
    <w:rsid w:val="00E675D1"/>
    <w:rsid w:val="00E70410"/>
    <w:rsid w:val="00E7043E"/>
    <w:rsid w:val="00E7258E"/>
    <w:rsid w:val="00E729B9"/>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2D5B"/>
    <w:rsid w:val="00E83154"/>
    <w:rsid w:val="00E83222"/>
    <w:rsid w:val="00E8432A"/>
    <w:rsid w:val="00E85013"/>
    <w:rsid w:val="00E85E8B"/>
    <w:rsid w:val="00E865C4"/>
    <w:rsid w:val="00E865CE"/>
    <w:rsid w:val="00E86BCE"/>
    <w:rsid w:val="00E871A9"/>
    <w:rsid w:val="00E87D8C"/>
    <w:rsid w:val="00E9025B"/>
    <w:rsid w:val="00E909CE"/>
    <w:rsid w:val="00E90D60"/>
    <w:rsid w:val="00E91223"/>
    <w:rsid w:val="00E915FB"/>
    <w:rsid w:val="00E93148"/>
    <w:rsid w:val="00E934C8"/>
    <w:rsid w:val="00E93534"/>
    <w:rsid w:val="00E93E56"/>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AF"/>
    <w:rsid w:val="00EC42F8"/>
    <w:rsid w:val="00EC4327"/>
    <w:rsid w:val="00EC455F"/>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3B02"/>
    <w:rsid w:val="00ED4500"/>
    <w:rsid w:val="00ED4A3A"/>
    <w:rsid w:val="00ED4CED"/>
    <w:rsid w:val="00ED4F8E"/>
    <w:rsid w:val="00ED51C8"/>
    <w:rsid w:val="00ED55DB"/>
    <w:rsid w:val="00ED5A4F"/>
    <w:rsid w:val="00ED5A55"/>
    <w:rsid w:val="00ED5B78"/>
    <w:rsid w:val="00ED5C67"/>
    <w:rsid w:val="00ED5DC9"/>
    <w:rsid w:val="00ED5EE0"/>
    <w:rsid w:val="00ED697D"/>
    <w:rsid w:val="00ED6CEC"/>
    <w:rsid w:val="00ED72A5"/>
    <w:rsid w:val="00ED73B9"/>
    <w:rsid w:val="00ED7950"/>
    <w:rsid w:val="00ED7E03"/>
    <w:rsid w:val="00ED7F3E"/>
    <w:rsid w:val="00EE0116"/>
    <w:rsid w:val="00EE02A7"/>
    <w:rsid w:val="00EE19FD"/>
    <w:rsid w:val="00EE1B56"/>
    <w:rsid w:val="00EE1C85"/>
    <w:rsid w:val="00EE2596"/>
    <w:rsid w:val="00EE2634"/>
    <w:rsid w:val="00EE2914"/>
    <w:rsid w:val="00EE2F6A"/>
    <w:rsid w:val="00EE3097"/>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9B9"/>
    <w:rsid w:val="00F00EAA"/>
    <w:rsid w:val="00F01B51"/>
    <w:rsid w:val="00F01D17"/>
    <w:rsid w:val="00F01DAE"/>
    <w:rsid w:val="00F024AB"/>
    <w:rsid w:val="00F02806"/>
    <w:rsid w:val="00F02B98"/>
    <w:rsid w:val="00F02C2E"/>
    <w:rsid w:val="00F03222"/>
    <w:rsid w:val="00F032A4"/>
    <w:rsid w:val="00F03537"/>
    <w:rsid w:val="00F03B8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58E"/>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25"/>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73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497B"/>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FF2"/>
    <w:rsid w:val="00F6698E"/>
    <w:rsid w:val="00F67417"/>
    <w:rsid w:val="00F678A1"/>
    <w:rsid w:val="00F701DB"/>
    <w:rsid w:val="00F7059A"/>
    <w:rsid w:val="00F71B90"/>
    <w:rsid w:val="00F7215F"/>
    <w:rsid w:val="00F73B04"/>
    <w:rsid w:val="00F75592"/>
    <w:rsid w:val="00F7599F"/>
    <w:rsid w:val="00F75FB4"/>
    <w:rsid w:val="00F7680D"/>
    <w:rsid w:val="00F76C42"/>
    <w:rsid w:val="00F76D22"/>
    <w:rsid w:val="00F7725C"/>
    <w:rsid w:val="00F7789D"/>
    <w:rsid w:val="00F80241"/>
    <w:rsid w:val="00F80B9A"/>
    <w:rsid w:val="00F81987"/>
    <w:rsid w:val="00F81F56"/>
    <w:rsid w:val="00F82282"/>
    <w:rsid w:val="00F82324"/>
    <w:rsid w:val="00F83041"/>
    <w:rsid w:val="00F83398"/>
    <w:rsid w:val="00F835DF"/>
    <w:rsid w:val="00F84093"/>
    <w:rsid w:val="00F85285"/>
    <w:rsid w:val="00F85DF7"/>
    <w:rsid w:val="00F85EE3"/>
    <w:rsid w:val="00F86AF6"/>
    <w:rsid w:val="00F86F43"/>
    <w:rsid w:val="00F87CD9"/>
    <w:rsid w:val="00F87DF1"/>
    <w:rsid w:val="00F9024D"/>
    <w:rsid w:val="00F914B7"/>
    <w:rsid w:val="00F929A5"/>
    <w:rsid w:val="00F929B7"/>
    <w:rsid w:val="00F9327D"/>
    <w:rsid w:val="00F94AFD"/>
    <w:rsid w:val="00F94CD9"/>
    <w:rsid w:val="00F94D71"/>
    <w:rsid w:val="00F95009"/>
    <w:rsid w:val="00F952BE"/>
    <w:rsid w:val="00F953B3"/>
    <w:rsid w:val="00F9566B"/>
    <w:rsid w:val="00F9576C"/>
    <w:rsid w:val="00F96714"/>
    <w:rsid w:val="00F96C46"/>
    <w:rsid w:val="00FA0E33"/>
    <w:rsid w:val="00FA144D"/>
    <w:rsid w:val="00FA14AF"/>
    <w:rsid w:val="00FA19B4"/>
    <w:rsid w:val="00FA263B"/>
    <w:rsid w:val="00FA28D1"/>
    <w:rsid w:val="00FA36EB"/>
    <w:rsid w:val="00FA56CE"/>
    <w:rsid w:val="00FA5EA4"/>
    <w:rsid w:val="00FA6816"/>
    <w:rsid w:val="00FA7142"/>
    <w:rsid w:val="00FA7269"/>
    <w:rsid w:val="00FA75F8"/>
    <w:rsid w:val="00FA7D78"/>
    <w:rsid w:val="00FA7E66"/>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654"/>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Neapdorotaspaminjimas1">
    <w:name w:val="Neapdorotas paminėjimas1"/>
    <w:basedOn w:val="Numatytasispastraiposriftas"/>
    <w:uiPriority w:val="99"/>
    <w:semiHidden/>
    <w:unhideWhenUsed/>
    <w:rsid w:val="001E63C6"/>
    <w:rPr>
      <w:color w:val="605E5C"/>
      <w:shd w:val="clear" w:color="auto" w:fill="E1DFDD"/>
    </w:rPr>
  </w:style>
  <w:style w:type="character" w:customStyle="1" w:styleId="normaltextrun">
    <w:name w:val="normaltextrun"/>
    <w:basedOn w:val="Numatytasispastraiposriftas"/>
    <w:rsid w:val="00C43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8738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2FE35-816D-46B8-B741-519761D9C816}">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12</Pages>
  <Words>17332</Words>
  <Characters>9880</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HP</cp:lastModifiedBy>
  <cp:revision>106</cp:revision>
  <dcterms:created xsi:type="dcterms:W3CDTF">2025-02-18T14:18:00Z</dcterms:created>
  <dcterms:modified xsi:type="dcterms:W3CDTF">2025-07-30T10:56:00Z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