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F12" w:rsidRPr="00B45736" w:rsidRDefault="00DC2F12" w:rsidP="00DC2F12">
      <w:pPr>
        <w:widowControl w:val="0"/>
        <w:spacing w:after="0" w:line="240" w:lineRule="auto"/>
        <w:rPr>
          <w:rFonts w:ascii="Times New Roman" w:hAnsi="Times New Roman" w:cs="Times New Roman"/>
          <w:b/>
          <w:sz w:val="24"/>
          <w:szCs w:val="24"/>
          <w:lang w:eastAsia="lt-LT"/>
        </w:rPr>
      </w:pPr>
      <w:r w:rsidRPr="00B45736">
        <w:rPr>
          <w:rFonts w:ascii="Times New Roman" w:hAnsi="Times New Roman" w:cs="Times New Roman"/>
          <w:b/>
          <w:sz w:val="24"/>
          <w:szCs w:val="24"/>
          <w:lang w:eastAsia="lt-LT"/>
        </w:rPr>
        <w:t>Kontaktinis asmuo</w:t>
      </w:r>
    </w:p>
    <w:p w:rsidR="00DC2F12" w:rsidRPr="00B45736" w:rsidRDefault="00DC2F12" w:rsidP="00DC2F12">
      <w:pPr>
        <w:widowControl w:val="0"/>
        <w:spacing w:after="0" w:line="240" w:lineRule="auto"/>
        <w:rPr>
          <w:rFonts w:ascii="Times New Roman" w:hAnsi="Times New Roman" w:cs="Times New Roman"/>
          <w:sz w:val="24"/>
          <w:szCs w:val="24"/>
          <w:lang w:eastAsia="lt-LT"/>
        </w:rPr>
      </w:pPr>
      <w:r w:rsidRPr="00B45736">
        <w:rPr>
          <w:rFonts w:ascii="Times New Roman" w:hAnsi="Times New Roman" w:cs="Times New Roman"/>
          <w:sz w:val="24"/>
          <w:szCs w:val="24"/>
          <w:lang w:eastAsia="lt-LT"/>
        </w:rPr>
        <w:t>Gailė Jonėnaitė</w:t>
      </w:r>
    </w:p>
    <w:p w:rsidR="00DC2F12" w:rsidRPr="00B45736" w:rsidRDefault="00DC2F12" w:rsidP="00DC2F12">
      <w:pPr>
        <w:widowControl w:val="0"/>
        <w:spacing w:after="0" w:line="240" w:lineRule="auto"/>
        <w:rPr>
          <w:rFonts w:ascii="Times New Roman" w:hAnsi="Times New Roman" w:cs="Times New Roman"/>
          <w:sz w:val="24"/>
          <w:szCs w:val="24"/>
          <w:lang w:val="en-GB" w:eastAsia="ar-SA"/>
        </w:rPr>
      </w:pPr>
      <w:r w:rsidRPr="00B45736">
        <w:rPr>
          <w:rFonts w:ascii="Times New Roman" w:hAnsi="Times New Roman" w:cs="Times New Roman"/>
          <w:sz w:val="24"/>
          <w:szCs w:val="24"/>
          <w:lang w:eastAsia="lt-LT"/>
        </w:rPr>
        <w:t xml:space="preserve">el. paštas </w:t>
      </w:r>
      <w:hyperlink r:id="rId8" w:history="1">
        <w:r w:rsidRPr="00B45736">
          <w:rPr>
            <w:rStyle w:val="Hyperlink"/>
            <w:rFonts w:ascii="Times New Roman" w:eastAsia="Calibri" w:hAnsi="Times New Roman" w:cs="Times New Roman"/>
            <w:sz w:val="24"/>
            <w:szCs w:val="24"/>
            <w:lang w:val="en-GB"/>
          </w:rPr>
          <w:t>gaile.jonenaite@kam.lt</w:t>
        </w:r>
      </w:hyperlink>
      <w:r w:rsidRPr="00B45736">
        <w:rPr>
          <w:rFonts w:ascii="Times New Roman" w:hAnsi="Times New Roman" w:cs="Times New Roman"/>
          <w:sz w:val="24"/>
          <w:szCs w:val="24"/>
          <w:lang w:val="en-GB"/>
        </w:rPr>
        <w:t>,</w:t>
      </w:r>
    </w:p>
    <w:p w:rsidR="00DC2F12" w:rsidRPr="00B45736" w:rsidRDefault="00DC2F12" w:rsidP="00DC2F12">
      <w:pPr>
        <w:spacing w:after="0" w:line="240" w:lineRule="auto"/>
        <w:rPr>
          <w:rFonts w:ascii="Times New Roman" w:hAnsi="Times New Roman" w:cs="Times New Roman"/>
          <w:b/>
          <w:sz w:val="24"/>
          <w:szCs w:val="24"/>
          <w:lang w:val="sv-SE"/>
        </w:rPr>
      </w:pPr>
      <w:r w:rsidRPr="00B45736">
        <w:rPr>
          <w:rFonts w:ascii="Times New Roman" w:hAnsi="Times New Roman" w:cs="Times New Roman"/>
          <w:sz w:val="24"/>
          <w:szCs w:val="24"/>
          <w:lang w:val="en-GB"/>
        </w:rPr>
        <w:t xml:space="preserve">tel.: </w:t>
      </w:r>
      <w:r w:rsidRPr="00B45736">
        <w:rPr>
          <w:rFonts w:ascii="Times New Roman" w:eastAsia="Calibri" w:hAnsi="Times New Roman" w:cs="Times New Roman"/>
          <w:color w:val="000000"/>
          <w:sz w:val="24"/>
          <w:szCs w:val="24"/>
          <w:lang w:val="en-GB"/>
        </w:rPr>
        <w:t>+370 706 80883</w:t>
      </w:r>
    </w:p>
    <w:p w:rsidR="00DC2F12" w:rsidRPr="00C8783C" w:rsidRDefault="00DC2F12" w:rsidP="00DC2F12">
      <w:pPr>
        <w:tabs>
          <w:tab w:val="left" w:pos="709"/>
        </w:tabs>
        <w:rPr>
          <w:b/>
        </w:rPr>
      </w:pPr>
    </w:p>
    <w:p w:rsidR="00DC2F12" w:rsidRDefault="00DC2F12" w:rsidP="00DC2F12">
      <w:pPr>
        <w:tabs>
          <w:tab w:val="left" w:pos="1418"/>
        </w:tabs>
        <w:spacing w:after="0" w:line="240" w:lineRule="auto"/>
        <w:rPr>
          <w:b/>
        </w:rPr>
      </w:pPr>
    </w:p>
    <w:p w:rsidR="00DC2F12" w:rsidRDefault="00DC2F12" w:rsidP="00DC2F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sv-SE"/>
        </w:rPr>
        <w:t xml:space="preserve">BALDŲ </w:t>
      </w:r>
      <w:r w:rsidR="009344BF">
        <w:rPr>
          <w:rFonts w:ascii="Times New Roman" w:hAnsi="Times New Roman" w:cs="Times New Roman"/>
          <w:b/>
          <w:sz w:val="24"/>
          <w:szCs w:val="24"/>
          <w:lang w:val="sv-SE"/>
        </w:rPr>
        <w:t>PRIEŠGAISRINIAM ANGARUI</w:t>
      </w:r>
      <w:r>
        <w:rPr>
          <w:rFonts w:ascii="Times New Roman" w:hAnsi="Times New Roman" w:cs="Times New Roman"/>
          <w:b/>
          <w:sz w:val="24"/>
          <w:szCs w:val="24"/>
          <w:lang w:val="sv-SE"/>
        </w:rPr>
        <w:t xml:space="preserve"> </w:t>
      </w:r>
      <w:r w:rsidRPr="00771B81">
        <w:rPr>
          <w:rFonts w:ascii="Times New Roman" w:hAnsi="Times New Roman" w:cs="Times New Roman"/>
          <w:b/>
          <w:sz w:val="24"/>
          <w:szCs w:val="24"/>
        </w:rPr>
        <w:t>TECHNINĖ</w:t>
      </w:r>
      <w:r w:rsidR="00052085">
        <w:rPr>
          <w:rFonts w:ascii="Times New Roman" w:hAnsi="Times New Roman" w:cs="Times New Roman"/>
          <w:b/>
          <w:sz w:val="24"/>
          <w:szCs w:val="24"/>
        </w:rPr>
        <w:t>S</w:t>
      </w:r>
      <w:r>
        <w:rPr>
          <w:rFonts w:ascii="Times New Roman" w:hAnsi="Times New Roman" w:cs="Times New Roman"/>
          <w:b/>
          <w:sz w:val="24"/>
          <w:szCs w:val="24"/>
        </w:rPr>
        <w:t xml:space="preserve"> SPECIFIKACIJ</w:t>
      </w:r>
      <w:r w:rsidR="00052085">
        <w:rPr>
          <w:rFonts w:ascii="Times New Roman" w:hAnsi="Times New Roman" w:cs="Times New Roman"/>
          <w:b/>
          <w:sz w:val="24"/>
          <w:szCs w:val="24"/>
        </w:rPr>
        <w:t>OS PROJEKTAS</w:t>
      </w:r>
    </w:p>
    <w:p w:rsidR="00DC2F12" w:rsidRDefault="00DC2F12" w:rsidP="00DC2F12">
      <w:pPr>
        <w:spacing w:after="0" w:line="240" w:lineRule="auto"/>
        <w:jc w:val="center"/>
        <w:rPr>
          <w:rFonts w:ascii="Times New Roman" w:hAnsi="Times New Roman" w:cs="Times New Roman"/>
          <w:b/>
          <w:sz w:val="24"/>
          <w:szCs w:val="24"/>
        </w:rPr>
      </w:pPr>
    </w:p>
    <w:p w:rsidR="00DC2F12" w:rsidRPr="008C2FE1" w:rsidRDefault="00DC2F12" w:rsidP="00DC2F12">
      <w:pPr>
        <w:ind w:left="360"/>
        <w:jc w:val="center"/>
        <w:rPr>
          <w:rFonts w:ascii="Times New Roman" w:hAnsi="Times New Roman" w:cs="Times New Roman"/>
          <w:noProof/>
          <w:sz w:val="24"/>
          <w:szCs w:val="24"/>
        </w:rPr>
      </w:pPr>
      <w:r w:rsidRPr="008C2FE1">
        <w:rPr>
          <w:rFonts w:ascii="Times New Roman" w:hAnsi="Times New Roman" w:cs="Times New Roman"/>
          <w:noProof/>
          <w:sz w:val="24"/>
          <w:szCs w:val="24"/>
        </w:rPr>
        <w:t>202</w:t>
      </w:r>
      <w:r w:rsidR="00052085">
        <w:rPr>
          <w:rFonts w:ascii="Times New Roman" w:hAnsi="Times New Roman" w:cs="Times New Roman"/>
          <w:noProof/>
          <w:sz w:val="24"/>
          <w:szCs w:val="24"/>
        </w:rPr>
        <w:t>5</w:t>
      </w:r>
      <w:r w:rsidRPr="008C2FE1">
        <w:rPr>
          <w:rFonts w:ascii="Times New Roman" w:hAnsi="Times New Roman" w:cs="Times New Roman"/>
          <w:noProof/>
          <w:sz w:val="24"/>
          <w:szCs w:val="24"/>
        </w:rPr>
        <w:t xml:space="preserve"> m. </w:t>
      </w:r>
      <w:r w:rsidR="009344BF">
        <w:rPr>
          <w:rFonts w:ascii="Times New Roman" w:hAnsi="Times New Roman" w:cs="Times New Roman"/>
          <w:noProof/>
          <w:sz w:val="24"/>
          <w:szCs w:val="24"/>
        </w:rPr>
        <w:t>rugpjūčio</w:t>
      </w:r>
      <w:bookmarkStart w:id="0" w:name="_GoBack"/>
      <w:bookmarkEnd w:id="0"/>
      <w:r w:rsidRPr="008C2FE1">
        <w:rPr>
          <w:rFonts w:ascii="Times New Roman" w:hAnsi="Times New Roman" w:cs="Times New Roman"/>
          <w:noProof/>
          <w:sz w:val="24"/>
          <w:szCs w:val="24"/>
        </w:rPr>
        <w:t xml:space="preserve">                       Nr.</w:t>
      </w:r>
    </w:p>
    <w:p w:rsidR="00DC2F12" w:rsidRPr="00F07AE8" w:rsidRDefault="00DC2F12" w:rsidP="00DC2F12">
      <w:pPr>
        <w:keepNext/>
        <w:numPr>
          <w:ilvl w:val="1"/>
          <w:numId w:val="1"/>
        </w:numPr>
        <w:spacing w:after="0"/>
        <w:ind w:left="284" w:hanging="284"/>
        <w:outlineLvl w:val="0"/>
        <w:rPr>
          <w:rFonts w:ascii="Times New Roman" w:eastAsia="Times New Roman" w:hAnsi="Times New Roman" w:cs="Times New Roman"/>
          <w:b/>
          <w:bCs/>
          <w:kern w:val="32"/>
          <w:sz w:val="24"/>
          <w:szCs w:val="24"/>
        </w:rPr>
      </w:pPr>
      <w:r w:rsidRPr="00F07AE8">
        <w:rPr>
          <w:rFonts w:ascii="Times New Roman" w:eastAsia="Times New Roman" w:hAnsi="Times New Roman" w:cs="Times New Roman"/>
          <w:b/>
          <w:bCs/>
          <w:kern w:val="32"/>
          <w:sz w:val="24"/>
          <w:szCs w:val="24"/>
        </w:rPr>
        <w:t xml:space="preserve">Bendri reikalavimai </w:t>
      </w:r>
    </w:p>
    <w:p w:rsidR="00DC2F12" w:rsidRPr="00D700A7" w:rsidRDefault="00DC2F12" w:rsidP="00DC2F12">
      <w:pPr>
        <w:pStyle w:val="ListParagraph"/>
        <w:numPr>
          <w:ilvl w:val="1"/>
          <w:numId w:val="2"/>
        </w:numPr>
        <w:tabs>
          <w:tab w:val="left" w:pos="567"/>
          <w:tab w:val="left" w:pos="709"/>
        </w:tabs>
        <w:spacing w:after="0" w:line="240" w:lineRule="auto"/>
        <w:ind w:hanging="785"/>
        <w:rPr>
          <w:rFonts w:ascii="Times New Roman" w:hAnsi="Times New Roman" w:cs="Times New Roman"/>
          <w:sz w:val="24"/>
          <w:szCs w:val="24"/>
        </w:rPr>
      </w:pPr>
      <w:r w:rsidRPr="00D700A7">
        <w:rPr>
          <w:rFonts w:ascii="Times New Roman" w:hAnsi="Times New Roman" w:cs="Times New Roman"/>
          <w:sz w:val="24"/>
          <w:szCs w:val="24"/>
        </w:rPr>
        <w:t>Perkam</w:t>
      </w:r>
      <w:r w:rsidR="00F7398D">
        <w:rPr>
          <w:rFonts w:ascii="Times New Roman" w:hAnsi="Times New Roman" w:cs="Times New Roman"/>
          <w:sz w:val="24"/>
          <w:szCs w:val="24"/>
        </w:rPr>
        <w:t>i</w:t>
      </w:r>
      <w:r w:rsidRPr="00D700A7">
        <w:rPr>
          <w:rFonts w:ascii="Times New Roman" w:hAnsi="Times New Roman" w:cs="Times New Roman"/>
          <w:sz w:val="24"/>
          <w:szCs w:val="24"/>
        </w:rPr>
        <w:t xml:space="preserve"> </w:t>
      </w:r>
      <w:r w:rsidR="00F7398D">
        <w:rPr>
          <w:rFonts w:ascii="Times New Roman" w:hAnsi="Times New Roman" w:cs="Times New Roman"/>
          <w:sz w:val="24"/>
          <w:szCs w:val="24"/>
        </w:rPr>
        <w:t>baldai</w:t>
      </w:r>
      <w:r w:rsidRPr="00D700A7">
        <w:rPr>
          <w:rFonts w:ascii="Times New Roman" w:hAnsi="Times New Roman" w:cs="Times New Roman"/>
          <w:sz w:val="24"/>
          <w:szCs w:val="24"/>
        </w:rPr>
        <w:t xml:space="preserve"> turi būti nauj</w:t>
      </w:r>
      <w:r w:rsidR="00F7398D">
        <w:rPr>
          <w:rFonts w:ascii="Times New Roman" w:hAnsi="Times New Roman" w:cs="Times New Roman"/>
          <w:sz w:val="24"/>
          <w:szCs w:val="24"/>
        </w:rPr>
        <w:t>i</w:t>
      </w:r>
      <w:r w:rsidRPr="00D700A7">
        <w:rPr>
          <w:rFonts w:ascii="Times New Roman" w:hAnsi="Times New Roman" w:cs="Times New Roman"/>
          <w:sz w:val="24"/>
          <w:szCs w:val="24"/>
        </w:rPr>
        <w:t>, nenaudot</w:t>
      </w:r>
      <w:r w:rsidR="00F7398D">
        <w:rPr>
          <w:rFonts w:ascii="Times New Roman" w:hAnsi="Times New Roman" w:cs="Times New Roman"/>
          <w:sz w:val="24"/>
          <w:szCs w:val="24"/>
        </w:rPr>
        <w:t>i</w:t>
      </w:r>
      <w:r w:rsidRPr="00D700A7">
        <w:rPr>
          <w:rFonts w:ascii="Times New Roman" w:hAnsi="Times New Roman" w:cs="Times New Roman"/>
          <w:sz w:val="24"/>
          <w:szCs w:val="24"/>
        </w:rPr>
        <w:t>.</w:t>
      </w:r>
    </w:p>
    <w:p w:rsidR="00DC2F12" w:rsidRPr="002955CE" w:rsidRDefault="00DC2F12" w:rsidP="00DC2F12">
      <w:pPr>
        <w:pStyle w:val="ListParagraph"/>
        <w:numPr>
          <w:ilvl w:val="1"/>
          <w:numId w:val="2"/>
        </w:numPr>
        <w:tabs>
          <w:tab w:val="left" w:pos="709"/>
        </w:tabs>
        <w:spacing w:after="0" w:line="240" w:lineRule="auto"/>
        <w:ind w:left="0" w:firstLine="284"/>
        <w:jc w:val="both"/>
        <w:rPr>
          <w:rFonts w:ascii="Times New Roman" w:hAnsi="Times New Roman" w:cs="Times New Roman"/>
          <w:sz w:val="24"/>
          <w:szCs w:val="24"/>
        </w:rPr>
      </w:pPr>
      <w:r w:rsidRPr="002955CE">
        <w:rPr>
          <w:rFonts w:ascii="Times New Roman" w:hAnsi="Times New Roman" w:cs="Times New Roman"/>
          <w:sz w:val="24"/>
          <w:szCs w:val="24"/>
        </w:rPr>
        <w:t>Perkam</w:t>
      </w:r>
      <w:r w:rsidR="00F7398D">
        <w:rPr>
          <w:rFonts w:ascii="Times New Roman" w:hAnsi="Times New Roman" w:cs="Times New Roman"/>
          <w:sz w:val="24"/>
          <w:szCs w:val="24"/>
        </w:rPr>
        <w:t>i</w:t>
      </w:r>
      <w:r w:rsidRPr="002955CE">
        <w:rPr>
          <w:rFonts w:ascii="Times New Roman" w:hAnsi="Times New Roman" w:cs="Times New Roman"/>
          <w:sz w:val="24"/>
          <w:szCs w:val="24"/>
        </w:rPr>
        <w:t xml:space="preserve"> </w:t>
      </w:r>
      <w:r w:rsidR="00F7398D">
        <w:rPr>
          <w:rFonts w:ascii="Times New Roman" w:hAnsi="Times New Roman" w:cs="Times New Roman"/>
          <w:sz w:val="24"/>
          <w:szCs w:val="24"/>
        </w:rPr>
        <w:t>baldai</w:t>
      </w:r>
      <w:r w:rsidRPr="002955CE">
        <w:rPr>
          <w:rFonts w:ascii="Times New Roman" w:hAnsi="Times New Roman" w:cs="Times New Roman"/>
          <w:sz w:val="24"/>
          <w:szCs w:val="24"/>
        </w:rPr>
        <w:t xml:space="preserve"> turi būti pateikt</w:t>
      </w:r>
      <w:r w:rsidR="00F7398D">
        <w:rPr>
          <w:rFonts w:ascii="Times New Roman" w:hAnsi="Times New Roman" w:cs="Times New Roman"/>
          <w:sz w:val="24"/>
          <w:szCs w:val="24"/>
        </w:rPr>
        <w:t>i</w:t>
      </w:r>
      <w:r w:rsidRPr="002955CE">
        <w:rPr>
          <w:rFonts w:ascii="Times New Roman" w:hAnsi="Times New Roman" w:cs="Times New Roman"/>
          <w:sz w:val="24"/>
          <w:szCs w:val="24"/>
        </w:rPr>
        <w:t xml:space="preserve"> gamyklinė</w:t>
      </w:r>
      <w:r w:rsidR="00F7398D">
        <w:rPr>
          <w:rFonts w:ascii="Times New Roman" w:hAnsi="Times New Roman" w:cs="Times New Roman"/>
          <w:sz w:val="24"/>
          <w:szCs w:val="24"/>
        </w:rPr>
        <w:t>s</w:t>
      </w:r>
      <w:r w:rsidRPr="002955CE">
        <w:rPr>
          <w:rFonts w:ascii="Times New Roman" w:hAnsi="Times New Roman" w:cs="Times New Roman"/>
          <w:sz w:val="24"/>
          <w:szCs w:val="24"/>
        </w:rPr>
        <w:t>e pakuotė</w:t>
      </w:r>
      <w:r w:rsidR="00F7398D">
        <w:rPr>
          <w:rFonts w:ascii="Times New Roman" w:hAnsi="Times New Roman" w:cs="Times New Roman"/>
          <w:sz w:val="24"/>
          <w:szCs w:val="24"/>
        </w:rPr>
        <w:t>s</w:t>
      </w:r>
      <w:r w:rsidRPr="002955CE">
        <w:rPr>
          <w:rFonts w:ascii="Times New Roman" w:hAnsi="Times New Roman" w:cs="Times New Roman"/>
          <w:sz w:val="24"/>
          <w:szCs w:val="24"/>
        </w:rPr>
        <w:t xml:space="preserve">e. Pakuotės turi būti laikytinos perdirbamosiomis pakuotėmis pagal Lietuvos Respublikos mokesčio už aplinkos teršimą įstatymo nuostatas </w:t>
      </w:r>
      <w:r w:rsidRPr="002955CE">
        <w:rPr>
          <w:rFonts w:ascii="Times New Roman" w:hAnsi="Times New Roman" w:cs="Times New Roman"/>
          <w:sz w:val="24"/>
          <w:szCs w:val="24"/>
          <w:lang w:eastAsia="lt-LT"/>
        </w:rPr>
        <w:t>ir (ar) turi būti vienalytės (homogeniškos) pakuotės, pagamintos iš vienos rūšies medžiagos.</w:t>
      </w:r>
    </w:p>
    <w:p w:rsidR="00DC2F12" w:rsidRPr="00D700A7" w:rsidRDefault="00DC2F12" w:rsidP="00DC2F12">
      <w:pPr>
        <w:tabs>
          <w:tab w:val="left" w:pos="426"/>
        </w:tabs>
        <w:spacing w:after="0" w:line="240" w:lineRule="auto"/>
        <w:ind w:firstLine="284"/>
        <w:jc w:val="both"/>
        <w:rPr>
          <w:rFonts w:ascii="Times New Roman" w:hAnsi="Times New Roman" w:cs="Times New Roman"/>
          <w:sz w:val="24"/>
          <w:szCs w:val="24"/>
        </w:rPr>
      </w:pPr>
      <w:r w:rsidRPr="00B45736">
        <w:rPr>
          <w:rFonts w:ascii="Times New Roman" w:hAnsi="Times New Roman" w:cs="Times New Roman"/>
          <w:sz w:val="24"/>
          <w:szCs w:val="24"/>
        </w:rPr>
        <w:t>1.</w:t>
      </w:r>
      <w:r>
        <w:rPr>
          <w:rFonts w:ascii="Times New Roman" w:hAnsi="Times New Roman" w:cs="Times New Roman"/>
          <w:sz w:val="24"/>
          <w:szCs w:val="24"/>
        </w:rPr>
        <w:t>3</w:t>
      </w:r>
      <w:r w:rsidRPr="00B45736">
        <w:rPr>
          <w:rFonts w:ascii="Times New Roman" w:hAnsi="Times New Roman" w:cs="Times New Roman"/>
          <w:sz w:val="24"/>
          <w:szCs w:val="24"/>
        </w:rPr>
        <w:t>.</w:t>
      </w:r>
      <w:r>
        <w:rPr>
          <w:rFonts w:ascii="Times New Roman" w:hAnsi="Times New Roman" w:cs="Times New Roman"/>
          <w:sz w:val="24"/>
          <w:szCs w:val="24"/>
        </w:rPr>
        <w:t xml:space="preserve"> </w:t>
      </w:r>
      <w:r w:rsidRPr="00D700A7">
        <w:rPr>
          <w:rFonts w:ascii="Times New Roman" w:hAnsi="Times New Roman" w:cs="Times New Roman"/>
          <w:sz w:val="24"/>
          <w:szCs w:val="24"/>
        </w:rPr>
        <w:t>Visų baldų atraminės dalys turi būti apsaugotos, kad nebraižytų grindų.</w:t>
      </w:r>
    </w:p>
    <w:p w:rsidR="00DC2F12" w:rsidRPr="007E543B" w:rsidRDefault="00DC2F12" w:rsidP="00DC2F12">
      <w:pPr>
        <w:pStyle w:val="ListParagraph"/>
        <w:numPr>
          <w:ilvl w:val="1"/>
          <w:numId w:val="3"/>
        </w:numPr>
        <w:tabs>
          <w:tab w:val="left" w:pos="709"/>
        </w:tabs>
        <w:spacing w:after="0" w:line="240" w:lineRule="auto"/>
        <w:ind w:hanging="785"/>
        <w:jc w:val="both"/>
        <w:rPr>
          <w:rFonts w:ascii="Times New Roman" w:hAnsi="Times New Roman" w:cs="Times New Roman"/>
          <w:sz w:val="24"/>
          <w:szCs w:val="24"/>
        </w:rPr>
      </w:pPr>
      <w:r w:rsidRPr="007E543B">
        <w:rPr>
          <w:rFonts w:ascii="Times New Roman" w:hAnsi="Times New Roman" w:cs="Times New Roman"/>
          <w:sz w:val="24"/>
          <w:szCs w:val="24"/>
        </w:rPr>
        <w:t>Siūlom</w:t>
      </w:r>
      <w:r w:rsidR="00F7398D">
        <w:rPr>
          <w:rFonts w:ascii="Times New Roman" w:hAnsi="Times New Roman" w:cs="Times New Roman"/>
          <w:sz w:val="24"/>
          <w:szCs w:val="24"/>
        </w:rPr>
        <w:t>i</w:t>
      </w:r>
      <w:r w:rsidRPr="007E543B">
        <w:rPr>
          <w:rFonts w:ascii="Times New Roman" w:hAnsi="Times New Roman" w:cs="Times New Roman"/>
          <w:sz w:val="24"/>
          <w:szCs w:val="24"/>
        </w:rPr>
        <w:t xml:space="preserve"> </w:t>
      </w:r>
      <w:r w:rsidR="00F7398D">
        <w:rPr>
          <w:rFonts w:ascii="Times New Roman" w:hAnsi="Times New Roman" w:cs="Times New Roman"/>
          <w:sz w:val="24"/>
          <w:szCs w:val="24"/>
        </w:rPr>
        <w:t>baldai</w:t>
      </w:r>
      <w:r w:rsidRPr="007E543B">
        <w:rPr>
          <w:rFonts w:ascii="Times New Roman" w:hAnsi="Times New Roman" w:cs="Times New Roman"/>
          <w:sz w:val="24"/>
          <w:szCs w:val="24"/>
        </w:rPr>
        <w:t xml:space="preserve"> turi atitikti aprašymus ir eskizus, nebent būtų nurodyta kitaip.</w:t>
      </w:r>
    </w:p>
    <w:p w:rsidR="00DC2F12" w:rsidRPr="00D700A7" w:rsidRDefault="00DC2F12" w:rsidP="00F7398D">
      <w:pPr>
        <w:tabs>
          <w:tab w:val="left" w:pos="284"/>
          <w:tab w:val="left" w:pos="426"/>
          <w:tab w:val="left" w:pos="567"/>
        </w:tabs>
        <w:spacing w:after="0" w:line="240" w:lineRule="auto"/>
        <w:ind w:firstLine="284"/>
        <w:jc w:val="both"/>
        <w:rPr>
          <w:rFonts w:ascii="Times New Roman" w:hAnsi="Times New Roman" w:cs="Times New Roman"/>
          <w:sz w:val="24"/>
          <w:szCs w:val="24"/>
        </w:rPr>
      </w:pPr>
      <w:r w:rsidRPr="00D700A7">
        <w:rPr>
          <w:rFonts w:ascii="Times New Roman" w:hAnsi="Times New Roman" w:cs="Times New Roman"/>
          <w:sz w:val="24"/>
          <w:szCs w:val="24"/>
        </w:rPr>
        <w:t>1.</w:t>
      </w:r>
      <w:r>
        <w:rPr>
          <w:rFonts w:ascii="Times New Roman" w:hAnsi="Times New Roman" w:cs="Times New Roman"/>
          <w:sz w:val="24"/>
          <w:szCs w:val="24"/>
        </w:rPr>
        <w:t>5</w:t>
      </w:r>
      <w:r w:rsidRPr="00D700A7">
        <w:rPr>
          <w:rFonts w:ascii="Times New Roman" w:hAnsi="Times New Roman" w:cs="Times New Roman"/>
          <w:sz w:val="24"/>
          <w:szCs w:val="24"/>
        </w:rPr>
        <w:t xml:space="preserve">. </w:t>
      </w:r>
      <w:r w:rsidRPr="00C24BED">
        <w:rPr>
          <w:rFonts w:ascii="Times New Roman" w:hAnsi="Times New Roman" w:cs="Times New Roman"/>
          <w:sz w:val="24"/>
          <w:szCs w:val="24"/>
        </w:rPr>
        <w:t xml:space="preserve">Baldai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2 priedo „minimalūs aplinkos apsaugos kriterijai“ VII skyriuje „Baldai“ nustatytus minimalius aplinkos apsaugos kriterijus, kurie taikomi konkrečiam baldui aprašytam šios techninės specifikacijos 2 punkte, arba </w:t>
      </w:r>
      <w:r w:rsidRPr="00C24BED">
        <w:rPr>
          <w:rFonts w:ascii="Times New Roman" w:hAnsi="Times New Roman" w:cs="Times New Roman"/>
          <w:sz w:val="24"/>
          <w:szCs w:val="24"/>
          <w:lang w:val="lt" w:eastAsia="lt-LT"/>
        </w:rPr>
        <w:t xml:space="preserve">atitikti jiems nustatytus I tipo ekologinio ženklo reikalavimus pagal standartą LST EN ISO 14024 „Aplinkosauginiai ženklai ir aplinkosauginės deklaracijos. I tipo aplinkosauginis ženklinimas. Principai ir procedūros“ ir būti paženklinti I tipo ekologiniu ženklu arba kitu tiekėjo pateiktu lygiaverčiu įrodymu (pvz., </w:t>
      </w:r>
      <w:r w:rsidRPr="008A0C59">
        <w:rPr>
          <w:rFonts w:ascii="Times New Roman" w:hAnsi="Times New Roman" w:cs="Times New Roman"/>
          <w:noProof/>
          <w:sz w:val="24"/>
          <w:szCs w:val="24"/>
          <w:lang w:eastAsia="lt-LT"/>
        </w:rPr>
        <w:t xml:space="preserve">EU Ecolabel, Nordic Swan, Blue Angel, El Distintiu, Milieukeur, Österreichisches Umweltzeichen, NF Environnement, The Hungarian Eco-label, Polish Eco Mark-Znak </w:t>
      </w:r>
      <w:r w:rsidRPr="00C24BED">
        <w:rPr>
          <w:rFonts w:ascii="Times New Roman" w:hAnsi="Times New Roman" w:cs="Times New Roman"/>
          <w:sz w:val="24"/>
          <w:szCs w:val="24"/>
          <w:lang w:val="lt" w:eastAsia="lt-LT"/>
        </w:rPr>
        <w:t>EKO arba kitu I tipo ekologiniu ženklu</w:t>
      </w:r>
      <w:r w:rsidRPr="00C24BED">
        <w:rPr>
          <w:rFonts w:ascii="Times New Roman" w:hAnsi="Times New Roman" w:cs="Times New Roman"/>
          <w:sz w:val="24"/>
          <w:szCs w:val="24"/>
          <w:lang w:eastAsia="lt-LT"/>
        </w:rPr>
        <w:t>)</w:t>
      </w:r>
      <w:r w:rsidRPr="00C24BED">
        <w:rPr>
          <w:rFonts w:ascii="Times New Roman" w:hAnsi="Times New Roman" w:cs="Times New Roman"/>
          <w:sz w:val="24"/>
          <w:szCs w:val="24"/>
        </w:rPr>
        <w:t>.</w:t>
      </w:r>
    </w:p>
    <w:p w:rsidR="00DC2F12" w:rsidRPr="00D700A7" w:rsidRDefault="00DC2F12" w:rsidP="00DC2F12">
      <w:pPr>
        <w:tabs>
          <w:tab w:val="left" w:pos="567"/>
          <w:tab w:val="left" w:pos="709"/>
        </w:tabs>
        <w:spacing w:after="0" w:line="240" w:lineRule="auto"/>
        <w:jc w:val="both"/>
        <w:rPr>
          <w:rFonts w:ascii="Times New Roman" w:hAnsi="Times New Roman" w:cs="Times New Roman"/>
          <w:sz w:val="24"/>
          <w:szCs w:val="24"/>
        </w:rPr>
      </w:pPr>
    </w:p>
    <w:p w:rsidR="00DC2F12" w:rsidRPr="007E543B" w:rsidRDefault="00DC2F12" w:rsidP="00DC2F12">
      <w:pPr>
        <w:pStyle w:val="ListParagraph"/>
        <w:numPr>
          <w:ilvl w:val="0"/>
          <w:numId w:val="3"/>
        </w:numPr>
        <w:autoSpaceDE w:val="0"/>
        <w:autoSpaceDN w:val="0"/>
        <w:adjustRightInd w:val="0"/>
        <w:spacing w:after="0"/>
        <w:jc w:val="both"/>
        <w:rPr>
          <w:rFonts w:ascii="Times New Roman" w:eastAsia="Times New Roman" w:hAnsi="Times New Roman" w:cs="Times New Roman"/>
          <w:b/>
          <w:sz w:val="24"/>
          <w:szCs w:val="24"/>
        </w:rPr>
      </w:pPr>
      <w:r w:rsidRPr="007E543B">
        <w:rPr>
          <w:rFonts w:ascii="Times New Roman" w:eastAsia="Times New Roman" w:hAnsi="Times New Roman" w:cs="Times New Roman"/>
          <w:b/>
          <w:sz w:val="24"/>
          <w:szCs w:val="24"/>
        </w:rPr>
        <w:t>Techniniai reikalavimai</w:t>
      </w:r>
    </w:p>
    <w:p w:rsidR="00DC2F12" w:rsidRPr="00F07AE8" w:rsidRDefault="00DC2F12" w:rsidP="00DC2F12">
      <w:pPr>
        <w:autoSpaceDE w:val="0"/>
        <w:autoSpaceDN w:val="0"/>
        <w:adjustRightInd w:val="0"/>
        <w:spacing w:after="0"/>
        <w:ind w:left="360"/>
        <w:jc w:val="both"/>
        <w:rPr>
          <w:rFonts w:ascii="Times New Roman" w:eastAsia="Times New Roman" w:hAnsi="Times New Roman" w:cs="Times New Roman"/>
          <w:b/>
          <w:sz w:val="24"/>
          <w:szCs w:val="24"/>
        </w:rPr>
      </w:pPr>
    </w:p>
    <w:p w:rsidR="00AF4E90" w:rsidRDefault="00AF4E90" w:rsidP="00AF4E90">
      <w:pPr>
        <w:spacing w:after="0" w:line="240" w:lineRule="auto"/>
        <w:rPr>
          <w:rFonts w:ascii="Times New Roman" w:hAnsi="Times New Roman" w:cs="Times New Roman"/>
          <w:b/>
          <w:sz w:val="24"/>
          <w:szCs w:val="24"/>
        </w:rPr>
      </w:pPr>
      <w:r w:rsidRPr="00035762">
        <w:rPr>
          <w:rFonts w:ascii="Times New Roman" w:hAnsi="Times New Roman" w:cs="Times New Roman"/>
          <w:b/>
          <w:sz w:val="24"/>
          <w:szCs w:val="24"/>
        </w:rPr>
        <w:t>Universali daiktų spinta</w:t>
      </w:r>
      <w:r>
        <w:rPr>
          <w:rFonts w:ascii="Times New Roman" w:hAnsi="Times New Roman" w:cs="Times New Roman"/>
          <w:b/>
          <w:sz w:val="24"/>
          <w:szCs w:val="24"/>
        </w:rPr>
        <w:t xml:space="preserve"> 1 </w:t>
      </w:r>
    </w:p>
    <w:p w:rsidR="007D46A5" w:rsidRDefault="007D46A5" w:rsidP="00AF4E90">
      <w:pPr>
        <w:spacing w:after="0" w:line="240" w:lineRule="auto"/>
        <w:rPr>
          <w:rFonts w:ascii="Times New Roman" w:hAnsi="Times New Roman" w:cs="Times New Roman"/>
          <w:sz w:val="24"/>
          <w:szCs w:val="24"/>
        </w:rPr>
      </w:pPr>
    </w:p>
    <w:p w:rsidR="00AF4E90" w:rsidRPr="00035762" w:rsidRDefault="007D46A5" w:rsidP="00AF4E90">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M</w:t>
      </w:r>
      <w:r w:rsidR="00AF4E90">
        <w:rPr>
          <w:rFonts w:ascii="Times New Roman" w:hAnsi="Times New Roman" w:cs="Times New Roman"/>
          <w:sz w:val="24"/>
          <w:szCs w:val="24"/>
        </w:rPr>
        <w:t xml:space="preserve">atmenys: ilgis - 900 mm </w:t>
      </w:r>
      <w:r w:rsidR="00AF4E90" w:rsidRPr="00035762">
        <w:rPr>
          <w:rFonts w:ascii="Times New Roman" w:hAnsi="Times New Roman" w:cs="Times New Roman"/>
          <w:sz w:val="24"/>
          <w:szCs w:val="24"/>
        </w:rPr>
        <w:t>(±</w:t>
      </w:r>
      <w:r w:rsidR="00AF4E90">
        <w:rPr>
          <w:rFonts w:ascii="Times New Roman" w:hAnsi="Times New Roman" w:cs="Times New Roman"/>
          <w:sz w:val="24"/>
          <w:szCs w:val="24"/>
        </w:rPr>
        <w:t>10</w:t>
      </w:r>
      <w:r w:rsidR="00AF4E90" w:rsidRPr="00035762">
        <w:rPr>
          <w:rFonts w:ascii="Times New Roman" w:hAnsi="Times New Roman" w:cs="Times New Roman"/>
          <w:sz w:val="24"/>
          <w:szCs w:val="24"/>
        </w:rPr>
        <w:t>0 mm)</w:t>
      </w:r>
      <w:r w:rsidR="00AF4E90">
        <w:rPr>
          <w:rFonts w:ascii="Times New Roman" w:hAnsi="Times New Roman" w:cs="Times New Roman"/>
          <w:sz w:val="24"/>
          <w:szCs w:val="24"/>
        </w:rPr>
        <w:t>, plotis - 450</w:t>
      </w:r>
      <w:r w:rsidR="00AF4E90" w:rsidRPr="00035762">
        <w:rPr>
          <w:rFonts w:ascii="Times New Roman" w:hAnsi="Times New Roman" w:cs="Times New Roman"/>
          <w:sz w:val="24"/>
          <w:szCs w:val="24"/>
        </w:rPr>
        <w:t xml:space="preserve"> mm (±</w:t>
      </w:r>
      <w:r w:rsidR="00AF4E90">
        <w:rPr>
          <w:rFonts w:ascii="Times New Roman" w:hAnsi="Times New Roman" w:cs="Times New Roman"/>
          <w:sz w:val="24"/>
          <w:szCs w:val="24"/>
        </w:rPr>
        <w:t>5</w:t>
      </w:r>
      <w:r w:rsidR="00AF4E90" w:rsidRPr="00035762">
        <w:rPr>
          <w:rFonts w:ascii="Times New Roman" w:hAnsi="Times New Roman" w:cs="Times New Roman"/>
          <w:sz w:val="24"/>
          <w:szCs w:val="24"/>
        </w:rPr>
        <w:t>0 mm</w:t>
      </w:r>
      <w:r w:rsidR="00AF4E90">
        <w:rPr>
          <w:rFonts w:ascii="Times New Roman" w:hAnsi="Times New Roman" w:cs="Times New Roman"/>
          <w:sz w:val="24"/>
          <w:szCs w:val="24"/>
        </w:rPr>
        <w:t xml:space="preserve">),  aukštis - 1900 mm </w:t>
      </w:r>
      <w:r w:rsidR="00AF4E90" w:rsidRPr="00035762">
        <w:rPr>
          <w:rFonts w:ascii="Times New Roman" w:hAnsi="Times New Roman" w:cs="Times New Roman"/>
          <w:sz w:val="24"/>
          <w:szCs w:val="24"/>
        </w:rPr>
        <w:t>(±</w:t>
      </w:r>
      <w:r w:rsidR="00AF4E90">
        <w:rPr>
          <w:rFonts w:ascii="Times New Roman" w:hAnsi="Times New Roman" w:cs="Times New Roman"/>
          <w:sz w:val="24"/>
          <w:szCs w:val="24"/>
        </w:rPr>
        <w:t>10</w:t>
      </w:r>
      <w:r w:rsidR="00AF4E90" w:rsidRPr="00035762">
        <w:rPr>
          <w:rFonts w:ascii="Times New Roman" w:hAnsi="Times New Roman" w:cs="Times New Roman"/>
          <w:sz w:val="24"/>
          <w:szCs w:val="24"/>
        </w:rPr>
        <w:t>0 mm</w:t>
      </w:r>
      <w:r w:rsidR="00AF4E90">
        <w:rPr>
          <w:rFonts w:ascii="Times New Roman" w:hAnsi="Times New Roman" w:cs="Times New Roman"/>
          <w:sz w:val="24"/>
          <w:szCs w:val="24"/>
        </w:rPr>
        <w:t>).</w:t>
      </w:r>
    </w:p>
    <w:p w:rsidR="00AF4E90" w:rsidRPr="00035762" w:rsidRDefault="00AF4E90" w:rsidP="00AF4E90">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Viduje turi būti k</w:t>
      </w:r>
      <w:r w:rsidRPr="00035762">
        <w:rPr>
          <w:rFonts w:ascii="Times New Roman" w:hAnsi="Times New Roman" w:cs="Times New Roman"/>
          <w:sz w:val="24"/>
          <w:szCs w:val="24"/>
        </w:rPr>
        <w:t xml:space="preserve">eturios </w:t>
      </w:r>
      <w:r>
        <w:rPr>
          <w:rFonts w:ascii="Times New Roman" w:hAnsi="Times New Roman" w:cs="Times New Roman"/>
          <w:sz w:val="24"/>
          <w:szCs w:val="24"/>
        </w:rPr>
        <w:t xml:space="preserve">reguliuojamo </w:t>
      </w:r>
      <w:r w:rsidRPr="00035762">
        <w:rPr>
          <w:rFonts w:ascii="Times New Roman" w:hAnsi="Times New Roman" w:cs="Times New Roman"/>
          <w:sz w:val="24"/>
          <w:szCs w:val="24"/>
        </w:rPr>
        <w:t>aukščio lentynos, penki skyriai.</w:t>
      </w:r>
    </w:p>
    <w:p w:rsidR="00AF4E90" w:rsidRPr="00035762" w:rsidRDefault="00AF4E90" w:rsidP="00AF4E90">
      <w:pPr>
        <w:spacing w:after="0" w:line="240" w:lineRule="auto"/>
        <w:ind w:firstLine="284"/>
        <w:rPr>
          <w:rFonts w:ascii="Times New Roman" w:hAnsi="Times New Roman" w:cs="Times New Roman"/>
          <w:sz w:val="24"/>
          <w:szCs w:val="24"/>
        </w:rPr>
      </w:pPr>
      <w:r w:rsidRPr="00035762">
        <w:rPr>
          <w:rFonts w:ascii="Times New Roman" w:hAnsi="Times New Roman" w:cs="Times New Roman"/>
          <w:sz w:val="24"/>
          <w:szCs w:val="24"/>
        </w:rPr>
        <w:t>Pagaminta iš 0</w:t>
      </w:r>
      <w:r>
        <w:rPr>
          <w:rFonts w:ascii="Times New Roman" w:hAnsi="Times New Roman" w:cs="Times New Roman"/>
          <w:sz w:val="24"/>
          <w:szCs w:val="24"/>
        </w:rPr>
        <w:t>,</w:t>
      </w:r>
      <w:r w:rsidRPr="00035762">
        <w:rPr>
          <w:rFonts w:ascii="Times New Roman" w:hAnsi="Times New Roman" w:cs="Times New Roman"/>
          <w:sz w:val="24"/>
          <w:szCs w:val="24"/>
        </w:rPr>
        <w:t>6</w:t>
      </w:r>
      <w:r>
        <w:rPr>
          <w:rFonts w:ascii="Times New Roman" w:hAnsi="Times New Roman" w:cs="Times New Roman"/>
          <w:sz w:val="24"/>
          <w:szCs w:val="24"/>
        </w:rPr>
        <w:t>-</w:t>
      </w:r>
      <w:r w:rsidRPr="00035762">
        <w:rPr>
          <w:rFonts w:ascii="Times New Roman" w:hAnsi="Times New Roman" w:cs="Times New Roman"/>
          <w:sz w:val="24"/>
          <w:szCs w:val="24"/>
        </w:rPr>
        <w:t xml:space="preserve">0,8mm storio plieno, padengta </w:t>
      </w:r>
      <w:r>
        <w:rPr>
          <w:rFonts w:ascii="Times New Roman" w:hAnsi="Times New Roman" w:cs="Times New Roman"/>
          <w:sz w:val="24"/>
          <w:szCs w:val="24"/>
        </w:rPr>
        <w:t xml:space="preserve">pilkos spalvos </w:t>
      </w:r>
      <w:r w:rsidRPr="00035762">
        <w:rPr>
          <w:rFonts w:ascii="Times New Roman" w:hAnsi="Times New Roman" w:cs="Times New Roman"/>
          <w:sz w:val="24"/>
          <w:szCs w:val="24"/>
        </w:rPr>
        <w:t>milteline emale.</w:t>
      </w:r>
      <w:r w:rsidR="009131CC">
        <w:rPr>
          <w:rFonts w:ascii="Times New Roman" w:hAnsi="Times New Roman" w:cs="Times New Roman"/>
          <w:sz w:val="24"/>
          <w:szCs w:val="24"/>
        </w:rPr>
        <w:t xml:space="preserve"> </w:t>
      </w:r>
      <w:r w:rsidR="009131CC" w:rsidRPr="007D46A5">
        <w:rPr>
          <w:rFonts w:ascii="Times New Roman" w:hAnsi="Times New Roman" w:cs="Times New Roman"/>
          <w:sz w:val="24"/>
          <w:szCs w:val="24"/>
        </w:rPr>
        <w:t xml:space="preserve">Spalva </w:t>
      </w:r>
      <w:r w:rsidR="009131CC">
        <w:rPr>
          <w:rFonts w:ascii="Times New Roman" w:hAnsi="Times New Roman" w:cs="Times New Roman"/>
          <w:sz w:val="24"/>
          <w:szCs w:val="24"/>
        </w:rPr>
        <w:t>pilka</w:t>
      </w:r>
      <w:r w:rsidR="009131CC" w:rsidRPr="007D46A5">
        <w:rPr>
          <w:rFonts w:ascii="Times New Roman" w:hAnsi="Times New Roman" w:cs="Times New Roman"/>
          <w:sz w:val="24"/>
          <w:szCs w:val="24"/>
        </w:rPr>
        <w:t>.</w:t>
      </w:r>
    </w:p>
    <w:p w:rsidR="00AF4E90" w:rsidRDefault="00AF4E90" w:rsidP="00AF4E90">
      <w:pPr>
        <w:spacing w:after="0" w:line="240" w:lineRule="auto"/>
        <w:ind w:firstLine="284"/>
        <w:rPr>
          <w:rFonts w:ascii="Times New Roman" w:hAnsi="Times New Roman" w:cs="Times New Roman"/>
          <w:sz w:val="24"/>
          <w:szCs w:val="24"/>
        </w:rPr>
      </w:pPr>
      <w:r w:rsidRPr="00035762">
        <w:rPr>
          <w:rFonts w:ascii="Times New Roman" w:hAnsi="Times New Roman" w:cs="Times New Roman"/>
          <w:sz w:val="24"/>
          <w:szCs w:val="24"/>
        </w:rPr>
        <w:t>Ventiliacijos angos (spintos nugarėlėje viršuje ir apačioje)</w:t>
      </w:r>
    </w:p>
    <w:p w:rsidR="00AF4E90" w:rsidRDefault="00AF4E90" w:rsidP="00AF4E90">
      <w:pPr>
        <w:spacing w:after="0" w:line="240" w:lineRule="auto"/>
        <w:rPr>
          <w:rFonts w:ascii="Times New Roman" w:hAnsi="Times New Roman" w:cs="Times New Roman"/>
          <w:sz w:val="24"/>
          <w:szCs w:val="24"/>
        </w:rPr>
      </w:pPr>
      <w:r>
        <w:rPr>
          <w:noProof/>
          <w:lang w:eastAsia="lt-LT"/>
        </w:rPr>
        <w:lastRenderedPageBreak/>
        <w:drawing>
          <wp:inline distT="0" distB="0" distL="0" distR="0" wp14:anchorId="540DB020" wp14:editId="2C2A9072">
            <wp:extent cx="1976437" cy="1976437"/>
            <wp:effectExtent l="0" t="0" r="5080" b="508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9"/>
                    <a:stretch>
                      <a:fillRect/>
                    </a:stretch>
                  </pic:blipFill>
                  <pic:spPr>
                    <a:xfrm>
                      <a:off x="0" y="0"/>
                      <a:ext cx="1976437" cy="1976437"/>
                    </a:xfrm>
                    <a:prstGeom prst="rect">
                      <a:avLst/>
                    </a:prstGeom>
                  </pic:spPr>
                </pic:pic>
              </a:graphicData>
            </a:graphic>
          </wp:inline>
        </w:drawing>
      </w:r>
    </w:p>
    <w:p w:rsidR="00AF4E90" w:rsidRDefault="00AF4E90" w:rsidP="00AF4E90">
      <w:pPr>
        <w:spacing w:after="0" w:line="240" w:lineRule="auto"/>
        <w:rPr>
          <w:rFonts w:ascii="Times New Roman" w:hAnsi="Times New Roman" w:cs="Times New Roman"/>
          <w:sz w:val="24"/>
          <w:szCs w:val="24"/>
        </w:rPr>
      </w:pPr>
    </w:p>
    <w:p w:rsidR="00AF4E90" w:rsidRPr="007D46A5" w:rsidRDefault="007D46A5" w:rsidP="00AF4E90">
      <w:pPr>
        <w:spacing w:after="0" w:line="240" w:lineRule="auto"/>
        <w:rPr>
          <w:rFonts w:ascii="Times New Roman" w:hAnsi="Times New Roman" w:cs="Times New Roman"/>
          <w:b/>
          <w:sz w:val="24"/>
          <w:szCs w:val="24"/>
        </w:rPr>
      </w:pPr>
      <w:r w:rsidRPr="007D46A5">
        <w:rPr>
          <w:rFonts w:ascii="Times New Roman" w:hAnsi="Times New Roman" w:cs="Times New Roman"/>
          <w:b/>
          <w:sz w:val="24"/>
          <w:szCs w:val="24"/>
        </w:rPr>
        <w:t xml:space="preserve">Universali  daiktų spinta 2 </w:t>
      </w:r>
    </w:p>
    <w:p w:rsidR="00AF4E90" w:rsidRPr="007D46A5" w:rsidRDefault="00AF4E90" w:rsidP="00AF4E90">
      <w:pPr>
        <w:spacing w:after="0" w:line="240" w:lineRule="auto"/>
        <w:rPr>
          <w:rFonts w:ascii="Times New Roman" w:hAnsi="Times New Roman" w:cs="Times New Roman"/>
          <w:sz w:val="24"/>
          <w:szCs w:val="24"/>
        </w:rPr>
      </w:pPr>
    </w:p>
    <w:p w:rsidR="00AF4E90" w:rsidRPr="007D46A5" w:rsidRDefault="007D46A5" w:rsidP="00AF4E90">
      <w:pPr>
        <w:spacing w:after="0" w:line="240" w:lineRule="auto"/>
        <w:rPr>
          <w:rFonts w:ascii="Times New Roman" w:hAnsi="Times New Roman" w:cs="Times New Roman"/>
          <w:sz w:val="24"/>
          <w:szCs w:val="24"/>
        </w:rPr>
      </w:pPr>
      <w:r>
        <w:rPr>
          <w:rFonts w:ascii="Times New Roman" w:hAnsi="Times New Roman" w:cs="Times New Roman"/>
          <w:sz w:val="24"/>
          <w:szCs w:val="24"/>
        </w:rPr>
        <w:t>Matmenys:</w:t>
      </w:r>
      <w:r>
        <w:rPr>
          <w:rFonts w:ascii="Times New Roman" w:hAnsi="Times New Roman" w:cs="Times New Roman"/>
          <w:sz w:val="24"/>
          <w:szCs w:val="24"/>
        </w:rPr>
        <w:t xml:space="preserve"> i</w:t>
      </w:r>
      <w:r w:rsidR="00AF4E90" w:rsidRPr="007D46A5">
        <w:rPr>
          <w:rFonts w:ascii="Times New Roman" w:hAnsi="Times New Roman" w:cs="Times New Roman"/>
          <w:sz w:val="24"/>
          <w:szCs w:val="24"/>
        </w:rPr>
        <w:t>lgis: 600 mm (±20 mm)</w:t>
      </w:r>
      <w:r>
        <w:rPr>
          <w:rFonts w:ascii="Times New Roman" w:hAnsi="Times New Roman" w:cs="Times New Roman"/>
          <w:sz w:val="24"/>
          <w:szCs w:val="24"/>
        </w:rPr>
        <w:t>, p</w:t>
      </w:r>
      <w:r w:rsidR="00AF4E90" w:rsidRPr="007D46A5">
        <w:rPr>
          <w:rFonts w:ascii="Times New Roman" w:hAnsi="Times New Roman" w:cs="Times New Roman"/>
          <w:sz w:val="24"/>
          <w:szCs w:val="24"/>
        </w:rPr>
        <w:t>lotis: 500 mm (±20 mm)</w:t>
      </w:r>
      <w:r>
        <w:rPr>
          <w:rFonts w:ascii="Times New Roman" w:hAnsi="Times New Roman" w:cs="Times New Roman"/>
          <w:sz w:val="24"/>
          <w:szCs w:val="24"/>
        </w:rPr>
        <w:t>, a</w:t>
      </w:r>
      <w:r w:rsidR="00AF4E90" w:rsidRPr="007D46A5">
        <w:rPr>
          <w:rFonts w:ascii="Times New Roman" w:hAnsi="Times New Roman" w:cs="Times New Roman"/>
          <w:sz w:val="24"/>
          <w:szCs w:val="24"/>
        </w:rPr>
        <w:t>ukštis: 1800 mm (±20 mm)</w:t>
      </w:r>
      <w:r>
        <w:rPr>
          <w:rFonts w:ascii="Times New Roman" w:hAnsi="Times New Roman" w:cs="Times New Roman"/>
          <w:sz w:val="24"/>
          <w:szCs w:val="24"/>
        </w:rPr>
        <w:t>.</w:t>
      </w:r>
    </w:p>
    <w:p w:rsidR="00AF4E90" w:rsidRPr="007D46A5" w:rsidRDefault="007D46A5" w:rsidP="00AF4E90">
      <w:pPr>
        <w:spacing w:after="0" w:line="240" w:lineRule="auto"/>
        <w:rPr>
          <w:rFonts w:ascii="Times New Roman" w:hAnsi="Times New Roman" w:cs="Times New Roman"/>
          <w:sz w:val="24"/>
          <w:szCs w:val="24"/>
        </w:rPr>
      </w:pPr>
      <w:r>
        <w:rPr>
          <w:rFonts w:ascii="Times New Roman" w:hAnsi="Times New Roman" w:cs="Times New Roman"/>
          <w:sz w:val="24"/>
          <w:szCs w:val="24"/>
        </w:rPr>
        <w:t>Spintoje turi būti k</w:t>
      </w:r>
      <w:r w:rsidR="00AF4E90" w:rsidRPr="007D46A5">
        <w:rPr>
          <w:rFonts w:ascii="Times New Roman" w:hAnsi="Times New Roman" w:cs="Times New Roman"/>
          <w:sz w:val="24"/>
          <w:szCs w:val="24"/>
        </w:rPr>
        <w:t>eturios fiksuoto aukščio lentynos, penki skyriai.</w:t>
      </w:r>
    </w:p>
    <w:p w:rsidR="00AF4E90" w:rsidRPr="007D46A5" w:rsidRDefault="00AF4E90" w:rsidP="00AF4E90">
      <w:pPr>
        <w:spacing w:after="0" w:line="240" w:lineRule="auto"/>
        <w:rPr>
          <w:rFonts w:ascii="Times New Roman" w:hAnsi="Times New Roman" w:cs="Times New Roman"/>
          <w:sz w:val="24"/>
          <w:szCs w:val="24"/>
        </w:rPr>
      </w:pPr>
      <w:r w:rsidRPr="007D46A5">
        <w:rPr>
          <w:rFonts w:ascii="Times New Roman" w:hAnsi="Times New Roman" w:cs="Times New Roman"/>
          <w:sz w:val="24"/>
          <w:szCs w:val="24"/>
        </w:rPr>
        <w:t>Pagaminta iš 0.6/0,8mm storio plieno, padengta atsparia milteline emale</w:t>
      </w:r>
      <w:r w:rsidR="009131CC">
        <w:rPr>
          <w:rFonts w:ascii="Times New Roman" w:hAnsi="Times New Roman" w:cs="Times New Roman"/>
          <w:sz w:val="24"/>
          <w:szCs w:val="24"/>
        </w:rPr>
        <w:t xml:space="preserve">. </w:t>
      </w:r>
      <w:r w:rsidRPr="007D46A5">
        <w:rPr>
          <w:rFonts w:ascii="Times New Roman" w:hAnsi="Times New Roman" w:cs="Times New Roman"/>
          <w:sz w:val="24"/>
          <w:szCs w:val="24"/>
        </w:rPr>
        <w:t xml:space="preserve">Spalva </w:t>
      </w:r>
      <w:r w:rsidR="009131CC">
        <w:rPr>
          <w:rFonts w:ascii="Times New Roman" w:hAnsi="Times New Roman" w:cs="Times New Roman"/>
          <w:sz w:val="24"/>
          <w:szCs w:val="24"/>
        </w:rPr>
        <w:t>pilka</w:t>
      </w:r>
      <w:r w:rsidRPr="007D46A5">
        <w:rPr>
          <w:rFonts w:ascii="Times New Roman" w:hAnsi="Times New Roman" w:cs="Times New Roman"/>
          <w:sz w:val="24"/>
          <w:szCs w:val="24"/>
        </w:rPr>
        <w:t>.</w:t>
      </w:r>
    </w:p>
    <w:p w:rsidR="00AF4E90" w:rsidRPr="007D46A5" w:rsidRDefault="00AF4E90" w:rsidP="00AF4E90">
      <w:pPr>
        <w:spacing w:after="0" w:line="240" w:lineRule="auto"/>
        <w:rPr>
          <w:rFonts w:ascii="Times New Roman" w:hAnsi="Times New Roman" w:cs="Times New Roman"/>
          <w:sz w:val="24"/>
          <w:szCs w:val="24"/>
        </w:rPr>
      </w:pPr>
      <w:r w:rsidRPr="007D46A5">
        <w:rPr>
          <w:rFonts w:ascii="Times New Roman" w:hAnsi="Times New Roman" w:cs="Times New Roman"/>
          <w:sz w:val="24"/>
          <w:szCs w:val="24"/>
        </w:rPr>
        <w:t>Ventiliacijos angos (spintos nugarėlėje viršuje ir apačioje)</w:t>
      </w:r>
    </w:p>
    <w:p w:rsidR="00AF4E90" w:rsidRDefault="00AF4E90" w:rsidP="00AF4E90">
      <w:pPr>
        <w:spacing w:after="0" w:line="240" w:lineRule="auto"/>
        <w:rPr>
          <w:rFonts w:ascii="Times New Roman" w:hAnsi="Times New Roman" w:cs="Times New Roman"/>
          <w:sz w:val="24"/>
          <w:szCs w:val="24"/>
        </w:rPr>
      </w:pPr>
      <w:r w:rsidRPr="007D46A5">
        <w:rPr>
          <w:noProof/>
          <w:lang w:eastAsia="lt-LT"/>
        </w:rPr>
        <w:drawing>
          <wp:inline distT="0" distB="0" distL="0" distR="0" wp14:anchorId="77F43090" wp14:editId="6DF80BA1">
            <wp:extent cx="1976437" cy="1976437"/>
            <wp:effectExtent l="0" t="0" r="5080" b="5080"/>
            <wp:docPr id="407187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9"/>
                    <a:stretch>
                      <a:fillRect/>
                    </a:stretch>
                  </pic:blipFill>
                  <pic:spPr>
                    <a:xfrm>
                      <a:off x="0" y="0"/>
                      <a:ext cx="1976437" cy="1976437"/>
                    </a:xfrm>
                    <a:prstGeom prst="rect">
                      <a:avLst/>
                    </a:prstGeom>
                  </pic:spPr>
                </pic:pic>
              </a:graphicData>
            </a:graphic>
          </wp:inline>
        </w:drawing>
      </w:r>
    </w:p>
    <w:p w:rsidR="00C53EAE" w:rsidRDefault="00C53EAE" w:rsidP="00AF4E90">
      <w:pPr>
        <w:spacing w:after="0" w:line="240" w:lineRule="auto"/>
        <w:rPr>
          <w:rFonts w:ascii="Times New Roman" w:hAnsi="Times New Roman" w:cs="Times New Roman"/>
          <w:b/>
          <w:sz w:val="24"/>
          <w:szCs w:val="24"/>
        </w:rPr>
      </w:pPr>
    </w:p>
    <w:p w:rsidR="00AF4E90" w:rsidRPr="00FD647B" w:rsidRDefault="00AF4E90" w:rsidP="00AF4E90">
      <w:pPr>
        <w:spacing w:after="0" w:line="240" w:lineRule="auto"/>
        <w:rPr>
          <w:rFonts w:ascii="Times New Roman" w:hAnsi="Times New Roman" w:cs="Times New Roman"/>
          <w:b/>
          <w:sz w:val="24"/>
          <w:szCs w:val="24"/>
        </w:rPr>
      </w:pPr>
      <w:r w:rsidRPr="00FD647B">
        <w:rPr>
          <w:rFonts w:ascii="Times New Roman" w:hAnsi="Times New Roman" w:cs="Times New Roman"/>
          <w:b/>
          <w:sz w:val="24"/>
          <w:szCs w:val="24"/>
        </w:rPr>
        <w:t xml:space="preserve">Persirengimo spintelės </w:t>
      </w:r>
    </w:p>
    <w:p w:rsidR="00AF4E90" w:rsidRPr="00FD647B" w:rsidRDefault="00AF4E90" w:rsidP="00AF4E90">
      <w:pPr>
        <w:spacing w:after="0" w:line="240" w:lineRule="auto"/>
        <w:rPr>
          <w:rFonts w:ascii="Times New Roman" w:hAnsi="Times New Roman" w:cs="Times New Roman"/>
          <w:b/>
          <w:sz w:val="24"/>
          <w:szCs w:val="24"/>
        </w:rPr>
      </w:pPr>
      <w:r w:rsidRPr="00FD647B">
        <w:rPr>
          <w:rFonts w:ascii="Times New Roman" w:hAnsi="Times New Roman" w:cs="Times New Roman"/>
          <w:noProof/>
          <w:sz w:val="24"/>
          <w:szCs w:val="24"/>
          <w:lang w:eastAsia="lt-LT"/>
        </w:rPr>
        <w:drawing>
          <wp:inline distT="0" distB="0" distL="0" distR="0" wp14:anchorId="56B9F45E" wp14:editId="36E08D78">
            <wp:extent cx="2131219" cy="2131219"/>
            <wp:effectExtent l="0" t="0" r="2540" b="2540"/>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0"/>
                    <a:stretch>
                      <a:fillRect/>
                    </a:stretch>
                  </pic:blipFill>
                  <pic:spPr>
                    <a:xfrm flipV="1">
                      <a:off x="0" y="0"/>
                      <a:ext cx="2131219" cy="2131219"/>
                    </a:xfrm>
                    <a:prstGeom prst="rect">
                      <a:avLst/>
                    </a:prstGeom>
                  </pic:spPr>
                </pic:pic>
              </a:graphicData>
            </a:graphic>
          </wp:inline>
        </w:drawing>
      </w:r>
    </w:p>
    <w:p w:rsidR="00AF4E90" w:rsidRPr="00FD647B" w:rsidRDefault="00AF4E90" w:rsidP="00AF4E90">
      <w:pPr>
        <w:spacing w:after="0" w:line="240" w:lineRule="auto"/>
        <w:rPr>
          <w:rFonts w:ascii="Times New Roman" w:hAnsi="Times New Roman" w:cs="Times New Roman"/>
          <w:b/>
          <w:sz w:val="24"/>
          <w:szCs w:val="24"/>
        </w:rPr>
      </w:pPr>
    </w:p>
    <w:p w:rsidR="0076706B" w:rsidRDefault="0076706B" w:rsidP="00AF4E90">
      <w:pPr>
        <w:spacing w:after="0" w:line="240" w:lineRule="auto"/>
        <w:rPr>
          <w:rFonts w:ascii="Times New Roman" w:hAnsi="Times New Roman" w:cs="Times New Roman"/>
          <w:sz w:val="24"/>
          <w:szCs w:val="24"/>
        </w:rPr>
      </w:pPr>
      <w:r>
        <w:rPr>
          <w:rFonts w:ascii="Times New Roman" w:hAnsi="Times New Roman" w:cs="Times New Roman"/>
          <w:sz w:val="24"/>
          <w:szCs w:val="24"/>
        </w:rPr>
        <w:t>Viename</w:t>
      </w:r>
      <w:r w:rsidRPr="0076706B">
        <w:rPr>
          <w:rFonts w:ascii="Times New Roman" w:hAnsi="Times New Roman" w:cs="Times New Roman"/>
          <w:sz w:val="24"/>
          <w:szCs w:val="24"/>
        </w:rPr>
        <w:t xml:space="preserve"> </w:t>
      </w:r>
      <w:r>
        <w:rPr>
          <w:rFonts w:ascii="Times New Roman" w:hAnsi="Times New Roman" w:cs="Times New Roman"/>
          <w:sz w:val="24"/>
          <w:szCs w:val="24"/>
        </w:rPr>
        <w:t>dviejų lygių</w:t>
      </w:r>
      <w:r>
        <w:rPr>
          <w:rFonts w:ascii="Times New Roman" w:hAnsi="Times New Roman" w:cs="Times New Roman"/>
          <w:sz w:val="24"/>
          <w:szCs w:val="24"/>
        </w:rPr>
        <w:t xml:space="preserve"> bloke turi būti 6 spintelės / skyreliai. </w:t>
      </w:r>
    </w:p>
    <w:p w:rsidR="00AF4E90" w:rsidRDefault="0076706B" w:rsidP="00AF4E90">
      <w:pPr>
        <w:spacing w:after="0" w:line="240" w:lineRule="auto"/>
        <w:rPr>
          <w:rFonts w:ascii="Times New Roman" w:hAnsi="Times New Roman" w:cs="Times New Roman"/>
          <w:sz w:val="24"/>
          <w:szCs w:val="24"/>
        </w:rPr>
      </w:pPr>
      <w:r>
        <w:rPr>
          <w:rFonts w:ascii="Times New Roman" w:hAnsi="Times New Roman" w:cs="Times New Roman"/>
          <w:sz w:val="24"/>
          <w:szCs w:val="24"/>
        </w:rPr>
        <w:t>Viso bloko m</w:t>
      </w:r>
      <w:r w:rsidR="00AF4E90">
        <w:rPr>
          <w:rFonts w:ascii="Times New Roman" w:hAnsi="Times New Roman" w:cs="Times New Roman"/>
          <w:sz w:val="24"/>
          <w:szCs w:val="24"/>
        </w:rPr>
        <w:t>atmenys: a</w:t>
      </w:r>
      <w:r w:rsidR="00AF4E90" w:rsidRPr="00FD647B">
        <w:rPr>
          <w:rFonts w:ascii="Times New Roman" w:hAnsi="Times New Roman" w:cs="Times New Roman"/>
          <w:sz w:val="24"/>
          <w:szCs w:val="24"/>
        </w:rPr>
        <w:t>ukštis: 1800 mm (±20 mm)</w:t>
      </w:r>
      <w:r w:rsidR="00AF4E90">
        <w:rPr>
          <w:rFonts w:ascii="Times New Roman" w:hAnsi="Times New Roman" w:cs="Times New Roman"/>
          <w:sz w:val="24"/>
          <w:szCs w:val="24"/>
        </w:rPr>
        <w:t>, p</w:t>
      </w:r>
      <w:r w:rsidR="00AF4E90" w:rsidRPr="00FD647B">
        <w:rPr>
          <w:rFonts w:ascii="Times New Roman" w:hAnsi="Times New Roman" w:cs="Times New Roman"/>
          <w:sz w:val="24"/>
          <w:szCs w:val="24"/>
        </w:rPr>
        <w:t>lotis: 900 mm (±20 mm)</w:t>
      </w:r>
      <w:r w:rsidR="00AF4E90">
        <w:rPr>
          <w:rFonts w:ascii="Times New Roman" w:hAnsi="Times New Roman" w:cs="Times New Roman"/>
          <w:sz w:val="24"/>
          <w:szCs w:val="24"/>
        </w:rPr>
        <w:t>, g</w:t>
      </w:r>
      <w:r w:rsidR="00AF4E90" w:rsidRPr="00FD647B">
        <w:rPr>
          <w:rFonts w:ascii="Times New Roman" w:hAnsi="Times New Roman" w:cs="Times New Roman"/>
          <w:sz w:val="24"/>
          <w:szCs w:val="24"/>
        </w:rPr>
        <w:t>ylis: 500 mm (±20 mm)</w:t>
      </w:r>
      <w:r w:rsidR="00E56858">
        <w:rPr>
          <w:rFonts w:ascii="Times New Roman" w:hAnsi="Times New Roman" w:cs="Times New Roman"/>
          <w:sz w:val="24"/>
          <w:szCs w:val="24"/>
        </w:rPr>
        <w:t>.</w:t>
      </w:r>
    </w:p>
    <w:p w:rsidR="0076706B" w:rsidRPr="00FD647B" w:rsidRDefault="0076706B" w:rsidP="00AF4E90">
      <w:pPr>
        <w:spacing w:after="0" w:line="240" w:lineRule="auto"/>
        <w:rPr>
          <w:rFonts w:ascii="Times New Roman" w:hAnsi="Times New Roman" w:cs="Times New Roman"/>
          <w:sz w:val="24"/>
          <w:szCs w:val="24"/>
        </w:rPr>
      </w:pPr>
      <w:r>
        <w:rPr>
          <w:rFonts w:ascii="Times New Roman" w:hAnsi="Times New Roman" w:cs="Times New Roman"/>
          <w:sz w:val="24"/>
          <w:szCs w:val="24"/>
        </w:rPr>
        <w:t>Spintelių blokas turi būti sumontuotas ant cokolio (paveikslėlyje nepavaizduota).</w:t>
      </w:r>
    </w:p>
    <w:p w:rsidR="00E56858" w:rsidRPr="007D46A5" w:rsidRDefault="00E56858" w:rsidP="00E56858">
      <w:pPr>
        <w:spacing w:after="0" w:line="240" w:lineRule="auto"/>
        <w:rPr>
          <w:rFonts w:ascii="Times New Roman" w:hAnsi="Times New Roman" w:cs="Times New Roman"/>
          <w:sz w:val="24"/>
          <w:szCs w:val="24"/>
        </w:rPr>
      </w:pPr>
      <w:r w:rsidRPr="007D46A5">
        <w:rPr>
          <w:rFonts w:ascii="Times New Roman" w:hAnsi="Times New Roman" w:cs="Times New Roman"/>
          <w:sz w:val="24"/>
          <w:szCs w:val="24"/>
        </w:rPr>
        <w:t xml:space="preserve">Pagaminta iš </w:t>
      </w:r>
      <w:r>
        <w:rPr>
          <w:rFonts w:ascii="Times New Roman" w:hAnsi="Times New Roman" w:cs="Times New Roman"/>
          <w:sz w:val="24"/>
          <w:szCs w:val="24"/>
        </w:rPr>
        <w:t xml:space="preserve">ne mažiau, kaip 0,7 </w:t>
      </w:r>
      <w:r w:rsidRPr="007D46A5">
        <w:rPr>
          <w:rFonts w:ascii="Times New Roman" w:hAnsi="Times New Roman" w:cs="Times New Roman"/>
          <w:sz w:val="24"/>
          <w:szCs w:val="24"/>
        </w:rPr>
        <w:t>mm storio plieno, padengta atsparia milteline emale</w:t>
      </w:r>
      <w:r>
        <w:rPr>
          <w:rFonts w:ascii="Times New Roman" w:hAnsi="Times New Roman" w:cs="Times New Roman"/>
          <w:sz w:val="24"/>
          <w:szCs w:val="24"/>
        </w:rPr>
        <w:t xml:space="preserve">. </w:t>
      </w:r>
      <w:r w:rsidRPr="007D46A5">
        <w:rPr>
          <w:rFonts w:ascii="Times New Roman" w:hAnsi="Times New Roman" w:cs="Times New Roman"/>
          <w:sz w:val="24"/>
          <w:szCs w:val="24"/>
        </w:rPr>
        <w:t xml:space="preserve">Spalva </w:t>
      </w:r>
      <w:r>
        <w:rPr>
          <w:rFonts w:ascii="Times New Roman" w:hAnsi="Times New Roman" w:cs="Times New Roman"/>
          <w:sz w:val="24"/>
          <w:szCs w:val="24"/>
        </w:rPr>
        <w:t>pilka</w:t>
      </w:r>
      <w:r w:rsidRPr="007D46A5">
        <w:rPr>
          <w:rFonts w:ascii="Times New Roman" w:hAnsi="Times New Roman" w:cs="Times New Roman"/>
          <w:sz w:val="24"/>
          <w:szCs w:val="24"/>
        </w:rPr>
        <w:t>.</w:t>
      </w:r>
    </w:p>
    <w:p w:rsidR="00AF4E90" w:rsidRPr="00FD647B" w:rsidRDefault="006A76ED" w:rsidP="00AF4E90">
      <w:pPr>
        <w:spacing w:after="0" w:line="240" w:lineRule="auto"/>
        <w:rPr>
          <w:rFonts w:ascii="Times New Roman" w:hAnsi="Times New Roman" w:cs="Times New Roman"/>
          <w:sz w:val="24"/>
          <w:szCs w:val="24"/>
        </w:rPr>
      </w:pPr>
      <w:r>
        <w:rPr>
          <w:rFonts w:ascii="Times New Roman" w:hAnsi="Times New Roman" w:cs="Times New Roman"/>
          <w:sz w:val="24"/>
          <w:szCs w:val="24"/>
        </w:rPr>
        <w:t>Spintos sekcijų durelėse turi būti ventiliacijos angos.</w:t>
      </w:r>
      <w:r w:rsidR="00AF4E90" w:rsidRPr="00FD647B">
        <w:rPr>
          <w:rFonts w:ascii="Times New Roman" w:hAnsi="Times New Roman" w:cs="Times New Roman"/>
          <w:sz w:val="24"/>
          <w:szCs w:val="24"/>
        </w:rPr>
        <w:t xml:space="preserve"> Ant durų t</w:t>
      </w:r>
      <w:r>
        <w:rPr>
          <w:rFonts w:ascii="Times New Roman" w:hAnsi="Times New Roman" w:cs="Times New Roman"/>
          <w:sz w:val="24"/>
          <w:szCs w:val="24"/>
        </w:rPr>
        <w:t>uri būti</w:t>
      </w:r>
      <w:r w:rsidR="00AF4E90" w:rsidRPr="00FD647B">
        <w:rPr>
          <w:rFonts w:ascii="Times New Roman" w:hAnsi="Times New Roman" w:cs="Times New Roman"/>
          <w:sz w:val="24"/>
          <w:szCs w:val="24"/>
        </w:rPr>
        <w:t xml:space="preserve"> etikečių laikiklis. Kiekvienas skyrius </w:t>
      </w:r>
      <w:r>
        <w:rPr>
          <w:rFonts w:ascii="Times New Roman" w:hAnsi="Times New Roman" w:cs="Times New Roman"/>
          <w:sz w:val="24"/>
          <w:szCs w:val="24"/>
        </w:rPr>
        <w:t xml:space="preserve">turi būti </w:t>
      </w:r>
      <w:r w:rsidR="00AF4E90" w:rsidRPr="00FD647B">
        <w:rPr>
          <w:rFonts w:ascii="Times New Roman" w:hAnsi="Times New Roman" w:cs="Times New Roman"/>
          <w:sz w:val="24"/>
          <w:szCs w:val="24"/>
        </w:rPr>
        <w:t xml:space="preserve">komplektuojamas su cilindriniu užraktu su visrakčio sistema bei </w:t>
      </w:r>
      <w:r w:rsidR="0076706B">
        <w:rPr>
          <w:rFonts w:ascii="Times New Roman" w:hAnsi="Times New Roman" w:cs="Times New Roman"/>
          <w:sz w:val="24"/>
          <w:szCs w:val="24"/>
        </w:rPr>
        <w:t xml:space="preserve">ne mažiau kaip </w:t>
      </w:r>
      <w:r w:rsidR="00AF4E90" w:rsidRPr="00FD647B">
        <w:rPr>
          <w:rFonts w:ascii="Times New Roman" w:hAnsi="Times New Roman" w:cs="Times New Roman"/>
          <w:sz w:val="24"/>
          <w:szCs w:val="24"/>
        </w:rPr>
        <w:t>dviem vienetais raktų</w:t>
      </w:r>
      <w:r w:rsidR="00AF4E90" w:rsidRPr="0076706B">
        <w:rPr>
          <w:rFonts w:ascii="Times New Roman" w:hAnsi="Times New Roman" w:cs="Times New Roman"/>
          <w:sz w:val="24"/>
          <w:szCs w:val="24"/>
        </w:rPr>
        <w:t>. Visraktis turi būti komplekte.</w:t>
      </w:r>
    </w:p>
    <w:p w:rsidR="00AF4E90" w:rsidRPr="00FD647B" w:rsidRDefault="00AF4E90" w:rsidP="00AF4E90">
      <w:pPr>
        <w:spacing w:after="0" w:line="240" w:lineRule="auto"/>
        <w:rPr>
          <w:rFonts w:ascii="Times New Roman" w:hAnsi="Times New Roman" w:cs="Times New Roman"/>
          <w:sz w:val="24"/>
          <w:szCs w:val="24"/>
        </w:rPr>
      </w:pPr>
    </w:p>
    <w:p w:rsidR="00AF4E90" w:rsidRDefault="00AF4E90" w:rsidP="00AF4E90">
      <w:pPr>
        <w:spacing w:after="0" w:line="240" w:lineRule="auto"/>
        <w:rPr>
          <w:rFonts w:ascii="Times New Roman" w:hAnsi="Times New Roman" w:cs="Times New Roman"/>
          <w:sz w:val="24"/>
          <w:szCs w:val="24"/>
        </w:rPr>
      </w:pPr>
    </w:p>
    <w:p w:rsidR="00AF4E90" w:rsidRDefault="00AF4E90" w:rsidP="00AF4E90">
      <w:pPr>
        <w:spacing w:after="0" w:line="240" w:lineRule="auto"/>
        <w:rPr>
          <w:rFonts w:ascii="Times New Roman" w:hAnsi="Times New Roman" w:cs="Times New Roman"/>
          <w:sz w:val="24"/>
          <w:szCs w:val="24"/>
        </w:rPr>
      </w:pPr>
    </w:p>
    <w:p w:rsidR="00AF4E90" w:rsidRPr="00F62F30" w:rsidRDefault="00AF4E90" w:rsidP="00AF4E90">
      <w:pPr>
        <w:spacing w:after="0" w:line="240" w:lineRule="auto"/>
        <w:ind w:left="284" w:hanging="284"/>
        <w:rPr>
          <w:rFonts w:ascii="Times New Roman" w:hAnsi="Times New Roman" w:cs="Times New Roman"/>
          <w:b/>
          <w:sz w:val="24"/>
          <w:szCs w:val="24"/>
        </w:rPr>
      </w:pPr>
      <w:r w:rsidRPr="00F62F30">
        <w:rPr>
          <w:rFonts w:ascii="Times New Roman" w:hAnsi="Times New Roman" w:cs="Times New Roman"/>
          <w:b/>
          <w:sz w:val="24"/>
          <w:szCs w:val="24"/>
        </w:rPr>
        <w:t xml:space="preserve">Kėdė </w:t>
      </w:r>
    </w:p>
    <w:p w:rsidR="00AF4E90" w:rsidRPr="007E66F7" w:rsidRDefault="00AF4E90" w:rsidP="00AF4E90">
      <w:pPr>
        <w:pStyle w:val="ListParagraph"/>
        <w:autoSpaceDE w:val="0"/>
        <w:autoSpaceDN w:val="0"/>
        <w:adjustRightInd w:val="0"/>
        <w:spacing w:after="0" w:line="240" w:lineRule="auto"/>
        <w:ind w:left="357"/>
        <w:rPr>
          <w:rFonts w:ascii="Times New Roman" w:hAnsi="Times New Roman" w:cs="Times New Roman"/>
          <w:b/>
          <w:bCs/>
          <w:sz w:val="24"/>
          <w:szCs w:val="24"/>
        </w:rPr>
      </w:pPr>
    </w:p>
    <w:p w:rsidR="00AF4E90" w:rsidRDefault="00AF4E90" w:rsidP="00AF4E90">
      <w:pPr>
        <w:pStyle w:val="ListParagraph"/>
        <w:tabs>
          <w:tab w:val="left" w:pos="28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shd w:val="clear" w:color="auto" w:fill="FFFFFF"/>
        </w:rPr>
        <w:tab/>
      </w:r>
      <w:r w:rsidRPr="007E66F7">
        <w:rPr>
          <w:rFonts w:ascii="Times New Roman" w:hAnsi="Times New Roman" w:cs="Times New Roman"/>
          <w:sz w:val="24"/>
          <w:szCs w:val="24"/>
          <w:shd w:val="clear" w:color="auto" w:fill="FFFFFF"/>
        </w:rPr>
        <w:t xml:space="preserve">Kėdė – „ISO“ tipo arba lygiavertė. </w:t>
      </w:r>
      <w:r>
        <w:rPr>
          <w:rFonts w:ascii="Times New Roman" w:hAnsi="Times New Roman" w:cs="Times New Roman"/>
          <w:sz w:val="24"/>
          <w:szCs w:val="24"/>
          <w:shd w:val="clear" w:color="auto" w:fill="FFFFFF"/>
        </w:rPr>
        <w:t xml:space="preserve">Kėdės </w:t>
      </w:r>
      <w:r w:rsidRPr="007E66F7">
        <w:rPr>
          <w:rFonts w:ascii="Times New Roman" w:hAnsi="Times New Roman" w:cs="Times New Roman"/>
          <w:sz w:val="24"/>
          <w:szCs w:val="24"/>
        </w:rPr>
        <w:t>rėmas</w:t>
      </w:r>
      <w:r w:rsidRPr="00F34C21">
        <w:rPr>
          <w:rFonts w:ascii="Times New Roman" w:hAnsi="Times New Roman" w:cs="Times New Roman"/>
          <w:noProof/>
          <w:sz w:val="24"/>
          <w:szCs w:val="24"/>
        </w:rPr>
        <w:t xml:space="preserve"> – </w:t>
      </w:r>
      <w:r>
        <w:rPr>
          <w:rFonts w:ascii="Times New Roman" w:hAnsi="Times New Roman" w:cs="Times New Roman"/>
          <w:sz w:val="24"/>
          <w:szCs w:val="24"/>
        </w:rPr>
        <w:t>m</w:t>
      </w:r>
      <w:r w:rsidRPr="007E66F7">
        <w:rPr>
          <w:rFonts w:ascii="Times New Roman" w:hAnsi="Times New Roman" w:cs="Times New Roman"/>
          <w:sz w:val="24"/>
          <w:szCs w:val="24"/>
        </w:rPr>
        <w:t xml:space="preserve">etalinis. Minkšta dalis </w:t>
      </w:r>
      <w:r w:rsidR="00F00C63">
        <w:rPr>
          <w:rFonts w:ascii="Times New Roman" w:hAnsi="Times New Roman" w:cs="Times New Roman"/>
          <w:sz w:val="24"/>
          <w:szCs w:val="24"/>
        </w:rPr>
        <w:t>aptraukta</w:t>
      </w:r>
      <w:r w:rsidRPr="007E66F7">
        <w:rPr>
          <w:rFonts w:ascii="Times New Roman" w:hAnsi="Times New Roman" w:cs="Times New Roman"/>
          <w:sz w:val="24"/>
          <w:szCs w:val="24"/>
        </w:rPr>
        <w:t xml:space="preserve"> tamsi</w:t>
      </w:r>
      <w:r>
        <w:rPr>
          <w:rFonts w:ascii="Times New Roman" w:hAnsi="Times New Roman" w:cs="Times New Roman"/>
          <w:sz w:val="24"/>
          <w:szCs w:val="24"/>
        </w:rPr>
        <w:t>os</w:t>
      </w:r>
      <w:r w:rsidRPr="007E66F7">
        <w:rPr>
          <w:rFonts w:ascii="Times New Roman" w:hAnsi="Times New Roman" w:cs="Times New Roman"/>
          <w:sz w:val="24"/>
          <w:szCs w:val="24"/>
        </w:rPr>
        <w:t xml:space="preserve"> spalvos </w:t>
      </w:r>
      <w:r w:rsidR="00F00C63">
        <w:rPr>
          <w:rFonts w:ascii="Times New Roman" w:hAnsi="Times New Roman" w:cs="Times New Roman"/>
          <w:sz w:val="24"/>
          <w:szCs w:val="24"/>
        </w:rPr>
        <w:t xml:space="preserve">dirbtine oda (spalvą </w:t>
      </w:r>
      <w:r w:rsidRPr="007E66F7">
        <w:rPr>
          <w:rFonts w:ascii="Times New Roman" w:hAnsi="Times New Roman" w:cs="Times New Roman"/>
          <w:sz w:val="24"/>
          <w:szCs w:val="24"/>
        </w:rPr>
        <w:t>konkurso laimėtoj</w:t>
      </w:r>
      <w:r>
        <w:rPr>
          <w:rFonts w:ascii="Times New Roman" w:hAnsi="Times New Roman" w:cs="Times New Roman"/>
          <w:sz w:val="24"/>
          <w:szCs w:val="24"/>
        </w:rPr>
        <w:t>as turės suderinti su naudotoju</w:t>
      </w:r>
      <w:r w:rsidRPr="007E66F7">
        <w:rPr>
          <w:rFonts w:ascii="Times New Roman" w:hAnsi="Times New Roman" w:cs="Times New Roman"/>
          <w:sz w:val="24"/>
          <w:szCs w:val="24"/>
        </w:rPr>
        <w:t>).</w:t>
      </w:r>
    </w:p>
    <w:p w:rsidR="00F00C63" w:rsidRDefault="00F00C63" w:rsidP="00F00C6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 xml:space="preserve">alima </w:t>
      </w:r>
      <w:r>
        <w:rPr>
          <w:rFonts w:ascii="Times New Roman" w:hAnsi="Times New Roman" w:cs="Times New Roman"/>
          <w:sz w:val="24"/>
          <w:szCs w:val="24"/>
        </w:rPr>
        <w:t>matmenų paklaida</w:t>
      </w:r>
      <w:r>
        <w:rPr>
          <w:rFonts w:ascii="Times New Roman" w:hAnsi="Times New Roman" w:cs="Times New Roman"/>
          <w:sz w:val="24"/>
          <w:szCs w:val="24"/>
        </w:rPr>
        <w:t xml:space="preserve"> - ± 20 mm. </w:t>
      </w:r>
    </w:p>
    <w:p w:rsidR="00F83B06" w:rsidRDefault="00F83B06" w:rsidP="00F00C6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Leistina kėdės apkrova iki 120 kg.</w:t>
      </w:r>
    </w:p>
    <w:p w:rsidR="00F00C63" w:rsidRDefault="00F00C63" w:rsidP="00AF4E90">
      <w:pPr>
        <w:pStyle w:val="ListParagraph"/>
        <w:tabs>
          <w:tab w:val="left" w:pos="284"/>
        </w:tabs>
        <w:spacing w:after="0" w:line="240" w:lineRule="auto"/>
        <w:ind w:left="0"/>
        <w:jc w:val="both"/>
        <w:rPr>
          <w:rFonts w:ascii="Times New Roman" w:hAnsi="Times New Roman" w:cs="Times New Roman"/>
          <w:sz w:val="24"/>
          <w:szCs w:val="24"/>
        </w:rPr>
      </w:pPr>
    </w:p>
    <w:p w:rsidR="00AF4E90" w:rsidRPr="007E66F7" w:rsidRDefault="00AF4E90" w:rsidP="00AF4E90">
      <w:pPr>
        <w:pStyle w:val="ListParagraph"/>
        <w:tabs>
          <w:tab w:val="left" w:pos="284"/>
        </w:tabs>
        <w:spacing w:after="0" w:line="240" w:lineRule="auto"/>
        <w:ind w:left="0"/>
        <w:jc w:val="both"/>
        <w:rPr>
          <w:rFonts w:ascii="Times New Roman" w:hAnsi="Times New Roman" w:cs="Times New Roman"/>
          <w:sz w:val="24"/>
          <w:szCs w:val="24"/>
          <w:shd w:val="clear" w:color="auto" w:fill="FFFFFF"/>
        </w:rPr>
      </w:pPr>
    </w:p>
    <w:p w:rsidR="00AF4E90" w:rsidRPr="00C8783C" w:rsidRDefault="00AF4E90" w:rsidP="00AF4E90">
      <w:pPr>
        <w:pStyle w:val="0SALUTINSNR"/>
        <w:numPr>
          <w:ilvl w:val="0"/>
          <w:numId w:val="0"/>
        </w:numPr>
        <w:tabs>
          <w:tab w:val="left" w:pos="426"/>
          <w:tab w:val="left" w:pos="709"/>
          <w:tab w:val="left" w:pos="851"/>
        </w:tabs>
        <w:ind w:left="360"/>
        <w:rPr>
          <w:rFonts w:ascii="Times New Roman" w:hAnsi="Times New Roman" w:cs="Times New Roman"/>
          <w:color w:val="auto"/>
          <w:w w:val="100"/>
          <w:kern w:val="24"/>
          <w:sz w:val="24"/>
          <w:szCs w:val="24"/>
        </w:rPr>
      </w:pPr>
      <w:r>
        <w:rPr>
          <w:noProof/>
          <w:lang w:eastAsia="lt-LT"/>
        </w:rPr>
        <w:drawing>
          <wp:inline distT="0" distB="0" distL="0" distR="0" wp14:anchorId="680E3724" wp14:editId="04665C3D">
            <wp:extent cx="1533525" cy="1304925"/>
            <wp:effectExtent l="0" t="0" r="9525" b="9525"/>
            <wp:docPr id="407187457" name="Picture 40718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3525" cy="1304925"/>
                    </a:xfrm>
                    <a:prstGeom prst="rect">
                      <a:avLst/>
                    </a:prstGeom>
                  </pic:spPr>
                </pic:pic>
              </a:graphicData>
            </a:graphic>
          </wp:inline>
        </w:drawing>
      </w:r>
      <w:r w:rsidRPr="00EB3BDD">
        <w:rPr>
          <w:rFonts w:ascii="Times New Roman" w:hAnsi="Times New Roman"/>
          <w:noProof/>
          <w:sz w:val="22"/>
          <w:lang w:eastAsia="lt-LT"/>
        </w:rPr>
        <w:drawing>
          <wp:inline distT="0" distB="0" distL="0" distR="0" wp14:anchorId="65ED42CF" wp14:editId="5A28F74F">
            <wp:extent cx="952500" cy="1180699"/>
            <wp:effectExtent l="0" t="0" r="0" b="635"/>
            <wp:docPr id="407187459" name="Picture 40718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b="3029"/>
                    <a:stretch/>
                  </pic:blipFill>
                  <pic:spPr bwMode="auto">
                    <a:xfrm>
                      <a:off x="0" y="0"/>
                      <a:ext cx="968508" cy="1200542"/>
                    </a:xfrm>
                    <a:prstGeom prst="rect">
                      <a:avLst/>
                    </a:prstGeom>
                    <a:noFill/>
                    <a:ln>
                      <a:noFill/>
                    </a:ln>
                    <a:extLst>
                      <a:ext uri="{53640926-AAD7-44D8-BBD7-CCE9431645EC}">
                        <a14:shadowObscured xmlns:a14="http://schemas.microsoft.com/office/drawing/2010/main"/>
                      </a:ext>
                    </a:extLst>
                  </pic:spPr>
                </pic:pic>
              </a:graphicData>
            </a:graphic>
          </wp:inline>
        </w:drawing>
      </w:r>
      <w:r w:rsidR="00F00C63">
        <w:rPr>
          <w:rFonts w:ascii="Times New Roman" w:hAnsi="Times New Roman" w:cs="Times New Roman"/>
          <w:color w:val="auto"/>
          <w:w w:val="100"/>
          <w:kern w:val="24"/>
          <w:sz w:val="24"/>
          <w:szCs w:val="24"/>
        </w:rPr>
        <w:t xml:space="preserve"> </w:t>
      </w:r>
      <w:r w:rsidR="00F00C63" w:rsidRPr="00976ADB">
        <w:rPr>
          <w:noProof/>
          <w:lang w:eastAsia="lt-LT"/>
        </w:rPr>
        <w:drawing>
          <wp:inline distT="0" distB="0" distL="0" distR="0" wp14:anchorId="3BD95B93" wp14:editId="1C9ADEA3">
            <wp:extent cx="2857500" cy="1504950"/>
            <wp:effectExtent l="0" t="0" r="0" b="0"/>
            <wp:docPr id="6" name="Picture 6" descr="http://www.kedes24.lt/img/cms/breziniai/lankytojo%20kede_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des24.lt/img/cms/breziniai/lankytojo%20kede_IS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a:ln>
                      <a:noFill/>
                    </a:ln>
                  </pic:spPr>
                </pic:pic>
              </a:graphicData>
            </a:graphic>
          </wp:inline>
        </w:drawing>
      </w:r>
    </w:p>
    <w:p w:rsidR="00AF4E90" w:rsidRDefault="00AF4E90" w:rsidP="00AF4E90">
      <w:pPr>
        <w:pStyle w:val="ListParagraph"/>
        <w:spacing w:after="0" w:line="240" w:lineRule="auto"/>
        <w:ind w:left="360"/>
        <w:jc w:val="both"/>
        <w:rPr>
          <w:rFonts w:ascii="Times New Roman" w:hAnsi="Times New Roman" w:cs="Times New Roman"/>
          <w:b/>
          <w:sz w:val="24"/>
          <w:szCs w:val="24"/>
        </w:rPr>
      </w:pPr>
    </w:p>
    <w:p w:rsidR="00AF4E90" w:rsidRDefault="00AF4E90" w:rsidP="00AF4E90">
      <w:pPr>
        <w:pStyle w:val="ListParagraph"/>
        <w:spacing w:after="0" w:line="240" w:lineRule="auto"/>
        <w:ind w:left="360"/>
        <w:jc w:val="both"/>
        <w:rPr>
          <w:rFonts w:ascii="Times New Roman" w:hAnsi="Times New Roman" w:cs="Times New Roman"/>
          <w:b/>
          <w:sz w:val="24"/>
          <w:szCs w:val="24"/>
        </w:rPr>
      </w:pPr>
    </w:p>
    <w:p w:rsidR="00AF4E90" w:rsidRDefault="00AF4E90" w:rsidP="00AF4E90">
      <w:pPr>
        <w:pStyle w:val="ListParagraph"/>
        <w:spacing w:after="0" w:line="240" w:lineRule="auto"/>
        <w:ind w:left="360"/>
        <w:jc w:val="both"/>
        <w:rPr>
          <w:rFonts w:ascii="Times New Roman" w:hAnsi="Times New Roman" w:cs="Times New Roman"/>
          <w:b/>
          <w:sz w:val="24"/>
          <w:szCs w:val="24"/>
        </w:rPr>
      </w:pPr>
    </w:p>
    <w:p w:rsidR="00AF4E90" w:rsidRDefault="00AF4E90" w:rsidP="00AF4E90">
      <w:pPr>
        <w:pStyle w:val="ListParagraph"/>
        <w:spacing w:after="0" w:line="240" w:lineRule="auto"/>
        <w:ind w:left="360"/>
        <w:jc w:val="both"/>
        <w:rPr>
          <w:rFonts w:ascii="Times New Roman" w:hAnsi="Times New Roman" w:cs="Times New Roman"/>
          <w:b/>
          <w:sz w:val="24"/>
          <w:szCs w:val="24"/>
        </w:rPr>
      </w:pPr>
    </w:p>
    <w:p w:rsidR="00692E57" w:rsidRDefault="00692E57" w:rsidP="00B17781">
      <w:pPr>
        <w:spacing w:after="0" w:line="240" w:lineRule="auto"/>
        <w:rPr>
          <w:rFonts w:ascii="Times New Roman" w:hAnsi="Times New Roman" w:cs="Times New Roman"/>
          <w:b/>
          <w:sz w:val="24"/>
          <w:szCs w:val="24"/>
        </w:rPr>
      </w:pPr>
    </w:p>
    <w:p w:rsidR="00E07D35" w:rsidRDefault="00E07D35" w:rsidP="00B17781">
      <w:pPr>
        <w:spacing w:after="0" w:line="240" w:lineRule="auto"/>
        <w:rPr>
          <w:rFonts w:ascii="Times New Roman" w:hAnsi="Times New Roman" w:cs="Times New Roman"/>
          <w:b/>
          <w:sz w:val="24"/>
          <w:szCs w:val="24"/>
        </w:rPr>
      </w:pPr>
      <w:r>
        <w:rPr>
          <w:rFonts w:ascii="Times New Roman" w:hAnsi="Times New Roman" w:cs="Times New Roman"/>
          <w:b/>
          <w:sz w:val="24"/>
          <w:szCs w:val="24"/>
        </w:rPr>
        <w:t>Drabužių spinta</w:t>
      </w:r>
      <w:r w:rsidR="009204CD">
        <w:rPr>
          <w:rFonts w:ascii="Times New Roman" w:hAnsi="Times New Roman" w:cs="Times New Roman"/>
          <w:b/>
          <w:sz w:val="24"/>
          <w:szCs w:val="24"/>
        </w:rPr>
        <w:t xml:space="preserve"> 120 cm</w:t>
      </w:r>
    </w:p>
    <w:p w:rsidR="00E07D35" w:rsidRDefault="00E07D35" w:rsidP="00B17781">
      <w:pPr>
        <w:spacing w:after="0" w:line="240" w:lineRule="auto"/>
        <w:rPr>
          <w:rFonts w:ascii="Times New Roman" w:hAnsi="Times New Roman" w:cs="Times New Roman"/>
          <w:b/>
          <w:sz w:val="24"/>
          <w:szCs w:val="24"/>
        </w:rPr>
      </w:pPr>
    </w:p>
    <w:p w:rsidR="009204CD" w:rsidRDefault="00375E96" w:rsidP="00B1778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Spintos matmenys: plotis </w:t>
      </w:r>
      <w:r w:rsidR="003F0D60">
        <w:rPr>
          <w:rFonts w:ascii="Times New Roman" w:hAnsi="Times New Roman" w:cs="Times New Roman"/>
          <w:sz w:val="24"/>
          <w:szCs w:val="24"/>
        </w:rPr>
        <w:t xml:space="preserve">- </w:t>
      </w:r>
      <w:r>
        <w:rPr>
          <w:rFonts w:ascii="Times New Roman" w:hAnsi="Times New Roman" w:cs="Times New Roman"/>
          <w:sz w:val="24"/>
          <w:szCs w:val="24"/>
        </w:rPr>
        <w:t>1</w:t>
      </w:r>
      <w:r w:rsidR="009204CD">
        <w:rPr>
          <w:rFonts w:ascii="Times New Roman" w:hAnsi="Times New Roman" w:cs="Times New Roman"/>
          <w:sz w:val="24"/>
          <w:szCs w:val="24"/>
        </w:rPr>
        <w:t>2</w:t>
      </w:r>
      <w:r>
        <w:rPr>
          <w:rFonts w:ascii="Times New Roman" w:hAnsi="Times New Roman" w:cs="Times New Roman"/>
          <w:sz w:val="24"/>
          <w:szCs w:val="24"/>
        </w:rPr>
        <w:t xml:space="preserve">00 mm, gylis </w:t>
      </w:r>
      <w:r w:rsidR="003F0D60">
        <w:rPr>
          <w:rFonts w:ascii="Times New Roman" w:hAnsi="Times New Roman" w:cs="Times New Roman"/>
          <w:sz w:val="24"/>
          <w:szCs w:val="24"/>
        </w:rPr>
        <w:t xml:space="preserve">- </w:t>
      </w:r>
      <w:r>
        <w:rPr>
          <w:rFonts w:ascii="Times New Roman" w:hAnsi="Times New Roman" w:cs="Times New Roman"/>
          <w:sz w:val="24"/>
          <w:szCs w:val="24"/>
        </w:rPr>
        <w:t xml:space="preserve">600 mm, aukštis </w:t>
      </w:r>
      <w:r w:rsidR="003F0D60">
        <w:rPr>
          <w:rFonts w:ascii="Times New Roman" w:hAnsi="Times New Roman" w:cs="Times New Roman"/>
          <w:sz w:val="24"/>
          <w:szCs w:val="24"/>
        </w:rPr>
        <w:t xml:space="preserve">- </w:t>
      </w:r>
      <w:r>
        <w:rPr>
          <w:rFonts w:ascii="Times New Roman" w:hAnsi="Times New Roman" w:cs="Times New Roman"/>
          <w:sz w:val="24"/>
          <w:szCs w:val="24"/>
        </w:rPr>
        <w:t xml:space="preserve">2000 mm, galima paklaida - ± </w:t>
      </w:r>
      <w:r w:rsidR="009204CD">
        <w:rPr>
          <w:rFonts w:ascii="Times New Roman" w:hAnsi="Times New Roman" w:cs="Times New Roman"/>
          <w:sz w:val="24"/>
          <w:szCs w:val="24"/>
        </w:rPr>
        <w:t>2</w:t>
      </w:r>
      <w:r>
        <w:rPr>
          <w:rFonts w:ascii="Times New Roman" w:hAnsi="Times New Roman" w:cs="Times New Roman"/>
          <w:sz w:val="24"/>
          <w:szCs w:val="24"/>
        </w:rPr>
        <w:t xml:space="preserve">0 mm. </w:t>
      </w:r>
    </w:p>
    <w:p w:rsidR="00375E96" w:rsidRDefault="009204CD" w:rsidP="00B1778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S</w:t>
      </w:r>
      <w:r w:rsidR="00375E96">
        <w:rPr>
          <w:rFonts w:ascii="Times New Roman" w:hAnsi="Times New Roman" w:cs="Times New Roman"/>
          <w:sz w:val="24"/>
          <w:szCs w:val="24"/>
        </w:rPr>
        <w:t xml:space="preserve">pinta </w:t>
      </w:r>
      <w:r>
        <w:rPr>
          <w:rFonts w:ascii="Times New Roman" w:hAnsi="Times New Roman" w:cs="Times New Roman"/>
          <w:sz w:val="24"/>
          <w:szCs w:val="24"/>
        </w:rPr>
        <w:t>turi būti pa</w:t>
      </w:r>
      <w:r w:rsidR="00375E96">
        <w:rPr>
          <w:rFonts w:ascii="Times New Roman" w:hAnsi="Times New Roman" w:cs="Times New Roman"/>
          <w:sz w:val="24"/>
          <w:szCs w:val="24"/>
        </w:rPr>
        <w:t>gaminta iš</w:t>
      </w:r>
      <w:r w:rsidR="00B112E9">
        <w:rPr>
          <w:rFonts w:ascii="Times New Roman" w:hAnsi="Times New Roman" w:cs="Times New Roman"/>
          <w:sz w:val="24"/>
          <w:szCs w:val="24"/>
        </w:rPr>
        <w:t xml:space="preserve"> </w:t>
      </w:r>
      <w:r>
        <w:rPr>
          <w:rFonts w:ascii="Times New Roman" w:hAnsi="Times New Roman" w:cs="Times New Roman"/>
          <w:sz w:val="24"/>
          <w:szCs w:val="24"/>
        </w:rPr>
        <w:t>l</w:t>
      </w:r>
      <w:r w:rsidR="00B112E9">
        <w:rPr>
          <w:rFonts w:ascii="Times New Roman" w:hAnsi="Times New Roman" w:cs="Times New Roman"/>
          <w:sz w:val="24"/>
          <w:szCs w:val="24"/>
        </w:rPr>
        <w:t>a</w:t>
      </w:r>
      <w:r>
        <w:rPr>
          <w:rFonts w:ascii="Times New Roman" w:hAnsi="Times New Roman" w:cs="Times New Roman"/>
          <w:sz w:val="24"/>
          <w:szCs w:val="24"/>
        </w:rPr>
        <w:t xml:space="preserve">minuotosios medžio drožlių plokštės (toliau – </w:t>
      </w:r>
      <w:r w:rsidR="00375E96">
        <w:rPr>
          <w:rFonts w:ascii="Times New Roman" w:hAnsi="Times New Roman" w:cs="Times New Roman"/>
          <w:sz w:val="24"/>
          <w:szCs w:val="24"/>
        </w:rPr>
        <w:t>LMDP</w:t>
      </w:r>
      <w:r>
        <w:rPr>
          <w:rFonts w:ascii="Times New Roman" w:hAnsi="Times New Roman" w:cs="Times New Roman"/>
          <w:sz w:val="24"/>
          <w:szCs w:val="24"/>
        </w:rPr>
        <w:t>)</w:t>
      </w:r>
      <w:r w:rsidR="00375E96">
        <w:rPr>
          <w:rFonts w:ascii="Times New Roman" w:hAnsi="Times New Roman" w:cs="Times New Roman"/>
          <w:sz w:val="24"/>
          <w:szCs w:val="24"/>
        </w:rPr>
        <w:t>. Korpusas ir lentyn</w:t>
      </w:r>
      <w:r w:rsidR="00B112E9">
        <w:rPr>
          <w:rFonts w:ascii="Times New Roman" w:hAnsi="Times New Roman" w:cs="Times New Roman"/>
          <w:sz w:val="24"/>
          <w:szCs w:val="24"/>
        </w:rPr>
        <w:t xml:space="preserve">os – ne mažiau kaip 18 mm </w:t>
      </w:r>
      <w:r w:rsidR="003F0D60">
        <w:rPr>
          <w:rFonts w:ascii="Times New Roman" w:hAnsi="Times New Roman" w:cs="Times New Roman"/>
          <w:sz w:val="24"/>
          <w:szCs w:val="24"/>
        </w:rPr>
        <w:t xml:space="preserve">storio </w:t>
      </w:r>
      <w:r w:rsidR="00B112E9">
        <w:rPr>
          <w:rFonts w:ascii="Times New Roman" w:hAnsi="Times New Roman" w:cs="Times New Roman"/>
          <w:sz w:val="24"/>
          <w:szCs w:val="24"/>
        </w:rPr>
        <w:t xml:space="preserve">LMDP, </w:t>
      </w:r>
      <w:r w:rsidR="003F0D60">
        <w:rPr>
          <w:rFonts w:ascii="Times New Roman" w:hAnsi="Times New Roman" w:cs="Times New Roman"/>
          <w:sz w:val="24"/>
          <w:szCs w:val="24"/>
        </w:rPr>
        <w:t>l</w:t>
      </w:r>
      <w:r w:rsidR="00375E96">
        <w:rPr>
          <w:rFonts w:ascii="Times New Roman" w:hAnsi="Times New Roman" w:cs="Times New Roman"/>
          <w:sz w:val="24"/>
          <w:szCs w:val="24"/>
        </w:rPr>
        <w:t>a</w:t>
      </w:r>
      <w:r w:rsidR="003F0D60">
        <w:rPr>
          <w:rFonts w:ascii="Times New Roman" w:hAnsi="Times New Roman" w:cs="Times New Roman"/>
          <w:sz w:val="24"/>
          <w:szCs w:val="24"/>
        </w:rPr>
        <w:t>mi</w:t>
      </w:r>
      <w:r w:rsidR="00375E96">
        <w:rPr>
          <w:rFonts w:ascii="Times New Roman" w:hAnsi="Times New Roman" w:cs="Times New Roman"/>
          <w:sz w:val="24"/>
          <w:szCs w:val="24"/>
        </w:rPr>
        <w:t xml:space="preserve">nuojama ne </w:t>
      </w:r>
      <w:r w:rsidR="003F0D60">
        <w:rPr>
          <w:rFonts w:ascii="Times New Roman" w:hAnsi="Times New Roman" w:cs="Times New Roman"/>
          <w:sz w:val="24"/>
          <w:szCs w:val="24"/>
        </w:rPr>
        <w:t>plonesne</w:t>
      </w:r>
      <w:r w:rsidR="00375E96">
        <w:rPr>
          <w:rFonts w:ascii="Times New Roman" w:hAnsi="Times New Roman" w:cs="Times New Roman"/>
          <w:sz w:val="24"/>
          <w:szCs w:val="24"/>
        </w:rPr>
        <w:t xml:space="preserve"> kaip 0,8 mm PVC </w:t>
      </w:r>
      <w:r w:rsidR="003F0D60">
        <w:rPr>
          <w:rFonts w:ascii="Times New Roman" w:hAnsi="Times New Roman" w:cs="Times New Roman"/>
          <w:sz w:val="24"/>
          <w:szCs w:val="24"/>
        </w:rPr>
        <w:t>briauna</w:t>
      </w:r>
      <w:r w:rsidR="00375E96">
        <w:rPr>
          <w:rFonts w:ascii="Times New Roman" w:hAnsi="Times New Roman" w:cs="Times New Roman"/>
          <w:sz w:val="24"/>
          <w:szCs w:val="24"/>
        </w:rPr>
        <w:t xml:space="preserve">. Durelės </w:t>
      </w:r>
      <w:r w:rsidR="003F0D60">
        <w:rPr>
          <w:rFonts w:ascii="Times New Roman" w:hAnsi="Times New Roman" w:cs="Times New Roman"/>
          <w:sz w:val="24"/>
          <w:szCs w:val="24"/>
        </w:rPr>
        <w:t>laminuojam</w:t>
      </w:r>
      <w:r w:rsidR="00375E96">
        <w:rPr>
          <w:rFonts w:ascii="Times New Roman" w:hAnsi="Times New Roman" w:cs="Times New Roman"/>
          <w:sz w:val="24"/>
          <w:szCs w:val="24"/>
        </w:rPr>
        <w:t xml:space="preserve">os ne </w:t>
      </w:r>
      <w:r w:rsidR="003F0D60">
        <w:rPr>
          <w:rFonts w:ascii="Times New Roman" w:hAnsi="Times New Roman" w:cs="Times New Roman"/>
          <w:sz w:val="24"/>
          <w:szCs w:val="24"/>
        </w:rPr>
        <w:t>plonesne</w:t>
      </w:r>
      <w:r w:rsidR="00375E96">
        <w:rPr>
          <w:rFonts w:ascii="Times New Roman" w:hAnsi="Times New Roman" w:cs="Times New Roman"/>
          <w:sz w:val="24"/>
          <w:szCs w:val="24"/>
        </w:rPr>
        <w:t xml:space="preserve"> kaip 2 mm PVC </w:t>
      </w:r>
      <w:r w:rsidR="003F0D60">
        <w:rPr>
          <w:rFonts w:ascii="Times New Roman" w:hAnsi="Times New Roman" w:cs="Times New Roman"/>
          <w:sz w:val="24"/>
          <w:szCs w:val="24"/>
        </w:rPr>
        <w:t>briauna</w:t>
      </w:r>
      <w:r w:rsidR="00375E96">
        <w:rPr>
          <w:rFonts w:ascii="Times New Roman" w:hAnsi="Times New Roman" w:cs="Times New Roman"/>
          <w:sz w:val="24"/>
          <w:szCs w:val="24"/>
        </w:rPr>
        <w:t>.</w:t>
      </w:r>
      <w:r w:rsidR="008D5927">
        <w:rPr>
          <w:rFonts w:ascii="Times New Roman" w:hAnsi="Times New Roman" w:cs="Times New Roman"/>
          <w:sz w:val="24"/>
          <w:szCs w:val="24"/>
        </w:rPr>
        <w:t xml:space="preserve"> LMDP </w:t>
      </w:r>
      <w:r w:rsidR="008D5927" w:rsidRPr="005154C6">
        <w:rPr>
          <w:rFonts w:ascii="Times New Roman" w:hAnsi="Times New Roman" w:cs="Times New Roman"/>
          <w:sz w:val="24"/>
          <w:szCs w:val="24"/>
        </w:rPr>
        <w:t>turi būti šviesių atspalvių (</w:t>
      </w:r>
      <w:r w:rsidR="00DE2CEA">
        <w:rPr>
          <w:rFonts w:ascii="Times New Roman" w:hAnsi="Times New Roman" w:cs="Times New Roman"/>
          <w:sz w:val="24"/>
          <w:szCs w:val="24"/>
        </w:rPr>
        <w:t>konkurso laimėtojas turės pateikti naudotojui</w:t>
      </w:r>
      <w:r w:rsidR="00DE2CEA" w:rsidRPr="005154C6">
        <w:rPr>
          <w:rFonts w:ascii="Times New Roman" w:hAnsi="Times New Roman" w:cs="Times New Roman"/>
          <w:sz w:val="24"/>
          <w:szCs w:val="24"/>
        </w:rPr>
        <w:t xml:space="preserve"> </w:t>
      </w:r>
      <w:r w:rsidR="00DE2CEA">
        <w:rPr>
          <w:rFonts w:ascii="Times New Roman" w:hAnsi="Times New Roman" w:cs="Times New Roman"/>
          <w:sz w:val="24"/>
          <w:szCs w:val="24"/>
        </w:rPr>
        <w:t xml:space="preserve">pasirinkti </w:t>
      </w:r>
      <w:r w:rsidR="008D5927" w:rsidRPr="005154C6">
        <w:rPr>
          <w:rFonts w:ascii="Times New Roman" w:hAnsi="Times New Roman" w:cs="Times New Roman"/>
          <w:sz w:val="24"/>
          <w:szCs w:val="24"/>
        </w:rPr>
        <w:t xml:space="preserve">ne mažiau </w:t>
      </w:r>
      <w:r w:rsidR="00DE2CEA">
        <w:rPr>
          <w:rFonts w:ascii="Times New Roman" w:hAnsi="Times New Roman" w:cs="Times New Roman"/>
          <w:sz w:val="24"/>
          <w:szCs w:val="24"/>
        </w:rPr>
        <w:t>kaip 3</w:t>
      </w:r>
      <w:r w:rsidR="008D5927" w:rsidRPr="005154C6">
        <w:rPr>
          <w:rFonts w:ascii="Times New Roman" w:hAnsi="Times New Roman" w:cs="Times New Roman"/>
          <w:sz w:val="24"/>
          <w:szCs w:val="24"/>
        </w:rPr>
        <w:t xml:space="preserve"> LMDP šviesių spalvų pavyzdži</w:t>
      </w:r>
      <w:r w:rsidR="00DE2CEA">
        <w:rPr>
          <w:rFonts w:ascii="Times New Roman" w:hAnsi="Times New Roman" w:cs="Times New Roman"/>
          <w:sz w:val="24"/>
          <w:szCs w:val="24"/>
        </w:rPr>
        <w:t>us</w:t>
      </w:r>
      <w:r w:rsidR="008D5927" w:rsidRPr="005154C6">
        <w:rPr>
          <w:rFonts w:ascii="Times New Roman" w:hAnsi="Times New Roman" w:cs="Times New Roman"/>
          <w:sz w:val="24"/>
          <w:szCs w:val="24"/>
        </w:rPr>
        <w:t>)</w:t>
      </w:r>
      <w:r w:rsidR="00DE2CEA">
        <w:rPr>
          <w:rFonts w:ascii="Times New Roman" w:hAnsi="Times New Roman" w:cs="Times New Roman"/>
          <w:sz w:val="24"/>
          <w:szCs w:val="24"/>
        </w:rPr>
        <w:t>.</w:t>
      </w:r>
    </w:p>
    <w:p w:rsidR="008D5927" w:rsidRDefault="008D5927" w:rsidP="00B17781">
      <w:pPr>
        <w:spacing w:after="0" w:line="240" w:lineRule="auto"/>
        <w:ind w:firstLine="284"/>
        <w:jc w:val="both"/>
        <w:rPr>
          <w:rFonts w:ascii="Times New Roman" w:hAnsi="Times New Roman" w:cs="Times New Roman"/>
          <w:sz w:val="24"/>
          <w:szCs w:val="24"/>
        </w:rPr>
      </w:pPr>
      <w:r w:rsidRPr="005154C6">
        <w:rPr>
          <w:rFonts w:ascii="Times New Roman" w:hAnsi="Times New Roman" w:cs="Times New Roman"/>
          <w:sz w:val="24"/>
          <w:szCs w:val="24"/>
        </w:rPr>
        <w:t xml:space="preserve">Spintos viršuje, </w:t>
      </w:r>
      <w:r>
        <w:rPr>
          <w:rFonts w:ascii="Times New Roman" w:hAnsi="Times New Roman" w:cs="Times New Roman"/>
          <w:sz w:val="24"/>
          <w:szCs w:val="24"/>
        </w:rPr>
        <w:t>400</w:t>
      </w:r>
      <w:r w:rsidRPr="005154C6">
        <w:rPr>
          <w:rFonts w:ascii="Times New Roman" w:hAnsi="Times New Roman" w:cs="Times New Roman"/>
          <w:sz w:val="24"/>
          <w:szCs w:val="24"/>
        </w:rPr>
        <w:t xml:space="preserve"> mm (±20 mm) atstumu nuo spintos viršaus, </w:t>
      </w:r>
      <w:r w:rsidR="00DE2CEA">
        <w:rPr>
          <w:rFonts w:ascii="Times New Roman" w:hAnsi="Times New Roman" w:cs="Times New Roman"/>
          <w:sz w:val="24"/>
          <w:szCs w:val="24"/>
        </w:rPr>
        <w:t xml:space="preserve">turi būti </w:t>
      </w:r>
      <w:r w:rsidRPr="005154C6">
        <w:rPr>
          <w:rFonts w:ascii="Times New Roman" w:hAnsi="Times New Roman" w:cs="Times New Roman"/>
          <w:sz w:val="24"/>
          <w:szCs w:val="24"/>
        </w:rPr>
        <w:t>len</w:t>
      </w:r>
      <w:r>
        <w:rPr>
          <w:rFonts w:ascii="Times New Roman" w:hAnsi="Times New Roman" w:cs="Times New Roman"/>
          <w:sz w:val="24"/>
          <w:szCs w:val="24"/>
        </w:rPr>
        <w:t>tyna galvos apdangalams laikyti.</w:t>
      </w:r>
    </w:p>
    <w:p w:rsidR="00375E96" w:rsidRDefault="008D5927" w:rsidP="00B1778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Likusi s</w:t>
      </w:r>
      <w:r w:rsidR="00375E96" w:rsidRPr="00E92AA9">
        <w:rPr>
          <w:rFonts w:ascii="Times New Roman" w:hAnsi="Times New Roman" w:cs="Times New Roman"/>
          <w:sz w:val="24"/>
          <w:szCs w:val="24"/>
        </w:rPr>
        <w:t>pint</w:t>
      </w:r>
      <w:r>
        <w:rPr>
          <w:rFonts w:ascii="Times New Roman" w:hAnsi="Times New Roman" w:cs="Times New Roman"/>
          <w:sz w:val="24"/>
          <w:szCs w:val="24"/>
        </w:rPr>
        <w:t>os erdvė</w:t>
      </w:r>
      <w:r w:rsidR="00375E96">
        <w:rPr>
          <w:rFonts w:ascii="Times New Roman" w:hAnsi="Times New Roman" w:cs="Times New Roman"/>
          <w:sz w:val="24"/>
          <w:szCs w:val="24"/>
        </w:rPr>
        <w:t xml:space="preserve"> turi būti vertikalia pertvara padalinta į dvi lygias dalis.</w:t>
      </w:r>
      <w:r w:rsidR="00375E96" w:rsidRPr="00E92AA9">
        <w:rPr>
          <w:rFonts w:ascii="Times New Roman" w:hAnsi="Times New Roman" w:cs="Times New Roman"/>
          <w:sz w:val="24"/>
          <w:szCs w:val="24"/>
        </w:rPr>
        <w:t xml:space="preserve"> </w:t>
      </w:r>
      <w:r w:rsidR="00375E96">
        <w:rPr>
          <w:rFonts w:ascii="Times New Roman" w:hAnsi="Times New Roman" w:cs="Times New Roman"/>
          <w:sz w:val="24"/>
          <w:szCs w:val="24"/>
        </w:rPr>
        <w:t>Vien</w:t>
      </w:r>
      <w:r w:rsidR="00375E96" w:rsidRPr="00E92AA9">
        <w:rPr>
          <w:rFonts w:ascii="Times New Roman" w:hAnsi="Times New Roman" w:cs="Times New Roman"/>
          <w:sz w:val="24"/>
          <w:szCs w:val="24"/>
        </w:rPr>
        <w:t xml:space="preserve">oje dalyje </w:t>
      </w:r>
      <w:r w:rsidR="00375E96">
        <w:rPr>
          <w:rFonts w:ascii="Times New Roman" w:hAnsi="Times New Roman" w:cs="Times New Roman"/>
          <w:sz w:val="24"/>
          <w:szCs w:val="24"/>
        </w:rPr>
        <w:t>virš</w:t>
      </w:r>
      <w:r w:rsidR="00375E96" w:rsidRPr="00E92AA9">
        <w:rPr>
          <w:rFonts w:ascii="Times New Roman" w:hAnsi="Times New Roman" w:cs="Times New Roman"/>
          <w:sz w:val="24"/>
          <w:szCs w:val="24"/>
        </w:rPr>
        <w:t>u</w:t>
      </w:r>
      <w:r w:rsidR="00375E96">
        <w:rPr>
          <w:rFonts w:ascii="Times New Roman" w:hAnsi="Times New Roman" w:cs="Times New Roman"/>
          <w:sz w:val="24"/>
          <w:szCs w:val="24"/>
        </w:rPr>
        <w:t xml:space="preserve">je turi būti </w:t>
      </w:r>
      <w:r w:rsidR="00375E96" w:rsidRPr="00E92AA9">
        <w:rPr>
          <w:rFonts w:ascii="Times New Roman" w:hAnsi="Times New Roman" w:cs="Times New Roman"/>
          <w:sz w:val="24"/>
          <w:szCs w:val="24"/>
        </w:rPr>
        <w:t xml:space="preserve"> įrengta metalinė kartelė drabužiams ant pakabų kabinti</w:t>
      </w:r>
      <w:r>
        <w:rPr>
          <w:rFonts w:ascii="Times New Roman" w:hAnsi="Times New Roman" w:cs="Times New Roman"/>
          <w:sz w:val="24"/>
          <w:szCs w:val="24"/>
        </w:rPr>
        <w:t>, o kita</w:t>
      </w:r>
      <w:r w:rsidR="00375E96" w:rsidRPr="00E92AA9">
        <w:rPr>
          <w:rFonts w:ascii="Times New Roman" w:hAnsi="Times New Roman" w:cs="Times New Roman"/>
          <w:sz w:val="24"/>
          <w:szCs w:val="24"/>
        </w:rPr>
        <w:t xml:space="preserve"> spintos </w:t>
      </w:r>
      <w:r w:rsidR="00375E96">
        <w:rPr>
          <w:rFonts w:ascii="Times New Roman" w:hAnsi="Times New Roman" w:cs="Times New Roman"/>
          <w:sz w:val="24"/>
          <w:szCs w:val="24"/>
        </w:rPr>
        <w:t>dal</w:t>
      </w:r>
      <w:r>
        <w:rPr>
          <w:rFonts w:ascii="Times New Roman" w:hAnsi="Times New Roman" w:cs="Times New Roman"/>
          <w:sz w:val="24"/>
          <w:szCs w:val="24"/>
        </w:rPr>
        <w:t>is</w:t>
      </w:r>
      <w:r w:rsidR="00375E96" w:rsidRPr="00E92AA9">
        <w:rPr>
          <w:rFonts w:ascii="Times New Roman" w:hAnsi="Times New Roman" w:cs="Times New Roman"/>
          <w:sz w:val="24"/>
          <w:szCs w:val="24"/>
        </w:rPr>
        <w:t xml:space="preserve"> </w:t>
      </w:r>
      <w:r>
        <w:rPr>
          <w:rFonts w:ascii="Times New Roman" w:hAnsi="Times New Roman" w:cs="Times New Roman"/>
          <w:sz w:val="24"/>
          <w:szCs w:val="24"/>
        </w:rPr>
        <w:t>4</w:t>
      </w:r>
      <w:r w:rsidR="00375E96" w:rsidRPr="00E92AA9">
        <w:rPr>
          <w:rFonts w:ascii="Times New Roman" w:hAnsi="Times New Roman" w:cs="Times New Roman"/>
          <w:sz w:val="24"/>
          <w:szCs w:val="24"/>
        </w:rPr>
        <w:t xml:space="preserve"> keičiamo aukščio lentyno</w:t>
      </w:r>
      <w:r>
        <w:rPr>
          <w:rFonts w:ascii="Times New Roman" w:hAnsi="Times New Roman" w:cs="Times New Roman"/>
          <w:sz w:val="24"/>
          <w:szCs w:val="24"/>
        </w:rPr>
        <w:t>mi</w:t>
      </w:r>
      <w:r w:rsidR="00375E96">
        <w:rPr>
          <w:rFonts w:ascii="Times New Roman" w:hAnsi="Times New Roman" w:cs="Times New Roman"/>
          <w:sz w:val="24"/>
          <w:szCs w:val="24"/>
        </w:rPr>
        <w:t xml:space="preserve">s padalinta į </w:t>
      </w:r>
      <w:r>
        <w:rPr>
          <w:rFonts w:ascii="Times New Roman" w:hAnsi="Times New Roman" w:cs="Times New Roman"/>
          <w:sz w:val="24"/>
          <w:szCs w:val="24"/>
        </w:rPr>
        <w:t>5</w:t>
      </w:r>
      <w:r w:rsidR="00375E96">
        <w:rPr>
          <w:rFonts w:ascii="Times New Roman" w:hAnsi="Times New Roman" w:cs="Times New Roman"/>
          <w:sz w:val="24"/>
          <w:szCs w:val="24"/>
        </w:rPr>
        <w:t xml:space="preserve"> skyrelius</w:t>
      </w:r>
      <w:r w:rsidR="00375E96" w:rsidRPr="00E92AA9">
        <w:rPr>
          <w:rFonts w:ascii="Times New Roman" w:hAnsi="Times New Roman" w:cs="Times New Roman"/>
          <w:sz w:val="24"/>
          <w:szCs w:val="24"/>
        </w:rPr>
        <w:t xml:space="preserve"> daiktams susidėti.</w:t>
      </w:r>
    </w:p>
    <w:p w:rsidR="008D5927" w:rsidRPr="00692E57" w:rsidRDefault="008D5927" w:rsidP="008D5927">
      <w:pPr>
        <w:pStyle w:val="ListParagraph"/>
        <w:tabs>
          <w:tab w:val="left" w:pos="232"/>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D</w:t>
      </w:r>
      <w:r w:rsidRPr="005154C6">
        <w:rPr>
          <w:rFonts w:ascii="Times New Roman" w:hAnsi="Times New Roman" w:cs="Times New Roman"/>
          <w:sz w:val="24"/>
          <w:szCs w:val="24"/>
        </w:rPr>
        <w:t>ešinių durų vidinėje pusėje</w:t>
      </w:r>
      <w:r>
        <w:rPr>
          <w:rFonts w:ascii="Times New Roman" w:hAnsi="Times New Roman" w:cs="Times New Roman"/>
          <w:sz w:val="24"/>
          <w:szCs w:val="24"/>
        </w:rPr>
        <w:t xml:space="preserve"> turi būti </w:t>
      </w:r>
      <w:r w:rsidRPr="005154C6">
        <w:rPr>
          <w:rFonts w:ascii="Times New Roman" w:hAnsi="Times New Roman" w:cs="Times New Roman"/>
          <w:sz w:val="24"/>
          <w:szCs w:val="24"/>
        </w:rPr>
        <w:t xml:space="preserve"> pritvirtintas veidrodis (300</w:t>
      </w:r>
      <w:r>
        <w:rPr>
          <w:rFonts w:ascii="Times New Roman" w:hAnsi="Times New Roman" w:cs="Times New Roman"/>
          <w:sz w:val="24"/>
          <w:szCs w:val="24"/>
        </w:rPr>
        <w:t xml:space="preserve"> mm x </w:t>
      </w:r>
      <w:r w:rsidRPr="005154C6">
        <w:rPr>
          <w:rFonts w:ascii="Times New Roman" w:hAnsi="Times New Roman" w:cs="Times New Roman"/>
          <w:sz w:val="24"/>
          <w:szCs w:val="24"/>
        </w:rPr>
        <w:t xml:space="preserve">500 mm) </w:t>
      </w:r>
      <w:r>
        <w:rPr>
          <w:rFonts w:ascii="Times New Roman" w:hAnsi="Times New Roman" w:cs="Times New Roman"/>
          <w:sz w:val="24"/>
          <w:szCs w:val="24"/>
        </w:rPr>
        <w:t xml:space="preserve">– tvirtinimo vietą konkurso </w:t>
      </w:r>
      <w:r w:rsidR="00DE2CEA">
        <w:rPr>
          <w:rFonts w:ascii="Times New Roman" w:hAnsi="Times New Roman" w:cs="Times New Roman"/>
          <w:sz w:val="24"/>
          <w:szCs w:val="24"/>
        </w:rPr>
        <w:t>laimėtojas</w:t>
      </w:r>
      <w:r>
        <w:rPr>
          <w:rFonts w:ascii="Times New Roman" w:hAnsi="Times New Roman" w:cs="Times New Roman"/>
          <w:sz w:val="24"/>
          <w:szCs w:val="24"/>
        </w:rPr>
        <w:t xml:space="preserve"> turės suderinti su naudotoju.</w:t>
      </w:r>
      <w:r w:rsidRPr="005154C6">
        <w:rPr>
          <w:rFonts w:ascii="Times New Roman" w:hAnsi="Times New Roman" w:cs="Times New Roman"/>
          <w:sz w:val="24"/>
          <w:szCs w:val="24"/>
        </w:rPr>
        <w:t xml:space="preserve"> </w:t>
      </w:r>
      <w:r>
        <w:rPr>
          <w:rFonts w:ascii="Times New Roman" w:hAnsi="Times New Roman" w:cs="Times New Roman"/>
          <w:sz w:val="24"/>
          <w:szCs w:val="24"/>
        </w:rPr>
        <w:t>S</w:t>
      </w:r>
      <w:r w:rsidRPr="005154C6">
        <w:rPr>
          <w:rFonts w:ascii="Times New Roman" w:hAnsi="Times New Roman" w:cs="Times New Roman"/>
          <w:sz w:val="24"/>
          <w:szCs w:val="24"/>
        </w:rPr>
        <w:t>pintos durys turi būti rakinamos ir turėti ne mažiau</w:t>
      </w:r>
      <w:r>
        <w:rPr>
          <w:rFonts w:ascii="Times New Roman" w:hAnsi="Times New Roman" w:cs="Times New Roman"/>
          <w:sz w:val="24"/>
          <w:szCs w:val="24"/>
        </w:rPr>
        <w:t xml:space="preserve"> kaip po </w:t>
      </w:r>
      <w:r w:rsidRPr="005154C6">
        <w:rPr>
          <w:rFonts w:ascii="Times New Roman" w:hAnsi="Times New Roman" w:cs="Times New Roman"/>
          <w:sz w:val="24"/>
          <w:szCs w:val="24"/>
        </w:rPr>
        <w:t>tris vienetus raktų komplektus</w:t>
      </w:r>
      <w:r>
        <w:rPr>
          <w:rFonts w:ascii="Times New Roman" w:hAnsi="Times New Roman" w:cs="Times New Roman"/>
          <w:sz w:val="24"/>
          <w:szCs w:val="24"/>
        </w:rPr>
        <w:t xml:space="preserve">. </w:t>
      </w:r>
      <w:r w:rsidRPr="00F57822">
        <w:rPr>
          <w:rFonts w:ascii="Times New Roman" w:hAnsi="Times New Roman" w:cs="Times New Roman"/>
          <w:sz w:val="24"/>
          <w:szCs w:val="24"/>
        </w:rPr>
        <w:t xml:space="preserve">Rankenėlės </w:t>
      </w:r>
      <w:r>
        <w:rPr>
          <w:rFonts w:ascii="Times New Roman" w:hAnsi="Times New Roman" w:cs="Times New Roman"/>
          <w:sz w:val="24"/>
          <w:szCs w:val="24"/>
        </w:rPr>
        <w:t xml:space="preserve">turi būti </w:t>
      </w:r>
      <w:r w:rsidRPr="00F57822">
        <w:rPr>
          <w:rFonts w:ascii="Times New Roman" w:hAnsi="Times New Roman" w:cs="Times New Roman"/>
          <w:sz w:val="24"/>
          <w:szCs w:val="24"/>
        </w:rPr>
        <w:t>metalinės.</w:t>
      </w:r>
    </w:p>
    <w:p w:rsidR="00375E96" w:rsidRDefault="00375E96" w:rsidP="00B17781">
      <w:pPr>
        <w:spacing w:after="0" w:line="240" w:lineRule="auto"/>
        <w:ind w:firstLine="284"/>
        <w:jc w:val="both"/>
        <w:rPr>
          <w:rFonts w:ascii="Times New Roman" w:hAnsi="Times New Roman" w:cs="Times New Roman"/>
          <w:sz w:val="24"/>
          <w:szCs w:val="24"/>
        </w:rPr>
      </w:pPr>
      <w:r w:rsidRPr="00E92AA9">
        <w:rPr>
          <w:rFonts w:ascii="Times New Roman" w:hAnsi="Times New Roman" w:cs="Times New Roman"/>
          <w:sz w:val="24"/>
          <w:szCs w:val="24"/>
        </w:rPr>
        <w:t>Spintos nugar</w:t>
      </w:r>
      <w:r w:rsidR="00CA1409">
        <w:rPr>
          <w:rFonts w:ascii="Times New Roman" w:hAnsi="Times New Roman" w:cs="Times New Roman"/>
          <w:sz w:val="24"/>
          <w:szCs w:val="24"/>
        </w:rPr>
        <w:t>ėlė gaminama iš ne plonesnės kaip 16 mm. LMDP (spalva tokia pat kaip visos spintos)</w:t>
      </w:r>
      <w:r w:rsidRPr="00E92AA9">
        <w:rPr>
          <w:rFonts w:ascii="Times New Roman" w:hAnsi="Times New Roman" w:cs="Times New Roman"/>
          <w:sz w:val="24"/>
          <w:szCs w:val="24"/>
        </w:rPr>
        <w:t>.</w:t>
      </w:r>
      <w:r>
        <w:rPr>
          <w:rFonts w:ascii="Times New Roman" w:hAnsi="Times New Roman" w:cs="Times New Roman"/>
          <w:sz w:val="24"/>
          <w:szCs w:val="24"/>
        </w:rPr>
        <w:t xml:space="preserve"> </w:t>
      </w:r>
    </w:p>
    <w:p w:rsidR="00375E96" w:rsidRDefault="00375E96" w:rsidP="00375E96">
      <w:pPr>
        <w:spacing w:after="0" w:line="240" w:lineRule="auto"/>
        <w:rPr>
          <w:rFonts w:ascii="Times New Roman" w:hAnsi="Times New Roman" w:cs="Times New Roman"/>
          <w:b/>
          <w:sz w:val="24"/>
          <w:szCs w:val="24"/>
        </w:rPr>
      </w:pPr>
    </w:p>
    <w:p w:rsidR="00E07D35" w:rsidRDefault="009204CD" w:rsidP="00510390">
      <w:pPr>
        <w:spacing w:after="0" w:line="240" w:lineRule="auto"/>
        <w:rPr>
          <w:rFonts w:ascii="Times New Roman" w:hAnsi="Times New Roman" w:cs="Times New Roman"/>
          <w:b/>
          <w:sz w:val="24"/>
          <w:szCs w:val="24"/>
        </w:rPr>
      </w:pPr>
      <w:r>
        <w:rPr>
          <w:noProof/>
          <w:lang w:eastAsia="lt-LT"/>
        </w:rPr>
        <w:drawing>
          <wp:inline distT="0" distB="0" distL="0" distR="0">
            <wp:extent cx="3390404" cy="3747770"/>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1093" cy="3759586"/>
                    </a:xfrm>
                    <a:prstGeom prst="rect">
                      <a:avLst/>
                    </a:prstGeom>
                    <a:noFill/>
                    <a:ln>
                      <a:noFill/>
                    </a:ln>
                  </pic:spPr>
                </pic:pic>
              </a:graphicData>
            </a:graphic>
          </wp:inline>
        </w:drawing>
      </w:r>
      <w:r w:rsidR="00676CB4">
        <w:rPr>
          <w:noProof/>
          <w:lang w:eastAsia="lt-LT"/>
        </w:rPr>
        <w:t xml:space="preserve">  </w:t>
      </w:r>
      <w:r w:rsidR="005154C6" w:rsidRPr="005154C6">
        <w:rPr>
          <w:noProof/>
          <w:lang w:eastAsia="lt-LT"/>
        </w:rPr>
        <w:t xml:space="preserve"> </w:t>
      </w:r>
      <w:r w:rsidR="005154C6">
        <w:rPr>
          <w:noProof/>
          <w:lang w:eastAsia="lt-LT"/>
        </w:rPr>
        <w:drawing>
          <wp:inline distT="0" distB="0" distL="0" distR="0" wp14:anchorId="004A2A24" wp14:editId="6EE414E3">
            <wp:extent cx="2181225" cy="4064000"/>
            <wp:effectExtent l="0" t="0" r="9525" b="0"/>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4064000"/>
                    </a:xfrm>
                    <a:prstGeom prst="rect">
                      <a:avLst/>
                    </a:prstGeom>
                    <a:solidFill>
                      <a:srgbClr val="FFFFFF"/>
                    </a:solidFill>
                  </pic:spPr>
                </pic:pic>
              </a:graphicData>
            </a:graphic>
          </wp:inline>
        </w:drawing>
      </w:r>
    </w:p>
    <w:p w:rsidR="00E07D35" w:rsidRDefault="00E07D35" w:rsidP="00510390">
      <w:pPr>
        <w:spacing w:after="0" w:line="240" w:lineRule="auto"/>
        <w:rPr>
          <w:rFonts w:ascii="Times New Roman" w:hAnsi="Times New Roman" w:cs="Times New Roman"/>
          <w:b/>
          <w:sz w:val="24"/>
          <w:szCs w:val="24"/>
        </w:rPr>
      </w:pPr>
    </w:p>
    <w:p w:rsidR="00E07D35" w:rsidRDefault="00E07D35" w:rsidP="002A69A0">
      <w:pPr>
        <w:spacing w:after="0" w:line="240" w:lineRule="auto"/>
        <w:rPr>
          <w:rFonts w:ascii="Times New Roman" w:hAnsi="Times New Roman" w:cs="Times New Roman"/>
          <w:b/>
          <w:sz w:val="24"/>
          <w:szCs w:val="24"/>
        </w:rPr>
      </w:pPr>
    </w:p>
    <w:p w:rsidR="00A93259" w:rsidRDefault="00A93259" w:rsidP="007A7517">
      <w:pPr>
        <w:spacing w:after="0" w:line="240" w:lineRule="auto"/>
        <w:rPr>
          <w:rFonts w:ascii="Times New Roman" w:hAnsi="Times New Roman" w:cs="Times New Roman"/>
          <w:sz w:val="24"/>
          <w:szCs w:val="24"/>
        </w:rPr>
      </w:pPr>
    </w:p>
    <w:p w:rsidR="00035762" w:rsidRPr="0036573A" w:rsidRDefault="00035762" w:rsidP="007A7517">
      <w:pPr>
        <w:spacing w:after="0" w:line="240" w:lineRule="auto"/>
        <w:rPr>
          <w:rFonts w:ascii="Times New Roman" w:hAnsi="Times New Roman" w:cs="Times New Roman"/>
          <w:b/>
          <w:sz w:val="24"/>
          <w:szCs w:val="24"/>
        </w:rPr>
      </w:pPr>
      <w:r w:rsidRPr="0036573A">
        <w:rPr>
          <w:rFonts w:ascii="Times New Roman" w:hAnsi="Times New Roman" w:cs="Times New Roman"/>
          <w:b/>
          <w:sz w:val="24"/>
          <w:szCs w:val="24"/>
        </w:rPr>
        <w:t>Suoliukas</w:t>
      </w:r>
    </w:p>
    <w:p w:rsidR="00035762" w:rsidRDefault="00035762" w:rsidP="007A7517">
      <w:pPr>
        <w:spacing w:after="0" w:line="240" w:lineRule="auto"/>
        <w:rPr>
          <w:rFonts w:ascii="Times New Roman" w:hAnsi="Times New Roman" w:cs="Times New Roman"/>
          <w:sz w:val="24"/>
          <w:szCs w:val="24"/>
        </w:rPr>
      </w:pPr>
    </w:p>
    <w:p w:rsidR="00E90F47" w:rsidRDefault="00E90F47" w:rsidP="007A7517">
      <w:pPr>
        <w:spacing w:after="0" w:line="240" w:lineRule="auto"/>
        <w:rPr>
          <w:rFonts w:ascii="Times New Roman" w:hAnsi="Times New Roman" w:cs="Times New Roman"/>
          <w:sz w:val="24"/>
          <w:szCs w:val="24"/>
        </w:rPr>
      </w:pPr>
      <w:r w:rsidRPr="00035762">
        <w:rPr>
          <w:rFonts w:ascii="Times New Roman" w:hAnsi="Times New Roman" w:cs="Times New Roman"/>
          <w:sz w:val="24"/>
          <w:szCs w:val="24"/>
        </w:rPr>
        <w:t>Suoliuko</w:t>
      </w:r>
      <w:r>
        <w:rPr>
          <w:rFonts w:ascii="Times New Roman" w:hAnsi="Times New Roman" w:cs="Times New Roman"/>
          <w:sz w:val="24"/>
          <w:szCs w:val="24"/>
        </w:rPr>
        <w:t xml:space="preserve"> matmenys: ilgis - 1000 mm, plotis - 340 mm, aukštis - 430 mm, galima paklaida - ± 30 mm.</w:t>
      </w:r>
    </w:p>
    <w:p w:rsidR="006E5A1E" w:rsidRDefault="006E5A1E" w:rsidP="007A7517">
      <w:pPr>
        <w:spacing w:after="0" w:line="240" w:lineRule="auto"/>
        <w:rPr>
          <w:rFonts w:ascii="Times New Roman" w:hAnsi="Times New Roman" w:cs="Times New Roman"/>
          <w:sz w:val="24"/>
          <w:szCs w:val="24"/>
        </w:rPr>
      </w:pPr>
      <w:r w:rsidRPr="00035762">
        <w:rPr>
          <w:rFonts w:ascii="Times New Roman" w:hAnsi="Times New Roman" w:cs="Times New Roman"/>
          <w:sz w:val="24"/>
          <w:szCs w:val="24"/>
        </w:rPr>
        <w:t xml:space="preserve">Suoliuko sėdimoji dalis pagaminta </w:t>
      </w:r>
      <w:r w:rsidRPr="000B1CE8">
        <w:rPr>
          <w:rFonts w:ascii="Times New Roman" w:hAnsi="Times New Roman" w:cs="Times New Roman"/>
          <w:sz w:val="24"/>
          <w:szCs w:val="24"/>
        </w:rPr>
        <w:t>iš lakuotų natūralių medžio tašų</w:t>
      </w:r>
      <w:r w:rsidRPr="00035762">
        <w:rPr>
          <w:rFonts w:ascii="Times New Roman" w:hAnsi="Times New Roman" w:cs="Times New Roman"/>
          <w:sz w:val="24"/>
          <w:szCs w:val="24"/>
        </w:rPr>
        <w:t>. Suoliuko rėmas metalinis</w:t>
      </w:r>
      <w:r>
        <w:rPr>
          <w:rFonts w:ascii="Times New Roman" w:hAnsi="Times New Roman" w:cs="Times New Roman"/>
          <w:sz w:val="24"/>
          <w:szCs w:val="24"/>
        </w:rPr>
        <w:t>,</w:t>
      </w:r>
      <w:r w:rsidRPr="00035762">
        <w:rPr>
          <w:rFonts w:ascii="Times New Roman" w:hAnsi="Times New Roman" w:cs="Times New Roman"/>
          <w:sz w:val="24"/>
          <w:szCs w:val="24"/>
        </w:rPr>
        <w:t xml:space="preserve"> nudažytas korozijai atsparia milteline emale.</w:t>
      </w:r>
    </w:p>
    <w:p w:rsidR="00035762" w:rsidRDefault="00592C27" w:rsidP="007A7517">
      <w:pPr>
        <w:spacing w:after="0" w:line="240" w:lineRule="auto"/>
        <w:rPr>
          <w:rFonts w:ascii="Times New Roman" w:hAnsi="Times New Roman" w:cs="Times New Roman"/>
          <w:sz w:val="24"/>
          <w:szCs w:val="24"/>
        </w:rPr>
      </w:pPr>
      <w:r>
        <w:rPr>
          <w:noProof/>
          <w:lang w:eastAsia="lt-LT"/>
        </w:rPr>
        <w:drawing>
          <wp:inline distT="0" distB="0" distL="0" distR="0">
            <wp:extent cx="2895600" cy="1919369"/>
            <wp:effectExtent l="0" t="0" r="0" b="5080"/>
            <wp:docPr id="407187469" name="Picture 40718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1423" cy="1923229"/>
                    </a:xfrm>
                    <a:prstGeom prst="rect">
                      <a:avLst/>
                    </a:prstGeom>
                    <a:noFill/>
                    <a:ln>
                      <a:noFill/>
                    </a:ln>
                  </pic:spPr>
                </pic:pic>
              </a:graphicData>
            </a:graphic>
          </wp:inline>
        </w:drawing>
      </w:r>
    </w:p>
    <w:p w:rsidR="00035762" w:rsidRDefault="00035762" w:rsidP="007A7517">
      <w:pPr>
        <w:spacing w:after="0" w:line="240" w:lineRule="auto"/>
        <w:rPr>
          <w:rFonts w:ascii="Times New Roman" w:hAnsi="Times New Roman" w:cs="Times New Roman"/>
          <w:sz w:val="24"/>
          <w:szCs w:val="24"/>
        </w:rPr>
      </w:pPr>
    </w:p>
    <w:p w:rsidR="00035762" w:rsidRPr="00035762" w:rsidRDefault="00035762" w:rsidP="007A7517">
      <w:pPr>
        <w:spacing w:after="0" w:line="240" w:lineRule="auto"/>
        <w:rPr>
          <w:rFonts w:ascii="Times New Roman" w:hAnsi="Times New Roman" w:cs="Times New Roman"/>
          <w:b/>
          <w:sz w:val="24"/>
          <w:szCs w:val="24"/>
        </w:rPr>
      </w:pPr>
      <w:r w:rsidRPr="00035762">
        <w:rPr>
          <w:rFonts w:ascii="Times New Roman" w:hAnsi="Times New Roman" w:cs="Times New Roman"/>
          <w:b/>
          <w:sz w:val="24"/>
          <w:szCs w:val="24"/>
        </w:rPr>
        <w:t xml:space="preserve">Suoliukas – kabykla </w:t>
      </w:r>
    </w:p>
    <w:p w:rsidR="00035762" w:rsidRDefault="00035762" w:rsidP="007A7517">
      <w:pPr>
        <w:spacing w:after="0" w:line="240" w:lineRule="auto"/>
        <w:rPr>
          <w:rFonts w:ascii="Times New Roman" w:hAnsi="Times New Roman" w:cs="Times New Roman"/>
          <w:sz w:val="24"/>
          <w:szCs w:val="24"/>
        </w:rPr>
      </w:pPr>
    </w:p>
    <w:p w:rsidR="00035762" w:rsidRDefault="006E5A1E" w:rsidP="007A7517">
      <w:pPr>
        <w:spacing w:after="0" w:line="240" w:lineRule="auto"/>
        <w:rPr>
          <w:rFonts w:ascii="Times New Roman" w:hAnsi="Times New Roman" w:cs="Times New Roman"/>
          <w:sz w:val="24"/>
          <w:szCs w:val="24"/>
        </w:rPr>
      </w:pPr>
      <w:r>
        <w:rPr>
          <w:noProof/>
          <w:lang w:eastAsia="lt-LT"/>
        </w:rPr>
        <w:drawing>
          <wp:inline distT="0" distB="0" distL="0" distR="0">
            <wp:extent cx="2476500" cy="2819400"/>
            <wp:effectExtent l="0" t="0" r="0" b="0"/>
            <wp:docPr id="407187470" name="Picture 40718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0" cy="2819400"/>
                    </a:xfrm>
                    <a:prstGeom prst="rect">
                      <a:avLst/>
                    </a:prstGeom>
                    <a:noFill/>
                    <a:ln>
                      <a:noFill/>
                    </a:ln>
                  </pic:spPr>
                </pic:pic>
              </a:graphicData>
            </a:graphic>
          </wp:inline>
        </w:drawing>
      </w:r>
    </w:p>
    <w:p w:rsidR="006E5A1E" w:rsidRDefault="006E5A1E" w:rsidP="007A7517">
      <w:pPr>
        <w:spacing w:after="0" w:line="240" w:lineRule="auto"/>
        <w:rPr>
          <w:rFonts w:ascii="Times New Roman" w:hAnsi="Times New Roman" w:cs="Times New Roman"/>
          <w:sz w:val="24"/>
          <w:szCs w:val="24"/>
        </w:rPr>
      </w:pPr>
      <w:r w:rsidRPr="00035762">
        <w:rPr>
          <w:rFonts w:ascii="Times New Roman" w:hAnsi="Times New Roman" w:cs="Times New Roman"/>
          <w:sz w:val="24"/>
          <w:szCs w:val="24"/>
        </w:rPr>
        <w:t>Suoliuko</w:t>
      </w:r>
      <w:r>
        <w:rPr>
          <w:rFonts w:ascii="Times New Roman" w:hAnsi="Times New Roman" w:cs="Times New Roman"/>
          <w:sz w:val="24"/>
          <w:szCs w:val="24"/>
        </w:rPr>
        <w:t xml:space="preserve">-kabyklos matmenys: ilgis - 1000 mm </w:t>
      </w:r>
      <w:r w:rsidRPr="00035762">
        <w:rPr>
          <w:rFonts w:ascii="Times New Roman" w:hAnsi="Times New Roman" w:cs="Times New Roman"/>
          <w:sz w:val="24"/>
          <w:szCs w:val="24"/>
        </w:rPr>
        <w:t>(±20 mm)</w:t>
      </w:r>
      <w:r>
        <w:rPr>
          <w:rFonts w:ascii="Times New Roman" w:hAnsi="Times New Roman" w:cs="Times New Roman"/>
          <w:sz w:val="24"/>
          <w:szCs w:val="24"/>
        </w:rPr>
        <w:t xml:space="preserve">, plotis - </w:t>
      </w:r>
      <w:r w:rsidRPr="00035762">
        <w:rPr>
          <w:rFonts w:ascii="Times New Roman" w:hAnsi="Times New Roman" w:cs="Times New Roman"/>
          <w:sz w:val="24"/>
          <w:szCs w:val="24"/>
        </w:rPr>
        <w:t>380 mm (±20 mm</w:t>
      </w:r>
      <w:r>
        <w:rPr>
          <w:rFonts w:ascii="Times New Roman" w:hAnsi="Times New Roman" w:cs="Times New Roman"/>
          <w:sz w:val="24"/>
          <w:szCs w:val="24"/>
        </w:rPr>
        <w:t xml:space="preserve">), suoliuko aukštis - 430 mm </w:t>
      </w:r>
      <w:r w:rsidRPr="00035762">
        <w:rPr>
          <w:rFonts w:ascii="Times New Roman" w:hAnsi="Times New Roman" w:cs="Times New Roman"/>
          <w:sz w:val="24"/>
          <w:szCs w:val="24"/>
        </w:rPr>
        <w:t>(±20 mm</w:t>
      </w:r>
      <w:r>
        <w:rPr>
          <w:rFonts w:ascii="Times New Roman" w:hAnsi="Times New Roman" w:cs="Times New Roman"/>
          <w:sz w:val="24"/>
          <w:szCs w:val="24"/>
        </w:rPr>
        <w:t>),</w:t>
      </w:r>
      <w:r w:rsidRPr="006E5A1E">
        <w:rPr>
          <w:rFonts w:ascii="Times New Roman" w:hAnsi="Times New Roman" w:cs="Times New Roman"/>
          <w:sz w:val="24"/>
          <w:szCs w:val="24"/>
        </w:rPr>
        <w:t xml:space="preserve"> </w:t>
      </w:r>
      <w:r>
        <w:rPr>
          <w:rFonts w:ascii="Times New Roman" w:hAnsi="Times New Roman" w:cs="Times New Roman"/>
          <w:sz w:val="24"/>
          <w:szCs w:val="24"/>
        </w:rPr>
        <w:t>s</w:t>
      </w:r>
      <w:r w:rsidRPr="00035762">
        <w:rPr>
          <w:rFonts w:ascii="Times New Roman" w:hAnsi="Times New Roman" w:cs="Times New Roman"/>
          <w:sz w:val="24"/>
          <w:szCs w:val="24"/>
        </w:rPr>
        <w:t>uoliuko</w:t>
      </w:r>
      <w:r>
        <w:rPr>
          <w:rFonts w:ascii="Times New Roman" w:hAnsi="Times New Roman" w:cs="Times New Roman"/>
          <w:sz w:val="24"/>
          <w:szCs w:val="24"/>
        </w:rPr>
        <w:t xml:space="preserve">-kabyklos aukštis - </w:t>
      </w:r>
      <w:r w:rsidRPr="00035762">
        <w:rPr>
          <w:rFonts w:ascii="Times New Roman" w:hAnsi="Times New Roman" w:cs="Times New Roman"/>
          <w:sz w:val="24"/>
          <w:szCs w:val="24"/>
        </w:rPr>
        <w:t>1650 mm. (±20 mm</w:t>
      </w:r>
      <w:r>
        <w:rPr>
          <w:rFonts w:ascii="Times New Roman" w:hAnsi="Times New Roman" w:cs="Times New Roman"/>
          <w:sz w:val="24"/>
          <w:szCs w:val="24"/>
        </w:rPr>
        <w:t>).</w:t>
      </w:r>
    </w:p>
    <w:p w:rsidR="00035762" w:rsidRDefault="00035762" w:rsidP="007A7517">
      <w:pPr>
        <w:spacing w:after="0" w:line="240" w:lineRule="auto"/>
        <w:rPr>
          <w:rFonts w:ascii="Times New Roman" w:hAnsi="Times New Roman" w:cs="Times New Roman"/>
          <w:sz w:val="24"/>
          <w:szCs w:val="24"/>
        </w:rPr>
      </w:pPr>
      <w:r w:rsidRPr="00035762">
        <w:rPr>
          <w:rFonts w:ascii="Times New Roman" w:hAnsi="Times New Roman" w:cs="Times New Roman"/>
          <w:sz w:val="24"/>
          <w:szCs w:val="24"/>
        </w:rPr>
        <w:t>Suoliuko – kabyklos sėdimoji dalis ir atrama pagaminta iš lakuotų natūralių medžio tašų. Suoliuko rėmas metalinis</w:t>
      </w:r>
      <w:r w:rsidR="006E5A1E">
        <w:rPr>
          <w:rFonts w:ascii="Times New Roman" w:hAnsi="Times New Roman" w:cs="Times New Roman"/>
          <w:sz w:val="24"/>
          <w:szCs w:val="24"/>
        </w:rPr>
        <w:t>,</w:t>
      </w:r>
      <w:r w:rsidRPr="00035762">
        <w:rPr>
          <w:rFonts w:ascii="Times New Roman" w:hAnsi="Times New Roman" w:cs="Times New Roman"/>
          <w:sz w:val="24"/>
          <w:szCs w:val="24"/>
        </w:rPr>
        <w:t xml:space="preserve"> nudažytas korozijai atsparia milteline emale.</w:t>
      </w:r>
    </w:p>
    <w:p w:rsidR="00035762" w:rsidRDefault="00035762" w:rsidP="007A7517">
      <w:pPr>
        <w:spacing w:after="0" w:line="240" w:lineRule="auto"/>
        <w:rPr>
          <w:rFonts w:ascii="Times New Roman" w:hAnsi="Times New Roman" w:cs="Times New Roman"/>
          <w:sz w:val="24"/>
          <w:szCs w:val="24"/>
        </w:rPr>
      </w:pPr>
    </w:p>
    <w:p w:rsidR="00035762" w:rsidRPr="00292E26" w:rsidRDefault="00035762" w:rsidP="007A7517">
      <w:pPr>
        <w:spacing w:after="0" w:line="240" w:lineRule="auto"/>
        <w:rPr>
          <w:rFonts w:ascii="Times New Roman" w:hAnsi="Times New Roman" w:cs="Times New Roman"/>
          <w:sz w:val="24"/>
          <w:szCs w:val="24"/>
        </w:rPr>
      </w:pPr>
    </w:p>
    <w:p w:rsidR="00035762" w:rsidRPr="00292E26" w:rsidRDefault="00035762" w:rsidP="007A7517">
      <w:pPr>
        <w:spacing w:after="0" w:line="240" w:lineRule="auto"/>
        <w:rPr>
          <w:rFonts w:ascii="Times New Roman" w:hAnsi="Times New Roman" w:cs="Times New Roman"/>
          <w:b/>
          <w:sz w:val="24"/>
          <w:szCs w:val="24"/>
        </w:rPr>
      </w:pPr>
      <w:r w:rsidRPr="00292E26">
        <w:rPr>
          <w:rFonts w:ascii="Times New Roman" w:hAnsi="Times New Roman" w:cs="Times New Roman"/>
          <w:b/>
          <w:sz w:val="24"/>
          <w:szCs w:val="24"/>
        </w:rPr>
        <w:t>Kareiviška spintelė</w:t>
      </w:r>
    </w:p>
    <w:p w:rsidR="00035762" w:rsidRPr="00292E26" w:rsidRDefault="00035762" w:rsidP="007A7517">
      <w:pPr>
        <w:spacing w:after="0" w:line="240" w:lineRule="auto"/>
        <w:rPr>
          <w:rFonts w:ascii="Times New Roman" w:hAnsi="Times New Roman" w:cs="Times New Roman"/>
          <w:sz w:val="24"/>
          <w:szCs w:val="24"/>
        </w:rPr>
      </w:pPr>
    </w:p>
    <w:p w:rsidR="00292E26" w:rsidRPr="00292E26" w:rsidRDefault="00292E26" w:rsidP="007A7517">
      <w:pPr>
        <w:spacing w:after="0" w:line="240" w:lineRule="auto"/>
        <w:ind w:firstLine="360"/>
        <w:jc w:val="both"/>
        <w:rPr>
          <w:rFonts w:ascii="Times New Roman" w:hAnsi="Times New Roman" w:cs="Times New Roman"/>
          <w:sz w:val="24"/>
          <w:szCs w:val="24"/>
        </w:rPr>
      </w:pPr>
      <w:r w:rsidRPr="00292E26">
        <w:rPr>
          <w:rFonts w:ascii="Times New Roman" w:hAnsi="Times New Roman" w:cs="Times New Roman"/>
          <w:sz w:val="24"/>
          <w:szCs w:val="24"/>
        </w:rPr>
        <w:t xml:space="preserve">Spintos matmenys: </w:t>
      </w:r>
      <w:r w:rsidR="003D5ACE">
        <w:rPr>
          <w:rFonts w:ascii="Times New Roman" w:hAnsi="Times New Roman" w:cs="Times New Roman"/>
          <w:sz w:val="24"/>
          <w:szCs w:val="24"/>
        </w:rPr>
        <w:t xml:space="preserve">aukštis </w:t>
      </w:r>
      <w:r w:rsidRPr="00292E26">
        <w:rPr>
          <w:rFonts w:ascii="Times New Roman" w:hAnsi="Times New Roman" w:cs="Times New Roman"/>
          <w:sz w:val="24"/>
          <w:szCs w:val="24"/>
        </w:rPr>
        <w:t>1900</w:t>
      </w:r>
      <w:r w:rsidR="003D5ACE">
        <w:rPr>
          <w:rFonts w:ascii="Times New Roman" w:hAnsi="Times New Roman" w:cs="Times New Roman"/>
          <w:sz w:val="24"/>
          <w:szCs w:val="24"/>
        </w:rPr>
        <w:t xml:space="preserve"> mm, plotis</w:t>
      </w:r>
      <w:r w:rsidRPr="00292E26">
        <w:rPr>
          <w:rFonts w:ascii="Times New Roman" w:hAnsi="Times New Roman" w:cs="Times New Roman"/>
          <w:sz w:val="24"/>
          <w:szCs w:val="24"/>
        </w:rPr>
        <w:t xml:space="preserve"> 800 </w:t>
      </w:r>
      <w:r w:rsidR="003D5ACE">
        <w:rPr>
          <w:rFonts w:ascii="Times New Roman" w:hAnsi="Times New Roman" w:cs="Times New Roman"/>
          <w:sz w:val="24"/>
          <w:szCs w:val="24"/>
        </w:rPr>
        <w:t>mm, gylis</w:t>
      </w:r>
      <w:r w:rsidRPr="00292E26">
        <w:rPr>
          <w:rFonts w:ascii="Times New Roman" w:hAnsi="Times New Roman" w:cs="Times New Roman"/>
          <w:sz w:val="24"/>
          <w:szCs w:val="24"/>
        </w:rPr>
        <w:t xml:space="preserve"> 570 mm. Leistina matmenų paklaida ± 10 mm. Korpusas ir cokolinė dalis </w:t>
      </w:r>
      <w:r w:rsidR="003D5ACE">
        <w:rPr>
          <w:rFonts w:ascii="Times New Roman" w:hAnsi="Times New Roman" w:cs="Times New Roman"/>
          <w:sz w:val="24"/>
          <w:szCs w:val="24"/>
        </w:rPr>
        <w:t xml:space="preserve">turi būti </w:t>
      </w:r>
      <w:r w:rsidRPr="00292E26">
        <w:rPr>
          <w:rFonts w:ascii="Times New Roman" w:hAnsi="Times New Roman" w:cs="Times New Roman"/>
          <w:sz w:val="24"/>
          <w:szCs w:val="24"/>
        </w:rPr>
        <w:t xml:space="preserve">gaminama iš </w:t>
      </w:r>
      <w:r w:rsidR="00CE5EDC">
        <w:rPr>
          <w:rFonts w:ascii="Times New Roman" w:hAnsi="Times New Roman" w:cs="Times New Roman"/>
          <w:sz w:val="24"/>
          <w:szCs w:val="24"/>
        </w:rPr>
        <w:t>0,9-</w:t>
      </w:r>
      <w:r w:rsidRPr="00292E26">
        <w:rPr>
          <w:rFonts w:ascii="Times New Roman" w:hAnsi="Times New Roman" w:cs="Times New Roman"/>
          <w:sz w:val="24"/>
          <w:szCs w:val="24"/>
        </w:rPr>
        <w:t>1</w:t>
      </w:r>
      <w:r w:rsidR="00CE5EDC">
        <w:rPr>
          <w:rFonts w:ascii="Times New Roman" w:hAnsi="Times New Roman" w:cs="Times New Roman"/>
          <w:sz w:val="24"/>
          <w:szCs w:val="24"/>
        </w:rPr>
        <w:t>,1</w:t>
      </w:r>
      <w:r w:rsidRPr="00292E26">
        <w:rPr>
          <w:rFonts w:ascii="Times New Roman" w:hAnsi="Times New Roman" w:cs="Times New Roman"/>
          <w:sz w:val="24"/>
          <w:szCs w:val="24"/>
        </w:rPr>
        <w:t xml:space="preserve"> mm lankstyto lakštinio plieno, dugnas iš</w:t>
      </w:r>
      <w:r w:rsidR="00CE5EDC">
        <w:rPr>
          <w:rFonts w:ascii="Times New Roman" w:hAnsi="Times New Roman" w:cs="Times New Roman"/>
          <w:sz w:val="24"/>
          <w:szCs w:val="24"/>
        </w:rPr>
        <w:t xml:space="preserve"> ne mažiau kaip</w:t>
      </w:r>
      <w:r w:rsidRPr="00292E26">
        <w:rPr>
          <w:rFonts w:ascii="Times New Roman" w:hAnsi="Times New Roman" w:cs="Times New Roman"/>
          <w:sz w:val="24"/>
          <w:szCs w:val="24"/>
        </w:rPr>
        <w:t xml:space="preserve"> 2 mm lakštinio plieno, kuriame yra pritvirtinamos </w:t>
      </w:r>
      <w:r w:rsidR="00CE5EDC">
        <w:rPr>
          <w:rFonts w:ascii="Times New Roman" w:hAnsi="Times New Roman" w:cs="Times New Roman"/>
          <w:sz w:val="24"/>
          <w:szCs w:val="24"/>
        </w:rPr>
        <w:t xml:space="preserve">reguliuojamo </w:t>
      </w:r>
      <w:r w:rsidRPr="00292E26">
        <w:rPr>
          <w:rFonts w:ascii="Times New Roman" w:hAnsi="Times New Roman" w:cs="Times New Roman"/>
          <w:sz w:val="24"/>
          <w:szCs w:val="24"/>
        </w:rPr>
        <w:t>aukščio kojelės.</w:t>
      </w:r>
    </w:p>
    <w:p w:rsidR="00292E26" w:rsidRPr="00292E26" w:rsidRDefault="00292E26" w:rsidP="007A7517">
      <w:pPr>
        <w:spacing w:after="0" w:line="240" w:lineRule="auto"/>
        <w:ind w:firstLine="360"/>
        <w:jc w:val="both"/>
        <w:rPr>
          <w:rFonts w:ascii="Times New Roman" w:hAnsi="Times New Roman" w:cs="Times New Roman"/>
          <w:sz w:val="24"/>
          <w:szCs w:val="24"/>
        </w:rPr>
      </w:pPr>
      <w:r w:rsidRPr="00292E26">
        <w:rPr>
          <w:rFonts w:ascii="Times New Roman" w:hAnsi="Times New Roman" w:cs="Times New Roman"/>
          <w:sz w:val="24"/>
          <w:szCs w:val="24"/>
        </w:rPr>
        <w:t>Spinta turi turėti ne mažesnę kaip 100 mm aukščio cokolinę dalį, cokolinės dalies plotis - 800 mm, gylis – 500 mm. Spintos erdvė vertikalia pertvara padalinta į 2 dalis: kabinamų rūbų skyrių (440 mm pločio) ir lentynų bloką (300 mm pločio), kuris apatinėje dalyje turi turėti 2 stalčius su metaline ratukine slankiojančia konstrukcija. Kabinamų rūbų skyriaus dalyje: 950 mm aukštyje – lentyna, dalinanti skyrių į dvi dalis. Kabinamų rūbų skyriaus dalyje esantis pakabų laikiklis turi būti 60 mm atstumu nuo spintos viršaus ir 270 mm atstumu nuo galinės sienos.</w:t>
      </w:r>
    </w:p>
    <w:p w:rsidR="00292E26" w:rsidRPr="00292E26" w:rsidRDefault="00292E26" w:rsidP="007A7517">
      <w:pPr>
        <w:spacing w:after="0" w:line="240" w:lineRule="auto"/>
        <w:ind w:firstLine="360"/>
        <w:jc w:val="both"/>
        <w:rPr>
          <w:rFonts w:ascii="Times New Roman" w:hAnsi="Times New Roman" w:cs="Times New Roman"/>
          <w:sz w:val="24"/>
          <w:szCs w:val="24"/>
        </w:rPr>
      </w:pPr>
      <w:r w:rsidRPr="00292E26">
        <w:rPr>
          <w:rFonts w:ascii="Times New Roman" w:hAnsi="Times New Roman" w:cs="Times New Roman"/>
          <w:sz w:val="24"/>
          <w:szCs w:val="24"/>
        </w:rPr>
        <w:t xml:space="preserve">Lentynų bloką sudaro 4 lentynos (lentynų bloko viršutinėje dalyje) ir 2 stalčiai (lentynų bloko apatinėje dalyje). Apatinio stalčiaus aukštis – 360 mm, viršutinio – 160 mm. </w:t>
      </w:r>
      <w:r w:rsidRPr="00292E26">
        <w:rPr>
          <w:rFonts w:ascii="Times New Roman" w:hAnsi="Times New Roman" w:cs="Times New Roman"/>
          <w:noProof/>
          <w:sz w:val="24"/>
          <w:szCs w:val="24"/>
        </w:rPr>
        <w:t>Atstumai</w:t>
      </w:r>
      <w:r w:rsidRPr="00292E26">
        <w:rPr>
          <w:rFonts w:ascii="Times New Roman" w:hAnsi="Times New Roman" w:cs="Times New Roman"/>
          <w:sz w:val="24"/>
          <w:szCs w:val="24"/>
        </w:rPr>
        <w:t xml:space="preserve"> tarp trijų apatinių lentynų (pradedant nuo žemiausios lentynos, esančios virš viršutinio stalčiaus): 260, 380 ir 380 mm.</w:t>
      </w:r>
    </w:p>
    <w:p w:rsidR="00292E26" w:rsidRPr="00292E26" w:rsidRDefault="00292E26" w:rsidP="007A7517">
      <w:pPr>
        <w:spacing w:after="0" w:line="240" w:lineRule="auto"/>
        <w:ind w:firstLine="360"/>
        <w:jc w:val="both"/>
        <w:rPr>
          <w:rFonts w:ascii="Times New Roman" w:hAnsi="Times New Roman" w:cs="Times New Roman"/>
          <w:sz w:val="24"/>
          <w:szCs w:val="24"/>
        </w:rPr>
      </w:pPr>
      <w:r w:rsidRPr="00292E26">
        <w:rPr>
          <w:rFonts w:ascii="Times New Roman" w:hAnsi="Times New Roman" w:cs="Times New Roman"/>
          <w:sz w:val="24"/>
          <w:szCs w:val="24"/>
        </w:rPr>
        <w:t xml:space="preserve">Durų aukštis 1798 mm. Spinta privalo turėti durų fiksavimo rankenėlę ir apatines bei viršutines ventiliacijos kiaurymes. Durų fiksavimo rankenėlė: 1000 mm aukštyje nuo grindų. Durys turi būti rakinamos pakabinama spyna. 180 mm virš durų fiksavimo rankenos turi būti ąselė pakabinamai spynai. Durų viršutiniame kairiame kampe, 180 mm nuo krašto ir 105 mm nuo viršaus, turi būti kario spintelės užrašo laikiklis, kurio matmenys: </w:t>
      </w:r>
      <w:r w:rsidR="00474149">
        <w:rPr>
          <w:rFonts w:ascii="Times New Roman" w:hAnsi="Times New Roman" w:cs="Times New Roman"/>
          <w:sz w:val="24"/>
          <w:szCs w:val="24"/>
        </w:rPr>
        <w:t xml:space="preserve">aukštis </w:t>
      </w:r>
      <w:r w:rsidRPr="00292E26">
        <w:rPr>
          <w:rFonts w:ascii="Times New Roman" w:hAnsi="Times New Roman" w:cs="Times New Roman"/>
          <w:sz w:val="24"/>
          <w:szCs w:val="24"/>
        </w:rPr>
        <w:t>50</w:t>
      </w:r>
      <w:r w:rsidR="00474149">
        <w:rPr>
          <w:rFonts w:ascii="Times New Roman" w:hAnsi="Times New Roman" w:cs="Times New Roman"/>
          <w:sz w:val="24"/>
          <w:szCs w:val="24"/>
        </w:rPr>
        <w:t xml:space="preserve"> mm, plotis</w:t>
      </w:r>
      <w:r w:rsidRPr="00292E26">
        <w:rPr>
          <w:rFonts w:ascii="Times New Roman" w:hAnsi="Times New Roman" w:cs="Times New Roman"/>
          <w:sz w:val="24"/>
          <w:szCs w:val="24"/>
        </w:rPr>
        <w:t xml:space="preserve"> 100 mm. </w:t>
      </w:r>
    </w:p>
    <w:p w:rsidR="00292E26" w:rsidRPr="00292E26" w:rsidRDefault="00292E26" w:rsidP="007A7517">
      <w:pPr>
        <w:spacing w:after="0" w:line="240" w:lineRule="auto"/>
        <w:ind w:firstLine="360"/>
        <w:jc w:val="both"/>
        <w:rPr>
          <w:rFonts w:ascii="Times New Roman" w:hAnsi="Times New Roman" w:cs="Times New Roman"/>
          <w:sz w:val="24"/>
          <w:szCs w:val="24"/>
        </w:rPr>
      </w:pPr>
      <w:r w:rsidRPr="00292E26">
        <w:rPr>
          <w:rFonts w:ascii="Times New Roman" w:hAnsi="Times New Roman" w:cs="Times New Roman"/>
          <w:sz w:val="24"/>
          <w:szCs w:val="24"/>
        </w:rPr>
        <w:t xml:space="preserve">Kairinių durų plotis: 470 mm. Kairinių durų vidinėje dalyje pritvirtintos 3 metalinės kabyklos. Kiekvienos kabyklos ilgis: 285 mm. Kiekviena kabykla yra 90 mm atstumu nuo durų šono. Atstumas tarp kabyklų: 140 mm. Viršutinė kabykla yra 300 mm atstumu nuo spintos viršaus. </w:t>
      </w:r>
    </w:p>
    <w:p w:rsidR="00292E26" w:rsidRPr="00292E26" w:rsidRDefault="00292E26" w:rsidP="007A7517">
      <w:pPr>
        <w:spacing w:after="0" w:line="240" w:lineRule="auto"/>
        <w:ind w:firstLine="360"/>
        <w:jc w:val="both"/>
        <w:rPr>
          <w:rFonts w:ascii="Times New Roman" w:hAnsi="Times New Roman" w:cs="Times New Roman"/>
          <w:sz w:val="24"/>
          <w:szCs w:val="24"/>
        </w:rPr>
      </w:pPr>
      <w:r w:rsidRPr="00292E26">
        <w:rPr>
          <w:rFonts w:ascii="Times New Roman" w:hAnsi="Times New Roman" w:cs="Times New Roman"/>
          <w:sz w:val="24"/>
          <w:szCs w:val="24"/>
        </w:rPr>
        <w:t xml:space="preserve">Dešininių durų plotis: 330 mm. Dešininių durų vidinėje dalyje pritvirtinti 4 stalčiukai. Stalčiukų plotis: 200 mm. Stalčiukai yra 65 mm atstumu nuo durų šono. Viršutinio stalčiuko apačia yra 220 mm atstumu nuo spintos viršaus. </w:t>
      </w:r>
    </w:p>
    <w:p w:rsidR="00292E26" w:rsidRPr="00292E26" w:rsidRDefault="00292E26" w:rsidP="007A7517">
      <w:pPr>
        <w:spacing w:after="0" w:line="240" w:lineRule="auto"/>
        <w:ind w:firstLine="360"/>
        <w:jc w:val="both"/>
        <w:rPr>
          <w:rFonts w:ascii="Times New Roman" w:hAnsi="Times New Roman" w:cs="Times New Roman"/>
          <w:sz w:val="24"/>
          <w:szCs w:val="24"/>
        </w:rPr>
      </w:pPr>
      <w:r w:rsidRPr="00292E26">
        <w:rPr>
          <w:rFonts w:ascii="Times New Roman" w:hAnsi="Times New Roman" w:cs="Times New Roman"/>
          <w:sz w:val="24"/>
          <w:szCs w:val="24"/>
        </w:rPr>
        <w:t>Spintos spalva pilka.</w:t>
      </w:r>
    </w:p>
    <w:p w:rsidR="00292E26" w:rsidRPr="00292E26" w:rsidRDefault="00292E26" w:rsidP="007A7517">
      <w:pPr>
        <w:spacing w:after="0" w:line="240" w:lineRule="auto"/>
        <w:jc w:val="both"/>
        <w:rPr>
          <w:rFonts w:ascii="Times New Roman" w:hAnsi="Times New Roman" w:cs="Times New Roman"/>
          <w:bCs/>
          <w:sz w:val="24"/>
          <w:szCs w:val="24"/>
        </w:rPr>
      </w:pPr>
      <w:r w:rsidRPr="00292E26">
        <w:rPr>
          <w:rFonts w:ascii="Times New Roman" w:hAnsi="Times New Roman" w:cs="Times New Roman"/>
          <w:b/>
          <w:noProof/>
          <w:sz w:val="24"/>
          <w:szCs w:val="24"/>
          <w:lang w:eastAsia="lt-LT"/>
        </w:rPr>
        <w:drawing>
          <wp:inline distT="0" distB="0" distL="0" distR="0" wp14:anchorId="423E5718" wp14:editId="6CA00743">
            <wp:extent cx="1441938" cy="2908902"/>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5361" cy="2935980"/>
                    </a:xfrm>
                    <a:prstGeom prst="rect">
                      <a:avLst/>
                    </a:prstGeom>
                    <a:noFill/>
                    <a:ln>
                      <a:noFill/>
                    </a:ln>
                  </pic:spPr>
                </pic:pic>
              </a:graphicData>
            </a:graphic>
          </wp:inline>
        </w:drawing>
      </w:r>
      <w:r w:rsidRPr="00292E26">
        <w:rPr>
          <w:rFonts w:ascii="Times New Roman" w:hAnsi="Times New Roman" w:cs="Times New Roman"/>
          <w:noProof/>
          <w:sz w:val="24"/>
          <w:szCs w:val="24"/>
          <w:lang w:eastAsia="lt-LT"/>
        </w:rPr>
        <w:drawing>
          <wp:inline distT="0" distB="0" distL="0" distR="0" wp14:anchorId="5243837C" wp14:editId="0318067D">
            <wp:extent cx="2136063" cy="28817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4608" cy="2893305"/>
                    </a:xfrm>
                    <a:prstGeom prst="rect">
                      <a:avLst/>
                    </a:prstGeom>
                    <a:noFill/>
                    <a:ln>
                      <a:noFill/>
                    </a:ln>
                  </pic:spPr>
                </pic:pic>
              </a:graphicData>
            </a:graphic>
          </wp:inline>
        </w:drawing>
      </w:r>
      <w:r w:rsidRPr="00292E26">
        <w:rPr>
          <w:rFonts w:ascii="Times New Roman" w:hAnsi="Times New Roman" w:cs="Times New Roman"/>
          <w:sz w:val="24"/>
          <w:szCs w:val="24"/>
        </w:rPr>
        <w:t xml:space="preserve">  </w:t>
      </w:r>
      <w:r w:rsidRPr="00292E26">
        <w:rPr>
          <w:rFonts w:ascii="Times New Roman" w:hAnsi="Times New Roman" w:cs="Times New Roman"/>
          <w:noProof/>
          <w:sz w:val="24"/>
          <w:szCs w:val="24"/>
          <w:lang w:eastAsia="lt-LT"/>
        </w:rPr>
        <w:drawing>
          <wp:inline distT="0" distB="0" distL="0" distR="0" wp14:anchorId="7FA8A544" wp14:editId="03D92FD9">
            <wp:extent cx="1786880" cy="2936080"/>
            <wp:effectExtent l="0" t="0" r="4445" b="0"/>
            <wp:docPr id="31" name="Picture 21" descr="https://guido.lt/wp-content/uploads/2021/04/IMG_20191024_091907-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https://guido.lt/wp-content/uploads/2021/04/IMG_20191024_091907-1-scale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880" cy="29360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92E26" w:rsidRPr="00292E26" w:rsidRDefault="00292E26" w:rsidP="007A7517">
      <w:pPr>
        <w:spacing w:after="0" w:line="240" w:lineRule="auto"/>
        <w:jc w:val="both"/>
        <w:rPr>
          <w:rFonts w:ascii="Times New Roman" w:hAnsi="Times New Roman" w:cs="Times New Roman"/>
          <w:sz w:val="24"/>
          <w:szCs w:val="24"/>
        </w:rPr>
      </w:pPr>
    </w:p>
    <w:p w:rsidR="00292E26" w:rsidRPr="00292E26" w:rsidRDefault="00292E26" w:rsidP="007A7517">
      <w:pPr>
        <w:pStyle w:val="Heading2"/>
        <w:spacing w:before="0"/>
        <w:rPr>
          <w:rFonts w:ascii="Times New Roman" w:hAnsi="Times New Roman" w:cs="Times New Roman"/>
          <w:sz w:val="24"/>
          <w:szCs w:val="24"/>
        </w:rPr>
      </w:pPr>
      <w:r w:rsidRPr="00292E26">
        <w:rPr>
          <w:rFonts w:ascii="Times New Roman" w:hAnsi="Times New Roman" w:cs="Times New Roman"/>
          <w:noProof/>
          <w:sz w:val="24"/>
          <w:szCs w:val="24"/>
          <w:lang w:eastAsia="lt-LT"/>
        </w:rPr>
        <w:drawing>
          <wp:inline distT="0" distB="0" distL="0" distR="0" wp14:anchorId="4BBDA61A" wp14:editId="459A123B">
            <wp:extent cx="5267476" cy="5193102"/>
            <wp:effectExtent l="0" t="0" r="9525" b="7620"/>
            <wp:docPr id="28" name="Paveikslėlis 2" descr="d:\Users\rytis.aliukonis.MIL\Desktop\2016 10 10 sauktiniu baldai pataisyti\2016 11 08 images\Kario spi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ytis.aliukonis.MIL\Desktop\2016 10 10 sauktiniu baldai pataisyti\2016 11 08 images\Kario spint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641" cy="5193265"/>
                    </a:xfrm>
                    <a:prstGeom prst="rect">
                      <a:avLst/>
                    </a:prstGeom>
                    <a:noFill/>
                    <a:ln>
                      <a:noFill/>
                    </a:ln>
                  </pic:spPr>
                </pic:pic>
              </a:graphicData>
            </a:graphic>
          </wp:inline>
        </w:drawing>
      </w:r>
    </w:p>
    <w:p w:rsidR="00292E26" w:rsidRPr="00292E26" w:rsidRDefault="00292E26" w:rsidP="007A7517">
      <w:pPr>
        <w:spacing w:after="0" w:line="240" w:lineRule="auto"/>
        <w:rPr>
          <w:rFonts w:ascii="Times New Roman" w:hAnsi="Times New Roman" w:cs="Times New Roman"/>
          <w:sz w:val="24"/>
          <w:szCs w:val="24"/>
          <w:lang w:eastAsia="ar-SA"/>
        </w:rPr>
      </w:pPr>
    </w:p>
    <w:p w:rsidR="00292E26" w:rsidRPr="00292E26" w:rsidRDefault="00292E26" w:rsidP="007A7517">
      <w:pPr>
        <w:spacing w:after="0" w:line="240" w:lineRule="auto"/>
        <w:rPr>
          <w:rFonts w:ascii="Times New Roman" w:hAnsi="Times New Roman" w:cs="Times New Roman"/>
          <w:sz w:val="24"/>
          <w:szCs w:val="24"/>
          <w:lang w:eastAsia="ar-SA"/>
        </w:rPr>
      </w:pPr>
    </w:p>
    <w:p w:rsidR="00292E26" w:rsidRPr="00292E26" w:rsidRDefault="00292E26" w:rsidP="007A7517">
      <w:pPr>
        <w:spacing w:after="0" w:line="240" w:lineRule="auto"/>
        <w:rPr>
          <w:rFonts w:ascii="Times New Roman" w:hAnsi="Times New Roman" w:cs="Times New Roman"/>
          <w:sz w:val="24"/>
          <w:szCs w:val="24"/>
        </w:rPr>
      </w:pPr>
    </w:p>
    <w:p w:rsidR="00035762" w:rsidRPr="00B9513E" w:rsidRDefault="00B9513E" w:rsidP="007A7517">
      <w:pPr>
        <w:spacing w:after="0" w:line="240" w:lineRule="auto"/>
        <w:rPr>
          <w:rFonts w:ascii="Times New Roman" w:hAnsi="Times New Roman" w:cs="Times New Roman"/>
          <w:b/>
          <w:sz w:val="24"/>
          <w:szCs w:val="24"/>
        </w:rPr>
      </w:pPr>
      <w:r w:rsidRPr="00B9513E">
        <w:rPr>
          <w:rFonts w:ascii="Times New Roman" w:hAnsi="Times New Roman" w:cs="Times New Roman"/>
          <w:b/>
          <w:sz w:val="24"/>
          <w:szCs w:val="24"/>
        </w:rPr>
        <w:t>Stalas</w:t>
      </w:r>
    </w:p>
    <w:p w:rsidR="00B9513E" w:rsidRDefault="00B9513E" w:rsidP="007A7517">
      <w:pPr>
        <w:spacing w:after="0" w:line="240" w:lineRule="auto"/>
        <w:rPr>
          <w:rFonts w:ascii="Times New Roman" w:hAnsi="Times New Roman" w:cs="Times New Roman"/>
          <w:sz w:val="24"/>
          <w:szCs w:val="24"/>
        </w:rPr>
      </w:pPr>
    </w:p>
    <w:p w:rsidR="00B9513E" w:rsidRDefault="00E60064" w:rsidP="007A7517">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2562225" cy="1733550"/>
            <wp:effectExtent l="0" t="0" r="9525" b="0"/>
            <wp:docPr id="407187479" name="Picture 40718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733550"/>
                    </a:xfrm>
                    <a:prstGeom prst="rect">
                      <a:avLst/>
                    </a:prstGeom>
                    <a:noFill/>
                    <a:ln>
                      <a:noFill/>
                    </a:ln>
                  </pic:spPr>
                </pic:pic>
              </a:graphicData>
            </a:graphic>
          </wp:inline>
        </w:drawing>
      </w:r>
    </w:p>
    <w:p w:rsidR="002930BE" w:rsidRDefault="002930BE" w:rsidP="007A7517">
      <w:pPr>
        <w:spacing w:after="0" w:line="240" w:lineRule="auto"/>
        <w:ind w:firstLine="284"/>
        <w:jc w:val="both"/>
        <w:rPr>
          <w:rFonts w:ascii="Times New Roman" w:hAnsi="Times New Roman" w:cs="Times New Roman"/>
          <w:sz w:val="24"/>
          <w:szCs w:val="24"/>
        </w:rPr>
      </w:pPr>
    </w:p>
    <w:p w:rsidR="002930BE" w:rsidRPr="002930BE" w:rsidRDefault="002930BE" w:rsidP="007A7517">
      <w:pPr>
        <w:spacing w:after="0" w:line="240" w:lineRule="auto"/>
        <w:ind w:firstLine="284"/>
        <w:jc w:val="both"/>
        <w:rPr>
          <w:rFonts w:ascii="Times New Roman" w:hAnsi="Times New Roman" w:cs="Times New Roman"/>
          <w:sz w:val="24"/>
          <w:szCs w:val="24"/>
        </w:rPr>
      </w:pPr>
      <w:r w:rsidRPr="002930BE">
        <w:rPr>
          <w:rFonts w:ascii="Times New Roman" w:hAnsi="Times New Roman" w:cs="Times New Roman"/>
          <w:sz w:val="24"/>
          <w:szCs w:val="24"/>
        </w:rPr>
        <w:t>Matmenys: ilgis 1600 mm, plotis 800 mm, aukštis 7</w:t>
      </w:r>
      <w:r>
        <w:rPr>
          <w:rFonts w:ascii="Times New Roman" w:hAnsi="Times New Roman" w:cs="Times New Roman"/>
          <w:sz w:val="24"/>
          <w:szCs w:val="24"/>
        </w:rPr>
        <w:t>4</w:t>
      </w:r>
      <w:r w:rsidRPr="002930BE">
        <w:rPr>
          <w:rFonts w:ascii="Times New Roman" w:hAnsi="Times New Roman" w:cs="Times New Roman"/>
          <w:sz w:val="24"/>
          <w:szCs w:val="24"/>
        </w:rPr>
        <w:t xml:space="preserve">0 mm. Leistina paklaida ± </w:t>
      </w:r>
      <w:r>
        <w:rPr>
          <w:rFonts w:ascii="Times New Roman" w:hAnsi="Times New Roman" w:cs="Times New Roman"/>
          <w:sz w:val="24"/>
          <w:szCs w:val="24"/>
        </w:rPr>
        <w:t>2</w:t>
      </w:r>
      <w:r w:rsidRPr="002930BE">
        <w:rPr>
          <w:rFonts w:ascii="Times New Roman" w:hAnsi="Times New Roman" w:cs="Times New Roman"/>
          <w:sz w:val="24"/>
          <w:szCs w:val="24"/>
        </w:rPr>
        <w:t>0 mm arba kita reikalinga baldams pritaikyti patalpoje paklaida, konkurso laimėtojo derinama su naudotoju.</w:t>
      </w:r>
    </w:p>
    <w:p w:rsidR="002930BE" w:rsidRPr="002930BE" w:rsidRDefault="002930BE" w:rsidP="007A7517">
      <w:pPr>
        <w:pStyle w:val="ListParagraph"/>
        <w:tabs>
          <w:tab w:val="left" w:pos="232"/>
        </w:tabs>
        <w:spacing w:after="0" w:line="240" w:lineRule="auto"/>
        <w:ind w:left="0"/>
        <w:jc w:val="both"/>
        <w:rPr>
          <w:rFonts w:ascii="Times New Roman" w:hAnsi="Times New Roman" w:cs="Times New Roman"/>
          <w:sz w:val="24"/>
          <w:szCs w:val="24"/>
        </w:rPr>
      </w:pPr>
      <w:r w:rsidRPr="002930BE">
        <w:rPr>
          <w:rFonts w:ascii="Times New Roman" w:hAnsi="Times New Roman" w:cs="Times New Roman"/>
          <w:sz w:val="24"/>
          <w:szCs w:val="24"/>
        </w:rPr>
        <w:tab/>
        <w:t xml:space="preserve">Stalviršis turi būti gaminamas iš ne mažiau 25 mm storio LMDP. Stalviršio spalva </w:t>
      </w:r>
      <w:r>
        <w:rPr>
          <w:rFonts w:ascii="Times New Roman" w:hAnsi="Times New Roman" w:cs="Times New Roman"/>
          <w:sz w:val="24"/>
          <w:szCs w:val="24"/>
        </w:rPr>
        <w:t>turi būti parenkama iš ne mažiau kaip trijų pavyzdžių</w:t>
      </w:r>
      <w:r w:rsidRPr="002930BE">
        <w:rPr>
          <w:rFonts w:ascii="Times New Roman" w:hAnsi="Times New Roman" w:cs="Times New Roman"/>
          <w:sz w:val="24"/>
          <w:szCs w:val="24"/>
        </w:rPr>
        <w:t xml:space="preserve">, konkurso laimėtojo derinama su naudotoju. </w:t>
      </w:r>
    </w:p>
    <w:p w:rsidR="002930BE" w:rsidRPr="002930BE" w:rsidRDefault="002930BE" w:rsidP="007A7517">
      <w:pPr>
        <w:pStyle w:val="ListParagraph"/>
        <w:tabs>
          <w:tab w:val="left" w:pos="232"/>
        </w:tabs>
        <w:spacing w:after="0" w:line="240" w:lineRule="auto"/>
        <w:ind w:left="0"/>
        <w:jc w:val="both"/>
        <w:rPr>
          <w:rFonts w:ascii="Times New Roman" w:hAnsi="Times New Roman" w:cs="Times New Roman"/>
          <w:sz w:val="24"/>
          <w:szCs w:val="24"/>
        </w:rPr>
      </w:pPr>
      <w:r w:rsidRPr="002930BE">
        <w:rPr>
          <w:rFonts w:ascii="Times New Roman" w:hAnsi="Times New Roman" w:cs="Times New Roman"/>
          <w:sz w:val="24"/>
          <w:szCs w:val="24"/>
        </w:rPr>
        <w:tab/>
        <w:t xml:space="preserve">Visos stalviršio briaunos kantuojamos ne mažesniu kaip 2 mm ABS/PVC </w:t>
      </w:r>
      <w:proofErr w:type="spellStart"/>
      <w:r w:rsidRPr="002930BE">
        <w:rPr>
          <w:rFonts w:ascii="Times New Roman" w:hAnsi="Times New Roman" w:cs="Times New Roman"/>
          <w:sz w:val="24"/>
          <w:szCs w:val="24"/>
        </w:rPr>
        <w:t>kantu</w:t>
      </w:r>
      <w:proofErr w:type="spellEnd"/>
      <w:r w:rsidRPr="002930BE">
        <w:rPr>
          <w:rFonts w:ascii="Times New Roman" w:hAnsi="Times New Roman" w:cs="Times New Roman"/>
          <w:sz w:val="24"/>
          <w:szCs w:val="24"/>
        </w:rPr>
        <w:t xml:space="preserve"> ir jo spalva turi sutapti su stalviršio spalva. </w:t>
      </w:r>
    </w:p>
    <w:p w:rsidR="002930BE" w:rsidRPr="002930BE" w:rsidRDefault="002930BE" w:rsidP="007A7517">
      <w:pPr>
        <w:pStyle w:val="ListParagraph"/>
        <w:tabs>
          <w:tab w:val="left" w:pos="232"/>
        </w:tabs>
        <w:spacing w:after="0" w:line="240" w:lineRule="auto"/>
        <w:ind w:left="0"/>
        <w:jc w:val="both"/>
        <w:rPr>
          <w:rFonts w:ascii="Times New Roman" w:hAnsi="Times New Roman" w:cs="Times New Roman"/>
          <w:sz w:val="24"/>
          <w:szCs w:val="24"/>
        </w:rPr>
      </w:pPr>
      <w:r w:rsidRPr="002930BE">
        <w:rPr>
          <w:rFonts w:ascii="Times New Roman" w:hAnsi="Times New Roman" w:cs="Times New Roman"/>
          <w:sz w:val="24"/>
          <w:szCs w:val="24"/>
        </w:rPr>
        <w:tab/>
        <w:t xml:space="preserve">Po stalviršiu turi būti metalinis rėmas, prie kurio tvirtinamos metalinės kojos. Rėmas į stalviršį turi būti tvirtinamas per metalines įvores. </w:t>
      </w:r>
    </w:p>
    <w:p w:rsidR="002930BE" w:rsidRPr="002930BE" w:rsidRDefault="002930BE" w:rsidP="007A7517">
      <w:pPr>
        <w:pStyle w:val="ListParagraph"/>
        <w:tabs>
          <w:tab w:val="left" w:pos="232"/>
        </w:tabs>
        <w:spacing w:after="0" w:line="240" w:lineRule="auto"/>
        <w:ind w:left="0"/>
        <w:jc w:val="both"/>
        <w:rPr>
          <w:rFonts w:ascii="Times New Roman" w:hAnsi="Times New Roman" w:cs="Times New Roman"/>
          <w:sz w:val="24"/>
          <w:szCs w:val="24"/>
        </w:rPr>
      </w:pPr>
      <w:r w:rsidRPr="002930BE">
        <w:rPr>
          <w:rFonts w:ascii="Times New Roman" w:hAnsi="Times New Roman" w:cs="Times New Roman"/>
          <w:sz w:val="24"/>
          <w:szCs w:val="24"/>
        </w:rPr>
        <w:tab/>
        <w:t xml:space="preserve">Stalo kojos turi būti pagamintos iš plieninio stačiakampio vamzdžio, dažyto milteliniu būdu </w:t>
      </w:r>
      <w:r>
        <w:rPr>
          <w:rFonts w:ascii="Times New Roman" w:hAnsi="Times New Roman" w:cs="Times New Roman"/>
          <w:sz w:val="24"/>
          <w:szCs w:val="24"/>
        </w:rPr>
        <w:t xml:space="preserve">juoda spalva, </w:t>
      </w:r>
      <w:r w:rsidRPr="002930BE">
        <w:rPr>
          <w:rFonts w:ascii="Times New Roman" w:hAnsi="Times New Roman" w:cs="Times New Roman"/>
          <w:sz w:val="24"/>
          <w:szCs w:val="24"/>
        </w:rPr>
        <w:t>ne mažesnio kaip 40 mm x 40 mm skerspjūvio.</w:t>
      </w:r>
    </w:p>
    <w:p w:rsidR="002930BE" w:rsidRPr="002930BE" w:rsidRDefault="002930BE" w:rsidP="007A7517">
      <w:pPr>
        <w:spacing w:after="0" w:line="240" w:lineRule="auto"/>
        <w:ind w:firstLine="284"/>
        <w:jc w:val="both"/>
        <w:rPr>
          <w:rFonts w:ascii="Times New Roman" w:hAnsi="Times New Roman" w:cs="Times New Roman"/>
          <w:sz w:val="24"/>
          <w:szCs w:val="24"/>
        </w:rPr>
      </w:pPr>
      <w:r w:rsidRPr="002930BE">
        <w:rPr>
          <w:rFonts w:ascii="Times New Roman" w:hAnsi="Times New Roman" w:cs="Times New Roman"/>
          <w:sz w:val="24"/>
          <w:szCs w:val="24"/>
        </w:rPr>
        <w:t>Stalo kojos turi turėti reguliuojamas 10 mm atramėles paviršių nelygumams kompensuoti.</w:t>
      </w:r>
    </w:p>
    <w:p w:rsidR="00035762" w:rsidRPr="002930BE" w:rsidRDefault="00035762" w:rsidP="007A7517">
      <w:pPr>
        <w:spacing w:after="0" w:line="240" w:lineRule="auto"/>
        <w:rPr>
          <w:rFonts w:ascii="Times New Roman" w:hAnsi="Times New Roman" w:cs="Times New Roman"/>
          <w:sz w:val="24"/>
          <w:szCs w:val="24"/>
        </w:rPr>
      </w:pPr>
    </w:p>
    <w:p w:rsidR="00E60064" w:rsidRPr="00B9513E" w:rsidRDefault="00E60064" w:rsidP="007A7517">
      <w:pPr>
        <w:spacing w:after="0" w:line="240" w:lineRule="auto"/>
        <w:rPr>
          <w:rFonts w:ascii="Times New Roman" w:hAnsi="Times New Roman" w:cs="Times New Roman"/>
          <w:b/>
          <w:sz w:val="24"/>
          <w:szCs w:val="24"/>
        </w:rPr>
      </w:pPr>
      <w:r w:rsidRPr="00B9513E">
        <w:rPr>
          <w:rFonts w:ascii="Times New Roman" w:hAnsi="Times New Roman" w:cs="Times New Roman"/>
          <w:b/>
          <w:sz w:val="24"/>
          <w:szCs w:val="24"/>
        </w:rPr>
        <w:t>Stalas</w:t>
      </w:r>
      <w:r>
        <w:rPr>
          <w:rFonts w:ascii="Times New Roman" w:hAnsi="Times New Roman" w:cs="Times New Roman"/>
          <w:b/>
          <w:sz w:val="24"/>
          <w:szCs w:val="24"/>
        </w:rPr>
        <w:t xml:space="preserve"> budėtojų</w:t>
      </w:r>
    </w:p>
    <w:p w:rsidR="00E60064" w:rsidRDefault="00E60064" w:rsidP="007A7517">
      <w:pPr>
        <w:spacing w:after="0" w:line="240" w:lineRule="auto"/>
        <w:rPr>
          <w:rFonts w:ascii="Times New Roman" w:hAnsi="Times New Roman" w:cs="Times New Roman"/>
          <w:sz w:val="24"/>
          <w:szCs w:val="24"/>
        </w:rPr>
      </w:pPr>
    </w:p>
    <w:p w:rsidR="00E60064" w:rsidRDefault="00E60064" w:rsidP="00E6006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3890EBF9" wp14:editId="2AB9791D">
            <wp:extent cx="2562225" cy="1733550"/>
            <wp:effectExtent l="0" t="0" r="9525" b="0"/>
            <wp:docPr id="407187480" name="Picture 40718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733550"/>
                    </a:xfrm>
                    <a:prstGeom prst="rect">
                      <a:avLst/>
                    </a:prstGeom>
                    <a:noFill/>
                    <a:ln>
                      <a:noFill/>
                    </a:ln>
                  </pic:spPr>
                </pic:pic>
              </a:graphicData>
            </a:graphic>
          </wp:inline>
        </w:drawing>
      </w:r>
    </w:p>
    <w:p w:rsidR="00E60064" w:rsidRDefault="00E60064" w:rsidP="00E60064">
      <w:pPr>
        <w:spacing w:after="0" w:line="240" w:lineRule="auto"/>
        <w:ind w:firstLine="284"/>
        <w:jc w:val="both"/>
        <w:rPr>
          <w:rFonts w:ascii="Times New Roman" w:hAnsi="Times New Roman" w:cs="Times New Roman"/>
          <w:sz w:val="24"/>
          <w:szCs w:val="24"/>
        </w:rPr>
      </w:pPr>
    </w:p>
    <w:p w:rsidR="00E60064" w:rsidRPr="002930BE" w:rsidRDefault="00E60064" w:rsidP="00E60064">
      <w:pPr>
        <w:spacing w:after="0" w:line="240" w:lineRule="auto"/>
        <w:ind w:firstLine="284"/>
        <w:jc w:val="both"/>
        <w:rPr>
          <w:rFonts w:ascii="Times New Roman" w:hAnsi="Times New Roman" w:cs="Times New Roman"/>
          <w:sz w:val="24"/>
          <w:szCs w:val="24"/>
        </w:rPr>
      </w:pPr>
      <w:r w:rsidRPr="002930BE">
        <w:rPr>
          <w:rFonts w:ascii="Times New Roman" w:hAnsi="Times New Roman" w:cs="Times New Roman"/>
          <w:sz w:val="24"/>
          <w:szCs w:val="24"/>
        </w:rPr>
        <w:t>Matmenys: ilgis 1600 mm, plotis 800 mm, aukštis 7</w:t>
      </w:r>
      <w:r>
        <w:rPr>
          <w:rFonts w:ascii="Times New Roman" w:hAnsi="Times New Roman" w:cs="Times New Roman"/>
          <w:sz w:val="24"/>
          <w:szCs w:val="24"/>
        </w:rPr>
        <w:t>4</w:t>
      </w:r>
      <w:r w:rsidRPr="002930BE">
        <w:rPr>
          <w:rFonts w:ascii="Times New Roman" w:hAnsi="Times New Roman" w:cs="Times New Roman"/>
          <w:sz w:val="24"/>
          <w:szCs w:val="24"/>
        </w:rPr>
        <w:t xml:space="preserve">0 mm. Leistina paklaida ± </w:t>
      </w:r>
      <w:r>
        <w:rPr>
          <w:rFonts w:ascii="Times New Roman" w:hAnsi="Times New Roman" w:cs="Times New Roman"/>
          <w:sz w:val="24"/>
          <w:szCs w:val="24"/>
        </w:rPr>
        <w:t>2</w:t>
      </w:r>
      <w:r w:rsidRPr="002930BE">
        <w:rPr>
          <w:rFonts w:ascii="Times New Roman" w:hAnsi="Times New Roman" w:cs="Times New Roman"/>
          <w:sz w:val="24"/>
          <w:szCs w:val="24"/>
        </w:rPr>
        <w:t>0 mm arba kita reikalinga baldams pritaikyti patalpoje paklaida, konkurso laimėtojo derinama su naudotoju.</w:t>
      </w:r>
    </w:p>
    <w:p w:rsidR="00E60064" w:rsidRPr="00E60064" w:rsidRDefault="00E60064" w:rsidP="00E60064">
      <w:pPr>
        <w:pStyle w:val="ListParagraph"/>
        <w:tabs>
          <w:tab w:val="left" w:pos="232"/>
        </w:tabs>
        <w:spacing w:after="0" w:line="240" w:lineRule="auto"/>
        <w:ind w:left="0"/>
        <w:jc w:val="both"/>
        <w:rPr>
          <w:rFonts w:ascii="Times New Roman" w:hAnsi="Times New Roman" w:cs="Times New Roman"/>
          <w:sz w:val="24"/>
          <w:szCs w:val="24"/>
        </w:rPr>
      </w:pPr>
      <w:r w:rsidRPr="002930BE">
        <w:rPr>
          <w:rFonts w:ascii="Times New Roman" w:hAnsi="Times New Roman" w:cs="Times New Roman"/>
          <w:sz w:val="24"/>
          <w:szCs w:val="24"/>
        </w:rPr>
        <w:tab/>
        <w:t xml:space="preserve">Stalviršis turi būti gaminamas iš ne mažiau 25 mm storio LMDP. Stalviršio spalva </w:t>
      </w:r>
      <w:r>
        <w:rPr>
          <w:rFonts w:ascii="Times New Roman" w:hAnsi="Times New Roman" w:cs="Times New Roman"/>
          <w:sz w:val="24"/>
          <w:szCs w:val="24"/>
        </w:rPr>
        <w:t xml:space="preserve">turi būti </w:t>
      </w:r>
      <w:r w:rsidRPr="00E60064">
        <w:rPr>
          <w:rFonts w:ascii="Times New Roman" w:hAnsi="Times New Roman" w:cs="Times New Roman"/>
          <w:sz w:val="24"/>
          <w:szCs w:val="24"/>
        </w:rPr>
        <w:t xml:space="preserve">parenkama iš ne mažiau kaip trijų pavyzdžių, konkurso laimėtojo derinama su naudotoju. </w:t>
      </w:r>
    </w:p>
    <w:p w:rsidR="00E60064" w:rsidRPr="00E60064" w:rsidRDefault="00E60064" w:rsidP="00E60064">
      <w:pPr>
        <w:spacing w:after="0" w:line="240" w:lineRule="auto"/>
        <w:ind w:firstLine="284"/>
        <w:jc w:val="both"/>
        <w:rPr>
          <w:rFonts w:ascii="Times New Roman" w:hAnsi="Times New Roman" w:cs="Times New Roman"/>
          <w:sz w:val="24"/>
          <w:szCs w:val="24"/>
        </w:rPr>
      </w:pPr>
      <w:r w:rsidRPr="00E60064">
        <w:rPr>
          <w:rFonts w:ascii="Times New Roman" w:hAnsi="Times New Roman" w:cs="Times New Roman"/>
          <w:sz w:val="24"/>
          <w:szCs w:val="24"/>
        </w:rPr>
        <w:t xml:space="preserve">Centrinėje stalviršio išorinio krašto dalyje turi būti kiaurymė laidų nuvedimui, uždengiama metaliniu dangteliu bei po stalu tvirtinamas laidų nuvedimo kanalas. </w:t>
      </w:r>
    </w:p>
    <w:p w:rsidR="00E60064" w:rsidRPr="002930BE" w:rsidRDefault="00E60064" w:rsidP="00E60064">
      <w:pPr>
        <w:pStyle w:val="ListParagraph"/>
        <w:tabs>
          <w:tab w:val="left" w:pos="232"/>
        </w:tabs>
        <w:spacing w:after="0" w:line="240" w:lineRule="auto"/>
        <w:ind w:left="0"/>
        <w:jc w:val="both"/>
        <w:rPr>
          <w:rFonts w:ascii="Times New Roman" w:hAnsi="Times New Roman" w:cs="Times New Roman"/>
          <w:sz w:val="24"/>
          <w:szCs w:val="24"/>
        </w:rPr>
      </w:pPr>
      <w:r w:rsidRPr="002930BE">
        <w:rPr>
          <w:rFonts w:ascii="Times New Roman" w:hAnsi="Times New Roman" w:cs="Times New Roman"/>
          <w:sz w:val="24"/>
          <w:szCs w:val="24"/>
        </w:rPr>
        <w:tab/>
        <w:t xml:space="preserve">Visos stalviršio briaunos kantuojamos ne mažesniu kaip 2 mm ABS/PVC </w:t>
      </w:r>
      <w:proofErr w:type="spellStart"/>
      <w:r w:rsidRPr="002930BE">
        <w:rPr>
          <w:rFonts w:ascii="Times New Roman" w:hAnsi="Times New Roman" w:cs="Times New Roman"/>
          <w:sz w:val="24"/>
          <w:szCs w:val="24"/>
        </w:rPr>
        <w:t>kantu</w:t>
      </w:r>
      <w:proofErr w:type="spellEnd"/>
      <w:r w:rsidRPr="002930BE">
        <w:rPr>
          <w:rFonts w:ascii="Times New Roman" w:hAnsi="Times New Roman" w:cs="Times New Roman"/>
          <w:sz w:val="24"/>
          <w:szCs w:val="24"/>
        </w:rPr>
        <w:t xml:space="preserve"> ir jo spalva turi sutapti su stalviršio spalva. </w:t>
      </w:r>
    </w:p>
    <w:p w:rsidR="00E60064" w:rsidRPr="002930BE" w:rsidRDefault="00E60064" w:rsidP="00E60064">
      <w:pPr>
        <w:pStyle w:val="ListParagraph"/>
        <w:tabs>
          <w:tab w:val="left" w:pos="232"/>
        </w:tabs>
        <w:spacing w:after="0" w:line="240" w:lineRule="auto"/>
        <w:ind w:left="0"/>
        <w:jc w:val="both"/>
        <w:rPr>
          <w:rFonts w:ascii="Times New Roman" w:hAnsi="Times New Roman" w:cs="Times New Roman"/>
          <w:sz w:val="24"/>
          <w:szCs w:val="24"/>
        </w:rPr>
      </w:pPr>
      <w:r w:rsidRPr="002930BE">
        <w:rPr>
          <w:rFonts w:ascii="Times New Roman" w:hAnsi="Times New Roman" w:cs="Times New Roman"/>
          <w:sz w:val="24"/>
          <w:szCs w:val="24"/>
        </w:rPr>
        <w:tab/>
        <w:t xml:space="preserve">Po stalviršiu turi būti metalinis rėmas, prie kurio tvirtinamos metalinės kojos. Rėmas į stalviršį turi būti tvirtinamas per metalines įvores. </w:t>
      </w:r>
    </w:p>
    <w:p w:rsidR="00E60064" w:rsidRPr="002930BE" w:rsidRDefault="00E60064" w:rsidP="00E60064">
      <w:pPr>
        <w:pStyle w:val="ListParagraph"/>
        <w:tabs>
          <w:tab w:val="left" w:pos="232"/>
        </w:tabs>
        <w:spacing w:after="0" w:line="240" w:lineRule="auto"/>
        <w:ind w:left="0"/>
        <w:jc w:val="both"/>
        <w:rPr>
          <w:rFonts w:ascii="Times New Roman" w:hAnsi="Times New Roman" w:cs="Times New Roman"/>
          <w:sz w:val="24"/>
          <w:szCs w:val="24"/>
        </w:rPr>
      </w:pPr>
      <w:r w:rsidRPr="002930BE">
        <w:rPr>
          <w:rFonts w:ascii="Times New Roman" w:hAnsi="Times New Roman" w:cs="Times New Roman"/>
          <w:sz w:val="24"/>
          <w:szCs w:val="24"/>
        </w:rPr>
        <w:tab/>
        <w:t xml:space="preserve">Stalo kojos turi būti pagamintos iš plieninio stačiakampio vamzdžio, dažyto milteliniu būdu </w:t>
      </w:r>
      <w:r>
        <w:rPr>
          <w:rFonts w:ascii="Times New Roman" w:hAnsi="Times New Roman" w:cs="Times New Roman"/>
          <w:sz w:val="24"/>
          <w:szCs w:val="24"/>
        </w:rPr>
        <w:t xml:space="preserve">juoda spalva, </w:t>
      </w:r>
      <w:r w:rsidRPr="002930BE">
        <w:rPr>
          <w:rFonts w:ascii="Times New Roman" w:hAnsi="Times New Roman" w:cs="Times New Roman"/>
          <w:sz w:val="24"/>
          <w:szCs w:val="24"/>
        </w:rPr>
        <w:t>ne mažesnio kaip 40 mm x 40 mm skerspjūvio.</w:t>
      </w:r>
    </w:p>
    <w:p w:rsidR="00E60064" w:rsidRPr="002930BE" w:rsidRDefault="00E60064" w:rsidP="00E60064">
      <w:pPr>
        <w:spacing w:after="0" w:line="240" w:lineRule="auto"/>
        <w:ind w:firstLine="284"/>
        <w:jc w:val="both"/>
        <w:rPr>
          <w:rFonts w:ascii="Times New Roman" w:hAnsi="Times New Roman" w:cs="Times New Roman"/>
          <w:sz w:val="24"/>
          <w:szCs w:val="24"/>
        </w:rPr>
      </w:pPr>
      <w:r w:rsidRPr="002930BE">
        <w:rPr>
          <w:rFonts w:ascii="Times New Roman" w:hAnsi="Times New Roman" w:cs="Times New Roman"/>
          <w:sz w:val="24"/>
          <w:szCs w:val="24"/>
        </w:rPr>
        <w:t>Stalo kojos turi turėti reguliuojamas 10 mm atramėles paviršių nelygumams kompensuoti.</w:t>
      </w:r>
    </w:p>
    <w:p w:rsidR="001110AC" w:rsidRPr="002930BE" w:rsidRDefault="001110AC" w:rsidP="00E60064">
      <w:pPr>
        <w:pStyle w:val="ListParagraph"/>
        <w:spacing w:after="0" w:line="240" w:lineRule="auto"/>
        <w:ind w:left="360"/>
        <w:jc w:val="both"/>
        <w:rPr>
          <w:rFonts w:ascii="Times New Roman" w:hAnsi="Times New Roman" w:cs="Times New Roman"/>
          <w:sz w:val="24"/>
          <w:szCs w:val="24"/>
        </w:rPr>
      </w:pPr>
    </w:p>
    <w:p w:rsidR="003C0797" w:rsidRDefault="00B9513E" w:rsidP="00E60064">
      <w:pPr>
        <w:spacing w:after="0" w:line="240" w:lineRule="auto"/>
        <w:ind w:left="426"/>
        <w:contextualSpacing/>
        <w:rPr>
          <w:rFonts w:ascii="Times New Roman" w:eastAsia="Times New Roman" w:hAnsi="Times New Roman" w:cs="Times New Roman"/>
          <w:b/>
          <w:sz w:val="24"/>
          <w:szCs w:val="24"/>
        </w:rPr>
      </w:pPr>
      <w:r w:rsidRPr="002930BE">
        <w:rPr>
          <w:rFonts w:ascii="Times New Roman" w:eastAsia="Times New Roman" w:hAnsi="Times New Roman" w:cs="Times New Roman"/>
          <w:b/>
          <w:sz w:val="24"/>
          <w:szCs w:val="24"/>
        </w:rPr>
        <w:t>M</w:t>
      </w:r>
      <w:r w:rsidRPr="00B9513E">
        <w:rPr>
          <w:rFonts w:ascii="Times New Roman" w:eastAsia="Times New Roman" w:hAnsi="Times New Roman" w:cs="Times New Roman"/>
          <w:b/>
          <w:sz w:val="24"/>
          <w:szCs w:val="24"/>
        </w:rPr>
        <w:t>odulinis biuro minkštasuolis</w:t>
      </w:r>
    </w:p>
    <w:p w:rsidR="00873297" w:rsidRPr="009A3AEF" w:rsidRDefault="00873297" w:rsidP="002930BE">
      <w:pPr>
        <w:spacing w:after="0" w:line="240" w:lineRule="auto"/>
        <w:ind w:left="426"/>
        <w:contextualSpacing/>
        <w:rPr>
          <w:rFonts w:ascii="Times New Roman" w:eastAsia="Calibri" w:hAnsi="Times New Roman" w:cs="Times New Roman"/>
          <w:sz w:val="24"/>
          <w:szCs w:val="20"/>
          <w:lang w:val="en-US"/>
        </w:rPr>
      </w:pPr>
    </w:p>
    <w:p w:rsidR="00AE317D" w:rsidRDefault="00AE317D" w:rsidP="002930BE">
      <w:pPr>
        <w:spacing w:after="0" w:line="240" w:lineRule="auto"/>
        <w:rPr>
          <w:noProof/>
          <w:lang w:eastAsia="lt-LT"/>
        </w:rPr>
      </w:pPr>
      <w:r>
        <w:rPr>
          <w:noProof/>
          <w:lang w:eastAsia="lt-LT"/>
        </w:rPr>
        <w:t xml:space="preserve">  </w:t>
      </w:r>
      <w:r w:rsidR="00AB689A">
        <w:rPr>
          <w:noProof/>
          <w:lang w:eastAsia="lt-LT"/>
        </w:rPr>
        <w:drawing>
          <wp:inline distT="0" distB="0" distL="0" distR="0">
            <wp:extent cx="3888377" cy="1809750"/>
            <wp:effectExtent l="0" t="0" r="0" b="0"/>
            <wp:docPr id="407187477" name="Picture 40718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9520" cy="1810282"/>
                    </a:xfrm>
                    <a:prstGeom prst="rect">
                      <a:avLst/>
                    </a:prstGeom>
                    <a:noFill/>
                    <a:ln>
                      <a:noFill/>
                    </a:ln>
                  </pic:spPr>
                </pic:pic>
              </a:graphicData>
            </a:graphic>
          </wp:inline>
        </w:drawing>
      </w:r>
      <w:r w:rsidR="00ED6024">
        <w:rPr>
          <w:noProof/>
          <w:lang w:eastAsia="lt-LT"/>
        </w:rPr>
        <w:drawing>
          <wp:inline distT="0" distB="0" distL="0" distR="0">
            <wp:extent cx="1914525" cy="17606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0818" cy="1775664"/>
                    </a:xfrm>
                    <a:prstGeom prst="rect">
                      <a:avLst/>
                    </a:prstGeom>
                    <a:noFill/>
                    <a:ln>
                      <a:noFill/>
                    </a:ln>
                  </pic:spPr>
                </pic:pic>
              </a:graphicData>
            </a:graphic>
          </wp:inline>
        </w:drawing>
      </w:r>
    </w:p>
    <w:p w:rsidR="00AE317D" w:rsidRDefault="00AE317D" w:rsidP="002930BE">
      <w:pPr>
        <w:spacing w:after="0" w:line="240" w:lineRule="auto"/>
        <w:rPr>
          <w:noProof/>
          <w:lang w:eastAsia="lt-LT"/>
        </w:rPr>
      </w:pPr>
      <w:r>
        <w:rPr>
          <w:noProof/>
          <w:lang w:eastAsia="lt-LT"/>
        </w:rPr>
        <w:t xml:space="preserve"> </w:t>
      </w:r>
    </w:p>
    <w:p w:rsidR="00B9513E" w:rsidRDefault="00B9513E" w:rsidP="002930BE">
      <w:pPr>
        <w:spacing w:after="0" w:line="240" w:lineRule="auto"/>
        <w:ind w:firstLine="284"/>
        <w:jc w:val="both"/>
        <w:rPr>
          <w:rFonts w:ascii="Times New Roman" w:eastAsia="Times New Roman" w:hAnsi="Times New Roman" w:cs="Times New Roman"/>
          <w:sz w:val="24"/>
          <w:szCs w:val="24"/>
        </w:rPr>
      </w:pPr>
      <w:r>
        <w:rPr>
          <w:noProof/>
          <w:lang w:eastAsia="lt-LT"/>
        </w:rPr>
        <w:drawing>
          <wp:inline distT="0" distB="0" distL="0" distR="0" wp14:anchorId="7B3AF0A9" wp14:editId="7ABECE6F">
            <wp:extent cx="3578662" cy="1438781"/>
            <wp:effectExtent l="0" t="0" r="3175" b="9525"/>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pic:cNvPicPr>
                  </pic:nvPicPr>
                  <pic:blipFill>
                    <a:blip r:embed="rId25"/>
                    <a:stretch>
                      <a:fillRect/>
                    </a:stretch>
                  </pic:blipFill>
                  <pic:spPr>
                    <a:xfrm>
                      <a:off x="0" y="0"/>
                      <a:ext cx="3578662" cy="1438781"/>
                    </a:xfrm>
                    <a:prstGeom prst="rect">
                      <a:avLst/>
                    </a:prstGeom>
                  </pic:spPr>
                </pic:pic>
              </a:graphicData>
            </a:graphic>
          </wp:inline>
        </w:drawing>
      </w:r>
    </w:p>
    <w:p w:rsidR="00AB689A" w:rsidRDefault="00AB689A" w:rsidP="002930BE">
      <w:pPr>
        <w:spacing w:after="0" w:line="240" w:lineRule="auto"/>
        <w:ind w:firstLine="284"/>
        <w:jc w:val="both"/>
        <w:rPr>
          <w:rFonts w:ascii="Times New Roman" w:eastAsia="Times New Roman" w:hAnsi="Times New Roman" w:cs="Times New Roman"/>
          <w:sz w:val="24"/>
          <w:szCs w:val="24"/>
        </w:rPr>
      </w:pP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minkštasuolio dalių gylis nuo 850 mm iki 950 mm;</w:t>
      </w: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 minkštasuolio dalių plotis nuo 850 mm iki 950 mm;</w:t>
      </w:r>
    </w:p>
    <w:p w:rsid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 minkštasuolio dalių su atlošais aukštis nuo 800 mm iki 900 mm;</w:t>
      </w:r>
    </w:p>
    <w:p w:rsidR="00B9513E" w:rsidRPr="004338EB" w:rsidRDefault="00B9513E" w:rsidP="002930BE">
      <w:pPr>
        <w:spacing w:after="0" w:line="240" w:lineRule="auto"/>
        <w:ind w:firstLine="284"/>
        <w:jc w:val="both"/>
        <w:rPr>
          <w:rFonts w:ascii="Times New Roman" w:eastAsia="Times New Roman" w:hAnsi="Times New Roman" w:cs="Times New Roman"/>
          <w:sz w:val="24"/>
          <w:szCs w:val="24"/>
          <w:highlight w:val="yellow"/>
        </w:rPr>
      </w:pPr>
      <w:r w:rsidRPr="004338EB">
        <w:rPr>
          <w:rFonts w:ascii="Times New Roman" w:eastAsia="Times New Roman" w:hAnsi="Times New Roman" w:cs="Times New Roman"/>
          <w:sz w:val="24"/>
          <w:szCs w:val="24"/>
          <w:highlight w:val="yellow"/>
        </w:rPr>
        <w:t xml:space="preserve">1. modulinis biuro minkštasuolis (toliau – minkštasuolis) susideda iš: </w:t>
      </w:r>
    </w:p>
    <w:p w:rsidR="000B1CE8" w:rsidRDefault="00B9513E" w:rsidP="002930BE">
      <w:pPr>
        <w:spacing w:after="0" w:line="240" w:lineRule="auto"/>
        <w:ind w:firstLine="284"/>
        <w:jc w:val="both"/>
        <w:rPr>
          <w:rFonts w:ascii="Times New Roman" w:eastAsia="Times New Roman" w:hAnsi="Times New Roman" w:cs="Times New Roman"/>
          <w:sz w:val="24"/>
          <w:szCs w:val="24"/>
        </w:rPr>
      </w:pPr>
      <w:r w:rsidRPr="004338EB">
        <w:rPr>
          <w:rFonts w:ascii="Times New Roman" w:eastAsia="Times New Roman" w:hAnsi="Times New Roman" w:cs="Times New Roman"/>
          <w:sz w:val="24"/>
          <w:szCs w:val="24"/>
          <w:highlight w:val="yellow"/>
        </w:rPr>
        <w:t>kampinio minkštasuolio su atlošu –1 vnt., minkštasuolio su atlošu –  3 vnt., minkštasuolio be atlošo – 1  vnt.;</w:t>
      </w:r>
      <w:r w:rsidR="00477271">
        <w:rPr>
          <w:rFonts w:ascii="Times New Roman" w:eastAsia="Times New Roman" w:hAnsi="Times New Roman" w:cs="Times New Roman"/>
          <w:sz w:val="24"/>
          <w:szCs w:val="24"/>
        </w:rPr>
        <w:t xml:space="preserve"> </w:t>
      </w:r>
    </w:p>
    <w:p w:rsidR="00B9513E" w:rsidRPr="00B9513E" w:rsidRDefault="000B1CE8"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 xml:space="preserve"> </w:t>
      </w:r>
      <w:r w:rsidR="00B9513E" w:rsidRPr="00B9513E">
        <w:rPr>
          <w:rFonts w:ascii="Times New Roman" w:eastAsia="Times New Roman" w:hAnsi="Times New Roman" w:cs="Times New Roman"/>
          <w:sz w:val="24"/>
          <w:szCs w:val="24"/>
        </w:rPr>
        <w:t>2. minkštasuolio dalių gylis nuo 850 mm iki 950 mm;</w:t>
      </w: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3. minkštasuolio dalių plotis nuo 850 mm iki 950 mm;</w:t>
      </w: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4. minkštasuolio dalių su atlošais aukštis nuo 800 mm iki 900 mm;</w:t>
      </w: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5. minkštasuolio dalies be atlošo aukštis nuo 380 mm iki 430 mm;</w:t>
      </w: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6. minkštasuolio karkasas pagamintas iš medžio arba medžio drožlių plokštės;</w:t>
      </w: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7. minkštasuolio sėdima dalis paminkštinta porolonu;</w:t>
      </w: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8. minkštasuolio atlošas paminkštintas porolonu be pagalvių;</w:t>
      </w: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 xml:space="preserve">9. minkštasuolio kojos turi būti metalinės/plastmasinės, kojelių aukštis nuo 20 mm iki 30 mm, su apsauga nuo grindų braižymo; </w:t>
      </w:r>
    </w:p>
    <w:p w:rsidR="00B9513E" w:rsidRP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10. minkštasuolis turi būti aptrauktas gobelenu arba dirbtine oda (spalvą ir medžiagą parenka užsakovas iš pateiktų ne mažiau trijų gobeleno ir dirbtinės odos pavyzdžių);</w:t>
      </w:r>
    </w:p>
    <w:p w:rsidR="00B9513E" w:rsidRDefault="00B9513E" w:rsidP="002930BE">
      <w:pPr>
        <w:spacing w:after="0" w:line="240" w:lineRule="auto"/>
        <w:ind w:firstLine="284"/>
        <w:jc w:val="both"/>
        <w:rPr>
          <w:rFonts w:ascii="Times New Roman" w:eastAsia="Times New Roman" w:hAnsi="Times New Roman" w:cs="Times New Roman"/>
          <w:sz w:val="24"/>
          <w:szCs w:val="24"/>
        </w:rPr>
      </w:pPr>
      <w:r w:rsidRPr="00B9513E">
        <w:rPr>
          <w:rFonts w:ascii="Times New Roman" w:eastAsia="Times New Roman" w:hAnsi="Times New Roman" w:cs="Times New Roman"/>
          <w:sz w:val="24"/>
          <w:szCs w:val="24"/>
        </w:rPr>
        <w:t>11. minkštasuolio dizainas toks kaip pavaizduotas eskize.</w:t>
      </w:r>
    </w:p>
    <w:p w:rsidR="00B9513E" w:rsidRDefault="00B9513E" w:rsidP="002930BE">
      <w:pPr>
        <w:spacing w:after="0" w:line="240" w:lineRule="auto"/>
        <w:ind w:firstLine="284"/>
        <w:jc w:val="both"/>
        <w:rPr>
          <w:rFonts w:ascii="Times New Roman" w:eastAsia="Times New Roman" w:hAnsi="Times New Roman" w:cs="Times New Roman"/>
          <w:sz w:val="24"/>
          <w:szCs w:val="24"/>
        </w:rPr>
      </w:pPr>
    </w:p>
    <w:p w:rsidR="00B9513E" w:rsidRDefault="00B9513E" w:rsidP="00B9513E">
      <w:pPr>
        <w:spacing w:after="0" w:line="240" w:lineRule="auto"/>
        <w:ind w:firstLine="284"/>
        <w:jc w:val="both"/>
        <w:rPr>
          <w:rFonts w:ascii="Times New Roman" w:eastAsia="Times New Roman" w:hAnsi="Times New Roman" w:cs="Times New Roman"/>
          <w:sz w:val="24"/>
          <w:szCs w:val="24"/>
        </w:rPr>
      </w:pPr>
    </w:p>
    <w:p w:rsidR="00AE317D" w:rsidRPr="004F39CD" w:rsidRDefault="00AE317D" w:rsidP="00B92B93">
      <w:pPr>
        <w:spacing w:after="0" w:line="240" w:lineRule="auto"/>
        <w:ind w:firstLine="284"/>
        <w:jc w:val="both"/>
        <w:rPr>
          <w:rFonts w:ascii="Times New Roman" w:eastAsia="Times New Roman" w:hAnsi="Times New Roman" w:cs="Times New Roman"/>
          <w:sz w:val="24"/>
          <w:szCs w:val="24"/>
        </w:rPr>
      </w:pPr>
      <w:r w:rsidRPr="004F39CD">
        <w:rPr>
          <w:rFonts w:ascii="Times New Roman" w:eastAsia="Times New Roman" w:hAnsi="Times New Roman" w:cs="Times New Roman"/>
          <w:sz w:val="24"/>
          <w:szCs w:val="24"/>
        </w:rPr>
        <w:t>Minkšta</w:t>
      </w:r>
      <w:r w:rsidR="00E23C66">
        <w:rPr>
          <w:rFonts w:ascii="Times New Roman" w:eastAsia="Times New Roman" w:hAnsi="Times New Roman" w:cs="Times New Roman"/>
          <w:sz w:val="24"/>
          <w:szCs w:val="24"/>
        </w:rPr>
        <w:t>si</w:t>
      </w:r>
      <w:r w:rsidRPr="004F39CD">
        <w:rPr>
          <w:rFonts w:ascii="Times New Roman" w:eastAsia="Times New Roman" w:hAnsi="Times New Roman" w:cs="Times New Roman"/>
          <w:sz w:val="24"/>
          <w:szCs w:val="24"/>
        </w:rPr>
        <w:t>s kampas turi būti sudarytas iš</w:t>
      </w:r>
      <w:r w:rsidR="000B1CE8">
        <w:rPr>
          <w:rFonts w:ascii="Times New Roman" w:eastAsia="Times New Roman" w:hAnsi="Times New Roman" w:cs="Times New Roman"/>
          <w:sz w:val="24"/>
          <w:szCs w:val="24"/>
        </w:rPr>
        <w:t xml:space="preserve"> 5</w:t>
      </w:r>
      <w:r w:rsidRPr="004F39CD">
        <w:rPr>
          <w:rFonts w:ascii="Times New Roman" w:eastAsia="Times New Roman" w:hAnsi="Times New Roman" w:cs="Times New Roman"/>
          <w:sz w:val="24"/>
          <w:szCs w:val="24"/>
        </w:rPr>
        <w:t>-</w:t>
      </w:r>
      <w:r w:rsidR="000B1CE8">
        <w:rPr>
          <w:rFonts w:ascii="Times New Roman" w:eastAsia="Times New Roman" w:hAnsi="Times New Roman" w:cs="Times New Roman"/>
          <w:sz w:val="24"/>
          <w:szCs w:val="24"/>
        </w:rPr>
        <w:t>ių</w:t>
      </w:r>
      <w:r w:rsidRPr="004F39CD">
        <w:rPr>
          <w:rFonts w:ascii="Times New Roman" w:eastAsia="Times New Roman" w:hAnsi="Times New Roman" w:cs="Times New Roman"/>
          <w:sz w:val="24"/>
          <w:szCs w:val="24"/>
        </w:rPr>
        <w:t xml:space="preserve"> atskirų segmentų (</w:t>
      </w:r>
      <w:r w:rsidR="000B1CE8">
        <w:rPr>
          <w:rFonts w:ascii="Times New Roman" w:eastAsia="Times New Roman" w:hAnsi="Times New Roman" w:cs="Times New Roman"/>
          <w:sz w:val="24"/>
          <w:szCs w:val="24"/>
        </w:rPr>
        <w:t>3-j</w:t>
      </w:r>
      <w:r w:rsidRPr="004F39CD">
        <w:rPr>
          <w:rFonts w:ascii="Times New Roman" w:eastAsia="Times New Roman" w:hAnsi="Times New Roman" w:cs="Times New Roman"/>
          <w:sz w:val="24"/>
          <w:szCs w:val="24"/>
        </w:rPr>
        <w:t xml:space="preserve">ų </w:t>
      </w:r>
      <w:r w:rsidR="000B1CE8">
        <w:rPr>
          <w:rFonts w:ascii="Times New Roman" w:eastAsia="Times New Roman" w:hAnsi="Times New Roman" w:cs="Times New Roman"/>
          <w:sz w:val="24"/>
          <w:szCs w:val="24"/>
        </w:rPr>
        <w:t>segmentų su atlošu, 1</w:t>
      </w:r>
      <w:r w:rsidRPr="004F39CD">
        <w:rPr>
          <w:rFonts w:ascii="Times New Roman" w:eastAsia="Times New Roman" w:hAnsi="Times New Roman" w:cs="Times New Roman"/>
          <w:sz w:val="24"/>
          <w:szCs w:val="24"/>
        </w:rPr>
        <w:t xml:space="preserve"> kampini</w:t>
      </w:r>
      <w:r w:rsidR="000B1CE8">
        <w:rPr>
          <w:rFonts w:ascii="Times New Roman" w:eastAsia="Times New Roman" w:hAnsi="Times New Roman" w:cs="Times New Roman"/>
          <w:sz w:val="24"/>
          <w:szCs w:val="24"/>
        </w:rPr>
        <w:t xml:space="preserve">o ir vieno </w:t>
      </w:r>
      <w:r w:rsidRPr="004F39CD">
        <w:rPr>
          <w:rFonts w:ascii="Times New Roman" w:eastAsia="Times New Roman" w:hAnsi="Times New Roman" w:cs="Times New Roman"/>
          <w:sz w:val="24"/>
          <w:szCs w:val="24"/>
        </w:rPr>
        <w:t xml:space="preserve">). Segmentų matmenys nurodyti brėžinyje. Leistina matmenų paklaida </w:t>
      </w:r>
      <w:r w:rsidR="00193A6F">
        <w:rPr>
          <w:rFonts w:ascii="Times New Roman" w:eastAsia="Times New Roman" w:hAnsi="Times New Roman" w:cs="Times New Roman"/>
          <w:sz w:val="24"/>
          <w:szCs w:val="24"/>
        </w:rPr>
        <w:t xml:space="preserve">- </w:t>
      </w:r>
      <w:r w:rsidRPr="004F39CD">
        <w:rPr>
          <w:rFonts w:ascii="Times New Roman" w:eastAsia="Times New Roman" w:hAnsi="Times New Roman" w:cs="Times New Roman"/>
          <w:sz w:val="24"/>
          <w:szCs w:val="24"/>
        </w:rPr>
        <w:t xml:space="preserve">± 20 mm. </w:t>
      </w:r>
    </w:p>
    <w:p w:rsidR="00AE317D" w:rsidRDefault="00AE317D" w:rsidP="00F95F43">
      <w:pPr>
        <w:spacing w:after="0" w:line="240" w:lineRule="auto"/>
        <w:ind w:firstLine="284"/>
        <w:rPr>
          <w:rFonts w:ascii="Times New Roman" w:hAnsi="Times New Roman" w:cs="Times New Roman"/>
          <w:noProof/>
          <w:sz w:val="24"/>
          <w:szCs w:val="24"/>
          <w:lang w:eastAsia="lt-LT"/>
        </w:rPr>
      </w:pPr>
      <w:r w:rsidRPr="00AE317D">
        <w:rPr>
          <w:rFonts w:ascii="Times New Roman" w:hAnsi="Times New Roman" w:cs="Times New Roman"/>
          <w:noProof/>
          <w:sz w:val="24"/>
          <w:szCs w:val="24"/>
          <w:lang w:eastAsia="lt-LT"/>
        </w:rPr>
        <w:t>Galimas pagamintų segmentų vaizdas</w:t>
      </w:r>
      <w:r>
        <w:rPr>
          <w:rFonts w:ascii="Times New Roman" w:hAnsi="Times New Roman" w:cs="Times New Roman"/>
          <w:noProof/>
          <w:sz w:val="24"/>
          <w:szCs w:val="24"/>
          <w:lang w:eastAsia="lt-LT"/>
        </w:rPr>
        <w:t xml:space="preserve"> (konkurso laimėtojas turės suderinti su naudotoju)</w:t>
      </w:r>
      <w:r w:rsidRPr="00AE317D">
        <w:rPr>
          <w:rFonts w:ascii="Times New Roman" w:hAnsi="Times New Roman" w:cs="Times New Roman"/>
          <w:noProof/>
          <w:sz w:val="24"/>
          <w:szCs w:val="24"/>
          <w:lang w:eastAsia="lt-LT"/>
        </w:rPr>
        <w:t>:</w:t>
      </w:r>
    </w:p>
    <w:p w:rsidR="00E30E5B" w:rsidRPr="000061FF" w:rsidRDefault="007D46A5" w:rsidP="00E30E5B">
      <w:r>
        <w:rPr>
          <w:noProof/>
          <w:lang w:eastAsia="lt-LT"/>
        </w:rPr>
        <w:drawing>
          <wp:inline distT="0" distB="0" distL="0" distR="0">
            <wp:extent cx="4686300" cy="1895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6300" cy="1895475"/>
                    </a:xfrm>
                    <a:prstGeom prst="rect">
                      <a:avLst/>
                    </a:prstGeom>
                    <a:noFill/>
                    <a:ln>
                      <a:noFill/>
                    </a:ln>
                  </pic:spPr>
                </pic:pic>
              </a:graphicData>
            </a:graphic>
          </wp:inline>
        </w:drawing>
      </w:r>
    </w:p>
    <w:p w:rsidR="00E30E5B" w:rsidRPr="000061FF" w:rsidRDefault="00E30E5B" w:rsidP="00E30E5B"/>
    <w:p w:rsidR="0086502C" w:rsidRDefault="0086502C" w:rsidP="00AE31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6502C" w:rsidRDefault="0086502C" w:rsidP="00AE317D">
      <w:pPr>
        <w:spacing w:after="0" w:line="240" w:lineRule="auto"/>
        <w:rPr>
          <w:rFonts w:ascii="Times New Roman" w:eastAsia="Times New Roman" w:hAnsi="Times New Roman" w:cs="Times New Roman"/>
          <w:sz w:val="24"/>
          <w:szCs w:val="24"/>
        </w:rPr>
      </w:pPr>
    </w:p>
    <w:p w:rsidR="003C0797" w:rsidRDefault="003C0797" w:rsidP="007B4ADF">
      <w:pPr>
        <w:spacing w:after="0" w:line="240" w:lineRule="auto"/>
        <w:ind w:firstLine="284"/>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Segmentų apatinėje dalyje – 50-</w:t>
      </w:r>
      <w:r>
        <w:rPr>
          <w:rFonts w:ascii="Times New Roman" w:eastAsia="Times New Roman" w:hAnsi="Times New Roman" w:cs="Times New Roman"/>
          <w:sz w:val="24"/>
          <w:szCs w:val="24"/>
        </w:rPr>
        <w:t>12</w:t>
      </w:r>
      <w:r w:rsidRPr="009A3AEF">
        <w:rPr>
          <w:rFonts w:ascii="Times New Roman" w:eastAsia="Times New Roman" w:hAnsi="Times New Roman" w:cs="Times New Roman"/>
          <w:sz w:val="24"/>
          <w:szCs w:val="24"/>
        </w:rPr>
        <w:t xml:space="preserve">0 mm kojelės. </w:t>
      </w:r>
      <w:r>
        <w:rPr>
          <w:rFonts w:ascii="Times New Roman" w:eastAsia="Times New Roman" w:hAnsi="Times New Roman" w:cs="Times New Roman"/>
          <w:sz w:val="24"/>
          <w:szCs w:val="24"/>
        </w:rPr>
        <w:t>Kojelės metalinės, j</w:t>
      </w:r>
      <w:r w:rsidRPr="009A3AEF">
        <w:rPr>
          <w:rFonts w:ascii="Times New Roman" w:eastAsia="Times New Roman" w:hAnsi="Times New Roman" w:cs="Times New Roman"/>
          <w:sz w:val="24"/>
          <w:szCs w:val="24"/>
        </w:rPr>
        <w:t xml:space="preserve">ų </w:t>
      </w:r>
      <w:r w:rsidRPr="009A3AEF">
        <w:rPr>
          <w:rFonts w:ascii="Times New Roman" w:eastAsia="Times New Roman" w:hAnsi="Times New Roman" w:cs="Times New Roman"/>
          <w:noProof/>
          <w:sz w:val="24"/>
          <w:szCs w:val="24"/>
        </w:rPr>
        <w:t>atraminės dalys turi būti apsaugotos, kad</w:t>
      </w:r>
      <w:r w:rsidRPr="009A3AEF">
        <w:rPr>
          <w:rFonts w:ascii="Times New Roman" w:eastAsia="Times New Roman" w:hAnsi="Times New Roman" w:cs="Times New Roman"/>
          <w:sz w:val="24"/>
          <w:szCs w:val="24"/>
        </w:rPr>
        <w:t xml:space="preserve"> nebraižytų ir neteptų grindų.</w:t>
      </w:r>
    </w:p>
    <w:p w:rsidR="003C0797" w:rsidRPr="0075346E" w:rsidRDefault="003C0797" w:rsidP="0093148D">
      <w:pPr>
        <w:spacing w:after="0" w:line="240" w:lineRule="auto"/>
        <w:ind w:firstLine="284"/>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 xml:space="preserve">Minkšta dalis aptraukta </w:t>
      </w:r>
      <w:proofErr w:type="spellStart"/>
      <w:r w:rsidR="0093148D">
        <w:rPr>
          <w:rFonts w:ascii="Times New Roman" w:eastAsia="Times New Roman" w:hAnsi="Times New Roman" w:cs="Times New Roman"/>
          <w:sz w:val="24"/>
          <w:szCs w:val="24"/>
        </w:rPr>
        <w:t>xxxXXXX</w:t>
      </w:r>
      <w:proofErr w:type="spellEnd"/>
      <w:r w:rsidR="0093148D">
        <w:rPr>
          <w:rFonts w:ascii="Times New Roman" w:eastAsia="Times New Roman" w:hAnsi="Times New Roman" w:cs="Times New Roman"/>
          <w:sz w:val="24"/>
          <w:szCs w:val="24"/>
        </w:rPr>
        <w:t xml:space="preserve"> </w:t>
      </w:r>
      <w:r w:rsidRPr="009A3AEF">
        <w:rPr>
          <w:rFonts w:ascii="Times New Roman" w:eastAsia="Times New Roman" w:hAnsi="Times New Roman" w:cs="Times New Roman"/>
          <w:sz w:val="24"/>
          <w:szCs w:val="24"/>
        </w:rPr>
        <w:t xml:space="preserve">spalvos </w:t>
      </w:r>
      <w:r w:rsidR="0075346E">
        <w:rPr>
          <w:rFonts w:ascii="Times New Roman" w:eastAsia="Times New Roman" w:hAnsi="Times New Roman" w:cs="Times New Roman"/>
          <w:sz w:val="24"/>
          <w:szCs w:val="24"/>
        </w:rPr>
        <w:t xml:space="preserve">viešųjų patalpų </w:t>
      </w:r>
      <w:r w:rsidR="005017A6" w:rsidRPr="0075346E">
        <w:rPr>
          <w:rFonts w:ascii="Times New Roman" w:eastAsia="Times New Roman" w:hAnsi="Times New Roman" w:cs="Times New Roman"/>
          <w:sz w:val="24"/>
          <w:szCs w:val="24"/>
        </w:rPr>
        <w:t>baldams skirta</w:t>
      </w:r>
      <w:r w:rsidR="00541A89" w:rsidRPr="0075346E">
        <w:rPr>
          <w:rFonts w:ascii="Times New Roman" w:eastAsia="Times New Roman" w:hAnsi="Times New Roman" w:cs="Times New Roman"/>
          <w:sz w:val="24"/>
          <w:szCs w:val="24"/>
        </w:rPr>
        <w:t xml:space="preserve"> dirbtine oda</w:t>
      </w:r>
      <w:r w:rsidR="0093148D">
        <w:rPr>
          <w:rFonts w:ascii="Times New Roman" w:eastAsia="Times New Roman" w:hAnsi="Times New Roman" w:cs="Times New Roman"/>
          <w:sz w:val="24"/>
          <w:szCs w:val="24"/>
        </w:rPr>
        <w:t xml:space="preserve"> arba gobelenu</w:t>
      </w:r>
      <w:r w:rsidRPr="0075346E">
        <w:rPr>
          <w:rFonts w:ascii="Times New Roman" w:eastAsia="Times New Roman" w:hAnsi="Times New Roman" w:cs="Times New Roman"/>
          <w:sz w:val="24"/>
          <w:szCs w:val="24"/>
        </w:rPr>
        <w:t>.</w:t>
      </w:r>
      <w:r w:rsidR="0075346E" w:rsidRPr="0075346E">
        <w:rPr>
          <w:rFonts w:ascii="Times New Roman" w:eastAsia="Times New Roman" w:hAnsi="Times New Roman" w:cs="Times New Roman"/>
          <w:sz w:val="24"/>
          <w:szCs w:val="24"/>
        </w:rPr>
        <w:t xml:space="preserve"> </w:t>
      </w:r>
      <w:r w:rsidR="002A2ECF" w:rsidRPr="0075346E">
        <w:rPr>
          <w:rFonts w:ascii="Times New Roman" w:eastAsia="Times New Roman" w:hAnsi="Times New Roman" w:cs="Times New Roman"/>
          <w:sz w:val="24"/>
          <w:szCs w:val="24"/>
        </w:rPr>
        <w:t>Dirbtinės o</w:t>
      </w:r>
      <w:r w:rsidR="00AD6058" w:rsidRPr="0075346E">
        <w:rPr>
          <w:rFonts w:ascii="Times New Roman" w:eastAsia="Times New Roman" w:hAnsi="Times New Roman" w:cs="Times New Roman"/>
          <w:sz w:val="24"/>
          <w:szCs w:val="24"/>
        </w:rPr>
        <w:t>dos</w:t>
      </w:r>
      <w:r w:rsidRPr="0075346E">
        <w:rPr>
          <w:rFonts w:ascii="Times New Roman" w:eastAsia="Times New Roman" w:hAnsi="Times New Roman" w:cs="Times New Roman"/>
          <w:sz w:val="24"/>
          <w:szCs w:val="24"/>
        </w:rPr>
        <w:t xml:space="preserve"> </w:t>
      </w:r>
      <w:r w:rsidR="0093148D">
        <w:rPr>
          <w:rFonts w:ascii="Times New Roman" w:eastAsia="Times New Roman" w:hAnsi="Times New Roman" w:cs="Times New Roman"/>
          <w:sz w:val="24"/>
          <w:szCs w:val="24"/>
        </w:rPr>
        <w:t xml:space="preserve">ar gobeleno </w:t>
      </w:r>
      <w:r w:rsidRPr="0075346E">
        <w:rPr>
          <w:rFonts w:ascii="Times New Roman" w:eastAsia="Times New Roman" w:hAnsi="Times New Roman" w:cs="Times New Roman"/>
          <w:sz w:val="24"/>
          <w:szCs w:val="24"/>
        </w:rPr>
        <w:t xml:space="preserve">atsparumas trinčiai – ne mažiau, kaip </w:t>
      </w:r>
      <w:r w:rsidR="002A2ECF" w:rsidRPr="0075346E">
        <w:rPr>
          <w:rFonts w:ascii="Times New Roman" w:eastAsia="Times New Roman" w:hAnsi="Times New Roman" w:cs="Times New Roman"/>
          <w:sz w:val="24"/>
          <w:szCs w:val="24"/>
        </w:rPr>
        <w:t>10</w:t>
      </w:r>
      <w:r w:rsidRPr="0075346E">
        <w:rPr>
          <w:rFonts w:ascii="Times New Roman" w:eastAsia="Times New Roman" w:hAnsi="Times New Roman" w:cs="Times New Roman"/>
          <w:sz w:val="24"/>
          <w:szCs w:val="24"/>
        </w:rPr>
        <w:t xml:space="preserve">0000 </w:t>
      </w:r>
      <w:proofErr w:type="spellStart"/>
      <w:r w:rsidRPr="0075346E">
        <w:rPr>
          <w:rFonts w:ascii="Times New Roman" w:eastAsia="Times New Roman" w:hAnsi="Times New Roman" w:cs="Times New Roman"/>
          <w:sz w:val="24"/>
          <w:szCs w:val="24"/>
        </w:rPr>
        <w:t>Martindale</w:t>
      </w:r>
      <w:proofErr w:type="spellEnd"/>
      <w:r w:rsidRPr="0075346E">
        <w:rPr>
          <w:rFonts w:ascii="Times New Roman" w:eastAsia="Times New Roman" w:hAnsi="Times New Roman" w:cs="Times New Roman"/>
          <w:sz w:val="24"/>
          <w:szCs w:val="24"/>
        </w:rPr>
        <w:t xml:space="preserve"> testo ciklų.</w:t>
      </w:r>
      <w:r w:rsidR="00816CBC">
        <w:rPr>
          <w:rFonts w:ascii="Times New Roman" w:eastAsia="Times New Roman" w:hAnsi="Times New Roman" w:cs="Times New Roman"/>
          <w:sz w:val="24"/>
          <w:szCs w:val="24"/>
        </w:rPr>
        <w:t xml:space="preserve"> </w:t>
      </w:r>
      <w:r w:rsidR="0093148D">
        <w:rPr>
          <w:rFonts w:ascii="Times New Roman" w:eastAsia="Times New Roman" w:hAnsi="Times New Roman" w:cs="Times New Roman"/>
          <w:sz w:val="24"/>
          <w:szCs w:val="24"/>
        </w:rPr>
        <w:t>Spalva</w:t>
      </w:r>
      <w:r w:rsidR="00816CBC" w:rsidRPr="0075346E">
        <w:rPr>
          <w:rFonts w:ascii="Times New Roman" w:eastAsia="Times New Roman" w:hAnsi="Times New Roman" w:cs="Times New Roman"/>
          <w:sz w:val="24"/>
          <w:szCs w:val="24"/>
        </w:rPr>
        <w:t xml:space="preserve"> turi būti konkurso laimėtojo suderint</w:t>
      </w:r>
      <w:r w:rsidR="0093148D">
        <w:rPr>
          <w:rFonts w:ascii="Times New Roman" w:eastAsia="Times New Roman" w:hAnsi="Times New Roman" w:cs="Times New Roman"/>
          <w:sz w:val="24"/>
          <w:szCs w:val="24"/>
        </w:rPr>
        <w:t>a</w:t>
      </w:r>
      <w:r w:rsidR="00816CBC" w:rsidRPr="0075346E">
        <w:rPr>
          <w:rFonts w:ascii="Times New Roman" w:eastAsia="Times New Roman" w:hAnsi="Times New Roman" w:cs="Times New Roman"/>
          <w:sz w:val="24"/>
          <w:szCs w:val="24"/>
        </w:rPr>
        <w:t xml:space="preserve"> su naudotoju</w:t>
      </w:r>
      <w:r w:rsidR="00816CBC">
        <w:rPr>
          <w:rFonts w:ascii="Times New Roman" w:eastAsia="Times New Roman" w:hAnsi="Times New Roman" w:cs="Times New Roman"/>
          <w:sz w:val="24"/>
          <w:szCs w:val="24"/>
        </w:rPr>
        <w:t>.</w:t>
      </w:r>
      <w:r w:rsidRPr="0075346E">
        <w:rPr>
          <w:rFonts w:ascii="Times New Roman" w:eastAsia="Times New Roman" w:hAnsi="Times New Roman" w:cs="Times New Roman"/>
          <w:sz w:val="24"/>
          <w:szCs w:val="24"/>
        </w:rPr>
        <w:t xml:space="preserve"> </w:t>
      </w:r>
    </w:p>
    <w:p w:rsidR="0075346E" w:rsidRPr="0075346E" w:rsidRDefault="0075346E" w:rsidP="0075346E">
      <w:pPr>
        <w:spacing w:after="0" w:line="240" w:lineRule="auto"/>
        <w:ind w:left="284"/>
        <w:jc w:val="both"/>
        <w:rPr>
          <w:rFonts w:ascii="Times New Roman" w:eastAsia="Times New Roman" w:hAnsi="Times New Roman" w:cs="Times New Roman"/>
          <w:sz w:val="24"/>
          <w:szCs w:val="24"/>
        </w:rPr>
      </w:pPr>
    </w:p>
    <w:p w:rsidR="003C0797" w:rsidRDefault="003C0797" w:rsidP="007B4ADF">
      <w:pPr>
        <w:spacing w:after="0" w:line="240" w:lineRule="auto"/>
        <w:ind w:firstLine="284"/>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Sėdimosios dalies aukštis  450 mm. Leistina paklaida - ± 10 mm.</w:t>
      </w:r>
    </w:p>
    <w:p w:rsidR="003C0797" w:rsidRDefault="003C0797" w:rsidP="007B4ADF">
      <w:pPr>
        <w:spacing w:after="0" w:line="240" w:lineRule="auto"/>
        <w:ind w:firstLine="284"/>
        <w:jc w:val="both"/>
        <w:rPr>
          <w:rFonts w:ascii="Times New Roman" w:eastAsia="Times New Roman" w:hAnsi="Times New Roman" w:cs="Times New Roman"/>
          <w:sz w:val="24"/>
          <w:szCs w:val="24"/>
        </w:rPr>
      </w:pPr>
      <w:r w:rsidRPr="0093148D">
        <w:rPr>
          <w:rFonts w:ascii="Times New Roman" w:eastAsia="Times New Roman" w:hAnsi="Times New Roman" w:cs="Times New Roman"/>
          <w:sz w:val="24"/>
          <w:szCs w:val="24"/>
          <w:highlight w:val="yellow"/>
        </w:rPr>
        <w:t>Atlošo aukštis 300-330 mm.</w:t>
      </w:r>
    </w:p>
    <w:p w:rsidR="003C0797" w:rsidRDefault="003C0797" w:rsidP="007B4ADF">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Pageidaujama minkštojo kampo segmento vidaus sandara (pjūvis per paprastojo segmento simetrijos ašį):</w:t>
      </w:r>
    </w:p>
    <w:p w:rsidR="003C0797" w:rsidRPr="009A3AEF" w:rsidRDefault="003C0797" w:rsidP="003C0797">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520AE24C" wp14:editId="06986829">
            <wp:extent cx="4686300" cy="18950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5141" cy="1902625"/>
                    </a:xfrm>
                    <a:prstGeom prst="rect">
                      <a:avLst/>
                    </a:prstGeom>
                    <a:noFill/>
                    <a:ln>
                      <a:noFill/>
                    </a:ln>
                  </pic:spPr>
                </pic:pic>
              </a:graphicData>
            </a:graphic>
          </wp:inline>
        </w:drawing>
      </w:r>
    </w:p>
    <w:p w:rsidR="003C0797" w:rsidRDefault="003C0797" w:rsidP="00AD6058">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Sėdimosios dalies pagrindui sutvirtinti gali būti naudojamos zigzaginės ar kitos lygiavertės spyruoklės</w:t>
      </w:r>
      <w:r w:rsidR="00D84BB9">
        <w:rPr>
          <w:rFonts w:ascii="Times New Roman" w:eastAsia="Times New Roman" w:hAnsi="Times New Roman" w:cs="Times New Roman"/>
          <w:sz w:val="24"/>
          <w:szCs w:val="24"/>
        </w:rPr>
        <w:t xml:space="preserve"> arba kitas lygiavertis būdas</w:t>
      </w:r>
      <w:r>
        <w:rPr>
          <w:rFonts w:ascii="Times New Roman" w:eastAsia="Times New Roman" w:hAnsi="Times New Roman" w:cs="Times New Roman"/>
          <w:sz w:val="24"/>
          <w:szCs w:val="24"/>
        </w:rPr>
        <w:t xml:space="preserve">. </w:t>
      </w:r>
    </w:p>
    <w:p w:rsidR="00770EB7" w:rsidRDefault="00C15397" w:rsidP="00AD6058">
      <w:pPr>
        <w:spacing w:after="0" w:line="240" w:lineRule="auto"/>
        <w:ind w:firstLine="284"/>
        <w:jc w:val="both"/>
        <w:rPr>
          <w:rFonts w:ascii="Times New Roman" w:hAnsi="Times New Roman" w:cs="Times New Roman"/>
          <w:sz w:val="24"/>
          <w:szCs w:val="24"/>
        </w:rPr>
      </w:pPr>
      <w:r w:rsidRPr="00ED7635">
        <w:rPr>
          <w:rFonts w:ascii="Times New Roman" w:hAnsi="Times New Roman" w:cs="Times New Roman"/>
          <w:sz w:val="24"/>
          <w:szCs w:val="24"/>
        </w:rPr>
        <w:t>Rėmas</w:t>
      </w:r>
      <w:r>
        <w:rPr>
          <w:rFonts w:ascii="Times New Roman" w:hAnsi="Times New Roman" w:cs="Times New Roman"/>
          <w:sz w:val="24"/>
          <w:szCs w:val="24"/>
        </w:rPr>
        <w:t xml:space="preserve"> metalinis, karkasas</w:t>
      </w:r>
      <w:r w:rsidRPr="00ED7635">
        <w:rPr>
          <w:rFonts w:ascii="Times New Roman" w:hAnsi="Times New Roman" w:cs="Times New Roman"/>
          <w:sz w:val="24"/>
          <w:szCs w:val="24"/>
        </w:rPr>
        <w:t xml:space="preserve"> </w:t>
      </w:r>
      <w:r>
        <w:rPr>
          <w:rFonts w:ascii="Times New Roman" w:hAnsi="Times New Roman" w:cs="Times New Roman"/>
          <w:sz w:val="24"/>
          <w:szCs w:val="24"/>
        </w:rPr>
        <w:t>iš medienos</w:t>
      </w:r>
      <w:r w:rsidRPr="00ED7635">
        <w:rPr>
          <w:rFonts w:ascii="Times New Roman" w:hAnsi="Times New Roman" w:cs="Times New Roman"/>
          <w:sz w:val="24"/>
          <w:szCs w:val="24"/>
        </w:rPr>
        <w:t xml:space="preserve"> arba lygiaver</w:t>
      </w:r>
      <w:r>
        <w:rPr>
          <w:rFonts w:ascii="Times New Roman" w:hAnsi="Times New Roman" w:cs="Times New Roman"/>
          <w:sz w:val="24"/>
          <w:szCs w:val="24"/>
        </w:rPr>
        <w:t xml:space="preserve">čių </w:t>
      </w:r>
      <w:r w:rsidRPr="00ED7635">
        <w:rPr>
          <w:rFonts w:ascii="Times New Roman" w:hAnsi="Times New Roman" w:cs="Times New Roman"/>
          <w:sz w:val="24"/>
          <w:szCs w:val="24"/>
        </w:rPr>
        <w:t>medžiag</w:t>
      </w:r>
      <w:r>
        <w:rPr>
          <w:rFonts w:ascii="Times New Roman" w:hAnsi="Times New Roman" w:cs="Times New Roman"/>
          <w:sz w:val="24"/>
          <w:szCs w:val="24"/>
        </w:rPr>
        <w:t>ų.</w:t>
      </w:r>
    </w:p>
    <w:p w:rsidR="00E23C66" w:rsidRDefault="00E23C66" w:rsidP="00E23C6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Minkštasis kampas turi tikti naudotojams, kurių svoris iki 120 kg. Per visą garantinį laikotarpį minkšt</w:t>
      </w:r>
      <w:r w:rsidR="00CE4774">
        <w:rPr>
          <w:rFonts w:ascii="Times New Roman" w:hAnsi="Times New Roman" w:cs="Times New Roman"/>
          <w:sz w:val="24"/>
          <w:szCs w:val="24"/>
        </w:rPr>
        <w:t>ojo</w:t>
      </w:r>
      <w:r>
        <w:rPr>
          <w:rFonts w:ascii="Times New Roman" w:hAnsi="Times New Roman" w:cs="Times New Roman"/>
          <w:sz w:val="24"/>
          <w:szCs w:val="24"/>
        </w:rPr>
        <w:t xml:space="preserve"> kamp</w:t>
      </w:r>
      <w:r w:rsidR="00CE4774">
        <w:rPr>
          <w:rFonts w:ascii="Times New Roman" w:hAnsi="Times New Roman" w:cs="Times New Roman"/>
          <w:sz w:val="24"/>
          <w:szCs w:val="24"/>
        </w:rPr>
        <w:t xml:space="preserve">o </w:t>
      </w:r>
      <w:r>
        <w:rPr>
          <w:rFonts w:ascii="Times New Roman" w:hAnsi="Times New Roman" w:cs="Times New Roman"/>
          <w:sz w:val="24"/>
          <w:szCs w:val="24"/>
        </w:rPr>
        <w:t>s</w:t>
      </w:r>
      <w:r w:rsidR="00CE4774">
        <w:rPr>
          <w:rFonts w:ascii="Times New Roman" w:hAnsi="Times New Roman" w:cs="Times New Roman"/>
          <w:sz w:val="24"/>
          <w:szCs w:val="24"/>
        </w:rPr>
        <w:t>egmentai</w:t>
      </w:r>
      <w:r>
        <w:rPr>
          <w:rFonts w:ascii="Times New Roman" w:hAnsi="Times New Roman" w:cs="Times New Roman"/>
          <w:sz w:val="24"/>
          <w:szCs w:val="24"/>
        </w:rPr>
        <w:t xml:space="preserve"> neturi pakeisti savo savybių, neturi matytis liekamųjų deformacijų (įdubų paviršiuje ir pan.).</w:t>
      </w:r>
    </w:p>
    <w:p w:rsidR="00E23C66" w:rsidRPr="009A3AEF" w:rsidRDefault="00E23C66" w:rsidP="00AD6058">
      <w:pPr>
        <w:spacing w:after="0" w:line="240" w:lineRule="auto"/>
        <w:ind w:firstLine="284"/>
        <w:jc w:val="both"/>
        <w:rPr>
          <w:rFonts w:ascii="Times New Roman" w:eastAsia="Times New Roman" w:hAnsi="Times New Roman" w:cs="Times New Roman"/>
          <w:sz w:val="24"/>
          <w:szCs w:val="24"/>
        </w:rPr>
      </w:pPr>
    </w:p>
    <w:p w:rsidR="001110AC" w:rsidRDefault="001110AC" w:rsidP="00AD1222">
      <w:pPr>
        <w:pStyle w:val="ListParagraph"/>
        <w:spacing w:after="0" w:line="240" w:lineRule="auto"/>
        <w:ind w:left="360"/>
        <w:jc w:val="both"/>
        <w:rPr>
          <w:rFonts w:ascii="Times New Roman" w:hAnsi="Times New Roman" w:cs="Times New Roman"/>
          <w:sz w:val="24"/>
          <w:szCs w:val="24"/>
        </w:rPr>
      </w:pPr>
    </w:p>
    <w:p w:rsidR="00B9513E" w:rsidRDefault="00B9513E" w:rsidP="00AD1222">
      <w:pPr>
        <w:pStyle w:val="ListParagraph"/>
        <w:spacing w:after="0" w:line="240" w:lineRule="auto"/>
        <w:ind w:left="360"/>
        <w:jc w:val="both"/>
        <w:rPr>
          <w:rFonts w:ascii="Times New Roman" w:hAnsi="Times New Roman" w:cs="Times New Roman"/>
          <w:b/>
          <w:sz w:val="24"/>
          <w:szCs w:val="24"/>
        </w:rPr>
      </w:pPr>
    </w:p>
    <w:p w:rsidR="00B9513E" w:rsidRDefault="00B9513E" w:rsidP="00AD1222">
      <w:pPr>
        <w:pStyle w:val="ListParagraph"/>
        <w:spacing w:after="0" w:line="240" w:lineRule="auto"/>
        <w:ind w:left="360"/>
        <w:jc w:val="both"/>
        <w:rPr>
          <w:rFonts w:ascii="Times New Roman" w:hAnsi="Times New Roman" w:cs="Times New Roman"/>
          <w:b/>
          <w:sz w:val="24"/>
          <w:szCs w:val="24"/>
        </w:rPr>
      </w:pPr>
      <w:r w:rsidRPr="00B9513E">
        <w:rPr>
          <w:rFonts w:ascii="Times New Roman" w:hAnsi="Times New Roman" w:cs="Times New Roman"/>
          <w:b/>
          <w:sz w:val="24"/>
          <w:szCs w:val="24"/>
        </w:rPr>
        <w:t>Biuro fotelis</w:t>
      </w:r>
    </w:p>
    <w:p w:rsidR="00B9513E" w:rsidRDefault="00B9513E" w:rsidP="00AD1222">
      <w:pPr>
        <w:pStyle w:val="ListParagraph"/>
        <w:spacing w:after="0" w:line="240" w:lineRule="auto"/>
        <w:ind w:left="360"/>
        <w:jc w:val="both"/>
        <w:rPr>
          <w:rFonts w:ascii="Times New Roman" w:hAnsi="Times New Roman" w:cs="Times New Roman"/>
          <w:b/>
          <w:sz w:val="24"/>
          <w:szCs w:val="24"/>
        </w:rPr>
      </w:pPr>
    </w:p>
    <w:p w:rsidR="00B9513E" w:rsidRDefault="00B9513E" w:rsidP="00AD1222">
      <w:pPr>
        <w:pStyle w:val="ListParagraph"/>
        <w:spacing w:after="0" w:line="240" w:lineRule="auto"/>
        <w:ind w:left="360"/>
        <w:jc w:val="both"/>
        <w:rPr>
          <w:rFonts w:ascii="Times New Roman" w:hAnsi="Times New Roman" w:cs="Times New Roman"/>
          <w:b/>
          <w:sz w:val="24"/>
          <w:szCs w:val="24"/>
        </w:rPr>
      </w:pPr>
      <w:r>
        <w:rPr>
          <w:noProof/>
          <w:lang w:eastAsia="lt-LT"/>
        </w:rPr>
        <w:drawing>
          <wp:inline distT="0" distB="0" distL="0" distR="0" wp14:anchorId="50C20819" wp14:editId="067DB59E">
            <wp:extent cx="2144976" cy="2778520"/>
            <wp:effectExtent l="0" t="0" r="8255" b="3175"/>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7782" cy="2782154"/>
                    </a:xfrm>
                    <a:prstGeom prst="rect">
                      <a:avLst/>
                    </a:prstGeom>
                    <a:noFill/>
                    <a:extLst/>
                  </pic:spPr>
                </pic:pic>
              </a:graphicData>
            </a:graphic>
          </wp:inline>
        </w:drawing>
      </w:r>
      <w:r w:rsidR="008D084C">
        <w:rPr>
          <w:rFonts w:ascii="Times New Roman" w:hAnsi="Times New Roman" w:cs="Times New Roman"/>
          <w:b/>
          <w:sz w:val="24"/>
          <w:szCs w:val="24"/>
        </w:rPr>
        <w:t xml:space="preserve">  </w:t>
      </w:r>
      <w:r w:rsidR="008D084C">
        <w:rPr>
          <w:noProof/>
          <w:lang w:eastAsia="lt-LT"/>
        </w:rPr>
        <w:drawing>
          <wp:inline distT="0" distB="0" distL="0" distR="0" wp14:anchorId="277DCD2C" wp14:editId="42575E9E">
            <wp:extent cx="3105150" cy="3298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9774" cy="3303037"/>
                    </a:xfrm>
                    <a:prstGeom prst="rect">
                      <a:avLst/>
                    </a:prstGeom>
                  </pic:spPr>
                </pic:pic>
              </a:graphicData>
            </a:graphic>
          </wp:inline>
        </w:drawing>
      </w:r>
    </w:p>
    <w:p w:rsidR="00B9513E" w:rsidRDefault="00B9513E" w:rsidP="00AD1222">
      <w:pPr>
        <w:pStyle w:val="ListParagraph"/>
        <w:spacing w:after="0" w:line="240" w:lineRule="auto"/>
        <w:ind w:left="360"/>
        <w:jc w:val="both"/>
        <w:rPr>
          <w:rFonts w:ascii="Times New Roman" w:hAnsi="Times New Roman" w:cs="Times New Roman"/>
          <w:b/>
          <w:sz w:val="24"/>
          <w:szCs w:val="24"/>
        </w:rPr>
      </w:pPr>
    </w:p>
    <w:p w:rsidR="00B9513E" w:rsidRPr="00B9513E" w:rsidRDefault="006F59DF" w:rsidP="00B9513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w:t>
      </w:r>
      <w:r w:rsidR="00B9513E" w:rsidRPr="00B9513E">
        <w:rPr>
          <w:rFonts w:ascii="Times New Roman" w:hAnsi="Times New Roman" w:cs="Times New Roman"/>
          <w:sz w:val="24"/>
          <w:szCs w:val="24"/>
        </w:rPr>
        <w:t xml:space="preserve">otelio plotis </w:t>
      </w:r>
      <w:r>
        <w:rPr>
          <w:rFonts w:ascii="Times New Roman" w:hAnsi="Times New Roman" w:cs="Times New Roman"/>
          <w:sz w:val="24"/>
          <w:szCs w:val="24"/>
        </w:rPr>
        <w:t xml:space="preserve">turi būti </w:t>
      </w:r>
      <w:r w:rsidR="00B9513E" w:rsidRPr="00B9513E">
        <w:rPr>
          <w:rFonts w:ascii="Times New Roman" w:hAnsi="Times New Roman" w:cs="Times New Roman"/>
          <w:sz w:val="24"/>
          <w:szCs w:val="24"/>
        </w:rPr>
        <w:t>nuo 750 mm iki 850 mm</w:t>
      </w:r>
      <w:r>
        <w:rPr>
          <w:rFonts w:ascii="Times New Roman" w:hAnsi="Times New Roman" w:cs="Times New Roman"/>
          <w:sz w:val="24"/>
          <w:szCs w:val="24"/>
        </w:rPr>
        <w:t xml:space="preserve">, </w:t>
      </w:r>
      <w:r w:rsidR="00B9513E" w:rsidRPr="00B9513E">
        <w:rPr>
          <w:rFonts w:ascii="Times New Roman" w:hAnsi="Times New Roman" w:cs="Times New Roman"/>
          <w:sz w:val="24"/>
          <w:szCs w:val="24"/>
        </w:rPr>
        <w:t>aukštis nuo 1000 mm iki 1100 mm</w:t>
      </w:r>
      <w:r>
        <w:rPr>
          <w:rFonts w:ascii="Times New Roman" w:hAnsi="Times New Roman" w:cs="Times New Roman"/>
          <w:sz w:val="24"/>
          <w:szCs w:val="24"/>
        </w:rPr>
        <w:t>.</w:t>
      </w:r>
    </w:p>
    <w:p w:rsidR="00B9513E" w:rsidRDefault="006F59DF" w:rsidP="00B9513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w:t>
      </w:r>
      <w:r w:rsidR="00B9513E" w:rsidRPr="00B9513E">
        <w:rPr>
          <w:rFonts w:ascii="Times New Roman" w:hAnsi="Times New Roman" w:cs="Times New Roman"/>
          <w:sz w:val="24"/>
          <w:szCs w:val="24"/>
        </w:rPr>
        <w:t>otelio sėdimosios dalies plotis nuo 500 mm iki 600 mm</w:t>
      </w:r>
      <w:r>
        <w:rPr>
          <w:rFonts w:ascii="Times New Roman" w:hAnsi="Times New Roman" w:cs="Times New Roman"/>
          <w:sz w:val="24"/>
          <w:szCs w:val="24"/>
        </w:rPr>
        <w:t xml:space="preserve">, </w:t>
      </w:r>
      <w:r w:rsidR="00B9513E" w:rsidRPr="00B9513E">
        <w:rPr>
          <w:rFonts w:ascii="Times New Roman" w:hAnsi="Times New Roman" w:cs="Times New Roman"/>
          <w:sz w:val="24"/>
          <w:szCs w:val="24"/>
        </w:rPr>
        <w:t>gylis</w:t>
      </w:r>
      <w:r>
        <w:rPr>
          <w:rFonts w:ascii="Times New Roman" w:hAnsi="Times New Roman" w:cs="Times New Roman"/>
          <w:sz w:val="24"/>
          <w:szCs w:val="24"/>
        </w:rPr>
        <w:t xml:space="preserve"> nuo</w:t>
      </w:r>
      <w:r w:rsidR="00B9513E" w:rsidRPr="00B9513E">
        <w:rPr>
          <w:rFonts w:ascii="Times New Roman" w:hAnsi="Times New Roman" w:cs="Times New Roman"/>
          <w:sz w:val="24"/>
          <w:szCs w:val="24"/>
        </w:rPr>
        <w:t xml:space="preserve"> 500 mm iki 600 mm</w:t>
      </w:r>
      <w:r>
        <w:rPr>
          <w:rFonts w:ascii="Times New Roman" w:hAnsi="Times New Roman" w:cs="Times New Roman"/>
          <w:sz w:val="24"/>
          <w:szCs w:val="24"/>
        </w:rPr>
        <w:t>.</w:t>
      </w:r>
    </w:p>
    <w:p w:rsidR="00B9513E" w:rsidRPr="00B9513E" w:rsidRDefault="006F59DF" w:rsidP="00B9513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w:t>
      </w:r>
      <w:r w:rsidR="00B9513E" w:rsidRPr="00B9513E">
        <w:rPr>
          <w:rFonts w:ascii="Times New Roman" w:hAnsi="Times New Roman" w:cs="Times New Roman"/>
          <w:sz w:val="24"/>
          <w:szCs w:val="24"/>
        </w:rPr>
        <w:t>otelio karkasas turi būti metalinis</w:t>
      </w:r>
      <w:r>
        <w:rPr>
          <w:rFonts w:ascii="Times New Roman" w:hAnsi="Times New Roman" w:cs="Times New Roman"/>
          <w:sz w:val="24"/>
          <w:szCs w:val="24"/>
        </w:rPr>
        <w:t xml:space="preserve">. </w:t>
      </w:r>
    </w:p>
    <w:p w:rsidR="00B9513E" w:rsidRPr="00B9513E" w:rsidRDefault="006F59DF" w:rsidP="00B9513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w:t>
      </w:r>
      <w:r w:rsidR="00B9513E" w:rsidRPr="00B9513E">
        <w:rPr>
          <w:rFonts w:ascii="Times New Roman" w:hAnsi="Times New Roman" w:cs="Times New Roman"/>
          <w:sz w:val="24"/>
          <w:szCs w:val="24"/>
        </w:rPr>
        <w:t>otelis turi turėti vieną metalinę koją su metaliniu apvaliu pagrindu</w:t>
      </w:r>
      <w:r>
        <w:rPr>
          <w:rFonts w:ascii="Times New Roman" w:hAnsi="Times New Roman" w:cs="Times New Roman"/>
          <w:sz w:val="24"/>
          <w:szCs w:val="24"/>
        </w:rPr>
        <w:t xml:space="preserve"> ir galimybę suktis 360º.</w:t>
      </w:r>
    </w:p>
    <w:p w:rsidR="00B9513E" w:rsidRPr="00B9513E" w:rsidRDefault="006F59DF" w:rsidP="00B9513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w:t>
      </w:r>
      <w:r w:rsidR="00B9513E" w:rsidRPr="00B9513E">
        <w:rPr>
          <w:rFonts w:ascii="Times New Roman" w:hAnsi="Times New Roman" w:cs="Times New Roman"/>
          <w:sz w:val="24"/>
          <w:szCs w:val="24"/>
        </w:rPr>
        <w:t xml:space="preserve">uri </w:t>
      </w:r>
      <w:r>
        <w:rPr>
          <w:rFonts w:ascii="Times New Roman" w:hAnsi="Times New Roman" w:cs="Times New Roman"/>
          <w:sz w:val="24"/>
          <w:szCs w:val="24"/>
        </w:rPr>
        <w:t>būti</w:t>
      </w:r>
      <w:r w:rsidRPr="006F59DF">
        <w:rPr>
          <w:rFonts w:ascii="Times New Roman" w:hAnsi="Times New Roman" w:cs="Times New Roman"/>
          <w:sz w:val="24"/>
          <w:szCs w:val="24"/>
        </w:rPr>
        <w:t xml:space="preserve"> </w:t>
      </w:r>
      <w:r w:rsidRPr="00B9513E">
        <w:rPr>
          <w:rFonts w:ascii="Times New Roman" w:hAnsi="Times New Roman" w:cs="Times New Roman"/>
          <w:sz w:val="24"/>
          <w:szCs w:val="24"/>
        </w:rPr>
        <w:t>reguliuojam</w:t>
      </w:r>
      <w:r>
        <w:rPr>
          <w:rFonts w:ascii="Times New Roman" w:hAnsi="Times New Roman" w:cs="Times New Roman"/>
          <w:sz w:val="24"/>
          <w:szCs w:val="24"/>
        </w:rPr>
        <w:t>as atlošas ir</w:t>
      </w:r>
      <w:r w:rsidR="00B9513E" w:rsidRPr="00B9513E">
        <w:rPr>
          <w:rFonts w:ascii="Times New Roman" w:hAnsi="Times New Roman" w:cs="Times New Roman"/>
          <w:sz w:val="24"/>
          <w:szCs w:val="24"/>
        </w:rPr>
        <w:t xml:space="preserve"> reguliuojam</w:t>
      </w:r>
      <w:r>
        <w:rPr>
          <w:rFonts w:ascii="Times New Roman" w:hAnsi="Times New Roman" w:cs="Times New Roman"/>
          <w:sz w:val="24"/>
          <w:szCs w:val="24"/>
        </w:rPr>
        <w:t>a</w:t>
      </w:r>
      <w:r w:rsidR="00B9513E" w:rsidRPr="00B9513E">
        <w:rPr>
          <w:rFonts w:ascii="Times New Roman" w:hAnsi="Times New Roman" w:cs="Times New Roman"/>
          <w:sz w:val="24"/>
          <w:szCs w:val="24"/>
        </w:rPr>
        <w:t xml:space="preserve"> kojų atram</w:t>
      </w:r>
      <w:r>
        <w:rPr>
          <w:rFonts w:ascii="Times New Roman" w:hAnsi="Times New Roman" w:cs="Times New Roman"/>
          <w:sz w:val="24"/>
          <w:szCs w:val="24"/>
        </w:rPr>
        <w:t>a.</w:t>
      </w:r>
    </w:p>
    <w:p w:rsidR="007D79DA" w:rsidRPr="007D79DA" w:rsidRDefault="006F59DF" w:rsidP="007D79DA">
      <w:pPr>
        <w:pStyle w:val="ListParagraph"/>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F</w:t>
      </w:r>
      <w:r w:rsidR="00B9513E" w:rsidRPr="00B9513E">
        <w:rPr>
          <w:rFonts w:ascii="Times New Roman" w:hAnsi="Times New Roman" w:cs="Times New Roman"/>
          <w:sz w:val="24"/>
          <w:szCs w:val="24"/>
        </w:rPr>
        <w:t>otelis turi būti aptrauktas dirbtine oda (spalvą ir medžiagą pa</w:t>
      </w:r>
      <w:r>
        <w:rPr>
          <w:rFonts w:ascii="Times New Roman" w:hAnsi="Times New Roman" w:cs="Times New Roman"/>
          <w:sz w:val="24"/>
          <w:szCs w:val="24"/>
        </w:rPr>
        <w:t>si</w:t>
      </w:r>
      <w:r w:rsidR="00B9513E" w:rsidRPr="00B9513E">
        <w:rPr>
          <w:rFonts w:ascii="Times New Roman" w:hAnsi="Times New Roman" w:cs="Times New Roman"/>
          <w:sz w:val="24"/>
          <w:szCs w:val="24"/>
        </w:rPr>
        <w:t>r</w:t>
      </w:r>
      <w:r>
        <w:rPr>
          <w:rFonts w:ascii="Times New Roman" w:hAnsi="Times New Roman" w:cs="Times New Roman"/>
          <w:sz w:val="24"/>
          <w:szCs w:val="24"/>
        </w:rPr>
        <w:t>inks</w:t>
      </w:r>
      <w:r w:rsidR="00B9513E" w:rsidRPr="00B9513E">
        <w:rPr>
          <w:rFonts w:ascii="Times New Roman" w:hAnsi="Times New Roman" w:cs="Times New Roman"/>
          <w:sz w:val="24"/>
          <w:szCs w:val="24"/>
        </w:rPr>
        <w:t xml:space="preserve"> </w:t>
      </w:r>
      <w:r>
        <w:rPr>
          <w:rFonts w:ascii="Times New Roman" w:hAnsi="Times New Roman" w:cs="Times New Roman"/>
          <w:sz w:val="24"/>
          <w:szCs w:val="24"/>
        </w:rPr>
        <w:t>naudotojas</w:t>
      </w:r>
      <w:r w:rsidR="00B9513E" w:rsidRPr="00B9513E">
        <w:rPr>
          <w:rFonts w:ascii="Times New Roman" w:hAnsi="Times New Roman" w:cs="Times New Roman"/>
          <w:sz w:val="24"/>
          <w:szCs w:val="24"/>
        </w:rPr>
        <w:t xml:space="preserve"> iš</w:t>
      </w:r>
      <w:r>
        <w:rPr>
          <w:rFonts w:ascii="Times New Roman" w:hAnsi="Times New Roman" w:cs="Times New Roman"/>
          <w:sz w:val="24"/>
          <w:szCs w:val="24"/>
        </w:rPr>
        <w:t xml:space="preserve"> konkurso </w:t>
      </w:r>
      <w:r w:rsidRPr="007D79DA">
        <w:rPr>
          <w:rFonts w:ascii="Times New Roman" w:hAnsi="Times New Roman" w:cs="Times New Roman"/>
          <w:sz w:val="24"/>
          <w:szCs w:val="24"/>
        </w:rPr>
        <w:t>laimėtojo pateiktų</w:t>
      </w:r>
      <w:r w:rsidR="00B9513E" w:rsidRPr="007D79DA">
        <w:rPr>
          <w:rFonts w:ascii="Times New Roman" w:hAnsi="Times New Roman" w:cs="Times New Roman"/>
          <w:sz w:val="24"/>
          <w:szCs w:val="24"/>
        </w:rPr>
        <w:t xml:space="preserve"> ne mažiau trijų dirbtinės odos pavyzdžių)</w:t>
      </w:r>
      <w:r w:rsidR="004B1B9A" w:rsidRPr="007D79DA">
        <w:rPr>
          <w:rFonts w:ascii="Times New Roman" w:hAnsi="Times New Roman" w:cs="Times New Roman"/>
          <w:sz w:val="24"/>
          <w:szCs w:val="24"/>
        </w:rPr>
        <w:t>.</w:t>
      </w:r>
    </w:p>
    <w:p w:rsidR="004B1B9A" w:rsidRPr="007D79DA" w:rsidRDefault="007D79DA" w:rsidP="007D79DA">
      <w:pPr>
        <w:pStyle w:val="ListParagraph"/>
        <w:spacing w:after="0" w:line="240" w:lineRule="auto"/>
        <w:ind w:left="0" w:firstLine="360"/>
        <w:jc w:val="both"/>
        <w:rPr>
          <w:rFonts w:ascii="Times New Roman" w:hAnsi="Times New Roman" w:cs="Times New Roman"/>
          <w:color w:val="000000"/>
          <w:spacing w:val="9"/>
          <w:sz w:val="24"/>
          <w:szCs w:val="24"/>
          <w:shd w:val="clear" w:color="auto" w:fill="FFFFFF"/>
        </w:rPr>
      </w:pPr>
      <w:r w:rsidRPr="007D79DA">
        <w:rPr>
          <w:rFonts w:ascii="Times New Roman" w:hAnsi="Times New Roman" w:cs="Times New Roman"/>
          <w:sz w:val="24"/>
          <w:szCs w:val="24"/>
        </w:rPr>
        <w:t>F</w:t>
      </w:r>
      <w:r w:rsidR="004B1B9A" w:rsidRPr="007D79DA">
        <w:rPr>
          <w:rFonts w:ascii="Times New Roman" w:hAnsi="Times New Roman" w:cs="Times New Roman"/>
          <w:color w:val="000000"/>
          <w:spacing w:val="9"/>
          <w:sz w:val="24"/>
          <w:szCs w:val="24"/>
          <w:shd w:val="clear" w:color="auto" w:fill="FFFFFF"/>
        </w:rPr>
        <w:t>otelio atlošas, sėdynė ir kojų atrama užpildyta minkštu ir lanksčiu, aukšto elastingumo putų poliuretanu,</w:t>
      </w:r>
    </w:p>
    <w:p w:rsidR="00B9513E" w:rsidRPr="007D79DA" w:rsidRDefault="006F59DF" w:rsidP="00B9513E">
      <w:pPr>
        <w:pStyle w:val="ListParagraph"/>
        <w:spacing w:after="0" w:line="240" w:lineRule="auto"/>
        <w:ind w:left="360"/>
        <w:jc w:val="both"/>
        <w:rPr>
          <w:rFonts w:ascii="Times New Roman" w:hAnsi="Times New Roman" w:cs="Times New Roman"/>
          <w:sz w:val="24"/>
          <w:szCs w:val="24"/>
        </w:rPr>
      </w:pPr>
      <w:r w:rsidRPr="007D79DA">
        <w:rPr>
          <w:rFonts w:ascii="Times New Roman" w:hAnsi="Times New Roman" w:cs="Times New Roman"/>
          <w:sz w:val="24"/>
          <w:szCs w:val="24"/>
        </w:rPr>
        <w:t>F</w:t>
      </w:r>
      <w:r w:rsidR="00B9513E" w:rsidRPr="007D79DA">
        <w:rPr>
          <w:rFonts w:ascii="Times New Roman" w:hAnsi="Times New Roman" w:cs="Times New Roman"/>
          <w:sz w:val="24"/>
          <w:szCs w:val="24"/>
        </w:rPr>
        <w:t>otelio dizainas t</w:t>
      </w:r>
      <w:r w:rsidRPr="007D79DA">
        <w:rPr>
          <w:rFonts w:ascii="Times New Roman" w:hAnsi="Times New Roman" w:cs="Times New Roman"/>
          <w:sz w:val="24"/>
          <w:szCs w:val="24"/>
        </w:rPr>
        <w:t>uri būti kuo artimesnis</w:t>
      </w:r>
      <w:r w:rsidR="00B9513E" w:rsidRPr="007D79DA">
        <w:rPr>
          <w:rFonts w:ascii="Times New Roman" w:hAnsi="Times New Roman" w:cs="Times New Roman"/>
          <w:sz w:val="24"/>
          <w:szCs w:val="24"/>
        </w:rPr>
        <w:t xml:space="preserve"> pavaizduota</w:t>
      </w:r>
      <w:r w:rsidRPr="007D79DA">
        <w:rPr>
          <w:rFonts w:ascii="Times New Roman" w:hAnsi="Times New Roman" w:cs="Times New Roman"/>
          <w:sz w:val="24"/>
          <w:szCs w:val="24"/>
        </w:rPr>
        <w:t>m</w:t>
      </w:r>
      <w:r w:rsidR="00B9513E" w:rsidRPr="007D79DA">
        <w:rPr>
          <w:rFonts w:ascii="Times New Roman" w:hAnsi="Times New Roman" w:cs="Times New Roman"/>
          <w:sz w:val="24"/>
          <w:szCs w:val="24"/>
        </w:rPr>
        <w:t xml:space="preserve"> eskize.</w:t>
      </w:r>
    </w:p>
    <w:p w:rsidR="007D79DA" w:rsidRPr="007D79DA" w:rsidRDefault="007D79DA" w:rsidP="00B9513E">
      <w:pPr>
        <w:pStyle w:val="ListParagraph"/>
        <w:spacing w:after="0" w:line="240" w:lineRule="auto"/>
        <w:ind w:left="360"/>
        <w:jc w:val="both"/>
        <w:rPr>
          <w:rFonts w:ascii="Times New Roman" w:hAnsi="Times New Roman" w:cs="Times New Roman"/>
          <w:sz w:val="24"/>
          <w:szCs w:val="24"/>
        </w:rPr>
      </w:pPr>
    </w:p>
    <w:p w:rsidR="00B9513E" w:rsidRDefault="007D79DA" w:rsidP="00AD1222">
      <w:pPr>
        <w:pStyle w:val="ListParagraph"/>
        <w:spacing w:after="0"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lang w:eastAsia="lt-LT"/>
        </w:rPr>
        <w:drawing>
          <wp:inline distT="0" distB="0" distL="0" distR="0">
            <wp:extent cx="5457825" cy="310297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2951" cy="3105884"/>
                    </a:xfrm>
                    <a:prstGeom prst="rect">
                      <a:avLst/>
                    </a:prstGeom>
                    <a:noFill/>
                    <a:ln>
                      <a:noFill/>
                    </a:ln>
                  </pic:spPr>
                </pic:pic>
              </a:graphicData>
            </a:graphic>
          </wp:inline>
        </w:drawing>
      </w:r>
    </w:p>
    <w:p w:rsidR="007D79DA" w:rsidRDefault="007D79DA" w:rsidP="00AD1222">
      <w:pPr>
        <w:pStyle w:val="ListParagraph"/>
        <w:spacing w:after="0" w:line="240" w:lineRule="auto"/>
        <w:ind w:left="360"/>
        <w:jc w:val="both"/>
        <w:rPr>
          <w:rFonts w:ascii="Times New Roman" w:hAnsi="Times New Roman" w:cs="Times New Roman"/>
          <w:b/>
          <w:sz w:val="24"/>
          <w:szCs w:val="24"/>
        </w:rPr>
      </w:pPr>
    </w:p>
    <w:p w:rsidR="007D79DA" w:rsidRDefault="007D79DA" w:rsidP="00AD1222">
      <w:pPr>
        <w:pStyle w:val="ListParagraph"/>
        <w:spacing w:after="0" w:line="240" w:lineRule="auto"/>
        <w:ind w:left="360"/>
        <w:jc w:val="both"/>
        <w:rPr>
          <w:rFonts w:ascii="Times New Roman" w:hAnsi="Times New Roman" w:cs="Times New Roman"/>
          <w:b/>
          <w:sz w:val="24"/>
          <w:szCs w:val="24"/>
        </w:rPr>
      </w:pPr>
    </w:p>
    <w:p w:rsidR="00B9513E" w:rsidRPr="00B9513E" w:rsidRDefault="00B9513E" w:rsidP="00AD1222">
      <w:pPr>
        <w:pStyle w:val="ListParagraph"/>
        <w:spacing w:after="0" w:line="240" w:lineRule="auto"/>
        <w:ind w:left="360"/>
        <w:jc w:val="both"/>
        <w:rPr>
          <w:rFonts w:ascii="Times New Roman" w:hAnsi="Times New Roman" w:cs="Times New Roman"/>
          <w:b/>
          <w:sz w:val="24"/>
          <w:szCs w:val="24"/>
        </w:rPr>
      </w:pPr>
      <w:r w:rsidRPr="00B9513E">
        <w:rPr>
          <w:rFonts w:ascii="Times New Roman" w:hAnsi="Times New Roman" w:cs="Times New Roman"/>
          <w:b/>
          <w:sz w:val="24"/>
          <w:szCs w:val="24"/>
        </w:rPr>
        <w:t>Biuro kėdė</w:t>
      </w:r>
    </w:p>
    <w:p w:rsidR="00B9513E" w:rsidRDefault="00B9513E" w:rsidP="00AD1222">
      <w:pPr>
        <w:pStyle w:val="ListParagraph"/>
        <w:spacing w:after="0" w:line="240" w:lineRule="auto"/>
        <w:ind w:left="360"/>
        <w:jc w:val="both"/>
        <w:rPr>
          <w:rFonts w:ascii="Times New Roman" w:hAnsi="Times New Roman" w:cs="Times New Roman"/>
          <w:sz w:val="24"/>
          <w:szCs w:val="24"/>
        </w:rPr>
      </w:pPr>
    </w:p>
    <w:p w:rsidR="00B9513E" w:rsidRDefault="00B9513E" w:rsidP="00AD1222">
      <w:pPr>
        <w:pStyle w:val="ListParagraph"/>
        <w:spacing w:after="0" w:line="240" w:lineRule="auto"/>
        <w:ind w:left="360"/>
        <w:jc w:val="both"/>
        <w:rPr>
          <w:rFonts w:ascii="Times New Roman" w:hAnsi="Times New Roman" w:cs="Times New Roman"/>
          <w:sz w:val="24"/>
          <w:szCs w:val="24"/>
        </w:rPr>
      </w:pPr>
      <w:r>
        <w:rPr>
          <w:noProof/>
          <w:lang w:eastAsia="lt-LT"/>
        </w:rPr>
        <w:drawing>
          <wp:inline distT="0" distB="0" distL="0" distR="0" wp14:anchorId="547429D4" wp14:editId="07759DEF">
            <wp:extent cx="3086100" cy="30861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a:stretch>
                      <a:fillRect/>
                    </a:stretch>
                  </pic:blipFill>
                  <pic:spPr>
                    <a:xfrm>
                      <a:off x="0" y="0"/>
                      <a:ext cx="3086845" cy="3086845"/>
                    </a:xfrm>
                    <a:prstGeom prst="rect">
                      <a:avLst/>
                    </a:prstGeom>
                  </pic:spPr>
                </pic:pic>
              </a:graphicData>
            </a:graphic>
          </wp:inline>
        </w:drawing>
      </w:r>
      <w:r w:rsidR="00D905D2">
        <w:rPr>
          <w:rFonts w:ascii="Times New Roman" w:hAnsi="Times New Roman" w:cs="Times New Roman"/>
          <w:sz w:val="24"/>
          <w:szCs w:val="24"/>
        </w:rPr>
        <w:t xml:space="preserve">   </w:t>
      </w:r>
      <w:r w:rsidR="00D905D2">
        <w:rPr>
          <w:rFonts w:ascii="Times New Roman" w:hAnsi="Times New Roman" w:cs="Times New Roman"/>
          <w:noProof/>
          <w:sz w:val="24"/>
          <w:szCs w:val="24"/>
          <w:lang w:eastAsia="lt-LT"/>
        </w:rPr>
        <w:drawing>
          <wp:inline distT="0" distB="0" distL="0" distR="0">
            <wp:extent cx="2447925" cy="306275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9960" cy="3065299"/>
                    </a:xfrm>
                    <a:prstGeom prst="rect">
                      <a:avLst/>
                    </a:prstGeom>
                    <a:noFill/>
                    <a:ln>
                      <a:noFill/>
                    </a:ln>
                  </pic:spPr>
                </pic:pic>
              </a:graphicData>
            </a:graphic>
          </wp:inline>
        </w:drawing>
      </w:r>
    </w:p>
    <w:p w:rsidR="00B9513E" w:rsidRDefault="00B9513E" w:rsidP="00AD1222">
      <w:pPr>
        <w:pStyle w:val="ListParagraph"/>
        <w:spacing w:after="0" w:line="240" w:lineRule="auto"/>
        <w:ind w:left="360"/>
        <w:jc w:val="both"/>
        <w:rPr>
          <w:rFonts w:ascii="Times New Roman" w:hAnsi="Times New Roman" w:cs="Times New Roman"/>
          <w:sz w:val="24"/>
          <w:szCs w:val="24"/>
        </w:rPr>
      </w:pPr>
    </w:p>
    <w:p w:rsidR="00B9513E" w:rsidRPr="00B9513E" w:rsidRDefault="00B9513E" w:rsidP="00B9513E">
      <w:pPr>
        <w:pStyle w:val="ListParagraph"/>
        <w:spacing w:after="0" w:line="240" w:lineRule="auto"/>
        <w:ind w:left="360"/>
        <w:jc w:val="both"/>
        <w:rPr>
          <w:rFonts w:ascii="Times New Roman" w:hAnsi="Times New Roman" w:cs="Times New Roman"/>
          <w:sz w:val="24"/>
          <w:szCs w:val="24"/>
        </w:rPr>
      </w:pPr>
      <w:r w:rsidRPr="00B9513E">
        <w:rPr>
          <w:rFonts w:ascii="Times New Roman" w:hAnsi="Times New Roman" w:cs="Times New Roman"/>
          <w:sz w:val="24"/>
          <w:szCs w:val="24"/>
        </w:rPr>
        <w:t>Sėdynės aukštis: 430-580 mm (±20 mm)</w:t>
      </w:r>
      <w:r w:rsidR="00D905D2">
        <w:rPr>
          <w:rFonts w:ascii="Times New Roman" w:hAnsi="Times New Roman" w:cs="Times New Roman"/>
          <w:sz w:val="24"/>
          <w:szCs w:val="24"/>
        </w:rPr>
        <w:t xml:space="preserve">, </w:t>
      </w:r>
      <w:r w:rsidRPr="00B9513E">
        <w:rPr>
          <w:rFonts w:ascii="Times New Roman" w:hAnsi="Times New Roman" w:cs="Times New Roman"/>
          <w:sz w:val="24"/>
          <w:szCs w:val="24"/>
        </w:rPr>
        <w:t>gylis: 460 mm (±20 mm)</w:t>
      </w:r>
      <w:r w:rsidR="004A2FD6">
        <w:rPr>
          <w:rFonts w:ascii="Times New Roman" w:hAnsi="Times New Roman" w:cs="Times New Roman"/>
          <w:sz w:val="24"/>
          <w:szCs w:val="24"/>
        </w:rPr>
        <w:t xml:space="preserve">, </w:t>
      </w:r>
      <w:r w:rsidRPr="00B9513E">
        <w:rPr>
          <w:rFonts w:ascii="Times New Roman" w:hAnsi="Times New Roman" w:cs="Times New Roman"/>
          <w:sz w:val="24"/>
          <w:szCs w:val="24"/>
        </w:rPr>
        <w:t>plotis: 490 mm (±20 mm)</w:t>
      </w:r>
      <w:r w:rsidR="004A2FD6">
        <w:rPr>
          <w:rFonts w:ascii="Times New Roman" w:hAnsi="Times New Roman" w:cs="Times New Roman"/>
          <w:sz w:val="24"/>
          <w:szCs w:val="24"/>
        </w:rPr>
        <w:t>.</w:t>
      </w:r>
    </w:p>
    <w:p w:rsidR="00B9513E" w:rsidRPr="00B9513E" w:rsidRDefault="00B9513E" w:rsidP="006A0C3F">
      <w:pPr>
        <w:pStyle w:val="ListParagraph"/>
        <w:spacing w:after="0" w:line="240" w:lineRule="auto"/>
        <w:ind w:left="360"/>
        <w:rPr>
          <w:rFonts w:ascii="Times New Roman" w:hAnsi="Times New Roman" w:cs="Times New Roman"/>
          <w:sz w:val="24"/>
          <w:szCs w:val="24"/>
        </w:rPr>
      </w:pPr>
      <w:r w:rsidRPr="00B9513E">
        <w:rPr>
          <w:rFonts w:ascii="Times New Roman" w:hAnsi="Times New Roman" w:cs="Times New Roman"/>
          <w:sz w:val="24"/>
          <w:szCs w:val="24"/>
        </w:rPr>
        <w:t>Atlošo aukštis: 500 mm (±20 mm)</w:t>
      </w:r>
      <w:r w:rsidR="004A2FD6">
        <w:rPr>
          <w:rFonts w:ascii="Times New Roman" w:hAnsi="Times New Roman" w:cs="Times New Roman"/>
          <w:sz w:val="24"/>
          <w:szCs w:val="24"/>
        </w:rPr>
        <w:t xml:space="preserve">. Bendras kėdės plotis: </w:t>
      </w:r>
      <w:r w:rsidR="004A2FD6" w:rsidRPr="00B9513E">
        <w:rPr>
          <w:rFonts w:ascii="Times New Roman" w:hAnsi="Times New Roman" w:cs="Times New Roman"/>
          <w:sz w:val="24"/>
          <w:szCs w:val="24"/>
        </w:rPr>
        <w:t>670 mm(±20 mm)</w:t>
      </w:r>
      <w:r w:rsidR="004A2FD6">
        <w:rPr>
          <w:rFonts w:ascii="Times New Roman" w:hAnsi="Times New Roman" w:cs="Times New Roman"/>
          <w:sz w:val="24"/>
          <w:szCs w:val="24"/>
        </w:rPr>
        <w:t>.</w:t>
      </w:r>
      <w:r w:rsidRPr="00B9513E">
        <w:rPr>
          <w:rFonts w:ascii="Times New Roman" w:hAnsi="Times New Roman" w:cs="Times New Roman"/>
          <w:sz w:val="24"/>
          <w:szCs w:val="24"/>
        </w:rPr>
        <w:t xml:space="preserve">                                                                                                                                                                                                                                                                                                                                                                                                                                                                                             </w:t>
      </w:r>
    </w:p>
    <w:p w:rsidR="004A2FD6" w:rsidRDefault="00B9513E" w:rsidP="00B9513E">
      <w:pPr>
        <w:pStyle w:val="ListParagraph"/>
        <w:spacing w:after="0" w:line="240" w:lineRule="auto"/>
        <w:ind w:left="360"/>
        <w:jc w:val="both"/>
        <w:rPr>
          <w:rFonts w:ascii="Times New Roman" w:hAnsi="Times New Roman" w:cs="Times New Roman"/>
          <w:sz w:val="24"/>
          <w:szCs w:val="24"/>
        </w:rPr>
      </w:pPr>
      <w:r w:rsidRPr="00B9513E">
        <w:rPr>
          <w:rFonts w:ascii="Times New Roman" w:hAnsi="Times New Roman" w:cs="Times New Roman"/>
          <w:sz w:val="24"/>
          <w:szCs w:val="24"/>
        </w:rPr>
        <w:t xml:space="preserve">Mechanizmas: </w:t>
      </w:r>
      <w:r w:rsidR="004A2FD6">
        <w:rPr>
          <w:rFonts w:ascii="Times New Roman" w:hAnsi="Times New Roman" w:cs="Times New Roman"/>
          <w:sz w:val="24"/>
          <w:szCs w:val="24"/>
        </w:rPr>
        <w:t>s</w:t>
      </w:r>
      <w:r w:rsidRPr="00B9513E">
        <w:rPr>
          <w:rFonts w:ascii="Times New Roman" w:hAnsi="Times New Roman" w:cs="Times New Roman"/>
          <w:sz w:val="24"/>
          <w:szCs w:val="24"/>
        </w:rPr>
        <w:t>inchroninis</w:t>
      </w:r>
      <w:r w:rsidR="004A2FD6">
        <w:rPr>
          <w:rFonts w:ascii="Times New Roman" w:hAnsi="Times New Roman" w:cs="Times New Roman"/>
          <w:sz w:val="24"/>
          <w:szCs w:val="24"/>
        </w:rPr>
        <w:t xml:space="preserve">. </w:t>
      </w:r>
    </w:p>
    <w:p w:rsidR="00B9513E" w:rsidRPr="00B9513E" w:rsidRDefault="00B9513E" w:rsidP="00B9513E">
      <w:pPr>
        <w:pStyle w:val="ListParagraph"/>
        <w:spacing w:after="0" w:line="240" w:lineRule="auto"/>
        <w:ind w:left="360"/>
        <w:jc w:val="both"/>
        <w:rPr>
          <w:rFonts w:ascii="Times New Roman" w:hAnsi="Times New Roman" w:cs="Times New Roman"/>
          <w:sz w:val="24"/>
          <w:szCs w:val="24"/>
        </w:rPr>
      </w:pPr>
      <w:proofErr w:type="spellStart"/>
      <w:r w:rsidRPr="00B9513E">
        <w:rPr>
          <w:rFonts w:ascii="Times New Roman" w:hAnsi="Times New Roman" w:cs="Times New Roman"/>
          <w:sz w:val="24"/>
          <w:szCs w:val="24"/>
        </w:rPr>
        <w:t>Porankiai</w:t>
      </w:r>
      <w:proofErr w:type="spellEnd"/>
      <w:r w:rsidRPr="00B9513E">
        <w:rPr>
          <w:rFonts w:ascii="Times New Roman" w:hAnsi="Times New Roman" w:cs="Times New Roman"/>
          <w:sz w:val="24"/>
          <w:szCs w:val="24"/>
        </w:rPr>
        <w:t xml:space="preserve">: </w:t>
      </w:r>
      <w:r w:rsidR="004A2FD6">
        <w:rPr>
          <w:rFonts w:ascii="Times New Roman" w:hAnsi="Times New Roman" w:cs="Times New Roman"/>
          <w:sz w:val="24"/>
          <w:szCs w:val="24"/>
        </w:rPr>
        <w:t>reguliuojami bent viena kryptimi.</w:t>
      </w:r>
    </w:p>
    <w:p w:rsidR="00B9513E" w:rsidRPr="00B9513E" w:rsidRDefault="00B9513E" w:rsidP="00B9513E">
      <w:pPr>
        <w:pStyle w:val="ListParagraph"/>
        <w:spacing w:after="0" w:line="240" w:lineRule="auto"/>
        <w:ind w:left="360"/>
        <w:jc w:val="both"/>
        <w:rPr>
          <w:rFonts w:ascii="Times New Roman" w:hAnsi="Times New Roman" w:cs="Times New Roman"/>
          <w:sz w:val="24"/>
          <w:szCs w:val="24"/>
        </w:rPr>
      </w:pPr>
      <w:r w:rsidRPr="00B9513E">
        <w:rPr>
          <w:rFonts w:ascii="Times New Roman" w:hAnsi="Times New Roman" w:cs="Times New Roman"/>
          <w:sz w:val="24"/>
          <w:szCs w:val="24"/>
        </w:rPr>
        <w:t>Sėdynė</w:t>
      </w:r>
      <w:r w:rsidR="00AF3D02">
        <w:rPr>
          <w:rFonts w:ascii="Times New Roman" w:hAnsi="Times New Roman" w:cs="Times New Roman"/>
          <w:sz w:val="24"/>
          <w:szCs w:val="24"/>
        </w:rPr>
        <w:t xml:space="preserve"> turi būti aptraukta juodos s</w:t>
      </w:r>
      <w:r w:rsidR="00AF3D02" w:rsidRPr="00B9513E">
        <w:rPr>
          <w:rFonts w:ascii="Times New Roman" w:hAnsi="Times New Roman" w:cs="Times New Roman"/>
          <w:sz w:val="24"/>
          <w:szCs w:val="24"/>
        </w:rPr>
        <w:t>palv</w:t>
      </w:r>
      <w:r w:rsidR="00AF3D02">
        <w:rPr>
          <w:rFonts w:ascii="Times New Roman" w:hAnsi="Times New Roman" w:cs="Times New Roman"/>
          <w:sz w:val="24"/>
          <w:szCs w:val="24"/>
        </w:rPr>
        <w:t>os nedegiu gobelenu.</w:t>
      </w:r>
    </w:p>
    <w:p w:rsidR="00B9513E" w:rsidRDefault="00AF3D02" w:rsidP="00B9513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Nugarėlė </w:t>
      </w:r>
      <w:r w:rsidR="008D084C">
        <w:rPr>
          <w:rFonts w:ascii="Times New Roman" w:hAnsi="Times New Roman" w:cs="Times New Roman"/>
          <w:sz w:val="24"/>
          <w:szCs w:val="24"/>
        </w:rPr>
        <w:t xml:space="preserve">turi būti </w:t>
      </w:r>
      <w:r>
        <w:rPr>
          <w:rFonts w:ascii="Times New Roman" w:hAnsi="Times New Roman" w:cs="Times New Roman"/>
          <w:sz w:val="24"/>
          <w:szCs w:val="24"/>
        </w:rPr>
        <w:t xml:space="preserve">aptraukta </w:t>
      </w:r>
      <w:r w:rsidR="008D084C">
        <w:rPr>
          <w:rFonts w:ascii="Times New Roman" w:hAnsi="Times New Roman" w:cs="Times New Roman"/>
          <w:sz w:val="24"/>
          <w:szCs w:val="24"/>
        </w:rPr>
        <w:t xml:space="preserve">juodos spalvos </w:t>
      </w:r>
      <w:r>
        <w:rPr>
          <w:rFonts w:ascii="Times New Roman" w:hAnsi="Times New Roman" w:cs="Times New Roman"/>
          <w:sz w:val="24"/>
          <w:szCs w:val="24"/>
        </w:rPr>
        <w:t>tinkleliu.</w:t>
      </w:r>
    </w:p>
    <w:p w:rsidR="008D084C" w:rsidRDefault="008D084C" w:rsidP="00B9513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Turi būti ergonomiškai išformuotos nugarėlė su galvos atrama ir sėdynė.</w:t>
      </w:r>
    </w:p>
    <w:p w:rsidR="008D084C" w:rsidRPr="00B9513E" w:rsidRDefault="008D084C" w:rsidP="00B9513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Turi būti </w:t>
      </w:r>
      <w:r w:rsidRPr="00B9513E">
        <w:rPr>
          <w:rFonts w:ascii="Times New Roman" w:hAnsi="Times New Roman" w:cs="Times New Roman"/>
          <w:sz w:val="24"/>
          <w:szCs w:val="24"/>
        </w:rPr>
        <w:t>reguliuo</w:t>
      </w:r>
      <w:r>
        <w:rPr>
          <w:rFonts w:ascii="Times New Roman" w:hAnsi="Times New Roman" w:cs="Times New Roman"/>
          <w:sz w:val="24"/>
          <w:szCs w:val="24"/>
        </w:rPr>
        <w:t>jama juosmens atrama</w:t>
      </w:r>
      <w:r w:rsidRPr="00B9513E">
        <w:rPr>
          <w:rFonts w:ascii="Times New Roman" w:hAnsi="Times New Roman" w:cs="Times New Roman"/>
          <w:sz w:val="24"/>
          <w:szCs w:val="24"/>
        </w:rPr>
        <w:t xml:space="preserve"> bei kei</w:t>
      </w:r>
      <w:r>
        <w:rPr>
          <w:rFonts w:ascii="Times New Roman" w:hAnsi="Times New Roman" w:cs="Times New Roman"/>
          <w:sz w:val="24"/>
          <w:szCs w:val="24"/>
        </w:rPr>
        <w:t>čiama</w:t>
      </w:r>
      <w:r w:rsidRPr="00B9513E">
        <w:rPr>
          <w:rFonts w:ascii="Times New Roman" w:hAnsi="Times New Roman" w:cs="Times New Roman"/>
          <w:sz w:val="24"/>
          <w:szCs w:val="24"/>
        </w:rPr>
        <w:t>s galvos atlošo kamp</w:t>
      </w:r>
      <w:r>
        <w:rPr>
          <w:rFonts w:ascii="Times New Roman" w:hAnsi="Times New Roman" w:cs="Times New Roman"/>
          <w:sz w:val="24"/>
          <w:szCs w:val="24"/>
        </w:rPr>
        <w:t>as.</w:t>
      </w:r>
    </w:p>
    <w:p w:rsidR="008D084C" w:rsidRDefault="008D084C" w:rsidP="008D084C">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Kėdė turi tikti naudotojams, kurių svoris iki 120 kg.</w:t>
      </w:r>
    </w:p>
    <w:p w:rsidR="00B9513E" w:rsidRPr="00B9513E" w:rsidRDefault="0093148D" w:rsidP="00B9513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Turi būti r</w:t>
      </w:r>
      <w:r w:rsidR="00B9513E" w:rsidRPr="00B9513E">
        <w:rPr>
          <w:rFonts w:ascii="Times New Roman" w:hAnsi="Times New Roman" w:cs="Times New Roman"/>
          <w:sz w:val="24"/>
          <w:szCs w:val="24"/>
        </w:rPr>
        <w:t>eguliuojama juosmens atrama</w:t>
      </w:r>
      <w:r>
        <w:rPr>
          <w:rFonts w:ascii="Times New Roman" w:hAnsi="Times New Roman" w:cs="Times New Roman"/>
          <w:sz w:val="24"/>
          <w:szCs w:val="24"/>
        </w:rPr>
        <w:t>.</w:t>
      </w:r>
    </w:p>
    <w:p w:rsidR="00B9513E" w:rsidRDefault="00B9513E" w:rsidP="00B9513E">
      <w:pPr>
        <w:pStyle w:val="ListParagraph"/>
        <w:spacing w:after="0" w:line="240" w:lineRule="auto"/>
        <w:ind w:left="360"/>
        <w:jc w:val="both"/>
        <w:rPr>
          <w:rFonts w:ascii="Times New Roman" w:hAnsi="Times New Roman" w:cs="Times New Roman"/>
          <w:sz w:val="24"/>
          <w:szCs w:val="24"/>
        </w:rPr>
      </w:pPr>
    </w:p>
    <w:p w:rsidR="00D905D2" w:rsidRDefault="00D905D2" w:rsidP="00B9513E">
      <w:pPr>
        <w:pStyle w:val="ListParagraph"/>
        <w:spacing w:after="0" w:line="240" w:lineRule="auto"/>
        <w:ind w:left="360"/>
        <w:jc w:val="both"/>
        <w:rPr>
          <w:rFonts w:ascii="Times New Roman" w:hAnsi="Times New Roman" w:cs="Times New Roman"/>
          <w:b/>
          <w:sz w:val="24"/>
          <w:szCs w:val="24"/>
        </w:rPr>
      </w:pPr>
    </w:p>
    <w:p w:rsidR="00A15994" w:rsidRPr="004E0729" w:rsidRDefault="00A15994" w:rsidP="00AD1222">
      <w:pPr>
        <w:pStyle w:val="ListParagraph"/>
        <w:spacing w:after="0" w:line="240" w:lineRule="auto"/>
        <w:ind w:left="360"/>
        <w:jc w:val="both"/>
        <w:rPr>
          <w:rFonts w:ascii="Times New Roman" w:hAnsi="Times New Roman" w:cs="Times New Roman"/>
          <w:b/>
          <w:sz w:val="24"/>
          <w:szCs w:val="24"/>
        </w:rPr>
      </w:pPr>
      <w:r w:rsidRPr="004E0729">
        <w:rPr>
          <w:rFonts w:ascii="Times New Roman" w:hAnsi="Times New Roman" w:cs="Times New Roman"/>
          <w:b/>
          <w:sz w:val="24"/>
          <w:szCs w:val="24"/>
        </w:rPr>
        <w:t>Sulankstoma kėdė</w:t>
      </w:r>
    </w:p>
    <w:p w:rsidR="006A73A6" w:rsidRDefault="006A73A6" w:rsidP="006A73A6">
      <w:pPr>
        <w:pStyle w:val="ListParagraph"/>
        <w:spacing w:after="0" w:line="240" w:lineRule="auto"/>
        <w:ind w:left="0" w:firstLine="360"/>
        <w:jc w:val="both"/>
        <w:rPr>
          <w:rFonts w:ascii="Times New Roman" w:hAnsi="Times New Roman" w:cs="Times New Roman"/>
          <w:sz w:val="24"/>
          <w:szCs w:val="24"/>
        </w:rPr>
      </w:pPr>
    </w:p>
    <w:p w:rsidR="006A73A6" w:rsidRPr="00A15994" w:rsidRDefault="006A73A6" w:rsidP="006A73A6">
      <w:pPr>
        <w:pStyle w:val="ListParagraph"/>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Matmenys: s</w:t>
      </w:r>
      <w:r w:rsidRPr="00A15994">
        <w:rPr>
          <w:rFonts w:ascii="Times New Roman" w:hAnsi="Times New Roman" w:cs="Times New Roman"/>
          <w:sz w:val="24"/>
          <w:szCs w:val="24"/>
        </w:rPr>
        <w:t>ėdynės aukštis: 450 mm (±20 mm)</w:t>
      </w:r>
      <w:r>
        <w:rPr>
          <w:rFonts w:ascii="Times New Roman" w:hAnsi="Times New Roman" w:cs="Times New Roman"/>
          <w:sz w:val="24"/>
          <w:szCs w:val="24"/>
        </w:rPr>
        <w:t>, s</w:t>
      </w:r>
      <w:r w:rsidRPr="00A15994">
        <w:rPr>
          <w:rFonts w:ascii="Times New Roman" w:hAnsi="Times New Roman" w:cs="Times New Roman"/>
          <w:sz w:val="24"/>
          <w:szCs w:val="24"/>
        </w:rPr>
        <w:t>ėdynės gylis: 430 mm (±20 mm)</w:t>
      </w:r>
      <w:r>
        <w:rPr>
          <w:rFonts w:ascii="Times New Roman" w:hAnsi="Times New Roman" w:cs="Times New Roman"/>
          <w:sz w:val="24"/>
          <w:szCs w:val="24"/>
        </w:rPr>
        <w:t>, s</w:t>
      </w:r>
      <w:r w:rsidRPr="00A15994">
        <w:rPr>
          <w:rFonts w:ascii="Times New Roman" w:hAnsi="Times New Roman" w:cs="Times New Roman"/>
          <w:sz w:val="24"/>
          <w:szCs w:val="24"/>
        </w:rPr>
        <w:t>ėdynės plotis: 490 mm (±20 mm)</w:t>
      </w:r>
      <w:r>
        <w:rPr>
          <w:rFonts w:ascii="Times New Roman" w:hAnsi="Times New Roman" w:cs="Times New Roman"/>
          <w:sz w:val="24"/>
          <w:szCs w:val="24"/>
        </w:rPr>
        <w:t xml:space="preserve">. </w:t>
      </w:r>
      <w:r w:rsidRPr="00A15994">
        <w:rPr>
          <w:rFonts w:ascii="Times New Roman" w:hAnsi="Times New Roman" w:cs="Times New Roman"/>
          <w:sz w:val="24"/>
          <w:szCs w:val="24"/>
        </w:rPr>
        <w:t>Bendras aukštis: 850 mm (±20 mm)</w:t>
      </w:r>
      <w:r>
        <w:rPr>
          <w:rFonts w:ascii="Times New Roman" w:hAnsi="Times New Roman" w:cs="Times New Roman"/>
          <w:sz w:val="24"/>
          <w:szCs w:val="24"/>
        </w:rPr>
        <w:t>. Sulenktos kėdės a</w:t>
      </w:r>
      <w:r w:rsidRPr="00A15994">
        <w:rPr>
          <w:rFonts w:ascii="Times New Roman" w:hAnsi="Times New Roman" w:cs="Times New Roman"/>
          <w:sz w:val="24"/>
          <w:szCs w:val="24"/>
        </w:rPr>
        <w:t>ukštis: 1070 mm (±20 mm)</w:t>
      </w:r>
      <w:r>
        <w:rPr>
          <w:rFonts w:ascii="Times New Roman" w:hAnsi="Times New Roman" w:cs="Times New Roman"/>
          <w:sz w:val="24"/>
          <w:szCs w:val="24"/>
        </w:rPr>
        <w:t>.</w:t>
      </w:r>
    </w:p>
    <w:p w:rsidR="006A73A6" w:rsidRPr="00A15994" w:rsidRDefault="006A73A6" w:rsidP="006A73A6">
      <w:pPr>
        <w:pStyle w:val="ListParagraph"/>
        <w:spacing w:after="0" w:line="240" w:lineRule="auto"/>
        <w:ind w:left="0" w:firstLine="360"/>
        <w:jc w:val="both"/>
        <w:rPr>
          <w:rFonts w:ascii="Times New Roman" w:hAnsi="Times New Roman" w:cs="Times New Roman"/>
          <w:sz w:val="24"/>
          <w:szCs w:val="24"/>
        </w:rPr>
      </w:pPr>
      <w:r w:rsidRPr="00A15994">
        <w:rPr>
          <w:rFonts w:ascii="Times New Roman" w:hAnsi="Times New Roman" w:cs="Times New Roman"/>
          <w:sz w:val="24"/>
          <w:szCs w:val="24"/>
        </w:rPr>
        <w:t>S</w:t>
      </w:r>
      <w:r>
        <w:rPr>
          <w:rFonts w:ascii="Times New Roman" w:hAnsi="Times New Roman" w:cs="Times New Roman"/>
          <w:sz w:val="24"/>
          <w:szCs w:val="24"/>
        </w:rPr>
        <w:t>ėdynė ir atlošas iš plastiko, s</w:t>
      </w:r>
      <w:r w:rsidRPr="00A15994">
        <w:rPr>
          <w:rFonts w:ascii="Times New Roman" w:hAnsi="Times New Roman" w:cs="Times New Roman"/>
          <w:sz w:val="24"/>
          <w:szCs w:val="24"/>
        </w:rPr>
        <w:t>palva</w:t>
      </w:r>
      <w:r>
        <w:rPr>
          <w:rFonts w:ascii="Times New Roman" w:hAnsi="Times New Roman" w:cs="Times New Roman"/>
          <w:sz w:val="24"/>
          <w:szCs w:val="24"/>
        </w:rPr>
        <w:t xml:space="preserve"> – b</w:t>
      </w:r>
      <w:r w:rsidRPr="00A15994">
        <w:rPr>
          <w:rFonts w:ascii="Times New Roman" w:hAnsi="Times New Roman" w:cs="Times New Roman"/>
          <w:sz w:val="24"/>
          <w:szCs w:val="24"/>
        </w:rPr>
        <w:t>alta</w:t>
      </w:r>
      <w:r>
        <w:rPr>
          <w:rFonts w:ascii="Times New Roman" w:hAnsi="Times New Roman" w:cs="Times New Roman"/>
          <w:sz w:val="24"/>
          <w:szCs w:val="24"/>
        </w:rPr>
        <w:t xml:space="preserve">. </w:t>
      </w:r>
    </w:p>
    <w:p w:rsidR="006A73A6" w:rsidRPr="00A15994" w:rsidRDefault="006A73A6" w:rsidP="006A73A6">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Kojų rėmas iš plieno, spalva – juoda.</w:t>
      </w:r>
    </w:p>
    <w:p w:rsidR="006A73A6" w:rsidRPr="00A15994" w:rsidRDefault="006A73A6" w:rsidP="006A73A6">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Kėdė turi tikti asmenims, kurių svoris iki </w:t>
      </w:r>
      <w:r w:rsidRPr="00A15994">
        <w:rPr>
          <w:rFonts w:ascii="Times New Roman" w:hAnsi="Times New Roman" w:cs="Times New Roman"/>
          <w:sz w:val="24"/>
          <w:szCs w:val="24"/>
        </w:rPr>
        <w:t>150 kg</w:t>
      </w:r>
      <w:r>
        <w:rPr>
          <w:rFonts w:ascii="Times New Roman" w:hAnsi="Times New Roman" w:cs="Times New Roman"/>
          <w:sz w:val="24"/>
          <w:szCs w:val="24"/>
        </w:rPr>
        <w:t>.</w:t>
      </w:r>
    </w:p>
    <w:p w:rsidR="006A73A6" w:rsidRDefault="006A73A6" w:rsidP="006A73A6">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Kėdė turi būti sulankstoma, kaip pavaizduota paveikslėlyje.</w:t>
      </w:r>
    </w:p>
    <w:p w:rsidR="00A15994" w:rsidRDefault="00A15994" w:rsidP="00AD1222">
      <w:pPr>
        <w:pStyle w:val="ListParagraph"/>
        <w:spacing w:after="0" w:line="240" w:lineRule="auto"/>
        <w:ind w:left="360"/>
        <w:jc w:val="both"/>
        <w:rPr>
          <w:rFonts w:ascii="Times New Roman" w:hAnsi="Times New Roman" w:cs="Times New Roman"/>
          <w:sz w:val="24"/>
          <w:szCs w:val="24"/>
        </w:rPr>
      </w:pPr>
    </w:p>
    <w:p w:rsidR="00A15994" w:rsidRDefault="00A15994" w:rsidP="00AD1222">
      <w:pPr>
        <w:pStyle w:val="ListParagraph"/>
        <w:spacing w:after="0" w:line="240" w:lineRule="auto"/>
        <w:ind w:left="360"/>
        <w:jc w:val="both"/>
        <w:rPr>
          <w:rFonts w:ascii="Times New Roman" w:hAnsi="Times New Roman" w:cs="Times New Roman"/>
          <w:sz w:val="24"/>
          <w:szCs w:val="24"/>
        </w:rPr>
      </w:pPr>
      <w:r>
        <w:rPr>
          <w:noProof/>
          <w:lang w:eastAsia="lt-LT"/>
        </w:rPr>
        <w:drawing>
          <wp:inline distT="0" distB="0" distL="0" distR="0" wp14:anchorId="07FCD321" wp14:editId="093C444D">
            <wp:extent cx="2063048" cy="2063048"/>
            <wp:effectExtent l="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33"/>
                    <a:stretch>
                      <a:fillRect/>
                    </a:stretch>
                  </pic:blipFill>
                  <pic:spPr>
                    <a:xfrm>
                      <a:off x="0" y="0"/>
                      <a:ext cx="2063048" cy="2063048"/>
                    </a:xfrm>
                    <a:prstGeom prst="rect">
                      <a:avLst/>
                    </a:prstGeom>
                  </pic:spPr>
                </pic:pic>
              </a:graphicData>
            </a:graphic>
          </wp:inline>
        </w:drawing>
      </w:r>
      <w:r w:rsidR="00B63C3F">
        <w:rPr>
          <w:rFonts w:ascii="Times New Roman" w:hAnsi="Times New Roman" w:cs="Times New Roman"/>
          <w:noProof/>
          <w:sz w:val="24"/>
          <w:szCs w:val="24"/>
          <w:lang w:eastAsia="lt-LT"/>
        </w:rPr>
        <w:drawing>
          <wp:inline distT="0" distB="0" distL="0" distR="0">
            <wp:extent cx="3486150" cy="3192761"/>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4854" cy="3200733"/>
                    </a:xfrm>
                    <a:prstGeom prst="rect">
                      <a:avLst/>
                    </a:prstGeom>
                    <a:noFill/>
                    <a:ln>
                      <a:noFill/>
                    </a:ln>
                  </pic:spPr>
                </pic:pic>
              </a:graphicData>
            </a:graphic>
          </wp:inline>
        </w:drawing>
      </w:r>
    </w:p>
    <w:p w:rsidR="00A15994" w:rsidRDefault="00A15994" w:rsidP="00A15994">
      <w:pPr>
        <w:pStyle w:val="ListParagraph"/>
        <w:spacing w:after="0" w:line="240" w:lineRule="auto"/>
        <w:ind w:left="360"/>
        <w:jc w:val="both"/>
        <w:rPr>
          <w:rFonts w:ascii="Times New Roman" w:hAnsi="Times New Roman" w:cs="Times New Roman"/>
          <w:sz w:val="24"/>
          <w:szCs w:val="24"/>
        </w:rPr>
      </w:pPr>
    </w:p>
    <w:p w:rsidR="00A15994" w:rsidRDefault="00A15994" w:rsidP="00A15994">
      <w:pPr>
        <w:pStyle w:val="ListParagraph"/>
        <w:spacing w:after="0" w:line="240" w:lineRule="auto"/>
        <w:ind w:left="360"/>
        <w:jc w:val="both"/>
        <w:rPr>
          <w:rFonts w:ascii="Times New Roman" w:hAnsi="Times New Roman" w:cs="Times New Roman"/>
          <w:sz w:val="24"/>
          <w:szCs w:val="24"/>
        </w:rPr>
      </w:pPr>
    </w:p>
    <w:p w:rsidR="00A15994" w:rsidRPr="00A15994" w:rsidRDefault="00A15994" w:rsidP="00A15994">
      <w:pPr>
        <w:pStyle w:val="ListParagraph"/>
        <w:spacing w:after="0" w:line="240" w:lineRule="auto"/>
        <w:ind w:left="360"/>
        <w:jc w:val="both"/>
        <w:rPr>
          <w:rFonts w:ascii="Times New Roman" w:hAnsi="Times New Roman" w:cs="Times New Roman"/>
          <w:b/>
          <w:sz w:val="24"/>
          <w:szCs w:val="24"/>
        </w:rPr>
      </w:pPr>
      <w:r w:rsidRPr="00A15994">
        <w:rPr>
          <w:rFonts w:ascii="Times New Roman" w:hAnsi="Times New Roman" w:cs="Times New Roman"/>
          <w:b/>
          <w:sz w:val="24"/>
          <w:szCs w:val="24"/>
        </w:rPr>
        <w:t>Sulankstomas stalas</w:t>
      </w:r>
    </w:p>
    <w:p w:rsidR="00A15994" w:rsidRDefault="00A15994" w:rsidP="00AD1222">
      <w:pPr>
        <w:pStyle w:val="ListParagraph"/>
        <w:spacing w:after="0" w:line="240" w:lineRule="auto"/>
        <w:ind w:left="360"/>
        <w:jc w:val="both"/>
        <w:rPr>
          <w:rFonts w:ascii="Times New Roman" w:hAnsi="Times New Roman" w:cs="Times New Roman"/>
          <w:sz w:val="24"/>
          <w:szCs w:val="24"/>
        </w:rPr>
      </w:pPr>
    </w:p>
    <w:p w:rsidR="00A15994" w:rsidRDefault="00A15994" w:rsidP="00AD1222">
      <w:pPr>
        <w:pStyle w:val="ListParagraph"/>
        <w:spacing w:after="0" w:line="240" w:lineRule="auto"/>
        <w:ind w:left="360"/>
        <w:jc w:val="both"/>
        <w:rPr>
          <w:rFonts w:ascii="Times New Roman" w:hAnsi="Times New Roman" w:cs="Times New Roman"/>
          <w:sz w:val="24"/>
          <w:szCs w:val="24"/>
        </w:rPr>
      </w:pPr>
      <w:r>
        <w:rPr>
          <w:noProof/>
          <w:lang w:eastAsia="lt-LT"/>
        </w:rPr>
        <w:drawing>
          <wp:inline distT="0" distB="0" distL="0" distR="0" wp14:anchorId="6EDB0D30" wp14:editId="6495DFA0">
            <wp:extent cx="2178396" cy="2181225"/>
            <wp:effectExtent l="0" t="0" r="0" b="0"/>
            <wp:docPr id="72" name="Picture 71" descr="Produkto nuotrau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Produkto nuotrauka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6127" cy="2188966"/>
                    </a:xfrm>
                    <a:prstGeom prst="rect">
                      <a:avLst/>
                    </a:prstGeom>
                    <a:noFill/>
                    <a:extLst/>
                  </pic:spPr>
                </pic:pic>
              </a:graphicData>
            </a:graphic>
          </wp:inline>
        </w:drawing>
      </w:r>
      <w:r w:rsidR="00B63C3F">
        <w:rPr>
          <w:rFonts w:ascii="Times New Roman" w:hAnsi="Times New Roman" w:cs="Times New Roman"/>
          <w:noProof/>
          <w:sz w:val="24"/>
          <w:szCs w:val="24"/>
          <w:lang w:eastAsia="lt-LT"/>
        </w:rPr>
        <w:drawing>
          <wp:inline distT="0" distB="0" distL="0" distR="0">
            <wp:extent cx="3531209" cy="2257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4080" cy="2278439"/>
                    </a:xfrm>
                    <a:prstGeom prst="rect">
                      <a:avLst/>
                    </a:prstGeom>
                    <a:noFill/>
                    <a:ln>
                      <a:noFill/>
                    </a:ln>
                  </pic:spPr>
                </pic:pic>
              </a:graphicData>
            </a:graphic>
          </wp:inline>
        </w:drawing>
      </w:r>
    </w:p>
    <w:p w:rsidR="00A15994" w:rsidRDefault="00A15994" w:rsidP="00AD1222">
      <w:pPr>
        <w:pStyle w:val="ListParagraph"/>
        <w:spacing w:after="0" w:line="240" w:lineRule="auto"/>
        <w:ind w:left="360"/>
        <w:jc w:val="both"/>
        <w:rPr>
          <w:rFonts w:ascii="Times New Roman" w:hAnsi="Times New Roman" w:cs="Times New Roman"/>
          <w:sz w:val="24"/>
          <w:szCs w:val="24"/>
        </w:rPr>
      </w:pPr>
    </w:p>
    <w:p w:rsidR="00A15994" w:rsidRDefault="0090058A" w:rsidP="00A15994">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Matmenys: i</w:t>
      </w:r>
      <w:r w:rsidR="00A15994" w:rsidRPr="00A15994">
        <w:rPr>
          <w:rFonts w:ascii="Times New Roman" w:hAnsi="Times New Roman" w:cs="Times New Roman"/>
          <w:sz w:val="24"/>
          <w:szCs w:val="24"/>
        </w:rPr>
        <w:t>lgis</w:t>
      </w:r>
      <w:r>
        <w:rPr>
          <w:rFonts w:ascii="Times New Roman" w:hAnsi="Times New Roman" w:cs="Times New Roman"/>
          <w:sz w:val="24"/>
          <w:szCs w:val="24"/>
        </w:rPr>
        <w:t xml:space="preserve"> - </w:t>
      </w:r>
      <w:r w:rsidR="00A15994" w:rsidRPr="00A15994">
        <w:rPr>
          <w:rFonts w:ascii="Times New Roman" w:hAnsi="Times New Roman" w:cs="Times New Roman"/>
          <w:sz w:val="24"/>
          <w:szCs w:val="24"/>
        </w:rPr>
        <w:t>1530 mm</w:t>
      </w:r>
      <w:r>
        <w:rPr>
          <w:rFonts w:ascii="Times New Roman" w:hAnsi="Times New Roman" w:cs="Times New Roman"/>
          <w:sz w:val="24"/>
          <w:szCs w:val="24"/>
        </w:rPr>
        <w:t xml:space="preserve"> </w:t>
      </w:r>
      <w:r w:rsidRPr="00A15994">
        <w:rPr>
          <w:rFonts w:ascii="Times New Roman" w:hAnsi="Times New Roman" w:cs="Times New Roman"/>
          <w:sz w:val="24"/>
          <w:szCs w:val="24"/>
        </w:rPr>
        <w:t>(±20 mm)</w:t>
      </w:r>
      <w:r>
        <w:rPr>
          <w:rFonts w:ascii="Times New Roman" w:hAnsi="Times New Roman" w:cs="Times New Roman"/>
          <w:sz w:val="24"/>
          <w:szCs w:val="24"/>
        </w:rPr>
        <w:t>, a</w:t>
      </w:r>
      <w:r w:rsidR="00A15994" w:rsidRPr="00A15994">
        <w:rPr>
          <w:rFonts w:ascii="Times New Roman" w:hAnsi="Times New Roman" w:cs="Times New Roman"/>
          <w:sz w:val="24"/>
          <w:szCs w:val="24"/>
        </w:rPr>
        <w:t>ukštis: 745 mm</w:t>
      </w:r>
      <w:r>
        <w:rPr>
          <w:rFonts w:ascii="Times New Roman" w:hAnsi="Times New Roman" w:cs="Times New Roman"/>
          <w:sz w:val="24"/>
          <w:szCs w:val="24"/>
        </w:rPr>
        <w:t xml:space="preserve"> </w:t>
      </w:r>
      <w:r w:rsidRPr="00A15994">
        <w:rPr>
          <w:rFonts w:ascii="Times New Roman" w:hAnsi="Times New Roman" w:cs="Times New Roman"/>
          <w:sz w:val="24"/>
          <w:szCs w:val="24"/>
        </w:rPr>
        <w:t>(±20 mm)</w:t>
      </w:r>
      <w:r>
        <w:rPr>
          <w:rFonts w:ascii="Times New Roman" w:hAnsi="Times New Roman" w:cs="Times New Roman"/>
          <w:sz w:val="24"/>
          <w:szCs w:val="24"/>
        </w:rPr>
        <w:t>, p</w:t>
      </w:r>
      <w:r w:rsidR="00A15994" w:rsidRPr="00A15994">
        <w:rPr>
          <w:rFonts w:ascii="Times New Roman" w:hAnsi="Times New Roman" w:cs="Times New Roman"/>
          <w:sz w:val="24"/>
          <w:szCs w:val="24"/>
        </w:rPr>
        <w:t>lotis: 760 mm</w:t>
      </w:r>
      <w:r>
        <w:rPr>
          <w:rFonts w:ascii="Times New Roman" w:hAnsi="Times New Roman" w:cs="Times New Roman"/>
          <w:sz w:val="24"/>
          <w:szCs w:val="24"/>
        </w:rPr>
        <w:t xml:space="preserve"> </w:t>
      </w:r>
      <w:r w:rsidRPr="00A15994">
        <w:rPr>
          <w:rFonts w:ascii="Times New Roman" w:hAnsi="Times New Roman" w:cs="Times New Roman"/>
          <w:sz w:val="24"/>
          <w:szCs w:val="24"/>
        </w:rPr>
        <w:t>(±20 mm)</w:t>
      </w:r>
      <w:r w:rsidR="00E231BD">
        <w:rPr>
          <w:rFonts w:ascii="Times New Roman" w:hAnsi="Times New Roman" w:cs="Times New Roman"/>
          <w:sz w:val="24"/>
          <w:szCs w:val="24"/>
        </w:rPr>
        <w:t>.</w:t>
      </w:r>
    </w:p>
    <w:p w:rsidR="00E231BD" w:rsidRPr="00A15994" w:rsidRDefault="00E231BD" w:rsidP="00E231BD">
      <w:pPr>
        <w:pStyle w:val="ListParagraph"/>
        <w:spacing w:after="0" w:line="240" w:lineRule="auto"/>
        <w:ind w:left="360"/>
        <w:jc w:val="both"/>
        <w:rPr>
          <w:rFonts w:ascii="Times New Roman" w:hAnsi="Times New Roman" w:cs="Times New Roman"/>
          <w:sz w:val="24"/>
          <w:szCs w:val="24"/>
        </w:rPr>
      </w:pPr>
      <w:r w:rsidRPr="00A15994">
        <w:rPr>
          <w:rFonts w:ascii="Times New Roman" w:hAnsi="Times New Roman" w:cs="Times New Roman"/>
          <w:sz w:val="24"/>
          <w:szCs w:val="24"/>
        </w:rPr>
        <w:t>Stal</w:t>
      </w:r>
      <w:r>
        <w:rPr>
          <w:rFonts w:ascii="Times New Roman" w:hAnsi="Times New Roman" w:cs="Times New Roman"/>
          <w:sz w:val="24"/>
          <w:szCs w:val="24"/>
        </w:rPr>
        <w:t>viršis turi būti iš plastiko, baltos spalvos.</w:t>
      </w:r>
    </w:p>
    <w:p w:rsidR="0090058A" w:rsidRPr="00A15994" w:rsidRDefault="0090058A" w:rsidP="00E231BD">
      <w:pPr>
        <w:pStyle w:val="ListParagraph"/>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Stalo kojos turi būti metalinės, juodos spalvos. Kojų tvirtinimo konstrukcija turi būti kaip pavaizduota paveikslėlyje arba lygiavertė: </w:t>
      </w:r>
    </w:p>
    <w:p w:rsidR="00D6583F" w:rsidRPr="00A15994" w:rsidRDefault="00D6583F" w:rsidP="00A15994">
      <w:pPr>
        <w:pStyle w:val="ListParagraph"/>
        <w:spacing w:after="0" w:line="240" w:lineRule="auto"/>
        <w:ind w:left="360"/>
        <w:jc w:val="both"/>
        <w:rPr>
          <w:rFonts w:ascii="Times New Roman" w:hAnsi="Times New Roman" w:cs="Times New Roman"/>
          <w:sz w:val="24"/>
          <w:szCs w:val="24"/>
        </w:rPr>
      </w:pPr>
      <w:r>
        <w:rPr>
          <w:noProof/>
          <w:lang w:eastAsia="lt-LT"/>
        </w:rPr>
        <w:drawing>
          <wp:inline distT="0" distB="0" distL="0" distR="0" wp14:anchorId="6F05414D" wp14:editId="42C72B93">
            <wp:extent cx="4638675" cy="3682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42952" cy="3686323"/>
                    </a:xfrm>
                    <a:prstGeom prst="rect">
                      <a:avLst/>
                    </a:prstGeom>
                  </pic:spPr>
                </pic:pic>
              </a:graphicData>
            </a:graphic>
          </wp:inline>
        </w:drawing>
      </w:r>
    </w:p>
    <w:p w:rsidR="00A15994" w:rsidRDefault="00A15994" w:rsidP="00AD1222">
      <w:pPr>
        <w:pStyle w:val="ListParagraph"/>
        <w:spacing w:after="0" w:line="240" w:lineRule="auto"/>
        <w:ind w:left="360"/>
        <w:jc w:val="both"/>
        <w:rPr>
          <w:rFonts w:ascii="Times New Roman" w:hAnsi="Times New Roman" w:cs="Times New Roman"/>
          <w:sz w:val="24"/>
          <w:szCs w:val="24"/>
        </w:rPr>
      </w:pPr>
    </w:p>
    <w:p w:rsidR="00A15994" w:rsidRPr="008A35C7" w:rsidRDefault="008A35C7" w:rsidP="00AD1222">
      <w:pPr>
        <w:pStyle w:val="ListParagraph"/>
        <w:spacing w:after="0" w:line="240" w:lineRule="auto"/>
        <w:ind w:left="360"/>
        <w:jc w:val="both"/>
        <w:rPr>
          <w:rFonts w:ascii="Times New Roman" w:hAnsi="Times New Roman" w:cs="Times New Roman"/>
          <w:b/>
          <w:sz w:val="24"/>
          <w:szCs w:val="24"/>
        </w:rPr>
      </w:pPr>
      <w:r w:rsidRPr="008A35C7">
        <w:rPr>
          <w:rFonts w:ascii="Times New Roman" w:hAnsi="Times New Roman" w:cs="Times New Roman"/>
          <w:b/>
          <w:sz w:val="24"/>
          <w:szCs w:val="24"/>
        </w:rPr>
        <w:t>L formos stalas 140 cm X 160 cm</w:t>
      </w:r>
    </w:p>
    <w:p w:rsidR="008A35C7" w:rsidRDefault="008A35C7" w:rsidP="008A35C7">
      <w:pPr>
        <w:spacing w:after="0" w:line="240" w:lineRule="auto"/>
        <w:jc w:val="both"/>
        <w:rPr>
          <w:rFonts w:ascii="Times New Roman" w:hAnsi="Times New Roman" w:cs="Times New Roman"/>
          <w:sz w:val="24"/>
          <w:szCs w:val="24"/>
        </w:rPr>
      </w:pPr>
    </w:p>
    <w:p w:rsidR="008A35C7" w:rsidRPr="008A35C7" w:rsidRDefault="00ED13D0" w:rsidP="008A35C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5772150" cy="3200400"/>
            <wp:effectExtent l="0" t="0" r="0" b="0"/>
            <wp:docPr id="407187482" name="Picture 40718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2150" cy="3200400"/>
                    </a:xfrm>
                    <a:prstGeom prst="rect">
                      <a:avLst/>
                    </a:prstGeom>
                    <a:noFill/>
                    <a:ln>
                      <a:noFill/>
                    </a:ln>
                  </pic:spPr>
                </pic:pic>
              </a:graphicData>
            </a:graphic>
          </wp:inline>
        </w:drawing>
      </w:r>
    </w:p>
    <w:p w:rsidR="008A35C7" w:rsidRDefault="008A35C7" w:rsidP="00AD1222">
      <w:pPr>
        <w:pStyle w:val="ListParagraph"/>
        <w:spacing w:after="0" w:line="240" w:lineRule="auto"/>
        <w:ind w:left="360"/>
        <w:jc w:val="both"/>
        <w:rPr>
          <w:rFonts w:ascii="Times New Roman" w:hAnsi="Times New Roman" w:cs="Times New Roman"/>
          <w:sz w:val="24"/>
          <w:szCs w:val="24"/>
        </w:rPr>
      </w:pPr>
    </w:p>
    <w:p w:rsidR="008A35C7" w:rsidRDefault="00E50DA8" w:rsidP="008A35C7">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L formos stalo matmenys: ilgesniosios dalies i</w:t>
      </w:r>
      <w:r w:rsidR="008A35C7" w:rsidRPr="008A35C7">
        <w:rPr>
          <w:rFonts w:ascii="Times New Roman" w:hAnsi="Times New Roman" w:cs="Times New Roman"/>
          <w:sz w:val="24"/>
          <w:szCs w:val="24"/>
        </w:rPr>
        <w:t>lgis</w:t>
      </w:r>
      <w:r>
        <w:rPr>
          <w:rFonts w:ascii="Times New Roman" w:hAnsi="Times New Roman" w:cs="Times New Roman"/>
          <w:sz w:val="24"/>
          <w:szCs w:val="24"/>
        </w:rPr>
        <w:t xml:space="preserve"> </w:t>
      </w:r>
      <w:r w:rsidR="009231B1">
        <w:rPr>
          <w:rFonts w:ascii="Times New Roman" w:hAnsi="Times New Roman" w:cs="Times New Roman"/>
          <w:sz w:val="24"/>
          <w:szCs w:val="24"/>
        </w:rPr>
        <w:t>–</w:t>
      </w:r>
      <w:r w:rsidR="008A35C7" w:rsidRPr="008A35C7">
        <w:rPr>
          <w:rFonts w:ascii="Times New Roman" w:hAnsi="Times New Roman" w:cs="Times New Roman"/>
          <w:sz w:val="24"/>
          <w:szCs w:val="24"/>
        </w:rPr>
        <w:t xml:space="preserve"> 1600</w:t>
      </w:r>
      <w:r w:rsidR="009231B1">
        <w:rPr>
          <w:rFonts w:ascii="Times New Roman" w:hAnsi="Times New Roman" w:cs="Times New Roman"/>
          <w:sz w:val="24"/>
          <w:szCs w:val="24"/>
        </w:rPr>
        <w:t>-1700</w:t>
      </w:r>
      <w:r w:rsidR="008A35C7" w:rsidRPr="008A35C7">
        <w:rPr>
          <w:rFonts w:ascii="Times New Roman" w:hAnsi="Times New Roman" w:cs="Times New Roman"/>
          <w:sz w:val="24"/>
          <w:szCs w:val="24"/>
        </w:rPr>
        <w:t xml:space="preserve"> mm</w:t>
      </w:r>
      <w:r>
        <w:rPr>
          <w:rFonts w:ascii="Times New Roman" w:hAnsi="Times New Roman" w:cs="Times New Roman"/>
          <w:sz w:val="24"/>
          <w:szCs w:val="24"/>
        </w:rPr>
        <w:t>, trumpesniosios dalies ilgis – 1400-1500 mm, abiejų dalių gylis 800-900 mm, a</w:t>
      </w:r>
      <w:r w:rsidR="008A35C7" w:rsidRPr="008A35C7">
        <w:rPr>
          <w:rFonts w:ascii="Times New Roman" w:hAnsi="Times New Roman" w:cs="Times New Roman"/>
          <w:sz w:val="24"/>
          <w:szCs w:val="24"/>
        </w:rPr>
        <w:t>ukštis: 720</w:t>
      </w:r>
      <w:r w:rsidR="00993C5A">
        <w:rPr>
          <w:rFonts w:ascii="Times New Roman" w:hAnsi="Times New Roman" w:cs="Times New Roman"/>
          <w:sz w:val="24"/>
          <w:szCs w:val="24"/>
        </w:rPr>
        <w:t>-750</w:t>
      </w:r>
      <w:r w:rsidR="008A35C7" w:rsidRPr="008A35C7">
        <w:rPr>
          <w:rFonts w:ascii="Times New Roman" w:hAnsi="Times New Roman" w:cs="Times New Roman"/>
          <w:sz w:val="24"/>
          <w:szCs w:val="24"/>
        </w:rPr>
        <w:t xml:space="preserve"> mm</w:t>
      </w:r>
      <w:r w:rsidR="00C138C6">
        <w:rPr>
          <w:rFonts w:ascii="Times New Roman" w:hAnsi="Times New Roman" w:cs="Times New Roman"/>
          <w:sz w:val="24"/>
          <w:szCs w:val="24"/>
        </w:rPr>
        <w:t>.</w:t>
      </w:r>
    </w:p>
    <w:p w:rsidR="00C138C6" w:rsidRPr="008A35C7" w:rsidRDefault="00C138C6" w:rsidP="008A35C7">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Stalas kairinis arba dešininis, konkurso laimėtojas turės suderinti su naudotoju.</w:t>
      </w:r>
    </w:p>
    <w:p w:rsidR="000E348D" w:rsidRDefault="000E348D" w:rsidP="000E348D">
      <w:pPr>
        <w:spacing w:after="0" w:line="240" w:lineRule="auto"/>
        <w:ind w:firstLine="284"/>
        <w:jc w:val="both"/>
        <w:rPr>
          <w:rFonts w:ascii="Times New Roman" w:hAnsi="Times New Roman" w:cs="Times New Roman"/>
          <w:sz w:val="24"/>
          <w:szCs w:val="24"/>
        </w:rPr>
      </w:pPr>
      <w:r w:rsidRPr="000E348D">
        <w:rPr>
          <w:rFonts w:ascii="Times New Roman" w:hAnsi="Times New Roman" w:cs="Times New Roman"/>
          <w:sz w:val="24"/>
          <w:szCs w:val="24"/>
        </w:rPr>
        <w:t xml:space="preserve">Prie išorinių stalo kraštinių (centinėje arba kampinėje dalyje - vietą konkurso laimėtojas turės suderinti su naudotoju) turi būti kiaurymės laidų nuvedimui, uždengiamos metaliniais dangteliais bei po stalu tvirtinami laidų nuvedimo kanalai. </w:t>
      </w:r>
    </w:p>
    <w:p w:rsidR="00ED13D0" w:rsidRPr="000E348D" w:rsidRDefault="00ED13D0" w:rsidP="00ED13D0">
      <w:pPr>
        <w:pStyle w:val="ListParagraph"/>
        <w:spacing w:after="0" w:line="240" w:lineRule="auto"/>
        <w:ind w:left="360"/>
        <w:jc w:val="both"/>
        <w:rPr>
          <w:rFonts w:ascii="Times New Roman" w:hAnsi="Times New Roman" w:cs="Times New Roman"/>
          <w:sz w:val="24"/>
          <w:szCs w:val="24"/>
        </w:rPr>
      </w:pPr>
      <w:r w:rsidRPr="000E348D">
        <w:rPr>
          <w:rFonts w:ascii="Times New Roman" w:hAnsi="Times New Roman" w:cs="Times New Roman"/>
          <w:sz w:val="24"/>
          <w:szCs w:val="24"/>
        </w:rPr>
        <w:t xml:space="preserve">Stalas </w:t>
      </w:r>
      <w:r>
        <w:rPr>
          <w:rFonts w:ascii="Times New Roman" w:hAnsi="Times New Roman" w:cs="Times New Roman"/>
          <w:sz w:val="24"/>
          <w:szCs w:val="24"/>
        </w:rPr>
        <w:t>turi būti su</w:t>
      </w:r>
      <w:r w:rsidRPr="000E348D">
        <w:rPr>
          <w:rFonts w:ascii="Times New Roman" w:hAnsi="Times New Roman" w:cs="Times New Roman"/>
          <w:sz w:val="24"/>
          <w:szCs w:val="24"/>
        </w:rPr>
        <w:t xml:space="preserve"> uždanga kojoms</w:t>
      </w:r>
      <w:r>
        <w:rPr>
          <w:rFonts w:ascii="Times New Roman" w:hAnsi="Times New Roman" w:cs="Times New Roman"/>
          <w:sz w:val="24"/>
          <w:szCs w:val="24"/>
        </w:rPr>
        <w:t>, kaip pavaizduota eskize.</w:t>
      </w:r>
    </w:p>
    <w:p w:rsidR="00ED13D0" w:rsidRPr="00E83736" w:rsidRDefault="00ED13D0" w:rsidP="00ED13D0">
      <w:pPr>
        <w:pStyle w:val="ListParagraph"/>
        <w:spacing w:after="0" w:line="240" w:lineRule="auto"/>
        <w:ind w:left="0" w:firstLine="502"/>
        <w:jc w:val="both"/>
        <w:rPr>
          <w:rFonts w:ascii="Times New Roman" w:hAnsi="Times New Roman" w:cs="Times New Roman"/>
          <w:sz w:val="24"/>
          <w:szCs w:val="24"/>
        </w:rPr>
      </w:pPr>
      <w:r>
        <w:rPr>
          <w:rFonts w:ascii="Times New Roman" w:hAnsi="Times New Roman" w:cs="Times New Roman"/>
          <w:sz w:val="24"/>
          <w:szCs w:val="24"/>
        </w:rPr>
        <w:t xml:space="preserve">Ilgesniosios stalo dalies išoriniame krašte turi būti stalčių spintelė su trimis stalčiais ir vienu atviru skyreliu viršuje. </w:t>
      </w:r>
      <w:r w:rsidRPr="00E83736">
        <w:rPr>
          <w:rFonts w:ascii="Times New Roman" w:eastAsia="Calibri" w:hAnsi="Times New Roman" w:cs="Times New Roman"/>
          <w:sz w:val="24"/>
          <w:szCs w:val="24"/>
        </w:rPr>
        <w:t>V</w:t>
      </w:r>
      <w:r w:rsidRPr="00E83736">
        <w:rPr>
          <w:rFonts w:ascii="Times New Roman" w:hAnsi="Times New Roman" w:cs="Times New Roman"/>
          <w:sz w:val="24"/>
          <w:szCs w:val="24"/>
        </w:rPr>
        <w:t>iršutinis stalčius turi būti rakinamas.</w:t>
      </w:r>
      <w:r w:rsidRPr="00E83736">
        <w:rPr>
          <w:rFonts w:ascii="Times New Roman" w:hAnsi="Times New Roman"/>
          <w:sz w:val="24"/>
          <w:szCs w:val="24"/>
        </w:rPr>
        <w:t xml:space="preserve"> Stalčių rankenėlės – metalinės. </w:t>
      </w:r>
      <w:r w:rsidRPr="00E83736">
        <w:rPr>
          <w:rFonts w:ascii="Times New Roman" w:hAnsi="Times New Roman" w:cs="Times New Roman"/>
          <w:sz w:val="24"/>
          <w:szCs w:val="24"/>
        </w:rPr>
        <w:t xml:space="preserve"> Stalčių fasadinės plokštės</w:t>
      </w:r>
      <w:r w:rsidRPr="00E83736">
        <w:rPr>
          <w:rFonts w:ascii="Times New Roman" w:hAnsi="Times New Roman"/>
          <w:sz w:val="24"/>
          <w:szCs w:val="24"/>
        </w:rPr>
        <w:t xml:space="preserve"> gaminamos iš ne mažiau, kaip 18 mm storio LMDP,</w:t>
      </w:r>
      <w:r w:rsidRPr="00E83736">
        <w:rPr>
          <w:rFonts w:ascii="Times New Roman" w:hAnsi="Times New Roman" w:cs="Times New Roman"/>
          <w:sz w:val="24"/>
          <w:szCs w:val="24"/>
        </w:rPr>
        <w:t xml:space="preserve"> kantuotos ne mažiau kaip 2 mm PVC </w:t>
      </w:r>
      <w:proofErr w:type="spellStart"/>
      <w:r w:rsidRPr="00E83736">
        <w:rPr>
          <w:rFonts w:ascii="Times New Roman" w:hAnsi="Times New Roman" w:cs="Times New Roman"/>
          <w:sz w:val="24"/>
          <w:szCs w:val="24"/>
        </w:rPr>
        <w:t>kantu</w:t>
      </w:r>
      <w:proofErr w:type="spellEnd"/>
      <w:r w:rsidRPr="00E83736">
        <w:rPr>
          <w:rFonts w:ascii="Times New Roman" w:hAnsi="Times New Roman" w:cs="Times New Roman"/>
          <w:sz w:val="24"/>
          <w:szCs w:val="24"/>
        </w:rPr>
        <w:t>. Stalčių bėgeliai – metaliniai guoliniai. Rankenėlės – metalinės.</w:t>
      </w:r>
    </w:p>
    <w:p w:rsidR="00ED13D0" w:rsidRPr="00E83736" w:rsidRDefault="00ED13D0" w:rsidP="00ED13D0">
      <w:pPr>
        <w:pStyle w:val="ListParagraph"/>
        <w:spacing w:after="0" w:line="240" w:lineRule="auto"/>
        <w:ind w:left="0" w:firstLine="502"/>
        <w:jc w:val="both"/>
        <w:rPr>
          <w:rFonts w:ascii="Times New Roman" w:hAnsi="Times New Roman" w:cs="Times New Roman"/>
          <w:sz w:val="24"/>
          <w:szCs w:val="24"/>
        </w:rPr>
      </w:pPr>
      <w:r w:rsidRPr="00E83736">
        <w:rPr>
          <w:rFonts w:ascii="Times New Roman" w:hAnsi="Times New Roman" w:cs="Times New Roman"/>
          <w:sz w:val="24"/>
          <w:szCs w:val="24"/>
        </w:rPr>
        <w:t xml:space="preserve">Stalčių </w:t>
      </w:r>
      <w:r>
        <w:rPr>
          <w:rFonts w:ascii="Times New Roman" w:hAnsi="Times New Roman" w:cs="Times New Roman"/>
          <w:sz w:val="24"/>
          <w:szCs w:val="24"/>
        </w:rPr>
        <w:t>spintelės</w:t>
      </w:r>
      <w:r w:rsidRPr="00E83736">
        <w:rPr>
          <w:rFonts w:ascii="Times New Roman" w:hAnsi="Times New Roman" w:cs="Times New Roman"/>
          <w:sz w:val="24"/>
          <w:szCs w:val="24"/>
        </w:rPr>
        <w:t xml:space="preserve"> nugarėlė ir stalčių dugnas</w:t>
      </w:r>
      <w:r>
        <w:rPr>
          <w:rFonts w:ascii="Times New Roman" w:hAnsi="Times New Roman" w:cs="Times New Roman"/>
          <w:sz w:val="24"/>
          <w:szCs w:val="24"/>
        </w:rPr>
        <w:t xml:space="preserve"> bei kojų uždanga</w:t>
      </w:r>
      <w:r w:rsidRPr="00E83736">
        <w:rPr>
          <w:rFonts w:ascii="Times New Roman" w:hAnsi="Times New Roman" w:cs="Times New Roman"/>
          <w:sz w:val="24"/>
          <w:szCs w:val="24"/>
        </w:rPr>
        <w:t xml:space="preserve"> gaminami iš ne plonesnės kaip 16 mm LMDP (spalva kaip viso korpuso).</w:t>
      </w:r>
    </w:p>
    <w:p w:rsidR="00DF17B9" w:rsidRDefault="000E348D" w:rsidP="00DF17B9">
      <w:pPr>
        <w:spacing w:after="0" w:line="240" w:lineRule="auto"/>
        <w:ind w:firstLine="284"/>
        <w:jc w:val="both"/>
        <w:rPr>
          <w:rFonts w:ascii="Times New Roman" w:hAnsi="Times New Roman" w:cs="Times New Roman"/>
          <w:sz w:val="24"/>
          <w:szCs w:val="24"/>
        </w:rPr>
      </w:pPr>
      <w:r w:rsidRPr="000E348D">
        <w:rPr>
          <w:rFonts w:ascii="Times New Roman" w:hAnsi="Times New Roman" w:cs="Times New Roman"/>
          <w:sz w:val="24"/>
          <w:szCs w:val="24"/>
        </w:rPr>
        <w:t xml:space="preserve">Stalviršis turi būti gaminamas iš ne mažiau </w:t>
      </w:r>
      <w:r w:rsidR="00B40BFA">
        <w:rPr>
          <w:rFonts w:ascii="Times New Roman" w:hAnsi="Times New Roman" w:cs="Times New Roman"/>
          <w:sz w:val="24"/>
          <w:szCs w:val="24"/>
        </w:rPr>
        <w:t xml:space="preserve">kaip </w:t>
      </w:r>
      <w:r w:rsidRPr="000E348D">
        <w:rPr>
          <w:rFonts w:ascii="Times New Roman" w:hAnsi="Times New Roman" w:cs="Times New Roman"/>
          <w:sz w:val="24"/>
          <w:szCs w:val="24"/>
        </w:rPr>
        <w:t xml:space="preserve">25 mm storio </w:t>
      </w:r>
      <w:r w:rsidR="00B40BFA">
        <w:rPr>
          <w:rFonts w:ascii="Times New Roman" w:hAnsi="Times New Roman" w:cs="Times New Roman"/>
          <w:sz w:val="24"/>
          <w:szCs w:val="24"/>
        </w:rPr>
        <w:t>LMDP</w:t>
      </w:r>
      <w:r w:rsidRPr="000E348D">
        <w:rPr>
          <w:rFonts w:ascii="Times New Roman" w:hAnsi="Times New Roman" w:cs="Times New Roman"/>
          <w:sz w:val="24"/>
          <w:szCs w:val="24"/>
        </w:rPr>
        <w:t>. Stalviršio</w:t>
      </w:r>
      <w:r w:rsidR="00DF17B9">
        <w:rPr>
          <w:rFonts w:ascii="Times New Roman" w:hAnsi="Times New Roman" w:cs="Times New Roman"/>
          <w:sz w:val="24"/>
          <w:szCs w:val="24"/>
        </w:rPr>
        <w:t xml:space="preserve"> LMDP spalva </w:t>
      </w:r>
      <w:r w:rsidR="00DF17B9" w:rsidRPr="005154C6">
        <w:rPr>
          <w:rFonts w:ascii="Times New Roman" w:hAnsi="Times New Roman" w:cs="Times New Roman"/>
          <w:sz w:val="24"/>
          <w:szCs w:val="24"/>
        </w:rPr>
        <w:t>turi būti šviesių atspalvių (</w:t>
      </w:r>
      <w:r w:rsidR="00DF17B9">
        <w:rPr>
          <w:rFonts w:ascii="Times New Roman" w:hAnsi="Times New Roman" w:cs="Times New Roman"/>
          <w:sz w:val="24"/>
          <w:szCs w:val="24"/>
        </w:rPr>
        <w:t>konkurso laimėtojas turės pateikti naudotojui</w:t>
      </w:r>
      <w:r w:rsidR="00DF17B9" w:rsidRPr="005154C6">
        <w:rPr>
          <w:rFonts w:ascii="Times New Roman" w:hAnsi="Times New Roman" w:cs="Times New Roman"/>
          <w:sz w:val="24"/>
          <w:szCs w:val="24"/>
        </w:rPr>
        <w:t xml:space="preserve"> </w:t>
      </w:r>
      <w:r w:rsidR="00DF17B9">
        <w:rPr>
          <w:rFonts w:ascii="Times New Roman" w:hAnsi="Times New Roman" w:cs="Times New Roman"/>
          <w:sz w:val="24"/>
          <w:szCs w:val="24"/>
        </w:rPr>
        <w:t xml:space="preserve">pasirinkti </w:t>
      </w:r>
      <w:r w:rsidR="00DF17B9" w:rsidRPr="005154C6">
        <w:rPr>
          <w:rFonts w:ascii="Times New Roman" w:hAnsi="Times New Roman" w:cs="Times New Roman"/>
          <w:sz w:val="24"/>
          <w:szCs w:val="24"/>
        </w:rPr>
        <w:t xml:space="preserve">ne mažiau </w:t>
      </w:r>
      <w:r w:rsidR="00DF17B9">
        <w:rPr>
          <w:rFonts w:ascii="Times New Roman" w:hAnsi="Times New Roman" w:cs="Times New Roman"/>
          <w:sz w:val="24"/>
          <w:szCs w:val="24"/>
        </w:rPr>
        <w:t>kaip 3</w:t>
      </w:r>
      <w:r w:rsidR="00DF17B9" w:rsidRPr="005154C6">
        <w:rPr>
          <w:rFonts w:ascii="Times New Roman" w:hAnsi="Times New Roman" w:cs="Times New Roman"/>
          <w:sz w:val="24"/>
          <w:szCs w:val="24"/>
        </w:rPr>
        <w:t xml:space="preserve"> LMDP šviesių spalvų pavyzdži</w:t>
      </w:r>
      <w:r w:rsidR="00DF17B9">
        <w:rPr>
          <w:rFonts w:ascii="Times New Roman" w:hAnsi="Times New Roman" w:cs="Times New Roman"/>
          <w:sz w:val="24"/>
          <w:szCs w:val="24"/>
        </w:rPr>
        <w:t>us</w:t>
      </w:r>
      <w:r w:rsidR="00DF17B9" w:rsidRPr="005154C6">
        <w:rPr>
          <w:rFonts w:ascii="Times New Roman" w:hAnsi="Times New Roman" w:cs="Times New Roman"/>
          <w:sz w:val="24"/>
          <w:szCs w:val="24"/>
        </w:rPr>
        <w:t>)</w:t>
      </w:r>
      <w:r w:rsidR="00DF17B9">
        <w:rPr>
          <w:rFonts w:ascii="Times New Roman" w:hAnsi="Times New Roman" w:cs="Times New Roman"/>
          <w:sz w:val="24"/>
          <w:szCs w:val="24"/>
        </w:rPr>
        <w:t>.</w:t>
      </w:r>
    </w:p>
    <w:p w:rsidR="000E348D" w:rsidRPr="000E348D" w:rsidRDefault="000E348D" w:rsidP="000E348D">
      <w:pPr>
        <w:pStyle w:val="ListParagraph"/>
        <w:tabs>
          <w:tab w:val="left" w:pos="232"/>
        </w:tabs>
        <w:spacing w:after="0" w:line="240" w:lineRule="auto"/>
        <w:ind w:left="0"/>
        <w:jc w:val="both"/>
        <w:rPr>
          <w:rFonts w:ascii="Times New Roman" w:hAnsi="Times New Roman" w:cs="Times New Roman"/>
          <w:sz w:val="24"/>
          <w:szCs w:val="24"/>
        </w:rPr>
      </w:pPr>
      <w:r w:rsidRPr="000E348D">
        <w:rPr>
          <w:rFonts w:ascii="Times New Roman" w:hAnsi="Times New Roman" w:cs="Times New Roman"/>
          <w:sz w:val="24"/>
          <w:szCs w:val="24"/>
        </w:rPr>
        <w:t xml:space="preserve"> </w:t>
      </w:r>
      <w:r w:rsidRPr="000E348D">
        <w:rPr>
          <w:rFonts w:ascii="Times New Roman" w:hAnsi="Times New Roman" w:cs="Times New Roman"/>
          <w:sz w:val="24"/>
          <w:szCs w:val="24"/>
        </w:rPr>
        <w:tab/>
        <w:t xml:space="preserve">Visos stalviršio briaunos kantuojamos ne mažesniu kaip 2 mm </w:t>
      </w:r>
      <w:r w:rsidRPr="000E348D">
        <w:rPr>
          <w:rFonts w:ascii="Times New Roman" w:hAnsi="Times New Roman" w:cs="Times New Roman"/>
          <w:noProof/>
          <w:sz w:val="24"/>
          <w:szCs w:val="24"/>
        </w:rPr>
        <w:t>PVC kantu ir jo spalva turi sutapti su</w:t>
      </w:r>
      <w:r w:rsidRPr="000E348D">
        <w:rPr>
          <w:rFonts w:ascii="Times New Roman" w:hAnsi="Times New Roman" w:cs="Times New Roman"/>
          <w:sz w:val="24"/>
          <w:szCs w:val="24"/>
        </w:rPr>
        <w:t xml:space="preserve"> stalviršio spalva. </w:t>
      </w:r>
    </w:p>
    <w:p w:rsidR="000E348D" w:rsidRPr="000E348D" w:rsidRDefault="000E348D" w:rsidP="000E348D">
      <w:pPr>
        <w:pStyle w:val="ListParagraph"/>
        <w:tabs>
          <w:tab w:val="left" w:pos="232"/>
        </w:tabs>
        <w:spacing w:after="0" w:line="240" w:lineRule="auto"/>
        <w:ind w:left="0"/>
        <w:jc w:val="both"/>
        <w:rPr>
          <w:rFonts w:ascii="Times New Roman" w:hAnsi="Times New Roman" w:cs="Times New Roman"/>
          <w:sz w:val="24"/>
          <w:szCs w:val="24"/>
        </w:rPr>
      </w:pPr>
      <w:r w:rsidRPr="000E348D">
        <w:rPr>
          <w:rFonts w:ascii="Times New Roman" w:hAnsi="Times New Roman" w:cs="Times New Roman"/>
          <w:sz w:val="24"/>
          <w:szCs w:val="24"/>
        </w:rPr>
        <w:tab/>
        <w:t>Po stalviršiu turi būti metalinis rėmas, prie kurio tvirtinamos metalinės kojos. Rėmas į stalviršį turi būti tvirtinamas per metalines įvores.</w:t>
      </w:r>
    </w:p>
    <w:p w:rsidR="000E348D" w:rsidRPr="000E348D" w:rsidRDefault="000E348D" w:rsidP="000E348D">
      <w:pPr>
        <w:pStyle w:val="ListParagraph"/>
        <w:tabs>
          <w:tab w:val="left" w:pos="232"/>
        </w:tabs>
        <w:spacing w:after="0" w:line="240" w:lineRule="auto"/>
        <w:ind w:left="0"/>
        <w:jc w:val="both"/>
        <w:rPr>
          <w:rFonts w:ascii="Times New Roman" w:hAnsi="Times New Roman" w:cs="Times New Roman"/>
          <w:sz w:val="24"/>
          <w:szCs w:val="24"/>
        </w:rPr>
      </w:pPr>
      <w:r w:rsidRPr="000E348D">
        <w:rPr>
          <w:rFonts w:ascii="Times New Roman" w:hAnsi="Times New Roman" w:cs="Times New Roman"/>
          <w:sz w:val="24"/>
          <w:szCs w:val="24"/>
        </w:rPr>
        <w:tab/>
        <w:t>Stalo kojos turi būti pagamintos iš plieninio stačiakampio vamzdžio, dažyto</w:t>
      </w:r>
      <w:r w:rsidR="003F5774">
        <w:rPr>
          <w:rFonts w:ascii="Times New Roman" w:hAnsi="Times New Roman" w:cs="Times New Roman"/>
          <w:sz w:val="24"/>
          <w:szCs w:val="24"/>
        </w:rPr>
        <w:t xml:space="preserve"> </w:t>
      </w:r>
      <w:r w:rsidR="003F5774" w:rsidRPr="003F5774">
        <w:rPr>
          <w:rFonts w:ascii="Times New Roman" w:hAnsi="Times New Roman" w:cs="Times New Roman"/>
          <w:sz w:val="24"/>
          <w:szCs w:val="24"/>
          <w:highlight w:val="yellow"/>
        </w:rPr>
        <w:t>juoda (ar pilka???)</w:t>
      </w:r>
      <w:r w:rsidR="003F5774">
        <w:rPr>
          <w:rFonts w:ascii="Times New Roman" w:hAnsi="Times New Roman" w:cs="Times New Roman"/>
          <w:sz w:val="24"/>
          <w:szCs w:val="24"/>
        </w:rPr>
        <w:t xml:space="preserve"> spalva</w:t>
      </w:r>
      <w:r w:rsidRPr="000E348D">
        <w:rPr>
          <w:rFonts w:ascii="Times New Roman" w:hAnsi="Times New Roman" w:cs="Times New Roman"/>
          <w:sz w:val="24"/>
          <w:szCs w:val="24"/>
        </w:rPr>
        <w:t xml:space="preserve"> milteliniu būdu ne mažesnio kaip 40 mm x 40 mm skerspjūvio.</w:t>
      </w:r>
    </w:p>
    <w:p w:rsidR="000E348D" w:rsidRPr="000E348D" w:rsidRDefault="000E348D" w:rsidP="000E348D">
      <w:pPr>
        <w:spacing w:after="0" w:line="240" w:lineRule="auto"/>
        <w:ind w:firstLine="284"/>
        <w:jc w:val="both"/>
        <w:rPr>
          <w:rFonts w:ascii="Times New Roman" w:hAnsi="Times New Roman" w:cs="Times New Roman"/>
          <w:sz w:val="24"/>
          <w:szCs w:val="24"/>
        </w:rPr>
      </w:pPr>
      <w:r w:rsidRPr="000E348D">
        <w:rPr>
          <w:rFonts w:ascii="Times New Roman" w:hAnsi="Times New Roman" w:cs="Times New Roman"/>
          <w:sz w:val="24"/>
          <w:szCs w:val="24"/>
        </w:rPr>
        <w:t>Stalo kojos turi turėti ne mažesnes kaip 10 mm aukščio išsukamas atramėles paviršių nelygumams kompensuoti.</w:t>
      </w:r>
    </w:p>
    <w:p w:rsidR="008A35C7" w:rsidRDefault="008A35C7" w:rsidP="008A35C7">
      <w:pPr>
        <w:spacing w:after="0" w:line="240" w:lineRule="auto"/>
        <w:jc w:val="both"/>
        <w:rPr>
          <w:rFonts w:ascii="Times New Roman" w:hAnsi="Times New Roman" w:cs="Times New Roman"/>
          <w:sz w:val="24"/>
          <w:szCs w:val="24"/>
        </w:rPr>
      </w:pPr>
    </w:p>
    <w:p w:rsidR="008A35C7" w:rsidRPr="008A35C7" w:rsidRDefault="008A35C7" w:rsidP="008A35C7">
      <w:pPr>
        <w:spacing w:after="0" w:line="240" w:lineRule="auto"/>
        <w:jc w:val="both"/>
        <w:rPr>
          <w:rFonts w:ascii="Times New Roman" w:hAnsi="Times New Roman" w:cs="Times New Roman"/>
          <w:b/>
          <w:sz w:val="24"/>
          <w:szCs w:val="24"/>
        </w:rPr>
      </w:pPr>
      <w:r w:rsidRPr="008A35C7">
        <w:rPr>
          <w:rFonts w:ascii="Times New Roman" w:hAnsi="Times New Roman" w:cs="Times New Roman"/>
          <w:b/>
          <w:sz w:val="24"/>
          <w:szCs w:val="24"/>
        </w:rPr>
        <w:t>Kompiuterio vežimėlis prie rašomojo stalo</w:t>
      </w:r>
    </w:p>
    <w:p w:rsidR="008A35C7" w:rsidRDefault="008A35C7" w:rsidP="008A35C7">
      <w:pPr>
        <w:spacing w:after="0" w:line="240" w:lineRule="auto"/>
        <w:jc w:val="both"/>
        <w:rPr>
          <w:rFonts w:ascii="Times New Roman" w:hAnsi="Times New Roman" w:cs="Times New Roman"/>
          <w:sz w:val="24"/>
          <w:szCs w:val="24"/>
        </w:rPr>
      </w:pPr>
    </w:p>
    <w:p w:rsidR="008A35C7" w:rsidRPr="00CA1409" w:rsidRDefault="00802F44" w:rsidP="008A35C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A1409">
        <w:rPr>
          <w:rFonts w:ascii="Times New Roman" w:hAnsi="Times New Roman" w:cs="Times New Roman"/>
          <w:noProof/>
          <w:sz w:val="24"/>
          <w:szCs w:val="24"/>
          <w:lang w:eastAsia="lt-LT"/>
        </w:rPr>
        <w:drawing>
          <wp:inline distT="0" distB="0" distL="0" distR="0">
            <wp:extent cx="1076325" cy="1485900"/>
            <wp:effectExtent l="0" t="0" r="9525" b="0"/>
            <wp:docPr id="407187478" name="Picture 40718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1485900"/>
                    </a:xfrm>
                    <a:prstGeom prst="rect">
                      <a:avLst/>
                    </a:prstGeom>
                    <a:noFill/>
                    <a:ln>
                      <a:noFill/>
                    </a:ln>
                  </pic:spPr>
                </pic:pic>
              </a:graphicData>
            </a:graphic>
          </wp:inline>
        </w:drawing>
      </w:r>
    </w:p>
    <w:p w:rsidR="00CB130E" w:rsidRPr="00E83736" w:rsidRDefault="00BD4FBD" w:rsidP="00CB130E">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Kompiuterio vežimėlio matmenys: a</w:t>
      </w:r>
      <w:r w:rsidR="008A35C7" w:rsidRPr="008A35C7">
        <w:rPr>
          <w:rFonts w:ascii="Times New Roman" w:hAnsi="Times New Roman" w:cs="Times New Roman"/>
          <w:sz w:val="24"/>
          <w:szCs w:val="24"/>
        </w:rPr>
        <w:t>ukštis</w:t>
      </w:r>
      <w:r>
        <w:rPr>
          <w:rFonts w:ascii="Times New Roman" w:hAnsi="Times New Roman" w:cs="Times New Roman"/>
          <w:sz w:val="24"/>
          <w:szCs w:val="24"/>
        </w:rPr>
        <w:t xml:space="preserve"> -</w:t>
      </w:r>
      <w:r w:rsidR="008A35C7" w:rsidRPr="008A35C7">
        <w:rPr>
          <w:rFonts w:ascii="Times New Roman" w:hAnsi="Times New Roman" w:cs="Times New Roman"/>
          <w:sz w:val="24"/>
          <w:szCs w:val="24"/>
        </w:rPr>
        <w:t xml:space="preserve"> 500 mm</w:t>
      </w:r>
      <w:r>
        <w:rPr>
          <w:rFonts w:ascii="Times New Roman" w:hAnsi="Times New Roman" w:cs="Times New Roman"/>
          <w:sz w:val="24"/>
          <w:szCs w:val="24"/>
        </w:rPr>
        <w:t>, p</w:t>
      </w:r>
      <w:r w:rsidR="008A35C7" w:rsidRPr="008A35C7">
        <w:rPr>
          <w:rFonts w:ascii="Times New Roman" w:hAnsi="Times New Roman" w:cs="Times New Roman"/>
          <w:sz w:val="24"/>
          <w:szCs w:val="24"/>
        </w:rPr>
        <w:t>lotis</w:t>
      </w:r>
      <w:r>
        <w:rPr>
          <w:rFonts w:ascii="Times New Roman" w:hAnsi="Times New Roman" w:cs="Times New Roman"/>
          <w:sz w:val="24"/>
          <w:szCs w:val="24"/>
        </w:rPr>
        <w:t xml:space="preserve"> - </w:t>
      </w:r>
      <w:r w:rsidR="008A35C7" w:rsidRPr="008A35C7">
        <w:rPr>
          <w:rFonts w:ascii="Times New Roman" w:hAnsi="Times New Roman" w:cs="Times New Roman"/>
          <w:sz w:val="24"/>
          <w:szCs w:val="24"/>
        </w:rPr>
        <w:t>230 mm</w:t>
      </w:r>
      <w:r>
        <w:rPr>
          <w:rFonts w:ascii="Times New Roman" w:hAnsi="Times New Roman" w:cs="Times New Roman"/>
          <w:sz w:val="24"/>
          <w:szCs w:val="24"/>
        </w:rPr>
        <w:t>, g</w:t>
      </w:r>
      <w:r w:rsidR="008A35C7" w:rsidRPr="008A35C7">
        <w:rPr>
          <w:rFonts w:ascii="Times New Roman" w:hAnsi="Times New Roman" w:cs="Times New Roman"/>
          <w:sz w:val="24"/>
          <w:szCs w:val="24"/>
        </w:rPr>
        <w:t>ylis: 500 mm</w:t>
      </w:r>
      <w:r w:rsidR="00CB130E">
        <w:rPr>
          <w:rFonts w:ascii="Times New Roman" w:hAnsi="Times New Roman" w:cs="Times New Roman"/>
          <w:sz w:val="24"/>
          <w:szCs w:val="24"/>
        </w:rPr>
        <w:t xml:space="preserve">. </w:t>
      </w:r>
      <w:r w:rsidR="00CB130E" w:rsidRPr="00E83736">
        <w:rPr>
          <w:rFonts w:ascii="Times New Roman" w:hAnsi="Times New Roman" w:cs="Times New Roman"/>
          <w:sz w:val="24"/>
          <w:szCs w:val="24"/>
        </w:rPr>
        <w:t>Galima paklaida - ± 10 mm.</w:t>
      </w:r>
    </w:p>
    <w:p w:rsidR="008A35C7" w:rsidRDefault="00AD1299" w:rsidP="005A5AF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Kompiuterio vežimėlis gaminamas iš </w:t>
      </w:r>
      <w:r w:rsidRPr="00E83736">
        <w:rPr>
          <w:rFonts w:ascii="Times New Roman" w:hAnsi="Times New Roman"/>
          <w:sz w:val="24"/>
          <w:szCs w:val="24"/>
        </w:rPr>
        <w:t>ne mažiau kaip 18 mm storio LMDP,</w:t>
      </w:r>
      <w:r w:rsidRPr="00E83736">
        <w:rPr>
          <w:rFonts w:ascii="Times New Roman" w:hAnsi="Times New Roman" w:cs="Times New Roman"/>
          <w:sz w:val="24"/>
          <w:szCs w:val="24"/>
        </w:rPr>
        <w:t xml:space="preserve"> kantuotos ne mažiau kaip 2 mm PVC </w:t>
      </w:r>
      <w:proofErr w:type="spellStart"/>
      <w:r w:rsidRPr="00E83736">
        <w:rPr>
          <w:rFonts w:ascii="Times New Roman" w:hAnsi="Times New Roman" w:cs="Times New Roman"/>
          <w:sz w:val="24"/>
          <w:szCs w:val="24"/>
        </w:rPr>
        <w:t>kantu</w:t>
      </w:r>
      <w:proofErr w:type="spellEnd"/>
      <w:r w:rsidRPr="00E83736">
        <w:rPr>
          <w:rFonts w:ascii="Times New Roman" w:hAnsi="Times New Roman" w:cs="Times New Roman"/>
          <w:sz w:val="24"/>
          <w:szCs w:val="24"/>
        </w:rPr>
        <w:t>.</w:t>
      </w:r>
      <w:r w:rsidR="005A5AF5">
        <w:rPr>
          <w:rFonts w:ascii="Times New Roman" w:hAnsi="Times New Roman" w:cs="Times New Roman"/>
          <w:sz w:val="24"/>
          <w:szCs w:val="24"/>
        </w:rPr>
        <w:t xml:space="preserve"> </w:t>
      </w:r>
      <w:r w:rsidR="008A35C7">
        <w:rPr>
          <w:rFonts w:ascii="Times New Roman" w:hAnsi="Times New Roman" w:cs="Times New Roman"/>
          <w:sz w:val="24"/>
          <w:szCs w:val="24"/>
        </w:rPr>
        <w:t>Spalva derinama su stal</w:t>
      </w:r>
      <w:r w:rsidR="005A5AF5">
        <w:rPr>
          <w:rFonts w:ascii="Times New Roman" w:hAnsi="Times New Roman" w:cs="Times New Roman"/>
          <w:sz w:val="24"/>
          <w:szCs w:val="24"/>
        </w:rPr>
        <w:t>ų</w:t>
      </w:r>
      <w:r w:rsidR="008A35C7">
        <w:rPr>
          <w:rFonts w:ascii="Times New Roman" w:hAnsi="Times New Roman" w:cs="Times New Roman"/>
          <w:sz w:val="24"/>
          <w:szCs w:val="24"/>
        </w:rPr>
        <w:t xml:space="preserve"> spalva.</w:t>
      </w:r>
    </w:p>
    <w:p w:rsidR="005A5AF5" w:rsidRPr="00E83736" w:rsidRDefault="005A5AF5" w:rsidP="005A5AF5">
      <w:pPr>
        <w:tabs>
          <w:tab w:val="left" w:pos="284"/>
          <w:tab w:val="left" w:pos="426"/>
        </w:tabs>
        <w:ind w:firstLine="284"/>
        <w:jc w:val="both"/>
        <w:rPr>
          <w:rFonts w:ascii="Times New Roman" w:hAnsi="Times New Roman"/>
          <w:sz w:val="24"/>
          <w:szCs w:val="24"/>
        </w:rPr>
      </w:pPr>
      <w:r>
        <w:rPr>
          <w:rFonts w:ascii="Times New Roman" w:hAnsi="Times New Roman" w:cs="Times New Roman"/>
          <w:sz w:val="24"/>
          <w:szCs w:val="24"/>
        </w:rPr>
        <w:t xml:space="preserve">Kompiuterio vežimėlis turi būti su </w:t>
      </w:r>
      <w:r w:rsidRPr="00E83736">
        <w:rPr>
          <w:rFonts w:ascii="Times New Roman" w:hAnsi="Times New Roman"/>
          <w:sz w:val="24"/>
          <w:szCs w:val="24"/>
        </w:rPr>
        <w:t>ratukais.</w:t>
      </w:r>
    </w:p>
    <w:p w:rsidR="008A35C7" w:rsidRDefault="008A35C7" w:rsidP="008A35C7">
      <w:pPr>
        <w:spacing w:after="0" w:line="240" w:lineRule="auto"/>
        <w:jc w:val="both"/>
        <w:rPr>
          <w:rFonts w:ascii="Times New Roman" w:hAnsi="Times New Roman" w:cs="Times New Roman"/>
          <w:sz w:val="24"/>
          <w:szCs w:val="24"/>
        </w:rPr>
      </w:pPr>
    </w:p>
    <w:p w:rsidR="008A35C7" w:rsidRDefault="008A35C7" w:rsidP="008A35C7">
      <w:pPr>
        <w:spacing w:after="0" w:line="240" w:lineRule="auto"/>
        <w:jc w:val="both"/>
        <w:rPr>
          <w:rFonts w:ascii="Times New Roman" w:hAnsi="Times New Roman" w:cs="Times New Roman"/>
          <w:sz w:val="24"/>
          <w:szCs w:val="24"/>
        </w:rPr>
      </w:pPr>
    </w:p>
    <w:p w:rsidR="008A35C7" w:rsidRPr="008A35C7" w:rsidRDefault="008A35C7" w:rsidP="008A35C7">
      <w:pPr>
        <w:spacing w:after="0" w:line="240" w:lineRule="auto"/>
        <w:jc w:val="both"/>
        <w:rPr>
          <w:rFonts w:ascii="Times New Roman" w:hAnsi="Times New Roman" w:cs="Times New Roman"/>
          <w:b/>
          <w:sz w:val="24"/>
          <w:szCs w:val="24"/>
        </w:rPr>
      </w:pPr>
      <w:r w:rsidRPr="008A35C7">
        <w:rPr>
          <w:rFonts w:ascii="Times New Roman" w:hAnsi="Times New Roman" w:cs="Times New Roman"/>
          <w:b/>
          <w:sz w:val="24"/>
          <w:szCs w:val="24"/>
        </w:rPr>
        <w:t>Spintelė su stalčiais</w:t>
      </w:r>
    </w:p>
    <w:p w:rsidR="008A35C7" w:rsidRDefault="008A35C7" w:rsidP="008A35C7">
      <w:pPr>
        <w:spacing w:after="0" w:line="240" w:lineRule="auto"/>
        <w:jc w:val="both"/>
        <w:rPr>
          <w:rFonts w:ascii="Times New Roman" w:hAnsi="Times New Roman" w:cs="Times New Roman"/>
          <w:sz w:val="24"/>
          <w:szCs w:val="24"/>
        </w:rPr>
      </w:pPr>
    </w:p>
    <w:p w:rsidR="008A35C7" w:rsidRDefault="008A35C7" w:rsidP="008A35C7">
      <w:pPr>
        <w:spacing w:after="0" w:line="240" w:lineRule="auto"/>
        <w:jc w:val="both"/>
        <w:rPr>
          <w:rFonts w:ascii="Times New Roman" w:hAnsi="Times New Roman" w:cs="Times New Roman"/>
          <w:sz w:val="24"/>
          <w:szCs w:val="24"/>
        </w:rPr>
      </w:pPr>
      <w:r>
        <w:rPr>
          <w:noProof/>
          <w:lang w:eastAsia="lt-LT"/>
        </w:rPr>
        <w:drawing>
          <wp:inline distT="0" distB="0" distL="0" distR="0" wp14:anchorId="060AC4D8" wp14:editId="1A718D3E">
            <wp:extent cx="1571625" cy="1571625"/>
            <wp:effectExtent l="0" t="0" r="9525" b="952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40"/>
                    <a:stretch>
                      <a:fillRect/>
                    </a:stretch>
                  </pic:blipFill>
                  <pic:spPr>
                    <a:xfrm>
                      <a:off x="0" y="0"/>
                      <a:ext cx="1571625" cy="1571625"/>
                    </a:xfrm>
                    <a:prstGeom prst="rect">
                      <a:avLst/>
                    </a:prstGeom>
                  </pic:spPr>
                </pic:pic>
              </a:graphicData>
            </a:graphic>
          </wp:inline>
        </w:drawing>
      </w:r>
      <w:r w:rsidR="00F55DEB">
        <w:rPr>
          <w:rFonts w:ascii="Times New Roman" w:hAnsi="Times New Roman" w:cs="Times New Roman"/>
          <w:sz w:val="24"/>
          <w:szCs w:val="24"/>
        </w:rPr>
        <w:t xml:space="preserve">  </w:t>
      </w:r>
      <w:r w:rsidR="00F55DEB">
        <w:rPr>
          <w:rFonts w:ascii="Times New Roman" w:hAnsi="Times New Roman" w:cs="Times New Roman"/>
          <w:noProof/>
          <w:sz w:val="24"/>
          <w:szCs w:val="24"/>
          <w:lang w:eastAsia="lt-LT"/>
        </w:rPr>
        <w:drawing>
          <wp:inline distT="0" distB="0" distL="0" distR="0">
            <wp:extent cx="2924175" cy="1613936"/>
            <wp:effectExtent l="0" t="0" r="0" b="5715"/>
            <wp:docPr id="407187466" name="Picture 40718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900" cy="1619303"/>
                    </a:xfrm>
                    <a:prstGeom prst="rect">
                      <a:avLst/>
                    </a:prstGeom>
                    <a:noFill/>
                    <a:ln>
                      <a:noFill/>
                    </a:ln>
                  </pic:spPr>
                </pic:pic>
              </a:graphicData>
            </a:graphic>
          </wp:inline>
        </w:drawing>
      </w:r>
    </w:p>
    <w:p w:rsidR="008A35C7" w:rsidRDefault="008A35C7" w:rsidP="008A35C7">
      <w:pPr>
        <w:spacing w:after="0" w:line="240" w:lineRule="auto"/>
        <w:jc w:val="both"/>
        <w:rPr>
          <w:rFonts w:ascii="Times New Roman" w:hAnsi="Times New Roman" w:cs="Times New Roman"/>
          <w:sz w:val="24"/>
          <w:szCs w:val="24"/>
        </w:rPr>
      </w:pPr>
    </w:p>
    <w:p w:rsidR="00473292" w:rsidRDefault="00473292" w:rsidP="00473292">
      <w:pPr>
        <w:pStyle w:val="ListParagraph"/>
        <w:spacing w:after="0" w:line="240" w:lineRule="auto"/>
        <w:ind w:hanging="294"/>
        <w:jc w:val="both"/>
        <w:rPr>
          <w:rFonts w:ascii="Times New Roman" w:hAnsi="Times New Roman" w:cs="Times New Roman"/>
          <w:sz w:val="24"/>
          <w:szCs w:val="24"/>
        </w:rPr>
      </w:pPr>
    </w:p>
    <w:p w:rsidR="00473292" w:rsidRPr="00E83736" w:rsidRDefault="00473292" w:rsidP="00473292">
      <w:pPr>
        <w:pStyle w:val="ListParagraph"/>
        <w:spacing w:after="0" w:line="24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 </w:t>
      </w:r>
      <w:r w:rsidRPr="00E83736">
        <w:rPr>
          <w:rFonts w:ascii="Times New Roman" w:hAnsi="Times New Roman" w:cs="Times New Roman"/>
          <w:sz w:val="24"/>
          <w:szCs w:val="24"/>
        </w:rPr>
        <w:t>S</w:t>
      </w:r>
      <w:r>
        <w:rPr>
          <w:rFonts w:ascii="Times New Roman" w:hAnsi="Times New Roman" w:cs="Times New Roman"/>
          <w:sz w:val="24"/>
          <w:szCs w:val="24"/>
        </w:rPr>
        <w:t>pintelės su sta</w:t>
      </w:r>
      <w:r w:rsidRPr="00E83736">
        <w:rPr>
          <w:rFonts w:ascii="Times New Roman" w:hAnsi="Times New Roman" w:cs="Times New Roman"/>
          <w:sz w:val="24"/>
          <w:szCs w:val="24"/>
        </w:rPr>
        <w:t>lči</w:t>
      </w:r>
      <w:r>
        <w:rPr>
          <w:rFonts w:ascii="Times New Roman" w:hAnsi="Times New Roman" w:cs="Times New Roman"/>
          <w:sz w:val="24"/>
          <w:szCs w:val="24"/>
        </w:rPr>
        <w:t xml:space="preserve">ais </w:t>
      </w:r>
      <w:r w:rsidR="00BD4FBD">
        <w:rPr>
          <w:rFonts w:ascii="Times New Roman" w:hAnsi="Times New Roman" w:cs="Times New Roman"/>
          <w:sz w:val="24"/>
          <w:szCs w:val="24"/>
        </w:rPr>
        <w:t xml:space="preserve">matmenys: </w:t>
      </w:r>
      <w:r w:rsidRPr="00E83736">
        <w:rPr>
          <w:rFonts w:ascii="Times New Roman" w:hAnsi="Times New Roman" w:cs="Times New Roman"/>
          <w:sz w:val="24"/>
          <w:szCs w:val="24"/>
        </w:rPr>
        <w:t>ilgis 400 mm, gylis 600 mm, aukštis 400 mm. Galima paklaida - ± 10 mm.</w:t>
      </w:r>
    </w:p>
    <w:p w:rsidR="00473292" w:rsidRPr="00E83736" w:rsidRDefault="00473292" w:rsidP="00473292">
      <w:pPr>
        <w:pStyle w:val="ListParagraph"/>
        <w:spacing w:after="0" w:line="240" w:lineRule="auto"/>
        <w:ind w:left="0" w:firstLine="502"/>
        <w:jc w:val="both"/>
        <w:rPr>
          <w:rFonts w:ascii="Times New Roman" w:hAnsi="Times New Roman" w:cs="Times New Roman"/>
          <w:sz w:val="24"/>
          <w:szCs w:val="24"/>
        </w:rPr>
      </w:pPr>
      <w:r w:rsidRPr="00E83736">
        <w:rPr>
          <w:rFonts w:ascii="Times New Roman" w:hAnsi="Times New Roman" w:cs="Times New Roman"/>
          <w:sz w:val="24"/>
          <w:szCs w:val="24"/>
        </w:rPr>
        <w:t>S</w:t>
      </w:r>
      <w:r>
        <w:rPr>
          <w:rFonts w:ascii="Times New Roman" w:hAnsi="Times New Roman" w:cs="Times New Roman"/>
          <w:sz w:val="24"/>
          <w:szCs w:val="24"/>
        </w:rPr>
        <w:t>pintelėje</w:t>
      </w:r>
      <w:r w:rsidRPr="00E83736">
        <w:rPr>
          <w:rFonts w:ascii="Times New Roman" w:hAnsi="Times New Roman" w:cs="Times New Roman"/>
          <w:sz w:val="24"/>
          <w:szCs w:val="24"/>
        </w:rPr>
        <w:t xml:space="preserve"> – 3 vienodo aukščio stalčiai. </w:t>
      </w:r>
      <w:r w:rsidRPr="00E83736">
        <w:rPr>
          <w:rFonts w:ascii="Times New Roman" w:eastAsia="Calibri" w:hAnsi="Times New Roman" w:cs="Times New Roman"/>
          <w:sz w:val="24"/>
          <w:szCs w:val="24"/>
        </w:rPr>
        <w:t>V</w:t>
      </w:r>
      <w:r w:rsidRPr="00E83736">
        <w:rPr>
          <w:rFonts w:ascii="Times New Roman" w:hAnsi="Times New Roman" w:cs="Times New Roman"/>
          <w:sz w:val="24"/>
          <w:szCs w:val="24"/>
        </w:rPr>
        <w:t>iršutinis stalčius turi būti rakinamas.</w:t>
      </w:r>
      <w:r w:rsidRPr="00E83736">
        <w:rPr>
          <w:rFonts w:ascii="Times New Roman" w:hAnsi="Times New Roman"/>
          <w:sz w:val="24"/>
          <w:szCs w:val="24"/>
        </w:rPr>
        <w:t xml:space="preserve"> Stalčių rankenėlės – metalinės. </w:t>
      </w:r>
      <w:r w:rsidRPr="00E83736">
        <w:rPr>
          <w:rFonts w:ascii="Times New Roman" w:hAnsi="Times New Roman" w:cs="Times New Roman"/>
          <w:sz w:val="24"/>
          <w:szCs w:val="24"/>
        </w:rPr>
        <w:t xml:space="preserve"> Stalčių fasadinės plokštės</w:t>
      </w:r>
      <w:r w:rsidRPr="00E83736">
        <w:rPr>
          <w:rFonts w:ascii="Times New Roman" w:hAnsi="Times New Roman"/>
          <w:sz w:val="24"/>
          <w:szCs w:val="24"/>
        </w:rPr>
        <w:t xml:space="preserve"> gaminamos iš ne mažiau, kaip 18 mm storio LMDP,</w:t>
      </w:r>
      <w:r w:rsidRPr="00E83736">
        <w:rPr>
          <w:rFonts w:ascii="Times New Roman" w:hAnsi="Times New Roman" w:cs="Times New Roman"/>
          <w:sz w:val="24"/>
          <w:szCs w:val="24"/>
        </w:rPr>
        <w:t xml:space="preserve"> kantuotos ne mažiau kaip 2 mm PVC </w:t>
      </w:r>
      <w:proofErr w:type="spellStart"/>
      <w:r w:rsidRPr="00E83736">
        <w:rPr>
          <w:rFonts w:ascii="Times New Roman" w:hAnsi="Times New Roman" w:cs="Times New Roman"/>
          <w:sz w:val="24"/>
          <w:szCs w:val="24"/>
        </w:rPr>
        <w:t>kantu</w:t>
      </w:r>
      <w:proofErr w:type="spellEnd"/>
      <w:r w:rsidRPr="00E83736">
        <w:rPr>
          <w:rFonts w:ascii="Times New Roman" w:hAnsi="Times New Roman" w:cs="Times New Roman"/>
          <w:sz w:val="24"/>
          <w:szCs w:val="24"/>
        </w:rPr>
        <w:t>. Stalčių bėgeliai – metaliniai guoliniai. Rankenėlės – metalinės.</w:t>
      </w:r>
    </w:p>
    <w:p w:rsidR="00473292" w:rsidRPr="00E83736" w:rsidRDefault="00473292" w:rsidP="00473292">
      <w:pPr>
        <w:pStyle w:val="ListParagraph"/>
        <w:spacing w:after="0" w:line="240" w:lineRule="auto"/>
        <w:ind w:left="0" w:firstLine="502"/>
        <w:jc w:val="both"/>
        <w:rPr>
          <w:rFonts w:ascii="Times New Roman" w:hAnsi="Times New Roman" w:cs="Times New Roman"/>
          <w:sz w:val="24"/>
          <w:szCs w:val="24"/>
        </w:rPr>
      </w:pPr>
      <w:r w:rsidRPr="00E83736">
        <w:rPr>
          <w:rFonts w:ascii="Times New Roman" w:hAnsi="Times New Roman" w:cs="Times New Roman"/>
          <w:sz w:val="24"/>
          <w:szCs w:val="24"/>
        </w:rPr>
        <w:t xml:space="preserve">Stalčių </w:t>
      </w:r>
      <w:r>
        <w:rPr>
          <w:rFonts w:ascii="Times New Roman" w:hAnsi="Times New Roman" w:cs="Times New Roman"/>
          <w:sz w:val="24"/>
          <w:szCs w:val="24"/>
        </w:rPr>
        <w:t>spintelės</w:t>
      </w:r>
      <w:r w:rsidRPr="00E83736">
        <w:rPr>
          <w:rFonts w:ascii="Times New Roman" w:hAnsi="Times New Roman" w:cs="Times New Roman"/>
          <w:sz w:val="24"/>
          <w:szCs w:val="24"/>
        </w:rPr>
        <w:t xml:space="preserve"> viršus turi būti iš ne plonesnės, kaip 24 mm storio LMDP, viršaus briaunos laminuotos ne plonesniu kaip 2 mm storio PVC </w:t>
      </w:r>
      <w:proofErr w:type="spellStart"/>
      <w:r w:rsidRPr="00E83736">
        <w:rPr>
          <w:rFonts w:ascii="Times New Roman" w:hAnsi="Times New Roman" w:cs="Times New Roman"/>
          <w:sz w:val="24"/>
          <w:szCs w:val="24"/>
        </w:rPr>
        <w:t>kantu</w:t>
      </w:r>
      <w:proofErr w:type="spellEnd"/>
      <w:r w:rsidRPr="00E83736">
        <w:rPr>
          <w:rFonts w:ascii="Times New Roman" w:hAnsi="Times New Roman" w:cs="Times New Roman"/>
          <w:sz w:val="24"/>
          <w:szCs w:val="24"/>
        </w:rPr>
        <w:t>.</w:t>
      </w:r>
    </w:p>
    <w:p w:rsidR="00473292" w:rsidRPr="00E83736" w:rsidRDefault="00473292" w:rsidP="00473292">
      <w:pPr>
        <w:pStyle w:val="ListParagraph"/>
        <w:spacing w:after="0" w:line="240" w:lineRule="auto"/>
        <w:ind w:left="0" w:firstLine="502"/>
        <w:jc w:val="both"/>
        <w:rPr>
          <w:rFonts w:ascii="Times New Roman" w:hAnsi="Times New Roman" w:cs="Times New Roman"/>
          <w:sz w:val="24"/>
          <w:szCs w:val="24"/>
        </w:rPr>
      </w:pPr>
      <w:r w:rsidRPr="00E83736">
        <w:rPr>
          <w:rFonts w:ascii="Times New Roman" w:hAnsi="Times New Roman" w:cs="Times New Roman"/>
          <w:sz w:val="24"/>
          <w:szCs w:val="24"/>
        </w:rPr>
        <w:t xml:space="preserve">Stalčių </w:t>
      </w:r>
      <w:r>
        <w:rPr>
          <w:rFonts w:ascii="Times New Roman" w:hAnsi="Times New Roman" w:cs="Times New Roman"/>
          <w:sz w:val="24"/>
          <w:szCs w:val="24"/>
        </w:rPr>
        <w:t>spintelės</w:t>
      </w:r>
      <w:r w:rsidRPr="00E83736">
        <w:rPr>
          <w:rFonts w:ascii="Times New Roman" w:hAnsi="Times New Roman" w:cs="Times New Roman"/>
          <w:sz w:val="24"/>
          <w:szCs w:val="24"/>
        </w:rPr>
        <w:t xml:space="preserve"> nugarėlė ir stalčių dugnas gaminami iš ne plonesnės kaip 16 mm LMDP (spalva kaip viso korpuso).</w:t>
      </w:r>
    </w:p>
    <w:p w:rsidR="00473292" w:rsidRPr="00E83736" w:rsidRDefault="00473292" w:rsidP="00551378">
      <w:pPr>
        <w:tabs>
          <w:tab w:val="left" w:pos="284"/>
          <w:tab w:val="left" w:pos="426"/>
        </w:tabs>
        <w:ind w:firstLine="284"/>
        <w:jc w:val="both"/>
        <w:rPr>
          <w:rFonts w:ascii="Times New Roman" w:hAnsi="Times New Roman"/>
          <w:sz w:val="24"/>
          <w:szCs w:val="24"/>
        </w:rPr>
      </w:pPr>
      <w:r w:rsidRPr="00E83736">
        <w:rPr>
          <w:rFonts w:ascii="Times New Roman" w:hAnsi="Times New Roman"/>
          <w:sz w:val="24"/>
          <w:szCs w:val="24"/>
        </w:rPr>
        <w:tab/>
        <w:t xml:space="preserve"> Stalčių </w:t>
      </w:r>
      <w:r>
        <w:rPr>
          <w:rFonts w:ascii="Times New Roman" w:hAnsi="Times New Roman" w:cs="Times New Roman"/>
          <w:sz w:val="24"/>
          <w:szCs w:val="24"/>
        </w:rPr>
        <w:t>spintelė</w:t>
      </w:r>
      <w:r w:rsidRPr="00E83736">
        <w:rPr>
          <w:rFonts w:ascii="Times New Roman" w:hAnsi="Times New Roman"/>
          <w:sz w:val="24"/>
          <w:szCs w:val="24"/>
        </w:rPr>
        <w:t xml:space="preserve"> su ratukais.</w:t>
      </w:r>
    </w:p>
    <w:p w:rsidR="008A35C7" w:rsidRPr="008A35C7" w:rsidRDefault="008A35C7" w:rsidP="008A35C7">
      <w:pPr>
        <w:spacing w:after="0" w:line="240" w:lineRule="auto"/>
        <w:jc w:val="both"/>
        <w:rPr>
          <w:rFonts w:ascii="Times New Roman" w:hAnsi="Times New Roman" w:cs="Times New Roman"/>
          <w:sz w:val="24"/>
          <w:szCs w:val="24"/>
        </w:rPr>
      </w:pPr>
    </w:p>
    <w:p w:rsidR="008A35C7" w:rsidRDefault="008A35C7" w:rsidP="00AD1222">
      <w:pPr>
        <w:pStyle w:val="ListParagraph"/>
        <w:spacing w:after="0" w:line="240" w:lineRule="auto"/>
        <w:ind w:left="360"/>
        <w:jc w:val="both"/>
        <w:rPr>
          <w:rFonts w:ascii="Times New Roman" w:hAnsi="Times New Roman" w:cs="Times New Roman"/>
          <w:sz w:val="24"/>
          <w:szCs w:val="24"/>
        </w:rPr>
      </w:pPr>
    </w:p>
    <w:p w:rsidR="008A35C7" w:rsidRPr="008A35C7" w:rsidRDefault="008A35C7" w:rsidP="00AD1222">
      <w:pPr>
        <w:pStyle w:val="ListParagraph"/>
        <w:spacing w:after="0" w:line="240" w:lineRule="auto"/>
        <w:ind w:left="360"/>
        <w:jc w:val="both"/>
        <w:rPr>
          <w:rFonts w:ascii="Times New Roman" w:hAnsi="Times New Roman" w:cs="Times New Roman"/>
          <w:b/>
          <w:sz w:val="24"/>
          <w:szCs w:val="24"/>
        </w:rPr>
      </w:pPr>
      <w:r w:rsidRPr="008A35C7">
        <w:rPr>
          <w:rFonts w:ascii="Times New Roman" w:hAnsi="Times New Roman" w:cs="Times New Roman"/>
          <w:b/>
          <w:sz w:val="24"/>
          <w:szCs w:val="24"/>
        </w:rPr>
        <w:t>Rūbų spinta 180 cm</w:t>
      </w:r>
    </w:p>
    <w:p w:rsidR="008A35C7" w:rsidRDefault="008A35C7" w:rsidP="00AD1222">
      <w:pPr>
        <w:pStyle w:val="ListParagraph"/>
        <w:spacing w:after="0" w:line="240" w:lineRule="auto"/>
        <w:ind w:left="360"/>
        <w:jc w:val="both"/>
        <w:rPr>
          <w:rFonts w:ascii="Times New Roman" w:hAnsi="Times New Roman" w:cs="Times New Roman"/>
          <w:sz w:val="24"/>
          <w:szCs w:val="24"/>
        </w:rPr>
      </w:pPr>
    </w:p>
    <w:p w:rsidR="008A35C7" w:rsidRDefault="008A35C7" w:rsidP="00AD1222">
      <w:pPr>
        <w:pStyle w:val="ListParagraph"/>
        <w:spacing w:after="0" w:line="240" w:lineRule="auto"/>
        <w:ind w:left="360"/>
        <w:jc w:val="both"/>
        <w:rPr>
          <w:rFonts w:ascii="Times New Roman" w:hAnsi="Times New Roman" w:cs="Times New Roman"/>
          <w:sz w:val="24"/>
          <w:szCs w:val="24"/>
        </w:rPr>
      </w:pPr>
    </w:p>
    <w:p w:rsidR="008D58FB" w:rsidRDefault="008A35C7" w:rsidP="00AD1222">
      <w:pPr>
        <w:pStyle w:val="ListParagraph"/>
        <w:spacing w:after="0" w:line="240" w:lineRule="auto"/>
        <w:ind w:left="360"/>
        <w:jc w:val="both"/>
        <w:rPr>
          <w:rFonts w:ascii="Times New Roman" w:hAnsi="Times New Roman" w:cs="Times New Roman"/>
          <w:sz w:val="24"/>
          <w:szCs w:val="24"/>
        </w:rPr>
      </w:pPr>
      <w:r>
        <w:rPr>
          <w:noProof/>
          <w:lang w:eastAsia="lt-LT"/>
        </w:rPr>
        <w:drawing>
          <wp:inline distT="0" distB="0" distL="0" distR="0" wp14:anchorId="31A5074E" wp14:editId="21C12AD0">
            <wp:extent cx="3785133" cy="2962275"/>
            <wp:effectExtent l="0" t="0" r="6350" b="0"/>
            <wp:docPr id="8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00684" cy="2974445"/>
                    </a:xfrm>
                    <a:prstGeom prst="rect">
                      <a:avLst/>
                    </a:prstGeom>
                    <a:solidFill>
                      <a:srgbClr val="FFFFFF"/>
                    </a:solidFill>
                  </pic:spPr>
                </pic:pic>
              </a:graphicData>
            </a:graphic>
          </wp:inline>
        </w:drawing>
      </w:r>
    </w:p>
    <w:p w:rsidR="008A35C7" w:rsidRDefault="008D58FB" w:rsidP="00AD1222">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3524250" cy="2930941"/>
            <wp:effectExtent l="0" t="0" r="0" b="3175"/>
            <wp:docPr id="407187468" name="Picture 40718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42822" cy="2946386"/>
                    </a:xfrm>
                    <a:prstGeom prst="rect">
                      <a:avLst/>
                    </a:prstGeom>
                    <a:noFill/>
                    <a:ln>
                      <a:noFill/>
                    </a:ln>
                  </pic:spPr>
                </pic:pic>
              </a:graphicData>
            </a:graphic>
          </wp:inline>
        </w:drawing>
      </w:r>
    </w:p>
    <w:p w:rsidR="008A35C7" w:rsidRDefault="008A35C7" w:rsidP="00AD1222">
      <w:pPr>
        <w:pStyle w:val="ListParagraph"/>
        <w:spacing w:after="0" w:line="240" w:lineRule="auto"/>
        <w:ind w:left="360"/>
        <w:jc w:val="both"/>
        <w:rPr>
          <w:rFonts w:ascii="Times New Roman" w:hAnsi="Times New Roman" w:cs="Times New Roman"/>
          <w:sz w:val="24"/>
          <w:szCs w:val="24"/>
        </w:rPr>
      </w:pPr>
    </w:p>
    <w:p w:rsidR="00D303CD" w:rsidRDefault="00D303CD" w:rsidP="00D303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Spintos matmenys: plotis - 1800 mm, gylis - 600 mm, aukštis - 2000 mm, galima paklaida - ± 20 mm. </w:t>
      </w:r>
    </w:p>
    <w:p w:rsidR="00D303CD" w:rsidRDefault="00D303CD" w:rsidP="00D303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Spinta turi būti pagaminta iš laminuotosios medžio drožlių plokštės (toliau – LMDP). Korpusas ir lentynos – ne mažiau kaip 18 mm storio LMDP, laminuojama ne plonesne kaip 0,8 mm PVC briauna. Durelės laminuojamos ne plonesne kaip 2 mm PVC briauna. LMDP </w:t>
      </w:r>
      <w:r w:rsidRPr="005154C6">
        <w:rPr>
          <w:rFonts w:ascii="Times New Roman" w:hAnsi="Times New Roman" w:cs="Times New Roman"/>
          <w:sz w:val="24"/>
          <w:szCs w:val="24"/>
        </w:rPr>
        <w:t>turi būti šviesių atspalvių (</w:t>
      </w:r>
      <w:r>
        <w:rPr>
          <w:rFonts w:ascii="Times New Roman" w:hAnsi="Times New Roman" w:cs="Times New Roman"/>
          <w:sz w:val="24"/>
          <w:szCs w:val="24"/>
        </w:rPr>
        <w:t>konkurso laimėtojas turės pateikti naudotojui</w:t>
      </w:r>
      <w:r w:rsidRPr="005154C6">
        <w:rPr>
          <w:rFonts w:ascii="Times New Roman" w:hAnsi="Times New Roman" w:cs="Times New Roman"/>
          <w:sz w:val="24"/>
          <w:szCs w:val="24"/>
        </w:rPr>
        <w:t xml:space="preserve"> </w:t>
      </w:r>
      <w:r>
        <w:rPr>
          <w:rFonts w:ascii="Times New Roman" w:hAnsi="Times New Roman" w:cs="Times New Roman"/>
          <w:sz w:val="24"/>
          <w:szCs w:val="24"/>
        </w:rPr>
        <w:t xml:space="preserve">pasirinkti </w:t>
      </w:r>
      <w:r w:rsidRPr="005154C6">
        <w:rPr>
          <w:rFonts w:ascii="Times New Roman" w:hAnsi="Times New Roman" w:cs="Times New Roman"/>
          <w:sz w:val="24"/>
          <w:szCs w:val="24"/>
        </w:rPr>
        <w:t xml:space="preserve">ne mažiau </w:t>
      </w:r>
      <w:r>
        <w:rPr>
          <w:rFonts w:ascii="Times New Roman" w:hAnsi="Times New Roman" w:cs="Times New Roman"/>
          <w:sz w:val="24"/>
          <w:szCs w:val="24"/>
        </w:rPr>
        <w:t>kaip 3</w:t>
      </w:r>
      <w:r w:rsidRPr="005154C6">
        <w:rPr>
          <w:rFonts w:ascii="Times New Roman" w:hAnsi="Times New Roman" w:cs="Times New Roman"/>
          <w:sz w:val="24"/>
          <w:szCs w:val="24"/>
        </w:rPr>
        <w:t xml:space="preserve"> LMDP šviesių spalvų pavyzdži</w:t>
      </w:r>
      <w:r>
        <w:rPr>
          <w:rFonts w:ascii="Times New Roman" w:hAnsi="Times New Roman" w:cs="Times New Roman"/>
          <w:sz w:val="24"/>
          <w:szCs w:val="24"/>
        </w:rPr>
        <w:t>us</w:t>
      </w:r>
      <w:r w:rsidRPr="005154C6">
        <w:rPr>
          <w:rFonts w:ascii="Times New Roman" w:hAnsi="Times New Roman" w:cs="Times New Roman"/>
          <w:sz w:val="24"/>
          <w:szCs w:val="24"/>
        </w:rPr>
        <w:t>)</w:t>
      </w:r>
      <w:r>
        <w:rPr>
          <w:rFonts w:ascii="Times New Roman" w:hAnsi="Times New Roman" w:cs="Times New Roman"/>
          <w:sz w:val="24"/>
          <w:szCs w:val="24"/>
        </w:rPr>
        <w:t>.</w:t>
      </w:r>
    </w:p>
    <w:p w:rsidR="00D303CD" w:rsidRDefault="00D303CD" w:rsidP="00D303CD">
      <w:pPr>
        <w:spacing w:after="0" w:line="240" w:lineRule="auto"/>
        <w:ind w:firstLine="284"/>
        <w:jc w:val="both"/>
        <w:rPr>
          <w:rFonts w:ascii="Times New Roman" w:hAnsi="Times New Roman" w:cs="Times New Roman"/>
          <w:sz w:val="24"/>
          <w:szCs w:val="24"/>
        </w:rPr>
      </w:pPr>
      <w:r w:rsidRPr="005154C6">
        <w:rPr>
          <w:rFonts w:ascii="Times New Roman" w:hAnsi="Times New Roman" w:cs="Times New Roman"/>
          <w:sz w:val="24"/>
          <w:szCs w:val="24"/>
        </w:rPr>
        <w:t xml:space="preserve">Spintos viršuje, </w:t>
      </w:r>
      <w:r>
        <w:rPr>
          <w:rFonts w:ascii="Times New Roman" w:hAnsi="Times New Roman" w:cs="Times New Roman"/>
          <w:sz w:val="24"/>
          <w:szCs w:val="24"/>
        </w:rPr>
        <w:t>400</w:t>
      </w:r>
      <w:r w:rsidRPr="005154C6">
        <w:rPr>
          <w:rFonts w:ascii="Times New Roman" w:hAnsi="Times New Roman" w:cs="Times New Roman"/>
          <w:sz w:val="24"/>
          <w:szCs w:val="24"/>
        </w:rPr>
        <w:t xml:space="preserve"> mm (±20 mm) atstumu nuo spintos viršaus</w:t>
      </w:r>
      <w:r>
        <w:rPr>
          <w:rFonts w:ascii="Times New Roman" w:hAnsi="Times New Roman" w:cs="Times New Roman"/>
          <w:sz w:val="24"/>
          <w:szCs w:val="24"/>
        </w:rPr>
        <w:t xml:space="preserve"> </w:t>
      </w:r>
      <w:r w:rsidRPr="005154C6">
        <w:rPr>
          <w:rFonts w:ascii="Times New Roman" w:hAnsi="Times New Roman" w:cs="Times New Roman"/>
          <w:sz w:val="24"/>
          <w:szCs w:val="24"/>
        </w:rPr>
        <w:t xml:space="preserve">, </w:t>
      </w:r>
      <w:r>
        <w:rPr>
          <w:rFonts w:ascii="Times New Roman" w:hAnsi="Times New Roman" w:cs="Times New Roman"/>
          <w:sz w:val="24"/>
          <w:szCs w:val="24"/>
        </w:rPr>
        <w:t xml:space="preserve">turi būti 1200 mm pločio </w:t>
      </w:r>
      <w:r w:rsidRPr="005154C6">
        <w:rPr>
          <w:rFonts w:ascii="Times New Roman" w:hAnsi="Times New Roman" w:cs="Times New Roman"/>
          <w:sz w:val="24"/>
          <w:szCs w:val="24"/>
        </w:rPr>
        <w:t>len</w:t>
      </w:r>
      <w:r>
        <w:rPr>
          <w:rFonts w:ascii="Times New Roman" w:hAnsi="Times New Roman" w:cs="Times New Roman"/>
          <w:sz w:val="24"/>
          <w:szCs w:val="24"/>
        </w:rPr>
        <w:t>tyna galvos apdangalams laikyti ir vertikalia pertvara atskirta</w:t>
      </w:r>
      <w:r w:rsidR="0036580A">
        <w:rPr>
          <w:rFonts w:ascii="Times New Roman" w:hAnsi="Times New Roman" w:cs="Times New Roman"/>
          <w:sz w:val="24"/>
          <w:szCs w:val="24"/>
        </w:rPr>
        <w:t xml:space="preserve"> 600 mm pločio</w:t>
      </w:r>
      <w:r>
        <w:rPr>
          <w:rFonts w:ascii="Times New Roman" w:hAnsi="Times New Roman" w:cs="Times New Roman"/>
          <w:sz w:val="24"/>
          <w:szCs w:val="24"/>
        </w:rPr>
        <w:t xml:space="preserve"> lentynėlė.</w:t>
      </w:r>
    </w:p>
    <w:p w:rsidR="00D303CD" w:rsidRDefault="00D303CD" w:rsidP="00D303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Likusi s</w:t>
      </w:r>
      <w:r w:rsidRPr="00E92AA9">
        <w:rPr>
          <w:rFonts w:ascii="Times New Roman" w:hAnsi="Times New Roman" w:cs="Times New Roman"/>
          <w:sz w:val="24"/>
          <w:szCs w:val="24"/>
        </w:rPr>
        <w:t>pint</w:t>
      </w:r>
      <w:r>
        <w:rPr>
          <w:rFonts w:ascii="Times New Roman" w:hAnsi="Times New Roman" w:cs="Times New Roman"/>
          <w:sz w:val="24"/>
          <w:szCs w:val="24"/>
        </w:rPr>
        <w:t>os erdvė turi būti vertikaliomis pertvaromis padalinta į tris lygias dalis.</w:t>
      </w:r>
      <w:r w:rsidRPr="00E92AA9">
        <w:rPr>
          <w:rFonts w:ascii="Times New Roman" w:hAnsi="Times New Roman" w:cs="Times New Roman"/>
          <w:sz w:val="24"/>
          <w:szCs w:val="24"/>
        </w:rPr>
        <w:t xml:space="preserve"> </w:t>
      </w:r>
      <w:r>
        <w:rPr>
          <w:rFonts w:ascii="Times New Roman" w:hAnsi="Times New Roman" w:cs="Times New Roman"/>
          <w:sz w:val="24"/>
          <w:szCs w:val="24"/>
        </w:rPr>
        <w:t>Vien</w:t>
      </w:r>
      <w:r w:rsidRPr="00E92AA9">
        <w:rPr>
          <w:rFonts w:ascii="Times New Roman" w:hAnsi="Times New Roman" w:cs="Times New Roman"/>
          <w:sz w:val="24"/>
          <w:szCs w:val="24"/>
        </w:rPr>
        <w:t xml:space="preserve">oje dalyje </w:t>
      </w:r>
      <w:r>
        <w:rPr>
          <w:rFonts w:ascii="Times New Roman" w:hAnsi="Times New Roman" w:cs="Times New Roman"/>
          <w:sz w:val="24"/>
          <w:szCs w:val="24"/>
        </w:rPr>
        <w:t>virš</w:t>
      </w:r>
      <w:r w:rsidRPr="00E92AA9">
        <w:rPr>
          <w:rFonts w:ascii="Times New Roman" w:hAnsi="Times New Roman" w:cs="Times New Roman"/>
          <w:sz w:val="24"/>
          <w:szCs w:val="24"/>
        </w:rPr>
        <w:t>u</w:t>
      </w:r>
      <w:r>
        <w:rPr>
          <w:rFonts w:ascii="Times New Roman" w:hAnsi="Times New Roman" w:cs="Times New Roman"/>
          <w:sz w:val="24"/>
          <w:szCs w:val="24"/>
        </w:rPr>
        <w:t xml:space="preserve">je turi būti </w:t>
      </w:r>
      <w:r w:rsidRPr="00E92AA9">
        <w:rPr>
          <w:rFonts w:ascii="Times New Roman" w:hAnsi="Times New Roman" w:cs="Times New Roman"/>
          <w:sz w:val="24"/>
          <w:szCs w:val="24"/>
        </w:rPr>
        <w:t xml:space="preserve"> įrengta metalinė kartelė drabužiams ant pakabų kabinti</w:t>
      </w:r>
      <w:r>
        <w:rPr>
          <w:rFonts w:ascii="Times New Roman" w:hAnsi="Times New Roman" w:cs="Times New Roman"/>
          <w:sz w:val="24"/>
          <w:szCs w:val="24"/>
        </w:rPr>
        <w:t>, o kitos dvi</w:t>
      </w:r>
      <w:r w:rsidRPr="00E92AA9">
        <w:rPr>
          <w:rFonts w:ascii="Times New Roman" w:hAnsi="Times New Roman" w:cs="Times New Roman"/>
          <w:sz w:val="24"/>
          <w:szCs w:val="24"/>
        </w:rPr>
        <w:t xml:space="preserve"> spintos </w:t>
      </w:r>
      <w:r>
        <w:rPr>
          <w:rFonts w:ascii="Times New Roman" w:hAnsi="Times New Roman" w:cs="Times New Roman"/>
          <w:sz w:val="24"/>
          <w:szCs w:val="24"/>
        </w:rPr>
        <w:t>dalys</w:t>
      </w:r>
      <w:r w:rsidRPr="00E92AA9">
        <w:rPr>
          <w:rFonts w:ascii="Times New Roman" w:hAnsi="Times New Roman" w:cs="Times New Roman"/>
          <w:sz w:val="24"/>
          <w:szCs w:val="24"/>
        </w:rPr>
        <w:t xml:space="preserve"> </w:t>
      </w:r>
      <w:r>
        <w:rPr>
          <w:rFonts w:ascii="Times New Roman" w:hAnsi="Times New Roman" w:cs="Times New Roman"/>
          <w:sz w:val="24"/>
          <w:szCs w:val="24"/>
        </w:rPr>
        <w:t>4</w:t>
      </w:r>
      <w:r w:rsidRPr="00E92AA9">
        <w:rPr>
          <w:rFonts w:ascii="Times New Roman" w:hAnsi="Times New Roman" w:cs="Times New Roman"/>
          <w:sz w:val="24"/>
          <w:szCs w:val="24"/>
        </w:rPr>
        <w:t xml:space="preserve"> keičiamo aukščio lentyno</w:t>
      </w:r>
      <w:r>
        <w:rPr>
          <w:rFonts w:ascii="Times New Roman" w:hAnsi="Times New Roman" w:cs="Times New Roman"/>
          <w:sz w:val="24"/>
          <w:szCs w:val="24"/>
        </w:rPr>
        <w:t>mis padalint</w:t>
      </w:r>
      <w:r w:rsidR="00A150B7">
        <w:rPr>
          <w:rFonts w:ascii="Times New Roman" w:hAnsi="Times New Roman" w:cs="Times New Roman"/>
          <w:sz w:val="24"/>
          <w:szCs w:val="24"/>
        </w:rPr>
        <w:t>os</w:t>
      </w:r>
      <w:r>
        <w:rPr>
          <w:rFonts w:ascii="Times New Roman" w:hAnsi="Times New Roman" w:cs="Times New Roman"/>
          <w:sz w:val="24"/>
          <w:szCs w:val="24"/>
        </w:rPr>
        <w:t xml:space="preserve"> į 5 skyrelius</w:t>
      </w:r>
      <w:r w:rsidR="00A150B7">
        <w:rPr>
          <w:rFonts w:ascii="Times New Roman" w:hAnsi="Times New Roman" w:cs="Times New Roman"/>
          <w:sz w:val="24"/>
          <w:szCs w:val="24"/>
        </w:rPr>
        <w:t xml:space="preserve"> kiekviena</w:t>
      </w:r>
      <w:r w:rsidRPr="00E92AA9">
        <w:rPr>
          <w:rFonts w:ascii="Times New Roman" w:hAnsi="Times New Roman" w:cs="Times New Roman"/>
          <w:sz w:val="24"/>
          <w:szCs w:val="24"/>
        </w:rPr>
        <w:t xml:space="preserve"> daiktams susidėti.</w:t>
      </w:r>
    </w:p>
    <w:p w:rsidR="00D303CD" w:rsidRPr="00692E57" w:rsidRDefault="00D303CD" w:rsidP="00D303CD">
      <w:pPr>
        <w:pStyle w:val="ListParagraph"/>
        <w:tabs>
          <w:tab w:val="left" w:pos="232"/>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D</w:t>
      </w:r>
      <w:r w:rsidRPr="005154C6">
        <w:rPr>
          <w:rFonts w:ascii="Times New Roman" w:hAnsi="Times New Roman" w:cs="Times New Roman"/>
          <w:sz w:val="24"/>
          <w:szCs w:val="24"/>
        </w:rPr>
        <w:t>ešinių</w:t>
      </w:r>
      <w:r w:rsidR="00512904">
        <w:rPr>
          <w:rFonts w:ascii="Times New Roman" w:hAnsi="Times New Roman" w:cs="Times New Roman"/>
          <w:sz w:val="24"/>
          <w:szCs w:val="24"/>
        </w:rPr>
        <w:t xml:space="preserve"> ir vidurinių</w:t>
      </w:r>
      <w:r w:rsidRPr="005154C6">
        <w:rPr>
          <w:rFonts w:ascii="Times New Roman" w:hAnsi="Times New Roman" w:cs="Times New Roman"/>
          <w:sz w:val="24"/>
          <w:szCs w:val="24"/>
        </w:rPr>
        <w:t xml:space="preserve"> durų vidinė</w:t>
      </w:r>
      <w:r w:rsidR="00512904">
        <w:rPr>
          <w:rFonts w:ascii="Times New Roman" w:hAnsi="Times New Roman" w:cs="Times New Roman"/>
          <w:sz w:val="24"/>
          <w:szCs w:val="24"/>
        </w:rPr>
        <w:t>s</w:t>
      </w:r>
      <w:r w:rsidRPr="005154C6">
        <w:rPr>
          <w:rFonts w:ascii="Times New Roman" w:hAnsi="Times New Roman" w:cs="Times New Roman"/>
          <w:sz w:val="24"/>
          <w:szCs w:val="24"/>
        </w:rPr>
        <w:t>e pusė</w:t>
      </w:r>
      <w:r w:rsidR="00512904">
        <w:rPr>
          <w:rFonts w:ascii="Times New Roman" w:hAnsi="Times New Roman" w:cs="Times New Roman"/>
          <w:sz w:val="24"/>
          <w:szCs w:val="24"/>
        </w:rPr>
        <w:t>s</w:t>
      </w:r>
      <w:r w:rsidRPr="005154C6">
        <w:rPr>
          <w:rFonts w:ascii="Times New Roman" w:hAnsi="Times New Roman" w:cs="Times New Roman"/>
          <w:sz w:val="24"/>
          <w:szCs w:val="24"/>
        </w:rPr>
        <w:t>e</w:t>
      </w:r>
      <w:r>
        <w:rPr>
          <w:rFonts w:ascii="Times New Roman" w:hAnsi="Times New Roman" w:cs="Times New Roman"/>
          <w:sz w:val="24"/>
          <w:szCs w:val="24"/>
        </w:rPr>
        <w:t xml:space="preserve"> turi būti </w:t>
      </w:r>
      <w:r w:rsidRPr="005154C6">
        <w:rPr>
          <w:rFonts w:ascii="Times New Roman" w:hAnsi="Times New Roman" w:cs="Times New Roman"/>
          <w:sz w:val="24"/>
          <w:szCs w:val="24"/>
        </w:rPr>
        <w:t xml:space="preserve"> pritvirtint</w:t>
      </w:r>
      <w:r w:rsidR="00512904">
        <w:rPr>
          <w:rFonts w:ascii="Times New Roman" w:hAnsi="Times New Roman" w:cs="Times New Roman"/>
          <w:sz w:val="24"/>
          <w:szCs w:val="24"/>
        </w:rPr>
        <w:t>i</w:t>
      </w:r>
      <w:r w:rsidRPr="005154C6">
        <w:rPr>
          <w:rFonts w:ascii="Times New Roman" w:hAnsi="Times New Roman" w:cs="Times New Roman"/>
          <w:sz w:val="24"/>
          <w:szCs w:val="24"/>
        </w:rPr>
        <w:t xml:space="preserve"> veidrod</w:t>
      </w:r>
      <w:r w:rsidR="00512904">
        <w:rPr>
          <w:rFonts w:ascii="Times New Roman" w:hAnsi="Times New Roman" w:cs="Times New Roman"/>
          <w:sz w:val="24"/>
          <w:szCs w:val="24"/>
        </w:rPr>
        <w:t>žiai</w:t>
      </w:r>
      <w:r w:rsidRPr="005154C6">
        <w:rPr>
          <w:rFonts w:ascii="Times New Roman" w:hAnsi="Times New Roman" w:cs="Times New Roman"/>
          <w:sz w:val="24"/>
          <w:szCs w:val="24"/>
        </w:rPr>
        <w:t xml:space="preserve"> (300</w:t>
      </w:r>
      <w:r>
        <w:rPr>
          <w:rFonts w:ascii="Times New Roman" w:hAnsi="Times New Roman" w:cs="Times New Roman"/>
          <w:sz w:val="24"/>
          <w:szCs w:val="24"/>
        </w:rPr>
        <w:t xml:space="preserve"> mm x </w:t>
      </w:r>
      <w:r w:rsidRPr="005154C6">
        <w:rPr>
          <w:rFonts w:ascii="Times New Roman" w:hAnsi="Times New Roman" w:cs="Times New Roman"/>
          <w:sz w:val="24"/>
          <w:szCs w:val="24"/>
        </w:rPr>
        <w:t xml:space="preserve">500 mm) </w:t>
      </w:r>
      <w:r>
        <w:rPr>
          <w:rFonts w:ascii="Times New Roman" w:hAnsi="Times New Roman" w:cs="Times New Roman"/>
          <w:sz w:val="24"/>
          <w:szCs w:val="24"/>
        </w:rPr>
        <w:t>– tvirtinimo vietą konkurso laimėtojas turės suderinti su naudotoju.</w:t>
      </w:r>
      <w:r w:rsidRPr="005154C6">
        <w:rPr>
          <w:rFonts w:ascii="Times New Roman" w:hAnsi="Times New Roman" w:cs="Times New Roman"/>
          <w:sz w:val="24"/>
          <w:szCs w:val="24"/>
        </w:rPr>
        <w:t xml:space="preserve"> </w:t>
      </w:r>
      <w:r>
        <w:rPr>
          <w:rFonts w:ascii="Times New Roman" w:hAnsi="Times New Roman" w:cs="Times New Roman"/>
          <w:sz w:val="24"/>
          <w:szCs w:val="24"/>
        </w:rPr>
        <w:t>S</w:t>
      </w:r>
      <w:r w:rsidRPr="005154C6">
        <w:rPr>
          <w:rFonts w:ascii="Times New Roman" w:hAnsi="Times New Roman" w:cs="Times New Roman"/>
          <w:sz w:val="24"/>
          <w:szCs w:val="24"/>
        </w:rPr>
        <w:t>pintos durys turi būti rakinamos ir turėti ne mažiau</w:t>
      </w:r>
      <w:r>
        <w:rPr>
          <w:rFonts w:ascii="Times New Roman" w:hAnsi="Times New Roman" w:cs="Times New Roman"/>
          <w:sz w:val="24"/>
          <w:szCs w:val="24"/>
        </w:rPr>
        <w:t xml:space="preserve"> kaip po </w:t>
      </w:r>
      <w:r w:rsidRPr="005154C6">
        <w:rPr>
          <w:rFonts w:ascii="Times New Roman" w:hAnsi="Times New Roman" w:cs="Times New Roman"/>
          <w:sz w:val="24"/>
          <w:szCs w:val="24"/>
        </w:rPr>
        <w:t xml:space="preserve">tris vienetus </w:t>
      </w:r>
      <w:r w:rsidR="00A150B7">
        <w:rPr>
          <w:rFonts w:ascii="Times New Roman" w:hAnsi="Times New Roman" w:cs="Times New Roman"/>
          <w:sz w:val="24"/>
          <w:szCs w:val="24"/>
        </w:rPr>
        <w:t xml:space="preserve">raktelių </w:t>
      </w:r>
      <w:r w:rsidRPr="005154C6">
        <w:rPr>
          <w:rFonts w:ascii="Times New Roman" w:hAnsi="Times New Roman" w:cs="Times New Roman"/>
          <w:sz w:val="24"/>
          <w:szCs w:val="24"/>
        </w:rPr>
        <w:t>komplek</w:t>
      </w:r>
      <w:r w:rsidR="00A150B7">
        <w:rPr>
          <w:rFonts w:ascii="Times New Roman" w:hAnsi="Times New Roman" w:cs="Times New Roman"/>
          <w:sz w:val="24"/>
          <w:szCs w:val="24"/>
        </w:rPr>
        <w:t>te</w:t>
      </w:r>
      <w:r>
        <w:rPr>
          <w:rFonts w:ascii="Times New Roman" w:hAnsi="Times New Roman" w:cs="Times New Roman"/>
          <w:sz w:val="24"/>
          <w:szCs w:val="24"/>
        </w:rPr>
        <w:t xml:space="preserve">. </w:t>
      </w:r>
      <w:r w:rsidRPr="00F57822">
        <w:rPr>
          <w:rFonts w:ascii="Times New Roman" w:hAnsi="Times New Roman" w:cs="Times New Roman"/>
          <w:sz w:val="24"/>
          <w:szCs w:val="24"/>
        </w:rPr>
        <w:t xml:space="preserve">Rankenėlės </w:t>
      </w:r>
      <w:r>
        <w:rPr>
          <w:rFonts w:ascii="Times New Roman" w:hAnsi="Times New Roman" w:cs="Times New Roman"/>
          <w:sz w:val="24"/>
          <w:szCs w:val="24"/>
        </w:rPr>
        <w:t xml:space="preserve">turi būti </w:t>
      </w:r>
      <w:r w:rsidRPr="00F57822">
        <w:rPr>
          <w:rFonts w:ascii="Times New Roman" w:hAnsi="Times New Roman" w:cs="Times New Roman"/>
          <w:sz w:val="24"/>
          <w:szCs w:val="24"/>
        </w:rPr>
        <w:t>metalinės.</w:t>
      </w:r>
    </w:p>
    <w:p w:rsidR="005D0E3A" w:rsidRDefault="005D0E3A" w:rsidP="005D0E3A">
      <w:pPr>
        <w:spacing w:after="0" w:line="240" w:lineRule="auto"/>
        <w:ind w:firstLine="284"/>
        <w:jc w:val="both"/>
        <w:rPr>
          <w:rFonts w:ascii="Times New Roman" w:hAnsi="Times New Roman" w:cs="Times New Roman"/>
          <w:sz w:val="24"/>
          <w:szCs w:val="24"/>
        </w:rPr>
      </w:pPr>
      <w:r w:rsidRPr="00E92AA9">
        <w:rPr>
          <w:rFonts w:ascii="Times New Roman" w:hAnsi="Times New Roman" w:cs="Times New Roman"/>
          <w:sz w:val="24"/>
          <w:szCs w:val="24"/>
        </w:rPr>
        <w:t>Spintos nugar</w:t>
      </w:r>
      <w:r>
        <w:rPr>
          <w:rFonts w:ascii="Times New Roman" w:hAnsi="Times New Roman" w:cs="Times New Roman"/>
          <w:sz w:val="24"/>
          <w:szCs w:val="24"/>
        </w:rPr>
        <w:t>ėlė gaminama iš ne plonesnės kaip 16 mm. LMDP (spalva tokia pat kaip visos spintos)</w:t>
      </w:r>
      <w:r w:rsidRPr="00E92AA9">
        <w:rPr>
          <w:rFonts w:ascii="Times New Roman" w:hAnsi="Times New Roman" w:cs="Times New Roman"/>
          <w:sz w:val="24"/>
          <w:szCs w:val="24"/>
        </w:rPr>
        <w:t>.</w:t>
      </w:r>
      <w:r>
        <w:rPr>
          <w:rFonts w:ascii="Times New Roman" w:hAnsi="Times New Roman" w:cs="Times New Roman"/>
          <w:sz w:val="24"/>
          <w:szCs w:val="24"/>
        </w:rPr>
        <w:t xml:space="preserve"> </w:t>
      </w:r>
    </w:p>
    <w:p w:rsidR="00D303CD" w:rsidRDefault="00D303CD" w:rsidP="00D303CD">
      <w:pPr>
        <w:spacing w:after="0" w:line="240" w:lineRule="auto"/>
        <w:rPr>
          <w:rFonts w:ascii="Times New Roman" w:hAnsi="Times New Roman" w:cs="Times New Roman"/>
          <w:b/>
          <w:sz w:val="24"/>
          <w:szCs w:val="24"/>
        </w:rPr>
      </w:pPr>
    </w:p>
    <w:p w:rsidR="00D303CD" w:rsidRDefault="00D303CD" w:rsidP="008A35C7">
      <w:pPr>
        <w:pStyle w:val="ListParagraph"/>
        <w:spacing w:after="0" w:line="240" w:lineRule="auto"/>
        <w:ind w:left="360"/>
        <w:jc w:val="both"/>
        <w:rPr>
          <w:rFonts w:ascii="Times New Roman" w:hAnsi="Times New Roman" w:cs="Times New Roman"/>
          <w:sz w:val="24"/>
          <w:szCs w:val="24"/>
        </w:rPr>
      </w:pPr>
    </w:p>
    <w:p w:rsidR="005638B6" w:rsidRDefault="008A35C7" w:rsidP="00AD1222">
      <w:pPr>
        <w:pStyle w:val="ListParagraph"/>
        <w:spacing w:after="0" w:line="240" w:lineRule="auto"/>
        <w:ind w:left="360"/>
        <w:jc w:val="both"/>
        <w:rPr>
          <w:rFonts w:ascii="Times New Roman" w:hAnsi="Times New Roman" w:cs="Times New Roman"/>
          <w:b/>
          <w:sz w:val="24"/>
          <w:szCs w:val="24"/>
        </w:rPr>
      </w:pPr>
      <w:r w:rsidRPr="008A35C7">
        <w:rPr>
          <w:rFonts w:ascii="Times New Roman" w:hAnsi="Times New Roman" w:cs="Times New Roman"/>
          <w:b/>
          <w:sz w:val="24"/>
          <w:szCs w:val="24"/>
        </w:rPr>
        <w:t>Sofa su miegojimo funkcija</w:t>
      </w:r>
    </w:p>
    <w:p w:rsidR="008A35C7" w:rsidRDefault="008A35C7" w:rsidP="00AD1222">
      <w:pPr>
        <w:pStyle w:val="ListParagraph"/>
        <w:spacing w:after="0" w:line="240" w:lineRule="auto"/>
        <w:ind w:left="360"/>
        <w:jc w:val="both"/>
        <w:rPr>
          <w:rFonts w:ascii="Times New Roman" w:hAnsi="Times New Roman" w:cs="Times New Roman"/>
          <w:b/>
          <w:sz w:val="24"/>
          <w:szCs w:val="24"/>
        </w:rPr>
      </w:pPr>
    </w:p>
    <w:p w:rsidR="008A35C7" w:rsidRDefault="008A35C7" w:rsidP="00AD1222">
      <w:pPr>
        <w:pStyle w:val="ListParagraph"/>
        <w:spacing w:after="0" w:line="240" w:lineRule="auto"/>
        <w:ind w:left="360"/>
        <w:jc w:val="both"/>
        <w:rPr>
          <w:rFonts w:ascii="Times New Roman" w:hAnsi="Times New Roman" w:cs="Times New Roman"/>
          <w:sz w:val="24"/>
          <w:szCs w:val="24"/>
        </w:rPr>
      </w:pPr>
    </w:p>
    <w:p w:rsidR="008A35C7" w:rsidRDefault="00CC3C16" w:rsidP="00057C05">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So</w:t>
      </w:r>
      <w:r w:rsidRPr="008A35C7">
        <w:rPr>
          <w:rFonts w:ascii="Times New Roman" w:hAnsi="Times New Roman" w:cs="Times New Roman"/>
          <w:sz w:val="24"/>
          <w:szCs w:val="24"/>
        </w:rPr>
        <w:t xml:space="preserve">fa su miegojimo funkcija (toliau – sofa) </w:t>
      </w:r>
      <w:r>
        <w:rPr>
          <w:rFonts w:ascii="Times New Roman" w:hAnsi="Times New Roman" w:cs="Times New Roman"/>
          <w:sz w:val="24"/>
          <w:szCs w:val="24"/>
        </w:rPr>
        <w:t xml:space="preserve">turi būti </w:t>
      </w:r>
      <w:r w:rsidRPr="008A35C7">
        <w:rPr>
          <w:rFonts w:ascii="Times New Roman" w:hAnsi="Times New Roman" w:cs="Times New Roman"/>
          <w:sz w:val="24"/>
          <w:szCs w:val="24"/>
        </w:rPr>
        <w:t>su dvejomis pagalvėmis</w:t>
      </w:r>
      <w:r>
        <w:rPr>
          <w:rFonts w:ascii="Times New Roman" w:hAnsi="Times New Roman" w:cs="Times New Roman"/>
          <w:sz w:val="24"/>
          <w:szCs w:val="24"/>
        </w:rPr>
        <w:t>,</w:t>
      </w:r>
      <w:r w:rsidRPr="008A35C7">
        <w:rPr>
          <w:rFonts w:ascii="Times New Roman" w:hAnsi="Times New Roman" w:cs="Times New Roman"/>
          <w:sz w:val="24"/>
          <w:szCs w:val="24"/>
        </w:rPr>
        <w:t xml:space="preserve"> remiamomis prie atlošo, dvejomis </w:t>
      </w:r>
      <w:r>
        <w:rPr>
          <w:rFonts w:ascii="Times New Roman" w:hAnsi="Times New Roman" w:cs="Times New Roman"/>
          <w:sz w:val="24"/>
          <w:szCs w:val="24"/>
        </w:rPr>
        <w:t xml:space="preserve">dekoratyvinėmis </w:t>
      </w:r>
      <w:r w:rsidRPr="008A35C7">
        <w:rPr>
          <w:rFonts w:ascii="Times New Roman" w:hAnsi="Times New Roman" w:cs="Times New Roman"/>
          <w:sz w:val="24"/>
          <w:szCs w:val="24"/>
        </w:rPr>
        <w:t>pagalvė</w:t>
      </w:r>
      <w:r>
        <w:rPr>
          <w:rFonts w:ascii="Times New Roman" w:hAnsi="Times New Roman" w:cs="Times New Roman"/>
          <w:sz w:val="24"/>
          <w:szCs w:val="24"/>
        </w:rPr>
        <w:t>lėmis</w:t>
      </w:r>
      <w:r w:rsidRPr="008A35C7">
        <w:rPr>
          <w:rFonts w:ascii="Times New Roman" w:hAnsi="Times New Roman" w:cs="Times New Roman"/>
          <w:sz w:val="24"/>
          <w:szCs w:val="24"/>
        </w:rPr>
        <w:t xml:space="preserve"> 300 mm x 300 mm  ir porankiais;</w:t>
      </w:r>
    </w:p>
    <w:p w:rsidR="007935B0" w:rsidRDefault="007935B0" w:rsidP="007935B0">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Sofos</w:t>
      </w:r>
      <w:r w:rsidRPr="00692E57">
        <w:rPr>
          <w:rFonts w:ascii="Times New Roman" w:hAnsi="Times New Roman" w:cs="Times New Roman"/>
          <w:sz w:val="24"/>
          <w:szCs w:val="24"/>
        </w:rPr>
        <w:t xml:space="preserve"> </w:t>
      </w:r>
      <w:r>
        <w:rPr>
          <w:rFonts w:ascii="Times New Roman" w:hAnsi="Times New Roman" w:cs="Times New Roman"/>
          <w:sz w:val="24"/>
          <w:szCs w:val="24"/>
        </w:rPr>
        <w:t>gylis – 800-1000 mm, aukštis – 750-900</w:t>
      </w:r>
      <w:r w:rsidRPr="00692E57">
        <w:rPr>
          <w:rFonts w:ascii="Times New Roman" w:hAnsi="Times New Roman" w:cs="Times New Roman"/>
          <w:sz w:val="24"/>
          <w:szCs w:val="24"/>
        </w:rPr>
        <w:t xml:space="preserve"> mm</w:t>
      </w:r>
      <w:r>
        <w:rPr>
          <w:rFonts w:ascii="Times New Roman" w:hAnsi="Times New Roman" w:cs="Times New Roman"/>
          <w:sz w:val="24"/>
          <w:szCs w:val="24"/>
        </w:rPr>
        <w:t xml:space="preserve">. </w:t>
      </w:r>
      <w:r w:rsidRPr="007935B0">
        <w:rPr>
          <w:rFonts w:ascii="Times New Roman" w:hAnsi="Times New Roman" w:cs="Times New Roman"/>
          <w:sz w:val="24"/>
          <w:szCs w:val="24"/>
          <w:highlight w:val="yellow"/>
        </w:rPr>
        <w:t>ilgis - 1</w:t>
      </w:r>
      <w:r>
        <w:rPr>
          <w:rFonts w:ascii="Times New Roman" w:hAnsi="Times New Roman" w:cs="Times New Roman"/>
          <w:sz w:val="24"/>
          <w:szCs w:val="24"/>
          <w:highlight w:val="yellow"/>
        </w:rPr>
        <w:t>8</w:t>
      </w:r>
      <w:r w:rsidRPr="007935B0">
        <w:rPr>
          <w:rFonts w:ascii="Times New Roman" w:hAnsi="Times New Roman" w:cs="Times New Roman"/>
          <w:sz w:val="24"/>
          <w:szCs w:val="24"/>
          <w:highlight w:val="yellow"/>
        </w:rPr>
        <w:t xml:space="preserve">00 </w:t>
      </w:r>
      <w:r>
        <w:rPr>
          <w:rFonts w:ascii="Times New Roman" w:hAnsi="Times New Roman" w:cs="Times New Roman"/>
          <w:sz w:val="24"/>
          <w:szCs w:val="24"/>
          <w:highlight w:val="yellow"/>
        </w:rPr>
        <w:t xml:space="preserve">-2100 </w:t>
      </w:r>
      <w:r w:rsidRPr="007935B0">
        <w:rPr>
          <w:rFonts w:ascii="Times New Roman" w:hAnsi="Times New Roman" w:cs="Times New Roman"/>
          <w:sz w:val="24"/>
          <w:szCs w:val="24"/>
          <w:highlight w:val="yellow"/>
        </w:rPr>
        <w:t>mm</w:t>
      </w:r>
    </w:p>
    <w:p w:rsidR="00403D67" w:rsidRDefault="00403D67" w:rsidP="003C0D09">
      <w:pPr>
        <w:spacing w:after="0" w:line="240" w:lineRule="auto"/>
        <w:ind w:firstLine="284"/>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 xml:space="preserve">Sėdimosios dalies aukštis </w:t>
      </w:r>
      <w:r w:rsidR="002D4544">
        <w:rPr>
          <w:rFonts w:ascii="Times New Roman" w:eastAsia="Times New Roman" w:hAnsi="Times New Roman" w:cs="Times New Roman"/>
          <w:sz w:val="24"/>
          <w:szCs w:val="24"/>
        </w:rPr>
        <w:t>-</w:t>
      </w:r>
      <w:r w:rsidRPr="009A3AEF">
        <w:rPr>
          <w:rFonts w:ascii="Times New Roman" w:eastAsia="Times New Roman" w:hAnsi="Times New Roman" w:cs="Times New Roman"/>
          <w:sz w:val="24"/>
          <w:szCs w:val="24"/>
        </w:rPr>
        <w:t xml:space="preserve"> 450 mm. Leistina paklaida - ± 10 mm.</w:t>
      </w:r>
    </w:p>
    <w:p w:rsidR="007935B0" w:rsidRDefault="007935B0" w:rsidP="007935B0">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Sofos miegamosios dalies matmenys ne mažesni kaip: </w:t>
      </w:r>
      <w:r w:rsidRPr="00692E57">
        <w:rPr>
          <w:rFonts w:ascii="Times New Roman" w:hAnsi="Times New Roman" w:cs="Times New Roman"/>
          <w:sz w:val="24"/>
          <w:szCs w:val="24"/>
        </w:rPr>
        <w:t xml:space="preserve">ilgis </w:t>
      </w:r>
      <w:r>
        <w:rPr>
          <w:rFonts w:ascii="Times New Roman" w:hAnsi="Times New Roman" w:cs="Times New Roman"/>
          <w:sz w:val="24"/>
          <w:szCs w:val="24"/>
        </w:rPr>
        <w:t>- 19</w:t>
      </w:r>
      <w:r w:rsidRPr="00692E57">
        <w:rPr>
          <w:rFonts w:ascii="Times New Roman" w:hAnsi="Times New Roman" w:cs="Times New Roman"/>
          <w:sz w:val="24"/>
          <w:szCs w:val="24"/>
        </w:rPr>
        <w:t xml:space="preserve">00 mm, plotis </w:t>
      </w:r>
      <w:r>
        <w:rPr>
          <w:rFonts w:ascii="Times New Roman" w:hAnsi="Times New Roman" w:cs="Times New Roman"/>
          <w:sz w:val="24"/>
          <w:szCs w:val="24"/>
        </w:rPr>
        <w:t xml:space="preserve">- </w:t>
      </w:r>
      <w:r w:rsidR="00DF6B37">
        <w:rPr>
          <w:rFonts w:ascii="Times New Roman" w:hAnsi="Times New Roman" w:cs="Times New Roman"/>
          <w:sz w:val="24"/>
          <w:szCs w:val="24"/>
        </w:rPr>
        <w:t>14</w:t>
      </w:r>
      <w:r>
        <w:rPr>
          <w:rFonts w:ascii="Times New Roman" w:hAnsi="Times New Roman" w:cs="Times New Roman"/>
          <w:sz w:val="24"/>
          <w:szCs w:val="24"/>
        </w:rPr>
        <w:t xml:space="preserve">00 mm. </w:t>
      </w:r>
    </w:p>
    <w:p w:rsidR="00403D67" w:rsidRDefault="00403D67" w:rsidP="003C0D09">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Leistina reikiama baldams pritaikyti patalpoje ir didesnė paklaida, konkurso laimėtojo suderinta su naudotoju. </w:t>
      </w:r>
    </w:p>
    <w:p w:rsidR="0090499F" w:rsidRDefault="0090499F" w:rsidP="003C0D09">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Galimas sofos vaizdas (</w:t>
      </w:r>
      <w:r>
        <w:rPr>
          <w:rFonts w:ascii="Times New Roman" w:hAnsi="Times New Roman" w:cs="Times New Roman"/>
          <w:noProof/>
          <w:sz w:val="24"/>
          <w:szCs w:val="24"/>
          <w:lang w:eastAsia="lt-LT"/>
        </w:rPr>
        <w:t>konkurso laimėtojas turės suderinti su naudotoju)</w:t>
      </w:r>
      <w:r w:rsidRPr="00AE317D">
        <w:rPr>
          <w:rFonts w:ascii="Times New Roman" w:hAnsi="Times New Roman" w:cs="Times New Roman"/>
          <w:noProof/>
          <w:sz w:val="24"/>
          <w:szCs w:val="24"/>
          <w:lang w:eastAsia="lt-LT"/>
        </w:rPr>
        <w:t>:</w:t>
      </w:r>
    </w:p>
    <w:p w:rsidR="0090499F" w:rsidRDefault="003142F4" w:rsidP="00AD1222">
      <w:pPr>
        <w:pStyle w:val="ListParagraph"/>
        <w:spacing w:after="0" w:line="240" w:lineRule="auto"/>
        <w:ind w:left="360"/>
        <w:jc w:val="both"/>
        <w:rPr>
          <w:rFonts w:ascii="Times New Roman" w:hAnsi="Times New Roman" w:cs="Times New Roman"/>
          <w:sz w:val="24"/>
          <w:szCs w:val="24"/>
        </w:rPr>
      </w:pPr>
      <w:r>
        <w:rPr>
          <w:noProof/>
          <w:lang w:eastAsia="lt-LT"/>
        </w:rPr>
        <w:drawing>
          <wp:inline distT="0" distB="0" distL="0" distR="0" wp14:anchorId="4A9630C9" wp14:editId="7EDA7511">
            <wp:extent cx="3512688" cy="1905000"/>
            <wp:effectExtent l="0" t="0" r="0" b="0"/>
            <wp:docPr id="40718747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2688" cy="190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142F4" w:rsidRDefault="003142F4" w:rsidP="00AD1222">
      <w:pPr>
        <w:pStyle w:val="ListParagraph"/>
        <w:spacing w:after="0" w:line="240" w:lineRule="auto"/>
        <w:ind w:left="360"/>
        <w:jc w:val="both"/>
        <w:rPr>
          <w:rFonts w:ascii="Times New Roman" w:hAnsi="Times New Roman" w:cs="Times New Roman"/>
          <w:sz w:val="24"/>
          <w:szCs w:val="24"/>
        </w:rPr>
      </w:pPr>
      <w:r>
        <w:rPr>
          <w:noProof/>
          <w:lang w:eastAsia="lt-LT"/>
        </w:rPr>
        <w:drawing>
          <wp:inline distT="0" distB="0" distL="0" distR="0" wp14:anchorId="494B18D2" wp14:editId="6103F958">
            <wp:extent cx="2887778" cy="1254125"/>
            <wp:effectExtent l="0" t="0" r="8255" b="3175"/>
            <wp:docPr id="40718747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7778" cy="1254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1702A" w:rsidRPr="00FA652D" w:rsidRDefault="0041702A" w:rsidP="003142F4">
      <w:pPr>
        <w:spacing w:after="0" w:line="240" w:lineRule="auto"/>
        <w:ind w:firstLine="284"/>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Minkšt</w:t>
      </w:r>
      <w:r w:rsidR="003142F4">
        <w:rPr>
          <w:rFonts w:ascii="Times New Roman" w:eastAsia="Times New Roman" w:hAnsi="Times New Roman" w:cs="Times New Roman"/>
          <w:sz w:val="24"/>
          <w:szCs w:val="24"/>
        </w:rPr>
        <w:t>oji</w:t>
      </w:r>
      <w:r w:rsidRPr="009A3AEF">
        <w:rPr>
          <w:rFonts w:ascii="Times New Roman" w:eastAsia="Times New Roman" w:hAnsi="Times New Roman" w:cs="Times New Roman"/>
          <w:sz w:val="24"/>
          <w:szCs w:val="24"/>
        </w:rPr>
        <w:t xml:space="preserve"> dalis aptraukta </w:t>
      </w:r>
      <w:r w:rsidRPr="00D00059">
        <w:rPr>
          <w:rFonts w:ascii="Times New Roman" w:eastAsia="Times New Roman" w:hAnsi="Times New Roman" w:cs="Times New Roman"/>
          <w:sz w:val="24"/>
          <w:szCs w:val="24"/>
        </w:rPr>
        <w:t>viešųjų patalpų baldams skirta dirbtine oda</w:t>
      </w:r>
      <w:r w:rsidR="00DF6B37">
        <w:rPr>
          <w:rFonts w:ascii="Times New Roman" w:eastAsia="Times New Roman" w:hAnsi="Times New Roman" w:cs="Times New Roman"/>
          <w:sz w:val="24"/>
          <w:szCs w:val="24"/>
        </w:rPr>
        <w:t xml:space="preserve"> arba gobelenu. </w:t>
      </w:r>
      <w:r w:rsidRPr="00D00059">
        <w:rPr>
          <w:rFonts w:ascii="Times New Roman" w:eastAsia="Times New Roman" w:hAnsi="Times New Roman" w:cs="Times New Roman"/>
          <w:sz w:val="24"/>
          <w:szCs w:val="24"/>
        </w:rPr>
        <w:t xml:space="preserve">Dirbtinės odos </w:t>
      </w:r>
      <w:r w:rsidR="00DF6B37">
        <w:rPr>
          <w:rFonts w:ascii="Times New Roman" w:eastAsia="Times New Roman" w:hAnsi="Times New Roman" w:cs="Times New Roman"/>
          <w:sz w:val="24"/>
          <w:szCs w:val="24"/>
        </w:rPr>
        <w:t xml:space="preserve">arba gobeleno </w:t>
      </w:r>
      <w:r w:rsidRPr="00D00059">
        <w:rPr>
          <w:rFonts w:ascii="Times New Roman" w:eastAsia="Times New Roman" w:hAnsi="Times New Roman" w:cs="Times New Roman"/>
          <w:sz w:val="24"/>
          <w:szCs w:val="24"/>
        </w:rPr>
        <w:t xml:space="preserve">atsparumas trinčiai – ne mažiau, kaip 100000 </w:t>
      </w:r>
      <w:proofErr w:type="spellStart"/>
      <w:r w:rsidRPr="00D00059">
        <w:rPr>
          <w:rFonts w:ascii="Times New Roman" w:eastAsia="Times New Roman" w:hAnsi="Times New Roman" w:cs="Times New Roman"/>
          <w:sz w:val="24"/>
          <w:szCs w:val="24"/>
        </w:rPr>
        <w:t>Martindale</w:t>
      </w:r>
      <w:proofErr w:type="spellEnd"/>
      <w:r w:rsidRPr="00D00059">
        <w:rPr>
          <w:rFonts w:ascii="Times New Roman" w:eastAsia="Times New Roman" w:hAnsi="Times New Roman" w:cs="Times New Roman"/>
          <w:sz w:val="24"/>
          <w:szCs w:val="24"/>
        </w:rPr>
        <w:t xml:space="preserve"> testo ciklų.</w:t>
      </w:r>
      <w:r w:rsidRPr="00FA652D">
        <w:rPr>
          <w:rFonts w:ascii="Times New Roman" w:eastAsia="Times New Roman" w:hAnsi="Times New Roman" w:cs="Times New Roman"/>
          <w:sz w:val="24"/>
          <w:szCs w:val="24"/>
        </w:rPr>
        <w:t xml:space="preserve"> </w:t>
      </w:r>
      <w:r w:rsidR="00DF6B37">
        <w:rPr>
          <w:rFonts w:ascii="Times New Roman" w:eastAsia="Times New Roman" w:hAnsi="Times New Roman" w:cs="Times New Roman"/>
          <w:sz w:val="24"/>
          <w:szCs w:val="24"/>
        </w:rPr>
        <w:t xml:space="preserve"> K</w:t>
      </w:r>
      <w:r w:rsidR="00DF6B37">
        <w:rPr>
          <w:rFonts w:ascii="Times New Roman" w:hAnsi="Times New Roman" w:cs="Times New Roman"/>
          <w:sz w:val="24"/>
          <w:szCs w:val="24"/>
        </w:rPr>
        <w:t>onkurso laimėtojas turės pateikti naudotojui</w:t>
      </w:r>
      <w:r w:rsidR="00DF6B37" w:rsidRPr="005154C6">
        <w:rPr>
          <w:rFonts w:ascii="Times New Roman" w:hAnsi="Times New Roman" w:cs="Times New Roman"/>
          <w:sz w:val="24"/>
          <w:szCs w:val="24"/>
        </w:rPr>
        <w:t xml:space="preserve"> </w:t>
      </w:r>
      <w:r w:rsidR="00DF6B37">
        <w:rPr>
          <w:rFonts w:ascii="Times New Roman" w:hAnsi="Times New Roman" w:cs="Times New Roman"/>
          <w:sz w:val="24"/>
          <w:szCs w:val="24"/>
        </w:rPr>
        <w:t xml:space="preserve">pasirinkti </w:t>
      </w:r>
      <w:r w:rsidR="00DF6B37" w:rsidRPr="005154C6">
        <w:rPr>
          <w:rFonts w:ascii="Times New Roman" w:hAnsi="Times New Roman" w:cs="Times New Roman"/>
          <w:sz w:val="24"/>
          <w:szCs w:val="24"/>
        </w:rPr>
        <w:t xml:space="preserve">ne mažiau </w:t>
      </w:r>
      <w:r w:rsidR="00DF6B37">
        <w:rPr>
          <w:rFonts w:ascii="Times New Roman" w:hAnsi="Times New Roman" w:cs="Times New Roman"/>
          <w:sz w:val="24"/>
          <w:szCs w:val="24"/>
        </w:rPr>
        <w:t>kaip 3</w:t>
      </w:r>
      <w:r w:rsidR="00DF6B37" w:rsidRPr="00DF6B37">
        <w:rPr>
          <w:rFonts w:ascii="Times New Roman" w:eastAsia="Times New Roman" w:hAnsi="Times New Roman" w:cs="Times New Roman"/>
          <w:sz w:val="24"/>
          <w:szCs w:val="24"/>
        </w:rPr>
        <w:t xml:space="preserve"> </w:t>
      </w:r>
      <w:r w:rsidR="00DF6B37" w:rsidRPr="00D00059">
        <w:rPr>
          <w:rFonts w:ascii="Times New Roman" w:eastAsia="Times New Roman" w:hAnsi="Times New Roman" w:cs="Times New Roman"/>
          <w:sz w:val="24"/>
          <w:szCs w:val="24"/>
        </w:rPr>
        <w:t>dirbtin</w:t>
      </w:r>
      <w:r w:rsidR="00DF6B37">
        <w:rPr>
          <w:rFonts w:ascii="Times New Roman" w:eastAsia="Times New Roman" w:hAnsi="Times New Roman" w:cs="Times New Roman"/>
          <w:sz w:val="24"/>
          <w:szCs w:val="24"/>
        </w:rPr>
        <w:t>ės</w:t>
      </w:r>
      <w:r w:rsidR="00DF6B37" w:rsidRPr="00D00059">
        <w:rPr>
          <w:rFonts w:ascii="Times New Roman" w:eastAsia="Times New Roman" w:hAnsi="Times New Roman" w:cs="Times New Roman"/>
          <w:sz w:val="24"/>
          <w:szCs w:val="24"/>
        </w:rPr>
        <w:t xml:space="preserve"> od</w:t>
      </w:r>
      <w:r w:rsidR="00DF6B37">
        <w:rPr>
          <w:rFonts w:ascii="Times New Roman" w:eastAsia="Times New Roman" w:hAnsi="Times New Roman" w:cs="Times New Roman"/>
          <w:sz w:val="24"/>
          <w:szCs w:val="24"/>
        </w:rPr>
        <w:t>os</w:t>
      </w:r>
      <w:r w:rsidR="00DF6B37">
        <w:rPr>
          <w:rFonts w:ascii="Times New Roman" w:eastAsia="Times New Roman" w:hAnsi="Times New Roman" w:cs="Times New Roman"/>
          <w:sz w:val="24"/>
          <w:szCs w:val="24"/>
        </w:rPr>
        <w:t xml:space="preserve"> arba gobelen</w:t>
      </w:r>
      <w:r w:rsidR="00DF6B37">
        <w:rPr>
          <w:rFonts w:ascii="Times New Roman" w:eastAsia="Times New Roman" w:hAnsi="Times New Roman" w:cs="Times New Roman"/>
          <w:sz w:val="24"/>
          <w:szCs w:val="24"/>
        </w:rPr>
        <w:t>o</w:t>
      </w:r>
      <w:r w:rsidR="00DF6B37" w:rsidRPr="005154C6">
        <w:rPr>
          <w:rFonts w:ascii="Times New Roman" w:hAnsi="Times New Roman" w:cs="Times New Roman"/>
          <w:sz w:val="24"/>
          <w:szCs w:val="24"/>
        </w:rPr>
        <w:t xml:space="preserve"> spalvų pavyzdži</w:t>
      </w:r>
      <w:r w:rsidR="00DF6B37">
        <w:rPr>
          <w:rFonts w:ascii="Times New Roman" w:hAnsi="Times New Roman" w:cs="Times New Roman"/>
          <w:sz w:val="24"/>
          <w:szCs w:val="24"/>
        </w:rPr>
        <w:t>us</w:t>
      </w:r>
      <w:r w:rsidR="00DF6B37">
        <w:rPr>
          <w:rFonts w:ascii="Times New Roman" w:hAnsi="Times New Roman" w:cs="Times New Roman"/>
          <w:sz w:val="24"/>
          <w:szCs w:val="24"/>
        </w:rPr>
        <w:t>.</w:t>
      </w:r>
    </w:p>
    <w:p w:rsidR="001110AC" w:rsidRDefault="00094AFF" w:rsidP="00AD1222">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w:t>
      </w:r>
      <w:r w:rsidRPr="008A35C7">
        <w:rPr>
          <w:rFonts w:ascii="Times New Roman" w:hAnsi="Times New Roman" w:cs="Times New Roman"/>
          <w:sz w:val="24"/>
          <w:szCs w:val="24"/>
        </w:rPr>
        <w:t>ofos sėdima dalis su spyruoklėmis, paminkštinta porolonu</w:t>
      </w:r>
      <w:r>
        <w:rPr>
          <w:rFonts w:ascii="Times New Roman" w:hAnsi="Times New Roman" w:cs="Times New Roman"/>
          <w:sz w:val="24"/>
          <w:szCs w:val="24"/>
        </w:rPr>
        <w:t>.</w:t>
      </w:r>
    </w:p>
    <w:p w:rsidR="0090499F" w:rsidRDefault="0090499F" w:rsidP="00094AFF">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Pageidaujama sofos vidaus sandara (</w:t>
      </w:r>
      <w:r w:rsidR="00844CE2">
        <w:rPr>
          <w:rFonts w:ascii="Times New Roman" w:eastAsia="Times New Roman" w:hAnsi="Times New Roman" w:cs="Times New Roman"/>
          <w:sz w:val="24"/>
          <w:szCs w:val="24"/>
        </w:rPr>
        <w:t xml:space="preserve">schematiškas </w:t>
      </w:r>
      <w:r w:rsidR="0097149A">
        <w:rPr>
          <w:rFonts w:ascii="Times New Roman" w:eastAsia="Times New Roman" w:hAnsi="Times New Roman" w:cs="Times New Roman"/>
          <w:sz w:val="24"/>
          <w:szCs w:val="24"/>
        </w:rPr>
        <w:t xml:space="preserve">skersinis </w:t>
      </w:r>
      <w:r>
        <w:rPr>
          <w:rFonts w:ascii="Times New Roman" w:eastAsia="Times New Roman" w:hAnsi="Times New Roman" w:cs="Times New Roman"/>
          <w:sz w:val="24"/>
          <w:szCs w:val="24"/>
        </w:rPr>
        <w:t>pjūvis):</w:t>
      </w:r>
    </w:p>
    <w:p w:rsidR="0090499F" w:rsidRDefault="0090499F" w:rsidP="0090499F">
      <w:pPr>
        <w:spacing w:after="0" w:line="240" w:lineRule="auto"/>
        <w:ind w:firstLine="426"/>
        <w:jc w:val="both"/>
        <w:rPr>
          <w:rFonts w:ascii="Times New Roman" w:eastAsia="Times New Roman" w:hAnsi="Times New Roman" w:cs="Times New Roman"/>
          <w:sz w:val="24"/>
          <w:szCs w:val="24"/>
        </w:rPr>
      </w:pPr>
    </w:p>
    <w:p w:rsidR="0090499F" w:rsidRPr="009A3AEF" w:rsidRDefault="0097149A" w:rsidP="0090499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extent cx="5381625" cy="2200275"/>
            <wp:effectExtent l="0" t="0" r="9525" b="9525"/>
            <wp:docPr id="407187476" name="Picture 40718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1625" cy="2200275"/>
                    </a:xfrm>
                    <a:prstGeom prst="rect">
                      <a:avLst/>
                    </a:prstGeom>
                    <a:noFill/>
                    <a:ln>
                      <a:noFill/>
                    </a:ln>
                  </pic:spPr>
                </pic:pic>
              </a:graphicData>
            </a:graphic>
          </wp:inline>
        </w:drawing>
      </w:r>
    </w:p>
    <w:p w:rsidR="0090499F" w:rsidRPr="009A3AEF" w:rsidRDefault="0090499F" w:rsidP="0041702A">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Sėdimosios dalies pagrindui sutvirtinti gali būti naudojamos zigzaginės ar kitos lygiavertės spyruoklės</w:t>
      </w:r>
      <w:r w:rsidR="00D84BB9">
        <w:rPr>
          <w:rFonts w:ascii="Times New Roman" w:eastAsia="Times New Roman" w:hAnsi="Times New Roman" w:cs="Times New Roman"/>
          <w:sz w:val="24"/>
          <w:szCs w:val="24"/>
        </w:rPr>
        <w:t xml:space="preserve"> arba kita lygiavertis būdas</w:t>
      </w:r>
      <w:r>
        <w:rPr>
          <w:rFonts w:ascii="Times New Roman" w:eastAsia="Times New Roman" w:hAnsi="Times New Roman" w:cs="Times New Roman"/>
          <w:sz w:val="24"/>
          <w:szCs w:val="24"/>
        </w:rPr>
        <w:t xml:space="preserve">. </w:t>
      </w:r>
    </w:p>
    <w:p w:rsidR="00F47442" w:rsidRDefault="00F47442" w:rsidP="00F47442">
      <w:pPr>
        <w:spacing w:after="0" w:line="240" w:lineRule="auto"/>
        <w:ind w:firstLine="284"/>
        <w:jc w:val="both"/>
        <w:rPr>
          <w:rFonts w:ascii="Times New Roman" w:hAnsi="Times New Roman" w:cs="Times New Roman"/>
          <w:sz w:val="24"/>
          <w:szCs w:val="24"/>
        </w:rPr>
      </w:pPr>
      <w:r w:rsidRPr="00ED7635">
        <w:rPr>
          <w:rFonts w:ascii="Times New Roman" w:hAnsi="Times New Roman" w:cs="Times New Roman"/>
          <w:sz w:val="24"/>
          <w:szCs w:val="24"/>
        </w:rPr>
        <w:t>Rėmas</w:t>
      </w:r>
      <w:r>
        <w:rPr>
          <w:rFonts w:ascii="Times New Roman" w:hAnsi="Times New Roman" w:cs="Times New Roman"/>
          <w:sz w:val="24"/>
          <w:szCs w:val="24"/>
        </w:rPr>
        <w:t xml:space="preserve"> </w:t>
      </w:r>
      <w:r w:rsidR="00C15397">
        <w:rPr>
          <w:rFonts w:ascii="Times New Roman" w:hAnsi="Times New Roman" w:cs="Times New Roman"/>
          <w:sz w:val="24"/>
          <w:szCs w:val="24"/>
        </w:rPr>
        <w:t xml:space="preserve">metalinis, </w:t>
      </w:r>
      <w:r>
        <w:rPr>
          <w:rFonts w:ascii="Times New Roman" w:hAnsi="Times New Roman" w:cs="Times New Roman"/>
          <w:sz w:val="24"/>
          <w:szCs w:val="24"/>
        </w:rPr>
        <w:t>karkasas</w:t>
      </w:r>
      <w:r w:rsidRPr="00ED7635">
        <w:rPr>
          <w:rFonts w:ascii="Times New Roman" w:hAnsi="Times New Roman" w:cs="Times New Roman"/>
          <w:sz w:val="24"/>
          <w:szCs w:val="24"/>
        </w:rPr>
        <w:t xml:space="preserve"> </w:t>
      </w:r>
      <w:r w:rsidR="00C15397">
        <w:rPr>
          <w:rFonts w:ascii="Times New Roman" w:hAnsi="Times New Roman" w:cs="Times New Roman"/>
          <w:sz w:val="24"/>
          <w:szCs w:val="24"/>
        </w:rPr>
        <w:t>iš medienos</w:t>
      </w:r>
      <w:r w:rsidRPr="00ED7635">
        <w:rPr>
          <w:rFonts w:ascii="Times New Roman" w:hAnsi="Times New Roman" w:cs="Times New Roman"/>
          <w:sz w:val="24"/>
          <w:szCs w:val="24"/>
        </w:rPr>
        <w:t xml:space="preserve"> arba lygiaver</w:t>
      </w:r>
      <w:r>
        <w:rPr>
          <w:rFonts w:ascii="Times New Roman" w:hAnsi="Times New Roman" w:cs="Times New Roman"/>
          <w:sz w:val="24"/>
          <w:szCs w:val="24"/>
        </w:rPr>
        <w:t xml:space="preserve">čių </w:t>
      </w:r>
      <w:r w:rsidRPr="00ED7635">
        <w:rPr>
          <w:rFonts w:ascii="Times New Roman" w:hAnsi="Times New Roman" w:cs="Times New Roman"/>
          <w:sz w:val="24"/>
          <w:szCs w:val="24"/>
        </w:rPr>
        <w:t>medžiag</w:t>
      </w:r>
      <w:r>
        <w:rPr>
          <w:rFonts w:ascii="Times New Roman" w:hAnsi="Times New Roman" w:cs="Times New Roman"/>
          <w:sz w:val="24"/>
          <w:szCs w:val="24"/>
        </w:rPr>
        <w:t>ų.</w:t>
      </w:r>
    </w:p>
    <w:p w:rsidR="00402290" w:rsidRDefault="00402290" w:rsidP="00F4744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S</w:t>
      </w:r>
      <w:r w:rsidRPr="008A35C7">
        <w:rPr>
          <w:rFonts w:ascii="Times New Roman" w:hAnsi="Times New Roman" w:cs="Times New Roman"/>
          <w:sz w:val="24"/>
          <w:szCs w:val="24"/>
        </w:rPr>
        <w:t>of</w:t>
      </w:r>
      <w:r>
        <w:rPr>
          <w:rFonts w:ascii="Times New Roman" w:hAnsi="Times New Roman" w:cs="Times New Roman"/>
          <w:sz w:val="24"/>
          <w:szCs w:val="24"/>
        </w:rPr>
        <w:t>a pritaikoma miegojimui</w:t>
      </w:r>
      <w:r w:rsidRPr="008A35C7">
        <w:rPr>
          <w:rFonts w:ascii="Times New Roman" w:hAnsi="Times New Roman" w:cs="Times New Roman"/>
          <w:sz w:val="24"/>
          <w:szCs w:val="24"/>
        </w:rPr>
        <w:t xml:space="preserve"> atkėlus sėdimą dalį ir paguldžius/nulenkus atlošo pagrindą</w:t>
      </w:r>
      <w:r>
        <w:rPr>
          <w:rFonts w:ascii="Times New Roman" w:hAnsi="Times New Roman" w:cs="Times New Roman"/>
          <w:sz w:val="24"/>
          <w:szCs w:val="24"/>
        </w:rPr>
        <w:t xml:space="preserve">. </w:t>
      </w:r>
      <w:r w:rsidR="004879CC">
        <w:rPr>
          <w:rFonts w:ascii="Times New Roman" w:hAnsi="Times New Roman" w:cs="Times New Roman"/>
          <w:sz w:val="24"/>
          <w:szCs w:val="24"/>
        </w:rPr>
        <w:t>Sėdimoji dalis atkeliama spyruokliniu ar dujiniu mechanizmu.</w:t>
      </w:r>
    </w:p>
    <w:p w:rsidR="004879CC" w:rsidRDefault="004879CC" w:rsidP="00F4744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Po visa sėdimąja dalimi turi būti patalynės dėžė. </w:t>
      </w:r>
    </w:p>
    <w:p w:rsidR="004879CC" w:rsidRDefault="004879CC" w:rsidP="00F4744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Stabilumo užtikrinimui </w:t>
      </w:r>
      <w:proofErr w:type="spellStart"/>
      <w:r>
        <w:rPr>
          <w:rFonts w:ascii="Times New Roman" w:hAnsi="Times New Roman" w:cs="Times New Roman"/>
          <w:sz w:val="24"/>
          <w:szCs w:val="24"/>
        </w:rPr>
        <w:t>porankiai</w:t>
      </w:r>
      <w:proofErr w:type="spellEnd"/>
      <w:r>
        <w:rPr>
          <w:rFonts w:ascii="Times New Roman" w:hAnsi="Times New Roman" w:cs="Times New Roman"/>
          <w:sz w:val="24"/>
          <w:szCs w:val="24"/>
        </w:rPr>
        <w:t xml:space="preserve"> turi būti su atramėlėmis į grindis. </w:t>
      </w:r>
    </w:p>
    <w:p w:rsidR="00DD70B6" w:rsidRDefault="00DD70B6" w:rsidP="00F4744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S</w:t>
      </w:r>
      <w:r w:rsidRPr="008A35C7">
        <w:rPr>
          <w:rFonts w:ascii="Times New Roman" w:hAnsi="Times New Roman" w:cs="Times New Roman"/>
          <w:sz w:val="24"/>
          <w:szCs w:val="24"/>
        </w:rPr>
        <w:t>ofos kojos turi būti metalinės, kojų aukštis nuo 20 mm iki 50 mm, su apsauga nuo grindų braižymo</w:t>
      </w:r>
      <w:r>
        <w:rPr>
          <w:rFonts w:ascii="Times New Roman" w:hAnsi="Times New Roman" w:cs="Times New Roman"/>
          <w:sz w:val="24"/>
          <w:szCs w:val="24"/>
        </w:rPr>
        <w:t>.</w:t>
      </w:r>
    </w:p>
    <w:p w:rsidR="00F47442" w:rsidRDefault="00A33AFE" w:rsidP="00F4744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Sofa</w:t>
      </w:r>
      <w:r w:rsidR="00F47442">
        <w:rPr>
          <w:rFonts w:ascii="Times New Roman" w:hAnsi="Times New Roman" w:cs="Times New Roman"/>
          <w:sz w:val="24"/>
          <w:szCs w:val="24"/>
        </w:rPr>
        <w:t xml:space="preserve"> turi tikti naudotojams, kurių svoris iki 120 kg. Per visą garantinį laikotarpį s</w:t>
      </w:r>
      <w:r>
        <w:rPr>
          <w:rFonts w:ascii="Times New Roman" w:hAnsi="Times New Roman" w:cs="Times New Roman"/>
          <w:sz w:val="24"/>
          <w:szCs w:val="24"/>
        </w:rPr>
        <w:t>ofa</w:t>
      </w:r>
      <w:r w:rsidR="00F47442">
        <w:rPr>
          <w:rFonts w:ascii="Times New Roman" w:hAnsi="Times New Roman" w:cs="Times New Roman"/>
          <w:sz w:val="24"/>
          <w:szCs w:val="24"/>
        </w:rPr>
        <w:t xml:space="preserve"> neturi pakeisti savo savybių, neturi matytis liekamųjų deformacijų (įdubų paviršiuje ir pan.).</w:t>
      </w:r>
    </w:p>
    <w:p w:rsidR="00802F44" w:rsidRDefault="00802F44" w:rsidP="00AD1222">
      <w:pPr>
        <w:pStyle w:val="ListParagraph"/>
        <w:spacing w:after="0" w:line="240" w:lineRule="auto"/>
        <w:ind w:left="360"/>
        <w:jc w:val="both"/>
        <w:rPr>
          <w:rFonts w:ascii="Times New Roman" w:hAnsi="Times New Roman" w:cs="Times New Roman"/>
          <w:b/>
          <w:sz w:val="24"/>
          <w:szCs w:val="24"/>
        </w:rPr>
      </w:pPr>
    </w:p>
    <w:p w:rsidR="001110AC" w:rsidRPr="00FD59FE" w:rsidRDefault="00FD59FE" w:rsidP="00AD1222">
      <w:pPr>
        <w:pStyle w:val="ListParagraph"/>
        <w:spacing w:after="0" w:line="240" w:lineRule="auto"/>
        <w:ind w:left="360"/>
        <w:jc w:val="both"/>
        <w:rPr>
          <w:rFonts w:ascii="Times New Roman" w:hAnsi="Times New Roman" w:cs="Times New Roman"/>
          <w:b/>
          <w:sz w:val="24"/>
          <w:szCs w:val="24"/>
        </w:rPr>
      </w:pPr>
      <w:r w:rsidRPr="00FD59FE">
        <w:rPr>
          <w:rFonts w:ascii="Times New Roman" w:hAnsi="Times New Roman" w:cs="Times New Roman"/>
          <w:b/>
          <w:sz w:val="24"/>
          <w:szCs w:val="24"/>
        </w:rPr>
        <w:t>Lentyn</w:t>
      </w:r>
      <w:r w:rsidR="009649D7">
        <w:rPr>
          <w:rFonts w:ascii="Times New Roman" w:hAnsi="Times New Roman" w:cs="Times New Roman"/>
          <w:b/>
          <w:sz w:val="24"/>
          <w:szCs w:val="24"/>
        </w:rPr>
        <w:t>a</w:t>
      </w:r>
      <w:r w:rsidRPr="00FD59FE">
        <w:rPr>
          <w:rFonts w:ascii="Times New Roman" w:hAnsi="Times New Roman" w:cs="Times New Roman"/>
          <w:b/>
          <w:sz w:val="24"/>
          <w:szCs w:val="24"/>
        </w:rPr>
        <w:t xml:space="preserve"> dokumentams</w:t>
      </w:r>
    </w:p>
    <w:p w:rsidR="00B9513E" w:rsidRDefault="00B9513E" w:rsidP="00B9513E">
      <w:pPr>
        <w:spacing w:after="0" w:line="240" w:lineRule="auto"/>
        <w:rPr>
          <w:rFonts w:ascii="Times New Roman" w:hAnsi="Times New Roman" w:cs="Times New Roman"/>
          <w:b/>
          <w:sz w:val="24"/>
          <w:szCs w:val="24"/>
        </w:rPr>
      </w:pPr>
    </w:p>
    <w:p w:rsidR="00FD59FE" w:rsidRDefault="000A03AE" w:rsidP="00B9513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lt-LT"/>
        </w:rPr>
        <w:drawing>
          <wp:inline distT="0" distB="0" distL="0" distR="0">
            <wp:extent cx="2362200" cy="2400300"/>
            <wp:effectExtent l="0" t="0" r="0" b="0"/>
            <wp:docPr id="407187467" name="Picture 40718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2200" cy="2400300"/>
                    </a:xfrm>
                    <a:prstGeom prst="rect">
                      <a:avLst/>
                    </a:prstGeom>
                    <a:noFill/>
                    <a:ln>
                      <a:noFill/>
                    </a:ln>
                  </pic:spPr>
                </pic:pic>
              </a:graphicData>
            </a:graphic>
          </wp:inline>
        </w:drawing>
      </w:r>
    </w:p>
    <w:p w:rsidR="00512904" w:rsidRDefault="00512904" w:rsidP="0051290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Lentynos dokumentams matmenys: plotis - 1200 mm, gylis - 400 mm, aukštis - 2020 mm, galima paklaida - ± 20 mm. </w:t>
      </w:r>
    </w:p>
    <w:p w:rsidR="00512904" w:rsidRDefault="009649D7" w:rsidP="00512904">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Lentyna dokumentams</w:t>
      </w:r>
      <w:r w:rsidR="00512904">
        <w:rPr>
          <w:rFonts w:ascii="Times New Roman" w:hAnsi="Times New Roman" w:cs="Times New Roman"/>
          <w:sz w:val="24"/>
          <w:szCs w:val="24"/>
        </w:rPr>
        <w:t xml:space="preserve"> turi būti pagaminta iš laminuotosios medžio drožlių plokštės. Korpusas ir lentynos – ne mažiau kaip 18 mm storio LMDP, laminuojama ne plonesne kaip 0,8 mm PVC briauna. Dur</w:t>
      </w:r>
      <w:r>
        <w:rPr>
          <w:rFonts w:ascii="Times New Roman" w:hAnsi="Times New Roman" w:cs="Times New Roman"/>
          <w:sz w:val="24"/>
          <w:szCs w:val="24"/>
        </w:rPr>
        <w:t>ys</w:t>
      </w:r>
      <w:r w:rsidR="00512904">
        <w:rPr>
          <w:rFonts w:ascii="Times New Roman" w:hAnsi="Times New Roman" w:cs="Times New Roman"/>
          <w:sz w:val="24"/>
          <w:szCs w:val="24"/>
        </w:rPr>
        <w:t xml:space="preserve"> laminuojamos ne plonesne kaip 2 mm PVC briauna. LMDP </w:t>
      </w:r>
      <w:r w:rsidR="00512904" w:rsidRPr="005154C6">
        <w:rPr>
          <w:rFonts w:ascii="Times New Roman" w:hAnsi="Times New Roman" w:cs="Times New Roman"/>
          <w:sz w:val="24"/>
          <w:szCs w:val="24"/>
        </w:rPr>
        <w:t>turi būti šviesių atspalvių (</w:t>
      </w:r>
      <w:r w:rsidR="00512904">
        <w:rPr>
          <w:rFonts w:ascii="Times New Roman" w:hAnsi="Times New Roman" w:cs="Times New Roman"/>
          <w:sz w:val="24"/>
          <w:szCs w:val="24"/>
        </w:rPr>
        <w:t>konkurso laimėtojas turės pateikti naudotojui</w:t>
      </w:r>
      <w:r w:rsidR="00512904" w:rsidRPr="005154C6">
        <w:rPr>
          <w:rFonts w:ascii="Times New Roman" w:hAnsi="Times New Roman" w:cs="Times New Roman"/>
          <w:sz w:val="24"/>
          <w:szCs w:val="24"/>
        </w:rPr>
        <w:t xml:space="preserve"> </w:t>
      </w:r>
      <w:r w:rsidR="00512904">
        <w:rPr>
          <w:rFonts w:ascii="Times New Roman" w:hAnsi="Times New Roman" w:cs="Times New Roman"/>
          <w:sz w:val="24"/>
          <w:szCs w:val="24"/>
        </w:rPr>
        <w:t xml:space="preserve">pasirinkti </w:t>
      </w:r>
      <w:r w:rsidR="00512904" w:rsidRPr="005154C6">
        <w:rPr>
          <w:rFonts w:ascii="Times New Roman" w:hAnsi="Times New Roman" w:cs="Times New Roman"/>
          <w:sz w:val="24"/>
          <w:szCs w:val="24"/>
        </w:rPr>
        <w:t xml:space="preserve">ne mažiau </w:t>
      </w:r>
      <w:r w:rsidR="00512904">
        <w:rPr>
          <w:rFonts w:ascii="Times New Roman" w:hAnsi="Times New Roman" w:cs="Times New Roman"/>
          <w:sz w:val="24"/>
          <w:szCs w:val="24"/>
        </w:rPr>
        <w:t>kaip 3</w:t>
      </w:r>
      <w:r w:rsidR="00512904" w:rsidRPr="005154C6">
        <w:rPr>
          <w:rFonts w:ascii="Times New Roman" w:hAnsi="Times New Roman" w:cs="Times New Roman"/>
          <w:sz w:val="24"/>
          <w:szCs w:val="24"/>
        </w:rPr>
        <w:t xml:space="preserve"> LMDP šviesių spalvų pavyzdži</w:t>
      </w:r>
      <w:r w:rsidR="00512904">
        <w:rPr>
          <w:rFonts w:ascii="Times New Roman" w:hAnsi="Times New Roman" w:cs="Times New Roman"/>
          <w:sz w:val="24"/>
          <w:szCs w:val="24"/>
        </w:rPr>
        <w:t>us</w:t>
      </w:r>
      <w:r w:rsidR="00512904" w:rsidRPr="005154C6">
        <w:rPr>
          <w:rFonts w:ascii="Times New Roman" w:hAnsi="Times New Roman" w:cs="Times New Roman"/>
          <w:sz w:val="24"/>
          <w:szCs w:val="24"/>
        </w:rPr>
        <w:t>)</w:t>
      </w:r>
      <w:r w:rsidR="00512904">
        <w:rPr>
          <w:rFonts w:ascii="Times New Roman" w:hAnsi="Times New Roman" w:cs="Times New Roman"/>
          <w:sz w:val="24"/>
          <w:szCs w:val="24"/>
        </w:rPr>
        <w:t>.</w:t>
      </w:r>
    </w:p>
    <w:p w:rsidR="00FD59FE" w:rsidRDefault="00F723B7" w:rsidP="00512904">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Lentynoje</w:t>
      </w:r>
      <w:r w:rsidR="00512904">
        <w:rPr>
          <w:rFonts w:ascii="Times New Roman" w:hAnsi="Times New Roman" w:cs="Times New Roman"/>
          <w:sz w:val="24"/>
          <w:szCs w:val="24"/>
        </w:rPr>
        <w:t xml:space="preserve"> turi</w:t>
      </w:r>
      <w:r w:rsidR="00FD59FE" w:rsidRPr="00FD59FE">
        <w:rPr>
          <w:rFonts w:ascii="Times New Roman" w:hAnsi="Times New Roman" w:cs="Times New Roman"/>
          <w:sz w:val="24"/>
          <w:szCs w:val="24"/>
        </w:rPr>
        <w:t xml:space="preserve"> sumontuotos lengvai atidaromos ir uždaromos stumdomos durys.</w:t>
      </w:r>
      <w:r w:rsidR="009649D7">
        <w:rPr>
          <w:rFonts w:ascii="Times New Roman" w:hAnsi="Times New Roman" w:cs="Times New Roman"/>
          <w:sz w:val="24"/>
          <w:szCs w:val="24"/>
        </w:rPr>
        <w:t xml:space="preserve"> Bėgeliai metaliniai.</w:t>
      </w:r>
      <w:r w:rsidR="00FD59FE" w:rsidRPr="00FD59FE">
        <w:rPr>
          <w:rFonts w:ascii="Times New Roman" w:hAnsi="Times New Roman" w:cs="Times New Roman"/>
          <w:sz w:val="24"/>
          <w:szCs w:val="24"/>
        </w:rPr>
        <w:t xml:space="preserve"> </w:t>
      </w:r>
    </w:p>
    <w:p w:rsidR="009649D7" w:rsidRPr="00692E57" w:rsidRDefault="009649D7" w:rsidP="009649D7">
      <w:pPr>
        <w:pStyle w:val="ListParagraph"/>
        <w:tabs>
          <w:tab w:val="left" w:pos="232"/>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D</w:t>
      </w:r>
      <w:r w:rsidRPr="005154C6">
        <w:rPr>
          <w:rFonts w:ascii="Times New Roman" w:hAnsi="Times New Roman" w:cs="Times New Roman"/>
          <w:sz w:val="24"/>
          <w:szCs w:val="24"/>
        </w:rPr>
        <w:t>urys turi būti rakinamos ir turėti ne mažiau</w:t>
      </w:r>
      <w:r>
        <w:rPr>
          <w:rFonts w:ascii="Times New Roman" w:hAnsi="Times New Roman" w:cs="Times New Roman"/>
          <w:sz w:val="24"/>
          <w:szCs w:val="24"/>
        </w:rPr>
        <w:t xml:space="preserve"> kaip po </w:t>
      </w:r>
      <w:r w:rsidRPr="005154C6">
        <w:rPr>
          <w:rFonts w:ascii="Times New Roman" w:hAnsi="Times New Roman" w:cs="Times New Roman"/>
          <w:sz w:val="24"/>
          <w:szCs w:val="24"/>
        </w:rPr>
        <w:t xml:space="preserve">tris vienetus </w:t>
      </w:r>
      <w:r>
        <w:rPr>
          <w:rFonts w:ascii="Times New Roman" w:hAnsi="Times New Roman" w:cs="Times New Roman"/>
          <w:sz w:val="24"/>
          <w:szCs w:val="24"/>
        </w:rPr>
        <w:t xml:space="preserve">raktelių </w:t>
      </w:r>
      <w:r w:rsidRPr="005154C6">
        <w:rPr>
          <w:rFonts w:ascii="Times New Roman" w:hAnsi="Times New Roman" w:cs="Times New Roman"/>
          <w:sz w:val="24"/>
          <w:szCs w:val="24"/>
        </w:rPr>
        <w:t>komplek</w:t>
      </w:r>
      <w:r>
        <w:rPr>
          <w:rFonts w:ascii="Times New Roman" w:hAnsi="Times New Roman" w:cs="Times New Roman"/>
          <w:sz w:val="24"/>
          <w:szCs w:val="24"/>
        </w:rPr>
        <w:t xml:space="preserve">te. </w:t>
      </w:r>
      <w:r w:rsidRPr="00F57822">
        <w:rPr>
          <w:rFonts w:ascii="Times New Roman" w:hAnsi="Times New Roman" w:cs="Times New Roman"/>
          <w:sz w:val="24"/>
          <w:szCs w:val="24"/>
        </w:rPr>
        <w:t xml:space="preserve">Rankenėlės </w:t>
      </w:r>
      <w:r>
        <w:rPr>
          <w:rFonts w:ascii="Times New Roman" w:hAnsi="Times New Roman" w:cs="Times New Roman"/>
          <w:sz w:val="24"/>
          <w:szCs w:val="24"/>
        </w:rPr>
        <w:t xml:space="preserve">turi būti </w:t>
      </w:r>
      <w:r w:rsidRPr="00F57822">
        <w:rPr>
          <w:rFonts w:ascii="Times New Roman" w:hAnsi="Times New Roman" w:cs="Times New Roman"/>
          <w:sz w:val="24"/>
          <w:szCs w:val="24"/>
        </w:rPr>
        <w:t>metalinės.</w:t>
      </w:r>
    </w:p>
    <w:p w:rsidR="009649D7" w:rsidRDefault="009649D7" w:rsidP="00512904">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Viduje turi būti vertikali pertvara, dalinanti visą erdvę per pusę ir kiekvienoje pusėje po 4 lentynėles, padalinančias erdvę į 5 skyrelius.</w:t>
      </w:r>
    </w:p>
    <w:p w:rsidR="009649D7" w:rsidRPr="00FD59FE" w:rsidRDefault="009649D7" w:rsidP="00512904">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Kiekviena lentyna turi atlaikyti ne mažesnę, kaip 25 kg apkrovą.</w:t>
      </w:r>
    </w:p>
    <w:p w:rsidR="00FD59FE" w:rsidRPr="00FD59FE" w:rsidRDefault="00FD59FE" w:rsidP="00B9513E">
      <w:pPr>
        <w:spacing w:after="0" w:line="240" w:lineRule="auto"/>
        <w:rPr>
          <w:rFonts w:ascii="Times New Roman" w:hAnsi="Times New Roman" w:cs="Times New Roman"/>
          <w:sz w:val="24"/>
          <w:szCs w:val="24"/>
        </w:rPr>
      </w:pPr>
    </w:p>
    <w:p w:rsidR="00FD59FE" w:rsidRDefault="00F60F6B" w:rsidP="00B9513E">
      <w:pPr>
        <w:spacing w:after="0" w:line="240" w:lineRule="auto"/>
        <w:rPr>
          <w:rFonts w:ascii="Times New Roman" w:hAnsi="Times New Roman" w:cs="Times New Roman"/>
          <w:b/>
          <w:sz w:val="24"/>
          <w:szCs w:val="24"/>
        </w:rPr>
      </w:pPr>
      <w:r>
        <w:rPr>
          <w:rFonts w:ascii="Times New Roman" w:hAnsi="Times New Roman" w:cs="Times New Roman"/>
          <w:b/>
          <w:sz w:val="24"/>
          <w:szCs w:val="24"/>
        </w:rPr>
        <w:t>Virtuvinė</w:t>
      </w:r>
      <w:r w:rsidR="00FD59FE" w:rsidRPr="00FD59FE">
        <w:rPr>
          <w:rFonts w:ascii="Times New Roman" w:hAnsi="Times New Roman" w:cs="Times New Roman"/>
          <w:b/>
          <w:sz w:val="24"/>
          <w:szCs w:val="24"/>
        </w:rPr>
        <w:t xml:space="preserve"> spintelė su </w:t>
      </w:r>
      <w:r>
        <w:rPr>
          <w:rFonts w:ascii="Times New Roman" w:hAnsi="Times New Roman" w:cs="Times New Roman"/>
          <w:b/>
          <w:sz w:val="24"/>
          <w:szCs w:val="24"/>
        </w:rPr>
        <w:t>plautuve</w:t>
      </w:r>
      <w:r w:rsidR="00DE3F05">
        <w:rPr>
          <w:rFonts w:ascii="Times New Roman" w:hAnsi="Times New Roman" w:cs="Times New Roman"/>
          <w:b/>
          <w:sz w:val="24"/>
          <w:szCs w:val="24"/>
        </w:rPr>
        <w:t xml:space="preserve">  </w:t>
      </w:r>
    </w:p>
    <w:p w:rsidR="00FD59FE" w:rsidRDefault="00FD59FE" w:rsidP="00FD647B">
      <w:pPr>
        <w:spacing w:after="0" w:line="240" w:lineRule="auto"/>
        <w:rPr>
          <w:rFonts w:ascii="Times New Roman" w:hAnsi="Times New Roman" w:cs="Times New Roman"/>
          <w:b/>
          <w:sz w:val="24"/>
          <w:szCs w:val="24"/>
        </w:rPr>
      </w:pPr>
    </w:p>
    <w:p w:rsidR="00FD59FE" w:rsidRDefault="00FD59FE" w:rsidP="00FD647B">
      <w:pPr>
        <w:spacing w:after="0" w:line="240" w:lineRule="auto"/>
        <w:rPr>
          <w:rFonts w:ascii="Times New Roman" w:hAnsi="Times New Roman" w:cs="Times New Roman"/>
          <w:b/>
          <w:sz w:val="24"/>
          <w:szCs w:val="24"/>
        </w:rPr>
      </w:pPr>
      <w:r>
        <w:rPr>
          <w:noProof/>
          <w:lang w:eastAsia="lt-LT"/>
        </w:rPr>
        <w:drawing>
          <wp:inline distT="0" distB="0" distL="0" distR="0" wp14:anchorId="209717E4" wp14:editId="3C89AD2E">
            <wp:extent cx="1790238" cy="1342679"/>
            <wp:effectExtent l="0" t="0" r="63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48"/>
                    <a:stretch>
                      <a:fillRect/>
                    </a:stretch>
                  </pic:blipFill>
                  <pic:spPr>
                    <a:xfrm>
                      <a:off x="0" y="0"/>
                      <a:ext cx="1790238" cy="1342679"/>
                    </a:xfrm>
                    <a:prstGeom prst="rect">
                      <a:avLst/>
                    </a:prstGeom>
                  </pic:spPr>
                </pic:pic>
              </a:graphicData>
            </a:graphic>
          </wp:inline>
        </w:drawing>
      </w:r>
      <w:r w:rsidR="004C69D9">
        <w:rPr>
          <w:rFonts w:ascii="Times New Roman" w:hAnsi="Times New Roman" w:cs="Times New Roman"/>
          <w:b/>
          <w:sz w:val="24"/>
          <w:szCs w:val="24"/>
        </w:rPr>
        <w:t xml:space="preserve">  </w:t>
      </w:r>
      <w:r w:rsidR="004C69D9">
        <w:rPr>
          <w:rFonts w:ascii="Times New Roman" w:hAnsi="Times New Roman" w:cs="Times New Roman"/>
          <w:b/>
          <w:noProof/>
          <w:sz w:val="24"/>
          <w:szCs w:val="24"/>
          <w:lang w:eastAsia="lt-LT"/>
        </w:rPr>
        <w:drawing>
          <wp:inline distT="0" distB="0" distL="0" distR="0">
            <wp:extent cx="1733550" cy="1962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1962150"/>
                    </a:xfrm>
                    <a:prstGeom prst="rect">
                      <a:avLst/>
                    </a:prstGeom>
                    <a:noFill/>
                    <a:ln>
                      <a:noFill/>
                    </a:ln>
                  </pic:spPr>
                </pic:pic>
              </a:graphicData>
            </a:graphic>
          </wp:inline>
        </w:drawing>
      </w:r>
    </w:p>
    <w:p w:rsidR="00FD59FE" w:rsidRPr="00FD59FE" w:rsidRDefault="00FD647B" w:rsidP="00FD647B">
      <w:pPr>
        <w:spacing w:after="0" w:line="240" w:lineRule="auto"/>
        <w:rPr>
          <w:rFonts w:ascii="Times New Roman" w:hAnsi="Times New Roman" w:cs="Times New Roman"/>
          <w:sz w:val="24"/>
          <w:szCs w:val="24"/>
        </w:rPr>
      </w:pPr>
      <w:r>
        <w:rPr>
          <w:rFonts w:ascii="Times New Roman" w:hAnsi="Times New Roman" w:cs="Times New Roman"/>
          <w:sz w:val="24"/>
          <w:szCs w:val="24"/>
        </w:rPr>
        <w:t>Matmenys: a</w:t>
      </w:r>
      <w:r w:rsidR="00FD59FE" w:rsidRPr="00FD59FE">
        <w:rPr>
          <w:rFonts w:ascii="Times New Roman" w:hAnsi="Times New Roman" w:cs="Times New Roman"/>
          <w:sz w:val="24"/>
          <w:szCs w:val="24"/>
        </w:rPr>
        <w:t>ukštis: 820 mm (±20 mm)</w:t>
      </w:r>
      <w:r>
        <w:rPr>
          <w:rFonts w:ascii="Times New Roman" w:hAnsi="Times New Roman" w:cs="Times New Roman"/>
          <w:sz w:val="24"/>
          <w:szCs w:val="24"/>
        </w:rPr>
        <w:t>, p</w:t>
      </w:r>
      <w:r w:rsidR="00FD59FE" w:rsidRPr="00FD59FE">
        <w:rPr>
          <w:rFonts w:ascii="Times New Roman" w:hAnsi="Times New Roman" w:cs="Times New Roman"/>
          <w:sz w:val="24"/>
          <w:szCs w:val="24"/>
        </w:rPr>
        <w:t>lotis: 800 mm (±20 mm)</w:t>
      </w:r>
      <w:r>
        <w:rPr>
          <w:rFonts w:ascii="Times New Roman" w:hAnsi="Times New Roman" w:cs="Times New Roman"/>
          <w:sz w:val="24"/>
          <w:szCs w:val="24"/>
        </w:rPr>
        <w:t>, g</w:t>
      </w:r>
      <w:r w:rsidR="00FD59FE" w:rsidRPr="00FD59FE">
        <w:rPr>
          <w:rFonts w:ascii="Times New Roman" w:hAnsi="Times New Roman" w:cs="Times New Roman"/>
          <w:sz w:val="24"/>
          <w:szCs w:val="24"/>
        </w:rPr>
        <w:t>ylis: 510 mm (±20 mm)</w:t>
      </w:r>
      <w:r>
        <w:rPr>
          <w:rFonts w:ascii="Times New Roman" w:hAnsi="Times New Roman" w:cs="Times New Roman"/>
          <w:sz w:val="24"/>
          <w:szCs w:val="24"/>
        </w:rPr>
        <w:t>.</w:t>
      </w:r>
    </w:p>
    <w:p w:rsidR="00FD59FE" w:rsidRPr="00FD59FE" w:rsidRDefault="00FD59FE" w:rsidP="00FD647B">
      <w:pPr>
        <w:spacing w:after="0" w:line="240" w:lineRule="auto"/>
        <w:rPr>
          <w:rFonts w:ascii="Times New Roman" w:hAnsi="Times New Roman" w:cs="Times New Roman"/>
          <w:sz w:val="24"/>
          <w:szCs w:val="24"/>
        </w:rPr>
      </w:pPr>
      <w:r w:rsidRPr="00FD59FE">
        <w:rPr>
          <w:rFonts w:ascii="Times New Roman" w:hAnsi="Times New Roman" w:cs="Times New Roman"/>
          <w:sz w:val="24"/>
          <w:szCs w:val="24"/>
        </w:rPr>
        <w:t xml:space="preserve">Spalva: </w:t>
      </w:r>
      <w:proofErr w:type="spellStart"/>
      <w:r w:rsidRPr="00FD59FE">
        <w:rPr>
          <w:rFonts w:ascii="Times New Roman" w:hAnsi="Times New Roman" w:cs="Times New Roman"/>
          <w:sz w:val="24"/>
          <w:szCs w:val="24"/>
        </w:rPr>
        <w:t>pasirinti</w:t>
      </w:r>
      <w:proofErr w:type="spellEnd"/>
      <w:r w:rsidRPr="00FD59FE">
        <w:rPr>
          <w:rFonts w:ascii="Times New Roman" w:hAnsi="Times New Roman" w:cs="Times New Roman"/>
          <w:sz w:val="24"/>
          <w:szCs w:val="24"/>
        </w:rPr>
        <w:t xml:space="preserve"> iš trijų variantų</w:t>
      </w:r>
    </w:p>
    <w:p w:rsidR="00F60F6B" w:rsidRPr="00FD647B" w:rsidRDefault="00F60F6B" w:rsidP="00FD647B">
      <w:pPr>
        <w:spacing w:after="0" w:line="240" w:lineRule="auto"/>
        <w:ind w:firstLine="360"/>
        <w:jc w:val="both"/>
        <w:rPr>
          <w:rFonts w:ascii="Times New Roman" w:hAnsi="Times New Roman" w:cs="Times New Roman"/>
          <w:sz w:val="24"/>
          <w:szCs w:val="24"/>
        </w:rPr>
      </w:pPr>
      <w:r w:rsidRPr="00FD647B">
        <w:rPr>
          <w:rFonts w:ascii="Times New Roman" w:hAnsi="Times New Roman" w:cs="Times New Roman"/>
          <w:sz w:val="24"/>
          <w:szCs w:val="24"/>
        </w:rPr>
        <w:t xml:space="preserve">Stalviršis – ne mažiau kaip 24 mm virtuvinė LMDP, užapvalintu kraštu, su įmontuota plautuve. Stalviršis ištisinis, apjungiantis gretimai stovinčias spinteles, nurodytas pastaboje. </w:t>
      </w:r>
    </w:p>
    <w:p w:rsidR="00F60F6B" w:rsidRPr="00FD647B" w:rsidRDefault="00F60F6B" w:rsidP="00FD647B">
      <w:pPr>
        <w:pStyle w:val="ListParagraph"/>
        <w:spacing w:after="0" w:line="240" w:lineRule="auto"/>
        <w:ind w:left="0" w:firstLine="360"/>
        <w:jc w:val="both"/>
        <w:rPr>
          <w:rFonts w:ascii="Times New Roman" w:hAnsi="Times New Roman" w:cs="Times New Roman"/>
          <w:sz w:val="24"/>
          <w:szCs w:val="24"/>
        </w:rPr>
      </w:pPr>
      <w:r w:rsidRPr="00FD647B">
        <w:rPr>
          <w:rFonts w:ascii="Times New Roman" w:hAnsi="Times New Roman" w:cs="Times New Roman"/>
          <w:sz w:val="24"/>
          <w:szCs w:val="24"/>
        </w:rPr>
        <w:t>Komplekte turi būti maišytuvas ir visos reikalingos jo ir plautuvės prijungimui prie vamzdynų detalės.</w:t>
      </w:r>
    </w:p>
    <w:p w:rsidR="00F60F6B" w:rsidRPr="00FD647B" w:rsidRDefault="00F60F6B" w:rsidP="00FD647B">
      <w:pPr>
        <w:pStyle w:val="ListParagraph"/>
        <w:spacing w:after="0" w:line="240" w:lineRule="auto"/>
        <w:ind w:left="0" w:firstLine="360"/>
        <w:jc w:val="both"/>
        <w:rPr>
          <w:rFonts w:ascii="Times New Roman" w:hAnsi="Times New Roman" w:cs="Times New Roman"/>
          <w:sz w:val="24"/>
          <w:szCs w:val="24"/>
        </w:rPr>
      </w:pPr>
      <w:r w:rsidRPr="00FD647B">
        <w:rPr>
          <w:rFonts w:ascii="Times New Roman" w:hAnsi="Times New Roman" w:cs="Times New Roman"/>
          <w:sz w:val="24"/>
          <w:szCs w:val="24"/>
        </w:rPr>
        <w:t xml:space="preserve">Korpusas – ne mažiau kaip 18 mm LMDP, kantuotas ne mažiau kaip 0,8 mm PVC </w:t>
      </w:r>
      <w:proofErr w:type="spellStart"/>
      <w:r w:rsidRPr="00FD647B">
        <w:rPr>
          <w:rFonts w:ascii="Times New Roman" w:hAnsi="Times New Roman" w:cs="Times New Roman"/>
          <w:sz w:val="24"/>
          <w:szCs w:val="24"/>
        </w:rPr>
        <w:t>kantu</w:t>
      </w:r>
      <w:proofErr w:type="spellEnd"/>
      <w:r w:rsidRPr="00FD647B">
        <w:rPr>
          <w:rFonts w:ascii="Times New Roman" w:hAnsi="Times New Roman" w:cs="Times New Roman"/>
          <w:sz w:val="24"/>
          <w:szCs w:val="24"/>
        </w:rPr>
        <w:t xml:space="preserve">. </w:t>
      </w:r>
    </w:p>
    <w:p w:rsidR="00FD647B" w:rsidRPr="00FD647B" w:rsidRDefault="00F60F6B" w:rsidP="00FD647B">
      <w:pPr>
        <w:pStyle w:val="ListParagraph"/>
        <w:spacing w:after="0" w:line="240" w:lineRule="auto"/>
        <w:ind w:left="0" w:firstLine="360"/>
        <w:jc w:val="both"/>
        <w:rPr>
          <w:rFonts w:ascii="Times New Roman" w:hAnsi="Times New Roman" w:cs="Times New Roman"/>
          <w:sz w:val="24"/>
          <w:szCs w:val="24"/>
        </w:rPr>
      </w:pPr>
      <w:r w:rsidRPr="00FD647B">
        <w:rPr>
          <w:rFonts w:ascii="Times New Roman" w:hAnsi="Times New Roman" w:cs="Times New Roman"/>
          <w:sz w:val="24"/>
          <w:szCs w:val="24"/>
        </w:rPr>
        <w:t xml:space="preserve">Durelės kantuotos ne mažiau kaip 2 mm storio PVC </w:t>
      </w:r>
      <w:proofErr w:type="spellStart"/>
      <w:r w:rsidRPr="00FD647B">
        <w:rPr>
          <w:rFonts w:ascii="Times New Roman" w:hAnsi="Times New Roman" w:cs="Times New Roman"/>
          <w:sz w:val="24"/>
          <w:szCs w:val="24"/>
        </w:rPr>
        <w:t>kantu</w:t>
      </w:r>
      <w:proofErr w:type="spellEnd"/>
      <w:r w:rsidRPr="00FD647B">
        <w:rPr>
          <w:rFonts w:ascii="Times New Roman" w:hAnsi="Times New Roman" w:cs="Times New Roman"/>
          <w:sz w:val="24"/>
          <w:szCs w:val="24"/>
        </w:rPr>
        <w:t>. Spintelės nugarinė dalis – presuoto kartono plokštė, visu perimetru įleista į galinę spintelės plokštumą.</w:t>
      </w:r>
    </w:p>
    <w:p w:rsidR="00FD647B" w:rsidRPr="00FD647B" w:rsidRDefault="00FD647B" w:rsidP="00FD647B">
      <w:pPr>
        <w:spacing w:after="0" w:line="240" w:lineRule="auto"/>
        <w:ind w:firstLine="284"/>
        <w:jc w:val="both"/>
        <w:rPr>
          <w:rFonts w:ascii="Times New Roman" w:hAnsi="Times New Roman" w:cs="Times New Roman"/>
          <w:sz w:val="24"/>
          <w:szCs w:val="24"/>
        </w:rPr>
      </w:pPr>
      <w:r w:rsidRPr="00FD647B">
        <w:rPr>
          <w:rFonts w:ascii="Times New Roman" w:hAnsi="Times New Roman" w:cs="Times New Roman"/>
          <w:sz w:val="24"/>
          <w:szCs w:val="24"/>
        </w:rPr>
        <w:t>LMDP turi būti šviesių atspalvių (konkurso laimėtojas turės pateikti naudotojui pasirinkti ne mažiau kaip 3 LMDP šviesių spalvų pavyzdžius).</w:t>
      </w:r>
    </w:p>
    <w:p w:rsidR="00FD647B" w:rsidRPr="00FD647B" w:rsidRDefault="00FD647B" w:rsidP="00FD647B">
      <w:pPr>
        <w:pStyle w:val="ListParagraph"/>
        <w:spacing w:after="0" w:line="240" w:lineRule="auto"/>
        <w:ind w:left="0" w:firstLine="360"/>
        <w:jc w:val="both"/>
        <w:rPr>
          <w:rFonts w:ascii="Times New Roman" w:hAnsi="Times New Roman" w:cs="Times New Roman"/>
          <w:sz w:val="24"/>
          <w:szCs w:val="24"/>
        </w:rPr>
      </w:pPr>
    </w:p>
    <w:p w:rsidR="00F60F6B" w:rsidRPr="00FD647B" w:rsidRDefault="00F60F6B" w:rsidP="00FD647B">
      <w:pPr>
        <w:pStyle w:val="ListParagraph"/>
        <w:spacing w:after="0" w:line="240" w:lineRule="auto"/>
        <w:ind w:left="0" w:firstLine="360"/>
        <w:jc w:val="both"/>
        <w:rPr>
          <w:rFonts w:ascii="Times New Roman" w:hAnsi="Times New Roman" w:cs="Times New Roman"/>
          <w:sz w:val="24"/>
          <w:szCs w:val="24"/>
        </w:rPr>
      </w:pPr>
      <w:r w:rsidRPr="00FD647B">
        <w:rPr>
          <w:rFonts w:ascii="Times New Roman" w:hAnsi="Times New Roman" w:cs="Times New Roman"/>
          <w:sz w:val="24"/>
          <w:szCs w:val="24"/>
        </w:rPr>
        <w:t xml:space="preserve"> Plautuvė turi būti pagaminta iš nerūdijančio plieno, stačiakampio formos, su padėklu: </w:t>
      </w:r>
    </w:p>
    <w:p w:rsidR="00F60F6B" w:rsidRPr="00FD647B" w:rsidRDefault="00F60F6B" w:rsidP="00FD647B">
      <w:pPr>
        <w:pStyle w:val="ListParagraph"/>
        <w:spacing w:after="0" w:line="240" w:lineRule="auto"/>
        <w:ind w:left="1004"/>
        <w:jc w:val="both"/>
        <w:rPr>
          <w:rFonts w:ascii="Times New Roman" w:hAnsi="Times New Roman" w:cs="Times New Roman"/>
          <w:sz w:val="24"/>
          <w:szCs w:val="24"/>
        </w:rPr>
      </w:pPr>
    </w:p>
    <w:p w:rsidR="00F60F6B" w:rsidRPr="00FD647B" w:rsidRDefault="00F60F6B" w:rsidP="00FD647B">
      <w:pPr>
        <w:pStyle w:val="ListParagraph"/>
        <w:spacing w:after="0" w:line="240" w:lineRule="auto"/>
        <w:ind w:left="1004"/>
        <w:jc w:val="both"/>
        <w:rPr>
          <w:rFonts w:ascii="Times New Roman" w:hAnsi="Times New Roman" w:cs="Times New Roman"/>
          <w:sz w:val="24"/>
          <w:szCs w:val="24"/>
        </w:rPr>
      </w:pPr>
      <w:r w:rsidRPr="00FD647B">
        <w:rPr>
          <w:rFonts w:ascii="Times New Roman" w:hAnsi="Times New Roman" w:cs="Times New Roman"/>
          <w:noProof/>
          <w:sz w:val="24"/>
          <w:szCs w:val="24"/>
          <w:lang w:eastAsia="lt-LT"/>
        </w:rPr>
        <w:drawing>
          <wp:inline distT="0" distB="0" distL="0" distR="0" wp14:anchorId="0CAE60F5" wp14:editId="18CA4816">
            <wp:extent cx="2790825" cy="1879109"/>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02459" cy="1886943"/>
                    </a:xfrm>
                    <a:prstGeom prst="rect">
                      <a:avLst/>
                    </a:prstGeom>
                  </pic:spPr>
                </pic:pic>
              </a:graphicData>
            </a:graphic>
          </wp:inline>
        </w:drawing>
      </w:r>
    </w:p>
    <w:p w:rsidR="00F60F6B" w:rsidRPr="00FD647B" w:rsidRDefault="00F60F6B" w:rsidP="00FD647B">
      <w:pPr>
        <w:pStyle w:val="ListParagraph"/>
        <w:spacing w:after="0" w:line="240" w:lineRule="auto"/>
        <w:ind w:left="0" w:firstLine="426"/>
        <w:jc w:val="both"/>
        <w:rPr>
          <w:rFonts w:ascii="Times New Roman" w:hAnsi="Times New Roman" w:cs="Times New Roman"/>
          <w:sz w:val="24"/>
          <w:szCs w:val="24"/>
        </w:rPr>
      </w:pPr>
      <w:r w:rsidRPr="00FD647B">
        <w:rPr>
          <w:rFonts w:ascii="Times New Roman" w:hAnsi="Times New Roman" w:cs="Times New Roman"/>
          <w:sz w:val="24"/>
          <w:szCs w:val="24"/>
        </w:rPr>
        <w:t>Paveikslėlis pateiktas bendram vaizdui susidaryti.</w:t>
      </w:r>
    </w:p>
    <w:p w:rsidR="00F60F6B" w:rsidRPr="00FD647B" w:rsidRDefault="00F60F6B" w:rsidP="00FD647B">
      <w:pPr>
        <w:pStyle w:val="ListParagraph"/>
        <w:spacing w:after="0" w:line="240" w:lineRule="auto"/>
        <w:ind w:left="0" w:firstLine="426"/>
        <w:jc w:val="both"/>
        <w:rPr>
          <w:rFonts w:ascii="Times New Roman" w:hAnsi="Times New Roman" w:cs="Times New Roman"/>
          <w:sz w:val="24"/>
          <w:szCs w:val="24"/>
        </w:rPr>
      </w:pPr>
      <w:r w:rsidRPr="00FD647B">
        <w:rPr>
          <w:rFonts w:ascii="Times New Roman" w:hAnsi="Times New Roman" w:cs="Times New Roman"/>
          <w:sz w:val="24"/>
          <w:szCs w:val="24"/>
        </w:rPr>
        <w:t>Plautuvė turi tilpti spintelės ilgyje.</w:t>
      </w:r>
    </w:p>
    <w:p w:rsidR="00F60F6B" w:rsidRPr="00FD647B" w:rsidRDefault="00F60F6B" w:rsidP="00FD647B">
      <w:pPr>
        <w:pStyle w:val="ListParagraph"/>
        <w:spacing w:after="0" w:line="240" w:lineRule="auto"/>
        <w:ind w:left="0" w:firstLine="426"/>
        <w:jc w:val="both"/>
        <w:rPr>
          <w:rFonts w:ascii="Times New Roman" w:hAnsi="Times New Roman" w:cs="Times New Roman"/>
          <w:sz w:val="24"/>
          <w:szCs w:val="24"/>
        </w:rPr>
      </w:pPr>
      <w:r w:rsidRPr="00FD647B">
        <w:rPr>
          <w:rFonts w:ascii="Times New Roman" w:hAnsi="Times New Roman" w:cs="Times New Roman"/>
          <w:sz w:val="24"/>
          <w:szCs w:val="24"/>
        </w:rPr>
        <w:t xml:space="preserve">Maišytuvas aukštas, lenktas, žalvario, spalva suderinta su plautuvės spalva, pasukimo kampas 360°, su </w:t>
      </w:r>
      <w:proofErr w:type="spellStart"/>
      <w:r w:rsidRPr="00FD647B">
        <w:rPr>
          <w:rFonts w:ascii="Times New Roman" w:hAnsi="Times New Roman" w:cs="Times New Roman"/>
          <w:sz w:val="24"/>
          <w:szCs w:val="24"/>
        </w:rPr>
        <w:t>aeratoriumi</w:t>
      </w:r>
      <w:proofErr w:type="spellEnd"/>
      <w:r w:rsidRPr="00FD647B">
        <w:rPr>
          <w:rFonts w:ascii="Times New Roman" w:hAnsi="Times New Roman" w:cs="Times New Roman"/>
          <w:sz w:val="24"/>
          <w:szCs w:val="24"/>
        </w:rPr>
        <w:t>, pajungimo žarnelių ilgis ne mažesnis  kaip 400 mm. Paveikslėlis pateiktas bendram vaizdui susidaryti.</w:t>
      </w:r>
    </w:p>
    <w:p w:rsidR="00F60F6B" w:rsidRPr="00FD647B" w:rsidRDefault="00F60F6B" w:rsidP="00FD647B">
      <w:pPr>
        <w:pStyle w:val="ListParagraph"/>
        <w:spacing w:after="0" w:line="240" w:lineRule="auto"/>
        <w:ind w:left="1004"/>
        <w:jc w:val="both"/>
        <w:rPr>
          <w:rFonts w:ascii="Times New Roman" w:hAnsi="Times New Roman" w:cs="Times New Roman"/>
          <w:sz w:val="24"/>
          <w:szCs w:val="24"/>
        </w:rPr>
      </w:pPr>
    </w:p>
    <w:p w:rsidR="00F60F6B" w:rsidRPr="00FD647B" w:rsidRDefault="00F60F6B" w:rsidP="00FD647B">
      <w:pPr>
        <w:spacing w:after="0" w:line="240" w:lineRule="auto"/>
        <w:jc w:val="both"/>
        <w:rPr>
          <w:rFonts w:ascii="Times New Roman" w:hAnsi="Times New Roman" w:cs="Times New Roman"/>
          <w:sz w:val="24"/>
          <w:szCs w:val="24"/>
        </w:rPr>
      </w:pPr>
      <w:r w:rsidRPr="00FD647B">
        <w:rPr>
          <w:rFonts w:ascii="Times New Roman" w:hAnsi="Times New Roman" w:cs="Times New Roman"/>
          <w:b/>
          <w:bCs/>
          <w:noProof/>
          <w:sz w:val="24"/>
          <w:szCs w:val="24"/>
          <w:lang w:eastAsia="lt-LT"/>
        </w:rPr>
        <w:drawing>
          <wp:inline distT="0" distB="0" distL="0" distR="0" wp14:anchorId="233C267F" wp14:editId="559D99F2">
            <wp:extent cx="666750" cy="876653"/>
            <wp:effectExtent l="0" t="0" r="0" b="0"/>
            <wp:docPr id="33" name="Picture 33" descr="cid:image008.jpg@01D9501C.F9364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8.jpg@01D9501C.F93644D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72282" cy="883926"/>
                    </a:xfrm>
                    <a:prstGeom prst="rect">
                      <a:avLst/>
                    </a:prstGeom>
                    <a:noFill/>
                    <a:ln>
                      <a:noFill/>
                    </a:ln>
                  </pic:spPr>
                </pic:pic>
              </a:graphicData>
            </a:graphic>
          </wp:inline>
        </w:drawing>
      </w:r>
    </w:p>
    <w:p w:rsidR="00FD59FE" w:rsidRPr="00FD647B" w:rsidRDefault="00FD59FE" w:rsidP="00FD647B">
      <w:pPr>
        <w:spacing w:after="0" w:line="240" w:lineRule="auto"/>
        <w:rPr>
          <w:rFonts w:ascii="Times New Roman" w:hAnsi="Times New Roman" w:cs="Times New Roman"/>
          <w:b/>
          <w:sz w:val="24"/>
          <w:szCs w:val="24"/>
        </w:rPr>
      </w:pPr>
    </w:p>
    <w:p w:rsidR="00FD59FE" w:rsidRPr="00FD647B" w:rsidRDefault="00FD59FE" w:rsidP="00FD647B">
      <w:pPr>
        <w:spacing w:after="0" w:line="240" w:lineRule="auto"/>
        <w:rPr>
          <w:rFonts w:ascii="Times New Roman" w:hAnsi="Times New Roman" w:cs="Times New Roman"/>
          <w:b/>
          <w:sz w:val="24"/>
          <w:szCs w:val="24"/>
        </w:rPr>
      </w:pPr>
    </w:p>
    <w:p w:rsidR="00FD59FE" w:rsidRPr="00FD647B" w:rsidRDefault="00FD59FE" w:rsidP="00FD647B">
      <w:pPr>
        <w:spacing w:after="0" w:line="240" w:lineRule="auto"/>
        <w:rPr>
          <w:rFonts w:ascii="Times New Roman" w:hAnsi="Times New Roman" w:cs="Times New Roman"/>
          <w:b/>
          <w:sz w:val="24"/>
          <w:szCs w:val="24"/>
        </w:rPr>
      </w:pPr>
      <w:r w:rsidRPr="00FD647B">
        <w:rPr>
          <w:rFonts w:ascii="Times New Roman" w:hAnsi="Times New Roman" w:cs="Times New Roman"/>
          <w:b/>
          <w:sz w:val="24"/>
          <w:szCs w:val="24"/>
        </w:rPr>
        <w:t>Virtuvinės spintelės</w:t>
      </w:r>
    </w:p>
    <w:p w:rsidR="00FD59FE" w:rsidRPr="00FD647B" w:rsidRDefault="00FD59FE" w:rsidP="00FD647B">
      <w:pPr>
        <w:spacing w:after="0" w:line="240" w:lineRule="auto"/>
        <w:rPr>
          <w:rFonts w:ascii="Times New Roman" w:hAnsi="Times New Roman" w:cs="Times New Roman"/>
          <w:b/>
          <w:sz w:val="24"/>
          <w:szCs w:val="24"/>
        </w:rPr>
      </w:pPr>
    </w:p>
    <w:p w:rsidR="00FD59FE" w:rsidRPr="00FD647B" w:rsidRDefault="00FD59FE" w:rsidP="00FD647B">
      <w:pPr>
        <w:spacing w:after="0" w:line="240" w:lineRule="auto"/>
        <w:rPr>
          <w:rFonts w:ascii="Times New Roman" w:hAnsi="Times New Roman" w:cs="Times New Roman"/>
          <w:b/>
          <w:sz w:val="24"/>
          <w:szCs w:val="24"/>
        </w:rPr>
      </w:pPr>
      <w:r w:rsidRPr="00FD647B">
        <w:rPr>
          <w:rFonts w:ascii="Times New Roman" w:hAnsi="Times New Roman" w:cs="Times New Roman"/>
          <w:noProof/>
          <w:sz w:val="24"/>
          <w:szCs w:val="24"/>
          <w:lang w:eastAsia="lt-LT"/>
        </w:rPr>
        <w:drawing>
          <wp:inline distT="0" distB="0" distL="0" distR="0" wp14:anchorId="03E753F9" wp14:editId="2D6493A1">
            <wp:extent cx="1806113" cy="1354585"/>
            <wp:effectExtent l="0" t="0" r="381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53"/>
                    <a:stretch>
                      <a:fillRect/>
                    </a:stretch>
                  </pic:blipFill>
                  <pic:spPr>
                    <a:xfrm>
                      <a:off x="0" y="0"/>
                      <a:ext cx="1806113" cy="1354585"/>
                    </a:xfrm>
                    <a:prstGeom prst="rect">
                      <a:avLst/>
                    </a:prstGeom>
                  </pic:spPr>
                </pic:pic>
              </a:graphicData>
            </a:graphic>
          </wp:inline>
        </w:drawing>
      </w:r>
      <w:r w:rsidR="004C69D9" w:rsidRPr="00FD647B">
        <w:rPr>
          <w:rFonts w:ascii="Times New Roman" w:hAnsi="Times New Roman" w:cs="Times New Roman"/>
          <w:b/>
          <w:sz w:val="24"/>
          <w:szCs w:val="24"/>
        </w:rPr>
        <w:t xml:space="preserve">  </w:t>
      </w:r>
      <w:r w:rsidR="004C69D9" w:rsidRPr="00FD647B">
        <w:rPr>
          <w:rFonts w:ascii="Times New Roman" w:hAnsi="Times New Roman" w:cs="Times New Roman"/>
          <w:b/>
          <w:noProof/>
          <w:sz w:val="24"/>
          <w:szCs w:val="24"/>
          <w:lang w:eastAsia="lt-LT"/>
        </w:rPr>
        <w:drawing>
          <wp:inline distT="0" distB="0" distL="0" distR="0">
            <wp:extent cx="1514475" cy="1752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4475" cy="1752600"/>
                    </a:xfrm>
                    <a:prstGeom prst="rect">
                      <a:avLst/>
                    </a:prstGeom>
                    <a:noFill/>
                    <a:ln>
                      <a:noFill/>
                    </a:ln>
                  </pic:spPr>
                </pic:pic>
              </a:graphicData>
            </a:graphic>
          </wp:inline>
        </w:drawing>
      </w:r>
    </w:p>
    <w:p w:rsidR="00F60F6B" w:rsidRPr="00FD647B" w:rsidRDefault="00F60F6B" w:rsidP="00FD647B">
      <w:pPr>
        <w:spacing w:after="0" w:line="240" w:lineRule="auto"/>
        <w:ind w:firstLine="360"/>
        <w:jc w:val="both"/>
        <w:rPr>
          <w:rFonts w:ascii="Times New Roman" w:hAnsi="Times New Roman" w:cs="Times New Roman"/>
          <w:sz w:val="24"/>
          <w:szCs w:val="24"/>
        </w:rPr>
      </w:pPr>
      <w:r w:rsidRPr="00FD647B">
        <w:rPr>
          <w:rFonts w:ascii="Times New Roman" w:hAnsi="Times New Roman" w:cs="Times New Roman"/>
          <w:sz w:val="24"/>
          <w:szCs w:val="24"/>
        </w:rPr>
        <w:t>Matmenys: ilgis -</w:t>
      </w:r>
      <w:r w:rsidR="00FD647B">
        <w:rPr>
          <w:rFonts w:ascii="Times New Roman" w:hAnsi="Times New Roman" w:cs="Times New Roman"/>
          <w:sz w:val="24"/>
          <w:szCs w:val="24"/>
        </w:rPr>
        <w:t xml:space="preserve"> 4</w:t>
      </w:r>
      <w:r w:rsidRPr="00FD647B">
        <w:rPr>
          <w:rFonts w:ascii="Times New Roman" w:hAnsi="Times New Roman" w:cs="Times New Roman"/>
          <w:sz w:val="24"/>
          <w:szCs w:val="24"/>
        </w:rPr>
        <w:t xml:space="preserve">00 mm, gylis - </w:t>
      </w:r>
      <w:r w:rsidR="00FD647B">
        <w:rPr>
          <w:rFonts w:ascii="Times New Roman" w:hAnsi="Times New Roman" w:cs="Times New Roman"/>
          <w:sz w:val="24"/>
          <w:szCs w:val="24"/>
        </w:rPr>
        <w:t>510</w:t>
      </w:r>
      <w:r w:rsidRPr="00FD647B">
        <w:rPr>
          <w:rFonts w:ascii="Times New Roman" w:hAnsi="Times New Roman" w:cs="Times New Roman"/>
          <w:sz w:val="24"/>
          <w:szCs w:val="24"/>
        </w:rPr>
        <w:t xml:space="preserve"> mm, aukštis - </w:t>
      </w:r>
      <w:r w:rsidR="00FD647B">
        <w:rPr>
          <w:rFonts w:ascii="Times New Roman" w:hAnsi="Times New Roman" w:cs="Times New Roman"/>
          <w:sz w:val="24"/>
          <w:szCs w:val="24"/>
        </w:rPr>
        <w:t>820</w:t>
      </w:r>
      <w:r w:rsidRPr="00FD647B">
        <w:rPr>
          <w:rFonts w:ascii="Times New Roman" w:hAnsi="Times New Roman" w:cs="Times New Roman"/>
          <w:sz w:val="24"/>
          <w:szCs w:val="24"/>
        </w:rPr>
        <w:t xml:space="preserve"> mm, leistina paklaida - ± </w:t>
      </w:r>
      <w:r w:rsidR="00FD647B">
        <w:rPr>
          <w:rFonts w:ascii="Times New Roman" w:hAnsi="Times New Roman" w:cs="Times New Roman"/>
          <w:sz w:val="24"/>
          <w:szCs w:val="24"/>
        </w:rPr>
        <w:t>2</w:t>
      </w:r>
      <w:r w:rsidRPr="00FD647B">
        <w:rPr>
          <w:rFonts w:ascii="Times New Roman" w:hAnsi="Times New Roman" w:cs="Times New Roman"/>
          <w:sz w:val="24"/>
          <w:szCs w:val="24"/>
        </w:rPr>
        <w:t xml:space="preserve">0 mm. </w:t>
      </w:r>
      <w:r w:rsidR="00FD647B">
        <w:rPr>
          <w:rFonts w:ascii="Times New Roman" w:hAnsi="Times New Roman" w:cs="Times New Roman"/>
          <w:sz w:val="24"/>
          <w:szCs w:val="24"/>
        </w:rPr>
        <w:t>S</w:t>
      </w:r>
      <w:r w:rsidRPr="00FD647B">
        <w:rPr>
          <w:rFonts w:ascii="Times New Roman" w:hAnsi="Times New Roman" w:cs="Times New Roman"/>
          <w:sz w:val="24"/>
          <w:szCs w:val="24"/>
        </w:rPr>
        <w:t xml:space="preserve">talviršis – ne mažiau kaip 24 mm virtuvinė LMDP, užapvalinta briauna. Stalviršis ištisinis, apjungiantis gretimai stovinčias spinteles, nurodytas pastaboje. </w:t>
      </w:r>
    </w:p>
    <w:p w:rsidR="00FD647B" w:rsidRDefault="00F60F6B" w:rsidP="00FD647B">
      <w:pPr>
        <w:spacing w:after="0" w:line="240" w:lineRule="auto"/>
        <w:ind w:firstLine="360"/>
        <w:jc w:val="both"/>
        <w:rPr>
          <w:rFonts w:ascii="Times New Roman" w:hAnsi="Times New Roman" w:cs="Times New Roman"/>
          <w:sz w:val="24"/>
          <w:szCs w:val="24"/>
        </w:rPr>
      </w:pPr>
      <w:r w:rsidRPr="00FD647B">
        <w:rPr>
          <w:rFonts w:ascii="Times New Roman" w:hAnsi="Times New Roman" w:cs="Times New Roman"/>
          <w:sz w:val="24"/>
          <w:szCs w:val="24"/>
        </w:rPr>
        <w:t xml:space="preserve">Korpusas – ne mažiau kaip 18 mm LMDP, kantuotas ne mažesniu kaip 0,8 mm PVC </w:t>
      </w:r>
      <w:proofErr w:type="spellStart"/>
      <w:r w:rsidRPr="00FD647B">
        <w:rPr>
          <w:rFonts w:ascii="Times New Roman" w:hAnsi="Times New Roman" w:cs="Times New Roman"/>
          <w:sz w:val="24"/>
          <w:szCs w:val="24"/>
        </w:rPr>
        <w:t>kantu</w:t>
      </w:r>
      <w:proofErr w:type="spellEnd"/>
      <w:r w:rsidRPr="00FD647B">
        <w:rPr>
          <w:rFonts w:ascii="Times New Roman" w:hAnsi="Times New Roman" w:cs="Times New Roman"/>
          <w:sz w:val="24"/>
          <w:szCs w:val="24"/>
        </w:rPr>
        <w:t xml:space="preserve">. </w:t>
      </w:r>
    </w:p>
    <w:p w:rsidR="00FD647B" w:rsidRPr="00FD647B" w:rsidRDefault="00FD647B" w:rsidP="00FD647B">
      <w:pPr>
        <w:spacing w:after="0" w:line="240" w:lineRule="auto"/>
        <w:ind w:firstLine="284"/>
        <w:jc w:val="both"/>
        <w:rPr>
          <w:rFonts w:ascii="Times New Roman" w:hAnsi="Times New Roman" w:cs="Times New Roman"/>
          <w:sz w:val="24"/>
          <w:szCs w:val="24"/>
        </w:rPr>
      </w:pPr>
      <w:r w:rsidRPr="00FD647B">
        <w:rPr>
          <w:rFonts w:ascii="Times New Roman" w:hAnsi="Times New Roman" w:cs="Times New Roman"/>
          <w:sz w:val="24"/>
          <w:szCs w:val="24"/>
        </w:rPr>
        <w:t>LMDP turi būti šviesių atspalvių (konkurso laimėtojas turės pateikti naudotojui pasirinkti ne mažiau kaip 3 LMDP šviesių spalvų pavyzdžius).</w:t>
      </w:r>
    </w:p>
    <w:p w:rsidR="00F60F6B" w:rsidRPr="00FD647B" w:rsidRDefault="00F60F6B" w:rsidP="00FD647B">
      <w:pPr>
        <w:spacing w:after="0" w:line="240" w:lineRule="auto"/>
        <w:ind w:firstLine="360"/>
        <w:jc w:val="both"/>
        <w:rPr>
          <w:rFonts w:ascii="Times New Roman" w:hAnsi="Times New Roman" w:cs="Times New Roman"/>
          <w:sz w:val="24"/>
          <w:szCs w:val="24"/>
        </w:rPr>
      </w:pPr>
      <w:r w:rsidRPr="00FD647B">
        <w:rPr>
          <w:rFonts w:ascii="Times New Roman" w:hAnsi="Times New Roman" w:cs="Times New Roman"/>
          <w:sz w:val="24"/>
          <w:szCs w:val="24"/>
        </w:rPr>
        <w:t xml:space="preserve">Spintelė su </w:t>
      </w:r>
      <w:r w:rsidR="00FD647B">
        <w:rPr>
          <w:rFonts w:ascii="Times New Roman" w:hAnsi="Times New Roman" w:cs="Times New Roman"/>
          <w:sz w:val="24"/>
          <w:szCs w:val="24"/>
        </w:rPr>
        <w:t>vienu</w:t>
      </w:r>
      <w:r w:rsidRPr="00FD647B">
        <w:rPr>
          <w:rFonts w:ascii="Times New Roman" w:hAnsi="Times New Roman" w:cs="Times New Roman"/>
          <w:sz w:val="24"/>
          <w:szCs w:val="24"/>
        </w:rPr>
        <w:t xml:space="preserve"> stalči</w:t>
      </w:r>
      <w:r w:rsidR="00FD647B">
        <w:rPr>
          <w:rFonts w:ascii="Times New Roman" w:hAnsi="Times New Roman" w:cs="Times New Roman"/>
          <w:sz w:val="24"/>
          <w:szCs w:val="24"/>
        </w:rPr>
        <w:t>umi viršuje ir durelėmis uždaromu skyriumi apačioje, kurio erdvė padalinta per pusę keičiamo aukščio lentynėle.</w:t>
      </w:r>
      <w:r w:rsidRPr="00FD647B">
        <w:rPr>
          <w:rFonts w:ascii="Times New Roman" w:hAnsi="Times New Roman" w:cs="Times New Roman"/>
          <w:sz w:val="24"/>
          <w:szCs w:val="24"/>
        </w:rPr>
        <w:t xml:space="preserve"> Stalči</w:t>
      </w:r>
      <w:r w:rsidR="00FD647B">
        <w:rPr>
          <w:rFonts w:ascii="Times New Roman" w:hAnsi="Times New Roman" w:cs="Times New Roman"/>
          <w:sz w:val="24"/>
          <w:szCs w:val="24"/>
        </w:rPr>
        <w:t xml:space="preserve">aus </w:t>
      </w:r>
      <w:r w:rsidRPr="00FD647B">
        <w:rPr>
          <w:rFonts w:ascii="Times New Roman" w:hAnsi="Times New Roman" w:cs="Times New Roman"/>
          <w:sz w:val="24"/>
          <w:szCs w:val="24"/>
        </w:rPr>
        <w:t>fasada</w:t>
      </w:r>
      <w:r w:rsidR="00FD647B">
        <w:rPr>
          <w:rFonts w:ascii="Times New Roman" w:hAnsi="Times New Roman" w:cs="Times New Roman"/>
          <w:sz w:val="24"/>
          <w:szCs w:val="24"/>
        </w:rPr>
        <w:t>s ir durelės</w:t>
      </w:r>
      <w:r w:rsidRPr="00FD647B">
        <w:rPr>
          <w:rFonts w:ascii="Times New Roman" w:hAnsi="Times New Roman" w:cs="Times New Roman"/>
          <w:sz w:val="24"/>
          <w:szCs w:val="24"/>
        </w:rPr>
        <w:t xml:space="preserve"> kantuoti ne mažesniu kaip 2 mm storio PVC </w:t>
      </w:r>
      <w:proofErr w:type="spellStart"/>
      <w:r w:rsidRPr="00FD647B">
        <w:rPr>
          <w:rFonts w:ascii="Times New Roman" w:hAnsi="Times New Roman" w:cs="Times New Roman"/>
          <w:sz w:val="24"/>
          <w:szCs w:val="24"/>
        </w:rPr>
        <w:t>kantu</w:t>
      </w:r>
      <w:proofErr w:type="spellEnd"/>
      <w:r w:rsidRPr="00FD647B">
        <w:rPr>
          <w:rFonts w:ascii="Times New Roman" w:hAnsi="Times New Roman" w:cs="Times New Roman"/>
          <w:sz w:val="24"/>
          <w:szCs w:val="24"/>
        </w:rPr>
        <w:t>. Stalči</w:t>
      </w:r>
      <w:r w:rsidR="00FD647B">
        <w:rPr>
          <w:rFonts w:ascii="Times New Roman" w:hAnsi="Times New Roman" w:cs="Times New Roman"/>
          <w:sz w:val="24"/>
          <w:szCs w:val="24"/>
        </w:rPr>
        <w:t>us</w:t>
      </w:r>
      <w:r w:rsidRPr="00FD647B">
        <w:rPr>
          <w:rFonts w:ascii="Times New Roman" w:hAnsi="Times New Roman" w:cs="Times New Roman"/>
          <w:sz w:val="24"/>
          <w:szCs w:val="24"/>
        </w:rPr>
        <w:t xml:space="preserve"> su pilno ištraukimo bėgeliais, </w:t>
      </w:r>
      <w:r w:rsidR="0090512B">
        <w:rPr>
          <w:rFonts w:ascii="Times New Roman" w:hAnsi="Times New Roman" w:cs="Times New Roman"/>
          <w:sz w:val="24"/>
          <w:szCs w:val="24"/>
        </w:rPr>
        <w:t xml:space="preserve">vienos </w:t>
      </w:r>
      <w:r w:rsidR="0090512B" w:rsidRPr="00A46E27">
        <w:rPr>
          <w:rFonts w:ascii="Times New Roman" w:hAnsi="Times New Roman" w:cs="Times New Roman"/>
          <w:sz w:val="24"/>
          <w:szCs w:val="24"/>
        </w:rPr>
        <w:t xml:space="preserve">spintelės </w:t>
      </w:r>
      <w:r w:rsidRPr="00A46E27">
        <w:rPr>
          <w:rFonts w:ascii="Times New Roman" w:hAnsi="Times New Roman" w:cs="Times New Roman"/>
          <w:sz w:val="24"/>
          <w:szCs w:val="24"/>
        </w:rPr>
        <w:t>viršutiniame stalčiuje įdėtas plastikinis padėklas valgymo įrankiams</w:t>
      </w:r>
      <w:r w:rsidRPr="00FD647B">
        <w:rPr>
          <w:rFonts w:ascii="Times New Roman" w:hAnsi="Times New Roman" w:cs="Times New Roman"/>
          <w:sz w:val="24"/>
          <w:szCs w:val="24"/>
        </w:rPr>
        <w:t>. Spintelės nugarinė dalis – presuoto kartono plokštė, visu perimetru įleista į galinę spintelės plokštumą.</w:t>
      </w:r>
    </w:p>
    <w:p w:rsidR="00FD59FE" w:rsidRDefault="00FD59FE" w:rsidP="00FD647B">
      <w:pPr>
        <w:spacing w:after="0" w:line="240" w:lineRule="auto"/>
        <w:rPr>
          <w:rFonts w:ascii="Times New Roman" w:hAnsi="Times New Roman" w:cs="Times New Roman"/>
          <w:sz w:val="24"/>
          <w:szCs w:val="24"/>
        </w:rPr>
      </w:pPr>
    </w:p>
    <w:p w:rsidR="00AD32CB" w:rsidRDefault="00AD32CB" w:rsidP="00AD32CB">
      <w:pPr>
        <w:pStyle w:val="ListParagraph"/>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Pastatomų spintelių s</w:t>
      </w:r>
      <w:r w:rsidRPr="002401B8">
        <w:rPr>
          <w:rFonts w:ascii="Times New Roman" w:hAnsi="Times New Roman" w:cs="Times New Roman"/>
          <w:sz w:val="24"/>
          <w:szCs w:val="24"/>
        </w:rPr>
        <w:t xml:space="preserve">talviršis ištisinis, apjungiantis gretimai stovinčias  spinteles, </w:t>
      </w:r>
      <w:r w:rsidRPr="00DE3F05">
        <w:rPr>
          <w:rFonts w:ascii="Times New Roman" w:hAnsi="Times New Roman" w:cs="Times New Roman"/>
          <w:sz w:val="24"/>
          <w:szCs w:val="24"/>
          <w:highlight w:val="yellow"/>
        </w:rPr>
        <w:t>kaip pavaizduota eskize</w:t>
      </w:r>
      <w:r>
        <w:rPr>
          <w:rFonts w:ascii="Times New Roman" w:hAnsi="Times New Roman" w:cs="Times New Roman"/>
          <w:sz w:val="24"/>
          <w:szCs w:val="24"/>
        </w:rPr>
        <w:t xml:space="preserve"> </w:t>
      </w:r>
      <w:proofErr w:type="spellStart"/>
      <w:r w:rsidRPr="00DE3F05">
        <w:rPr>
          <w:rFonts w:ascii="Times New Roman" w:hAnsi="Times New Roman" w:cs="Times New Roman"/>
          <w:sz w:val="24"/>
          <w:szCs w:val="24"/>
          <w:highlight w:val="yellow"/>
        </w:rPr>
        <w:t>AR</w:t>
      </w:r>
      <w:r>
        <w:rPr>
          <w:rFonts w:ascii="Times New Roman" w:hAnsi="Times New Roman" w:cs="Times New Roman"/>
          <w:sz w:val="24"/>
          <w:szCs w:val="24"/>
          <w:highlight w:val="yellow"/>
        </w:rPr>
        <w:t>ba</w:t>
      </w:r>
      <w:proofErr w:type="spellEnd"/>
      <w:r w:rsidRPr="00DE3F05">
        <w:rPr>
          <w:rFonts w:ascii="Times New Roman" w:hAnsi="Times New Roman" w:cs="Times New Roman"/>
          <w:sz w:val="24"/>
          <w:szCs w:val="24"/>
          <w:highlight w:val="yellow"/>
        </w:rPr>
        <w:t xml:space="preserve"> KAIP BUS SUDERINTA SU NAUDOTOJU.</w:t>
      </w:r>
      <w:r w:rsidRPr="002401B8">
        <w:rPr>
          <w:rFonts w:ascii="Times New Roman" w:hAnsi="Times New Roman" w:cs="Times New Roman"/>
          <w:sz w:val="24"/>
          <w:szCs w:val="24"/>
        </w:rPr>
        <w:t xml:space="preserve"> </w:t>
      </w:r>
      <w:r>
        <w:rPr>
          <w:rFonts w:ascii="Times New Roman" w:hAnsi="Times New Roman" w:cs="Times New Roman"/>
          <w:sz w:val="24"/>
          <w:szCs w:val="24"/>
        </w:rPr>
        <w:t>Stalviršio spalva turėtų tinkanti prie plokščių spalvos.</w:t>
      </w:r>
    </w:p>
    <w:p w:rsidR="00AD32CB" w:rsidRDefault="00AD32CB" w:rsidP="00AD32CB">
      <w:pPr>
        <w:spacing w:after="0" w:line="240" w:lineRule="auto"/>
        <w:ind w:firstLine="360"/>
        <w:jc w:val="both"/>
        <w:rPr>
          <w:rFonts w:ascii="Times New Roman" w:hAnsi="Times New Roman" w:cs="Times New Roman"/>
          <w:sz w:val="24"/>
          <w:szCs w:val="24"/>
        </w:rPr>
      </w:pPr>
    </w:p>
    <w:p w:rsidR="00AD32CB" w:rsidRDefault="00AD32CB" w:rsidP="00FD647B">
      <w:pPr>
        <w:spacing w:after="0" w:line="240" w:lineRule="auto"/>
        <w:rPr>
          <w:rFonts w:ascii="Times New Roman" w:hAnsi="Times New Roman" w:cs="Times New Roman"/>
          <w:sz w:val="24"/>
          <w:szCs w:val="24"/>
        </w:rPr>
      </w:pPr>
    </w:p>
    <w:p w:rsidR="00AD32CB" w:rsidRPr="00FD647B" w:rsidRDefault="00AD32CB" w:rsidP="00FD647B">
      <w:pPr>
        <w:spacing w:after="0" w:line="240" w:lineRule="auto"/>
        <w:rPr>
          <w:rFonts w:ascii="Times New Roman" w:hAnsi="Times New Roman" w:cs="Times New Roman"/>
          <w:sz w:val="24"/>
          <w:szCs w:val="24"/>
        </w:rPr>
      </w:pPr>
    </w:p>
    <w:p w:rsidR="00FD59FE" w:rsidRPr="00FD647B" w:rsidRDefault="00FD59FE" w:rsidP="00FD647B">
      <w:pPr>
        <w:spacing w:after="0" w:line="240" w:lineRule="auto"/>
        <w:rPr>
          <w:rFonts w:ascii="Times New Roman" w:hAnsi="Times New Roman" w:cs="Times New Roman"/>
          <w:b/>
          <w:sz w:val="24"/>
          <w:szCs w:val="24"/>
        </w:rPr>
      </w:pPr>
      <w:r w:rsidRPr="00FD647B">
        <w:rPr>
          <w:rFonts w:ascii="Times New Roman" w:hAnsi="Times New Roman" w:cs="Times New Roman"/>
          <w:b/>
          <w:sz w:val="24"/>
          <w:szCs w:val="24"/>
        </w:rPr>
        <w:t>Pakabinamos spintelės</w:t>
      </w:r>
    </w:p>
    <w:p w:rsidR="00FD59FE" w:rsidRPr="00FD647B" w:rsidRDefault="00FD59FE" w:rsidP="00FD647B">
      <w:pPr>
        <w:spacing w:after="0" w:line="240" w:lineRule="auto"/>
        <w:rPr>
          <w:rFonts w:ascii="Times New Roman" w:hAnsi="Times New Roman" w:cs="Times New Roman"/>
          <w:b/>
          <w:sz w:val="24"/>
          <w:szCs w:val="24"/>
        </w:rPr>
      </w:pPr>
    </w:p>
    <w:p w:rsidR="00FD59FE" w:rsidRPr="00FD647B" w:rsidRDefault="00FD59FE" w:rsidP="00FD647B">
      <w:pPr>
        <w:spacing w:after="0" w:line="240" w:lineRule="auto"/>
        <w:rPr>
          <w:rFonts w:ascii="Times New Roman" w:hAnsi="Times New Roman" w:cs="Times New Roman"/>
          <w:b/>
          <w:sz w:val="24"/>
          <w:szCs w:val="24"/>
        </w:rPr>
      </w:pPr>
      <w:r w:rsidRPr="00FD647B">
        <w:rPr>
          <w:rFonts w:ascii="Times New Roman" w:hAnsi="Times New Roman" w:cs="Times New Roman"/>
          <w:noProof/>
          <w:sz w:val="24"/>
          <w:szCs w:val="24"/>
          <w:lang w:eastAsia="lt-LT"/>
        </w:rPr>
        <w:drawing>
          <wp:inline distT="0" distB="0" distL="0" distR="0" wp14:anchorId="293A3CE1" wp14:editId="008B42A3">
            <wp:extent cx="1917240" cy="1437930"/>
            <wp:effectExtent l="0" t="0" r="698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55"/>
                    <a:stretch>
                      <a:fillRect/>
                    </a:stretch>
                  </pic:blipFill>
                  <pic:spPr>
                    <a:xfrm>
                      <a:off x="0" y="0"/>
                      <a:ext cx="1917240" cy="1437930"/>
                    </a:xfrm>
                    <a:prstGeom prst="rect">
                      <a:avLst/>
                    </a:prstGeom>
                  </pic:spPr>
                </pic:pic>
              </a:graphicData>
            </a:graphic>
          </wp:inline>
        </w:drawing>
      </w:r>
      <w:r w:rsidR="00F60F6B" w:rsidRPr="00FD647B">
        <w:rPr>
          <w:rFonts w:ascii="Times New Roman" w:hAnsi="Times New Roman" w:cs="Times New Roman"/>
          <w:b/>
          <w:noProof/>
          <w:sz w:val="24"/>
          <w:szCs w:val="24"/>
          <w:lang w:eastAsia="lt-LT"/>
        </w:rPr>
        <w:drawing>
          <wp:inline distT="0" distB="0" distL="0" distR="0">
            <wp:extent cx="2009775" cy="1866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9775" cy="1866900"/>
                    </a:xfrm>
                    <a:prstGeom prst="rect">
                      <a:avLst/>
                    </a:prstGeom>
                    <a:noFill/>
                    <a:ln>
                      <a:noFill/>
                    </a:ln>
                  </pic:spPr>
                </pic:pic>
              </a:graphicData>
            </a:graphic>
          </wp:inline>
        </w:drawing>
      </w:r>
    </w:p>
    <w:p w:rsidR="00FD59FE" w:rsidRPr="00FD647B" w:rsidRDefault="00FD59FE" w:rsidP="00FD647B">
      <w:pPr>
        <w:spacing w:after="0" w:line="240" w:lineRule="auto"/>
        <w:rPr>
          <w:rFonts w:ascii="Times New Roman" w:hAnsi="Times New Roman" w:cs="Times New Roman"/>
          <w:sz w:val="24"/>
          <w:szCs w:val="24"/>
        </w:rPr>
      </w:pPr>
    </w:p>
    <w:p w:rsidR="00FD59FE" w:rsidRPr="00FD647B" w:rsidRDefault="00FD59FE" w:rsidP="00FD647B">
      <w:pPr>
        <w:spacing w:after="0" w:line="240" w:lineRule="auto"/>
        <w:rPr>
          <w:rFonts w:ascii="Times New Roman" w:hAnsi="Times New Roman" w:cs="Times New Roman"/>
          <w:sz w:val="24"/>
          <w:szCs w:val="24"/>
        </w:rPr>
      </w:pPr>
      <w:r w:rsidRPr="00FD647B">
        <w:rPr>
          <w:rFonts w:ascii="Times New Roman" w:hAnsi="Times New Roman" w:cs="Times New Roman"/>
          <w:sz w:val="24"/>
          <w:szCs w:val="24"/>
        </w:rPr>
        <w:t>Spintelė turi turėti lentynas.</w:t>
      </w:r>
    </w:p>
    <w:p w:rsidR="00F60F6B" w:rsidRPr="00FD647B" w:rsidRDefault="00F60F6B" w:rsidP="00FD647B">
      <w:pPr>
        <w:pStyle w:val="ListParagraph"/>
        <w:spacing w:after="0" w:line="240" w:lineRule="auto"/>
        <w:ind w:left="0" w:firstLine="360"/>
        <w:jc w:val="both"/>
        <w:rPr>
          <w:rFonts w:ascii="Times New Roman" w:hAnsi="Times New Roman" w:cs="Times New Roman"/>
          <w:sz w:val="24"/>
          <w:szCs w:val="24"/>
        </w:rPr>
      </w:pPr>
      <w:r w:rsidRPr="00FD647B">
        <w:rPr>
          <w:rFonts w:ascii="Times New Roman" w:hAnsi="Times New Roman" w:cs="Times New Roman"/>
          <w:sz w:val="24"/>
          <w:szCs w:val="24"/>
        </w:rPr>
        <w:t xml:space="preserve">Matmenys: ilgis - </w:t>
      </w:r>
      <w:r w:rsidR="00245C76">
        <w:rPr>
          <w:rFonts w:ascii="Times New Roman" w:hAnsi="Times New Roman" w:cs="Times New Roman"/>
          <w:sz w:val="24"/>
          <w:szCs w:val="24"/>
        </w:rPr>
        <w:t>8</w:t>
      </w:r>
      <w:r w:rsidRPr="00FD647B">
        <w:rPr>
          <w:rFonts w:ascii="Times New Roman" w:hAnsi="Times New Roman" w:cs="Times New Roman"/>
          <w:sz w:val="24"/>
          <w:szCs w:val="24"/>
        </w:rPr>
        <w:t>00 mm, gylis - 4</w:t>
      </w:r>
      <w:r w:rsidR="00245C76">
        <w:rPr>
          <w:rFonts w:ascii="Times New Roman" w:hAnsi="Times New Roman" w:cs="Times New Roman"/>
          <w:sz w:val="24"/>
          <w:szCs w:val="24"/>
        </w:rPr>
        <w:t>0</w:t>
      </w:r>
      <w:r w:rsidRPr="00FD647B">
        <w:rPr>
          <w:rFonts w:ascii="Times New Roman" w:hAnsi="Times New Roman" w:cs="Times New Roman"/>
          <w:sz w:val="24"/>
          <w:szCs w:val="24"/>
        </w:rPr>
        <w:t xml:space="preserve">0 mm, aukštis - </w:t>
      </w:r>
      <w:r w:rsidR="00245C76">
        <w:rPr>
          <w:rFonts w:ascii="Times New Roman" w:hAnsi="Times New Roman" w:cs="Times New Roman"/>
          <w:sz w:val="24"/>
          <w:szCs w:val="24"/>
        </w:rPr>
        <w:t>72</w:t>
      </w:r>
      <w:r w:rsidRPr="00FD647B">
        <w:rPr>
          <w:rFonts w:ascii="Times New Roman" w:hAnsi="Times New Roman" w:cs="Times New Roman"/>
          <w:sz w:val="24"/>
          <w:szCs w:val="24"/>
        </w:rPr>
        <w:t>0 mm, leistina paklaida</w:t>
      </w:r>
      <w:r w:rsidR="00245C76">
        <w:rPr>
          <w:rFonts w:ascii="Times New Roman" w:hAnsi="Times New Roman" w:cs="Times New Roman"/>
          <w:sz w:val="24"/>
          <w:szCs w:val="24"/>
        </w:rPr>
        <w:t xml:space="preserve"> - </w:t>
      </w:r>
      <w:r w:rsidR="00245C76" w:rsidRPr="00FD647B">
        <w:rPr>
          <w:rFonts w:ascii="Times New Roman" w:hAnsi="Times New Roman" w:cs="Times New Roman"/>
          <w:sz w:val="24"/>
          <w:szCs w:val="24"/>
        </w:rPr>
        <w:t xml:space="preserve">± </w:t>
      </w:r>
      <w:r w:rsidR="00245C76">
        <w:rPr>
          <w:rFonts w:ascii="Times New Roman" w:hAnsi="Times New Roman" w:cs="Times New Roman"/>
          <w:sz w:val="24"/>
          <w:szCs w:val="24"/>
        </w:rPr>
        <w:t>2</w:t>
      </w:r>
      <w:r w:rsidR="00245C76" w:rsidRPr="00FD647B">
        <w:rPr>
          <w:rFonts w:ascii="Times New Roman" w:hAnsi="Times New Roman" w:cs="Times New Roman"/>
          <w:sz w:val="24"/>
          <w:szCs w:val="24"/>
        </w:rPr>
        <w:t>0 mm</w:t>
      </w:r>
      <w:r w:rsidR="00245C76">
        <w:rPr>
          <w:rFonts w:ascii="Times New Roman" w:hAnsi="Times New Roman" w:cs="Times New Roman"/>
          <w:sz w:val="24"/>
          <w:szCs w:val="24"/>
        </w:rPr>
        <w:t>.</w:t>
      </w:r>
      <w:r w:rsidRPr="00FD647B">
        <w:rPr>
          <w:rFonts w:ascii="Times New Roman" w:hAnsi="Times New Roman" w:cs="Times New Roman"/>
          <w:sz w:val="24"/>
          <w:szCs w:val="24"/>
        </w:rPr>
        <w:t xml:space="preserve"> </w:t>
      </w:r>
    </w:p>
    <w:p w:rsidR="00F60F6B" w:rsidRPr="00FD647B" w:rsidRDefault="00F60F6B" w:rsidP="00FD647B">
      <w:pPr>
        <w:spacing w:after="0" w:line="240" w:lineRule="auto"/>
        <w:ind w:firstLine="360"/>
        <w:jc w:val="both"/>
        <w:rPr>
          <w:rFonts w:ascii="Times New Roman" w:hAnsi="Times New Roman" w:cs="Times New Roman"/>
          <w:sz w:val="24"/>
          <w:szCs w:val="24"/>
        </w:rPr>
      </w:pPr>
      <w:r w:rsidRPr="00FD647B">
        <w:rPr>
          <w:rFonts w:ascii="Times New Roman" w:hAnsi="Times New Roman" w:cs="Times New Roman"/>
          <w:sz w:val="24"/>
          <w:szCs w:val="24"/>
        </w:rPr>
        <w:t xml:space="preserve">Korpusas – ne mažiau kaip 18 mm LMDP, kantuotas ne mažesniu kaip 0,8 mm PVC </w:t>
      </w:r>
      <w:proofErr w:type="spellStart"/>
      <w:r w:rsidRPr="00FD647B">
        <w:rPr>
          <w:rFonts w:ascii="Times New Roman" w:hAnsi="Times New Roman" w:cs="Times New Roman"/>
          <w:sz w:val="24"/>
          <w:szCs w:val="24"/>
        </w:rPr>
        <w:t>kantu</w:t>
      </w:r>
      <w:proofErr w:type="spellEnd"/>
      <w:r w:rsidRPr="00FD647B">
        <w:rPr>
          <w:rFonts w:ascii="Times New Roman" w:hAnsi="Times New Roman" w:cs="Times New Roman"/>
          <w:sz w:val="24"/>
          <w:szCs w:val="24"/>
        </w:rPr>
        <w:t xml:space="preserve">, Spintelė su dviem durelėmis. Durelės kantuotos ne mažesniu kaip 2 mm storio PVC </w:t>
      </w:r>
      <w:proofErr w:type="spellStart"/>
      <w:r w:rsidRPr="00FD647B">
        <w:rPr>
          <w:rFonts w:ascii="Times New Roman" w:hAnsi="Times New Roman" w:cs="Times New Roman"/>
          <w:sz w:val="24"/>
          <w:szCs w:val="24"/>
        </w:rPr>
        <w:t>kantu</w:t>
      </w:r>
      <w:proofErr w:type="spellEnd"/>
      <w:r w:rsidRPr="00FD647B">
        <w:rPr>
          <w:rFonts w:ascii="Times New Roman" w:hAnsi="Times New Roman" w:cs="Times New Roman"/>
          <w:sz w:val="24"/>
          <w:szCs w:val="24"/>
        </w:rPr>
        <w:t>. Spintelės nugarinė dalis – presuoto kartono plokštė, visu perimetru įleista į galinę spintelės plokštumą. Vidinėje spintelės dalyje turi būti 2 reguliuojamo aukščio lentynėlės.</w:t>
      </w:r>
    </w:p>
    <w:p w:rsidR="00F60F6B" w:rsidRDefault="00AD32CB" w:rsidP="00FD647B">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Vienoje spintelėje turi būti indų </w:t>
      </w:r>
      <w:proofErr w:type="spellStart"/>
      <w:r>
        <w:rPr>
          <w:rFonts w:ascii="Times New Roman" w:hAnsi="Times New Roman" w:cs="Times New Roman"/>
          <w:sz w:val="24"/>
          <w:szCs w:val="24"/>
        </w:rPr>
        <w:t>džiovyklė</w:t>
      </w:r>
      <w:proofErr w:type="spellEnd"/>
      <w:r>
        <w:rPr>
          <w:rFonts w:ascii="Times New Roman" w:hAnsi="Times New Roman" w:cs="Times New Roman"/>
          <w:sz w:val="24"/>
          <w:szCs w:val="24"/>
        </w:rPr>
        <w:t>.</w:t>
      </w:r>
    </w:p>
    <w:p w:rsidR="00DE3F05" w:rsidRDefault="00DE3F05" w:rsidP="00FD647B">
      <w:pPr>
        <w:spacing w:after="0" w:line="240" w:lineRule="auto"/>
        <w:ind w:firstLine="360"/>
        <w:jc w:val="both"/>
        <w:rPr>
          <w:rFonts w:ascii="Times New Roman" w:hAnsi="Times New Roman" w:cs="Times New Roman"/>
          <w:sz w:val="24"/>
          <w:szCs w:val="24"/>
        </w:rPr>
      </w:pPr>
    </w:p>
    <w:p w:rsidR="00DE3F05" w:rsidRDefault="00DE3F05" w:rsidP="00FD647B">
      <w:pPr>
        <w:spacing w:after="0" w:line="240" w:lineRule="auto"/>
        <w:ind w:firstLine="360"/>
        <w:jc w:val="both"/>
        <w:rPr>
          <w:rFonts w:ascii="Times New Roman" w:hAnsi="Times New Roman" w:cs="Times New Roman"/>
          <w:sz w:val="24"/>
          <w:szCs w:val="24"/>
        </w:rPr>
      </w:pPr>
    </w:p>
    <w:p w:rsidR="00DE3F05" w:rsidRPr="00DE3F05" w:rsidRDefault="00DE3F05" w:rsidP="00FD647B">
      <w:pPr>
        <w:spacing w:after="0" w:line="240" w:lineRule="auto"/>
        <w:ind w:firstLine="360"/>
        <w:jc w:val="both"/>
        <w:rPr>
          <w:rFonts w:ascii="Times New Roman" w:hAnsi="Times New Roman" w:cs="Times New Roman"/>
          <w:b/>
          <w:sz w:val="24"/>
          <w:szCs w:val="24"/>
        </w:rPr>
      </w:pPr>
      <w:r w:rsidRPr="00DE3F05">
        <w:rPr>
          <w:rFonts w:ascii="Times New Roman" w:hAnsi="Times New Roman" w:cs="Times New Roman"/>
          <w:b/>
          <w:sz w:val="24"/>
          <w:szCs w:val="24"/>
        </w:rPr>
        <w:t>Lova</w:t>
      </w:r>
    </w:p>
    <w:p w:rsidR="00FD59FE" w:rsidRPr="00FD647B" w:rsidRDefault="00FD59FE" w:rsidP="00FD647B">
      <w:pPr>
        <w:spacing w:after="0" w:line="240" w:lineRule="auto"/>
        <w:rPr>
          <w:rFonts w:ascii="Times New Roman" w:hAnsi="Times New Roman" w:cs="Times New Roman"/>
          <w:b/>
          <w:sz w:val="24"/>
          <w:szCs w:val="24"/>
        </w:rPr>
      </w:pPr>
    </w:p>
    <w:p w:rsidR="00FD59FE" w:rsidRDefault="00D10995" w:rsidP="00B9513E">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lt-LT"/>
        </w:rPr>
        <w:drawing>
          <wp:inline distT="0" distB="0" distL="0" distR="0">
            <wp:extent cx="3257550" cy="1666875"/>
            <wp:effectExtent l="0" t="0" r="0" b="9525"/>
            <wp:docPr id="407187483" name="Picture 40718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7550" cy="1666875"/>
                    </a:xfrm>
                    <a:prstGeom prst="rect">
                      <a:avLst/>
                    </a:prstGeom>
                    <a:noFill/>
                    <a:ln>
                      <a:noFill/>
                    </a:ln>
                  </pic:spPr>
                </pic:pic>
              </a:graphicData>
            </a:graphic>
          </wp:inline>
        </w:drawing>
      </w:r>
      <w:r w:rsidR="007B484D">
        <w:rPr>
          <w:noProof/>
          <w:lang w:eastAsia="lt-LT"/>
        </w:rPr>
        <w:drawing>
          <wp:inline distT="0" distB="0" distL="0" distR="0">
            <wp:extent cx="4895850" cy="2657463"/>
            <wp:effectExtent l="0" t="0" r="0" b="0"/>
            <wp:docPr id="407187484" name="Picture 407187484" descr="cid:ii_197b019bf522447ba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i_197b019bf522447ba3a1"/>
                    <pic:cNvPicPr>
                      <a:picLocks noChangeAspect="1" noChangeArrowheads="1"/>
                    </pic:cNvPicPr>
                  </pic:nvPicPr>
                  <pic:blipFill rotWithShape="1">
                    <a:blip r:embed="rId58" r:link="rId59" cstate="print">
                      <a:extLst>
                        <a:ext uri="{28A0092B-C50C-407E-A947-70E740481C1C}">
                          <a14:useLocalDpi xmlns:a14="http://schemas.microsoft.com/office/drawing/2010/main" val="0"/>
                        </a:ext>
                      </a:extLst>
                    </a:blip>
                    <a:srcRect l="9412" r="10583" b="3460"/>
                    <a:stretch/>
                  </pic:blipFill>
                  <pic:spPr bwMode="auto">
                    <a:xfrm rot="10800000">
                      <a:off x="0" y="0"/>
                      <a:ext cx="4896361" cy="2657740"/>
                    </a:xfrm>
                    <a:prstGeom prst="rect">
                      <a:avLst/>
                    </a:prstGeom>
                    <a:noFill/>
                    <a:ln>
                      <a:noFill/>
                    </a:ln>
                    <a:extLst>
                      <a:ext uri="{53640926-AAD7-44D8-BBD7-CCE9431645EC}">
                        <a14:shadowObscured xmlns:a14="http://schemas.microsoft.com/office/drawing/2010/main"/>
                      </a:ext>
                    </a:extLst>
                  </pic:spPr>
                </pic:pic>
              </a:graphicData>
            </a:graphic>
          </wp:inline>
        </w:drawing>
      </w:r>
    </w:p>
    <w:p w:rsidR="004338EB" w:rsidRDefault="004338EB" w:rsidP="00B9513E">
      <w:pPr>
        <w:spacing w:after="0" w:line="240" w:lineRule="auto"/>
        <w:rPr>
          <w:rFonts w:ascii="Times New Roman" w:hAnsi="Times New Roman" w:cs="Times New Roman"/>
          <w:b/>
          <w:sz w:val="24"/>
          <w:szCs w:val="24"/>
        </w:rPr>
      </w:pPr>
    </w:p>
    <w:p w:rsidR="00FD59FE" w:rsidRPr="00FD59FE" w:rsidRDefault="00FD59FE" w:rsidP="00B9513E">
      <w:pPr>
        <w:spacing w:after="0" w:line="240" w:lineRule="auto"/>
        <w:rPr>
          <w:rFonts w:ascii="Times New Roman" w:hAnsi="Times New Roman" w:cs="Times New Roman"/>
          <w:sz w:val="24"/>
          <w:szCs w:val="24"/>
        </w:rPr>
      </w:pPr>
      <w:r w:rsidRPr="00FD59FE">
        <w:rPr>
          <w:rFonts w:ascii="Times New Roman" w:hAnsi="Times New Roman" w:cs="Times New Roman"/>
          <w:sz w:val="24"/>
          <w:szCs w:val="24"/>
        </w:rPr>
        <w:t>Ilgis: 2040 mm (±20 mm)                                                  Plotis: 800 mm (±20 mm)                                        Aukštis: 700 mm (±20 mm)                                                                    Plokštės storis: 25 mm.                                                                   Spalva: spalvą pasirinkti iš trijų variantų</w:t>
      </w:r>
    </w:p>
    <w:p w:rsidR="00FD59FE" w:rsidRDefault="00FD59FE" w:rsidP="00B9513E">
      <w:pPr>
        <w:spacing w:after="0" w:line="240" w:lineRule="auto"/>
        <w:rPr>
          <w:rFonts w:ascii="Times New Roman" w:hAnsi="Times New Roman" w:cs="Times New Roman"/>
          <w:sz w:val="24"/>
          <w:szCs w:val="24"/>
        </w:rPr>
      </w:pPr>
    </w:p>
    <w:p w:rsidR="00E249A3" w:rsidRPr="00FA652D" w:rsidRDefault="00E249A3" w:rsidP="00E249A3">
      <w:pPr>
        <w:spacing w:after="0" w:line="240" w:lineRule="auto"/>
        <w:ind w:firstLine="284"/>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Minkšt</w:t>
      </w:r>
      <w:r>
        <w:rPr>
          <w:rFonts w:ascii="Times New Roman" w:eastAsia="Times New Roman" w:hAnsi="Times New Roman" w:cs="Times New Roman"/>
          <w:sz w:val="24"/>
          <w:szCs w:val="24"/>
        </w:rPr>
        <w:t>oji</w:t>
      </w:r>
      <w:r w:rsidRPr="009A3AEF">
        <w:rPr>
          <w:rFonts w:ascii="Times New Roman" w:eastAsia="Times New Roman" w:hAnsi="Times New Roman" w:cs="Times New Roman"/>
          <w:sz w:val="24"/>
          <w:szCs w:val="24"/>
        </w:rPr>
        <w:t xml:space="preserve"> dalis aptraukta </w:t>
      </w:r>
      <w:r w:rsidRPr="00D00059">
        <w:rPr>
          <w:rFonts w:ascii="Times New Roman" w:eastAsia="Times New Roman" w:hAnsi="Times New Roman" w:cs="Times New Roman"/>
          <w:sz w:val="24"/>
          <w:szCs w:val="24"/>
        </w:rPr>
        <w:t xml:space="preserve">viešųjų patalpų baldams skirta dirbtine oda. Dirbtinės odos atsparumas trinčiai – ne mažiau, kaip 100000 </w:t>
      </w:r>
      <w:proofErr w:type="spellStart"/>
      <w:r w:rsidRPr="00D00059">
        <w:rPr>
          <w:rFonts w:ascii="Times New Roman" w:eastAsia="Times New Roman" w:hAnsi="Times New Roman" w:cs="Times New Roman"/>
          <w:sz w:val="24"/>
          <w:szCs w:val="24"/>
        </w:rPr>
        <w:t>Martindale</w:t>
      </w:r>
      <w:proofErr w:type="spellEnd"/>
      <w:r w:rsidRPr="00D00059">
        <w:rPr>
          <w:rFonts w:ascii="Times New Roman" w:eastAsia="Times New Roman" w:hAnsi="Times New Roman" w:cs="Times New Roman"/>
          <w:sz w:val="24"/>
          <w:szCs w:val="24"/>
        </w:rPr>
        <w:t xml:space="preserve"> testo ciklų.</w:t>
      </w:r>
      <w:r w:rsidRPr="00FA652D">
        <w:rPr>
          <w:rFonts w:ascii="Times New Roman" w:eastAsia="Times New Roman" w:hAnsi="Times New Roman" w:cs="Times New Roman"/>
          <w:sz w:val="24"/>
          <w:szCs w:val="24"/>
        </w:rPr>
        <w:t xml:space="preserve"> </w:t>
      </w:r>
      <w:r w:rsidRPr="00D84BB9">
        <w:rPr>
          <w:rFonts w:ascii="Times New Roman" w:eastAsia="Times New Roman" w:hAnsi="Times New Roman" w:cs="Times New Roman"/>
          <w:sz w:val="24"/>
          <w:szCs w:val="24"/>
        </w:rPr>
        <w:t>Kitos odos savybės</w:t>
      </w:r>
      <w:r>
        <w:rPr>
          <w:rFonts w:ascii="Times New Roman" w:eastAsia="Times New Roman" w:hAnsi="Times New Roman" w:cs="Times New Roman"/>
          <w:sz w:val="24"/>
          <w:szCs w:val="24"/>
        </w:rPr>
        <w:t xml:space="preserve"> ir spalva (ne mažiau kaip 3 variantai)</w:t>
      </w:r>
      <w:r w:rsidRPr="00D84BB9">
        <w:rPr>
          <w:rFonts w:ascii="Times New Roman" w:eastAsia="Times New Roman" w:hAnsi="Times New Roman" w:cs="Times New Roman"/>
          <w:sz w:val="24"/>
          <w:szCs w:val="24"/>
        </w:rPr>
        <w:t xml:space="preserve"> turi būti konkurso laimėtojo suderintos su naudotoju</w:t>
      </w:r>
      <w:r>
        <w:rPr>
          <w:rFonts w:ascii="Times New Roman" w:eastAsia="Times New Roman" w:hAnsi="Times New Roman" w:cs="Times New Roman"/>
          <w:sz w:val="24"/>
          <w:szCs w:val="24"/>
        </w:rPr>
        <w:t>.</w:t>
      </w:r>
    </w:p>
    <w:p w:rsidR="00E249A3" w:rsidRDefault="00E249A3" w:rsidP="00E249A3">
      <w:pPr>
        <w:pStyle w:val="ListParagraph"/>
        <w:spacing w:after="0" w:line="240" w:lineRule="auto"/>
        <w:ind w:left="360"/>
        <w:jc w:val="both"/>
        <w:rPr>
          <w:rFonts w:ascii="Times New Roman" w:hAnsi="Times New Roman" w:cs="Times New Roman"/>
          <w:sz w:val="24"/>
          <w:szCs w:val="24"/>
        </w:rPr>
      </w:pPr>
    </w:p>
    <w:p w:rsidR="00E249A3" w:rsidRDefault="00E249A3" w:rsidP="00E249A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Pageidaujama lovos vidaus sandara (schematiškas skersinis pjūvis):</w:t>
      </w:r>
    </w:p>
    <w:p w:rsidR="00E249A3" w:rsidRDefault="00E249A3" w:rsidP="00E249A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extent cx="5343525" cy="2276475"/>
            <wp:effectExtent l="0" t="0" r="9525" b="9525"/>
            <wp:docPr id="407187485" name="Picture 40718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43525" cy="2276475"/>
                    </a:xfrm>
                    <a:prstGeom prst="rect">
                      <a:avLst/>
                    </a:prstGeom>
                    <a:noFill/>
                    <a:ln>
                      <a:noFill/>
                    </a:ln>
                  </pic:spPr>
                </pic:pic>
              </a:graphicData>
            </a:graphic>
          </wp:inline>
        </w:drawing>
      </w:r>
    </w:p>
    <w:p w:rsidR="00E249A3" w:rsidRDefault="00E249A3" w:rsidP="00B9513E">
      <w:pPr>
        <w:spacing w:after="0" w:line="240" w:lineRule="auto"/>
        <w:rPr>
          <w:rFonts w:ascii="Times New Roman" w:hAnsi="Times New Roman" w:cs="Times New Roman"/>
          <w:sz w:val="24"/>
          <w:szCs w:val="24"/>
        </w:rPr>
      </w:pPr>
    </w:p>
    <w:p w:rsidR="00E249A3" w:rsidRDefault="00E249A3" w:rsidP="00E249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 visa miegamąja dalimi turi būti patalynės dėžė, pertvaromis </w:t>
      </w:r>
      <w:r w:rsidRPr="00FD59FE">
        <w:rPr>
          <w:rFonts w:ascii="Times New Roman" w:hAnsi="Times New Roman" w:cs="Times New Roman"/>
          <w:sz w:val="24"/>
          <w:szCs w:val="24"/>
        </w:rPr>
        <w:t>padalinta į keturias lygias dalis.</w:t>
      </w:r>
      <w:r w:rsidR="008224B7">
        <w:rPr>
          <w:rFonts w:ascii="Times New Roman" w:hAnsi="Times New Roman" w:cs="Times New Roman"/>
          <w:sz w:val="24"/>
          <w:szCs w:val="24"/>
        </w:rPr>
        <w:t xml:space="preserve"> </w:t>
      </w:r>
      <w:r w:rsidR="008224B7" w:rsidRPr="00FD59FE">
        <w:rPr>
          <w:rFonts w:ascii="Times New Roman" w:hAnsi="Times New Roman" w:cs="Times New Roman"/>
          <w:sz w:val="24"/>
          <w:szCs w:val="24"/>
        </w:rPr>
        <w:t>Patalynės dėžės minimalus aukštis 350 mm</w:t>
      </w:r>
      <w:r w:rsidR="008224B7">
        <w:rPr>
          <w:rFonts w:ascii="Times New Roman" w:hAnsi="Times New Roman" w:cs="Times New Roman"/>
          <w:sz w:val="24"/>
          <w:szCs w:val="24"/>
        </w:rPr>
        <w:t>.</w:t>
      </w:r>
    </w:p>
    <w:p w:rsidR="00E249A3" w:rsidRDefault="00E249A3" w:rsidP="00E249A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p>
    <w:p w:rsidR="00E249A3" w:rsidRDefault="008224B7" w:rsidP="00E249A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Lova</w:t>
      </w:r>
      <w:r w:rsidR="00E249A3">
        <w:rPr>
          <w:rFonts w:ascii="Times New Roman" w:hAnsi="Times New Roman" w:cs="Times New Roman"/>
          <w:sz w:val="24"/>
          <w:szCs w:val="24"/>
        </w:rPr>
        <w:t xml:space="preserve"> turi tikti naudotojams, kurių svoris iki 1</w:t>
      </w:r>
      <w:r>
        <w:rPr>
          <w:rFonts w:ascii="Times New Roman" w:hAnsi="Times New Roman" w:cs="Times New Roman"/>
          <w:sz w:val="24"/>
          <w:szCs w:val="24"/>
        </w:rPr>
        <w:t>3</w:t>
      </w:r>
      <w:r w:rsidR="00E249A3">
        <w:rPr>
          <w:rFonts w:ascii="Times New Roman" w:hAnsi="Times New Roman" w:cs="Times New Roman"/>
          <w:sz w:val="24"/>
          <w:szCs w:val="24"/>
        </w:rPr>
        <w:t xml:space="preserve">0 kg. Per visą garantinį laikotarpį </w:t>
      </w:r>
      <w:r>
        <w:rPr>
          <w:rFonts w:ascii="Times New Roman" w:hAnsi="Times New Roman" w:cs="Times New Roman"/>
          <w:sz w:val="24"/>
          <w:szCs w:val="24"/>
        </w:rPr>
        <w:t>lov</w:t>
      </w:r>
      <w:r w:rsidR="00E249A3">
        <w:rPr>
          <w:rFonts w:ascii="Times New Roman" w:hAnsi="Times New Roman" w:cs="Times New Roman"/>
          <w:sz w:val="24"/>
          <w:szCs w:val="24"/>
        </w:rPr>
        <w:t>a neturi pakeisti savo savybių, neturi matytis liekamųjų deformacijų (įdubų paviršiuje ir pan.).</w:t>
      </w:r>
    </w:p>
    <w:p w:rsidR="00FD59FE" w:rsidRDefault="00FD59FE" w:rsidP="00B9513E">
      <w:pPr>
        <w:spacing w:after="0" w:line="240" w:lineRule="auto"/>
        <w:rPr>
          <w:rFonts w:ascii="Times New Roman" w:hAnsi="Times New Roman" w:cs="Times New Roman"/>
          <w:sz w:val="24"/>
          <w:szCs w:val="24"/>
        </w:rPr>
      </w:pPr>
    </w:p>
    <w:p w:rsidR="00FD59FE" w:rsidRPr="00540D2C" w:rsidRDefault="00540D2C" w:rsidP="00B9513E">
      <w:pPr>
        <w:spacing w:after="0" w:line="240" w:lineRule="auto"/>
        <w:rPr>
          <w:rFonts w:ascii="Times New Roman" w:hAnsi="Times New Roman" w:cs="Times New Roman"/>
          <w:b/>
          <w:sz w:val="24"/>
          <w:szCs w:val="24"/>
        </w:rPr>
      </w:pPr>
      <w:r w:rsidRPr="00540D2C">
        <w:rPr>
          <w:rFonts w:ascii="Times New Roman" w:hAnsi="Times New Roman" w:cs="Times New Roman"/>
          <w:b/>
          <w:sz w:val="24"/>
          <w:szCs w:val="24"/>
        </w:rPr>
        <w:t>Spintelė prie lovos</w:t>
      </w:r>
    </w:p>
    <w:p w:rsidR="00540D2C" w:rsidRDefault="00540D2C" w:rsidP="00B9513E">
      <w:pPr>
        <w:spacing w:after="0" w:line="240" w:lineRule="auto"/>
        <w:rPr>
          <w:rFonts w:ascii="Times New Roman" w:hAnsi="Times New Roman" w:cs="Times New Roman"/>
          <w:sz w:val="24"/>
          <w:szCs w:val="24"/>
        </w:rPr>
      </w:pPr>
    </w:p>
    <w:p w:rsidR="00540D2C" w:rsidRDefault="00FF070A" w:rsidP="00B9513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2143125" cy="2190750"/>
            <wp:effectExtent l="0" t="0" r="9525" b="0"/>
            <wp:docPr id="407187481" name="Picture 40718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3125" cy="2190750"/>
                    </a:xfrm>
                    <a:prstGeom prst="rect">
                      <a:avLst/>
                    </a:prstGeom>
                    <a:noFill/>
                    <a:ln>
                      <a:noFill/>
                    </a:ln>
                  </pic:spPr>
                </pic:pic>
              </a:graphicData>
            </a:graphic>
          </wp:inline>
        </w:drawing>
      </w:r>
    </w:p>
    <w:p w:rsidR="00540D2C" w:rsidRDefault="00540D2C" w:rsidP="00B9513E">
      <w:pPr>
        <w:spacing w:after="0" w:line="240" w:lineRule="auto"/>
        <w:rPr>
          <w:rFonts w:ascii="Times New Roman" w:hAnsi="Times New Roman" w:cs="Times New Roman"/>
          <w:sz w:val="24"/>
          <w:szCs w:val="24"/>
        </w:rPr>
      </w:pPr>
    </w:p>
    <w:p w:rsidR="00FF070A" w:rsidRPr="00E83736" w:rsidRDefault="00FF070A" w:rsidP="002A487F">
      <w:pPr>
        <w:pStyle w:val="ListParagraph"/>
        <w:spacing w:after="0" w:line="240" w:lineRule="auto"/>
        <w:ind w:left="0" w:firstLine="502"/>
        <w:jc w:val="both"/>
        <w:rPr>
          <w:rFonts w:ascii="Times New Roman" w:hAnsi="Times New Roman" w:cs="Times New Roman"/>
          <w:sz w:val="24"/>
          <w:szCs w:val="24"/>
        </w:rPr>
      </w:pPr>
      <w:r w:rsidRPr="00E83736">
        <w:rPr>
          <w:rFonts w:ascii="Times New Roman" w:hAnsi="Times New Roman" w:cs="Times New Roman"/>
          <w:sz w:val="24"/>
          <w:szCs w:val="24"/>
        </w:rPr>
        <w:t>S</w:t>
      </w:r>
      <w:r>
        <w:rPr>
          <w:rFonts w:ascii="Times New Roman" w:hAnsi="Times New Roman" w:cs="Times New Roman"/>
          <w:sz w:val="24"/>
          <w:szCs w:val="24"/>
        </w:rPr>
        <w:t>pintelės prie lovos</w:t>
      </w:r>
      <w:r w:rsidR="00801D06">
        <w:rPr>
          <w:rFonts w:ascii="Times New Roman" w:hAnsi="Times New Roman" w:cs="Times New Roman"/>
          <w:sz w:val="24"/>
          <w:szCs w:val="24"/>
        </w:rPr>
        <w:t xml:space="preserve"> matmenys:</w:t>
      </w:r>
      <w:r>
        <w:rPr>
          <w:rFonts w:ascii="Times New Roman" w:hAnsi="Times New Roman" w:cs="Times New Roman"/>
          <w:sz w:val="24"/>
          <w:szCs w:val="24"/>
        </w:rPr>
        <w:t xml:space="preserve"> </w:t>
      </w:r>
      <w:r w:rsidRPr="00E83736">
        <w:rPr>
          <w:rFonts w:ascii="Times New Roman" w:hAnsi="Times New Roman" w:cs="Times New Roman"/>
          <w:sz w:val="24"/>
          <w:szCs w:val="24"/>
        </w:rPr>
        <w:t>ilgis 4</w:t>
      </w:r>
      <w:r>
        <w:rPr>
          <w:rFonts w:ascii="Times New Roman" w:hAnsi="Times New Roman" w:cs="Times New Roman"/>
          <w:sz w:val="24"/>
          <w:szCs w:val="24"/>
        </w:rPr>
        <w:t>5</w:t>
      </w:r>
      <w:r w:rsidRPr="00E83736">
        <w:rPr>
          <w:rFonts w:ascii="Times New Roman" w:hAnsi="Times New Roman" w:cs="Times New Roman"/>
          <w:sz w:val="24"/>
          <w:szCs w:val="24"/>
        </w:rPr>
        <w:t xml:space="preserve">0 mm, gylis </w:t>
      </w:r>
      <w:r>
        <w:rPr>
          <w:rFonts w:ascii="Times New Roman" w:hAnsi="Times New Roman" w:cs="Times New Roman"/>
          <w:sz w:val="24"/>
          <w:szCs w:val="24"/>
        </w:rPr>
        <w:t>4</w:t>
      </w:r>
      <w:r w:rsidRPr="00E83736">
        <w:rPr>
          <w:rFonts w:ascii="Times New Roman" w:hAnsi="Times New Roman" w:cs="Times New Roman"/>
          <w:sz w:val="24"/>
          <w:szCs w:val="24"/>
        </w:rPr>
        <w:t>00 mm, aukštis 4</w:t>
      </w:r>
      <w:r>
        <w:rPr>
          <w:rFonts w:ascii="Times New Roman" w:hAnsi="Times New Roman" w:cs="Times New Roman"/>
          <w:sz w:val="24"/>
          <w:szCs w:val="24"/>
        </w:rPr>
        <w:t>4</w:t>
      </w:r>
      <w:r w:rsidRPr="00E83736">
        <w:rPr>
          <w:rFonts w:ascii="Times New Roman" w:hAnsi="Times New Roman" w:cs="Times New Roman"/>
          <w:sz w:val="24"/>
          <w:szCs w:val="24"/>
        </w:rPr>
        <w:t xml:space="preserve">0 mm. Galima paklaida - ± </w:t>
      </w:r>
      <w:r>
        <w:rPr>
          <w:rFonts w:ascii="Times New Roman" w:hAnsi="Times New Roman" w:cs="Times New Roman"/>
          <w:sz w:val="24"/>
          <w:szCs w:val="24"/>
        </w:rPr>
        <w:t>2</w:t>
      </w:r>
      <w:r w:rsidRPr="00E83736">
        <w:rPr>
          <w:rFonts w:ascii="Times New Roman" w:hAnsi="Times New Roman" w:cs="Times New Roman"/>
          <w:sz w:val="24"/>
          <w:szCs w:val="24"/>
        </w:rPr>
        <w:t>0 mm.</w:t>
      </w:r>
    </w:p>
    <w:p w:rsidR="00FF070A" w:rsidRPr="00E83736" w:rsidRDefault="00FF070A" w:rsidP="00FF070A">
      <w:pPr>
        <w:pStyle w:val="ListParagraph"/>
        <w:spacing w:after="0" w:line="240" w:lineRule="auto"/>
        <w:ind w:left="0" w:firstLine="502"/>
        <w:jc w:val="both"/>
        <w:rPr>
          <w:rFonts w:ascii="Times New Roman" w:hAnsi="Times New Roman" w:cs="Times New Roman"/>
          <w:sz w:val="24"/>
          <w:szCs w:val="24"/>
        </w:rPr>
      </w:pPr>
      <w:r w:rsidRPr="00E83736">
        <w:rPr>
          <w:rFonts w:ascii="Times New Roman" w:hAnsi="Times New Roman" w:cs="Times New Roman"/>
          <w:sz w:val="24"/>
          <w:szCs w:val="24"/>
        </w:rPr>
        <w:t>S</w:t>
      </w:r>
      <w:r>
        <w:rPr>
          <w:rFonts w:ascii="Times New Roman" w:hAnsi="Times New Roman" w:cs="Times New Roman"/>
          <w:sz w:val="24"/>
          <w:szCs w:val="24"/>
        </w:rPr>
        <w:t>pintelėje</w:t>
      </w:r>
      <w:r w:rsidRPr="00E83736">
        <w:rPr>
          <w:rFonts w:ascii="Times New Roman" w:hAnsi="Times New Roman" w:cs="Times New Roman"/>
          <w:sz w:val="24"/>
          <w:szCs w:val="24"/>
        </w:rPr>
        <w:t xml:space="preserve"> – </w:t>
      </w:r>
      <w:r>
        <w:rPr>
          <w:rFonts w:ascii="Times New Roman" w:hAnsi="Times New Roman" w:cs="Times New Roman"/>
          <w:sz w:val="24"/>
          <w:szCs w:val="24"/>
        </w:rPr>
        <w:t>2</w:t>
      </w:r>
      <w:r w:rsidRPr="00E83736">
        <w:rPr>
          <w:rFonts w:ascii="Times New Roman" w:hAnsi="Times New Roman" w:cs="Times New Roman"/>
          <w:sz w:val="24"/>
          <w:szCs w:val="24"/>
        </w:rPr>
        <w:t xml:space="preserve"> vienodo aukščio stalčiai. </w:t>
      </w:r>
      <w:r w:rsidRPr="00E83736">
        <w:rPr>
          <w:rFonts w:ascii="Times New Roman" w:hAnsi="Times New Roman"/>
          <w:sz w:val="24"/>
          <w:szCs w:val="24"/>
        </w:rPr>
        <w:t xml:space="preserve">Stalčių rankenėlės – metalinės. </w:t>
      </w:r>
      <w:r w:rsidRPr="00E83736">
        <w:rPr>
          <w:rFonts w:ascii="Times New Roman" w:hAnsi="Times New Roman" w:cs="Times New Roman"/>
          <w:sz w:val="24"/>
          <w:szCs w:val="24"/>
        </w:rPr>
        <w:t>Stalčių fasadinės plokštės</w:t>
      </w:r>
      <w:r w:rsidRPr="00E83736">
        <w:rPr>
          <w:rFonts w:ascii="Times New Roman" w:hAnsi="Times New Roman"/>
          <w:sz w:val="24"/>
          <w:szCs w:val="24"/>
        </w:rPr>
        <w:t xml:space="preserve"> gaminamos iš ne mažiau, kaip 18 mm storio LMDP,</w:t>
      </w:r>
      <w:r w:rsidRPr="00E83736">
        <w:rPr>
          <w:rFonts w:ascii="Times New Roman" w:hAnsi="Times New Roman" w:cs="Times New Roman"/>
          <w:sz w:val="24"/>
          <w:szCs w:val="24"/>
        </w:rPr>
        <w:t xml:space="preserve"> kantuotos ne mažiau kaip 2 mm PVC </w:t>
      </w:r>
      <w:proofErr w:type="spellStart"/>
      <w:r w:rsidRPr="00E83736">
        <w:rPr>
          <w:rFonts w:ascii="Times New Roman" w:hAnsi="Times New Roman" w:cs="Times New Roman"/>
          <w:sz w:val="24"/>
          <w:szCs w:val="24"/>
        </w:rPr>
        <w:t>kantu</w:t>
      </w:r>
      <w:proofErr w:type="spellEnd"/>
      <w:r w:rsidRPr="00E83736">
        <w:rPr>
          <w:rFonts w:ascii="Times New Roman" w:hAnsi="Times New Roman" w:cs="Times New Roman"/>
          <w:sz w:val="24"/>
          <w:szCs w:val="24"/>
        </w:rPr>
        <w:t>. Stalčių bėgeliai – metaliniai guoliniai. Rankenėlės – metalinės.</w:t>
      </w:r>
    </w:p>
    <w:p w:rsidR="00FF070A" w:rsidRPr="00E83736" w:rsidRDefault="00FF070A" w:rsidP="00FF070A">
      <w:pPr>
        <w:pStyle w:val="ListParagraph"/>
        <w:spacing w:after="0" w:line="240" w:lineRule="auto"/>
        <w:ind w:left="0" w:firstLine="502"/>
        <w:jc w:val="both"/>
        <w:rPr>
          <w:rFonts w:ascii="Times New Roman" w:hAnsi="Times New Roman" w:cs="Times New Roman"/>
          <w:sz w:val="24"/>
          <w:szCs w:val="24"/>
        </w:rPr>
      </w:pPr>
      <w:r w:rsidRPr="00E83736">
        <w:rPr>
          <w:rFonts w:ascii="Times New Roman" w:hAnsi="Times New Roman" w:cs="Times New Roman"/>
          <w:sz w:val="24"/>
          <w:szCs w:val="24"/>
        </w:rPr>
        <w:t>S</w:t>
      </w:r>
      <w:r>
        <w:rPr>
          <w:rFonts w:ascii="Times New Roman" w:hAnsi="Times New Roman" w:cs="Times New Roman"/>
          <w:sz w:val="24"/>
          <w:szCs w:val="24"/>
        </w:rPr>
        <w:t>pintelės</w:t>
      </w:r>
      <w:r w:rsidRPr="00E83736">
        <w:rPr>
          <w:rFonts w:ascii="Times New Roman" w:hAnsi="Times New Roman" w:cs="Times New Roman"/>
          <w:sz w:val="24"/>
          <w:szCs w:val="24"/>
        </w:rPr>
        <w:t xml:space="preserve"> </w:t>
      </w:r>
      <w:r>
        <w:rPr>
          <w:rFonts w:ascii="Times New Roman" w:hAnsi="Times New Roman" w:cs="Times New Roman"/>
          <w:sz w:val="24"/>
          <w:szCs w:val="24"/>
        </w:rPr>
        <w:t xml:space="preserve">prie lovos </w:t>
      </w:r>
      <w:r w:rsidRPr="00E83736">
        <w:rPr>
          <w:rFonts w:ascii="Times New Roman" w:hAnsi="Times New Roman" w:cs="Times New Roman"/>
          <w:sz w:val="24"/>
          <w:szCs w:val="24"/>
        </w:rPr>
        <w:t xml:space="preserve">viršus turi būti iš ne plonesnės, kaip 24 mm storio LMDP, viršaus briaunos laminuotos ne plonesniu kaip 2 mm storio PVC </w:t>
      </w:r>
      <w:proofErr w:type="spellStart"/>
      <w:r w:rsidRPr="00E83736">
        <w:rPr>
          <w:rFonts w:ascii="Times New Roman" w:hAnsi="Times New Roman" w:cs="Times New Roman"/>
          <w:sz w:val="24"/>
          <w:szCs w:val="24"/>
        </w:rPr>
        <w:t>kantu</w:t>
      </w:r>
      <w:proofErr w:type="spellEnd"/>
      <w:r w:rsidRPr="00E83736">
        <w:rPr>
          <w:rFonts w:ascii="Times New Roman" w:hAnsi="Times New Roman" w:cs="Times New Roman"/>
          <w:sz w:val="24"/>
          <w:szCs w:val="24"/>
        </w:rPr>
        <w:t>.</w:t>
      </w:r>
    </w:p>
    <w:p w:rsidR="00FF070A" w:rsidRPr="00E83736" w:rsidRDefault="00FF070A" w:rsidP="00FF070A">
      <w:pPr>
        <w:pStyle w:val="ListParagraph"/>
        <w:spacing w:after="0" w:line="240" w:lineRule="auto"/>
        <w:ind w:left="0" w:firstLine="502"/>
        <w:jc w:val="both"/>
        <w:rPr>
          <w:rFonts w:ascii="Times New Roman" w:hAnsi="Times New Roman" w:cs="Times New Roman"/>
          <w:sz w:val="24"/>
          <w:szCs w:val="24"/>
        </w:rPr>
      </w:pPr>
      <w:r w:rsidRPr="00E83736">
        <w:rPr>
          <w:rFonts w:ascii="Times New Roman" w:hAnsi="Times New Roman" w:cs="Times New Roman"/>
          <w:sz w:val="24"/>
          <w:szCs w:val="24"/>
        </w:rPr>
        <w:t>S</w:t>
      </w:r>
      <w:r>
        <w:rPr>
          <w:rFonts w:ascii="Times New Roman" w:hAnsi="Times New Roman" w:cs="Times New Roman"/>
          <w:sz w:val="24"/>
          <w:szCs w:val="24"/>
        </w:rPr>
        <w:t>pintelės</w:t>
      </w:r>
      <w:r w:rsidRPr="00E83736">
        <w:rPr>
          <w:rFonts w:ascii="Times New Roman" w:hAnsi="Times New Roman" w:cs="Times New Roman"/>
          <w:sz w:val="24"/>
          <w:szCs w:val="24"/>
        </w:rPr>
        <w:t xml:space="preserve"> nugarėlė ir stalčių dugnas gaminami iš ne plonesnės kaip 16 mm LMDP (spalva kaip viso korpuso).</w:t>
      </w:r>
    </w:p>
    <w:p w:rsidR="00FF070A" w:rsidRPr="00E83736" w:rsidRDefault="00FF070A" w:rsidP="00FF070A">
      <w:pPr>
        <w:tabs>
          <w:tab w:val="left" w:pos="284"/>
          <w:tab w:val="left" w:pos="426"/>
        </w:tabs>
        <w:ind w:firstLine="284"/>
        <w:jc w:val="both"/>
        <w:rPr>
          <w:rFonts w:ascii="Times New Roman" w:hAnsi="Times New Roman"/>
          <w:sz w:val="24"/>
          <w:szCs w:val="24"/>
        </w:rPr>
      </w:pPr>
      <w:r w:rsidRPr="00E83736">
        <w:rPr>
          <w:rFonts w:ascii="Times New Roman" w:hAnsi="Times New Roman"/>
          <w:sz w:val="24"/>
          <w:szCs w:val="24"/>
        </w:rPr>
        <w:tab/>
        <w:t xml:space="preserve"> </w:t>
      </w:r>
    </w:p>
    <w:p w:rsidR="00540D2C" w:rsidRDefault="00540D2C" w:rsidP="00B9513E">
      <w:pPr>
        <w:spacing w:after="0" w:line="240" w:lineRule="auto"/>
        <w:rPr>
          <w:rFonts w:ascii="Times New Roman" w:hAnsi="Times New Roman" w:cs="Times New Roman"/>
          <w:sz w:val="24"/>
          <w:szCs w:val="24"/>
        </w:rPr>
      </w:pPr>
    </w:p>
    <w:p w:rsidR="00540D2C" w:rsidRPr="003E1B24" w:rsidRDefault="00540D2C" w:rsidP="00B9513E">
      <w:pPr>
        <w:spacing w:after="0" w:line="240" w:lineRule="auto"/>
        <w:rPr>
          <w:rFonts w:ascii="Times New Roman" w:hAnsi="Times New Roman" w:cs="Times New Roman"/>
          <w:b/>
          <w:sz w:val="24"/>
          <w:szCs w:val="24"/>
        </w:rPr>
      </w:pPr>
      <w:r w:rsidRPr="003E1B24">
        <w:rPr>
          <w:rFonts w:ascii="Times New Roman" w:hAnsi="Times New Roman" w:cs="Times New Roman"/>
          <w:b/>
          <w:sz w:val="24"/>
          <w:szCs w:val="24"/>
        </w:rPr>
        <w:t>Minkštas biuro kampas</w:t>
      </w:r>
    </w:p>
    <w:p w:rsidR="00540D2C" w:rsidRDefault="00540D2C" w:rsidP="00B9513E">
      <w:pPr>
        <w:spacing w:after="0" w:line="240" w:lineRule="auto"/>
        <w:rPr>
          <w:rFonts w:ascii="Times New Roman" w:hAnsi="Times New Roman" w:cs="Times New Roman"/>
          <w:sz w:val="24"/>
          <w:szCs w:val="24"/>
        </w:rPr>
      </w:pPr>
    </w:p>
    <w:p w:rsidR="00540D2C" w:rsidRDefault="00540D2C" w:rsidP="00B9513E">
      <w:pPr>
        <w:spacing w:after="0" w:line="240" w:lineRule="auto"/>
        <w:rPr>
          <w:rFonts w:ascii="Times New Roman" w:hAnsi="Times New Roman" w:cs="Times New Roman"/>
          <w:sz w:val="24"/>
          <w:szCs w:val="24"/>
        </w:rPr>
      </w:pPr>
      <w:r>
        <w:rPr>
          <w:noProof/>
          <w:lang w:eastAsia="lt-LT"/>
        </w:rPr>
        <w:drawing>
          <wp:inline distT="0" distB="0" distL="0" distR="0" wp14:anchorId="3C664D74" wp14:editId="59F2BDA5">
            <wp:extent cx="2809875" cy="2222500"/>
            <wp:effectExtent l="0" t="0" r="9525" b="6350"/>
            <wp:docPr id="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62"/>
                    <a:stretch>
                      <a:fillRect/>
                    </a:stretch>
                  </pic:blipFill>
                  <pic:spPr>
                    <a:xfrm>
                      <a:off x="0" y="0"/>
                      <a:ext cx="2809875" cy="2222500"/>
                    </a:xfrm>
                    <a:prstGeom prst="rect">
                      <a:avLst/>
                    </a:prstGeom>
                  </pic:spPr>
                </pic:pic>
              </a:graphicData>
            </a:graphic>
          </wp:inline>
        </w:drawing>
      </w:r>
      <w:r w:rsidR="008E5068">
        <w:rPr>
          <w:rFonts w:ascii="Times New Roman" w:hAnsi="Times New Roman" w:cs="Times New Roman"/>
          <w:noProof/>
          <w:sz w:val="24"/>
          <w:szCs w:val="24"/>
          <w:lang w:eastAsia="lt-LT"/>
        </w:rPr>
        <w:drawing>
          <wp:inline distT="0" distB="0" distL="0" distR="0">
            <wp:extent cx="3867150" cy="1638300"/>
            <wp:effectExtent l="0" t="0" r="0" b="0"/>
            <wp:docPr id="407187487" name="Picture 40718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67150" cy="1638300"/>
                    </a:xfrm>
                    <a:prstGeom prst="rect">
                      <a:avLst/>
                    </a:prstGeom>
                    <a:noFill/>
                    <a:ln>
                      <a:noFill/>
                    </a:ln>
                  </pic:spPr>
                </pic:pic>
              </a:graphicData>
            </a:graphic>
          </wp:inline>
        </w:drawing>
      </w:r>
    </w:p>
    <w:p w:rsidR="00540D2C" w:rsidRPr="00540D2C" w:rsidRDefault="003E1B24" w:rsidP="003E1B24">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M</w:t>
      </w:r>
      <w:r w:rsidR="00540D2C" w:rsidRPr="00540D2C">
        <w:rPr>
          <w:rFonts w:ascii="Times New Roman" w:hAnsi="Times New Roman" w:cs="Times New Roman"/>
          <w:sz w:val="24"/>
          <w:szCs w:val="24"/>
        </w:rPr>
        <w:t>inkšt</w:t>
      </w:r>
      <w:r>
        <w:rPr>
          <w:rFonts w:ascii="Times New Roman" w:hAnsi="Times New Roman" w:cs="Times New Roman"/>
          <w:sz w:val="24"/>
          <w:szCs w:val="24"/>
        </w:rPr>
        <w:t xml:space="preserve">o </w:t>
      </w:r>
      <w:r w:rsidR="00540D2C" w:rsidRPr="00540D2C">
        <w:rPr>
          <w:rFonts w:ascii="Times New Roman" w:hAnsi="Times New Roman" w:cs="Times New Roman"/>
          <w:sz w:val="24"/>
          <w:szCs w:val="24"/>
        </w:rPr>
        <w:t>biuro kamp</w:t>
      </w:r>
      <w:r>
        <w:rPr>
          <w:rFonts w:ascii="Times New Roman" w:hAnsi="Times New Roman" w:cs="Times New Roman"/>
          <w:sz w:val="24"/>
          <w:szCs w:val="24"/>
        </w:rPr>
        <w:t xml:space="preserve">o </w:t>
      </w:r>
      <w:r w:rsidR="00540D2C" w:rsidRPr="00540D2C">
        <w:rPr>
          <w:rFonts w:ascii="Times New Roman" w:hAnsi="Times New Roman" w:cs="Times New Roman"/>
          <w:sz w:val="24"/>
          <w:szCs w:val="24"/>
        </w:rPr>
        <w:t xml:space="preserve">(toliau – kampas) </w:t>
      </w:r>
      <w:r>
        <w:rPr>
          <w:rFonts w:ascii="Times New Roman" w:hAnsi="Times New Roman" w:cs="Times New Roman"/>
          <w:sz w:val="24"/>
          <w:szCs w:val="24"/>
        </w:rPr>
        <w:t xml:space="preserve">matmenys: </w:t>
      </w:r>
      <w:r w:rsidR="00540D2C" w:rsidRPr="00540D2C">
        <w:rPr>
          <w:rFonts w:ascii="Times New Roman" w:hAnsi="Times New Roman" w:cs="Times New Roman"/>
          <w:sz w:val="24"/>
          <w:szCs w:val="24"/>
        </w:rPr>
        <w:t>gylis nuo 1700 mm iki 1800 mm</w:t>
      </w:r>
      <w:r>
        <w:rPr>
          <w:rFonts w:ascii="Times New Roman" w:hAnsi="Times New Roman" w:cs="Times New Roman"/>
          <w:sz w:val="24"/>
          <w:szCs w:val="24"/>
        </w:rPr>
        <w:t>,</w:t>
      </w:r>
      <w:r w:rsidR="00540D2C" w:rsidRPr="00540D2C">
        <w:rPr>
          <w:rFonts w:ascii="Times New Roman" w:hAnsi="Times New Roman" w:cs="Times New Roman"/>
          <w:sz w:val="24"/>
          <w:szCs w:val="24"/>
        </w:rPr>
        <w:t xml:space="preserve"> plotis nuo 2500 mm iki 2700 mm</w:t>
      </w:r>
      <w:r>
        <w:rPr>
          <w:rFonts w:ascii="Times New Roman" w:hAnsi="Times New Roman" w:cs="Times New Roman"/>
          <w:sz w:val="24"/>
          <w:szCs w:val="24"/>
        </w:rPr>
        <w:t xml:space="preserve">, </w:t>
      </w:r>
      <w:r w:rsidR="00540D2C" w:rsidRPr="00540D2C">
        <w:rPr>
          <w:rFonts w:ascii="Times New Roman" w:hAnsi="Times New Roman" w:cs="Times New Roman"/>
          <w:sz w:val="24"/>
          <w:szCs w:val="24"/>
        </w:rPr>
        <w:t>kampo aukštis nuo 800 mm iki 900 mm</w:t>
      </w:r>
      <w:r>
        <w:rPr>
          <w:rFonts w:ascii="Times New Roman" w:hAnsi="Times New Roman" w:cs="Times New Roman"/>
          <w:sz w:val="24"/>
          <w:szCs w:val="24"/>
        </w:rPr>
        <w:t>.</w:t>
      </w:r>
    </w:p>
    <w:p w:rsidR="00540D2C" w:rsidRPr="00540D2C" w:rsidRDefault="003E1B24" w:rsidP="003E1B24">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Kampas turi būti su porankiais, kurių </w:t>
      </w:r>
      <w:r w:rsidR="00540D2C" w:rsidRPr="00540D2C">
        <w:rPr>
          <w:rFonts w:ascii="Times New Roman" w:hAnsi="Times New Roman" w:cs="Times New Roman"/>
          <w:sz w:val="24"/>
          <w:szCs w:val="24"/>
        </w:rPr>
        <w:t>plotis nuo 150 mm iki 200 mm</w:t>
      </w:r>
      <w:r>
        <w:rPr>
          <w:rFonts w:ascii="Times New Roman" w:hAnsi="Times New Roman" w:cs="Times New Roman"/>
          <w:sz w:val="24"/>
          <w:szCs w:val="24"/>
        </w:rPr>
        <w:t>.</w:t>
      </w:r>
    </w:p>
    <w:p w:rsidR="00540D2C" w:rsidRPr="00540D2C" w:rsidRDefault="003E1B24" w:rsidP="003E1B24">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K</w:t>
      </w:r>
      <w:r w:rsidR="00540D2C" w:rsidRPr="00540D2C">
        <w:rPr>
          <w:rFonts w:ascii="Times New Roman" w:hAnsi="Times New Roman" w:cs="Times New Roman"/>
          <w:sz w:val="24"/>
          <w:szCs w:val="24"/>
        </w:rPr>
        <w:t>ampo sėdima dalis su spyruoklėmis, paminkštinta porolonu</w:t>
      </w:r>
      <w:r>
        <w:rPr>
          <w:rFonts w:ascii="Times New Roman" w:hAnsi="Times New Roman" w:cs="Times New Roman"/>
          <w:sz w:val="24"/>
          <w:szCs w:val="24"/>
        </w:rPr>
        <w:t xml:space="preserve">, </w:t>
      </w:r>
      <w:r w:rsidR="00540D2C" w:rsidRPr="00540D2C">
        <w:rPr>
          <w:rFonts w:ascii="Times New Roman" w:hAnsi="Times New Roman" w:cs="Times New Roman"/>
          <w:sz w:val="24"/>
          <w:szCs w:val="24"/>
        </w:rPr>
        <w:t>kampo atlošas paminkštintas porolonu</w:t>
      </w:r>
      <w:r>
        <w:rPr>
          <w:rFonts w:ascii="Times New Roman" w:hAnsi="Times New Roman" w:cs="Times New Roman"/>
          <w:sz w:val="24"/>
          <w:szCs w:val="24"/>
        </w:rPr>
        <w:t>,</w:t>
      </w:r>
      <w:r w:rsidR="00540D2C" w:rsidRPr="00540D2C">
        <w:rPr>
          <w:rFonts w:ascii="Times New Roman" w:hAnsi="Times New Roman" w:cs="Times New Roman"/>
          <w:sz w:val="24"/>
          <w:szCs w:val="24"/>
        </w:rPr>
        <w:t xml:space="preserve"> be pagalvių</w:t>
      </w:r>
      <w:r>
        <w:rPr>
          <w:rFonts w:ascii="Times New Roman" w:hAnsi="Times New Roman" w:cs="Times New Roman"/>
          <w:sz w:val="24"/>
          <w:szCs w:val="24"/>
        </w:rPr>
        <w:t>.</w:t>
      </w:r>
    </w:p>
    <w:p w:rsidR="0015711B" w:rsidRPr="00FA652D" w:rsidRDefault="0015711B" w:rsidP="0015711B">
      <w:pPr>
        <w:spacing w:after="0" w:line="240" w:lineRule="auto"/>
        <w:ind w:firstLine="284"/>
        <w:jc w:val="both"/>
        <w:rPr>
          <w:rFonts w:ascii="Times New Roman" w:eastAsia="Times New Roman" w:hAnsi="Times New Roman" w:cs="Times New Roman"/>
          <w:sz w:val="24"/>
          <w:szCs w:val="24"/>
        </w:rPr>
      </w:pPr>
      <w:r w:rsidRPr="009A3AEF">
        <w:rPr>
          <w:rFonts w:ascii="Times New Roman" w:eastAsia="Times New Roman" w:hAnsi="Times New Roman" w:cs="Times New Roman"/>
          <w:sz w:val="24"/>
          <w:szCs w:val="24"/>
        </w:rPr>
        <w:t>Minkšt</w:t>
      </w:r>
      <w:r>
        <w:rPr>
          <w:rFonts w:ascii="Times New Roman" w:eastAsia="Times New Roman" w:hAnsi="Times New Roman" w:cs="Times New Roman"/>
          <w:sz w:val="24"/>
          <w:szCs w:val="24"/>
        </w:rPr>
        <w:t>oji</w:t>
      </w:r>
      <w:r w:rsidRPr="009A3AEF">
        <w:rPr>
          <w:rFonts w:ascii="Times New Roman" w:eastAsia="Times New Roman" w:hAnsi="Times New Roman" w:cs="Times New Roman"/>
          <w:sz w:val="24"/>
          <w:szCs w:val="24"/>
        </w:rPr>
        <w:t xml:space="preserve"> dalis aptraukta </w:t>
      </w:r>
      <w:r w:rsidRPr="00D00059">
        <w:rPr>
          <w:rFonts w:ascii="Times New Roman" w:eastAsia="Times New Roman" w:hAnsi="Times New Roman" w:cs="Times New Roman"/>
          <w:sz w:val="24"/>
          <w:szCs w:val="24"/>
        </w:rPr>
        <w:t>viešųjų patalpų baldams skirta dirbtine oda</w:t>
      </w:r>
      <w:r>
        <w:rPr>
          <w:rFonts w:ascii="Times New Roman" w:eastAsia="Times New Roman" w:hAnsi="Times New Roman" w:cs="Times New Roman"/>
          <w:sz w:val="24"/>
          <w:szCs w:val="24"/>
        </w:rPr>
        <w:t xml:space="preserve"> arba gobelenu</w:t>
      </w:r>
      <w:r w:rsidRPr="00D00059">
        <w:rPr>
          <w:rFonts w:ascii="Times New Roman" w:eastAsia="Times New Roman" w:hAnsi="Times New Roman" w:cs="Times New Roman"/>
          <w:sz w:val="24"/>
          <w:szCs w:val="24"/>
        </w:rPr>
        <w:t xml:space="preserve">. Dirbtinės odos </w:t>
      </w:r>
      <w:r>
        <w:rPr>
          <w:rFonts w:ascii="Times New Roman" w:eastAsia="Times New Roman" w:hAnsi="Times New Roman" w:cs="Times New Roman"/>
          <w:sz w:val="24"/>
          <w:szCs w:val="24"/>
        </w:rPr>
        <w:t xml:space="preserve">arba gobeleno </w:t>
      </w:r>
      <w:r w:rsidRPr="00D00059">
        <w:rPr>
          <w:rFonts w:ascii="Times New Roman" w:eastAsia="Times New Roman" w:hAnsi="Times New Roman" w:cs="Times New Roman"/>
          <w:sz w:val="24"/>
          <w:szCs w:val="24"/>
        </w:rPr>
        <w:t xml:space="preserve">atsparumas trinčiai – ne mažiau, kaip 100000 </w:t>
      </w:r>
      <w:proofErr w:type="spellStart"/>
      <w:r w:rsidRPr="00D00059">
        <w:rPr>
          <w:rFonts w:ascii="Times New Roman" w:eastAsia="Times New Roman" w:hAnsi="Times New Roman" w:cs="Times New Roman"/>
          <w:sz w:val="24"/>
          <w:szCs w:val="24"/>
        </w:rPr>
        <w:t>Martindale</w:t>
      </w:r>
      <w:proofErr w:type="spellEnd"/>
      <w:r w:rsidRPr="00D00059">
        <w:rPr>
          <w:rFonts w:ascii="Times New Roman" w:eastAsia="Times New Roman" w:hAnsi="Times New Roman" w:cs="Times New Roman"/>
          <w:sz w:val="24"/>
          <w:szCs w:val="24"/>
        </w:rPr>
        <w:t xml:space="preserve"> testo ciklų.</w:t>
      </w:r>
      <w:r w:rsidRPr="00FA652D">
        <w:rPr>
          <w:rFonts w:ascii="Times New Roman" w:eastAsia="Times New Roman" w:hAnsi="Times New Roman" w:cs="Times New Roman"/>
          <w:sz w:val="24"/>
          <w:szCs w:val="24"/>
        </w:rPr>
        <w:t xml:space="preserve"> </w:t>
      </w:r>
      <w:r w:rsidRPr="00D00059">
        <w:rPr>
          <w:rFonts w:ascii="Times New Roman" w:eastAsia="Times New Roman" w:hAnsi="Times New Roman" w:cs="Times New Roman"/>
          <w:sz w:val="24"/>
          <w:szCs w:val="24"/>
        </w:rPr>
        <w:t xml:space="preserve">Dirbtinės odos </w:t>
      </w:r>
      <w:r>
        <w:rPr>
          <w:rFonts w:ascii="Times New Roman" w:eastAsia="Times New Roman" w:hAnsi="Times New Roman" w:cs="Times New Roman"/>
          <w:sz w:val="24"/>
          <w:szCs w:val="24"/>
        </w:rPr>
        <w:t>arba gobeleno spalva (pasirinkimui ne mažiau kaip 3 variantai)</w:t>
      </w:r>
      <w:r w:rsidRPr="00D84BB9">
        <w:rPr>
          <w:rFonts w:ascii="Times New Roman" w:eastAsia="Times New Roman" w:hAnsi="Times New Roman" w:cs="Times New Roman"/>
          <w:sz w:val="24"/>
          <w:szCs w:val="24"/>
        </w:rPr>
        <w:t xml:space="preserve"> turi būti konkurso laimėtojo suderint</w:t>
      </w:r>
      <w:r>
        <w:rPr>
          <w:rFonts w:ascii="Times New Roman" w:eastAsia="Times New Roman" w:hAnsi="Times New Roman" w:cs="Times New Roman"/>
          <w:sz w:val="24"/>
          <w:szCs w:val="24"/>
        </w:rPr>
        <w:t>a</w:t>
      </w:r>
      <w:r w:rsidRPr="00D84BB9">
        <w:rPr>
          <w:rFonts w:ascii="Times New Roman" w:eastAsia="Times New Roman" w:hAnsi="Times New Roman" w:cs="Times New Roman"/>
          <w:sz w:val="24"/>
          <w:szCs w:val="24"/>
        </w:rPr>
        <w:t xml:space="preserve"> su naudotoju</w:t>
      </w:r>
      <w:r>
        <w:rPr>
          <w:rFonts w:ascii="Times New Roman" w:eastAsia="Times New Roman" w:hAnsi="Times New Roman" w:cs="Times New Roman"/>
          <w:sz w:val="24"/>
          <w:szCs w:val="24"/>
        </w:rPr>
        <w:t>.</w:t>
      </w:r>
    </w:p>
    <w:p w:rsidR="0015711B" w:rsidRDefault="0015711B" w:rsidP="003E1B24">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Pageidaujama </w:t>
      </w:r>
      <w:r w:rsidR="003E1B24">
        <w:rPr>
          <w:rFonts w:ascii="Times New Roman" w:eastAsia="Times New Roman" w:hAnsi="Times New Roman" w:cs="Times New Roman"/>
          <w:sz w:val="24"/>
          <w:szCs w:val="24"/>
        </w:rPr>
        <w:t>kampo</w:t>
      </w:r>
      <w:r>
        <w:rPr>
          <w:rFonts w:ascii="Times New Roman" w:eastAsia="Times New Roman" w:hAnsi="Times New Roman" w:cs="Times New Roman"/>
          <w:sz w:val="24"/>
          <w:szCs w:val="24"/>
        </w:rPr>
        <w:t xml:space="preserve"> vidaus sandara (schematiškas skersinis pjūvis):</w:t>
      </w:r>
    </w:p>
    <w:p w:rsidR="0015711B" w:rsidRDefault="0015711B" w:rsidP="0015711B">
      <w:pPr>
        <w:spacing w:after="0" w:line="240" w:lineRule="auto"/>
        <w:ind w:firstLine="426"/>
        <w:jc w:val="both"/>
        <w:rPr>
          <w:rFonts w:ascii="Times New Roman" w:eastAsia="Times New Roman" w:hAnsi="Times New Roman" w:cs="Times New Roman"/>
          <w:sz w:val="24"/>
          <w:szCs w:val="24"/>
        </w:rPr>
      </w:pPr>
    </w:p>
    <w:p w:rsidR="0015711B" w:rsidRPr="009A3AEF" w:rsidRDefault="0015711B" w:rsidP="0015711B">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5EC24117" wp14:editId="5D47FE19">
            <wp:extent cx="5381625" cy="2200275"/>
            <wp:effectExtent l="0" t="0" r="9525" b="9525"/>
            <wp:docPr id="407187486" name="Picture 40718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1625" cy="2200275"/>
                    </a:xfrm>
                    <a:prstGeom prst="rect">
                      <a:avLst/>
                    </a:prstGeom>
                    <a:noFill/>
                    <a:ln>
                      <a:noFill/>
                    </a:ln>
                  </pic:spPr>
                </pic:pic>
              </a:graphicData>
            </a:graphic>
          </wp:inline>
        </w:drawing>
      </w:r>
    </w:p>
    <w:p w:rsidR="0015711B" w:rsidRPr="009A3AEF" w:rsidRDefault="0015711B" w:rsidP="0015711B">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Sėdimosios dalies pagrindui sutvirtinti gali būti naudojamos zigzaginės ar kitos lygiavertės spyruoklės arba kita lygiavertis būdas. </w:t>
      </w:r>
    </w:p>
    <w:p w:rsidR="0015711B" w:rsidRDefault="0015711B" w:rsidP="0015711B">
      <w:pPr>
        <w:spacing w:after="0" w:line="240" w:lineRule="auto"/>
        <w:ind w:firstLine="284"/>
        <w:jc w:val="both"/>
        <w:rPr>
          <w:rFonts w:ascii="Times New Roman" w:hAnsi="Times New Roman" w:cs="Times New Roman"/>
          <w:sz w:val="24"/>
          <w:szCs w:val="24"/>
        </w:rPr>
      </w:pPr>
      <w:r w:rsidRPr="00ED7635">
        <w:rPr>
          <w:rFonts w:ascii="Times New Roman" w:hAnsi="Times New Roman" w:cs="Times New Roman"/>
          <w:sz w:val="24"/>
          <w:szCs w:val="24"/>
        </w:rPr>
        <w:t>Rėmas</w:t>
      </w:r>
      <w:r>
        <w:rPr>
          <w:rFonts w:ascii="Times New Roman" w:hAnsi="Times New Roman" w:cs="Times New Roman"/>
          <w:sz w:val="24"/>
          <w:szCs w:val="24"/>
        </w:rPr>
        <w:t xml:space="preserve"> metalinis, karkasas</w:t>
      </w:r>
      <w:r w:rsidRPr="00ED7635">
        <w:rPr>
          <w:rFonts w:ascii="Times New Roman" w:hAnsi="Times New Roman" w:cs="Times New Roman"/>
          <w:sz w:val="24"/>
          <w:szCs w:val="24"/>
        </w:rPr>
        <w:t xml:space="preserve"> </w:t>
      </w:r>
      <w:r>
        <w:rPr>
          <w:rFonts w:ascii="Times New Roman" w:hAnsi="Times New Roman" w:cs="Times New Roman"/>
          <w:sz w:val="24"/>
          <w:szCs w:val="24"/>
        </w:rPr>
        <w:t>iš medienos</w:t>
      </w:r>
      <w:r w:rsidRPr="00ED7635">
        <w:rPr>
          <w:rFonts w:ascii="Times New Roman" w:hAnsi="Times New Roman" w:cs="Times New Roman"/>
          <w:sz w:val="24"/>
          <w:szCs w:val="24"/>
        </w:rPr>
        <w:t xml:space="preserve"> arba lygiaver</w:t>
      </w:r>
      <w:r>
        <w:rPr>
          <w:rFonts w:ascii="Times New Roman" w:hAnsi="Times New Roman" w:cs="Times New Roman"/>
          <w:sz w:val="24"/>
          <w:szCs w:val="24"/>
        </w:rPr>
        <w:t xml:space="preserve">čių </w:t>
      </w:r>
      <w:r w:rsidRPr="00ED7635">
        <w:rPr>
          <w:rFonts w:ascii="Times New Roman" w:hAnsi="Times New Roman" w:cs="Times New Roman"/>
          <w:sz w:val="24"/>
          <w:szCs w:val="24"/>
        </w:rPr>
        <w:t>medžiag</w:t>
      </w:r>
      <w:r>
        <w:rPr>
          <w:rFonts w:ascii="Times New Roman" w:hAnsi="Times New Roman" w:cs="Times New Roman"/>
          <w:sz w:val="24"/>
          <w:szCs w:val="24"/>
        </w:rPr>
        <w:t>ų.</w:t>
      </w:r>
    </w:p>
    <w:p w:rsidR="00540D2C" w:rsidRPr="00540D2C" w:rsidRDefault="00CE21A3" w:rsidP="00CE21A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K</w:t>
      </w:r>
      <w:r w:rsidR="00540D2C" w:rsidRPr="00540D2C">
        <w:rPr>
          <w:rFonts w:ascii="Times New Roman" w:hAnsi="Times New Roman" w:cs="Times New Roman"/>
          <w:sz w:val="24"/>
          <w:szCs w:val="24"/>
        </w:rPr>
        <w:t>ampas turi turėti galimybę jungtis iš abejų pusių su kitomis kampo dalimis galvanizuoto plieno sujungimo detalėmis, keičiant jo orientavimo kryptis</w:t>
      </w:r>
      <w:r>
        <w:rPr>
          <w:rFonts w:ascii="Times New Roman" w:hAnsi="Times New Roman" w:cs="Times New Roman"/>
          <w:sz w:val="24"/>
          <w:szCs w:val="24"/>
        </w:rPr>
        <w:t xml:space="preserve"> (kairinis / dešininis).</w:t>
      </w:r>
    </w:p>
    <w:p w:rsidR="00540D2C" w:rsidRPr="00540D2C" w:rsidRDefault="00CE21A3" w:rsidP="00CE21A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K</w:t>
      </w:r>
      <w:r w:rsidR="00540D2C" w:rsidRPr="00540D2C">
        <w:rPr>
          <w:rFonts w:ascii="Times New Roman" w:hAnsi="Times New Roman" w:cs="Times New Roman"/>
          <w:sz w:val="24"/>
          <w:szCs w:val="24"/>
        </w:rPr>
        <w:t xml:space="preserve">ampo kojos turi būti metalinės/plastmasinės, kojelių aukštis nuo 20 mm iki 30 mm, su apsauga nuo grindų braižymo; </w:t>
      </w:r>
    </w:p>
    <w:p w:rsidR="00540D2C" w:rsidRDefault="00CE21A3" w:rsidP="00CE21A3">
      <w:pPr>
        <w:spacing w:after="0" w:line="240" w:lineRule="auto"/>
        <w:ind w:firstLine="284"/>
        <w:rPr>
          <w:rFonts w:ascii="Times New Roman" w:hAnsi="Times New Roman" w:cs="Times New Roman"/>
          <w:sz w:val="24"/>
          <w:szCs w:val="24"/>
        </w:rPr>
      </w:pPr>
      <w:r>
        <w:rPr>
          <w:rFonts w:ascii="Times New Roman" w:hAnsi="Times New Roman" w:cs="Times New Roman"/>
          <w:sz w:val="24"/>
          <w:szCs w:val="24"/>
        </w:rPr>
        <w:t>K</w:t>
      </w:r>
      <w:r w:rsidR="00540D2C" w:rsidRPr="00540D2C">
        <w:rPr>
          <w:rFonts w:ascii="Times New Roman" w:hAnsi="Times New Roman" w:cs="Times New Roman"/>
          <w:sz w:val="24"/>
          <w:szCs w:val="24"/>
        </w:rPr>
        <w:t>ampo dizainas toks koks pavaizduotas eskize.</w:t>
      </w:r>
    </w:p>
    <w:p w:rsidR="00540D2C" w:rsidRDefault="00540D2C" w:rsidP="00540D2C">
      <w:pPr>
        <w:spacing w:after="0" w:line="240" w:lineRule="auto"/>
        <w:rPr>
          <w:rFonts w:ascii="Times New Roman" w:hAnsi="Times New Roman" w:cs="Times New Roman"/>
          <w:sz w:val="24"/>
          <w:szCs w:val="24"/>
        </w:rPr>
      </w:pPr>
    </w:p>
    <w:p w:rsidR="00540D2C" w:rsidRDefault="00540D2C" w:rsidP="00540D2C">
      <w:pPr>
        <w:spacing w:after="0" w:line="240" w:lineRule="auto"/>
        <w:rPr>
          <w:rFonts w:ascii="Times New Roman" w:hAnsi="Times New Roman" w:cs="Times New Roman"/>
          <w:sz w:val="24"/>
          <w:szCs w:val="24"/>
        </w:rPr>
      </w:pPr>
    </w:p>
    <w:p w:rsidR="00540D2C" w:rsidRPr="00540D2C" w:rsidRDefault="00CA7BB3" w:rsidP="00540D2C">
      <w:pPr>
        <w:spacing w:after="0" w:line="240" w:lineRule="auto"/>
        <w:rPr>
          <w:rFonts w:ascii="Times New Roman" w:hAnsi="Times New Roman" w:cs="Times New Roman"/>
          <w:b/>
          <w:sz w:val="24"/>
          <w:szCs w:val="24"/>
        </w:rPr>
      </w:pPr>
      <w:r>
        <w:rPr>
          <w:rFonts w:ascii="Times New Roman" w:hAnsi="Times New Roman" w:cs="Times New Roman"/>
          <w:b/>
          <w:sz w:val="24"/>
          <w:szCs w:val="24"/>
        </w:rPr>
        <w:t>Įrankių spintos komplektas</w:t>
      </w:r>
    </w:p>
    <w:p w:rsidR="00540D2C" w:rsidRDefault="00540D2C" w:rsidP="00B9513E">
      <w:pPr>
        <w:spacing w:after="0" w:line="240" w:lineRule="auto"/>
        <w:rPr>
          <w:rFonts w:ascii="Times New Roman" w:hAnsi="Times New Roman" w:cs="Times New Roman"/>
          <w:sz w:val="24"/>
          <w:szCs w:val="24"/>
        </w:rPr>
      </w:pPr>
    </w:p>
    <w:p w:rsidR="00540D2C" w:rsidRDefault="00540D2C" w:rsidP="00B9513E">
      <w:pPr>
        <w:spacing w:after="0" w:line="240" w:lineRule="auto"/>
        <w:rPr>
          <w:rFonts w:ascii="Times New Roman" w:hAnsi="Times New Roman" w:cs="Times New Roman"/>
          <w:sz w:val="24"/>
          <w:szCs w:val="24"/>
        </w:rPr>
      </w:pPr>
      <w:r>
        <w:rPr>
          <w:noProof/>
          <w:lang w:eastAsia="lt-LT"/>
        </w:rPr>
        <w:drawing>
          <wp:inline distT="0" distB="0" distL="0" distR="0" wp14:anchorId="0AE99EB9" wp14:editId="3F7ACC64">
            <wp:extent cx="2971800" cy="2971800"/>
            <wp:effectExtent l="0" t="0" r="0" b="0"/>
            <wp:docPr id="15" name="Picture 58" descr="Produkto nuotrau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Produkto nuotrauka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2798" cy="2972798"/>
                    </a:xfrm>
                    <a:prstGeom prst="rect">
                      <a:avLst/>
                    </a:prstGeom>
                    <a:noFill/>
                    <a:extLst/>
                  </pic:spPr>
                </pic:pic>
              </a:graphicData>
            </a:graphic>
          </wp:inline>
        </w:drawing>
      </w:r>
      <w:r w:rsidR="00055069">
        <w:rPr>
          <w:rFonts w:ascii="Times New Roman" w:hAnsi="Times New Roman" w:cs="Times New Roman"/>
          <w:sz w:val="24"/>
          <w:szCs w:val="24"/>
        </w:rPr>
        <w:t xml:space="preserve">   </w:t>
      </w:r>
      <w:r w:rsidR="00055069">
        <w:rPr>
          <w:rFonts w:ascii="Times New Roman" w:hAnsi="Times New Roman" w:cs="Times New Roman"/>
          <w:noProof/>
          <w:sz w:val="24"/>
          <w:szCs w:val="24"/>
          <w:lang w:eastAsia="lt-LT"/>
        </w:rPr>
        <w:drawing>
          <wp:inline distT="0" distB="0" distL="0" distR="0">
            <wp:extent cx="2276475" cy="27138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78798" cy="2716596"/>
                    </a:xfrm>
                    <a:prstGeom prst="rect">
                      <a:avLst/>
                    </a:prstGeom>
                    <a:noFill/>
                    <a:ln>
                      <a:noFill/>
                    </a:ln>
                  </pic:spPr>
                </pic:pic>
              </a:graphicData>
            </a:graphic>
          </wp:inline>
        </w:drawing>
      </w:r>
    </w:p>
    <w:p w:rsidR="00540D2C" w:rsidRDefault="00540D2C" w:rsidP="00B9513E">
      <w:pPr>
        <w:spacing w:after="0" w:line="240" w:lineRule="auto"/>
        <w:rPr>
          <w:rFonts w:ascii="Times New Roman" w:hAnsi="Times New Roman" w:cs="Times New Roman"/>
          <w:sz w:val="24"/>
          <w:szCs w:val="24"/>
        </w:rPr>
      </w:pPr>
    </w:p>
    <w:p w:rsidR="00055069" w:rsidRDefault="00055069" w:rsidP="00540D2C">
      <w:pPr>
        <w:spacing w:after="0" w:line="240" w:lineRule="auto"/>
        <w:rPr>
          <w:rFonts w:ascii="Times New Roman" w:hAnsi="Times New Roman" w:cs="Times New Roman"/>
          <w:sz w:val="24"/>
          <w:szCs w:val="24"/>
        </w:rPr>
      </w:pPr>
    </w:p>
    <w:p w:rsidR="00540D2C" w:rsidRPr="00540D2C" w:rsidRDefault="00540D2C" w:rsidP="00540D2C">
      <w:pPr>
        <w:spacing w:after="0" w:line="240" w:lineRule="auto"/>
        <w:rPr>
          <w:rFonts w:ascii="Times New Roman" w:hAnsi="Times New Roman" w:cs="Times New Roman"/>
          <w:sz w:val="24"/>
          <w:szCs w:val="24"/>
        </w:rPr>
      </w:pPr>
      <w:r w:rsidRPr="00540D2C">
        <w:rPr>
          <w:rFonts w:ascii="Times New Roman" w:hAnsi="Times New Roman" w:cs="Times New Roman"/>
          <w:sz w:val="24"/>
          <w:szCs w:val="24"/>
        </w:rPr>
        <w:t>Spintos</w:t>
      </w:r>
      <w:r w:rsidR="00055069" w:rsidRPr="00055069">
        <w:rPr>
          <w:rFonts w:ascii="Times New Roman" w:hAnsi="Times New Roman" w:cs="Times New Roman"/>
          <w:sz w:val="24"/>
          <w:szCs w:val="24"/>
        </w:rPr>
        <w:t xml:space="preserve"> </w:t>
      </w:r>
      <w:r w:rsidR="00055069">
        <w:rPr>
          <w:rFonts w:ascii="Times New Roman" w:hAnsi="Times New Roman" w:cs="Times New Roman"/>
          <w:sz w:val="24"/>
          <w:szCs w:val="24"/>
        </w:rPr>
        <w:t>a</w:t>
      </w:r>
      <w:r w:rsidR="00055069" w:rsidRPr="00540D2C">
        <w:rPr>
          <w:rFonts w:ascii="Times New Roman" w:hAnsi="Times New Roman" w:cs="Times New Roman"/>
          <w:sz w:val="24"/>
          <w:szCs w:val="24"/>
        </w:rPr>
        <w:t>ukštis: 1900 mm (±20 mm)</w:t>
      </w:r>
      <w:r w:rsidR="00055069">
        <w:rPr>
          <w:rFonts w:ascii="Times New Roman" w:hAnsi="Times New Roman" w:cs="Times New Roman"/>
          <w:sz w:val="24"/>
          <w:szCs w:val="24"/>
        </w:rPr>
        <w:t>, p</w:t>
      </w:r>
      <w:r w:rsidRPr="00540D2C">
        <w:rPr>
          <w:rFonts w:ascii="Times New Roman" w:hAnsi="Times New Roman" w:cs="Times New Roman"/>
          <w:sz w:val="24"/>
          <w:szCs w:val="24"/>
        </w:rPr>
        <w:t>lotis: 1020 mm (±20 mm)</w:t>
      </w:r>
      <w:r w:rsidR="00055069">
        <w:rPr>
          <w:rFonts w:ascii="Times New Roman" w:hAnsi="Times New Roman" w:cs="Times New Roman"/>
          <w:sz w:val="24"/>
          <w:szCs w:val="24"/>
        </w:rPr>
        <w:t>, g</w:t>
      </w:r>
      <w:r w:rsidRPr="00540D2C">
        <w:rPr>
          <w:rFonts w:ascii="Times New Roman" w:hAnsi="Times New Roman" w:cs="Times New Roman"/>
          <w:sz w:val="24"/>
          <w:szCs w:val="24"/>
        </w:rPr>
        <w:t>ylis: 500 mm (±20 mm)</w:t>
      </w:r>
      <w:r w:rsidR="00055069">
        <w:rPr>
          <w:rFonts w:ascii="Times New Roman" w:hAnsi="Times New Roman" w:cs="Times New Roman"/>
          <w:sz w:val="24"/>
          <w:szCs w:val="24"/>
        </w:rPr>
        <w:t>.</w:t>
      </w:r>
    </w:p>
    <w:p w:rsidR="00055069" w:rsidRDefault="00055069" w:rsidP="00540D2C">
      <w:pPr>
        <w:spacing w:after="0" w:line="240" w:lineRule="auto"/>
        <w:rPr>
          <w:rFonts w:ascii="Times New Roman" w:hAnsi="Times New Roman" w:cs="Times New Roman"/>
          <w:sz w:val="24"/>
          <w:szCs w:val="24"/>
        </w:rPr>
      </w:pPr>
      <w:r>
        <w:rPr>
          <w:rFonts w:ascii="Times New Roman" w:hAnsi="Times New Roman" w:cs="Times New Roman"/>
          <w:sz w:val="24"/>
          <w:szCs w:val="24"/>
        </w:rPr>
        <w:t>Spinta turi būti pagaminta iš ne mažesnio, kaip 0,8 mm storio lakštinio plieno.</w:t>
      </w:r>
    </w:p>
    <w:p w:rsidR="00540D2C" w:rsidRPr="00540D2C" w:rsidRDefault="00402472" w:rsidP="00540D2C">
      <w:pPr>
        <w:spacing w:after="0" w:line="240" w:lineRule="auto"/>
        <w:rPr>
          <w:rFonts w:ascii="Times New Roman" w:hAnsi="Times New Roman" w:cs="Times New Roman"/>
          <w:sz w:val="24"/>
          <w:szCs w:val="24"/>
        </w:rPr>
      </w:pPr>
      <w:r>
        <w:rPr>
          <w:rFonts w:ascii="Times New Roman" w:hAnsi="Times New Roman" w:cs="Times New Roman"/>
          <w:sz w:val="24"/>
          <w:szCs w:val="24"/>
        </w:rPr>
        <w:t>Spinta turi būti u</w:t>
      </w:r>
      <w:r w:rsidR="00540D2C" w:rsidRPr="00540D2C">
        <w:rPr>
          <w:rFonts w:ascii="Times New Roman" w:hAnsi="Times New Roman" w:cs="Times New Roman"/>
          <w:sz w:val="24"/>
          <w:szCs w:val="24"/>
        </w:rPr>
        <w:t>žrak</w:t>
      </w:r>
      <w:r>
        <w:rPr>
          <w:rFonts w:ascii="Times New Roman" w:hAnsi="Times New Roman" w:cs="Times New Roman"/>
          <w:sz w:val="24"/>
          <w:szCs w:val="24"/>
        </w:rPr>
        <w:t>inama</w:t>
      </w:r>
      <w:r w:rsidR="00540D2C" w:rsidRPr="00540D2C">
        <w:rPr>
          <w:rFonts w:ascii="Times New Roman" w:hAnsi="Times New Roman" w:cs="Times New Roman"/>
          <w:sz w:val="24"/>
          <w:szCs w:val="24"/>
        </w:rPr>
        <w:t xml:space="preserve"> raktu</w:t>
      </w:r>
      <w:r w:rsidR="00FC03D5">
        <w:rPr>
          <w:rFonts w:ascii="Times New Roman" w:hAnsi="Times New Roman" w:cs="Times New Roman"/>
          <w:sz w:val="24"/>
          <w:szCs w:val="24"/>
        </w:rPr>
        <w:t xml:space="preserve">. </w:t>
      </w:r>
    </w:p>
    <w:p w:rsidR="00540D2C" w:rsidRPr="00540D2C" w:rsidRDefault="00055069" w:rsidP="00540D2C">
      <w:pPr>
        <w:spacing w:after="0" w:line="240" w:lineRule="auto"/>
        <w:rPr>
          <w:rFonts w:ascii="Times New Roman" w:hAnsi="Times New Roman" w:cs="Times New Roman"/>
          <w:sz w:val="24"/>
          <w:szCs w:val="24"/>
        </w:rPr>
      </w:pPr>
      <w:r>
        <w:rPr>
          <w:rFonts w:ascii="Times New Roman" w:hAnsi="Times New Roman" w:cs="Times New Roman"/>
          <w:sz w:val="24"/>
          <w:szCs w:val="24"/>
        </w:rPr>
        <w:t>Turi būti dvi keičiamo aukščio l</w:t>
      </w:r>
      <w:r w:rsidR="00540D2C" w:rsidRPr="00540D2C">
        <w:rPr>
          <w:rFonts w:ascii="Times New Roman" w:hAnsi="Times New Roman" w:cs="Times New Roman"/>
          <w:sz w:val="24"/>
          <w:szCs w:val="24"/>
        </w:rPr>
        <w:t>entyn</w:t>
      </w:r>
      <w:r>
        <w:rPr>
          <w:rFonts w:ascii="Times New Roman" w:hAnsi="Times New Roman" w:cs="Times New Roman"/>
          <w:sz w:val="24"/>
          <w:szCs w:val="24"/>
        </w:rPr>
        <w:t>os</w:t>
      </w:r>
      <w:r w:rsidR="00FC03D5">
        <w:rPr>
          <w:rFonts w:ascii="Times New Roman" w:hAnsi="Times New Roman" w:cs="Times New Roman"/>
          <w:sz w:val="24"/>
          <w:szCs w:val="24"/>
        </w:rPr>
        <w:t>, kurių žingsnio</w:t>
      </w:r>
      <w:r w:rsidR="00540D2C" w:rsidRPr="00540D2C">
        <w:rPr>
          <w:rFonts w:ascii="Times New Roman" w:hAnsi="Times New Roman" w:cs="Times New Roman"/>
          <w:sz w:val="24"/>
          <w:szCs w:val="24"/>
        </w:rPr>
        <w:t xml:space="preserve"> intervalas: 30</w:t>
      </w:r>
      <w:r w:rsidR="00FC03D5">
        <w:rPr>
          <w:rFonts w:ascii="Times New Roman" w:hAnsi="Times New Roman" w:cs="Times New Roman"/>
          <w:sz w:val="24"/>
          <w:szCs w:val="24"/>
        </w:rPr>
        <w:t xml:space="preserve">-60 </w:t>
      </w:r>
      <w:r w:rsidR="00540D2C" w:rsidRPr="00540D2C">
        <w:rPr>
          <w:rFonts w:ascii="Times New Roman" w:hAnsi="Times New Roman" w:cs="Times New Roman"/>
          <w:sz w:val="24"/>
          <w:szCs w:val="24"/>
        </w:rPr>
        <w:t>mm</w:t>
      </w:r>
      <w:r w:rsidR="000260C1">
        <w:rPr>
          <w:rFonts w:ascii="Times New Roman" w:hAnsi="Times New Roman" w:cs="Times New Roman"/>
          <w:sz w:val="24"/>
          <w:szCs w:val="24"/>
        </w:rPr>
        <w:t>. Lentynų leistina apkrova ne mažiau kaip iki 70 kg.</w:t>
      </w:r>
    </w:p>
    <w:p w:rsidR="00540D2C" w:rsidRPr="00540D2C" w:rsidRDefault="00FC03D5" w:rsidP="00540D2C">
      <w:pPr>
        <w:spacing w:after="0" w:line="240" w:lineRule="auto"/>
        <w:rPr>
          <w:rFonts w:ascii="Times New Roman" w:hAnsi="Times New Roman" w:cs="Times New Roman"/>
          <w:sz w:val="24"/>
          <w:szCs w:val="24"/>
        </w:rPr>
      </w:pPr>
      <w:r>
        <w:rPr>
          <w:rFonts w:ascii="Times New Roman" w:hAnsi="Times New Roman" w:cs="Times New Roman"/>
          <w:sz w:val="24"/>
          <w:szCs w:val="24"/>
        </w:rPr>
        <w:t>Pageidaujama s</w:t>
      </w:r>
      <w:r w:rsidR="00540D2C" w:rsidRPr="00540D2C">
        <w:rPr>
          <w:rFonts w:ascii="Times New Roman" w:hAnsi="Times New Roman" w:cs="Times New Roman"/>
          <w:sz w:val="24"/>
          <w:szCs w:val="24"/>
        </w:rPr>
        <w:t>palva pilka</w:t>
      </w:r>
      <w:r>
        <w:rPr>
          <w:rFonts w:ascii="Times New Roman" w:hAnsi="Times New Roman" w:cs="Times New Roman"/>
          <w:sz w:val="24"/>
          <w:szCs w:val="24"/>
        </w:rPr>
        <w:t>.</w:t>
      </w:r>
    </w:p>
    <w:p w:rsidR="00540D2C" w:rsidRPr="00540D2C" w:rsidRDefault="00FC03D5" w:rsidP="00540D2C">
      <w:pPr>
        <w:spacing w:after="0" w:line="240" w:lineRule="auto"/>
        <w:rPr>
          <w:rFonts w:ascii="Times New Roman" w:hAnsi="Times New Roman" w:cs="Times New Roman"/>
          <w:sz w:val="24"/>
          <w:szCs w:val="24"/>
        </w:rPr>
      </w:pPr>
      <w:r>
        <w:rPr>
          <w:rFonts w:ascii="Times New Roman" w:hAnsi="Times New Roman" w:cs="Times New Roman"/>
          <w:sz w:val="24"/>
          <w:szCs w:val="24"/>
        </w:rPr>
        <w:t>Spintos viduje turi būti plieninė į</w:t>
      </w:r>
      <w:r w:rsidR="00540D2C" w:rsidRPr="00540D2C">
        <w:rPr>
          <w:rFonts w:ascii="Times New Roman" w:hAnsi="Times New Roman" w:cs="Times New Roman"/>
          <w:sz w:val="24"/>
          <w:szCs w:val="24"/>
        </w:rPr>
        <w:t>rankių sienelė</w:t>
      </w:r>
      <w:r>
        <w:rPr>
          <w:rFonts w:ascii="Times New Roman" w:hAnsi="Times New Roman" w:cs="Times New Roman"/>
          <w:sz w:val="24"/>
          <w:szCs w:val="24"/>
        </w:rPr>
        <w:t>, kurios matmenys</w:t>
      </w:r>
      <w:r w:rsidR="00540D2C" w:rsidRPr="00540D2C">
        <w:rPr>
          <w:rFonts w:ascii="Times New Roman" w:hAnsi="Times New Roman" w:cs="Times New Roman"/>
          <w:sz w:val="24"/>
          <w:szCs w:val="24"/>
        </w:rPr>
        <w:t xml:space="preserve"> 870x480mm</w:t>
      </w:r>
      <w:r>
        <w:rPr>
          <w:rFonts w:ascii="Times New Roman" w:hAnsi="Times New Roman" w:cs="Times New Roman"/>
          <w:sz w:val="24"/>
          <w:szCs w:val="24"/>
        </w:rPr>
        <w:t xml:space="preserve"> </w:t>
      </w:r>
      <w:r w:rsidRPr="00540D2C">
        <w:rPr>
          <w:rFonts w:ascii="Times New Roman" w:hAnsi="Times New Roman" w:cs="Times New Roman"/>
          <w:sz w:val="24"/>
          <w:szCs w:val="24"/>
        </w:rPr>
        <w:t>(±20 mm)</w:t>
      </w:r>
      <w:r>
        <w:rPr>
          <w:rFonts w:ascii="Times New Roman" w:hAnsi="Times New Roman" w:cs="Times New Roman"/>
          <w:sz w:val="24"/>
          <w:szCs w:val="24"/>
        </w:rPr>
        <w:t>. Ši sienelė turi būti perforuota, angų dydis ir atstumas tarp jų turi būti konkurso laimėtojo suderintas su naudotoju.</w:t>
      </w:r>
    </w:p>
    <w:p w:rsidR="00540D2C" w:rsidRPr="00540D2C" w:rsidRDefault="00FC03D5" w:rsidP="000260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Spintos apatinėje dalyje, maždaug 900 mm </w:t>
      </w:r>
      <w:r w:rsidRPr="00540D2C">
        <w:rPr>
          <w:rFonts w:ascii="Times New Roman" w:hAnsi="Times New Roman" w:cs="Times New Roman"/>
          <w:sz w:val="24"/>
          <w:szCs w:val="24"/>
        </w:rPr>
        <w:t>(±20 mm)</w:t>
      </w:r>
      <w:r>
        <w:rPr>
          <w:rFonts w:ascii="Times New Roman" w:hAnsi="Times New Roman" w:cs="Times New Roman"/>
          <w:sz w:val="24"/>
          <w:szCs w:val="24"/>
        </w:rPr>
        <w:t xml:space="preserve"> aukštyje nuo apačios turi būti </w:t>
      </w:r>
      <w:r w:rsidR="00540D2C" w:rsidRPr="00540D2C">
        <w:rPr>
          <w:rFonts w:ascii="Times New Roman" w:hAnsi="Times New Roman" w:cs="Times New Roman"/>
          <w:sz w:val="24"/>
          <w:szCs w:val="24"/>
        </w:rPr>
        <w:t xml:space="preserve">6 stalčių </w:t>
      </w:r>
      <w:r>
        <w:rPr>
          <w:rFonts w:ascii="Times New Roman" w:hAnsi="Times New Roman" w:cs="Times New Roman"/>
          <w:sz w:val="24"/>
          <w:szCs w:val="24"/>
        </w:rPr>
        <w:t xml:space="preserve">įrankiams </w:t>
      </w:r>
      <w:r w:rsidR="00540D2C" w:rsidRPr="00540D2C">
        <w:rPr>
          <w:rFonts w:ascii="Times New Roman" w:hAnsi="Times New Roman" w:cs="Times New Roman"/>
          <w:sz w:val="24"/>
          <w:szCs w:val="24"/>
        </w:rPr>
        <w:t>blokas</w:t>
      </w:r>
      <w:r>
        <w:rPr>
          <w:rFonts w:ascii="Times New Roman" w:hAnsi="Times New Roman" w:cs="Times New Roman"/>
          <w:sz w:val="24"/>
          <w:szCs w:val="24"/>
        </w:rPr>
        <w:t>.</w:t>
      </w:r>
      <w:r w:rsidR="000260C1">
        <w:rPr>
          <w:rFonts w:ascii="Times New Roman" w:hAnsi="Times New Roman" w:cs="Times New Roman"/>
          <w:sz w:val="24"/>
          <w:szCs w:val="24"/>
        </w:rPr>
        <w:t xml:space="preserve"> </w:t>
      </w:r>
      <w:r w:rsidR="00540D2C" w:rsidRPr="00540D2C">
        <w:rPr>
          <w:rFonts w:ascii="Times New Roman" w:hAnsi="Times New Roman" w:cs="Times New Roman"/>
          <w:sz w:val="24"/>
          <w:szCs w:val="24"/>
        </w:rPr>
        <w:t>Stalči</w:t>
      </w:r>
      <w:r w:rsidR="000260C1">
        <w:rPr>
          <w:rFonts w:ascii="Times New Roman" w:hAnsi="Times New Roman" w:cs="Times New Roman"/>
          <w:sz w:val="24"/>
          <w:szCs w:val="24"/>
        </w:rPr>
        <w:t>ų</w:t>
      </w:r>
      <w:r w:rsidR="00540D2C" w:rsidRPr="00540D2C">
        <w:rPr>
          <w:rFonts w:ascii="Times New Roman" w:hAnsi="Times New Roman" w:cs="Times New Roman"/>
          <w:sz w:val="24"/>
          <w:szCs w:val="24"/>
        </w:rPr>
        <w:t xml:space="preserve"> bėgeliai</w:t>
      </w:r>
      <w:r w:rsidR="000260C1">
        <w:rPr>
          <w:rFonts w:ascii="Times New Roman" w:hAnsi="Times New Roman" w:cs="Times New Roman"/>
          <w:sz w:val="24"/>
          <w:szCs w:val="24"/>
        </w:rPr>
        <w:t xml:space="preserve"> turi būti s</w:t>
      </w:r>
      <w:r w:rsidR="00540D2C" w:rsidRPr="00540D2C">
        <w:rPr>
          <w:rFonts w:ascii="Times New Roman" w:hAnsi="Times New Roman" w:cs="Times New Roman"/>
          <w:sz w:val="24"/>
          <w:szCs w:val="24"/>
        </w:rPr>
        <w:t>lystantys</w:t>
      </w:r>
      <w:r w:rsidR="00B41761">
        <w:rPr>
          <w:rFonts w:ascii="Times New Roman" w:hAnsi="Times New Roman" w:cs="Times New Roman"/>
          <w:sz w:val="24"/>
          <w:szCs w:val="24"/>
        </w:rPr>
        <w:t xml:space="preserve">, su stabdžiais </w:t>
      </w:r>
      <w:r w:rsidR="00540D2C" w:rsidRPr="00540D2C">
        <w:rPr>
          <w:rFonts w:ascii="Times New Roman" w:hAnsi="Times New Roman" w:cs="Times New Roman"/>
          <w:sz w:val="24"/>
          <w:szCs w:val="24"/>
        </w:rPr>
        <w:t xml:space="preserve">.                                                                                                                                                                                                                                                                                                                                                                                                                                                                     </w:t>
      </w:r>
    </w:p>
    <w:p w:rsidR="00540D2C" w:rsidRDefault="000260C1" w:rsidP="00540D2C">
      <w:pPr>
        <w:spacing w:after="0" w:line="240" w:lineRule="auto"/>
        <w:rPr>
          <w:rFonts w:ascii="Times New Roman" w:hAnsi="Times New Roman" w:cs="Times New Roman"/>
          <w:sz w:val="24"/>
          <w:szCs w:val="24"/>
        </w:rPr>
      </w:pPr>
      <w:r>
        <w:rPr>
          <w:rFonts w:ascii="Times New Roman" w:hAnsi="Times New Roman" w:cs="Times New Roman"/>
          <w:sz w:val="24"/>
          <w:szCs w:val="24"/>
        </w:rPr>
        <w:t>Spintos komplekte turi būti</w:t>
      </w:r>
      <w:r w:rsidR="00B41761">
        <w:rPr>
          <w:rFonts w:ascii="Times New Roman" w:hAnsi="Times New Roman" w:cs="Times New Roman"/>
          <w:sz w:val="24"/>
          <w:szCs w:val="24"/>
        </w:rPr>
        <w:t xml:space="preserve"> 25 vnt.</w:t>
      </w:r>
      <w:r>
        <w:rPr>
          <w:rFonts w:ascii="Times New Roman" w:hAnsi="Times New Roman" w:cs="Times New Roman"/>
          <w:sz w:val="24"/>
          <w:szCs w:val="24"/>
        </w:rPr>
        <w:t xml:space="preserve"> kabli</w:t>
      </w:r>
      <w:r w:rsidR="00540D2C" w:rsidRPr="00540D2C">
        <w:rPr>
          <w:rFonts w:ascii="Times New Roman" w:hAnsi="Times New Roman" w:cs="Times New Roman"/>
          <w:sz w:val="24"/>
          <w:szCs w:val="24"/>
        </w:rPr>
        <w:t>ukų rinkinys</w:t>
      </w:r>
      <w:r>
        <w:rPr>
          <w:rFonts w:ascii="Times New Roman" w:hAnsi="Times New Roman" w:cs="Times New Roman"/>
          <w:sz w:val="24"/>
          <w:szCs w:val="24"/>
        </w:rPr>
        <w:t>.</w:t>
      </w:r>
    </w:p>
    <w:p w:rsidR="00402472" w:rsidRDefault="00402472" w:rsidP="00540D2C">
      <w:pPr>
        <w:spacing w:after="0" w:line="240" w:lineRule="auto"/>
        <w:rPr>
          <w:rFonts w:ascii="Times New Roman" w:hAnsi="Times New Roman" w:cs="Times New Roman"/>
          <w:sz w:val="24"/>
          <w:szCs w:val="24"/>
        </w:rPr>
      </w:pPr>
      <w:r>
        <w:rPr>
          <w:rFonts w:ascii="Times New Roman" w:hAnsi="Times New Roman" w:cs="Times New Roman"/>
          <w:sz w:val="24"/>
          <w:szCs w:val="24"/>
        </w:rPr>
        <w:t>Spintos  kojelės turi būti reguliuojamo aukščio, grindų nelygumams kompensuoti.</w:t>
      </w:r>
    </w:p>
    <w:p w:rsidR="00B41761" w:rsidRPr="00540D2C" w:rsidRDefault="00B41761" w:rsidP="00540D2C">
      <w:pPr>
        <w:spacing w:after="0" w:line="240" w:lineRule="auto"/>
        <w:rPr>
          <w:rFonts w:ascii="Times New Roman" w:hAnsi="Times New Roman" w:cs="Times New Roman"/>
          <w:sz w:val="24"/>
          <w:szCs w:val="24"/>
        </w:rPr>
      </w:pPr>
    </w:p>
    <w:p w:rsidR="00183D3A" w:rsidRDefault="00183D3A" w:rsidP="00B9513E">
      <w:pPr>
        <w:spacing w:after="0" w:line="240" w:lineRule="auto"/>
        <w:rPr>
          <w:rFonts w:ascii="Times New Roman" w:hAnsi="Times New Roman" w:cs="Times New Roman"/>
          <w:sz w:val="24"/>
          <w:szCs w:val="24"/>
        </w:rPr>
      </w:pPr>
    </w:p>
    <w:p w:rsidR="00403D67" w:rsidRDefault="00403D67" w:rsidP="003E1399">
      <w:pPr>
        <w:tabs>
          <w:tab w:val="left" w:pos="567"/>
          <w:tab w:val="left" w:pos="1134"/>
        </w:tabs>
        <w:spacing w:after="0" w:line="240" w:lineRule="auto"/>
        <w:jc w:val="both"/>
        <w:rPr>
          <w:rFonts w:ascii="Times New Roman" w:hAnsi="Times New Roman" w:cs="Times New Roman"/>
          <w:b/>
          <w:noProof/>
          <w:sz w:val="24"/>
          <w:szCs w:val="24"/>
        </w:rPr>
      </w:pPr>
    </w:p>
    <w:sectPr w:rsidR="00403D67" w:rsidSect="002D2598">
      <w:headerReference w:type="default" r:id="rId66"/>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AE7" w:rsidRDefault="003A2AE7" w:rsidP="00380354">
      <w:pPr>
        <w:spacing w:after="0" w:line="240" w:lineRule="auto"/>
      </w:pPr>
      <w:r>
        <w:separator/>
      </w:r>
    </w:p>
  </w:endnote>
  <w:endnote w:type="continuationSeparator" w:id="0">
    <w:p w:rsidR="003A2AE7" w:rsidRDefault="003A2AE7" w:rsidP="00380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AE7" w:rsidRDefault="003A2AE7" w:rsidP="00380354">
      <w:pPr>
        <w:spacing w:after="0" w:line="240" w:lineRule="auto"/>
      </w:pPr>
      <w:r>
        <w:separator/>
      </w:r>
    </w:p>
  </w:footnote>
  <w:footnote w:type="continuationSeparator" w:id="0">
    <w:p w:rsidR="003A2AE7" w:rsidRDefault="003A2AE7" w:rsidP="00380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563102"/>
      <w:docPartObj>
        <w:docPartGallery w:val="Page Numbers (Top of Page)"/>
        <w:docPartUnique/>
      </w:docPartObj>
    </w:sdtPr>
    <w:sdtEndPr>
      <w:rPr>
        <w:noProof/>
      </w:rPr>
    </w:sdtEndPr>
    <w:sdtContent>
      <w:p w:rsidR="003E1B24" w:rsidRDefault="003E1B24">
        <w:pPr>
          <w:pStyle w:val="Header"/>
          <w:jc w:val="center"/>
        </w:pPr>
        <w:r>
          <w:fldChar w:fldCharType="begin"/>
        </w:r>
        <w:r>
          <w:instrText xml:space="preserve"> PAGE   \* MERGEFORMAT </w:instrText>
        </w:r>
        <w:r>
          <w:fldChar w:fldCharType="separate"/>
        </w:r>
        <w:r w:rsidR="009344BF">
          <w:rPr>
            <w:noProof/>
          </w:rPr>
          <w:t>21</w:t>
        </w:r>
        <w:r>
          <w:rPr>
            <w:noProof/>
          </w:rPr>
          <w:fldChar w:fldCharType="end"/>
        </w:r>
      </w:p>
    </w:sdtContent>
  </w:sdt>
  <w:p w:rsidR="003E1B24" w:rsidRDefault="003E1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674"/>
    <w:multiLevelType w:val="multilevel"/>
    <w:tmpl w:val="8DFC995A"/>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A494E59"/>
    <w:multiLevelType w:val="multilevel"/>
    <w:tmpl w:val="F102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C68AF"/>
    <w:multiLevelType w:val="multilevel"/>
    <w:tmpl w:val="90B2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4A6FCB"/>
    <w:multiLevelType w:val="multilevel"/>
    <w:tmpl w:val="073A7D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00F43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CD7B08"/>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99464C"/>
    <w:multiLevelType w:val="multilevel"/>
    <w:tmpl w:val="1034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C20750"/>
    <w:multiLevelType w:val="hybridMultilevel"/>
    <w:tmpl w:val="D3364898"/>
    <w:lvl w:ilvl="0" w:tplc="5A8871EC">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 w15:restartNumberingAfterBreak="0">
    <w:nsid w:val="1E7808CB"/>
    <w:multiLevelType w:val="multilevel"/>
    <w:tmpl w:val="BB3C7B4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1201032"/>
    <w:multiLevelType w:val="hybridMultilevel"/>
    <w:tmpl w:val="B4DCCC92"/>
    <w:lvl w:ilvl="0" w:tplc="16726E02">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0" w15:restartNumberingAfterBreak="0">
    <w:nsid w:val="23942BFD"/>
    <w:multiLevelType w:val="multilevel"/>
    <w:tmpl w:val="A1361C84"/>
    <w:lvl w:ilvl="0">
      <w:start w:val="1"/>
      <w:numFmt w:val="upperRoman"/>
      <w:lvlText w:val="%1."/>
      <w:lvlJc w:val="left"/>
      <w:pPr>
        <w:ind w:left="5039" w:hanging="360"/>
      </w:pPr>
      <w:rPr>
        <w:rFonts w:ascii="Times New Roman" w:eastAsiaTheme="minorHAnsi" w:hAnsi="Times New Roman" w:cs="Times New Roman"/>
      </w:rPr>
    </w:lvl>
    <w:lvl w:ilvl="1">
      <w:start w:val="1"/>
      <w:numFmt w:val="decimal"/>
      <w:lvlText w:val="%2."/>
      <w:lvlJc w:val="left"/>
      <w:pPr>
        <w:ind w:left="792" w:hanging="432"/>
      </w:pPr>
      <w:rPr>
        <w:rFonts w:ascii="Times New Roman" w:eastAsiaTheme="minorHAnsi" w:hAnsi="Times New Roman" w:cs="Times New Roman"/>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873CCE"/>
    <w:multiLevelType w:val="multilevel"/>
    <w:tmpl w:val="B95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9C60D7"/>
    <w:multiLevelType w:val="multilevel"/>
    <w:tmpl w:val="BF0E1790"/>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3FC7A2A"/>
    <w:multiLevelType w:val="hybridMultilevel"/>
    <w:tmpl w:val="B5DAFE02"/>
    <w:lvl w:ilvl="0" w:tplc="F416AA96">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B8E32E6"/>
    <w:multiLevelType w:val="hybridMultilevel"/>
    <w:tmpl w:val="0DEC700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EF518F3"/>
    <w:multiLevelType w:val="multilevel"/>
    <w:tmpl w:val="CF66F682"/>
    <w:lvl w:ilvl="0">
      <w:start w:val="2"/>
      <w:numFmt w:val="decimal"/>
      <w:lvlText w:val="%1."/>
      <w:lvlJc w:val="left"/>
      <w:pPr>
        <w:ind w:left="360" w:hanging="360"/>
      </w:pPr>
      <w:rPr>
        <w:rFonts w:hint="default"/>
      </w:rPr>
    </w:lvl>
    <w:lvl w:ilvl="1">
      <w:start w:val="4"/>
      <w:numFmt w:val="decimal"/>
      <w:lvlText w:val="%1.%2."/>
      <w:lvlJc w:val="left"/>
      <w:pPr>
        <w:ind w:left="928"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6" w15:restartNumberingAfterBreak="0">
    <w:nsid w:val="60C35FEB"/>
    <w:multiLevelType w:val="multilevel"/>
    <w:tmpl w:val="CA6C1322"/>
    <w:lvl w:ilvl="0">
      <w:start w:val="1"/>
      <w:numFmt w:val="decimal"/>
      <w:pStyle w:val="0SALUTINSNR"/>
      <w:lvlText w:val="%1."/>
      <w:lvlJc w:val="left"/>
      <w:pPr>
        <w:ind w:left="785" w:hanging="360"/>
      </w:pPr>
      <w:rPr>
        <w:rFonts w:cs="Times New Roman" w:hint="default"/>
      </w:rPr>
    </w:lvl>
    <w:lvl w:ilvl="1">
      <w:start w:val="1"/>
      <w:numFmt w:val="decimal"/>
      <w:pStyle w:val="Style3"/>
      <w:isLgl/>
      <w:lvlText w:val="%1.%2."/>
      <w:lvlJc w:val="left"/>
      <w:pPr>
        <w:ind w:left="3053"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67266A78"/>
    <w:multiLevelType w:val="multilevel"/>
    <w:tmpl w:val="AA08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B85808"/>
    <w:multiLevelType w:val="multilevel"/>
    <w:tmpl w:val="FB0A5566"/>
    <w:lvl w:ilvl="0">
      <w:start w:val="2"/>
      <w:numFmt w:val="decimal"/>
      <w:lvlText w:val="%1."/>
      <w:lvlJc w:val="left"/>
      <w:pPr>
        <w:ind w:left="660" w:hanging="660"/>
      </w:pPr>
      <w:rPr>
        <w:rFonts w:hint="default"/>
        <w:b/>
      </w:rPr>
    </w:lvl>
    <w:lvl w:ilvl="1">
      <w:start w:val="1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71767A64"/>
    <w:multiLevelType w:val="hybridMultilevel"/>
    <w:tmpl w:val="650298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E5D0A4E"/>
    <w:multiLevelType w:val="hybridMultilevel"/>
    <w:tmpl w:val="60B20D8C"/>
    <w:lvl w:ilvl="0" w:tplc="2E18B312">
      <w:start w:val="1"/>
      <w:numFmt w:val="lowerLetter"/>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5"/>
  </w:num>
  <w:num w:numId="5">
    <w:abstractNumId w:val="16"/>
  </w:num>
  <w:num w:numId="6">
    <w:abstractNumId w:val="0"/>
  </w:num>
  <w:num w:numId="7">
    <w:abstractNumId w:val="18"/>
  </w:num>
  <w:num w:numId="8">
    <w:abstractNumId w:val="15"/>
  </w:num>
  <w:num w:numId="9">
    <w:abstractNumId w:val="2"/>
  </w:num>
  <w:num w:numId="10">
    <w:abstractNumId w:val="6"/>
  </w:num>
  <w:num w:numId="11">
    <w:abstractNumId w:val="14"/>
  </w:num>
  <w:num w:numId="12">
    <w:abstractNumId w:val="19"/>
  </w:num>
  <w:num w:numId="13">
    <w:abstractNumId w:val="3"/>
  </w:num>
  <w:num w:numId="14">
    <w:abstractNumId w:val="13"/>
  </w:num>
  <w:num w:numId="15">
    <w:abstractNumId w:val="20"/>
  </w:num>
  <w:num w:numId="16">
    <w:abstractNumId w:val="17"/>
  </w:num>
  <w:num w:numId="17">
    <w:abstractNumId w:val="1"/>
  </w:num>
  <w:num w:numId="18">
    <w:abstractNumId w:val="11"/>
  </w:num>
  <w:num w:numId="19">
    <w:abstractNumId w:val="4"/>
  </w:num>
  <w:num w:numId="20">
    <w:abstractNumId w:val="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F12"/>
    <w:rsid w:val="00006CCF"/>
    <w:rsid w:val="000077B5"/>
    <w:rsid w:val="0001645E"/>
    <w:rsid w:val="00016DDA"/>
    <w:rsid w:val="0002154D"/>
    <w:rsid w:val="00025F6B"/>
    <w:rsid w:val="000260C1"/>
    <w:rsid w:val="00035762"/>
    <w:rsid w:val="0004567B"/>
    <w:rsid w:val="00051538"/>
    <w:rsid w:val="00052085"/>
    <w:rsid w:val="00055069"/>
    <w:rsid w:val="00057185"/>
    <w:rsid w:val="00057C05"/>
    <w:rsid w:val="000646DC"/>
    <w:rsid w:val="000830D3"/>
    <w:rsid w:val="00085335"/>
    <w:rsid w:val="00094AFF"/>
    <w:rsid w:val="00096CCF"/>
    <w:rsid w:val="000971BD"/>
    <w:rsid w:val="000A03AE"/>
    <w:rsid w:val="000A4279"/>
    <w:rsid w:val="000A4B85"/>
    <w:rsid w:val="000B0F21"/>
    <w:rsid w:val="000B1CE8"/>
    <w:rsid w:val="000C6BBE"/>
    <w:rsid w:val="000E0BAE"/>
    <w:rsid w:val="000E348D"/>
    <w:rsid w:val="001110AC"/>
    <w:rsid w:val="001137C3"/>
    <w:rsid w:val="00114EFD"/>
    <w:rsid w:val="00131E20"/>
    <w:rsid w:val="0014746C"/>
    <w:rsid w:val="0015711B"/>
    <w:rsid w:val="00163F2F"/>
    <w:rsid w:val="00173B19"/>
    <w:rsid w:val="0017423B"/>
    <w:rsid w:val="00175FCE"/>
    <w:rsid w:val="001838C4"/>
    <w:rsid w:val="00183D3A"/>
    <w:rsid w:val="00184A78"/>
    <w:rsid w:val="00193A6F"/>
    <w:rsid w:val="001B090D"/>
    <w:rsid w:val="001B1724"/>
    <w:rsid w:val="001B6A1C"/>
    <w:rsid w:val="001C097B"/>
    <w:rsid w:val="001C1221"/>
    <w:rsid w:val="001C7ED5"/>
    <w:rsid w:val="001E3D78"/>
    <w:rsid w:val="001E7905"/>
    <w:rsid w:val="001E79BA"/>
    <w:rsid w:val="001F4B59"/>
    <w:rsid w:val="001F6F64"/>
    <w:rsid w:val="0020213C"/>
    <w:rsid w:val="002141E2"/>
    <w:rsid w:val="002401B8"/>
    <w:rsid w:val="00245C76"/>
    <w:rsid w:val="00257E17"/>
    <w:rsid w:val="00273BDD"/>
    <w:rsid w:val="00282FF1"/>
    <w:rsid w:val="00290335"/>
    <w:rsid w:val="00292E26"/>
    <w:rsid w:val="002930BE"/>
    <w:rsid w:val="002A1885"/>
    <w:rsid w:val="002A2ECF"/>
    <w:rsid w:val="002A487F"/>
    <w:rsid w:val="002A69A0"/>
    <w:rsid w:val="002B2AD4"/>
    <w:rsid w:val="002B3C62"/>
    <w:rsid w:val="002B4E12"/>
    <w:rsid w:val="002B674B"/>
    <w:rsid w:val="002C60EE"/>
    <w:rsid w:val="002D2598"/>
    <w:rsid w:val="002D4544"/>
    <w:rsid w:val="0030051C"/>
    <w:rsid w:val="0030309E"/>
    <w:rsid w:val="003142F4"/>
    <w:rsid w:val="00320C9B"/>
    <w:rsid w:val="003245DF"/>
    <w:rsid w:val="00332055"/>
    <w:rsid w:val="00335366"/>
    <w:rsid w:val="00341A99"/>
    <w:rsid w:val="00346C13"/>
    <w:rsid w:val="003564A2"/>
    <w:rsid w:val="00361F54"/>
    <w:rsid w:val="0036280D"/>
    <w:rsid w:val="0036573A"/>
    <w:rsid w:val="0036580A"/>
    <w:rsid w:val="00375E96"/>
    <w:rsid w:val="00380354"/>
    <w:rsid w:val="00380D82"/>
    <w:rsid w:val="00381545"/>
    <w:rsid w:val="00384621"/>
    <w:rsid w:val="00385ED0"/>
    <w:rsid w:val="003A2AE7"/>
    <w:rsid w:val="003B3B80"/>
    <w:rsid w:val="003C0797"/>
    <w:rsid w:val="003C0A6F"/>
    <w:rsid w:val="003C0ADE"/>
    <w:rsid w:val="003C0D09"/>
    <w:rsid w:val="003C306E"/>
    <w:rsid w:val="003C34CE"/>
    <w:rsid w:val="003D2D07"/>
    <w:rsid w:val="003D344C"/>
    <w:rsid w:val="003D5ACE"/>
    <w:rsid w:val="003E1399"/>
    <w:rsid w:val="003E1B24"/>
    <w:rsid w:val="003E3248"/>
    <w:rsid w:val="003F0D60"/>
    <w:rsid w:val="003F5774"/>
    <w:rsid w:val="00402266"/>
    <w:rsid w:val="00402290"/>
    <w:rsid w:val="00402472"/>
    <w:rsid w:val="00403236"/>
    <w:rsid w:val="00403D67"/>
    <w:rsid w:val="00404D6F"/>
    <w:rsid w:val="00405875"/>
    <w:rsid w:val="0041094D"/>
    <w:rsid w:val="00414395"/>
    <w:rsid w:val="004151CE"/>
    <w:rsid w:val="0041702A"/>
    <w:rsid w:val="00420FDB"/>
    <w:rsid w:val="004225F4"/>
    <w:rsid w:val="00423F4F"/>
    <w:rsid w:val="004311E9"/>
    <w:rsid w:val="004338EB"/>
    <w:rsid w:val="0043602C"/>
    <w:rsid w:val="00446CDA"/>
    <w:rsid w:val="004526F4"/>
    <w:rsid w:val="00454EDC"/>
    <w:rsid w:val="00455D20"/>
    <w:rsid w:val="00461BF3"/>
    <w:rsid w:val="00464B18"/>
    <w:rsid w:val="00464BC8"/>
    <w:rsid w:val="00471C1D"/>
    <w:rsid w:val="00473292"/>
    <w:rsid w:val="00474149"/>
    <w:rsid w:val="00476940"/>
    <w:rsid w:val="00477271"/>
    <w:rsid w:val="00477A33"/>
    <w:rsid w:val="004879CC"/>
    <w:rsid w:val="004948DC"/>
    <w:rsid w:val="004A2FD6"/>
    <w:rsid w:val="004B1B9A"/>
    <w:rsid w:val="004B68D5"/>
    <w:rsid w:val="004B7B5E"/>
    <w:rsid w:val="004C5E85"/>
    <w:rsid w:val="004C69D9"/>
    <w:rsid w:val="004C6AB7"/>
    <w:rsid w:val="004D044F"/>
    <w:rsid w:val="004D5127"/>
    <w:rsid w:val="004D53FB"/>
    <w:rsid w:val="004E062C"/>
    <w:rsid w:val="004E0729"/>
    <w:rsid w:val="004F2A47"/>
    <w:rsid w:val="004F34B8"/>
    <w:rsid w:val="004F39CD"/>
    <w:rsid w:val="005017A6"/>
    <w:rsid w:val="00502B47"/>
    <w:rsid w:val="00504B8F"/>
    <w:rsid w:val="00506ACD"/>
    <w:rsid w:val="00510390"/>
    <w:rsid w:val="00511D03"/>
    <w:rsid w:val="00512904"/>
    <w:rsid w:val="005154C6"/>
    <w:rsid w:val="00517442"/>
    <w:rsid w:val="0053334F"/>
    <w:rsid w:val="00537D7C"/>
    <w:rsid w:val="00540D2C"/>
    <w:rsid w:val="00541A89"/>
    <w:rsid w:val="0054765E"/>
    <w:rsid w:val="00551378"/>
    <w:rsid w:val="00555F01"/>
    <w:rsid w:val="0055683C"/>
    <w:rsid w:val="005638B6"/>
    <w:rsid w:val="0056675A"/>
    <w:rsid w:val="00573588"/>
    <w:rsid w:val="00574114"/>
    <w:rsid w:val="005747E0"/>
    <w:rsid w:val="005852B2"/>
    <w:rsid w:val="005918FA"/>
    <w:rsid w:val="00592C27"/>
    <w:rsid w:val="005A5AF5"/>
    <w:rsid w:val="005A6AD2"/>
    <w:rsid w:val="005B00E1"/>
    <w:rsid w:val="005B0389"/>
    <w:rsid w:val="005C1482"/>
    <w:rsid w:val="005D0E3A"/>
    <w:rsid w:val="005F16B8"/>
    <w:rsid w:val="005F16FC"/>
    <w:rsid w:val="00600FD9"/>
    <w:rsid w:val="00607563"/>
    <w:rsid w:val="0061672F"/>
    <w:rsid w:val="00621CB6"/>
    <w:rsid w:val="0062434C"/>
    <w:rsid w:val="006250C8"/>
    <w:rsid w:val="006351BF"/>
    <w:rsid w:val="00644F91"/>
    <w:rsid w:val="00652068"/>
    <w:rsid w:val="00654DC1"/>
    <w:rsid w:val="00665230"/>
    <w:rsid w:val="00674C64"/>
    <w:rsid w:val="00676CB4"/>
    <w:rsid w:val="0068473D"/>
    <w:rsid w:val="00692E57"/>
    <w:rsid w:val="006A0C3F"/>
    <w:rsid w:val="006A3DB3"/>
    <w:rsid w:val="006A6A2A"/>
    <w:rsid w:val="006A73A6"/>
    <w:rsid w:val="006A76ED"/>
    <w:rsid w:val="006C0FA3"/>
    <w:rsid w:val="006C19A4"/>
    <w:rsid w:val="006C1AB9"/>
    <w:rsid w:val="006E449B"/>
    <w:rsid w:val="006E5A1E"/>
    <w:rsid w:val="006F0061"/>
    <w:rsid w:val="006F59DF"/>
    <w:rsid w:val="007147D5"/>
    <w:rsid w:val="00715286"/>
    <w:rsid w:val="00734182"/>
    <w:rsid w:val="007416E6"/>
    <w:rsid w:val="007446E6"/>
    <w:rsid w:val="00745243"/>
    <w:rsid w:val="00745C18"/>
    <w:rsid w:val="0075346E"/>
    <w:rsid w:val="00766515"/>
    <w:rsid w:val="0076706B"/>
    <w:rsid w:val="00767F13"/>
    <w:rsid w:val="00770EB7"/>
    <w:rsid w:val="0077223F"/>
    <w:rsid w:val="00772442"/>
    <w:rsid w:val="0077465A"/>
    <w:rsid w:val="00775C7A"/>
    <w:rsid w:val="007935B0"/>
    <w:rsid w:val="007A7517"/>
    <w:rsid w:val="007A7BD9"/>
    <w:rsid w:val="007A7C5F"/>
    <w:rsid w:val="007B484D"/>
    <w:rsid w:val="007B4ADF"/>
    <w:rsid w:val="007B59F5"/>
    <w:rsid w:val="007C22CB"/>
    <w:rsid w:val="007C3512"/>
    <w:rsid w:val="007C5F93"/>
    <w:rsid w:val="007C681B"/>
    <w:rsid w:val="007D31B0"/>
    <w:rsid w:val="007D46A5"/>
    <w:rsid w:val="007D79DA"/>
    <w:rsid w:val="007E5DCC"/>
    <w:rsid w:val="00801D06"/>
    <w:rsid w:val="00802F44"/>
    <w:rsid w:val="008100E0"/>
    <w:rsid w:val="00814697"/>
    <w:rsid w:val="00816CBC"/>
    <w:rsid w:val="00816D35"/>
    <w:rsid w:val="008209CD"/>
    <w:rsid w:val="008224B7"/>
    <w:rsid w:val="00823A72"/>
    <w:rsid w:val="00837961"/>
    <w:rsid w:val="00844CE2"/>
    <w:rsid w:val="00846B59"/>
    <w:rsid w:val="008550D7"/>
    <w:rsid w:val="0086502C"/>
    <w:rsid w:val="0087113A"/>
    <w:rsid w:val="00873297"/>
    <w:rsid w:val="00884225"/>
    <w:rsid w:val="00891CB8"/>
    <w:rsid w:val="008A1180"/>
    <w:rsid w:val="008A35C7"/>
    <w:rsid w:val="008A4500"/>
    <w:rsid w:val="008D084C"/>
    <w:rsid w:val="008D58FB"/>
    <w:rsid w:val="008D5927"/>
    <w:rsid w:val="008E5068"/>
    <w:rsid w:val="008F049D"/>
    <w:rsid w:val="0090058A"/>
    <w:rsid w:val="0090499F"/>
    <w:rsid w:val="0090512B"/>
    <w:rsid w:val="00911E35"/>
    <w:rsid w:val="009131CC"/>
    <w:rsid w:val="00913F1B"/>
    <w:rsid w:val="009204CD"/>
    <w:rsid w:val="0092080E"/>
    <w:rsid w:val="00920EC9"/>
    <w:rsid w:val="009231B1"/>
    <w:rsid w:val="009239C3"/>
    <w:rsid w:val="0093148D"/>
    <w:rsid w:val="009344BF"/>
    <w:rsid w:val="00942FE5"/>
    <w:rsid w:val="0094382C"/>
    <w:rsid w:val="00944624"/>
    <w:rsid w:val="009451B4"/>
    <w:rsid w:val="009649D7"/>
    <w:rsid w:val="009664E9"/>
    <w:rsid w:val="0097149A"/>
    <w:rsid w:val="00972823"/>
    <w:rsid w:val="00974A05"/>
    <w:rsid w:val="00975736"/>
    <w:rsid w:val="00993C5A"/>
    <w:rsid w:val="00997988"/>
    <w:rsid w:val="009A24B5"/>
    <w:rsid w:val="009A3B3F"/>
    <w:rsid w:val="009A7451"/>
    <w:rsid w:val="009B7F4B"/>
    <w:rsid w:val="009D31E4"/>
    <w:rsid w:val="009D39D6"/>
    <w:rsid w:val="009D4E15"/>
    <w:rsid w:val="009E551E"/>
    <w:rsid w:val="009E7EA2"/>
    <w:rsid w:val="009F0D59"/>
    <w:rsid w:val="009F442D"/>
    <w:rsid w:val="00A150B7"/>
    <w:rsid w:val="00A15994"/>
    <w:rsid w:val="00A17A46"/>
    <w:rsid w:val="00A218D3"/>
    <w:rsid w:val="00A3253E"/>
    <w:rsid w:val="00A33AFE"/>
    <w:rsid w:val="00A35802"/>
    <w:rsid w:val="00A42426"/>
    <w:rsid w:val="00A4260F"/>
    <w:rsid w:val="00A46E27"/>
    <w:rsid w:val="00A55E06"/>
    <w:rsid w:val="00A6250E"/>
    <w:rsid w:val="00A724C3"/>
    <w:rsid w:val="00A7294C"/>
    <w:rsid w:val="00A74921"/>
    <w:rsid w:val="00A805B9"/>
    <w:rsid w:val="00A80FC4"/>
    <w:rsid w:val="00A84025"/>
    <w:rsid w:val="00A8590D"/>
    <w:rsid w:val="00A9239E"/>
    <w:rsid w:val="00A93259"/>
    <w:rsid w:val="00AB5B26"/>
    <w:rsid w:val="00AB689A"/>
    <w:rsid w:val="00AC09ED"/>
    <w:rsid w:val="00AD1222"/>
    <w:rsid w:val="00AD1299"/>
    <w:rsid w:val="00AD25DA"/>
    <w:rsid w:val="00AD32CB"/>
    <w:rsid w:val="00AD6058"/>
    <w:rsid w:val="00AE317D"/>
    <w:rsid w:val="00AE5689"/>
    <w:rsid w:val="00AF3D02"/>
    <w:rsid w:val="00AF4E90"/>
    <w:rsid w:val="00AF7373"/>
    <w:rsid w:val="00B03791"/>
    <w:rsid w:val="00B112E9"/>
    <w:rsid w:val="00B15498"/>
    <w:rsid w:val="00B17781"/>
    <w:rsid w:val="00B32B52"/>
    <w:rsid w:val="00B40BFA"/>
    <w:rsid w:val="00B41761"/>
    <w:rsid w:val="00B44567"/>
    <w:rsid w:val="00B63C3F"/>
    <w:rsid w:val="00B66955"/>
    <w:rsid w:val="00B73245"/>
    <w:rsid w:val="00B7347A"/>
    <w:rsid w:val="00B80412"/>
    <w:rsid w:val="00B86BD8"/>
    <w:rsid w:val="00B92B93"/>
    <w:rsid w:val="00B9513E"/>
    <w:rsid w:val="00B9587D"/>
    <w:rsid w:val="00B975C9"/>
    <w:rsid w:val="00BB03DE"/>
    <w:rsid w:val="00BC62A2"/>
    <w:rsid w:val="00BD09BC"/>
    <w:rsid w:val="00BD4FBD"/>
    <w:rsid w:val="00BD7BC2"/>
    <w:rsid w:val="00BE1B97"/>
    <w:rsid w:val="00BF32FE"/>
    <w:rsid w:val="00C05602"/>
    <w:rsid w:val="00C07A63"/>
    <w:rsid w:val="00C10429"/>
    <w:rsid w:val="00C13234"/>
    <w:rsid w:val="00C138C6"/>
    <w:rsid w:val="00C15397"/>
    <w:rsid w:val="00C265C9"/>
    <w:rsid w:val="00C34DE4"/>
    <w:rsid w:val="00C37DC1"/>
    <w:rsid w:val="00C40269"/>
    <w:rsid w:val="00C42F27"/>
    <w:rsid w:val="00C5152C"/>
    <w:rsid w:val="00C53EAE"/>
    <w:rsid w:val="00C57A24"/>
    <w:rsid w:val="00C64A5F"/>
    <w:rsid w:val="00C80CF7"/>
    <w:rsid w:val="00C91DAA"/>
    <w:rsid w:val="00C9329A"/>
    <w:rsid w:val="00CA099D"/>
    <w:rsid w:val="00CA1409"/>
    <w:rsid w:val="00CA2CAA"/>
    <w:rsid w:val="00CA7BB3"/>
    <w:rsid w:val="00CB130E"/>
    <w:rsid w:val="00CC3382"/>
    <w:rsid w:val="00CC3C16"/>
    <w:rsid w:val="00CC5261"/>
    <w:rsid w:val="00CC6091"/>
    <w:rsid w:val="00CD0B77"/>
    <w:rsid w:val="00CD3F2D"/>
    <w:rsid w:val="00CD511E"/>
    <w:rsid w:val="00CD5407"/>
    <w:rsid w:val="00CE045D"/>
    <w:rsid w:val="00CE21A3"/>
    <w:rsid w:val="00CE3367"/>
    <w:rsid w:val="00CE4774"/>
    <w:rsid w:val="00CE5EDC"/>
    <w:rsid w:val="00CE6EA0"/>
    <w:rsid w:val="00D00059"/>
    <w:rsid w:val="00D008B1"/>
    <w:rsid w:val="00D0704A"/>
    <w:rsid w:val="00D10995"/>
    <w:rsid w:val="00D12301"/>
    <w:rsid w:val="00D1663E"/>
    <w:rsid w:val="00D17D12"/>
    <w:rsid w:val="00D303CD"/>
    <w:rsid w:val="00D32CDD"/>
    <w:rsid w:val="00D35B5B"/>
    <w:rsid w:val="00D43078"/>
    <w:rsid w:val="00D55583"/>
    <w:rsid w:val="00D64A87"/>
    <w:rsid w:val="00D6583F"/>
    <w:rsid w:val="00D74EF3"/>
    <w:rsid w:val="00D7504C"/>
    <w:rsid w:val="00D829A7"/>
    <w:rsid w:val="00D84BB9"/>
    <w:rsid w:val="00D905D2"/>
    <w:rsid w:val="00D96EFF"/>
    <w:rsid w:val="00D97BB9"/>
    <w:rsid w:val="00DA2686"/>
    <w:rsid w:val="00DB0E25"/>
    <w:rsid w:val="00DB33CE"/>
    <w:rsid w:val="00DB3E27"/>
    <w:rsid w:val="00DC2F12"/>
    <w:rsid w:val="00DD0721"/>
    <w:rsid w:val="00DD43C5"/>
    <w:rsid w:val="00DD4F2A"/>
    <w:rsid w:val="00DD70B6"/>
    <w:rsid w:val="00DE2CEA"/>
    <w:rsid w:val="00DE3F05"/>
    <w:rsid w:val="00DF17B9"/>
    <w:rsid w:val="00DF607F"/>
    <w:rsid w:val="00DF6B37"/>
    <w:rsid w:val="00E07D35"/>
    <w:rsid w:val="00E21FF0"/>
    <w:rsid w:val="00E230CD"/>
    <w:rsid w:val="00E231BD"/>
    <w:rsid w:val="00E23C66"/>
    <w:rsid w:val="00E249A3"/>
    <w:rsid w:val="00E30BB4"/>
    <w:rsid w:val="00E30E5B"/>
    <w:rsid w:val="00E375B4"/>
    <w:rsid w:val="00E43FE0"/>
    <w:rsid w:val="00E50DA8"/>
    <w:rsid w:val="00E56858"/>
    <w:rsid w:val="00E60064"/>
    <w:rsid w:val="00E6043C"/>
    <w:rsid w:val="00E6234B"/>
    <w:rsid w:val="00E67C7A"/>
    <w:rsid w:val="00E75C9F"/>
    <w:rsid w:val="00E84162"/>
    <w:rsid w:val="00E85277"/>
    <w:rsid w:val="00E907E4"/>
    <w:rsid w:val="00E90F47"/>
    <w:rsid w:val="00E92AA9"/>
    <w:rsid w:val="00EA3D09"/>
    <w:rsid w:val="00EB0D84"/>
    <w:rsid w:val="00EB2B26"/>
    <w:rsid w:val="00EB489C"/>
    <w:rsid w:val="00EB60EA"/>
    <w:rsid w:val="00EC3EF9"/>
    <w:rsid w:val="00EC4A25"/>
    <w:rsid w:val="00EC67A2"/>
    <w:rsid w:val="00EC7E0D"/>
    <w:rsid w:val="00ED13D0"/>
    <w:rsid w:val="00ED28E3"/>
    <w:rsid w:val="00ED6024"/>
    <w:rsid w:val="00ED6600"/>
    <w:rsid w:val="00EE2D25"/>
    <w:rsid w:val="00EF0E3E"/>
    <w:rsid w:val="00EF31F5"/>
    <w:rsid w:val="00F00C63"/>
    <w:rsid w:val="00F015CF"/>
    <w:rsid w:val="00F01E86"/>
    <w:rsid w:val="00F056F4"/>
    <w:rsid w:val="00F06446"/>
    <w:rsid w:val="00F06EDD"/>
    <w:rsid w:val="00F11600"/>
    <w:rsid w:val="00F26338"/>
    <w:rsid w:val="00F320FE"/>
    <w:rsid w:val="00F416FD"/>
    <w:rsid w:val="00F47442"/>
    <w:rsid w:val="00F55DEB"/>
    <w:rsid w:val="00F57822"/>
    <w:rsid w:val="00F60F6B"/>
    <w:rsid w:val="00F61165"/>
    <w:rsid w:val="00F723B7"/>
    <w:rsid w:val="00F7288E"/>
    <w:rsid w:val="00F7398D"/>
    <w:rsid w:val="00F73F0D"/>
    <w:rsid w:val="00F83B06"/>
    <w:rsid w:val="00F86B4B"/>
    <w:rsid w:val="00F86F0C"/>
    <w:rsid w:val="00F87B90"/>
    <w:rsid w:val="00F94214"/>
    <w:rsid w:val="00F95230"/>
    <w:rsid w:val="00F95D9E"/>
    <w:rsid w:val="00F95F43"/>
    <w:rsid w:val="00F97836"/>
    <w:rsid w:val="00FA652D"/>
    <w:rsid w:val="00FC03D5"/>
    <w:rsid w:val="00FD0686"/>
    <w:rsid w:val="00FD272C"/>
    <w:rsid w:val="00FD59FE"/>
    <w:rsid w:val="00FD647B"/>
    <w:rsid w:val="00FF070A"/>
    <w:rsid w:val="00FF0D86"/>
    <w:rsid w:val="00FF0F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61FE1"/>
  <w15:chartTrackingRefBased/>
  <w15:docId w15:val="{2C20D418-BC93-4FF2-A8BF-A20F5FFB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12"/>
    <w:pPr>
      <w:spacing w:after="200" w:line="276" w:lineRule="auto"/>
    </w:pPr>
  </w:style>
  <w:style w:type="paragraph" w:styleId="Heading2">
    <w:name w:val="heading 2"/>
    <w:basedOn w:val="Normal"/>
    <w:next w:val="Normal"/>
    <w:link w:val="Heading2Char"/>
    <w:uiPriority w:val="9"/>
    <w:semiHidden/>
    <w:unhideWhenUsed/>
    <w:qFormat/>
    <w:rsid w:val="00292E26"/>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526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
    <w:basedOn w:val="Normal"/>
    <w:link w:val="ListParagraphChar"/>
    <w:uiPriority w:val="34"/>
    <w:qFormat/>
    <w:rsid w:val="00DC2F12"/>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rsid w:val="00DC2F12"/>
  </w:style>
  <w:style w:type="character" w:styleId="Hyperlink">
    <w:name w:val="Hyperlink"/>
    <w:uiPriority w:val="99"/>
    <w:semiHidden/>
    <w:unhideWhenUsed/>
    <w:rsid w:val="00DC2F12"/>
    <w:rPr>
      <w:color w:val="0000FF"/>
      <w:u w:val="single"/>
    </w:rPr>
  </w:style>
  <w:style w:type="character" w:styleId="Strong">
    <w:name w:val="Strong"/>
    <w:basedOn w:val="DefaultParagraphFont"/>
    <w:uiPriority w:val="22"/>
    <w:qFormat/>
    <w:rsid w:val="003C0A6F"/>
    <w:rPr>
      <w:b/>
      <w:bCs/>
    </w:rPr>
  </w:style>
  <w:style w:type="paragraph" w:customStyle="1" w:styleId="Style3">
    <w:name w:val="Style3"/>
    <w:basedOn w:val="Heading3"/>
    <w:uiPriority w:val="99"/>
    <w:rsid w:val="004526F4"/>
    <w:pPr>
      <w:keepLines w:val="0"/>
      <w:numPr>
        <w:ilvl w:val="1"/>
        <w:numId w:val="5"/>
      </w:numPr>
      <w:tabs>
        <w:tab w:val="num" w:pos="360"/>
        <w:tab w:val="left" w:pos="1134"/>
      </w:tabs>
      <w:spacing w:before="240" w:after="60" w:line="240" w:lineRule="auto"/>
      <w:ind w:left="0" w:right="42" w:firstLine="0"/>
    </w:pPr>
    <w:rPr>
      <w:rFonts w:ascii="Arial" w:eastAsia="Times New Roman" w:hAnsi="Arial" w:cs="Times New Roman"/>
      <w:b/>
      <w:bCs/>
      <w:caps/>
      <w:color w:val="auto"/>
      <w:sz w:val="22"/>
      <w:szCs w:val="22"/>
      <w:lang w:eastAsia="lt-LT"/>
    </w:rPr>
  </w:style>
  <w:style w:type="paragraph" w:customStyle="1" w:styleId="0SALUTINSNR">
    <w:name w:val="0 SALUTINS NR"/>
    <w:basedOn w:val="Normal"/>
    <w:uiPriority w:val="99"/>
    <w:rsid w:val="004526F4"/>
    <w:pPr>
      <w:widowControl w:val="0"/>
      <w:numPr>
        <w:numId w:val="5"/>
      </w:numPr>
      <w:suppressLineNumbers/>
      <w:tabs>
        <w:tab w:val="left" w:pos="284"/>
      </w:tabs>
      <w:suppressAutoHyphens/>
      <w:spacing w:after="0" w:line="240" w:lineRule="auto"/>
    </w:pPr>
    <w:rPr>
      <w:rFonts w:ascii="Verdana" w:eastAsia="Calibri" w:hAnsi="Verdana" w:cs="Tahoma"/>
      <w:color w:val="000000"/>
      <w:w w:val="90"/>
      <w:sz w:val="20"/>
      <w:szCs w:val="20"/>
    </w:rPr>
  </w:style>
  <w:style w:type="character" w:customStyle="1" w:styleId="Heading3Char">
    <w:name w:val="Heading 3 Char"/>
    <w:basedOn w:val="DefaultParagraphFont"/>
    <w:link w:val="Heading3"/>
    <w:uiPriority w:val="9"/>
    <w:semiHidden/>
    <w:rsid w:val="004526F4"/>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unhideWhenUsed/>
    <w:rsid w:val="00D0704A"/>
    <w:pPr>
      <w:spacing w:after="120"/>
    </w:pPr>
  </w:style>
  <w:style w:type="character" w:customStyle="1" w:styleId="BodyTextChar">
    <w:name w:val="Body Text Char"/>
    <w:basedOn w:val="DefaultParagraphFont"/>
    <w:link w:val="BodyText"/>
    <w:uiPriority w:val="99"/>
    <w:rsid w:val="00D0704A"/>
  </w:style>
  <w:style w:type="paragraph" w:styleId="Header">
    <w:name w:val="header"/>
    <w:basedOn w:val="Normal"/>
    <w:link w:val="HeaderChar"/>
    <w:uiPriority w:val="99"/>
    <w:unhideWhenUsed/>
    <w:rsid w:val="00380354"/>
    <w:pPr>
      <w:tabs>
        <w:tab w:val="center" w:pos="4819"/>
        <w:tab w:val="right" w:pos="9638"/>
      </w:tabs>
      <w:spacing w:after="0" w:line="240" w:lineRule="auto"/>
    </w:pPr>
  </w:style>
  <w:style w:type="character" w:customStyle="1" w:styleId="HeaderChar">
    <w:name w:val="Header Char"/>
    <w:basedOn w:val="DefaultParagraphFont"/>
    <w:link w:val="Header"/>
    <w:uiPriority w:val="99"/>
    <w:rsid w:val="00380354"/>
  </w:style>
  <w:style w:type="paragraph" w:styleId="Footer">
    <w:name w:val="footer"/>
    <w:basedOn w:val="Normal"/>
    <w:link w:val="FooterChar"/>
    <w:uiPriority w:val="99"/>
    <w:unhideWhenUsed/>
    <w:rsid w:val="00380354"/>
    <w:pPr>
      <w:tabs>
        <w:tab w:val="center" w:pos="4819"/>
        <w:tab w:val="right" w:pos="9638"/>
      </w:tabs>
      <w:spacing w:after="0" w:line="240" w:lineRule="auto"/>
    </w:pPr>
  </w:style>
  <w:style w:type="character" w:customStyle="1" w:styleId="FooterChar">
    <w:name w:val="Footer Char"/>
    <w:basedOn w:val="DefaultParagraphFont"/>
    <w:link w:val="Footer"/>
    <w:uiPriority w:val="99"/>
    <w:rsid w:val="00380354"/>
  </w:style>
  <w:style w:type="paragraph" w:styleId="BalloonText">
    <w:name w:val="Balloon Text"/>
    <w:basedOn w:val="Normal"/>
    <w:link w:val="BalloonTextChar"/>
    <w:uiPriority w:val="99"/>
    <w:semiHidden/>
    <w:unhideWhenUsed/>
    <w:rsid w:val="00380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354"/>
    <w:rPr>
      <w:rFonts w:ascii="Segoe UI" w:hAnsi="Segoe UI" w:cs="Segoe UI"/>
      <w:sz w:val="18"/>
      <w:szCs w:val="18"/>
    </w:rPr>
  </w:style>
  <w:style w:type="character" w:customStyle="1" w:styleId="ty-product-featuresuffix">
    <w:name w:val="ty-product-feature__suffix"/>
    <w:basedOn w:val="DefaultParagraphFont"/>
    <w:rsid w:val="0056675A"/>
  </w:style>
  <w:style w:type="paragraph" w:styleId="NormalWeb">
    <w:name w:val="Normal (Web)"/>
    <w:basedOn w:val="Normal"/>
    <w:uiPriority w:val="99"/>
    <w:semiHidden/>
    <w:unhideWhenUsed/>
    <w:rsid w:val="004948D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Heading2Char">
    <w:name w:val="Heading 2 Char"/>
    <w:basedOn w:val="DefaultParagraphFont"/>
    <w:link w:val="Heading2"/>
    <w:uiPriority w:val="9"/>
    <w:semiHidden/>
    <w:rsid w:val="00292E2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29401">
      <w:bodyDiv w:val="1"/>
      <w:marLeft w:val="0"/>
      <w:marRight w:val="0"/>
      <w:marTop w:val="0"/>
      <w:marBottom w:val="0"/>
      <w:divBdr>
        <w:top w:val="none" w:sz="0" w:space="0" w:color="auto"/>
        <w:left w:val="none" w:sz="0" w:space="0" w:color="auto"/>
        <w:bottom w:val="none" w:sz="0" w:space="0" w:color="auto"/>
        <w:right w:val="none" w:sz="0" w:space="0" w:color="auto"/>
      </w:divBdr>
    </w:div>
    <w:div w:id="382143286">
      <w:bodyDiv w:val="1"/>
      <w:marLeft w:val="0"/>
      <w:marRight w:val="0"/>
      <w:marTop w:val="0"/>
      <w:marBottom w:val="0"/>
      <w:divBdr>
        <w:top w:val="none" w:sz="0" w:space="0" w:color="auto"/>
        <w:left w:val="none" w:sz="0" w:space="0" w:color="auto"/>
        <w:bottom w:val="none" w:sz="0" w:space="0" w:color="auto"/>
        <w:right w:val="none" w:sz="0" w:space="0" w:color="auto"/>
      </w:divBdr>
    </w:div>
    <w:div w:id="567500759">
      <w:bodyDiv w:val="1"/>
      <w:marLeft w:val="0"/>
      <w:marRight w:val="0"/>
      <w:marTop w:val="0"/>
      <w:marBottom w:val="0"/>
      <w:divBdr>
        <w:top w:val="none" w:sz="0" w:space="0" w:color="auto"/>
        <w:left w:val="none" w:sz="0" w:space="0" w:color="auto"/>
        <w:bottom w:val="none" w:sz="0" w:space="0" w:color="auto"/>
        <w:right w:val="none" w:sz="0" w:space="0" w:color="auto"/>
      </w:divBdr>
    </w:div>
    <w:div w:id="784079077">
      <w:bodyDiv w:val="1"/>
      <w:marLeft w:val="0"/>
      <w:marRight w:val="0"/>
      <w:marTop w:val="0"/>
      <w:marBottom w:val="0"/>
      <w:divBdr>
        <w:top w:val="none" w:sz="0" w:space="0" w:color="auto"/>
        <w:left w:val="none" w:sz="0" w:space="0" w:color="auto"/>
        <w:bottom w:val="none" w:sz="0" w:space="0" w:color="auto"/>
        <w:right w:val="none" w:sz="0" w:space="0" w:color="auto"/>
      </w:divBdr>
    </w:div>
    <w:div w:id="832913627">
      <w:bodyDiv w:val="1"/>
      <w:marLeft w:val="0"/>
      <w:marRight w:val="0"/>
      <w:marTop w:val="0"/>
      <w:marBottom w:val="0"/>
      <w:divBdr>
        <w:top w:val="none" w:sz="0" w:space="0" w:color="auto"/>
        <w:left w:val="none" w:sz="0" w:space="0" w:color="auto"/>
        <w:bottom w:val="none" w:sz="0" w:space="0" w:color="auto"/>
        <w:right w:val="none" w:sz="0" w:space="0" w:color="auto"/>
      </w:divBdr>
      <w:divsChild>
        <w:div w:id="165559247">
          <w:marLeft w:val="0"/>
          <w:marRight w:val="0"/>
          <w:marTop w:val="0"/>
          <w:marBottom w:val="0"/>
          <w:divBdr>
            <w:top w:val="single" w:sz="6" w:space="8" w:color="EFF1F2"/>
            <w:left w:val="none" w:sz="0" w:space="0" w:color="auto"/>
            <w:bottom w:val="none" w:sz="0" w:space="0" w:color="auto"/>
            <w:right w:val="none" w:sz="0" w:space="0" w:color="auto"/>
          </w:divBdr>
          <w:divsChild>
            <w:div w:id="182861840">
              <w:marLeft w:val="0"/>
              <w:marRight w:val="0"/>
              <w:marTop w:val="0"/>
              <w:marBottom w:val="0"/>
              <w:divBdr>
                <w:top w:val="none" w:sz="0" w:space="0" w:color="auto"/>
                <w:left w:val="none" w:sz="0" w:space="0" w:color="auto"/>
                <w:bottom w:val="none" w:sz="0" w:space="0" w:color="auto"/>
                <w:right w:val="none" w:sz="0" w:space="0" w:color="auto"/>
              </w:divBdr>
            </w:div>
            <w:div w:id="1332677463">
              <w:marLeft w:val="0"/>
              <w:marRight w:val="0"/>
              <w:marTop w:val="0"/>
              <w:marBottom w:val="0"/>
              <w:divBdr>
                <w:top w:val="none" w:sz="0" w:space="0" w:color="auto"/>
                <w:left w:val="none" w:sz="0" w:space="0" w:color="auto"/>
                <w:bottom w:val="none" w:sz="0" w:space="0" w:color="auto"/>
                <w:right w:val="none" w:sz="0" w:space="0" w:color="auto"/>
              </w:divBdr>
            </w:div>
          </w:divsChild>
        </w:div>
        <w:div w:id="315040564">
          <w:marLeft w:val="0"/>
          <w:marRight w:val="0"/>
          <w:marTop w:val="0"/>
          <w:marBottom w:val="0"/>
          <w:divBdr>
            <w:top w:val="single" w:sz="6" w:space="8" w:color="EFF1F2"/>
            <w:left w:val="none" w:sz="0" w:space="0" w:color="auto"/>
            <w:bottom w:val="none" w:sz="0" w:space="0" w:color="auto"/>
            <w:right w:val="none" w:sz="0" w:space="0" w:color="auto"/>
          </w:divBdr>
          <w:divsChild>
            <w:div w:id="367611184">
              <w:marLeft w:val="0"/>
              <w:marRight w:val="0"/>
              <w:marTop w:val="0"/>
              <w:marBottom w:val="0"/>
              <w:divBdr>
                <w:top w:val="none" w:sz="0" w:space="0" w:color="auto"/>
                <w:left w:val="none" w:sz="0" w:space="0" w:color="auto"/>
                <w:bottom w:val="none" w:sz="0" w:space="0" w:color="auto"/>
                <w:right w:val="none" w:sz="0" w:space="0" w:color="auto"/>
              </w:divBdr>
            </w:div>
            <w:div w:id="1339649359">
              <w:marLeft w:val="0"/>
              <w:marRight w:val="0"/>
              <w:marTop w:val="0"/>
              <w:marBottom w:val="0"/>
              <w:divBdr>
                <w:top w:val="none" w:sz="0" w:space="0" w:color="auto"/>
                <w:left w:val="none" w:sz="0" w:space="0" w:color="auto"/>
                <w:bottom w:val="none" w:sz="0" w:space="0" w:color="auto"/>
                <w:right w:val="none" w:sz="0" w:space="0" w:color="auto"/>
              </w:divBdr>
            </w:div>
          </w:divsChild>
        </w:div>
        <w:div w:id="439491699">
          <w:marLeft w:val="0"/>
          <w:marRight w:val="0"/>
          <w:marTop w:val="0"/>
          <w:marBottom w:val="0"/>
          <w:divBdr>
            <w:top w:val="single" w:sz="6" w:space="8" w:color="EFF1F2"/>
            <w:left w:val="none" w:sz="0" w:space="0" w:color="auto"/>
            <w:bottom w:val="none" w:sz="0" w:space="0" w:color="auto"/>
            <w:right w:val="none" w:sz="0" w:space="0" w:color="auto"/>
          </w:divBdr>
          <w:divsChild>
            <w:div w:id="1464228601">
              <w:marLeft w:val="0"/>
              <w:marRight w:val="0"/>
              <w:marTop w:val="0"/>
              <w:marBottom w:val="0"/>
              <w:divBdr>
                <w:top w:val="none" w:sz="0" w:space="0" w:color="auto"/>
                <w:left w:val="none" w:sz="0" w:space="0" w:color="auto"/>
                <w:bottom w:val="none" w:sz="0" w:space="0" w:color="auto"/>
                <w:right w:val="none" w:sz="0" w:space="0" w:color="auto"/>
              </w:divBdr>
            </w:div>
            <w:div w:id="1654604680">
              <w:marLeft w:val="0"/>
              <w:marRight w:val="0"/>
              <w:marTop w:val="0"/>
              <w:marBottom w:val="0"/>
              <w:divBdr>
                <w:top w:val="none" w:sz="0" w:space="0" w:color="auto"/>
                <w:left w:val="none" w:sz="0" w:space="0" w:color="auto"/>
                <w:bottom w:val="none" w:sz="0" w:space="0" w:color="auto"/>
                <w:right w:val="none" w:sz="0" w:space="0" w:color="auto"/>
              </w:divBdr>
            </w:div>
          </w:divsChild>
        </w:div>
        <w:div w:id="483812610">
          <w:marLeft w:val="0"/>
          <w:marRight w:val="0"/>
          <w:marTop w:val="0"/>
          <w:marBottom w:val="0"/>
          <w:divBdr>
            <w:top w:val="single" w:sz="6" w:space="8" w:color="EFF1F2"/>
            <w:left w:val="none" w:sz="0" w:space="0" w:color="auto"/>
            <w:bottom w:val="none" w:sz="0" w:space="0" w:color="auto"/>
            <w:right w:val="none" w:sz="0" w:space="0" w:color="auto"/>
          </w:divBdr>
          <w:divsChild>
            <w:div w:id="1006790895">
              <w:marLeft w:val="0"/>
              <w:marRight w:val="0"/>
              <w:marTop w:val="0"/>
              <w:marBottom w:val="0"/>
              <w:divBdr>
                <w:top w:val="none" w:sz="0" w:space="0" w:color="auto"/>
                <w:left w:val="none" w:sz="0" w:space="0" w:color="auto"/>
                <w:bottom w:val="none" w:sz="0" w:space="0" w:color="auto"/>
                <w:right w:val="none" w:sz="0" w:space="0" w:color="auto"/>
              </w:divBdr>
            </w:div>
            <w:div w:id="1329750881">
              <w:marLeft w:val="0"/>
              <w:marRight w:val="0"/>
              <w:marTop w:val="0"/>
              <w:marBottom w:val="0"/>
              <w:divBdr>
                <w:top w:val="none" w:sz="0" w:space="0" w:color="auto"/>
                <w:left w:val="none" w:sz="0" w:space="0" w:color="auto"/>
                <w:bottom w:val="none" w:sz="0" w:space="0" w:color="auto"/>
                <w:right w:val="none" w:sz="0" w:space="0" w:color="auto"/>
              </w:divBdr>
            </w:div>
          </w:divsChild>
        </w:div>
        <w:div w:id="868026178">
          <w:marLeft w:val="0"/>
          <w:marRight w:val="0"/>
          <w:marTop w:val="0"/>
          <w:marBottom w:val="0"/>
          <w:divBdr>
            <w:top w:val="single" w:sz="6" w:space="8" w:color="EFF1F2"/>
            <w:left w:val="none" w:sz="0" w:space="0" w:color="auto"/>
            <w:bottom w:val="none" w:sz="0" w:space="0" w:color="auto"/>
            <w:right w:val="none" w:sz="0" w:space="0" w:color="auto"/>
          </w:divBdr>
          <w:divsChild>
            <w:div w:id="681475379">
              <w:marLeft w:val="0"/>
              <w:marRight w:val="0"/>
              <w:marTop w:val="0"/>
              <w:marBottom w:val="0"/>
              <w:divBdr>
                <w:top w:val="none" w:sz="0" w:space="0" w:color="auto"/>
                <w:left w:val="none" w:sz="0" w:space="0" w:color="auto"/>
                <w:bottom w:val="none" w:sz="0" w:space="0" w:color="auto"/>
                <w:right w:val="none" w:sz="0" w:space="0" w:color="auto"/>
              </w:divBdr>
            </w:div>
            <w:div w:id="1032993570">
              <w:marLeft w:val="0"/>
              <w:marRight w:val="0"/>
              <w:marTop w:val="0"/>
              <w:marBottom w:val="0"/>
              <w:divBdr>
                <w:top w:val="none" w:sz="0" w:space="0" w:color="auto"/>
                <w:left w:val="none" w:sz="0" w:space="0" w:color="auto"/>
                <w:bottom w:val="none" w:sz="0" w:space="0" w:color="auto"/>
                <w:right w:val="none" w:sz="0" w:space="0" w:color="auto"/>
              </w:divBdr>
            </w:div>
          </w:divsChild>
        </w:div>
        <w:div w:id="936209379">
          <w:marLeft w:val="0"/>
          <w:marRight w:val="0"/>
          <w:marTop w:val="0"/>
          <w:marBottom w:val="0"/>
          <w:divBdr>
            <w:top w:val="single" w:sz="6" w:space="8" w:color="EFF1F2"/>
            <w:left w:val="none" w:sz="0" w:space="0" w:color="auto"/>
            <w:bottom w:val="none" w:sz="0" w:space="0" w:color="auto"/>
            <w:right w:val="none" w:sz="0" w:space="0" w:color="auto"/>
          </w:divBdr>
          <w:divsChild>
            <w:div w:id="1013605968">
              <w:marLeft w:val="0"/>
              <w:marRight w:val="0"/>
              <w:marTop w:val="0"/>
              <w:marBottom w:val="0"/>
              <w:divBdr>
                <w:top w:val="none" w:sz="0" w:space="0" w:color="auto"/>
                <w:left w:val="none" w:sz="0" w:space="0" w:color="auto"/>
                <w:bottom w:val="none" w:sz="0" w:space="0" w:color="auto"/>
                <w:right w:val="none" w:sz="0" w:space="0" w:color="auto"/>
              </w:divBdr>
            </w:div>
            <w:div w:id="1297956660">
              <w:marLeft w:val="0"/>
              <w:marRight w:val="0"/>
              <w:marTop w:val="0"/>
              <w:marBottom w:val="0"/>
              <w:divBdr>
                <w:top w:val="none" w:sz="0" w:space="0" w:color="auto"/>
                <w:left w:val="none" w:sz="0" w:space="0" w:color="auto"/>
                <w:bottom w:val="none" w:sz="0" w:space="0" w:color="auto"/>
                <w:right w:val="none" w:sz="0" w:space="0" w:color="auto"/>
              </w:divBdr>
            </w:div>
          </w:divsChild>
        </w:div>
        <w:div w:id="970861320">
          <w:marLeft w:val="0"/>
          <w:marRight w:val="0"/>
          <w:marTop w:val="0"/>
          <w:marBottom w:val="0"/>
          <w:divBdr>
            <w:top w:val="single" w:sz="6" w:space="8" w:color="EFF1F2"/>
            <w:left w:val="none" w:sz="0" w:space="0" w:color="auto"/>
            <w:bottom w:val="none" w:sz="0" w:space="0" w:color="auto"/>
            <w:right w:val="none" w:sz="0" w:space="0" w:color="auto"/>
          </w:divBdr>
          <w:divsChild>
            <w:div w:id="224417552">
              <w:marLeft w:val="0"/>
              <w:marRight w:val="0"/>
              <w:marTop w:val="0"/>
              <w:marBottom w:val="0"/>
              <w:divBdr>
                <w:top w:val="none" w:sz="0" w:space="0" w:color="auto"/>
                <w:left w:val="none" w:sz="0" w:space="0" w:color="auto"/>
                <w:bottom w:val="none" w:sz="0" w:space="0" w:color="auto"/>
                <w:right w:val="none" w:sz="0" w:space="0" w:color="auto"/>
              </w:divBdr>
            </w:div>
            <w:div w:id="392391355">
              <w:marLeft w:val="0"/>
              <w:marRight w:val="0"/>
              <w:marTop w:val="0"/>
              <w:marBottom w:val="0"/>
              <w:divBdr>
                <w:top w:val="none" w:sz="0" w:space="0" w:color="auto"/>
                <w:left w:val="none" w:sz="0" w:space="0" w:color="auto"/>
                <w:bottom w:val="none" w:sz="0" w:space="0" w:color="auto"/>
                <w:right w:val="none" w:sz="0" w:space="0" w:color="auto"/>
              </w:divBdr>
            </w:div>
          </w:divsChild>
        </w:div>
        <w:div w:id="1062757561">
          <w:marLeft w:val="0"/>
          <w:marRight w:val="0"/>
          <w:marTop w:val="0"/>
          <w:marBottom w:val="0"/>
          <w:divBdr>
            <w:top w:val="single" w:sz="6" w:space="8" w:color="EFF1F2"/>
            <w:left w:val="none" w:sz="0" w:space="0" w:color="auto"/>
            <w:bottom w:val="none" w:sz="0" w:space="0" w:color="auto"/>
            <w:right w:val="none" w:sz="0" w:space="0" w:color="auto"/>
          </w:divBdr>
          <w:divsChild>
            <w:div w:id="1600795616">
              <w:marLeft w:val="0"/>
              <w:marRight w:val="0"/>
              <w:marTop w:val="0"/>
              <w:marBottom w:val="0"/>
              <w:divBdr>
                <w:top w:val="none" w:sz="0" w:space="0" w:color="auto"/>
                <w:left w:val="none" w:sz="0" w:space="0" w:color="auto"/>
                <w:bottom w:val="none" w:sz="0" w:space="0" w:color="auto"/>
                <w:right w:val="none" w:sz="0" w:space="0" w:color="auto"/>
              </w:divBdr>
            </w:div>
            <w:div w:id="1733043999">
              <w:marLeft w:val="0"/>
              <w:marRight w:val="0"/>
              <w:marTop w:val="0"/>
              <w:marBottom w:val="0"/>
              <w:divBdr>
                <w:top w:val="none" w:sz="0" w:space="0" w:color="auto"/>
                <w:left w:val="none" w:sz="0" w:space="0" w:color="auto"/>
                <w:bottom w:val="none" w:sz="0" w:space="0" w:color="auto"/>
                <w:right w:val="none" w:sz="0" w:space="0" w:color="auto"/>
              </w:divBdr>
            </w:div>
          </w:divsChild>
        </w:div>
        <w:div w:id="1069155081">
          <w:marLeft w:val="0"/>
          <w:marRight w:val="0"/>
          <w:marTop w:val="0"/>
          <w:marBottom w:val="0"/>
          <w:divBdr>
            <w:top w:val="single" w:sz="6" w:space="8" w:color="EFF1F2"/>
            <w:left w:val="none" w:sz="0" w:space="0" w:color="auto"/>
            <w:bottom w:val="none" w:sz="0" w:space="0" w:color="auto"/>
            <w:right w:val="none" w:sz="0" w:space="0" w:color="auto"/>
          </w:divBdr>
          <w:divsChild>
            <w:div w:id="838546287">
              <w:marLeft w:val="0"/>
              <w:marRight w:val="0"/>
              <w:marTop w:val="0"/>
              <w:marBottom w:val="0"/>
              <w:divBdr>
                <w:top w:val="none" w:sz="0" w:space="0" w:color="auto"/>
                <w:left w:val="none" w:sz="0" w:space="0" w:color="auto"/>
                <w:bottom w:val="none" w:sz="0" w:space="0" w:color="auto"/>
                <w:right w:val="none" w:sz="0" w:space="0" w:color="auto"/>
              </w:divBdr>
            </w:div>
            <w:div w:id="1743018996">
              <w:marLeft w:val="0"/>
              <w:marRight w:val="0"/>
              <w:marTop w:val="0"/>
              <w:marBottom w:val="0"/>
              <w:divBdr>
                <w:top w:val="none" w:sz="0" w:space="0" w:color="auto"/>
                <w:left w:val="none" w:sz="0" w:space="0" w:color="auto"/>
                <w:bottom w:val="none" w:sz="0" w:space="0" w:color="auto"/>
                <w:right w:val="none" w:sz="0" w:space="0" w:color="auto"/>
              </w:divBdr>
            </w:div>
          </w:divsChild>
        </w:div>
        <w:div w:id="1178547272">
          <w:marLeft w:val="0"/>
          <w:marRight w:val="0"/>
          <w:marTop w:val="0"/>
          <w:marBottom w:val="0"/>
          <w:divBdr>
            <w:top w:val="single" w:sz="6" w:space="8" w:color="EFF1F2"/>
            <w:left w:val="none" w:sz="0" w:space="0" w:color="auto"/>
            <w:bottom w:val="none" w:sz="0" w:space="0" w:color="auto"/>
            <w:right w:val="none" w:sz="0" w:space="0" w:color="auto"/>
          </w:divBdr>
          <w:divsChild>
            <w:div w:id="540632575">
              <w:marLeft w:val="0"/>
              <w:marRight w:val="0"/>
              <w:marTop w:val="0"/>
              <w:marBottom w:val="0"/>
              <w:divBdr>
                <w:top w:val="none" w:sz="0" w:space="0" w:color="auto"/>
                <w:left w:val="none" w:sz="0" w:space="0" w:color="auto"/>
                <w:bottom w:val="none" w:sz="0" w:space="0" w:color="auto"/>
                <w:right w:val="none" w:sz="0" w:space="0" w:color="auto"/>
              </w:divBdr>
            </w:div>
            <w:div w:id="553665182">
              <w:marLeft w:val="0"/>
              <w:marRight w:val="0"/>
              <w:marTop w:val="0"/>
              <w:marBottom w:val="0"/>
              <w:divBdr>
                <w:top w:val="none" w:sz="0" w:space="0" w:color="auto"/>
                <w:left w:val="none" w:sz="0" w:space="0" w:color="auto"/>
                <w:bottom w:val="none" w:sz="0" w:space="0" w:color="auto"/>
                <w:right w:val="none" w:sz="0" w:space="0" w:color="auto"/>
              </w:divBdr>
            </w:div>
          </w:divsChild>
        </w:div>
        <w:div w:id="1246036379">
          <w:marLeft w:val="0"/>
          <w:marRight w:val="0"/>
          <w:marTop w:val="0"/>
          <w:marBottom w:val="0"/>
          <w:divBdr>
            <w:top w:val="single" w:sz="6" w:space="8" w:color="EFF1F2"/>
            <w:left w:val="none" w:sz="0" w:space="0" w:color="auto"/>
            <w:bottom w:val="none" w:sz="0" w:space="0" w:color="auto"/>
            <w:right w:val="none" w:sz="0" w:space="0" w:color="auto"/>
          </w:divBdr>
          <w:divsChild>
            <w:div w:id="316496346">
              <w:marLeft w:val="0"/>
              <w:marRight w:val="0"/>
              <w:marTop w:val="0"/>
              <w:marBottom w:val="0"/>
              <w:divBdr>
                <w:top w:val="none" w:sz="0" w:space="0" w:color="auto"/>
                <w:left w:val="none" w:sz="0" w:space="0" w:color="auto"/>
                <w:bottom w:val="none" w:sz="0" w:space="0" w:color="auto"/>
                <w:right w:val="none" w:sz="0" w:space="0" w:color="auto"/>
              </w:divBdr>
            </w:div>
            <w:div w:id="652871312">
              <w:marLeft w:val="0"/>
              <w:marRight w:val="0"/>
              <w:marTop w:val="0"/>
              <w:marBottom w:val="0"/>
              <w:divBdr>
                <w:top w:val="none" w:sz="0" w:space="0" w:color="auto"/>
                <w:left w:val="none" w:sz="0" w:space="0" w:color="auto"/>
                <w:bottom w:val="none" w:sz="0" w:space="0" w:color="auto"/>
                <w:right w:val="none" w:sz="0" w:space="0" w:color="auto"/>
              </w:divBdr>
            </w:div>
          </w:divsChild>
        </w:div>
        <w:div w:id="1265723571">
          <w:marLeft w:val="0"/>
          <w:marRight w:val="0"/>
          <w:marTop w:val="0"/>
          <w:marBottom w:val="0"/>
          <w:divBdr>
            <w:top w:val="single" w:sz="6" w:space="8" w:color="EFF1F2"/>
            <w:left w:val="none" w:sz="0" w:space="0" w:color="auto"/>
            <w:bottom w:val="none" w:sz="0" w:space="0" w:color="auto"/>
            <w:right w:val="none" w:sz="0" w:space="0" w:color="auto"/>
          </w:divBdr>
          <w:divsChild>
            <w:div w:id="590822533">
              <w:marLeft w:val="0"/>
              <w:marRight w:val="0"/>
              <w:marTop w:val="0"/>
              <w:marBottom w:val="0"/>
              <w:divBdr>
                <w:top w:val="none" w:sz="0" w:space="0" w:color="auto"/>
                <w:left w:val="none" w:sz="0" w:space="0" w:color="auto"/>
                <w:bottom w:val="none" w:sz="0" w:space="0" w:color="auto"/>
                <w:right w:val="none" w:sz="0" w:space="0" w:color="auto"/>
              </w:divBdr>
            </w:div>
            <w:div w:id="1941643170">
              <w:marLeft w:val="0"/>
              <w:marRight w:val="0"/>
              <w:marTop w:val="0"/>
              <w:marBottom w:val="0"/>
              <w:divBdr>
                <w:top w:val="none" w:sz="0" w:space="0" w:color="auto"/>
                <w:left w:val="none" w:sz="0" w:space="0" w:color="auto"/>
                <w:bottom w:val="none" w:sz="0" w:space="0" w:color="auto"/>
                <w:right w:val="none" w:sz="0" w:space="0" w:color="auto"/>
              </w:divBdr>
            </w:div>
          </w:divsChild>
        </w:div>
        <w:div w:id="1433085474">
          <w:marLeft w:val="0"/>
          <w:marRight w:val="0"/>
          <w:marTop w:val="0"/>
          <w:marBottom w:val="0"/>
          <w:divBdr>
            <w:top w:val="single" w:sz="6" w:space="8" w:color="EFF1F2"/>
            <w:left w:val="none" w:sz="0" w:space="0" w:color="auto"/>
            <w:bottom w:val="none" w:sz="0" w:space="0" w:color="auto"/>
            <w:right w:val="none" w:sz="0" w:space="0" w:color="auto"/>
          </w:divBdr>
          <w:divsChild>
            <w:div w:id="1353991039">
              <w:marLeft w:val="0"/>
              <w:marRight w:val="0"/>
              <w:marTop w:val="0"/>
              <w:marBottom w:val="0"/>
              <w:divBdr>
                <w:top w:val="none" w:sz="0" w:space="0" w:color="auto"/>
                <w:left w:val="none" w:sz="0" w:space="0" w:color="auto"/>
                <w:bottom w:val="none" w:sz="0" w:space="0" w:color="auto"/>
                <w:right w:val="none" w:sz="0" w:space="0" w:color="auto"/>
              </w:divBdr>
            </w:div>
            <w:div w:id="1828355974">
              <w:marLeft w:val="0"/>
              <w:marRight w:val="0"/>
              <w:marTop w:val="0"/>
              <w:marBottom w:val="0"/>
              <w:divBdr>
                <w:top w:val="none" w:sz="0" w:space="0" w:color="auto"/>
                <w:left w:val="none" w:sz="0" w:space="0" w:color="auto"/>
                <w:bottom w:val="none" w:sz="0" w:space="0" w:color="auto"/>
                <w:right w:val="none" w:sz="0" w:space="0" w:color="auto"/>
              </w:divBdr>
            </w:div>
          </w:divsChild>
        </w:div>
        <w:div w:id="1608150964">
          <w:marLeft w:val="0"/>
          <w:marRight w:val="0"/>
          <w:marTop w:val="0"/>
          <w:marBottom w:val="0"/>
          <w:divBdr>
            <w:top w:val="single" w:sz="6" w:space="8" w:color="EFF1F2"/>
            <w:left w:val="none" w:sz="0" w:space="0" w:color="auto"/>
            <w:bottom w:val="none" w:sz="0" w:space="0" w:color="auto"/>
            <w:right w:val="none" w:sz="0" w:space="0" w:color="auto"/>
          </w:divBdr>
          <w:divsChild>
            <w:div w:id="459104856">
              <w:marLeft w:val="0"/>
              <w:marRight w:val="0"/>
              <w:marTop w:val="0"/>
              <w:marBottom w:val="0"/>
              <w:divBdr>
                <w:top w:val="none" w:sz="0" w:space="0" w:color="auto"/>
                <w:left w:val="none" w:sz="0" w:space="0" w:color="auto"/>
                <w:bottom w:val="none" w:sz="0" w:space="0" w:color="auto"/>
                <w:right w:val="none" w:sz="0" w:space="0" w:color="auto"/>
              </w:divBdr>
            </w:div>
            <w:div w:id="19355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4774">
      <w:bodyDiv w:val="1"/>
      <w:marLeft w:val="0"/>
      <w:marRight w:val="0"/>
      <w:marTop w:val="0"/>
      <w:marBottom w:val="0"/>
      <w:divBdr>
        <w:top w:val="none" w:sz="0" w:space="0" w:color="auto"/>
        <w:left w:val="none" w:sz="0" w:space="0" w:color="auto"/>
        <w:bottom w:val="none" w:sz="0" w:space="0" w:color="auto"/>
        <w:right w:val="none" w:sz="0" w:space="0" w:color="auto"/>
      </w:divBdr>
    </w:div>
    <w:div w:id="1296788021">
      <w:bodyDiv w:val="1"/>
      <w:marLeft w:val="0"/>
      <w:marRight w:val="0"/>
      <w:marTop w:val="0"/>
      <w:marBottom w:val="0"/>
      <w:divBdr>
        <w:top w:val="none" w:sz="0" w:space="0" w:color="auto"/>
        <w:left w:val="none" w:sz="0" w:space="0" w:color="auto"/>
        <w:bottom w:val="none" w:sz="0" w:space="0" w:color="auto"/>
        <w:right w:val="none" w:sz="0" w:space="0" w:color="auto"/>
      </w:divBdr>
    </w:div>
    <w:div w:id="1617562525">
      <w:bodyDiv w:val="1"/>
      <w:marLeft w:val="0"/>
      <w:marRight w:val="0"/>
      <w:marTop w:val="0"/>
      <w:marBottom w:val="0"/>
      <w:divBdr>
        <w:top w:val="none" w:sz="0" w:space="0" w:color="auto"/>
        <w:left w:val="none" w:sz="0" w:space="0" w:color="auto"/>
        <w:bottom w:val="none" w:sz="0" w:space="0" w:color="auto"/>
        <w:right w:val="none" w:sz="0" w:space="0" w:color="auto"/>
      </w:divBdr>
    </w:div>
    <w:div w:id="180920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cid:image008.jpg@01D9501C.F93644D0" TargetMode="External"/><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4.jpeg"/><Relationship Id="rId8" Type="http://schemas.openxmlformats.org/officeDocument/2006/relationships/hyperlink" Target="mailto:gaile.jonenaite@kam.lt"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cid:ii_197b019bf522447ba3a1"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374D8-4050-4486-A105-5EB0A7CF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60550</TotalTime>
  <Pages>24</Pages>
  <Words>18324</Words>
  <Characters>10446</Characters>
  <Application>Microsoft Office Word</Application>
  <DocSecurity>0</DocSecurity>
  <Lines>87</Lines>
  <Paragraphs>57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Bendri reikalavimai </vt:lpstr>
      <vt:lpstr>    /</vt:lpstr>
    </vt:vector>
  </TitlesOfParts>
  <Company/>
  <LinksUpToDate>false</LinksUpToDate>
  <CharactersWithSpaces>28713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Gaile Jonenaite</dc:creator>
  <cp:keywords/>
  <dc:description/>
  <cp:lastModifiedBy>Gaile Jonenaite</cp:lastModifiedBy>
  <cp:revision>56</cp:revision>
  <cp:lastPrinted>2024-09-10T10:32:00Z</cp:lastPrinted>
  <dcterms:created xsi:type="dcterms:W3CDTF">2024-07-23T12:21:00Z</dcterms:created>
  <dcterms:modified xsi:type="dcterms:W3CDTF">2025-07-31T12:09:00Z</dcterms:modified>
</cp:coreProperties>
</file>