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8D7C" w14:textId="77777777" w:rsidR="00DF4E6F" w:rsidRPr="00DF4E6F" w:rsidRDefault="00DF4E6F" w:rsidP="00DF4E6F">
      <w:pPr>
        <w:spacing w:after="0" w:line="240" w:lineRule="auto"/>
        <w:jc w:val="both"/>
        <w:rPr>
          <w:rFonts w:cstheme="minorHAnsi"/>
        </w:rPr>
      </w:pPr>
    </w:p>
    <w:p w14:paraId="469F1197" w14:textId="765E3317" w:rsidR="00C961DC" w:rsidRPr="00DF4E6F" w:rsidRDefault="00DF4E6F" w:rsidP="00DF4E6F">
      <w:pPr>
        <w:pStyle w:val="Sraopastraipa"/>
        <w:spacing w:after="0" w:line="240" w:lineRule="auto"/>
        <w:ind w:left="697"/>
        <w:jc w:val="both"/>
        <w:rPr>
          <w:rFonts w:cstheme="minorHAnsi"/>
        </w:rPr>
      </w:pPr>
      <w:r w:rsidRPr="00DF4E6F">
        <w:rPr>
          <w:rFonts w:cstheme="minorHAnsi"/>
        </w:rPr>
        <w:t>Informuojame, kad vadovaujantis Bendrųjų sąlygų 2.8 pu</w:t>
      </w:r>
      <w:r>
        <w:rPr>
          <w:rFonts w:cstheme="minorHAnsi"/>
        </w:rPr>
        <w:t>nktu, perkančioji organizacija, nutraukia pradėtas šio pirkimo procedūras dėl CVP IS nenurodytos informacijos, jog šis pirkimas skaidomas į dalis.</w:t>
      </w:r>
    </w:p>
    <w:sectPr w:rsidR="00C961DC" w:rsidRPr="00DF4E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349F"/>
    <w:multiLevelType w:val="multilevel"/>
    <w:tmpl w:val="26C26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326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6F"/>
    <w:rsid w:val="00187588"/>
    <w:rsid w:val="001C0240"/>
    <w:rsid w:val="0077120D"/>
    <w:rsid w:val="00C961DC"/>
    <w:rsid w:val="00D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C6BE"/>
  <w15:chartTrackingRefBased/>
  <w15:docId w15:val="{726F9888-C98A-48DC-A9B0-2391BB40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7588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4E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4E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4E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4E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4E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4E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4E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4E6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4E6F"/>
    <w:rPr>
      <w:rFonts w:eastAsiaTheme="majorEastAsia" w:cstheme="majorBidi"/>
      <w:color w:val="0F4761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4E6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4E6F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4E6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4E6F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4E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4E6F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F4E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4E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4E6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DF4E6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F4E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Verikienė</dc:creator>
  <cp:keywords/>
  <dc:description/>
  <cp:lastModifiedBy>Valė Verikienė</cp:lastModifiedBy>
  <cp:revision>1</cp:revision>
  <dcterms:created xsi:type="dcterms:W3CDTF">2025-07-31T12:46:00Z</dcterms:created>
  <dcterms:modified xsi:type="dcterms:W3CDTF">2025-07-31T12:51:00Z</dcterms:modified>
</cp:coreProperties>
</file>