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77DE28" w14:textId="77777777" w:rsidR="00CB505A" w:rsidRPr="008B7E0F" w:rsidRDefault="00CB505A" w:rsidP="00CB505A">
      <w:pPr>
        <w:tabs>
          <w:tab w:val="left" w:pos="6379"/>
        </w:tabs>
        <w:spacing w:after="0" w:line="240" w:lineRule="auto"/>
        <w:ind w:left="7099" w:firstLine="101"/>
        <w:rPr>
          <w:rFonts w:eastAsia="Times New Roman"/>
          <w:b/>
          <w:sz w:val="22"/>
        </w:rPr>
      </w:pPr>
      <w:r w:rsidRPr="008B7E0F">
        <w:rPr>
          <w:rFonts w:eastAsia="Times New Roman"/>
          <w:b/>
          <w:bCs/>
          <w:sz w:val="22"/>
        </w:rPr>
        <w:t>Pirkimo</w:t>
      </w:r>
      <w:r w:rsidRPr="008B7E0F">
        <w:rPr>
          <w:rFonts w:eastAsia="Times New Roman"/>
          <w:b/>
          <w:sz w:val="22"/>
        </w:rPr>
        <w:t xml:space="preserve"> dokumentų</w:t>
      </w:r>
    </w:p>
    <w:p w14:paraId="099284AB" w14:textId="1273FCBA" w:rsidR="00CB505A" w:rsidRDefault="00CB505A" w:rsidP="00CB505A">
      <w:pPr>
        <w:tabs>
          <w:tab w:val="left" w:pos="6379"/>
        </w:tabs>
        <w:spacing w:after="0" w:line="240" w:lineRule="auto"/>
        <w:rPr>
          <w:rFonts w:eastAsia="Times New Roman"/>
          <w:b/>
          <w:sz w:val="22"/>
        </w:rPr>
      </w:pPr>
      <w:r w:rsidRPr="008B7E0F">
        <w:rPr>
          <w:rFonts w:eastAsia="Times New Roman"/>
          <w:b/>
          <w:sz w:val="22"/>
        </w:rPr>
        <w:tab/>
      </w:r>
      <w:r w:rsidRPr="008B7E0F">
        <w:rPr>
          <w:rFonts w:eastAsia="Times New Roman"/>
          <w:b/>
          <w:sz w:val="22"/>
        </w:rPr>
        <w:tab/>
      </w:r>
      <w:r w:rsidRPr="008B7E0F">
        <w:rPr>
          <w:rFonts w:eastAsia="Times New Roman"/>
          <w:b/>
          <w:sz w:val="22"/>
        </w:rPr>
        <w:tab/>
      </w:r>
      <w:r>
        <w:rPr>
          <w:rFonts w:eastAsia="Times New Roman"/>
          <w:b/>
          <w:sz w:val="22"/>
        </w:rPr>
        <w:t>4</w:t>
      </w:r>
      <w:r w:rsidRPr="008B7E0F">
        <w:rPr>
          <w:rFonts w:eastAsia="Times New Roman"/>
          <w:b/>
          <w:sz w:val="22"/>
        </w:rPr>
        <w:t xml:space="preserve"> priedas</w:t>
      </w:r>
    </w:p>
    <w:p w14:paraId="17EF609E" w14:textId="77777777" w:rsidR="00CB505A" w:rsidRDefault="00CB505A" w:rsidP="00CB505A">
      <w:pPr>
        <w:spacing w:after="0" w:line="240" w:lineRule="auto"/>
        <w:jc w:val="center"/>
        <w:rPr>
          <w:rFonts w:eastAsia="Times New Roman"/>
          <w:b/>
          <w:sz w:val="22"/>
          <w:lang w:eastAsia="lt-LT"/>
        </w:rPr>
      </w:pPr>
    </w:p>
    <w:p w14:paraId="0303ECF6" w14:textId="2AB25EE6" w:rsidR="00CB505A" w:rsidRPr="008B7E0F" w:rsidRDefault="00CB505A" w:rsidP="00CB505A">
      <w:pPr>
        <w:spacing w:after="0" w:line="240" w:lineRule="auto"/>
        <w:jc w:val="center"/>
        <w:rPr>
          <w:rFonts w:eastAsia="Times New Roman"/>
          <w:b/>
          <w:sz w:val="22"/>
          <w:lang w:eastAsia="lt-LT"/>
        </w:rPr>
      </w:pPr>
      <w:r w:rsidRPr="008B7E0F">
        <w:rPr>
          <w:rFonts w:eastAsia="Times New Roman"/>
          <w:b/>
          <w:sz w:val="22"/>
          <w:lang w:eastAsia="lt-LT"/>
        </w:rPr>
        <w:t>PASIŪLYMAS</w:t>
      </w:r>
    </w:p>
    <w:p w14:paraId="48A655AF" w14:textId="77777777" w:rsidR="00CB505A" w:rsidRPr="008B7E0F" w:rsidRDefault="00CB505A" w:rsidP="00CB505A">
      <w:pPr>
        <w:spacing w:after="0" w:line="240" w:lineRule="auto"/>
        <w:jc w:val="center"/>
        <w:rPr>
          <w:rFonts w:eastAsia="Times New Roman"/>
          <w:b/>
          <w:sz w:val="22"/>
          <w:lang w:eastAsia="lt-LT"/>
        </w:rPr>
      </w:pPr>
      <w:r w:rsidRPr="008B7E0F">
        <w:rPr>
          <w:rFonts w:eastAsia="Times New Roman"/>
          <w:b/>
          <w:sz w:val="22"/>
          <w:lang w:eastAsia="lt-LT"/>
        </w:rPr>
        <w:t xml:space="preserve">DĖL PREKIŲ PIRKIMO </w:t>
      </w:r>
    </w:p>
    <w:p w14:paraId="30320861" w14:textId="77777777" w:rsidR="00CB505A" w:rsidRPr="008B7E0F" w:rsidRDefault="00CB505A" w:rsidP="00CB505A">
      <w:pPr>
        <w:spacing w:after="0" w:line="240" w:lineRule="auto"/>
        <w:jc w:val="center"/>
        <w:rPr>
          <w:rFonts w:eastAsia="Times New Roman"/>
          <w:sz w:val="22"/>
          <w:lang w:eastAsia="lt-LT"/>
        </w:rPr>
      </w:pPr>
    </w:p>
    <w:p w14:paraId="0A784EC1" w14:textId="77777777" w:rsidR="00CB505A" w:rsidRPr="008B7E0F" w:rsidRDefault="00CB505A" w:rsidP="00CB505A">
      <w:pPr>
        <w:spacing w:after="0" w:line="240" w:lineRule="auto"/>
        <w:jc w:val="center"/>
        <w:rPr>
          <w:rFonts w:eastAsia="Times New Roman"/>
          <w:sz w:val="22"/>
          <w:lang w:eastAsia="lt-LT"/>
        </w:rPr>
      </w:pPr>
      <w:r w:rsidRPr="008B7E0F">
        <w:rPr>
          <w:rFonts w:eastAsia="Times New Roman"/>
          <w:sz w:val="22"/>
          <w:lang w:eastAsia="lt-LT"/>
        </w:rPr>
        <w:t>____________________</w:t>
      </w:r>
    </w:p>
    <w:p w14:paraId="4471E99A" w14:textId="77777777" w:rsidR="00CB505A" w:rsidRPr="008B7E0F" w:rsidRDefault="00CB505A" w:rsidP="00CB505A">
      <w:pPr>
        <w:spacing w:after="0" w:line="240" w:lineRule="auto"/>
        <w:jc w:val="center"/>
        <w:rPr>
          <w:rFonts w:eastAsia="Times New Roman"/>
          <w:sz w:val="22"/>
          <w:lang w:eastAsia="lt-LT"/>
        </w:rPr>
      </w:pPr>
      <w:r w:rsidRPr="008B7E0F">
        <w:rPr>
          <w:rFonts w:eastAsia="Times New Roman"/>
          <w:sz w:val="22"/>
          <w:lang w:eastAsia="lt-LT"/>
        </w:rPr>
        <w:t>(Data)</w:t>
      </w:r>
    </w:p>
    <w:p w14:paraId="611B8838" w14:textId="77777777" w:rsidR="00CB505A" w:rsidRPr="008B7E0F" w:rsidRDefault="00CB505A" w:rsidP="00CB505A">
      <w:pPr>
        <w:spacing w:after="0" w:line="240" w:lineRule="auto"/>
        <w:jc w:val="center"/>
        <w:rPr>
          <w:rFonts w:eastAsia="Times New Roman"/>
          <w:sz w:val="22"/>
          <w:lang w:eastAsia="lt-LT"/>
        </w:rPr>
      </w:pPr>
    </w:p>
    <w:p w14:paraId="7845ACEC" w14:textId="77777777" w:rsidR="00CB505A" w:rsidRPr="008B7E0F" w:rsidRDefault="00CB505A" w:rsidP="00CB505A">
      <w:pPr>
        <w:spacing w:after="0" w:line="240" w:lineRule="auto"/>
        <w:jc w:val="center"/>
        <w:rPr>
          <w:rFonts w:eastAsia="Times New Roman"/>
          <w:sz w:val="22"/>
          <w:lang w:eastAsia="lt-LT"/>
        </w:rPr>
      </w:pPr>
      <w:r w:rsidRPr="008B7E0F">
        <w:rPr>
          <w:rFonts w:eastAsia="Times New Roman"/>
          <w:sz w:val="22"/>
          <w:lang w:eastAsia="lt-LT"/>
        </w:rPr>
        <w:t>____________________</w:t>
      </w:r>
    </w:p>
    <w:p w14:paraId="2407DF1C" w14:textId="77777777" w:rsidR="00CB505A" w:rsidRPr="008B7E0F" w:rsidRDefault="00CB505A" w:rsidP="00CB505A">
      <w:pPr>
        <w:spacing w:after="0" w:line="240" w:lineRule="auto"/>
        <w:jc w:val="center"/>
        <w:rPr>
          <w:rFonts w:eastAsia="Times New Roman"/>
          <w:sz w:val="22"/>
          <w:lang w:eastAsia="lt-LT"/>
        </w:rPr>
      </w:pPr>
      <w:r w:rsidRPr="008B7E0F">
        <w:rPr>
          <w:rFonts w:eastAsia="Times New Roman"/>
          <w:sz w:val="22"/>
          <w:lang w:eastAsia="lt-LT"/>
        </w:rPr>
        <w:t>(Vieta)</w:t>
      </w:r>
    </w:p>
    <w:p w14:paraId="5D06F4EF" w14:textId="77777777" w:rsidR="00CB505A" w:rsidRPr="008B7E0F" w:rsidRDefault="00CB505A" w:rsidP="00CB505A">
      <w:pPr>
        <w:spacing w:after="0" w:line="240" w:lineRule="auto"/>
        <w:jc w:val="center"/>
        <w:rPr>
          <w:rFonts w:eastAsia="Times New Roman"/>
          <w:sz w:val="22"/>
          <w:lang w:eastAsia="lt-LT"/>
        </w:rPr>
      </w:pPr>
    </w:p>
    <w:tbl>
      <w:tblPr>
        <w:tblW w:w="98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763"/>
      </w:tblGrid>
      <w:tr w:rsidR="00CB505A" w:rsidRPr="008B7E0F" w14:paraId="32C6D82C" w14:textId="77777777" w:rsidTr="002132E2">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6EEF64C4" w14:textId="77777777" w:rsidR="00CB505A" w:rsidRPr="008B7E0F" w:rsidRDefault="00CB505A" w:rsidP="002132E2">
            <w:pPr>
              <w:spacing w:before="60" w:after="60" w:line="256" w:lineRule="auto"/>
              <w:jc w:val="both"/>
              <w:rPr>
                <w:rFonts w:eastAsia="Times New Roman"/>
                <w:b/>
                <w:i/>
                <w:sz w:val="22"/>
                <w:lang w:eastAsia="lt-LT"/>
              </w:rPr>
            </w:pPr>
            <w:r w:rsidRPr="008B7E0F">
              <w:rPr>
                <w:rFonts w:eastAsia="Times New Roman"/>
                <w:b/>
                <w:i/>
                <w:sz w:val="22"/>
                <w:lang w:eastAsia="lt-LT"/>
              </w:rPr>
              <w:t xml:space="preserve">Tiekėjo pavadinimas </w:t>
            </w:r>
          </w:p>
        </w:tc>
        <w:tc>
          <w:tcPr>
            <w:tcW w:w="3763" w:type="dxa"/>
            <w:tcBorders>
              <w:top w:val="single" w:sz="4" w:space="0" w:color="auto"/>
              <w:left w:val="single" w:sz="4" w:space="0" w:color="auto"/>
              <w:bottom w:val="single" w:sz="4" w:space="0" w:color="auto"/>
              <w:right w:val="single" w:sz="4" w:space="0" w:color="auto"/>
            </w:tcBorders>
          </w:tcPr>
          <w:p w14:paraId="70F99B47" w14:textId="77777777" w:rsidR="00CB505A" w:rsidRPr="008B7E0F" w:rsidRDefault="00CB505A" w:rsidP="002132E2">
            <w:pPr>
              <w:spacing w:after="0"/>
              <w:jc w:val="both"/>
              <w:rPr>
                <w:rFonts w:eastAsia="Times New Roman"/>
                <w:sz w:val="22"/>
              </w:rPr>
            </w:pPr>
          </w:p>
        </w:tc>
      </w:tr>
      <w:tr w:rsidR="00CB505A" w:rsidRPr="008B7E0F" w14:paraId="4FA273E1" w14:textId="77777777" w:rsidTr="002132E2">
        <w:tc>
          <w:tcPr>
            <w:tcW w:w="6062" w:type="dxa"/>
            <w:tcBorders>
              <w:top w:val="single" w:sz="4" w:space="0" w:color="auto"/>
              <w:left w:val="single" w:sz="4" w:space="0" w:color="auto"/>
              <w:bottom w:val="single" w:sz="4" w:space="0" w:color="auto"/>
              <w:right w:val="single" w:sz="4" w:space="0" w:color="auto"/>
            </w:tcBorders>
            <w:shd w:val="clear" w:color="auto" w:fill="FFFFFF"/>
          </w:tcPr>
          <w:p w14:paraId="115FE0AF" w14:textId="77777777" w:rsidR="00CB505A" w:rsidRPr="008B7E0F" w:rsidRDefault="00CB505A" w:rsidP="002132E2">
            <w:pPr>
              <w:keepNext/>
              <w:spacing w:after="0"/>
              <w:jc w:val="both"/>
              <w:rPr>
                <w:rFonts w:eastAsia="Times New Roman"/>
                <w:b/>
                <w:i/>
                <w:sz w:val="22"/>
              </w:rPr>
            </w:pPr>
            <w:r w:rsidRPr="008B7E0F">
              <w:rPr>
                <w:rFonts w:eastAsia="Times New Roman"/>
                <w:b/>
                <w:i/>
                <w:sz w:val="22"/>
                <w:lang w:eastAsia="lt-LT"/>
              </w:rPr>
              <w:t>Tiekėjo registracijos adresas</w:t>
            </w:r>
          </w:p>
        </w:tc>
        <w:tc>
          <w:tcPr>
            <w:tcW w:w="3763" w:type="dxa"/>
            <w:tcBorders>
              <w:top w:val="single" w:sz="4" w:space="0" w:color="auto"/>
              <w:left w:val="single" w:sz="4" w:space="0" w:color="auto"/>
              <w:bottom w:val="single" w:sz="4" w:space="0" w:color="auto"/>
              <w:right w:val="single" w:sz="4" w:space="0" w:color="auto"/>
            </w:tcBorders>
          </w:tcPr>
          <w:p w14:paraId="263B651B" w14:textId="77777777" w:rsidR="00CB505A" w:rsidRPr="008B7E0F" w:rsidRDefault="00CB505A" w:rsidP="002132E2">
            <w:pPr>
              <w:spacing w:after="0"/>
              <w:jc w:val="both"/>
              <w:rPr>
                <w:rFonts w:eastAsia="Times New Roman"/>
                <w:sz w:val="22"/>
              </w:rPr>
            </w:pPr>
          </w:p>
        </w:tc>
      </w:tr>
      <w:tr w:rsidR="00CB505A" w:rsidRPr="008B7E0F" w14:paraId="628C7EC2" w14:textId="77777777" w:rsidTr="002132E2">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6446BFC" w14:textId="77777777" w:rsidR="00CB505A" w:rsidRPr="008B7E0F" w:rsidRDefault="00CB505A" w:rsidP="002132E2">
            <w:pPr>
              <w:spacing w:after="0"/>
              <w:jc w:val="both"/>
              <w:rPr>
                <w:rFonts w:eastAsia="Times New Roman"/>
                <w:b/>
                <w:i/>
                <w:sz w:val="22"/>
              </w:rPr>
            </w:pPr>
            <w:r w:rsidRPr="008B7E0F">
              <w:rPr>
                <w:rFonts w:eastAsia="Times New Roman"/>
                <w:b/>
                <w:i/>
                <w:sz w:val="22"/>
                <w:lang w:eastAsia="lt-LT"/>
              </w:rPr>
              <w:t>Tiekėjo buveinės</w:t>
            </w:r>
            <w:r w:rsidRPr="008B7E0F">
              <w:rPr>
                <w:rFonts w:eastAsia="Times New Roman"/>
                <w:i/>
                <w:sz w:val="22"/>
                <w:lang w:eastAsia="lt-LT"/>
              </w:rPr>
              <w:t xml:space="preserve"> </w:t>
            </w:r>
            <w:r w:rsidRPr="008B7E0F">
              <w:rPr>
                <w:rFonts w:eastAsia="Times New Roman"/>
                <w:b/>
                <w:i/>
                <w:sz w:val="22"/>
                <w:lang w:eastAsia="lt-LT"/>
              </w:rPr>
              <w:t>adresas</w:t>
            </w:r>
          </w:p>
        </w:tc>
        <w:tc>
          <w:tcPr>
            <w:tcW w:w="3763" w:type="dxa"/>
            <w:tcBorders>
              <w:top w:val="single" w:sz="4" w:space="0" w:color="auto"/>
              <w:left w:val="single" w:sz="4" w:space="0" w:color="auto"/>
              <w:bottom w:val="single" w:sz="4" w:space="0" w:color="auto"/>
              <w:right w:val="single" w:sz="4" w:space="0" w:color="auto"/>
            </w:tcBorders>
          </w:tcPr>
          <w:p w14:paraId="29EF75F2" w14:textId="77777777" w:rsidR="00CB505A" w:rsidRPr="008B7E0F" w:rsidRDefault="00CB505A" w:rsidP="002132E2">
            <w:pPr>
              <w:spacing w:after="0"/>
              <w:jc w:val="both"/>
              <w:rPr>
                <w:rFonts w:eastAsia="Times New Roman"/>
                <w:sz w:val="22"/>
              </w:rPr>
            </w:pPr>
          </w:p>
        </w:tc>
      </w:tr>
      <w:tr w:rsidR="00CB505A" w:rsidRPr="008B7E0F" w14:paraId="03BC56CB" w14:textId="77777777" w:rsidTr="002132E2">
        <w:tc>
          <w:tcPr>
            <w:tcW w:w="6062" w:type="dxa"/>
            <w:tcBorders>
              <w:top w:val="single" w:sz="4" w:space="0" w:color="auto"/>
              <w:left w:val="single" w:sz="4" w:space="0" w:color="auto"/>
              <w:bottom w:val="single" w:sz="4" w:space="0" w:color="auto"/>
              <w:right w:val="single" w:sz="4" w:space="0" w:color="auto"/>
            </w:tcBorders>
            <w:shd w:val="clear" w:color="auto" w:fill="FFFFFF"/>
          </w:tcPr>
          <w:p w14:paraId="42E7BB02" w14:textId="77777777" w:rsidR="00CB505A" w:rsidRPr="008B7E0F" w:rsidRDefault="00CB505A" w:rsidP="002132E2">
            <w:pPr>
              <w:spacing w:after="0"/>
              <w:jc w:val="both"/>
              <w:rPr>
                <w:rFonts w:eastAsia="Times New Roman"/>
                <w:b/>
                <w:i/>
                <w:sz w:val="22"/>
                <w:lang w:eastAsia="lt-LT"/>
              </w:rPr>
            </w:pPr>
            <w:r w:rsidRPr="008B7E0F">
              <w:rPr>
                <w:rFonts w:eastAsia="Times New Roman"/>
                <w:b/>
                <w:i/>
                <w:sz w:val="22"/>
                <w:lang w:eastAsia="lt-LT"/>
              </w:rPr>
              <w:t>Įmonės kodas</w:t>
            </w:r>
          </w:p>
        </w:tc>
        <w:tc>
          <w:tcPr>
            <w:tcW w:w="3763" w:type="dxa"/>
            <w:tcBorders>
              <w:top w:val="single" w:sz="4" w:space="0" w:color="auto"/>
              <w:left w:val="single" w:sz="4" w:space="0" w:color="auto"/>
              <w:bottom w:val="single" w:sz="4" w:space="0" w:color="auto"/>
              <w:right w:val="single" w:sz="4" w:space="0" w:color="auto"/>
            </w:tcBorders>
          </w:tcPr>
          <w:p w14:paraId="4EFE1018" w14:textId="77777777" w:rsidR="00CB505A" w:rsidRPr="008B7E0F" w:rsidRDefault="00CB505A" w:rsidP="002132E2">
            <w:pPr>
              <w:spacing w:after="0"/>
              <w:jc w:val="both"/>
              <w:rPr>
                <w:rFonts w:eastAsia="Times New Roman"/>
                <w:sz w:val="22"/>
              </w:rPr>
            </w:pPr>
          </w:p>
        </w:tc>
      </w:tr>
      <w:tr w:rsidR="00CB505A" w:rsidRPr="008B7E0F" w14:paraId="0733D738" w14:textId="77777777" w:rsidTr="002132E2">
        <w:tc>
          <w:tcPr>
            <w:tcW w:w="6062" w:type="dxa"/>
            <w:tcBorders>
              <w:top w:val="single" w:sz="4" w:space="0" w:color="auto"/>
              <w:left w:val="single" w:sz="4" w:space="0" w:color="auto"/>
              <w:bottom w:val="single" w:sz="4" w:space="0" w:color="auto"/>
              <w:right w:val="single" w:sz="4" w:space="0" w:color="auto"/>
            </w:tcBorders>
            <w:shd w:val="clear" w:color="auto" w:fill="FFFFFF"/>
          </w:tcPr>
          <w:p w14:paraId="6B5A56B3" w14:textId="77777777" w:rsidR="00CB505A" w:rsidRPr="008B7E0F" w:rsidRDefault="00CB505A" w:rsidP="002132E2">
            <w:pPr>
              <w:spacing w:after="0"/>
              <w:jc w:val="both"/>
              <w:rPr>
                <w:rFonts w:eastAsia="Times New Roman"/>
                <w:b/>
                <w:i/>
                <w:sz w:val="22"/>
                <w:lang w:eastAsia="lt-LT"/>
              </w:rPr>
            </w:pPr>
            <w:r w:rsidRPr="008B7E0F">
              <w:rPr>
                <w:rFonts w:eastAsia="Times New Roman"/>
                <w:b/>
                <w:i/>
                <w:sz w:val="22"/>
                <w:lang w:eastAsia="lt-LT"/>
              </w:rPr>
              <w:t>PVM mokėtojo kodas</w:t>
            </w:r>
          </w:p>
        </w:tc>
        <w:tc>
          <w:tcPr>
            <w:tcW w:w="3763" w:type="dxa"/>
            <w:tcBorders>
              <w:top w:val="single" w:sz="4" w:space="0" w:color="auto"/>
              <w:left w:val="single" w:sz="4" w:space="0" w:color="auto"/>
              <w:bottom w:val="single" w:sz="4" w:space="0" w:color="auto"/>
              <w:right w:val="single" w:sz="4" w:space="0" w:color="auto"/>
            </w:tcBorders>
          </w:tcPr>
          <w:p w14:paraId="03BD10A2" w14:textId="77777777" w:rsidR="00CB505A" w:rsidRPr="008B7E0F" w:rsidRDefault="00CB505A" w:rsidP="002132E2">
            <w:pPr>
              <w:spacing w:after="0"/>
              <w:jc w:val="both"/>
              <w:rPr>
                <w:rFonts w:eastAsia="Times New Roman"/>
                <w:sz w:val="22"/>
              </w:rPr>
            </w:pPr>
          </w:p>
        </w:tc>
      </w:tr>
      <w:tr w:rsidR="00CB505A" w:rsidRPr="008B7E0F" w14:paraId="5AC3B231" w14:textId="77777777" w:rsidTr="002132E2">
        <w:tc>
          <w:tcPr>
            <w:tcW w:w="6062" w:type="dxa"/>
            <w:tcBorders>
              <w:top w:val="single" w:sz="4" w:space="0" w:color="auto"/>
              <w:left w:val="single" w:sz="4" w:space="0" w:color="auto"/>
              <w:bottom w:val="single" w:sz="4" w:space="0" w:color="auto"/>
              <w:right w:val="single" w:sz="4" w:space="0" w:color="auto"/>
            </w:tcBorders>
            <w:shd w:val="clear" w:color="auto" w:fill="FFFFFF"/>
          </w:tcPr>
          <w:p w14:paraId="6AD433F1" w14:textId="77777777" w:rsidR="00CB505A" w:rsidRPr="008B7E0F" w:rsidRDefault="00CB505A" w:rsidP="002132E2">
            <w:pPr>
              <w:spacing w:after="0"/>
              <w:jc w:val="both"/>
              <w:rPr>
                <w:rFonts w:eastAsia="Times New Roman"/>
                <w:b/>
                <w:i/>
                <w:sz w:val="22"/>
                <w:lang w:eastAsia="lt-LT"/>
              </w:rPr>
            </w:pPr>
            <w:r w:rsidRPr="008B7E0F">
              <w:rPr>
                <w:rFonts w:eastAsia="Times New Roman"/>
                <w:b/>
                <w:i/>
                <w:sz w:val="22"/>
                <w:lang w:eastAsia="lt-LT"/>
              </w:rPr>
              <w:t>Už pasiūlymą atsakingo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69D99205" w14:textId="77777777" w:rsidR="00CB505A" w:rsidRPr="008B7E0F" w:rsidRDefault="00CB505A" w:rsidP="002132E2">
            <w:pPr>
              <w:spacing w:after="0"/>
              <w:jc w:val="both"/>
              <w:rPr>
                <w:rFonts w:eastAsia="Times New Roman"/>
                <w:sz w:val="22"/>
              </w:rPr>
            </w:pPr>
          </w:p>
        </w:tc>
      </w:tr>
      <w:tr w:rsidR="00CB505A" w:rsidRPr="008B7E0F" w14:paraId="37277538" w14:textId="77777777" w:rsidTr="002132E2">
        <w:tc>
          <w:tcPr>
            <w:tcW w:w="6062" w:type="dxa"/>
            <w:tcBorders>
              <w:top w:val="single" w:sz="4" w:space="0" w:color="auto"/>
              <w:left w:val="single" w:sz="4" w:space="0" w:color="auto"/>
              <w:bottom w:val="single" w:sz="4" w:space="0" w:color="auto"/>
              <w:right w:val="single" w:sz="4" w:space="0" w:color="auto"/>
            </w:tcBorders>
            <w:shd w:val="clear" w:color="auto" w:fill="FFFFFF"/>
            <w:hideMark/>
          </w:tcPr>
          <w:p w14:paraId="2097DC9E" w14:textId="77777777" w:rsidR="00CB505A" w:rsidRPr="008B7E0F" w:rsidRDefault="00CB505A" w:rsidP="002132E2">
            <w:pPr>
              <w:tabs>
                <w:tab w:val="center" w:pos="4320"/>
                <w:tab w:val="right" w:pos="8640"/>
              </w:tabs>
              <w:spacing w:after="0"/>
              <w:rPr>
                <w:rFonts w:eastAsia="Times New Roman"/>
                <w:b/>
                <w:i/>
                <w:sz w:val="22"/>
              </w:rPr>
            </w:pPr>
            <w:r w:rsidRPr="008B7E0F">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7CF75291" w14:textId="77777777" w:rsidR="00CB505A" w:rsidRPr="008B7E0F" w:rsidRDefault="00CB505A" w:rsidP="002132E2">
            <w:pPr>
              <w:spacing w:after="0"/>
              <w:jc w:val="both"/>
              <w:rPr>
                <w:rFonts w:eastAsia="Times New Roman"/>
                <w:sz w:val="22"/>
              </w:rPr>
            </w:pPr>
          </w:p>
        </w:tc>
      </w:tr>
      <w:tr w:rsidR="00CB505A" w:rsidRPr="008B7E0F" w14:paraId="0674F58D" w14:textId="77777777" w:rsidTr="002132E2">
        <w:tc>
          <w:tcPr>
            <w:tcW w:w="6062" w:type="dxa"/>
            <w:tcBorders>
              <w:top w:val="single" w:sz="4" w:space="0" w:color="auto"/>
              <w:left w:val="single" w:sz="4" w:space="0" w:color="auto"/>
              <w:bottom w:val="single" w:sz="4" w:space="0" w:color="auto"/>
              <w:right w:val="single" w:sz="4" w:space="0" w:color="auto"/>
            </w:tcBorders>
            <w:shd w:val="clear" w:color="auto" w:fill="FFFFFF"/>
          </w:tcPr>
          <w:p w14:paraId="7FC8B896" w14:textId="77777777" w:rsidR="00CB505A" w:rsidRPr="008B7E0F" w:rsidRDefault="00CB505A" w:rsidP="002132E2">
            <w:pPr>
              <w:tabs>
                <w:tab w:val="center" w:pos="4320"/>
                <w:tab w:val="right" w:pos="8640"/>
              </w:tabs>
              <w:spacing w:after="0"/>
              <w:rPr>
                <w:rFonts w:eastAsia="Times New Roman"/>
                <w:b/>
                <w:i/>
                <w:sz w:val="22"/>
                <w:lang w:eastAsia="lt-LT"/>
              </w:rPr>
            </w:pPr>
            <w:r w:rsidRPr="008B7E0F">
              <w:rPr>
                <w:rFonts w:eastAsia="Times New Roman"/>
                <w:b/>
                <w:i/>
                <w:sz w:val="22"/>
                <w:lang w:eastAsia="lt-LT"/>
              </w:rPr>
              <w:t>Fakso numeris</w:t>
            </w:r>
          </w:p>
        </w:tc>
        <w:tc>
          <w:tcPr>
            <w:tcW w:w="3763" w:type="dxa"/>
            <w:tcBorders>
              <w:top w:val="single" w:sz="4" w:space="0" w:color="auto"/>
              <w:left w:val="single" w:sz="4" w:space="0" w:color="auto"/>
              <w:bottom w:val="single" w:sz="4" w:space="0" w:color="auto"/>
              <w:right w:val="single" w:sz="4" w:space="0" w:color="auto"/>
            </w:tcBorders>
          </w:tcPr>
          <w:p w14:paraId="525E4B20" w14:textId="77777777" w:rsidR="00CB505A" w:rsidRPr="008B7E0F" w:rsidRDefault="00CB505A" w:rsidP="002132E2">
            <w:pPr>
              <w:spacing w:after="0"/>
              <w:jc w:val="both"/>
              <w:rPr>
                <w:rFonts w:eastAsia="Times New Roman"/>
                <w:sz w:val="22"/>
              </w:rPr>
            </w:pPr>
          </w:p>
        </w:tc>
      </w:tr>
      <w:tr w:rsidR="00CB505A" w:rsidRPr="008B7E0F" w14:paraId="1AFF1828" w14:textId="77777777" w:rsidTr="002132E2">
        <w:tc>
          <w:tcPr>
            <w:tcW w:w="6062" w:type="dxa"/>
            <w:tcBorders>
              <w:top w:val="single" w:sz="4" w:space="0" w:color="auto"/>
              <w:left w:val="single" w:sz="4" w:space="0" w:color="auto"/>
              <w:bottom w:val="single" w:sz="4" w:space="0" w:color="auto"/>
              <w:right w:val="single" w:sz="4" w:space="0" w:color="auto"/>
            </w:tcBorders>
            <w:shd w:val="clear" w:color="auto" w:fill="FFFFFF"/>
          </w:tcPr>
          <w:p w14:paraId="4FFCDD6A" w14:textId="77777777" w:rsidR="00CB505A" w:rsidRPr="008B7E0F" w:rsidRDefault="00CB505A" w:rsidP="002132E2">
            <w:pPr>
              <w:tabs>
                <w:tab w:val="center" w:pos="4320"/>
                <w:tab w:val="right" w:pos="8640"/>
              </w:tabs>
              <w:spacing w:after="0"/>
              <w:rPr>
                <w:rFonts w:eastAsia="Times New Roman"/>
                <w:b/>
                <w:i/>
                <w:sz w:val="22"/>
                <w:lang w:eastAsia="lt-LT"/>
              </w:rPr>
            </w:pPr>
            <w:r w:rsidRPr="008B7E0F">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32C71861" w14:textId="77777777" w:rsidR="00CB505A" w:rsidRPr="008B7E0F" w:rsidRDefault="00CB505A" w:rsidP="002132E2">
            <w:pPr>
              <w:spacing w:after="0"/>
              <w:jc w:val="both"/>
              <w:rPr>
                <w:rFonts w:eastAsia="Times New Roman"/>
                <w:sz w:val="22"/>
              </w:rPr>
            </w:pPr>
          </w:p>
        </w:tc>
      </w:tr>
      <w:tr w:rsidR="00CB505A" w:rsidRPr="008B7E0F" w14:paraId="6B2C2B15" w14:textId="77777777" w:rsidTr="002132E2">
        <w:tc>
          <w:tcPr>
            <w:tcW w:w="6062" w:type="dxa"/>
            <w:tcBorders>
              <w:top w:val="single" w:sz="4" w:space="0" w:color="auto"/>
              <w:left w:val="single" w:sz="4" w:space="0" w:color="auto"/>
              <w:bottom w:val="single" w:sz="4" w:space="0" w:color="auto"/>
              <w:right w:val="single" w:sz="4" w:space="0" w:color="auto"/>
            </w:tcBorders>
            <w:shd w:val="clear" w:color="auto" w:fill="FFFFFF"/>
          </w:tcPr>
          <w:p w14:paraId="474E84FB" w14:textId="77777777" w:rsidR="00CB505A" w:rsidRPr="008B7E0F" w:rsidRDefault="00CB505A" w:rsidP="002132E2">
            <w:pPr>
              <w:tabs>
                <w:tab w:val="center" w:pos="4320"/>
                <w:tab w:val="right" w:pos="8640"/>
              </w:tabs>
              <w:spacing w:after="0"/>
              <w:rPr>
                <w:rFonts w:eastAsia="Times New Roman"/>
                <w:b/>
                <w:i/>
                <w:sz w:val="22"/>
                <w:lang w:eastAsia="lt-LT"/>
              </w:rPr>
            </w:pPr>
            <w:r w:rsidRPr="008B7E0F">
              <w:rPr>
                <w:rFonts w:eastAsia="Times New Roman"/>
                <w:b/>
                <w:i/>
                <w:sz w:val="22"/>
                <w:lang w:eastAsia="lt-LT"/>
              </w:rPr>
              <w:t>Atsiskaitomosios sąskaitos numeris</w:t>
            </w:r>
          </w:p>
        </w:tc>
        <w:tc>
          <w:tcPr>
            <w:tcW w:w="3763" w:type="dxa"/>
            <w:tcBorders>
              <w:top w:val="single" w:sz="4" w:space="0" w:color="auto"/>
              <w:left w:val="single" w:sz="4" w:space="0" w:color="auto"/>
              <w:bottom w:val="single" w:sz="4" w:space="0" w:color="auto"/>
              <w:right w:val="single" w:sz="4" w:space="0" w:color="auto"/>
            </w:tcBorders>
          </w:tcPr>
          <w:p w14:paraId="2A5071D8" w14:textId="77777777" w:rsidR="00CB505A" w:rsidRPr="008B7E0F" w:rsidRDefault="00CB505A" w:rsidP="002132E2">
            <w:pPr>
              <w:spacing w:after="0"/>
              <w:jc w:val="both"/>
              <w:rPr>
                <w:rFonts w:eastAsia="Times New Roman"/>
                <w:sz w:val="22"/>
              </w:rPr>
            </w:pPr>
          </w:p>
        </w:tc>
      </w:tr>
      <w:tr w:rsidR="00CB505A" w:rsidRPr="008B7E0F" w14:paraId="55F7A72D" w14:textId="77777777" w:rsidTr="002132E2">
        <w:tc>
          <w:tcPr>
            <w:tcW w:w="6062" w:type="dxa"/>
            <w:tcBorders>
              <w:top w:val="single" w:sz="4" w:space="0" w:color="auto"/>
              <w:left w:val="single" w:sz="4" w:space="0" w:color="auto"/>
              <w:bottom w:val="single" w:sz="4" w:space="0" w:color="auto"/>
              <w:right w:val="single" w:sz="4" w:space="0" w:color="auto"/>
            </w:tcBorders>
            <w:shd w:val="clear" w:color="auto" w:fill="FFFFFF"/>
          </w:tcPr>
          <w:p w14:paraId="187DA6A3" w14:textId="77777777" w:rsidR="00CB505A" w:rsidRPr="008B7E0F" w:rsidRDefault="00CB505A" w:rsidP="002132E2">
            <w:pPr>
              <w:tabs>
                <w:tab w:val="center" w:pos="4320"/>
                <w:tab w:val="right" w:pos="8640"/>
              </w:tabs>
              <w:spacing w:after="0"/>
              <w:rPr>
                <w:rFonts w:eastAsia="Times New Roman"/>
                <w:b/>
                <w:i/>
                <w:sz w:val="22"/>
                <w:lang w:eastAsia="lt-LT"/>
              </w:rPr>
            </w:pPr>
            <w:r w:rsidRPr="008B7E0F">
              <w:rPr>
                <w:rFonts w:eastAsia="Times New Roman"/>
                <w:b/>
                <w:i/>
                <w:sz w:val="22"/>
                <w:lang w:eastAsia="lt-LT"/>
              </w:rPr>
              <w:t>Bankas (banko pavadinimas)</w:t>
            </w:r>
          </w:p>
        </w:tc>
        <w:tc>
          <w:tcPr>
            <w:tcW w:w="3763" w:type="dxa"/>
            <w:tcBorders>
              <w:top w:val="single" w:sz="4" w:space="0" w:color="auto"/>
              <w:left w:val="single" w:sz="4" w:space="0" w:color="auto"/>
              <w:bottom w:val="single" w:sz="4" w:space="0" w:color="auto"/>
              <w:right w:val="single" w:sz="4" w:space="0" w:color="auto"/>
            </w:tcBorders>
          </w:tcPr>
          <w:p w14:paraId="276E852C" w14:textId="77777777" w:rsidR="00CB505A" w:rsidRPr="008B7E0F" w:rsidRDefault="00CB505A" w:rsidP="002132E2">
            <w:pPr>
              <w:spacing w:after="0"/>
              <w:jc w:val="both"/>
              <w:rPr>
                <w:rFonts w:eastAsia="Times New Roman"/>
                <w:sz w:val="22"/>
              </w:rPr>
            </w:pPr>
          </w:p>
        </w:tc>
      </w:tr>
      <w:tr w:rsidR="00CB505A" w:rsidRPr="008B7E0F" w14:paraId="4B2246E6" w14:textId="77777777" w:rsidTr="002132E2">
        <w:tc>
          <w:tcPr>
            <w:tcW w:w="6062" w:type="dxa"/>
            <w:tcBorders>
              <w:top w:val="single" w:sz="4" w:space="0" w:color="auto"/>
              <w:left w:val="single" w:sz="4" w:space="0" w:color="auto"/>
              <w:bottom w:val="single" w:sz="4" w:space="0" w:color="auto"/>
              <w:right w:val="single" w:sz="4" w:space="0" w:color="auto"/>
            </w:tcBorders>
            <w:shd w:val="clear" w:color="auto" w:fill="FFFFFF"/>
          </w:tcPr>
          <w:p w14:paraId="18D53A0C" w14:textId="77777777" w:rsidR="00CB505A" w:rsidRPr="008B7E0F" w:rsidRDefault="00CB505A" w:rsidP="002132E2">
            <w:pPr>
              <w:tabs>
                <w:tab w:val="center" w:pos="4320"/>
                <w:tab w:val="right" w:pos="8640"/>
              </w:tabs>
              <w:spacing w:after="0"/>
              <w:rPr>
                <w:rFonts w:eastAsia="Times New Roman"/>
                <w:b/>
                <w:i/>
                <w:sz w:val="22"/>
                <w:lang w:eastAsia="lt-LT"/>
              </w:rPr>
            </w:pPr>
            <w:r w:rsidRPr="008B7E0F">
              <w:rPr>
                <w:rFonts w:eastAsia="Times New Roman"/>
                <w:b/>
                <w:i/>
                <w:sz w:val="22"/>
                <w:lang w:eastAsia="lt-LT"/>
              </w:rPr>
              <w:t>Banko kodas</w:t>
            </w:r>
          </w:p>
        </w:tc>
        <w:tc>
          <w:tcPr>
            <w:tcW w:w="3763" w:type="dxa"/>
            <w:tcBorders>
              <w:top w:val="single" w:sz="4" w:space="0" w:color="auto"/>
              <w:left w:val="single" w:sz="4" w:space="0" w:color="auto"/>
              <w:bottom w:val="single" w:sz="4" w:space="0" w:color="auto"/>
              <w:right w:val="single" w:sz="4" w:space="0" w:color="auto"/>
            </w:tcBorders>
          </w:tcPr>
          <w:p w14:paraId="4720A9E3" w14:textId="77777777" w:rsidR="00CB505A" w:rsidRPr="008B7E0F" w:rsidRDefault="00CB505A" w:rsidP="002132E2">
            <w:pPr>
              <w:spacing w:after="0"/>
              <w:jc w:val="both"/>
              <w:rPr>
                <w:rFonts w:eastAsia="Times New Roman"/>
                <w:sz w:val="22"/>
              </w:rPr>
            </w:pPr>
          </w:p>
        </w:tc>
      </w:tr>
      <w:tr w:rsidR="00CB505A" w:rsidRPr="008B7E0F" w14:paraId="520685EE" w14:textId="77777777" w:rsidTr="002132E2">
        <w:tc>
          <w:tcPr>
            <w:tcW w:w="6062" w:type="dxa"/>
            <w:tcBorders>
              <w:top w:val="single" w:sz="4" w:space="0" w:color="auto"/>
              <w:left w:val="single" w:sz="4" w:space="0" w:color="auto"/>
              <w:bottom w:val="single" w:sz="4" w:space="0" w:color="auto"/>
              <w:right w:val="single" w:sz="4" w:space="0" w:color="auto"/>
            </w:tcBorders>
            <w:shd w:val="clear" w:color="auto" w:fill="FFFFFF"/>
          </w:tcPr>
          <w:p w14:paraId="7D06D2CC" w14:textId="77777777" w:rsidR="00CB505A" w:rsidRPr="008B7E0F" w:rsidRDefault="00CB505A" w:rsidP="002132E2">
            <w:pPr>
              <w:tabs>
                <w:tab w:val="center" w:pos="4320"/>
                <w:tab w:val="right" w:pos="8640"/>
              </w:tabs>
              <w:spacing w:after="0"/>
              <w:rPr>
                <w:rFonts w:eastAsia="Times New Roman"/>
                <w:b/>
                <w:i/>
                <w:sz w:val="22"/>
                <w:lang w:eastAsia="lt-LT"/>
              </w:rPr>
            </w:pPr>
            <w:r w:rsidRPr="008B7E0F">
              <w:rPr>
                <w:rFonts w:eastAsia="Times New Roman"/>
                <w:b/>
                <w:i/>
                <w:sz w:val="22"/>
                <w:lang w:eastAsia="lt-LT"/>
              </w:rPr>
              <w:t>Sutartį pasirašančio asmens pareigos, vardas, pavardė (jeigu sutartį pasirašys ne įmonės direktorius bus reikalingas įgaliojimas)</w:t>
            </w:r>
          </w:p>
        </w:tc>
        <w:tc>
          <w:tcPr>
            <w:tcW w:w="3763" w:type="dxa"/>
            <w:tcBorders>
              <w:top w:val="single" w:sz="4" w:space="0" w:color="auto"/>
              <w:left w:val="single" w:sz="4" w:space="0" w:color="auto"/>
              <w:bottom w:val="single" w:sz="4" w:space="0" w:color="auto"/>
              <w:right w:val="single" w:sz="4" w:space="0" w:color="auto"/>
            </w:tcBorders>
          </w:tcPr>
          <w:p w14:paraId="09D1D5DF" w14:textId="77777777" w:rsidR="00CB505A" w:rsidRPr="008B7E0F" w:rsidRDefault="00CB505A" w:rsidP="002132E2">
            <w:pPr>
              <w:spacing w:after="0"/>
              <w:jc w:val="both"/>
              <w:rPr>
                <w:rFonts w:eastAsia="Times New Roman"/>
                <w:sz w:val="22"/>
              </w:rPr>
            </w:pPr>
          </w:p>
        </w:tc>
      </w:tr>
      <w:tr w:rsidR="00CB505A" w:rsidRPr="008B7E0F" w14:paraId="0F91527C" w14:textId="77777777" w:rsidTr="002132E2">
        <w:tc>
          <w:tcPr>
            <w:tcW w:w="6062" w:type="dxa"/>
            <w:tcBorders>
              <w:top w:val="single" w:sz="4" w:space="0" w:color="auto"/>
              <w:left w:val="single" w:sz="4" w:space="0" w:color="auto"/>
              <w:bottom w:val="single" w:sz="4" w:space="0" w:color="auto"/>
              <w:right w:val="single" w:sz="4" w:space="0" w:color="auto"/>
            </w:tcBorders>
            <w:shd w:val="clear" w:color="auto" w:fill="FFFFFF"/>
          </w:tcPr>
          <w:p w14:paraId="5F4CE4F5" w14:textId="77777777" w:rsidR="00CB505A" w:rsidRPr="008B7E0F" w:rsidRDefault="00CB505A" w:rsidP="002132E2">
            <w:pPr>
              <w:tabs>
                <w:tab w:val="center" w:pos="4320"/>
                <w:tab w:val="right" w:pos="8640"/>
              </w:tabs>
              <w:spacing w:after="0"/>
              <w:rPr>
                <w:rFonts w:eastAsia="Times New Roman"/>
                <w:b/>
                <w:i/>
                <w:sz w:val="22"/>
                <w:lang w:eastAsia="lt-LT"/>
              </w:rPr>
            </w:pPr>
            <w:r w:rsidRPr="008B7E0F">
              <w:rPr>
                <w:rFonts w:eastAsia="Times New Roman"/>
                <w:b/>
                <w:i/>
                <w:sz w:val="22"/>
                <w:lang w:eastAsia="lt-LT"/>
              </w:rPr>
              <w:t>Už sutarties vykdymą asmens pareigos, vardas, pavardė</w:t>
            </w:r>
          </w:p>
        </w:tc>
        <w:tc>
          <w:tcPr>
            <w:tcW w:w="3763" w:type="dxa"/>
            <w:tcBorders>
              <w:top w:val="single" w:sz="4" w:space="0" w:color="auto"/>
              <w:left w:val="single" w:sz="4" w:space="0" w:color="auto"/>
              <w:bottom w:val="single" w:sz="4" w:space="0" w:color="auto"/>
              <w:right w:val="single" w:sz="4" w:space="0" w:color="auto"/>
            </w:tcBorders>
          </w:tcPr>
          <w:p w14:paraId="23F8819E" w14:textId="77777777" w:rsidR="00CB505A" w:rsidRPr="008B7E0F" w:rsidRDefault="00CB505A" w:rsidP="002132E2">
            <w:pPr>
              <w:spacing w:after="0"/>
              <w:jc w:val="both"/>
              <w:rPr>
                <w:rFonts w:eastAsia="Times New Roman"/>
                <w:sz w:val="22"/>
              </w:rPr>
            </w:pPr>
          </w:p>
        </w:tc>
      </w:tr>
      <w:tr w:rsidR="00CB505A" w:rsidRPr="008B7E0F" w14:paraId="26F498BD" w14:textId="77777777" w:rsidTr="002132E2">
        <w:tc>
          <w:tcPr>
            <w:tcW w:w="6062" w:type="dxa"/>
            <w:tcBorders>
              <w:top w:val="single" w:sz="4" w:space="0" w:color="auto"/>
              <w:left w:val="single" w:sz="4" w:space="0" w:color="auto"/>
              <w:bottom w:val="single" w:sz="4" w:space="0" w:color="auto"/>
              <w:right w:val="single" w:sz="4" w:space="0" w:color="auto"/>
            </w:tcBorders>
            <w:shd w:val="clear" w:color="auto" w:fill="FFFFFF"/>
          </w:tcPr>
          <w:p w14:paraId="5516087B" w14:textId="77777777" w:rsidR="00CB505A" w:rsidRPr="008B7E0F" w:rsidRDefault="00CB505A" w:rsidP="002132E2">
            <w:pPr>
              <w:tabs>
                <w:tab w:val="center" w:pos="4320"/>
                <w:tab w:val="right" w:pos="8640"/>
              </w:tabs>
              <w:spacing w:after="0"/>
              <w:rPr>
                <w:rFonts w:eastAsia="Times New Roman"/>
                <w:b/>
                <w:i/>
                <w:sz w:val="22"/>
                <w:lang w:eastAsia="lt-LT"/>
              </w:rPr>
            </w:pPr>
            <w:r w:rsidRPr="008B7E0F">
              <w:rPr>
                <w:rFonts w:eastAsia="Times New Roman"/>
                <w:b/>
                <w:i/>
                <w:sz w:val="22"/>
                <w:lang w:eastAsia="lt-LT"/>
              </w:rPr>
              <w:t>Telefono numeris</w:t>
            </w:r>
          </w:p>
        </w:tc>
        <w:tc>
          <w:tcPr>
            <w:tcW w:w="3763" w:type="dxa"/>
            <w:tcBorders>
              <w:top w:val="single" w:sz="4" w:space="0" w:color="auto"/>
              <w:left w:val="single" w:sz="4" w:space="0" w:color="auto"/>
              <w:bottom w:val="single" w:sz="4" w:space="0" w:color="auto"/>
              <w:right w:val="single" w:sz="4" w:space="0" w:color="auto"/>
            </w:tcBorders>
          </w:tcPr>
          <w:p w14:paraId="495041AE" w14:textId="77777777" w:rsidR="00CB505A" w:rsidRPr="008B7E0F" w:rsidRDefault="00CB505A" w:rsidP="002132E2">
            <w:pPr>
              <w:spacing w:after="0"/>
              <w:jc w:val="both"/>
              <w:rPr>
                <w:rFonts w:eastAsia="Times New Roman"/>
                <w:sz w:val="22"/>
              </w:rPr>
            </w:pPr>
          </w:p>
        </w:tc>
      </w:tr>
      <w:tr w:rsidR="00CB505A" w:rsidRPr="008B7E0F" w14:paraId="0FF27D99" w14:textId="77777777" w:rsidTr="002132E2">
        <w:tc>
          <w:tcPr>
            <w:tcW w:w="6062" w:type="dxa"/>
            <w:tcBorders>
              <w:top w:val="single" w:sz="4" w:space="0" w:color="auto"/>
              <w:left w:val="single" w:sz="4" w:space="0" w:color="auto"/>
              <w:bottom w:val="single" w:sz="4" w:space="0" w:color="auto"/>
              <w:right w:val="single" w:sz="4" w:space="0" w:color="auto"/>
            </w:tcBorders>
            <w:shd w:val="clear" w:color="auto" w:fill="FFFFFF"/>
          </w:tcPr>
          <w:p w14:paraId="10944D0D" w14:textId="77777777" w:rsidR="00CB505A" w:rsidRPr="008B7E0F" w:rsidRDefault="00CB505A" w:rsidP="002132E2">
            <w:pPr>
              <w:tabs>
                <w:tab w:val="center" w:pos="4320"/>
                <w:tab w:val="right" w:pos="8640"/>
              </w:tabs>
              <w:spacing w:after="0"/>
              <w:rPr>
                <w:rFonts w:eastAsia="Times New Roman"/>
                <w:b/>
                <w:i/>
                <w:sz w:val="22"/>
                <w:lang w:eastAsia="lt-LT"/>
              </w:rPr>
            </w:pPr>
            <w:r w:rsidRPr="008B7E0F">
              <w:rPr>
                <w:rFonts w:eastAsia="Times New Roman"/>
                <w:b/>
                <w:i/>
                <w:sz w:val="22"/>
                <w:lang w:eastAsia="lt-LT"/>
              </w:rPr>
              <w:t>El. pašto adresas</w:t>
            </w:r>
          </w:p>
        </w:tc>
        <w:tc>
          <w:tcPr>
            <w:tcW w:w="3763" w:type="dxa"/>
            <w:tcBorders>
              <w:top w:val="single" w:sz="4" w:space="0" w:color="auto"/>
              <w:left w:val="single" w:sz="4" w:space="0" w:color="auto"/>
              <w:bottom w:val="single" w:sz="4" w:space="0" w:color="auto"/>
              <w:right w:val="single" w:sz="4" w:space="0" w:color="auto"/>
            </w:tcBorders>
          </w:tcPr>
          <w:p w14:paraId="245C9CA7" w14:textId="77777777" w:rsidR="00CB505A" w:rsidRPr="008B7E0F" w:rsidRDefault="00CB505A" w:rsidP="002132E2">
            <w:pPr>
              <w:spacing w:after="0"/>
              <w:jc w:val="both"/>
              <w:rPr>
                <w:rFonts w:eastAsia="Times New Roman"/>
                <w:sz w:val="22"/>
              </w:rPr>
            </w:pPr>
          </w:p>
        </w:tc>
      </w:tr>
    </w:tbl>
    <w:p w14:paraId="4C4E1E29" w14:textId="77777777" w:rsidR="00CB505A" w:rsidRDefault="00CB505A" w:rsidP="00CB505A">
      <w:pPr>
        <w:spacing w:after="0" w:line="254" w:lineRule="auto"/>
        <w:ind w:left="2160" w:firstLine="720"/>
        <w:rPr>
          <w:rFonts w:eastAsia="Times New Roman"/>
          <w:b/>
          <w:bCs/>
          <w:sz w:val="22"/>
          <w:lang w:eastAsia="lt-LT"/>
        </w:rPr>
      </w:pPr>
    </w:p>
    <w:p w14:paraId="134288B5" w14:textId="6207477B" w:rsidR="00CB505A" w:rsidRPr="008B7E0F" w:rsidRDefault="00CB505A" w:rsidP="00CB505A">
      <w:pPr>
        <w:spacing w:after="0" w:line="254" w:lineRule="auto"/>
        <w:ind w:left="2160" w:firstLine="720"/>
        <w:rPr>
          <w:rFonts w:eastAsia="Times New Roman"/>
          <w:sz w:val="22"/>
          <w:lang w:eastAsia="lt-LT"/>
        </w:rPr>
      </w:pPr>
      <w:r w:rsidRPr="008B7E0F">
        <w:rPr>
          <w:rFonts w:eastAsia="Times New Roman"/>
          <w:b/>
          <w:bCs/>
          <w:sz w:val="22"/>
          <w:lang w:eastAsia="lt-LT"/>
        </w:rPr>
        <w:t>INFORMACIJA APIE SUBTIEKĖJUS</w:t>
      </w:r>
    </w:p>
    <w:p w14:paraId="7A8331C9" w14:textId="77777777" w:rsidR="00CB505A" w:rsidRPr="008B7E0F" w:rsidRDefault="00CB505A" w:rsidP="00CB505A">
      <w:pPr>
        <w:spacing w:before="60" w:after="0" w:line="240" w:lineRule="auto"/>
        <w:jc w:val="center"/>
        <w:rPr>
          <w:rFonts w:eastAsia="Times New Roman"/>
          <w:i/>
          <w:sz w:val="22"/>
          <w:lang w:eastAsia="lt-LT"/>
        </w:rPr>
      </w:pPr>
      <w:r w:rsidRPr="008B7E0F">
        <w:rPr>
          <w:rFonts w:eastAsia="Times New Roman"/>
          <w:i/>
          <w:sz w:val="22"/>
          <w:lang w:eastAsia="lt-LT"/>
        </w:rPr>
        <w:t>(pildoma, jei tiekėjas pasitelkia subtiekėjus)</w:t>
      </w:r>
    </w:p>
    <w:p w14:paraId="1619E867" w14:textId="77777777" w:rsidR="00CB505A" w:rsidRPr="008B7E0F" w:rsidRDefault="00CB505A" w:rsidP="00CB505A">
      <w:pPr>
        <w:spacing w:before="60" w:after="0" w:line="240" w:lineRule="auto"/>
        <w:jc w:val="center"/>
        <w:rPr>
          <w:rFonts w:eastAsia="Times New Roman"/>
          <w:i/>
          <w:sz w:val="22"/>
          <w:lang w:eastAsia="lt-LT"/>
        </w:rPr>
      </w:pPr>
    </w:p>
    <w:p w14:paraId="7AF57EF9" w14:textId="77777777" w:rsidR="00CB505A" w:rsidRPr="008B7E0F" w:rsidRDefault="00CB505A" w:rsidP="00CB505A">
      <w:pPr>
        <w:spacing w:after="0" w:line="240" w:lineRule="auto"/>
        <w:jc w:val="both"/>
        <w:rPr>
          <w:rFonts w:eastAsia="Times New Roman"/>
          <w:spacing w:val="-4"/>
          <w:sz w:val="22"/>
          <w:lang w:eastAsia="lt-LT"/>
        </w:rPr>
      </w:pPr>
      <w:r w:rsidRPr="008B7E0F">
        <w:rPr>
          <w:rFonts w:eastAsia="Times New Roman"/>
          <w:i/>
          <w:spacing w:val="-4"/>
          <w:sz w:val="22"/>
          <w:lang w:eastAsia="lt-LT"/>
        </w:rPr>
        <w:t>/Pastaba. Pildoma, jei teikėjas ketina pasitelkti subtiekėją (-us) subteikėją (-us)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CB505A" w:rsidRPr="008B7E0F" w14:paraId="4323F028" w14:textId="77777777" w:rsidTr="002132E2">
        <w:tc>
          <w:tcPr>
            <w:tcW w:w="5058" w:type="dxa"/>
            <w:tcBorders>
              <w:top w:val="single" w:sz="4" w:space="0" w:color="auto"/>
              <w:left w:val="single" w:sz="4" w:space="0" w:color="auto"/>
              <w:bottom w:val="single" w:sz="4" w:space="0" w:color="auto"/>
              <w:right w:val="single" w:sz="4" w:space="0" w:color="auto"/>
            </w:tcBorders>
            <w:hideMark/>
          </w:tcPr>
          <w:p w14:paraId="37150234" w14:textId="77777777" w:rsidR="00CB505A" w:rsidRPr="008B7E0F" w:rsidRDefault="00CB505A" w:rsidP="002132E2">
            <w:pPr>
              <w:spacing w:after="0" w:line="240" w:lineRule="auto"/>
              <w:rPr>
                <w:rFonts w:eastAsia="Times New Roman"/>
                <w:i/>
                <w:sz w:val="22"/>
                <w:lang w:eastAsia="lt-LT"/>
              </w:rPr>
            </w:pPr>
            <w:r w:rsidRPr="008B7E0F">
              <w:rPr>
                <w:rFonts w:eastAsia="Times New Roman"/>
                <w:spacing w:val="-4"/>
                <w:sz w:val="22"/>
                <w:lang w:eastAsia="lt-LT"/>
              </w:rPr>
              <w:t>subtiekėjo (-ų) ar subteikėjo  (</w:t>
            </w:r>
            <w:r w:rsidRPr="008B7E0F">
              <w:rPr>
                <w:rFonts w:eastAsia="Times New Roman"/>
                <w:spacing w:val="-4"/>
                <w:sz w:val="22"/>
                <w:lang w:eastAsia="lt-LT"/>
              </w:rPr>
              <w:noBreakHyphen/>
              <w:t>ų)</w:t>
            </w:r>
            <w:r w:rsidRPr="008B7E0F">
              <w:rPr>
                <w:rFonts w:eastAsia="Times New Roman"/>
                <w:sz w:val="22"/>
                <w:lang w:eastAsia="lt-LT"/>
              </w:rPr>
              <w:t xml:space="preserve"> pavadinimas (-ai) </w:t>
            </w:r>
          </w:p>
        </w:tc>
        <w:tc>
          <w:tcPr>
            <w:tcW w:w="4797" w:type="dxa"/>
            <w:tcBorders>
              <w:top w:val="single" w:sz="4" w:space="0" w:color="auto"/>
              <w:left w:val="single" w:sz="4" w:space="0" w:color="auto"/>
              <w:bottom w:val="single" w:sz="4" w:space="0" w:color="auto"/>
              <w:right w:val="single" w:sz="4" w:space="0" w:color="auto"/>
            </w:tcBorders>
          </w:tcPr>
          <w:p w14:paraId="3C026686" w14:textId="77777777" w:rsidR="00CB505A" w:rsidRPr="008B7E0F" w:rsidRDefault="00CB505A" w:rsidP="002132E2">
            <w:pPr>
              <w:spacing w:after="0" w:line="240" w:lineRule="auto"/>
              <w:jc w:val="both"/>
              <w:rPr>
                <w:rFonts w:eastAsia="Times New Roman"/>
                <w:sz w:val="22"/>
                <w:lang w:eastAsia="lt-LT"/>
              </w:rPr>
            </w:pPr>
          </w:p>
        </w:tc>
      </w:tr>
      <w:tr w:rsidR="00CB505A" w:rsidRPr="008B7E0F" w14:paraId="009860BF" w14:textId="77777777" w:rsidTr="002132E2">
        <w:tc>
          <w:tcPr>
            <w:tcW w:w="5058" w:type="dxa"/>
            <w:tcBorders>
              <w:top w:val="single" w:sz="4" w:space="0" w:color="auto"/>
              <w:left w:val="single" w:sz="4" w:space="0" w:color="auto"/>
              <w:bottom w:val="single" w:sz="4" w:space="0" w:color="auto"/>
              <w:right w:val="single" w:sz="4" w:space="0" w:color="auto"/>
            </w:tcBorders>
            <w:hideMark/>
          </w:tcPr>
          <w:p w14:paraId="54C10153" w14:textId="77777777" w:rsidR="00CB505A" w:rsidRPr="008B7E0F" w:rsidRDefault="00CB505A" w:rsidP="002132E2">
            <w:pPr>
              <w:spacing w:after="0" w:line="240" w:lineRule="auto"/>
              <w:rPr>
                <w:rFonts w:eastAsia="Times New Roman"/>
                <w:sz w:val="22"/>
                <w:lang w:eastAsia="lt-LT"/>
              </w:rPr>
            </w:pPr>
            <w:r w:rsidRPr="008B7E0F">
              <w:rPr>
                <w:rFonts w:eastAsia="Times New Roman"/>
                <w:spacing w:val="-4"/>
                <w:sz w:val="22"/>
                <w:lang w:eastAsia="lt-LT"/>
              </w:rPr>
              <w:t>subtiekėjo (-ų) ar subteikėjo  (</w:t>
            </w:r>
            <w:r w:rsidRPr="008B7E0F">
              <w:rPr>
                <w:rFonts w:eastAsia="Times New Roman"/>
                <w:spacing w:val="-4"/>
                <w:sz w:val="22"/>
                <w:lang w:eastAsia="lt-LT"/>
              </w:rPr>
              <w:noBreakHyphen/>
              <w:t>ų)</w:t>
            </w:r>
            <w:r w:rsidRPr="008B7E0F">
              <w:rPr>
                <w:rFonts w:eastAsia="Times New Roman"/>
                <w:sz w:val="22"/>
                <w:lang w:eastAsia="lt-LT"/>
              </w:rPr>
              <w:t xml:space="preserve"> adresas (-ai) </w:t>
            </w:r>
          </w:p>
        </w:tc>
        <w:tc>
          <w:tcPr>
            <w:tcW w:w="4797" w:type="dxa"/>
            <w:tcBorders>
              <w:top w:val="single" w:sz="4" w:space="0" w:color="auto"/>
              <w:left w:val="single" w:sz="4" w:space="0" w:color="auto"/>
              <w:bottom w:val="single" w:sz="4" w:space="0" w:color="auto"/>
              <w:right w:val="single" w:sz="4" w:space="0" w:color="auto"/>
            </w:tcBorders>
          </w:tcPr>
          <w:p w14:paraId="0B5CC258" w14:textId="77777777" w:rsidR="00CB505A" w:rsidRPr="008B7E0F" w:rsidRDefault="00CB505A" w:rsidP="002132E2">
            <w:pPr>
              <w:spacing w:after="0" w:line="240" w:lineRule="auto"/>
              <w:jc w:val="both"/>
              <w:rPr>
                <w:rFonts w:eastAsia="Times New Roman"/>
                <w:sz w:val="22"/>
                <w:lang w:eastAsia="lt-LT"/>
              </w:rPr>
            </w:pPr>
          </w:p>
        </w:tc>
      </w:tr>
      <w:tr w:rsidR="00CB505A" w:rsidRPr="008B7E0F" w14:paraId="503BF35D" w14:textId="77777777" w:rsidTr="002132E2">
        <w:tc>
          <w:tcPr>
            <w:tcW w:w="5058" w:type="dxa"/>
            <w:tcBorders>
              <w:top w:val="single" w:sz="4" w:space="0" w:color="auto"/>
              <w:left w:val="single" w:sz="4" w:space="0" w:color="auto"/>
              <w:bottom w:val="single" w:sz="4" w:space="0" w:color="auto"/>
              <w:right w:val="single" w:sz="4" w:space="0" w:color="auto"/>
            </w:tcBorders>
            <w:hideMark/>
          </w:tcPr>
          <w:p w14:paraId="70C42A65" w14:textId="77777777" w:rsidR="00CB505A" w:rsidRPr="008B7E0F" w:rsidRDefault="00CB505A" w:rsidP="002132E2">
            <w:pPr>
              <w:spacing w:after="0" w:line="240" w:lineRule="auto"/>
              <w:rPr>
                <w:rFonts w:eastAsia="Times New Roman"/>
                <w:sz w:val="22"/>
                <w:lang w:eastAsia="lt-LT"/>
              </w:rPr>
            </w:pPr>
            <w:r w:rsidRPr="008B7E0F">
              <w:rPr>
                <w:rFonts w:eastAsia="Times New Roman"/>
                <w:sz w:val="22"/>
                <w:lang w:eastAsia="lt-LT"/>
              </w:rPr>
              <w:t>Įsipareigojimų dalis (procentais), kuriai ketinama pasitelkti subtiekėją (-us) ar subteikėją (-us)</w:t>
            </w:r>
          </w:p>
        </w:tc>
        <w:tc>
          <w:tcPr>
            <w:tcW w:w="4797" w:type="dxa"/>
            <w:tcBorders>
              <w:top w:val="single" w:sz="4" w:space="0" w:color="auto"/>
              <w:left w:val="single" w:sz="4" w:space="0" w:color="auto"/>
              <w:bottom w:val="single" w:sz="4" w:space="0" w:color="auto"/>
              <w:right w:val="single" w:sz="4" w:space="0" w:color="auto"/>
            </w:tcBorders>
          </w:tcPr>
          <w:p w14:paraId="309B4893" w14:textId="77777777" w:rsidR="00CB505A" w:rsidRPr="008B7E0F" w:rsidRDefault="00CB505A" w:rsidP="002132E2">
            <w:pPr>
              <w:spacing w:after="0" w:line="240" w:lineRule="auto"/>
              <w:jc w:val="both"/>
              <w:rPr>
                <w:rFonts w:eastAsia="Times New Roman"/>
                <w:sz w:val="22"/>
                <w:lang w:eastAsia="lt-LT"/>
              </w:rPr>
            </w:pPr>
          </w:p>
        </w:tc>
      </w:tr>
    </w:tbl>
    <w:p w14:paraId="26F406F6" w14:textId="77777777" w:rsidR="00CB505A" w:rsidRPr="008B7E0F" w:rsidRDefault="00CB505A" w:rsidP="00CB505A">
      <w:pPr>
        <w:spacing w:after="0" w:line="240" w:lineRule="auto"/>
        <w:ind w:firstLine="720"/>
        <w:jc w:val="both"/>
        <w:rPr>
          <w:rFonts w:eastAsia="Times New Roman"/>
          <w:sz w:val="22"/>
          <w:lang w:eastAsia="lt-LT"/>
        </w:rPr>
      </w:pPr>
      <w:r w:rsidRPr="008B7E0F">
        <w:rPr>
          <w:rFonts w:eastAsia="Times New Roman"/>
          <w:sz w:val="22"/>
          <w:lang w:eastAsia="lt-LT"/>
        </w:rPr>
        <w:t>Pateikdami šį pasiūlymą, mes sutinkame su visomis konkurso sąlygomis, pirkimo dokumentuose ir jų prieduose pateiktais reikalavimais.</w:t>
      </w:r>
    </w:p>
    <w:p w14:paraId="7ABBCC7A" w14:textId="77777777" w:rsidR="00CB505A" w:rsidRPr="008B7E0F" w:rsidRDefault="00CB505A" w:rsidP="00CB505A">
      <w:pPr>
        <w:spacing w:after="0" w:line="240" w:lineRule="auto"/>
        <w:ind w:firstLine="720"/>
        <w:jc w:val="both"/>
        <w:rPr>
          <w:rFonts w:eastAsia="Times New Roman"/>
          <w:sz w:val="22"/>
          <w:lang w:eastAsia="lt-LT"/>
        </w:rPr>
      </w:pPr>
      <w:r w:rsidRPr="008B7E0F">
        <w:rPr>
          <w:rFonts w:eastAsia="Times New Roman"/>
          <w:sz w:val="22"/>
          <w:lang w:eastAsia="lt-LT"/>
        </w:rPr>
        <w:t>Taip pat patvirtiname, kad visa mūsų pasiūlyme pateikta informacija yra teisinga ir kad mes nenuslėpėme jokios informacijos, kurią buvo prašoma pateikti pirkimo dokumentuose. Taip pat patvirtiname, kad nedalyvavome rengiant pirkimo dokumentus, nesame susiję su jokiu kitu šiame konkurse dalyvaujančiu tiekėju (įmone) ar kita suinteresuota šalimi.</w:t>
      </w:r>
    </w:p>
    <w:p w14:paraId="11A05E9B" w14:textId="77777777" w:rsidR="00CB505A" w:rsidRDefault="00CB505A" w:rsidP="00CB505A">
      <w:pPr>
        <w:spacing w:after="0" w:line="240" w:lineRule="auto"/>
        <w:ind w:firstLine="720"/>
        <w:jc w:val="both"/>
        <w:rPr>
          <w:rFonts w:eastAsia="Times New Roman"/>
          <w:sz w:val="22"/>
          <w:lang w:eastAsia="lt-LT"/>
        </w:rPr>
      </w:pPr>
      <w:r w:rsidRPr="008B7E0F">
        <w:rPr>
          <w:rFonts w:eastAsia="Times New Roman"/>
          <w:sz w:val="22"/>
          <w:lang w:eastAsia="lt-LT"/>
        </w:rPr>
        <w:t>Suprantame, kad išaiškėjus aukščiau nurodytoms aplinkybėms būsime pašalinti iš šio konkurso ir mūsų pa</w:t>
      </w:r>
      <w:r>
        <w:rPr>
          <w:rFonts w:eastAsia="Times New Roman"/>
          <w:sz w:val="22"/>
          <w:lang w:eastAsia="lt-LT"/>
        </w:rPr>
        <w:t>teiktas pasiūlymas bus atmestas.</w:t>
      </w:r>
    </w:p>
    <w:p w14:paraId="505A2491" w14:textId="22090279" w:rsidR="00CB505A" w:rsidRDefault="00CB505A" w:rsidP="00CB505A">
      <w:pPr>
        <w:spacing w:after="0" w:line="240" w:lineRule="auto"/>
        <w:jc w:val="both"/>
        <w:rPr>
          <w:rFonts w:eastAsia="Times New Roman"/>
          <w:sz w:val="22"/>
          <w:lang w:eastAsia="lt-LT"/>
        </w:rPr>
      </w:pPr>
    </w:p>
    <w:p w14:paraId="4EB092E1" w14:textId="5A66C93F" w:rsidR="00CB505A" w:rsidRDefault="00CB505A" w:rsidP="00CB505A">
      <w:pPr>
        <w:spacing w:after="0" w:line="240" w:lineRule="auto"/>
        <w:jc w:val="both"/>
        <w:rPr>
          <w:rFonts w:eastAsia="Times New Roman"/>
          <w:sz w:val="22"/>
          <w:lang w:eastAsia="lt-LT"/>
        </w:rPr>
      </w:pPr>
    </w:p>
    <w:p w14:paraId="34434A55" w14:textId="77777777" w:rsidR="00CB505A" w:rsidRDefault="00CB505A" w:rsidP="00CB505A">
      <w:pPr>
        <w:spacing w:after="0" w:line="240" w:lineRule="auto"/>
        <w:jc w:val="both"/>
        <w:rPr>
          <w:rFonts w:eastAsia="Times New Roman"/>
          <w:sz w:val="22"/>
          <w:lang w:eastAsia="lt-LT"/>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4"/>
        <w:gridCol w:w="850"/>
        <w:gridCol w:w="2126"/>
        <w:gridCol w:w="3969"/>
      </w:tblGrid>
      <w:tr w:rsidR="00CB505A" w:rsidRPr="001C1B0A" w14:paraId="0A0B24A2" w14:textId="77777777" w:rsidTr="00CB505A">
        <w:trPr>
          <w:trHeight w:val="825"/>
        </w:trPr>
        <w:tc>
          <w:tcPr>
            <w:tcW w:w="9639" w:type="dxa"/>
            <w:gridSpan w:val="4"/>
            <w:tcBorders>
              <w:top w:val="single" w:sz="4" w:space="0" w:color="auto"/>
              <w:left w:val="single" w:sz="4" w:space="0" w:color="auto"/>
              <w:bottom w:val="single" w:sz="4" w:space="0" w:color="auto"/>
              <w:right w:val="single" w:sz="4" w:space="0" w:color="auto"/>
            </w:tcBorders>
            <w:vAlign w:val="center"/>
          </w:tcPr>
          <w:p w14:paraId="42B08C82" w14:textId="5E81E4CD" w:rsidR="00CB505A" w:rsidRPr="005919ED" w:rsidRDefault="00CB505A" w:rsidP="002132E2">
            <w:pPr>
              <w:spacing w:after="0" w:line="240" w:lineRule="auto"/>
              <w:jc w:val="center"/>
              <w:rPr>
                <w:rFonts w:eastAsia="Times New Roman"/>
                <w:b/>
                <w:color w:val="000000"/>
                <w:sz w:val="22"/>
                <w:lang w:eastAsia="lt-LT"/>
              </w:rPr>
            </w:pPr>
            <w:r>
              <w:rPr>
                <w:rFonts w:eastAsia="Times New Roman"/>
                <w:b/>
                <w:color w:val="000000"/>
                <w:sz w:val="22"/>
                <w:lang w:eastAsia="lt-LT"/>
              </w:rPr>
              <w:lastRenderedPageBreak/>
              <w:t>Antra pirkimo dalis</w:t>
            </w:r>
          </w:p>
        </w:tc>
      </w:tr>
      <w:tr w:rsidR="00CB505A" w:rsidRPr="001C1B0A" w14:paraId="5A47699F" w14:textId="77777777" w:rsidTr="002132E2">
        <w:trPr>
          <w:trHeight w:val="985"/>
        </w:trPr>
        <w:tc>
          <w:tcPr>
            <w:tcW w:w="2694" w:type="dxa"/>
            <w:tcBorders>
              <w:top w:val="single" w:sz="4" w:space="0" w:color="auto"/>
              <w:left w:val="single" w:sz="4" w:space="0" w:color="auto"/>
              <w:bottom w:val="single" w:sz="4" w:space="0" w:color="auto"/>
              <w:right w:val="single" w:sz="4" w:space="0" w:color="auto"/>
            </w:tcBorders>
            <w:vAlign w:val="center"/>
          </w:tcPr>
          <w:p w14:paraId="2D39BAB9" w14:textId="77777777" w:rsidR="00CB505A" w:rsidRPr="001C1B0A" w:rsidRDefault="00CB505A" w:rsidP="002132E2">
            <w:pPr>
              <w:spacing w:after="0" w:line="240" w:lineRule="auto"/>
              <w:jc w:val="center"/>
              <w:rPr>
                <w:rFonts w:eastAsia="Times New Roman"/>
                <w:b/>
                <w:color w:val="000000"/>
                <w:sz w:val="22"/>
                <w:lang w:eastAsia="lt-LT"/>
              </w:rPr>
            </w:pPr>
            <w:r>
              <w:rPr>
                <w:rFonts w:eastAsia="Times New Roman"/>
                <w:b/>
                <w:color w:val="000000"/>
                <w:sz w:val="22"/>
                <w:lang w:eastAsia="lt-LT"/>
              </w:rPr>
              <w:t>Prekės</w:t>
            </w:r>
            <w:r w:rsidRPr="001C1B0A">
              <w:rPr>
                <w:rFonts w:eastAsia="Times New Roman"/>
                <w:b/>
                <w:color w:val="000000"/>
                <w:sz w:val="22"/>
                <w:lang w:eastAsia="lt-LT"/>
              </w:rPr>
              <w:t xml:space="preserve"> pavadinimas</w:t>
            </w:r>
          </w:p>
        </w:tc>
        <w:tc>
          <w:tcPr>
            <w:tcW w:w="850" w:type="dxa"/>
            <w:tcBorders>
              <w:top w:val="single" w:sz="4" w:space="0" w:color="auto"/>
              <w:left w:val="single" w:sz="4" w:space="0" w:color="auto"/>
              <w:bottom w:val="single" w:sz="4" w:space="0" w:color="auto"/>
              <w:right w:val="single" w:sz="4" w:space="0" w:color="auto"/>
            </w:tcBorders>
            <w:vAlign w:val="center"/>
          </w:tcPr>
          <w:p w14:paraId="1ABD2234" w14:textId="77777777" w:rsidR="00CB505A" w:rsidRPr="001C1B0A" w:rsidRDefault="00CB505A" w:rsidP="002132E2">
            <w:pPr>
              <w:spacing w:after="0" w:line="240" w:lineRule="auto"/>
              <w:jc w:val="center"/>
              <w:rPr>
                <w:rFonts w:eastAsia="Times New Roman"/>
                <w:b/>
                <w:color w:val="000000"/>
                <w:sz w:val="22"/>
                <w:lang w:eastAsia="lt-LT"/>
              </w:rPr>
            </w:pPr>
            <w:r w:rsidRPr="001C1B0A">
              <w:rPr>
                <w:rFonts w:eastAsia="Times New Roman"/>
                <w:b/>
                <w:color w:val="000000"/>
                <w:sz w:val="22"/>
                <w:lang w:eastAsia="lt-LT"/>
              </w:rPr>
              <w:t xml:space="preserve">Kiekis </w:t>
            </w:r>
          </w:p>
        </w:tc>
        <w:tc>
          <w:tcPr>
            <w:tcW w:w="2126" w:type="dxa"/>
            <w:tcBorders>
              <w:top w:val="single" w:sz="4" w:space="0" w:color="auto"/>
              <w:left w:val="single" w:sz="4" w:space="0" w:color="auto"/>
              <w:bottom w:val="single" w:sz="4" w:space="0" w:color="auto"/>
              <w:right w:val="single" w:sz="4" w:space="0" w:color="auto"/>
            </w:tcBorders>
            <w:vAlign w:val="center"/>
          </w:tcPr>
          <w:p w14:paraId="64D5D3F2" w14:textId="77777777" w:rsidR="00CB505A" w:rsidRPr="001C1B0A" w:rsidRDefault="00CB505A" w:rsidP="002132E2">
            <w:pPr>
              <w:spacing w:after="0" w:line="240" w:lineRule="auto"/>
              <w:jc w:val="center"/>
              <w:rPr>
                <w:rFonts w:eastAsia="Times New Roman"/>
                <w:b/>
                <w:color w:val="000000"/>
                <w:sz w:val="22"/>
                <w:lang w:eastAsia="lt-LT"/>
              </w:rPr>
            </w:pPr>
            <w:r w:rsidRPr="005919ED">
              <w:rPr>
                <w:rFonts w:eastAsia="Times New Roman"/>
                <w:b/>
                <w:color w:val="000000"/>
                <w:sz w:val="22"/>
                <w:lang w:eastAsia="lt-LT"/>
              </w:rPr>
              <w:t>1 vieneto kaina EUR su PVM</w:t>
            </w:r>
          </w:p>
        </w:tc>
        <w:tc>
          <w:tcPr>
            <w:tcW w:w="3969" w:type="dxa"/>
            <w:tcBorders>
              <w:top w:val="single" w:sz="4" w:space="0" w:color="auto"/>
              <w:left w:val="single" w:sz="4" w:space="0" w:color="auto"/>
              <w:bottom w:val="single" w:sz="4" w:space="0" w:color="auto"/>
              <w:right w:val="single" w:sz="4" w:space="0" w:color="auto"/>
            </w:tcBorders>
            <w:vAlign w:val="center"/>
          </w:tcPr>
          <w:p w14:paraId="7A30C773" w14:textId="2F6579ED" w:rsidR="00CB505A" w:rsidRDefault="00CB505A" w:rsidP="002132E2">
            <w:pPr>
              <w:spacing w:after="0" w:line="240" w:lineRule="auto"/>
              <w:jc w:val="center"/>
              <w:rPr>
                <w:rFonts w:eastAsia="Times New Roman"/>
                <w:b/>
                <w:color w:val="000000"/>
                <w:sz w:val="22"/>
                <w:lang w:eastAsia="lt-LT"/>
              </w:rPr>
            </w:pPr>
            <w:r w:rsidRPr="005919ED">
              <w:rPr>
                <w:rFonts w:eastAsia="Times New Roman"/>
                <w:b/>
                <w:color w:val="000000"/>
                <w:sz w:val="22"/>
                <w:lang w:eastAsia="lt-LT"/>
              </w:rPr>
              <w:t xml:space="preserve">Bendra </w:t>
            </w:r>
            <w:r w:rsidR="006800DB">
              <w:rPr>
                <w:rFonts w:eastAsia="Times New Roman"/>
                <w:b/>
                <w:color w:val="000000"/>
                <w:sz w:val="22"/>
                <w:lang w:eastAsia="lt-LT"/>
              </w:rPr>
              <w:t xml:space="preserve">30 </w:t>
            </w:r>
            <w:r w:rsidRPr="005919ED">
              <w:rPr>
                <w:rFonts w:eastAsia="Times New Roman"/>
                <w:b/>
                <w:color w:val="000000"/>
                <w:sz w:val="22"/>
                <w:lang w:eastAsia="lt-LT"/>
              </w:rPr>
              <w:t>vienetų suma EUR su PVM</w:t>
            </w:r>
          </w:p>
          <w:p w14:paraId="3C606D21" w14:textId="77777777" w:rsidR="00CB505A" w:rsidRPr="00571551" w:rsidRDefault="00CB505A" w:rsidP="002132E2">
            <w:pPr>
              <w:spacing w:after="0" w:line="240" w:lineRule="auto"/>
              <w:jc w:val="center"/>
              <w:rPr>
                <w:rFonts w:eastAsia="Times New Roman"/>
                <w:color w:val="000000"/>
                <w:sz w:val="22"/>
                <w:lang w:eastAsia="lt-LT"/>
              </w:rPr>
            </w:pPr>
            <w:r>
              <w:rPr>
                <w:rFonts w:eastAsia="Times New Roman"/>
                <w:i/>
                <w:color w:val="000000"/>
                <w:sz w:val="22"/>
                <w:lang w:eastAsia="lt-LT"/>
              </w:rPr>
              <w:t>(2*3=4</w:t>
            </w:r>
            <w:r w:rsidRPr="00571551">
              <w:rPr>
                <w:rFonts w:eastAsia="Times New Roman"/>
                <w:i/>
                <w:color w:val="000000"/>
                <w:sz w:val="22"/>
                <w:lang w:eastAsia="lt-LT"/>
              </w:rPr>
              <w:t>)</w:t>
            </w:r>
          </w:p>
        </w:tc>
      </w:tr>
      <w:tr w:rsidR="00CB505A" w:rsidRPr="001C1B0A" w14:paraId="56E0837F" w14:textId="77777777" w:rsidTr="002132E2">
        <w:trPr>
          <w:trHeight w:val="320"/>
        </w:trPr>
        <w:tc>
          <w:tcPr>
            <w:tcW w:w="2694" w:type="dxa"/>
            <w:shd w:val="clear" w:color="auto" w:fill="auto"/>
            <w:vAlign w:val="center"/>
          </w:tcPr>
          <w:p w14:paraId="00ABE26A" w14:textId="77777777" w:rsidR="00CB505A" w:rsidRDefault="00CB505A" w:rsidP="002132E2">
            <w:pPr>
              <w:spacing w:after="0" w:line="240" w:lineRule="auto"/>
              <w:jc w:val="center"/>
              <w:rPr>
                <w:rFonts w:eastAsia="Times New Roman"/>
                <w:b/>
                <w:color w:val="000000"/>
                <w:sz w:val="22"/>
                <w:lang w:eastAsia="lt-LT"/>
              </w:rPr>
            </w:pPr>
            <w:r w:rsidRPr="008D4965">
              <w:rPr>
                <w:i/>
                <w:sz w:val="18"/>
                <w:szCs w:val="18"/>
              </w:rPr>
              <w:t>1</w:t>
            </w:r>
          </w:p>
        </w:tc>
        <w:tc>
          <w:tcPr>
            <w:tcW w:w="850" w:type="dxa"/>
            <w:tcBorders>
              <w:top w:val="single" w:sz="4" w:space="0" w:color="auto"/>
              <w:left w:val="single" w:sz="4" w:space="0" w:color="auto"/>
              <w:bottom w:val="single" w:sz="4" w:space="0" w:color="auto"/>
              <w:right w:val="single" w:sz="4" w:space="0" w:color="auto"/>
            </w:tcBorders>
            <w:vAlign w:val="center"/>
          </w:tcPr>
          <w:p w14:paraId="5D19B454" w14:textId="77777777" w:rsidR="00CB505A" w:rsidRPr="001C1B0A" w:rsidRDefault="00CB505A" w:rsidP="002132E2">
            <w:pPr>
              <w:spacing w:after="0" w:line="240" w:lineRule="auto"/>
              <w:jc w:val="center"/>
              <w:rPr>
                <w:rFonts w:eastAsia="Times New Roman"/>
                <w:b/>
                <w:color w:val="000000"/>
                <w:sz w:val="22"/>
                <w:lang w:eastAsia="lt-LT"/>
              </w:rPr>
            </w:pPr>
            <w:r w:rsidRPr="008D4965">
              <w:rPr>
                <w:i/>
                <w:sz w:val="18"/>
                <w:szCs w:val="18"/>
              </w:rPr>
              <w:t>2</w:t>
            </w:r>
          </w:p>
        </w:tc>
        <w:tc>
          <w:tcPr>
            <w:tcW w:w="2126" w:type="dxa"/>
            <w:tcBorders>
              <w:top w:val="single" w:sz="4" w:space="0" w:color="auto"/>
              <w:left w:val="single" w:sz="4" w:space="0" w:color="auto"/>
              <w:bottom w:val="single" w:sz="4" w:space="0" w:color="auto"/>
              <w:right w:val="single" w:sz="4" w:space="0" w:color="auto"/>
            </w:tcBorders>
            <w:vAlign w:val="center"/>
          </w:tcPr>
          <w:p w14:paraId="3E27E0B8" w14:textId="77777777" w:rsidR="00CB505A" w:rsidRPr="00BA1304" w:rsidRDefault="00CB505A" w:rsidP="002132E2">
            <w:pPr>
              <w:spacing w:after="0" w:line="240" w:lineRule="auto"/>
              <w:jc w:val="center"/>
              <w:rPr>
                <w:rFonts w:eastAsia="Times New Roman"/>
                <w:color w:val="000000"/>
                <w:sz w:val="22"/>
                <w:lang w:eastAsia="lt-LT"/>
              </w:rPr>
            </w:pPr>
            <w:r w:rsidRPr="00BA1304">
              <w:rPr>
                <w:i/>
                <w:sz w:val="18"/>
                <w:szCs w:val="18"/>
              </w:rPr>
              <w:t>3</w:t>
            </w:r>
          </w:p>
        </w:tc>
        <w:tc>
          <w:tcPr>
            <w:tcW w:w="3969" w:type="dxa"/>
            <w:tcBorders>
              <w:top w:val="single" w:sz="4" w:space="0" w:color="auto"/>
              <w:left w:val="single" w:sz="4" w:space="0" w:color="auto"/>
              <w:bottom w:val="single" w:sz="4" w:space="0" w:color="auto"/>
              <w:right w:val="single" w:sz="4" w:space="0" w:color="auto"/>
            </w:tcBorders>
            <w:vAlign w:val="center"/>
          </w:tcPr>
          <w:p w14:paraId="1AE4CEDC" w14:textId="77777777" w:rsidR="00CB505A" w:rsidRPr="005919ED" w:rsidRDefault="00CB505A" w:rsidP="002132E2">
            <w:pPr>
              <w:spacing w:after="0" w:line="240" w:lineRule="auto"/>
              <w:jc w:val="center"/>
              <w:rPr>
                <w:rFonts w:eastAsia="Times New Roman"/>
                <w:b/>
                <w:color w:val="000000"/>
                <w:sz w:val="22"/>
                <w:lang w:eastAsia="lt-LT"/>
              </w:rPr>
            </w:pPr>
            <w:r w:rsidRPr="008D4965">
              <w:rPr>
                <w:i/>
                <w:sz w:val="18"/>
                <w:szCs w:val="18"/>
              </w:rPr>
              <w:t>4</w:t>
            </w:r>
          </w:p>
        </w:tc>
      </w:tr>
      <w:tr w:rsidR="00CB505A" w:rsidRPr="001C1B0A" w14:paraId="6CC998C4" w14:textId="77777777" w:rsidTr="002132E2">
        <w:trPr>
          <w:trHeight w:val="532"/>
        </w:trPr>
        <w:tc>
          <w:tcPr>
            <w:tcW w:w="2694" w:type="dxa"/>
            <w:shd w:val="clear" w:color="auto" w:fill="auto"/>
            <w:vAlign w:val="center"/>
          </w:tcPr>
          <w:p w14:paraId="0C71DFBD" w14:textId="77777777" w:rsidR="00CB505A" w:rsidRDefault="00CB505A" w:rsidP="002132E2">
            <w:pPr>
              <w:pStyle w:val="Betarp1"/>
              <w:jc w:val="center"/>
              <w:rPr>
                <w:sz w:val="22"/>
              </w:rPr>
            </w:pPr>
            <w:r w:rsidRPr="00C87F37">
              <w:rPr>
                <w:bCs/>
                <w:sz w:val="22"/>
              </w:rPr>
              <w:t>Skraidančio personalo žieminė striukė</w:t>
            </w:r>
          </w:p>
        </w:tc>
        <w:tc>
          <w:tcPr>
            <w:tcW w:w="850" w:type="dxa"/>
            <w:shd w:val="clear" w:color="auto" w:fill="auto"/>
            <w:vAlign w:val="center"/>
          </w:tcPr>
          <w:p w14:paraId="07A105FE" w14:textId="77777777" w:rsidR="00CB505A" w:rsidRDefault="00CB505A" w:rsidP="002132E2">
            <w:pPr>
              <w:pStyle w:val="Betarp1"/>
              <w:jc w:val="center"/>
              <w:rPr>
                <w:bCs/>
                <w:sz w:val="22"/>
              </w:rPr>
            </w:pPr>
            <w:r>
              <w:rPr>
                <w:bCs/>
                <w:sz w:val="22"/>
              </w:rPr>
              <w:t>30 vnt.</w:t>
            </w:r>
          </w:p>
        </w:tc>
        <w:tc>
          <w:tcPr>
            <w:tcW w:w="2126" w:type="dxa"/>
            <w:vAlign w:val="center"/>
          </w:tcPr>
          <w:p w14:paraId="476F9AD1" w14:textId="77777777" w:rsidR="00CB505A" w:rsidRPr="001C1B0A" w:rsidRDefault="00CB505A" w:rsidP="002132E2">
            <w:pPr>
              <w:spacing w:after="0" w:line="240" w:lineRule="auto"/>
              <w:jc w:val="center"/>
              <w:rPr>
                <w:rFonts w:eastAsia="Times New Roman"/>
                <w:color w:val="000000"/>
                <w:sz w:val="22"/>
                <w:lang w:eastAsia="lt-LT"/>
              </w:rPr>
            </w:pPr>
          </w:p>
        </w:tc>
        <w:tc>
          <w:tcPr>
            <w:tcW w:w="3969" w:type="dxa"/>
          </w:tcPr>
          <w:p w14:paraId="1F9330F3" w14:textId="77777777" w:rsidR="00CB505A" w:rsidRDefault="00CB505A" w:rsidP="002132E2">
            <w:pPr>
              <w:spacing w:after="0" w:line="240" w:lineRule="auto"/>
              <w:jc w:val="center"/>
              <w:rPr>
                <w:rFonts w:eastAsia="Times New Roman"/>
                <w:color w:val="000000"/>
                <w:sz w:val="22"/>
                <w:lang w:eastAsia="lt-LT"/>
              </w:rPr>
            </w:pPr>
          </w:p>
        </w:tc>
      </w:tr>
      <w:tr w:rsidR="00CB505A" w:rsidRPr="001C1B0A" w14:paraId="20AF15CD" w14:textId="77777777" w:rsidTr="002132E2">
        <w:trPr>
          <w:trHeight w:val="532"/>
        </w:trPr>
        <w:tc>
          <w:tcPr>
            <w:tcW w:w="9639" w:type="dxa"/>
            <w:gridSpan w:val="4"/>
            <w:shd w:val="clear" w:color="auto" w:fill="auto"/>
            <w:vAlign w:val="center"/>
          </w:tcPr>
          <w:p w14:paraId="6A2175BF" w14:textId="77777777" w:rsidR="00CB505A" w:rsidRDefault="00CB505A" w:rsidP="002132E2">
            <w:pPr>
              <w:spacing w:after="0" w:line="240" w:lineRule="auto"/>
              <w:jc w:val="center"/>
              <w:rPr>
                <w:rFonts w:eastAsia="Times New Roman"/>
                <w:color w:val="000000"/>
                <w:sz w:val="22"/>
                <w:lang w:eastAsia="lt-LT"/>
              </w:rPr>
            </w:pPr>
            <w:r w:rsidRPr="00532301">
              <w:rPr>
                <w:rFonts w:eastAsia="Times New Roman"/>
                <w:b/>
                <w:color w:val="000000"/>
                <w:sz w:val="22"/>
                <w:lang w:eastAsia="lt-LT"/>
              </w:rPr>
              <w:t>Papildoma informacija:</w:t>
            </w:r>
          </w:p>
        </w:tc>
      </w:tr>
      <w:tr w:rsidR="00CB505A" w:rsidRPr="001C1B0A" w14:paraId="115465B7" w14:textId="77777777" w:rsidTr="002132E2">
        <w:trPr>
          <w:trHeight w:val="532"/>
        </w:trPr>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77E42526" w14:textId="77777777" w:rsidR="00CB505A" w:rsidRDefault="00CB505A" w:rsidP="002132E2">
            <w:pPr>
              <w:pStyle w:val="Betarp1"/>
              <w:jc w:val="center"/>
              <w:rPr>
                <w:sz w:val="22"/>
              </w:rPr>
            </w:pPr>
            <w:r>
              <w:rPr>
                <w:rFonts w:eastAsia="Times New Roman"/>
                <w:sz w:val="22"/>
                <w:lang w:eastAsia="lt-LT"/>
              </w:rPr>
              <w:t>Gaminio gamintojas</w:t>
            </w: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06720E2E" w14:textId="77777777" w:rsidR="00CB505A" w:rsidRPr="001C1B0A" w:rsidRDefault="00CB505A" w:rsidP="002132E2">
            <w:pPr>
              <w:spacing w:after="0" w:line="240" w:lineRule="auto"/>
              <w:jc w:val="center"/>
              <w:rPr>
                <w:rFonts w:eastAsia="Times New Roman"/>
                <w:color w:val="000000"/>
                <w:sz w:val="22"/>
                <w:lang w:eastAsia="lt-LT"/>
              </w:rPr>
            </w:pPr>
            <w:r>
              <w:rPr>
                <w:rFonts w:eastAsia="Times New Roman"/>
                <w:sz w:val="22"/>
              </w:rPr>
              <w:t>Valstybė ir šalis/fizinis asmuo</w:t>
            </w:r>
          </w:p>
        </w:tc>
        <w:tc>
          <w:tcPr>
            <w:tcW w:w="3969" w:type="dxa"/>
          </w:tcPr>
          <w:p w14:paraId="6096B96D" w14:textId="77777777" w:rsidR="00CB505A" w:rsidRDefault="00CB505A" w:rsidP="002132E2">
            <w:pPr>
              <w:spacing w:after="0" w:line="240" w:lineRule="auto"/>
              <w:jc w:val="center"/>
              <w:rPr>
                <w:rFonts w:eastAsia="Times New Roman"/>
                <w:color w:val="000000"/>
                <w:sz w:val="22"/>
                <w:lang w:eastAsia="lt-LT"/>
              </w:rPr>
            </w:pPr>
          </w:p>
        </w:tc>
      </w:tr>
      <w:tr w:rsidR="00CB505A" w:rsidRPr="001C1B0A" w14:paraId="71576B26" w14:textId="77777777" w:rsidTr="002132E2">
        <w:trPr>
          <w:trHeight w:val="532"/>
        </w:trPr>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6DCECC29" w14:textId="77777777" w:rsidR="00CB505A" w:rsidRDefault="00CB505A" w:rsidP="002132E2">
            <w:pPr>
              <w:pStyle w:val="Betarp1"/>
              <w:jc w:val="center"/>
              <w:rPr>
                <w:sz w:val="22"/>
              </w:rPr>
            </w:pPr>
            <w:r>
              <w:rPr>
                <w:rFonts w:eastAsia="Times New Roman"/>
                <w:sz w:val="22"/>
                <w:lang w:eastAsia="lt-LT"/>
              </w:rPr>
              <w:t>Gaminio tiekėjas</w:t>
            </w: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317B20F4" w14:textId="77777777" w:rsidR="00CB505A" w:rsidRPr="001C1B0A" w:rsidRDefault="00CB505A" w:rsidP="002132E2">
            <w:pPr>
              <w:spacing w:after="0" w:line="240" w:lineRule="auto"/>
              <w:jc w:val="center"/>
              <w:rPr>
                <w:rFonts w:eastAsia="Times New Roman"/>
                <w:color w:val="000000"/>
                <w:sz w:val="22"/>
                <w:lang w:eastAsia="lt-LT"/>
              </w:rPr>
            </w:pPr>
            <w:r>
              <w:rPr>
                <w:rFonts w:eastAsia="Times New Roman"/>
                <w:sz w:val="22"/>
              </w:rPr>
              <w:t>Įmonė/fizinis asmuo</w:t>
            </w:r>
          </w:p>
        </w:tc>
        <w:tc>
          <w:tcPr>
            <w:tcW w:w="3969" w:type="dxa"/>
          </w:tcPr>
          <w:p w14:paraId="5BAC0562" w14:textId="77777777" w:rsidR="00CB505A" w:rsidRDefault="00CB505A" w:rsidP="002132E2">
            <w:pPr>
              <w:spacing w:after="0" w:line="240" w:lineRule="auto"/>
              <w:jc w:val="center"/>
              <w:rPr>
                <w:rFonts w:eastAsia="Times New Roman"/>
                <w:color w:val="000000"/>
                <w:sz w:val="22"/>
                <w:lang w:eastAsia="lt-LT"/>
              </w:rPr>
            </w:pPr>
          </w:p>
        </w:tc>
      </w:tr>
      <w:tr w:rsidR="00CB505A" w:rsidRPr="001C1B0A" w14:paraId="210AA121" w14:textId="77777777" w:rsidTr="002132E2">
        <w:trPr>
          <w:trHeight w:val="532"/>
        </w:trPr>
        <w:tc>
          <w:tcPr>
            <w:tcW w:w="2694" w:type="dxa"/>
            <w:tcBorders>
              <w:top w:val="single" w:sz="4" w:space="0" w:color="auto"/>
              <w:left w:val="single" w:sz="4" w:space="0" w:color="auto"/>
              <w:bottom w:val="single" w:sz="4" w:space="0" w:color="auto"/>
              <w:right w:val="single" w:sz="4" w:space="0" w:color="auto"/>
            </w:tcBorders>
            <w:shd w:val="clear" w:color="auto" w:fill="FFFFFF"/>
            <w:vAlign w:val="center"/>
          </w:tcPr>
          <w:p w14:paraId="41B675E2" w14:textId="77777777" w:rsidR="00CB505A" w:rsidRDefault="00CB505A" w:rsidP="002132E2">
            <w:pPr>
              <w:pStyle w:val="Betarp1"/>
              <w:jc w:val="center"/>
              <w:rPr>
                <w:sz w:val="22"/>
              </w:rPr>
            </w:pPr>
            <w:r>
              <w:rPr>
                <w:rFonts w:eastAsia="Times New Roman"/>
                <w:sz w:val="22"/>
                <w:lang w:eastAsia="lt-LT"/>
              </w:rPr>
              <w:t>Gaminio modelis</w:t>
            </w:r>
          </w:p>
        </w:tc>
        <w:tc>
          <w:tcPr>
            <w:tcW w:w="2976" w:type="dxa"/>
            <w:gridSpan w:val="2"/>
            <w:tcBorders>
              <w:top w:val="single" w:sz="4" w:space="0" w:color="auto"/>
              <w:left w:val="single" w:sz="4" w:space="0" w:color="auto"/>
              <w:bottom w:val="single" w:sz="4" w:space="0" w:color="auto"/>
              <w:right w:val="single" w:sz="4" w:space="0" w:color="auto"/>
            </w:tcBorders>
            <w:vAlign w:val="center"/>
          </w:tcPr>
          <w:p w14:paraId="0FD53A4B" w14:textId="77777777" w:rsidR="00CB505A" w:rsidRPr="001C1B0A" w:rsidRDefault="00CB505A" w:rsidP="002132E2">
            <w:pPr>
              <w:spacing w:after="0" w:line="240" w:lineRule="auto"/>
              <w:jc w:val="center"/>
              <w:rPr>
                <w:rFonts w:eastAsia="Times New Roman"/>
                <w:color w:val="000000"/>
                <w:sz w:val="22"/>
                <w:lang w:eastAsia="lt-LT"/>
              </w:rPr>
            </w:pPr>
            <w:r>
              <w:rPr>
                <w:rFonts w:eastAsia="Times New Roman"/>
                <w:sz w:val="22"/>
              </w:rPr>
              <w:t>Markė ir modelis</w:t>
            </w:r>
          </w:p>
        </w:tc>
        <w:tc>
          <w:tcPr>
            <w:tcW w:w="3969" w:type="dxa"/>
          </w:tcPr>
          <w:p w14:paraId="022A04E6" w14:textId="77777777" w:rsidR="00CB505A" w:rsidRDefault="00CB505A" w:rsidP="002132E2">
            <w:pPr>
              <w:spacing w:after="0" w:line="240" w:lineRule="auto"/>
              <w:jc w:val="center"/>
              <w:rPr>
                <w:rFonts w:eastAsia="Times New Roman"/>
                <w:color w:val="000000"/>
                <w:sz w:val="22"/>
                <w:lang w:eastAsia="lt-LT"/>
              </w:rPr>
            </w:pPr>
          </w:p>
        </w:tc>
      </w:tr>
    </w:tbl>
    <w:p w14:paraId="7D3FFE18" w14:textId="5CB92A8A" w:rsidR="00CB505A" w:rsidRPr="00C206B5" w:rsidRDefault="00CB505A" w:rsidP="00CB505A">
      <w:pPr>
        <w:tabs>
          <w:tab w:val="left" w:pos="709"/>
          <w:tab w:val="left" w:pos="851"/>
          <w:tab w:val="left" w:pos="993"/>
        </w:tabs>
        <w:spacing w:after="0" w:line="240" w:lineRule="auto"/>
        <w:jc w:val="both"/>
        <w:rPr>
          <w:rFonts w:eastAsia="Times New Roman"/>
          <w:b/>
          <w:bCs/>
          <w:i/>
          <w:sz w:val="22"/>
          <w:lang w:eastAsia="lt-LT"/>
        </w:rPr>
      </w:pPr>
      <w:r>
        <w:rPr>
          <w:rFonts w:eastAsia="Times New Roman"/>
          <w:sz w:val="22"/>
          <w:lang w:eastAsia="lt-LT"/>
        </w:rPr>
        <w:tab/>
      </w:r>
      <w:r w:rsidRPr="00C206B5">
        <w:rPr>
          <w:rFonts w:eastAsia="Times New Roman"/>
          <w:b/>
          <w:bCs/>
          <w:i/>
          <w:sz w:val="22"/>
          <w:lang w:eastAsia="lt-LT"/>
        </w:rPr>
        <w:t xml:space="preserve">Teikiant pasiūlymą ir </w:t>
      </w:r>
      <w:r>
        <w:rPr>
          <w:rFonts w:eastAsia="Times New Roman"/>
          <w:b/>
          <w:bCs/>
          <w:i/>
          <w:sz w:val="22"/>
          <w:lang w:eastAsia="lt-LT"/>
        </w:rPr>
        <w:t xml:space="preserve">viršijus antros pirkimo dalies skirtas lėšas 14 970,00 </w:t>
      </w:r>
      <w:r w:rsidRPr="00C206B5">
        <w:rPr>
          <w:rFonts w:eastAsia="Times New Roman"/>
          <w:b/>
          <w:bCs/>
          <w:i/>
          <w:sz w:val="22"/>
          <w:lang w:eastAsia="lt-LT"/>
        </w:rPr>
        <w:t>Eur su PVM, pasiūlymas bus atmestas</w:t>
      </w:r>
    </w:p>
    <w:p w14:paraId="1B03D4BC" w14:textId="77777777" w:rsidR="00CB505A" w:rsidRDefault="00CB505A" w:rsidP="00CB505A">
      <w:pPr>
        <w:tabs>
          <w:tab w:val="left" w:pos="709"/>
          <w:tab w:val="left" w:pos="851"/>
          <w:tab w:val="left" w:pos="993"/>
        </w:tabs>
        <w:spacing w:after="0" w:line="240" w:lineRule="auto"/>
        <w:ind w:firstLine="709"/>
        <w:jc w:val="both"/>
        <w:rPr>
          <w:rFonts w:eastAsia="Times New Roman"/>
          <w:b/>
          <w:i/>
          <w:sz w:val="22"/>
          <w:lang w:eastAsia="lt-LT"/>
        </w:rPr>
      </w:pPr>
    </w:p>
    <w:p w14:paraId="7D04E711" w14:textId="77777777" w:rsidR="00CB505A" w:rsidRDefault="00CB505A" w:rsidP="00CB505A">
      <w:pPr>
        <w:tabs>
          <w:tab w:val="left" w:pos="709"/>
          <w:tab w:val="left" w:pos="851"/>
          <w:tab w:val="left" w:pos="993"/>
        </w:tabs>
        <w:spacing w:after="0" w:line="240" w:lineRule="auto"/>
        <w:ind w:firstLine="709"/>
        <w:jc w:val="both"/>
        <w:rPr>
          <w:rFonts w:eastAsia="Times New Roman"/>
          <w:b/>
          <w:i/>
          <w:sz w:val="22"/>
          <w:lang w:eastAsia="lt-LT"/>
        </w:rPr>
      </w:pPr>
      <w:r w:rsidRPr="004760DB">
        <w:rPr>
          <w:rFonts w:eastAsia="Times New Roman"/>
          <w:b/>
          <w:i/>
          <w:sz w:val="22"/>
          <w:lang w:eastAsia="lt-LT"/>
        </w:rPr>
        <w:t>Tiekėjas teikdamas pasiūlymą patvirtina, kad jo siūlomos prekės atitinka pirkimo dokumentų techninėse specifikacijose nustatytus reikalavimus.</w:t>
      </w:r>
    </w:p>
    <w:tbl>
      <w:tblPr>
        <w:tblW w:w="9825" w:type="dxa"/>
        <w:tblInd w:w="-112" w:type="dxa"/>
        <w:tblLayout w:type="fixed"/>
        <w:tblLook w:val="01E0" w:firstRow="1" w:lastRow="1" w:firstColumn="1" w:lastColumn="1" w:noHBand="0" w:noVBand="0"/>
      </w:tblPr>
      <w:tblGrid>
        <w:gridCol w:w="9825"/>
      </w:tblGrid>
      <w:tr w:rsidR="00CB505A" w:rsidRPr="008B7E0F" w14:paraId="689223C3" w14:textId="77777777" w:rsidTr="002132E2">
        <w:trPr>
          <w:trHeight w:val="324"/>
        </w:trPr>
        <w:tc>
          <w:tcPr>
            <w:tcW w:w="9825" w:type="dxa"/>
            <w:hideMark/>
          </w:tcPr>
          <w:p w14:paraId="40216EE9" w14:textId="77777777" w:rsidR="00CB505A" w:rsidRDefault="00CB505A" w:rsidP="002132E2">
            <w:pPr>
              <w:shd w:val="clear" w:color="auto" w:fill="FFFFFF"/>
              <w:spacing w:after="0" w:line="240" w:lineRule="auto"/>
              <w:rPr>
                <w:sz w:val="22"/>
              </w:rPr>
            </w:pPr>
          </w:p>
          <w:p w14:paraId="5DA8C4AC" w14:textId="481B416F" w:rsidR="00CB505A" w:rsidRPr="00C16DF6" w:rsidRDefault="00CB505A" w:rsidP="002132E2">
            <w:pPr>
              <w:shd w:val="clear" w:color="auto" w:fill="FFFFFF"/>
              <w:spacing w:after="0" w:line="240" w:lineRule="auto"/>
              <w:rPr>
                <w:rFonts w:eastAsia="Times New Roman"/>
                <w:b/>
                <w:szCs w:val="24"/>
                <w:lang w:eastAsia="lt-LT"/>
              </w:rPr>
            </w:pPr>
            <w:r w:rsidRPr="00C16DF6">
              <w:rPr>
                <w:rFonts w:eastAsia="Times New Roman"/>
                <w:szCs w:val="24"/>
                <w:lang w:eastAsia="lt-LT"/>
              </w:rPr>
              <w:t xml:space="preserve">1. Stulpelyje </w:t>
            </w:r>
            <w:r w:rsidRPr="0048040A">
              <w:rPr>
                <w:rFonts w:eastAsia="Times New Roman"/>
                <w:b/>
                <w:color w:val="000000"/>
                <w:szCs w:val="24"/>
                <w:lang w:eastAsia="lt-LT"/>
              </w:rPr>
              <w:t xml:space="preserve">1 </w:t>
            </w:r>
            <w:r>
              <w:rPr>
                <w:rFonts w:eastAsia="Times New Roman"/>
                <w:b/>
                <w:color w:val="000000"/>
                <w:szCs w:val="24"/>
                <w:lang w:eastAsia="lt-LT"/>
              </w:rPr>
              <w:t>vieneto</w:t>
            </w:r>
            <w:r w:rsidRPr="0048040A">
              <w:rPr>
                <w:rFonts w:eastAsia="Times New Roman"/>
                <w:b/>
                <w:color w:val="000000"/>
                <w:szCs w:val="24"/>
                <w:lang w:eastAsia="lt-LT"/>
              </w:rPr>
              <w:t xml:space="preserve"> kain</w:t>
            </w:r>
            <w:r>
              <w:rPr>
                <w:rFonts w:eastAsia="Times New Roman"/>
                <w:b/>
                <w:color w:val="000000"/>
                <w:szCs w:val="24"/>
                <w:lang w:eastAsia="lt-LT"/>
              </w:rPr>
              <w:t>a Eur su</w:t>
            </w:r>
            <w:r w:rsidRPr="0048040A">
              <w:rPr>
                <w:rFonts w:eastAsia="Times New Roman"/>
                <w:b/>
                <w:color w:val="000000"/>
                <w:szCs w:val="24"/>
                <w:lang w:eastAsia="lt-LT"/>
              </w:rPr>
              <w:t xml:space="preserve"> PVM</w:t>
            </w:r>
            <w:r>
              <w:rPr>
                <w:rFonts w:eastAsia="Times New Roman"/>
                <w:b/>
                <w:color w:val="000000"/>
                <w:szCs w:val="24"/>
                <w:lang w:eastAsia="lt-LT"/>
              </w:rPr>
              <w:t xml:space="preserve"> ir </w:t>
            </w:r>
            <w:r w:rsidRPr="00C206B5">
              <w:rPr>
                <w:rFonts w:eastAsia="Times New Roman"/>
                <w:b/>
                <w:color w:val="000000"/>
                <w:szCs w:val="24"/>
                <w:lang w:eastAsia="lt-LT"/>
              </w:rPr>
              <w:t xml:space="preserve">Bendra </w:t>
            </w:r>
            <w:r w:rsidR="00D95954">
              <w:rPr>
                <w:rFonts w:eastAsia="Times New Roman"/>
                <w:b/>
                <w:color w:val="000000"/>
                <w:szCs w:val="24"/>
                <w:lang w:eastAsia="lt-LT"/>
              </w:rPr>
              <w:t xml:space="preserve">30 </w:t>
            </w:r>
            <w:r w:rsidRPr="00C206B5">
              <w:rPr>
                <w:rFonts w:eastAsia="Times New Roman"/>
                <w:b/>
                <w:color w:val="000000"/>
                <w:szCs w:val="24"/>
                <w:lang w:eastAsia="lt-LT"/>
              </w:rPr>
              <w:t xml:space="preserve">vienetų suma EUR su PVM </w:t>
            </w:r>
            <w:r w:rsidRPr="00C16DF6">
              <w:rPr>
                <w:rFonts w:eastAsia="Times New Roman"/>
                <w:szCs w:val="24"/>
                <w:lang w:eastAsia="lt-LT"/>
              </w:rPr>
              <w:t>nurodant 2 (du) skaičius po kablelio.</w:t>
            </w:r>
          </w:p>
          <w:p w14:paraId="2E8DE722" w14:textId="77777777" w:rsidR="00CB505A" w:rsidRPr="00C16DF6" w:rsidRDefault="00CB505A" w:rsidP="002132E2">
            <w:pPr>
              <w:shd w:val="clear" w:color="auto" w:fill="FFFFFF"/>
              <w:spacing w:after="0" w:line="240" w:lineRule="auto"/>
              <w:rPr>
                <w:rFonts w:eastAsia="Times New Roman"/>
                <w:szCs w:val="24"/>
                <w:lang w:eastAsia="lt-LT"/>
              </w:rPr>
            </w:pPr>
            <w:r w:rsidRPr="00C16DF6">
              <w:rPr>
                <w:rFonts w:eastAsia="Times New Roman"/>
                <w:szCs w:val="24"/>
                <w:lang w:eastAsia="lt-LT"/>
              </w:rPr>
              <w:t xml:space="preserve">2. Jei PVM nepildomas, nurodomos priežastys pateikiant dokumentą, dėl kurių PVM nemokamas. </w:t>
            </w:r>
          </w:p>
          <w:p w14:paraId="14E8C55E" w14:textId="77777777" w:rsidR="00CB505A" w:rsidRPr="00C16DF6" w:rsidRDefault="00CB505A" w:rsidP="002132E2">
            <w:pPr>
              <w:shd w:val="clear" w:color="auto" w:fill="FFFFFF"/>
              <w:spacing w:after="0" w:line="240" w:lineRule="auto"/>
              <w:rPr>
                <w:rFonts w:eastAsia="Times New Roman"/>
                <w:szCs w:val="24"/>
                <w:lang w:eastAsia="lt-LT"/>
              </w:rPr>
            </w:pPr>
            <w:r>
              <w:rPr>
                <w:rFonts w:eastAsia="Times New Roman"/>
                <w:szCs w:val="24"/>
                <w:lang w:eastAsia="lt-LT"/>
              </w:rPr>
              <w:t>3. Pasiūlymas galioja 40</w:t>
            </w:r>
            <w:r w:rsidRPr="00C16DF6">
              <w:rPr>
                <w:rFonts w:eastAsia="Times New Roman"/>
                <w:szCs w:val="24"/>
                <w:lang w:eastAsia="lt-LT"/>
              </w:rPr>
              <w:t xml:space="preserve"> dienos nuo jo pateikimo dienos.</w:t>
            </w:r>
          </w:p>
          <w:p w14:paraId="40E85B99" w14:textId="77777777" w:rsidR="00CB505A" w:rsidRDefault="00CB505A" w:rsidP="002132E2">
            <w:pPr>
              <w:spacing w:after="0"/>
              <w:ind w:right="-108" w:firstLine="720"/>
              <w:jc w:val="both"/>
              <w:rPr>
                <w:b/>
                <w:i/>
                <w:sz w:val="22"/>
              </w:rPr>
            </w:pPr>
          </w:p>
          <w:p w14:paraId="2D0EDC1E" w14:textId="77777777" w:rsidR="00CB505A" w:rsidRPr="00073B81" w:rsidRDefault="00CB505A" w:rsidP="002132E2">
            <w:pPr>
              <w:spacing w:after="0"/>
              <w:ind w:right="-108" w:firstLine="720"/>
              <w:jc w:val="both"/>
              <w:rPr>
                <w:b/>
                <w:i/>
                <w:sz w:val="22"/>
              </w:rPr>
            </w:pPr>
            <w:r w:rsidRPr="00073B81">
              <w:rPr>
                <w:b/>
                <w:i/>
                <w:sz w:val="22"/>
              </w:rPr>
              <w:t>Pastaba: Vadovaujantis Lietuvos Respublikos krašto apsaugos ministro 2009 m. vasario 9 d. įsakymu Nr. V-107 „Dėl Transporto priemonių, jose esančių asmenų, karių ir tarnybos ar darbo santykiais su krašto apsaugos sistema susijusių asmenų, lankytojų įleidimo ir jų turimų daiktų (nešulių) patikros, prieš jiems patenkant į karines teritorijas, taisyklių patvirtinimo“ bus vykdoma atvykstančių transporto priemonių, jose esančių asmenų, lankytojų jų turimų daiktų (nešulių) patikros, prieš jiems patenkant į karinę teritoriją.</w:t>
            </w:r>
          </w:p>
          <w:p w14:paraId="2E1F3514" w14:textId="77777777" w:rsidR="00CB505A" w:rsidRDefault="00CB505A" w:rsidP="002132E2">
            <w:pPr>
              <w:spacing w:after="0"/>
              <w:ind w:right="-108" w:firstLine="720"/>
              <w:jc w:val="both"/>
              <w:rPr>
                <w:sz w:val="22"/>
              </w:rPr>
            </w:pPr>
          </w:p>
          <w:p w14:paraId="00F7CAC4" w14:textId="54FD1C56" w:rsidR="00CB505A" w:rsidRDefault="00CB505A" w:rsidP="000D5518">
            <w:pPr>
              <w:spacing w:after="0"/>
              <w:ind w:right="-108"/>
              <w:jc w:val="both"/>
              <w:rPr>
                <w:sz w:val="22"/>
              </w:rPr>
            </w:pPr>
          </w:p>
          <w:p w14:paraId="3D2A7C06" w14:textId="77777777" w:rsidR="00CB505A" w:rsidRPr="008B7E0F" w:rsidRDefault="00CB505A" w:rsidP="002132E2">
            <w:pPr>
              <w:spacing w:after="0"/>
              <w:ind w:right="-108" w:firstLine="720"/>
              <w:jc w:val="both"/>
              <w:rPr>
                <w:sz w:val="22"/>
              </w:rPr>
            </w:pPr>
            <w:r w:rsidRPr="008B7E0F">
              <w:rPr>
                <w:sz w:val="22"/>
              </w:rPr>
              <w:t xml:space="preserve">Ši pasiūlyme nurodyta informacija </w:t>
            </w:r>
            <w:r w:rsidRPr="008B7E0F">
              <w:rPr>
                <w:b/>
                <w:sz w:val="22"/>
              </w:rPr>
              <w:t>yra konfidenciali</w:t>
            </w:r>
            <w:r w:rsidRPr="008B7E0F">
              <w:rPr>
                <w:sz w:val="22"/>
              </w:rPr>
              <w:t xml:space="preserve"> </w:t>
            </w:r>
            <w:r w:rsidRPr="008B7E0F">
              <w:rPr>
                <w:i/>
                <w:sz w:val="22"/>
              </w:rPr>
              <w:t>/perkančioji organizacija šios informacijos negali atskleisti tretiesiems asmenims/</w:t>
            </w:r>
            <w:r w:rsidRPr="008B7E0F">
              <w:rPr>
                <w:sz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0"/>
              <w:gridCol w:w="2795"/>
              <w:gridCol w:w="6070"/>
            </w:tblGrid>
            <w:tr w:rsidR="00CB505A" w:rsidRPr="008B7E0F" w14:paraId="53574E2F" w14:textId="77777777" w:rsidTr="002132E2">
              <w:trPr>
                <w:trHeight w:val="1304"/>
              </w:trPr>
              <w:tc>
                <w:tcPr>
                  <w:tcW w:w="610" w:type="dxa"/>
                  <w:tcBorders>
                    <w:top w:val="single" w:sz="4" w:space="0" w:color="auto"/>
                    <w:left w:val="single" w:sz="4" w:space="0" w:color="auto"/>
                    <w:bottom w:val="single" w:sz="4" w:space="0" w:color="auto"/>
                    <w:right w:val="single" w:sz="4" w:space="0" w:color="auto"/>
                  </w:tcBorders>
                  <w:hideMark/>
                </w:tcPr>
                <w:p w14:paraId="21E4BC36" w14:textId="77777777" w:rsidR="00CB505A" w:rsidRPr="008B7E0F" w:rsidRDefault="00CB505A" w:rsidP="002132E2">
                  <w:pPr>
                    <w:spacing w:after="0"/>
                    <w:ind w:right="-108"/>
                    <w:jc w:val="both"/>
                    <w:rPr>
                      <w:rFonts w:eastAsia="Times New Roman"/>
                      <w:sz w:val="22"/>
                    </w:rPr>
                  </w:pPr>
                  <w:r w:rsidRPr="008B7E0F">
                    <w:rPr>
                      <w:rFonts w:eastAsia="Times New Roman"/>
                      <w:sz w:val="22"/>
                    </w:rPr>
                    <w:t>Eil.Nr.</w:t>
                  </w:r>
                </w:p>
              </w:tc>
              <w:tc>
                <w:tcPr>
                  <w:tcW w:w="2795" w:type="dxa"/>
                  <w:tcBorders>
                    <w:top w:val="single" w:sz="4" w:space="0" w:color="auto"/>
                    <w:left w:val="single" w:sz="4" w:space="0" w:color="auto"/>
                    <w:bottom w:val="single" w:sz="4" w:space="0" w:color="auto"/>
                    <w:right w:val="single" w:sz="4" w:space="0" w:color="auto"/>
                  </w:tcBorders>
                  <w:hideMark/>
                </w:tcPr>
                <w:p w14:paraId="5F15343D" w14:textId="77777777" w:rsidR="00CB505A" w:rsidRPr="008B7E0F" w:rsidRDefault="00CB505A" w:rsidP="002132E2">
                  <w:pPr>
                    <w:spacing w:after="0"/>
                    <w:ind w:right="-108"/>
                    <w:rPr>
                      <w:rFonts w:eastAsia="Times New Roman"/>
                      <w:sz w:val="22"/>
                    </w:rPr>
                  </w:pPr>
                  <w:r w:rsidRPr="008B7E0F">
                    <w:rPr>
                      <w:rFonts w:eastAsia="Times New Roman"/>
                      <w:sz w:val="22"/>
                    </w:rPr>
                    <w:t>Pateikto dokumento pavadinimas (rekomenduojama pavadinime vartoti žodį „Konfidencialu“)</w:t>
                  </w:r>
                </w:p>
              </w:tc>
              <w:tc>
                <w:tcPr>
                  <w:tcW w:w="6070" w:type="dxa"/>
                  <w:tcBorders>
                    <w:top w:val="single" w:sz="4" w:space="0" w:color="auto"/>
                    <w:left w:val="single" w:sz="4" w:space="0" w:color="auto"/>
                    <w:bottom w:val="single" w:sz="4" w:space="0" w:color="auto"/>
                    <w:right w:val="single" w:sz="4" w:space="0" w:color="auto"/>
                  </w:tcBorders>
                  <w:hideMark/>
                </w:tcPr>
                <w:p w14:paraId="4B81F315" w14:textId="77777777" w:rsidR="00CB505A" w:rsidRPr="008B7E0F" w:rsidRDefault="00CB505A" w:rsidP="002132E2">
                  <w:pPr>
                    <w:spacing w:after="0"/>
                    <w:ind w:right="-108"/>
                    <w:jc w:val="center"/>
                    <w:rPr>
                      <w:rFonts w:eastAsia="Times New Roman"/>
                      <w:sz w:val="22"/>
                    </w:rPr>
                  </w:pPr>
                  <w:r w:rsidRPr="008B7E0F">
                    <w:rPr>
                      <w:rFonts w:eastAsia="Times New Roman"/>
                      <w:sz w:val="22"/>
                    </w:rPr>
                    <w:t xml:space="preserve">Dokumento pavadinimas </w:t>
                  </w:r>
                </w:p>
              </w:tc>
            </w:tr>
            <w:tr w:rsidR="00CB505A" w:rsidRPr="008B7E0F" w14:paraId="3DA5C5C0" w14:textId="77777777" w:rsidTr="002132E2">
              <w:trPr>
                <w:trHeight w:val="428"/>
              </w:trPr>
              <w:tc>
                <w:tcPr>
                  <w:tcW w:w="610" w:type="dxa"/>
                  <w:tcBorders>
                    <w:top w:val="single" w:sz="4" w:space="0" w:color="auto"/>
                    <w:left w:val="single" w:sz="4" w:space="0" w:color="auto"/>
                    <w:bottom w:val="single" w:sz="4" w:space="0" w:color="auto"/>
                    <w:right w:val="single" w:sz="4" w:space="0" w:color="auto"/>
                  </w:tcBorders>
                </w:tcPr>
                <w:p w14:paraId="575F4DF2" w14:textId="77777777" w:rsidR="00CB505A" w:rsidRPr="008B7E0F" w:rsidRDefault="00CB505A" w:rsidP="002132E2">
                  <w:pPr>
                    <w:spacing w:after="0"/>
                    <w:ind w:right="-108"/>
                    <w:jc w:val="both"/>
                    <w:rPr>
                      <w:rFonts w:eastAsia="Times New Roman"/>
                      <w:sz w:val="22"/>
                    </w:rPr>
                  </w:pPr>
                </w:p>
              </w:tc>
              <w:tc>
                <w:tcPr>
                  <w:tcW w:w="2795" w:type="dxa"/>
                  <w:tcBorders>
                    <w:top w:val="single" w:sz="4" w:space="0" w:color="auto"/>
                    <w:left w:val="single" w:sz="4" w:space="0" w:color="auto"/>
                    <w:bottom w:val="single" w:sz="4" w:space="0" w:color="auto"/>
                    <w:right w:val="single" w:sz="4" w:space="0" w:color="auto"/>
                  </w:tcBorders>
                </w:tcPr>
                <w:p w14:paraId="7E3E13D4" w14:textId="77777777" w:rsidR="00CB505A" w:rsidRPr="008B7E0F" w:rsidRDefault="00CB505A" w:rsidP="002132E2">
                  <w:pPr>
                    <w:spacing w:after="0"/>
                    <w:ind w:right="-108"/>
                    <w:jc w:val="both"/>
                    <w:rPr>
                      <w:rFonts w:eastAsia="Times New Roman"/>
                      <w:sz w:val="22"/>
                    </w:rPr>
                  </w:pPr>
                </w:p>
              </w:tc>
              <w:tc>
                <w:tcPr>
                  <w:tcW w:w="6070" w:type="dxa"/>
                  <w:tcBorders>
                    <w:top w:val="single" w:sz="4" w:space="0" w:color="auto"/>
                    <w:left w:val="single" w:sz="4" w:space="0" w:color="auto"/>
                    <w:bottom w:val="single" w:sz="4" w:space="0" w:color="auto"/>
                    <w:right w:val="single" w:sz="4" w:space="0" w:color="auto"/>
                  </w:tcBorders>
                </w:tcPr>
                <w:p w14:paraId="2E8BA0D5" w14:textId="77777777" w:rsidR="00CB505A" w:rsidRPr="008B7E0F" w:rsidRDefault="00CB505A" w:rsidP="002132E2">
                  <w:pPr>
                    <w:spacing w:after="0"/>
                    <w:ind w:right="-108"/>
                    <w:jc w:val="both"/>
                    <w:rPr>
                      <w:rFonts w:eastAsia="Times New Roman"/>
                      <w:sz w:val="22"/>
                    </w:rPr>
                  </w:pPr>
                </w:p>
              </w:tc>
            </w:tr>
          </w:tbl>
          <w:p w14:paraId="1BA01D56" w14:textId="77777777" w:rsidR="00CB505A" w:rsidRPr="008B7E0F" w:rsidRDefault="00CB505A" w:rsidP="002132E2">
            <w:pPr>
              <w:spacing w:after="0" w:line="240" w:lineRule="auto"/>
              <w:rPr>
                <w:rFonts w:eastAsia="Times New Roman"/>
                <w:sz w:val="22"/>
                <w:lang w:eastAsia="lt-LT"/>
              </w:rPr>
            </w:pPr>
          </w:p>
        </w:tc>
      </w:tr>
    </w:tbl>
    <w:p w14:paraId="4972E088" w14:textId="77777777" w:rsidR="00CB505A" w:rsidRPr="00073B81" w:rsidRDefault="00CB505A" w:rsidP="00CB505A">
      <w:pPr>
        <w:spacing w:after="0" w:line="240" w:lineRule="auto"/>
        <w:ind w:left="-110" w:firstLine="770"/>
        <w:jc w:val="both"/>
        <w:rPr>
          <w:sz w:val="22"/>
        </w:rPr>
      </w:pPr>
      <w:r w:rsidRPr="008B7E0F">
        <w:rPr>
          <w:sz w:val="22"/>
        </w:rPr>
        <w:t>Pastaba. Tiekėjui nenurodžius, kokia informacija yra konfidenciali, laikoma, kad konfidenciali</w:t>
      </w:r>
      <w:r>
        <w:rPr>
          <w:sz w:val="22"/>
        </w:rPr>
        <w:t>os informacijos pasiūlyme nėra.</w:t>
      </w:r>
    </w:p>
    <w:p w14:paraId="4D27CFB3" w14:textId="77777777" w:rsidR="00F65ACB" w:rsidRDefault="00F65ACB" w:rsidP="00CB505A">
      <w:pPr>
        <w:shd w:val="clear" w:color="auto" w:fill="FFFFFF"/>
        <w:spacing w:after="0" w:line="240" w:lineRule="auto"/>
        <w:rPr>
          <w:rFonts w:eastAsia="Times New Roman"/>
          <w:sz w:val="22"/>
          <w:lang w:eastAsia="lt-LT"/>
        </w:rPr>
      </w:pPr>
    </w:p>
    <w:p w14:paraId="571CA270" w14:textId="4E592686" w:rsidR="00CB505A" w:rsidRPr="008B7E0F" w:rsidRDefault="00CB505A" w:rsidP="00CB505A">
      <w:pPr>
        <w:shd w:val="clear" w:color="auto" w:fill="FFFFFF"/>
        <w:spacing w:after="0" w:line="240" w:lineRule="auto"/>
        <w:rPr>
          <w:rFonts w:eastAsia="Times New Roman"/>
          <w:sz w:val="22"/>
          <w:lang w:eastAsia="lt-LT"/>
        </w:rPr>
      </w:pPr>
      <w:r w:rsidRPr="008B7E0F">
        <w:rPr>
          <w:rFonts w:eastAsia="Times New Roman"/>
          <w:sz w:val="22"/>
          <w:lang w:eastAsia="lt-LT"/>
        </w:rPr>
        <w:t>____________________</w:t>
      </w:r>
      <w:r w:rsidRPr="008B7E0F">
        <w:rPr>
          <w:rFonts w:eastAsia="Times New Roman"/>
          <w:sz w:val="22"/>
          <w:lang w:eastAsia="lt-LT"/>
        </w:rPr>
        <w:tab/>
        <w:t xml:space="preserve">                 _________________</w:t>
      </w:r>
      <w:r w:rsidRPr="008B7E0F">
        <w:rPr>
          <w:rFonts w:eastAsia="Times New Roman"/>
          <w:sz w:val="22"/>
          <w:lang w:eastAsia="lt-LT"/>
        </w:rPr>
        <w:tab/>
        <w:t xml:space="preserve">         _____________________</w:t>
      </w:r>
    </w:p>
    <w:p w14:paraId="00908526" w14:textId="77777777" w:rsidR="00CB505A" w:rsidRPr="008B7E0F" w:rsidRDefault="00CB505A" w:rsidP="00CB505A">
      <w:pPr>
        <w:shd w:val="clear" w:color="auto" w:fill="FFFFFF"/>
        <w:spacing w:after="0" w:line="240" w:lineRule="auto"/>
        <w:rPr>
          <w:rFonts w:eastAsia="Times New Roman"/>
          <w:sz w:val="22"/>
          <w:lang w:eastAsia="lt-LT"/>
        </w:rPr>
      </w:pPr>
      <w:r w:rsidRPr="008B7E0F">
        <w:rPr>
          <w:rFonts w:eastAsia="Times New Roman"/>
          <w:sz w:val="22"/>
          <w:lang w:eastAsia="lt-LT"/>
        </w:rPr>
        <w:t xml:space="preserve">(Tiekėjo arba įgalioto asmens </w:t>
      </w:r>
      <w:r w:rsidRPr="008B7E0F">
        <w:rPr>
          <w:rFonts w:eastAsia="Times New Roman"/>
          <w:sz w:val="22"/>
          <w:lang w:eastAsia="lt-LT"/>
        </w:rPr>
        <w:tab/>
      </w:r>
      <w:r w:rsidRPr="008B7E0F">
        <w:rPr>
          <w:rFonts w:eastAsia="Times New Roman"/>
          <w:sz w:val="22"/>
          <w:lang w:eastAsia="lt-LT"/>
        </w:rPr>
        <w:tab/>
        <w:t xml:space="preserve">    (Parašas)</w:t>
      </w:r>
      <w:r w:rsidRPr="008B7E0F">
        <w:rPr>
          <w:rFonts w:eastAsia="Times New Roman"/>
          <w:sz w:val="22"/>
          <w:lang w:eastAsia="lt-LT"/>
        </w:rPr>
        <w:tab/>
      </w:r>
      <w:r w:rsidRPr="008B7E0F">
        <w:rPr>
          <w:rFonts w:eastAsia="Times New Roman"/>
          <w:sz w:val="22"/>
          <w:lang w:eastAsia="lt-LT"/>
        </w:rPr>
        <w:tab/>
      </w:r>
      <w:r w:rsidRPr="008B7E0F">
        <w:rPr>
          <w:rFonts w:eastAsia="Times New Roman"/>
          <w:sz w:val="22"/>
          <w:lang w:eastAsia="lt-LT"/>
        </w:rPr>
        <w:tab/>
        <w:t>(Vardas ir pavardė)</w:t>
      </w:r>
    </w:p>
    <w:p w14:paraId="4350A9D8" w14:textId="77777777" w:rsidR="00CB505A" w:rsidRPr="008B7E0F" w:rsidRDefault="00CB505A" w:rsidP="00CB505A">
      <w:pPr>
        <w:shd w:val="clear" w:color="auto" w:fill="FFFFFF"/>
        <w:spacing w:after="0" w:line="240" w:lineRule="auto"/>
        <w:rPr>
          <w:rFonts w:eastAsia="Times New Roman"/>
          <w:sz w:val="22"/>
          <w:lang w:eastAsia="lt-LT"/>
        </w:rPr>
      </w:pPr>
      <w:r w:rsidRPr="008B7E0F">
        <w:rPr>
          <w:rFonts w:eastAsia="Times New Roman"/>
          <w:sz w:val="22"/>
          <w:lang w:eastAsia="lt-LT"/>
        </w:rPr>
        <w:t>pareigų pavadinimas)</w:t>
      </w:r>
    </w:p>
    <w:p w14:paraId="2113ECD5" w14:textId="4D9322F5" w:rsidR="008B7E0F" w:rsidRPr="008B7E0F" w:rsidRDefault="008B7E0F" w:rsidP="001414AF">
      <w:pPr>
        <w:spacing w:after="0" w:line="240" w:lineRule="auto"/>
        <w:rPr>
          <w:rFonts w:eastAsia="Times New Roman"/>
          <w:sz w:val="22"/>
          <w:lang w:eastAsia="zh-CN"/>
        </w:rPr>
      </w:pPr>
    </w:p>
    <w:p w14:paraId="14717036" w14:textId="77777777" w:rsidR="008B7E0F" w:rsidRPr="008B7E0F" w:rsidRDefault="008B7E0F" w:rsidP="008B7E0F">
      <w:pPr>
        <w:suppressAutoHyphens/>
        <w:autoSpaceDE w:val="0"/>
        <w:autoSpaceDN w:val="0"/>
        <w:adjustRightInd w:val="0"/>
        <w:spacing w:after="0" w:line="240" w:lineRule="auto"/>
        <w:jc w:val="both"/>
        <w:rPr>
          <w:rFonts w:eastAsia="Times New Roman"/>
          <w:sz w:val="22"/>
          <w:lang w:eastAsia="lt-LT"/>
        </w:rPr>
      </w:pPr>
    </w:p>
    <w:p w14:paraId="041CFEB1" w14:textId="5BDE3FE4" w:rsidR="00D408B6" w:rsidRPr="008B7E0F" w:rsidRDefault="00D408B6" w:rsidP="00F91618">
      <w:pPr>
        <w:spacing w:after="0" w:line="240" w:lineRule="auto"/>
        <w:rPr>
          <w:rFonts w:eastAsia="Times New Roman"/>
          <w:b/>
          <w:sz w:val="22"/>
          <w:lang w:eastAsia="lt-LT"/>
        </w:rPr>
      </w:pPr>
      <w:bookmarkStart w:id="0" w:name="_GoBack"/>
      <w:bookmarkEnd w:id="0"/>
    </w:p>
    <w:sectPr w:rsidR="00D408B6" w:rsidRPr="008B7E0F" w:rsidSect="004E378A">
      <w:headerReference w:type="default" r:id="rId11"/>
      <w:footerReference w:type="even" r:id="rId12"/>
      <w:pgSz w:w="11906" w:h="16838" w:code="9"/>
      <w:pgMar w:top="1135"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B8EE7D" w14:textId="77777777" w:rsidR="00324C05" w:rsidRDefault="00324C05">
      <w:r>
        <w:separator/>
      </w:r>
    </w:p>
  </w:endnote>
  <w:endnote w:type="continuationSeparator" w:id="0">
    <w:p w14:paraId="44847ABC" w14:textId="77777777" w:rsidR="00324C05" w:rsidRDefault="00324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TimesLT">
    <w:altName w:val="Times New Roman"/>
    <w:charset w:val="00"/>
    <w:family w:val="roman"/>
    <w:pitch w:val="variable"/>
  </w:font>
  <w:font w:name="Arial Unicode MS">
    <w:panose1 w:val="020B0604020202020204"/>
    <w:charset w:val="00"/>
    <w:family w:val="roman"/>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_Helvetica">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849F3" w14:textId="77777777" w:rsidR="00324C05" w:rsidRDefault="00324C05" w:rsidP="00F2617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F29D70E" w14:textId="77777777" w:rsidR="00324C05" w:rsidRDefault="00324C05" w:rsidP="00F2617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3DF558" w14:textId="77777777" w:rsidR="00324C05" w:rsidRDefault="00324C05">
      <w:r>
        <w:separator/>
      </w:r>
    </w:p>
  </w:footnote>
  <w:footnote w:type="continuationSeparator" w:id="0">
    <w:p w14:paraId="38DF5FFC" w14:textId="77777777" w:rsidR="00324C05" w:rsidRDefault="00324C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158B25" w14:textId="7DD945E5" w:rsidR="00324C05" w:rsidRDefault="00324C05">
    <w:pPr>
      <w:pStyle w:val="Header"/>
      <w:jc w:val="center"/>
    </w:pPr>
    <w:r>
      <w:fldChar w:fldCharType="begin"/>
    </w:r>
    <w:r>
      <w:instrText>PAGE   \* MERGEFORMAT</w:instrText>
    </w:r>
    <w:r>
      <w:fldChar w:fldCharType="separate"/>
    </w:r>
    <w:r w:rsidR="001414AF">
      <w:rPr>
        <w:noProof/>
      </w:rPr>
      <w:t>2</w:t>
    </w:r>
    <w:r>
      <w:fldChar w:fldCharType="end"/>
    </w:r>
  </w:p>
  <w:p w14:paraId="4987C303" w14:textId="77777777" w:rsidR="00324C05" w:rsidRDefault="00324C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D"/>
    <w:multiLevelType w:val="singleLevel"/>
    <w:tmpl w:val="E5441BE8"/>
    <w:lvl w:ilvl="0">
      <w:start w:val="1"/>
      <w:numFmt w:val="decimal"/>
      <w:pStyle w:val="ListNumber4"/>
      <w:lvlText w:val="%1."/>
      <w:lvlJc w:val="left"/>
      <w:pPr>
        <w:tabs>
          <w:tab w:val="num" w:pos="1209"/>
        </w:tabs>
        <w:ind w:left="1209" w:hanging="360"/>
      </w:pPr>
    </w:lvl>
  </w:abstractNum>
  <w:abstractNum w:abstractNumId="1" w15:restartNumberingAfterBreak="0">
    <w:nsid w:val="FFFFFF7E"/>
    <w:multiLevelType w:val="multilevel"/>
    <w:tmpl w:val="93222720"/>
    <w:lvl w:ilvl="0">
      <w:start w:val="1"/>
      <w:numFmt w:val="decimal"/>
      <w:pStyle w:val="ListNumber3"/>
      <w:lvlText w:val="%1."/>
      <w:lvlJc w:val="left"/>
      <w:pPr>
        <w:tabs>
          <w:tab w:val="num" w:pos="926"/>
        </w:tabs>
        <w:ind w:left="926" w:hanging="360"/>
      </w:pPr>
    </w:lvl>
    <w:lvl w:ilvl="1">
      <w:start w:val="1"/>
      <w:numFmt w:val="decimal"/>
      <w:lvlText w:val="%1.%2."/>
      <w:lvlJc w:val="center"/>
      <w:pPr>
        <w:tabs>
          <w:tab w:val="num" w:pos="1418"/>
        </w:tabs>
        <w:ind w:left="0" w:firstLine="1021"/>
      </w:pPr>
      <w:rPr>
        <w:rFonts w:ascii="Times New Roman" w:hAnsi="Times New Roman" w:cs="Times New Roman" w:hint="default"/>
        <w:b w:val="0"/>
        <w:i w:val="0"/>
        <w:color w:val="auto"/>
        <w:sz w:val="24"/>
      </w:rPr>
    </w:lvl>
    <w:lvl w:ilvl="2">
      <w:start w:val="1"/>
      <w:numFmt w:val="decimal"/>
      <w:lvlText w:val="%1.%2.%3."/>
      <w:lvlJc w:val="left"/>
      <w:pPr>
        <w:tabs>
          <w:tab w:val="num" w:pos="1440"/>
        </w:tabs>
        <w:ind w:left="0" w:firstLine="851"/>
      </w:pPr>
      <w:rPr>
        <w:rFonts w:cs="Times New Roman" w:hint="default"/>
      </w:rPr>
    </w:lvl>
    <w:lvl w:ilvl="3">
      <w:start w:val="1"/>
      <w:numFmt w:val="decimal"/>
      <w:lvlText w:val="%1.%2.%3.%4."/>
      <w:lvlJc w:val="left"/>
      <w:pPr>
        <w:tabs>
          <w:tab w:val="num" w:pos="794"/>
        </w:tabs>
        <w:ind w:left="0" w:firstLine="680"/>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2" w15:restartNumberingAfterBreak="0">
    <w:nsid w:val="FFFFFF7F"/>
    <w:multiLevelType w:val="singleLevel"/>
    <w:tmpl w:val="FD0089CC"/>
    <w:lvl w:ilvl="0">
      <w:start w:val="1"/>
      <w:numFmt w:val="decimal"/>
      <w:pStyle w:val="ListNumber2"/>
      <w:lvlText w:val="%1."/>
      <w:lvlJc w:val="left"/>
      <w:pPr>
        <w:tabs>
          <w:tab w:val="num" w:pos="643"/>
        </w:tabs>
        <w:ind w:left="643" w:hanging="360"/>
      </w:pPr>
    </w:lvl>
  </w:abstractNum>
  <w:abstractNum w:abstractNumId="3" w15:restartNumberingAfterBreak="0">
    <w:nsid w:val="00000001"/>
    <w:multiLevelType w:val="multilevel"/>
    <w:tmpl w:val="00000001"/>
    <w:lvl w:ilvl="0">
      <w:start w:val="1"/>
      <w:numFmt w:val="none"/>
      <w:suff w:val="nothing"/>
      <w:lvlText w:val=""/>
      <w:lvlJc w:val="left"/>
      <w:pPr>
        <w:tabs>
          <w:tab w:val="num" w:pos="720"/>
        </w:tabs>
        <w:ind w:left="1152" w:hanging="432"/>
      </w:pPr>
    </w:lvl>
    <w:lvl w:ilvl="1">
      <w:start w:val="1"/>
      <w:numFmt w:val="none"/>
      <w:suff w:val="nothing"/>
      <w:lvlText w:val=""/>
      <w:lvlJc w:val="left"/>
      <w:pPr>
        <w:tabs>
          <w:tab w:val="num" w:pos="720"/>
        </w:tabs>
        <w:ind w:left="1296" w:hanging="576"/>
      </w:pPr>
    </w:lvl>
    <w:lvl w:ilvl="2">
      <w:start w:val="1"/>
      <w:numFmt w:val="none"/>
      <w:suff w:val="nothing"/>
      <w:lvlText w:val=""/>
      <w:lvlJc w:val="left"/>
      <w:pPr>
        <w:tabs>
          <w:tab w:val="num" w:pos="720"/>
        </w:tabs>
        <w:ind w:left="1440" w:hanging="720"/>
      </w:pPr>
    </w:lvl>
    <w:lvl w:ilvl="3">
      <w:start w:val="1"/>
      <w:numFmt w:val="none"/>
      <w:suff w:val="nothing"/>
      <w:lvlText w:val=""/>
      <w:lvlJc w:val="left"/>
      <w:pPr>
        <w:tabs>
          <w:tab w:val="num" w:pos="720"/>
        </w:tabs>
        <w:ind w:left="1584" w:hanging="864"/>
      </w:pPr>
    </w:lvl>
    <w:lvl w:ilvl="4">
      <w:start w:val="1"/>
      <w:numFmt w:val="none"/>
      <w:suff w:val="nothing"/>
      <w:lvlText w:val=""/>
      <w:lvlJc w:val="left"/>
      <w:pPr>
        <w:tabs>
          <w:tab w:val="num" w:pos="720"/>
        </w:tabs>
        <w:ind w:left="1728" w:hanging="1008"/>
      </w:pPr>
    </w:lvl>
    <w:lvl w:ilvl="5">
      <w:start w:val="1"/>
      <w:numFmt w:val="none"/>
      <w:suff w:val="nothing"/>
      <w:lvlText w:val=""/>
      <w:lvlJc w:val="left"/>
      <w:pPr>
        <w:tabs>
          <w:tab w:val="num" w:pos="720"/>
        </w:tabs>
        <w:ind w:left="1872" w:hanging="1152"/>
      </w:pPr>
    </w:lvl>
    <w:lvl w:ilvl="6">
      <w:start w:val="1"/>
      <w:numFmt w:val="none"/>
      <w:suff w:val="nothing"/>
      <w:lvlText w:val=""/>
      <w:lvlJc w:val="left"/>
      <w:pPr>
        <w:tabs>
          <w:tab w:val="num" w:pos="720"/>
        </w:tabs>
        <w:ind w:left="2016" w:hanging="1296"/>
      </w:pPr>
    </w:lvl>
    <w:lvl w:ilvl="7">
      <w:start w:val="1"/>
      <w:numFmt w:val="none"/>
      <w:suff w:val="nothing"/>
      <w:lvlText w:val=""/>
      <w:lvlJc w:val="left"/>
      <w:pPr>
        <w:tabs>
          <w:tab w:val="num" w:pos="720"/>
        </w:tabs>
        <w:ind w:left="2160" w:hanging="1440"/>
      </w:pPr>
    </w:lvl>
    <w:lvl w:ilvl="8">
      <w:start w:val="1"/>
      <w:numFmt w:val="none"/>
      <w:suff w:val="nothing"/>
      <w:lvlText w:val=""/>
      <w:lvlJc w:val="left"/>
      <w:pPr>
        <w:tabs>
          <w:tab w:val="num" w:pos="720"/>
        </w:tabs>
        <w:ind w:left="2304" w:hanging="1584"/>
      </w:pPr>
    </w:lvl>
  </w:abstractNum>
  <w:abstractNum w:abstractNumId="4"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5" w15:restartNumberingAfterBreak="0">
    <w:nsid w:val="02FF1A74"/>
    <w:multiLevelType w:val="multilevel"/>
    <w:tmpl w:val="3C0871D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6" w15:restartNumberingAfterBreak="0">
    <w:nsid w:val="0ED81F42"/>
    <w:multiLevelType w:val="multilevel"/>
    <w:tmpl w:val="BB16BB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7342ED"/>
    <w:multiLevelType w:val="multilevel"/>
    <w:tmpl w:val="E224FA8C"/>
    <w:lvl w:ilvl="0">
      <w:start w:val="8"/>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8"/>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8" w15:restartNumberingAfterBreak="0">
    <w:nsid w:val="10AD7FB8"/>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9" w15:restartNumberingAfterBreak="0">
    <w:nsid w:val="10B401DA"/>
    <w:multiLevelType w:val="multilevel"/>
    <w:tmpl w:val="4426B394"/>
    <w:lvl w:ilvl="0">
      <w:start w:val="1"/>
      <w:numFmt w:val="decimal"/>
      <w:lvlText w:val="%1."/>
      <w:lvlJc w:val="left"/>
      <w:pPr>
        <w:tabs>
          <w:tab w:val="num" w:pos="785"/>
        </w:tabs>
        <w:ind w:left="785" w:hanging="360"/>
      </w:pPr>
      <w:rPr>
        <w:b/>
      </w:rPr>
    </w:lvl>
    <w:lvl w:ilvl="1">
      <w:start w:val="1"/>
      <w:numFmt w:val="decimal"/>
      <w:lvlText w:val="2.%2"/>
      <w:lvlJc w:val="left"/>
      <w:pPr>
        <w:tabs>
          <w:tab w:val="num" w:pos="1135"/>
        </w:tabs>
        <w:ind w:left="1135" w:hanging="360"/>
      </w:pPr>
      <w:rPr>
        <w:b/>
      </w:rPr>
    </w:lvl>
    <w:lvl w:ilvl="2">
      <w:start w:val="1"/>
      <w:numFmt w:val="bullet"/>
      <w:lvlText w:val=""/>
      <w:lvlJc w:val="left"/>
      <w:pPr>
        <w:tabs>
          <w:tab w:val="num" w:pos="2225"/>
        </w:tabs>
        <w:ind w:left="2225" w:hanging="180"/>
      </w:pPr>
      <w:rPr>
        <w:rFonts w:ascii="Wingdings" w:hAnsi="Wingdings" w:cs="Wingdings" w:hint="default"/>
      </w:rPr>
    </w:lvl>
    <w:lvl w:ilvl="3">
      <w:start w:val="1"/>
      <w:numFmt w:val="decimal"/>
      <w:lvlText w:val="%4."/>
      <w:lvlJc w:val="left"/>
      <w:pPr>
        <w:tabs>
          <w:tab w:val="num" w:pos="2945"/>
        </w:tabs>
        <w:ind w:left="2945" w:hanging="360"/>
      </w:pPr>
    </w:lvl>
    <w:lvl w:ilvl="4">
      <w:start w:val="1"/>
      <w:numFmt w:val="lowerLetter"/>
      <w:lvlText w:val="%5."/>
      <w:lvlJc w:val="left"/>
      <w:pPr>
        <w:tabs>
          <w:tab w:val="num" w:pos="3665"/>
        </w:tabs>
        <w:ind w:left="3665" w:hanging="360"/>
      </w:pPr>
    </w:lvl>
    <w:lvl w:ilvl="5">
      <w:start w:val="1"/>
      <w:numFmt w:val="lowerRoman"/>
      <w:lvlText w:val="%6."/>
      <w:lvlJc w:val="right"/>
      <w:pPr>
        <w:tabs>
          <w:tab w:val="num" w:pos="4385"/>
        </w:tabs>
        <w:ind w:left="4385" w:hanging="180"/>
      </w:pPr>
    </w:lvl>
    <w:lvl w:ilvl="6">
      <w:start w:val="1"/>
      <w:numFmt w:val="decimal"/>
      <w:lvlText w:val="%7."/>
      <w:lvlJc w:val="left"/>
      <w:pPr>
        <w:tabs>
          <w:tab w:val="num" w:pos="5105"/>
        </w:tabs>
        <w:ind w:left="5105" w:hanging="360"/>
      </w:pPr>
    </w:lvl>
    <w:lvl w:ilvl="7">
      <w:start w:val="1"/>
      <w:numFmt w:val="lowerLetter"/>
      <w:lvlText w:val="%8."/>
      <w:lvlJc w:val="left"/>
      <w:pPr>
        <w:tabs>
          <w:tab w:val="num" w:pos="5825"/>
        </w:tabs>
        <w:ind w:left="5825" w:hanging="360"/>
      </w:pPr>
    </w:lvl>
    <w:lvl w:ilvl="8">
      <w:start w:val="1"/>
      <w:numFmt w:val="lowerRoman"/>
      <w:lvlText w:val="%9."/>
      <w:lvlJc w:val="right"/>
      <w:pPr>
        <w:tabs>
          <w:tab w:val="num" w:pos="6545"/>
        </w:tabs>
        <w:ind w:left="6545" w:hanging="180"/>
      </w:pPr>
    </w:lvl>
  </w:abstractNum>
  <w:abstractNum w:abstractNumId="10" w15:restartNumberingAfterBreak="0">
    <w:nsid w:val="12D40D4E"/>
    <w:multiLevelType w:val="multilevel"/>
    <w:tmpl w:val="CA4E9D5C"/>
    <w:lvl w:ilvl="0">
      <w:start w:val="2"/>
      <w:numFmt w:val="none"/>
      <w:lvlText w:val="1."/>
      <w:lvlJc w:val="left"/>
      <w:pPr>
        <w:tabs>
          <w:tab w:val="num" w:pos="720"/>
        </w:tabs>
        <w:ind w:left="720" w:hanging="360"/>
      </w:pPr>
      <w:rPr>
        <w:rFonts w:hint="default"/>
      </w:rPr>
    </w:lvl>
    <w:lvl w:ilvl="1">
      <w:start w:val="1"/>
      <w:numFmt w:val="decimal"/>
      <w:lvlText w:val="1.%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2"/>
      <w:numFmt w:val="none"/>
      <w:lvlText w:val=""/>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13F008FE"/>
    <w:multiLevelType w:val="multilevel"/>
    <w:tmpl w:val="0A721392"/>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C092D60"/>
    <w:multiLevelType w:val="multilevel"/>
    <w:tmpl w:val="4426B394"/>
    <w:lvl w:ilvl="0">
      <w:start w:val="1"/>
      <w:numFmt w:val="decimal"/>
      <w:lvlText w:val="%1."/>
      <w:lvlJc w:val="left"/>
      <w:pPr>
        <w:tabs>
          <w:tab w:val="num" w:pos="785"/>
        </w:tabs>
        <w:ind w:left="785" w:hanging="360"/>
      </w:pPr>
      <w:rPr>
        <w:b/>
      </w:rPr>
    </w:lvl>
    <w:lvl w:ilvl="1">
      <w:start w:val="1"/>
      <w:numFmt w:val="decimal"/>
      <w:lvlText w:val="2.%2"/>
      <w:lvlJc w:val="left"/>
      <w:pPr>
        <w:tabs>
          <w:tab w:val="num" w:pos="1135"/>
        </w:tabs>
        <w:ind w:left="1135" w:hanging="360"/>
      </w:pPr>
      <w:rPr>
        <w:b/>
      </w:rPr>
    </w:lvl>
    <w:lvl w:ilvl="2">
      <w:start w:val="1"/>
      <w:numFmt w:val="bullet"/>
      <w:lvlText w:val=""/>
      <w:lvlJc w:val="left"/>
      <w:pPr>
        <w:tabs>
          <w:tab w:val="num" w:pos="2225"/>
        </w:tabs>
        <w:ind w:left="2225" w:hanging="180"/>
      </w:pPr>
      <w:rPr>
        <w:rFonts w:ascii="Wingdings" w:hAnsi="Wingdings" w:cs="Wingdings" w:hint="default"/>
      </w:rPr>
    </w:lvl>
    <w:lvl w:ilvl="3">
      <w:start w:val="1"/>
      <w:numFmt w:val="decimal"/>
      <w:lvlText w:val="%4."/>
      <w:lvlJc w:val="left"/>
      <w:pPr>
        <w:tabs>
          <w:tab w:val="num" w:pos="2945"/>
        </w:tabs>
        <w:ind w:left="2945" w:hanging="360"/>
      </w:pPr>
    </w:lvl>
    <w:lvl w:ilvl="4">
      <w:start w:val="1"/>
      <w:numFmt w:val="lowerLetter"/>
      <w:lvlText w:val="%5."/>
      <w:lvlJc w:val="left"/>
      <w:pPr>
        <w:tabs>
          <w:tab w:val="num" w:pos="3665"/>
        </w:tabs>
        <w:ind w:left="3665" w:hanging="360"/>
      </w:pPr>
    </w:lvl>
    <w:lvl w:ilvl="5">
      <w:start w:val="1"/>
      <w:numFmt w:val="lowerRoman"/>
      <w:lvlText w:val="%6."/>
      <w:lvlJc w:val="right"/>
      <w:pPr>
        <w:tabs>
          <w:tab w:val="num" w:pos="4385"/>
        </w:tabs>
        <w:ind w:left="4385" w:hanging="180"/>
      </w:pPr>
    </w:lvl>
    <w:lvl w:ilvl="6">
      <w:start w:val="1"/>
      <w:numFmt w:val="decimal"/>
      <w:lvlText w:val="%7."/>
      <w:lvlJc w:val="left"/>
      <w:pPr>
        <w:tabs>
          <w:tab w:val="num" w:pos="5105"/>
        </w:tabs>
        <w:ind w:left="5105" w:hanging="360"/>
      </w:pPr>
    </w:lvl>
    <w:lvl w:ilvl="7">
      <w:start w:val="1"/>
      <w:numFmt w:val="lowerLetter"/>
      <w:lvlText w:val="%8."/>
      <w:lvlJc w:val="left"/>
      <w:pPr>
        <w:tabs>
          <w:tab w:val="num" w:pos="5825"/>
        </w:tabs>
        <w:ind w:left="5825" w:hanging="360"/>
      </w:pPr>
    </w:lvl>
    <w:lvl w:ilvl="8">
      <w:start w:val="1"/>
      <w:numFmt w:val="lowerRoman"/>
      <w:lvlText w:val="%9."/>
      <w:lvlJc w:val="right"/>
      <w:pPr>
        <w:tabs>
          <w:tab w:val="num" w:pos="6545"/>
        </w:tabs>
        <w:ind w:left="6545" w:hanging="180"/>
      </w:pPr>
    </w:lvl>
  </w:abstractNum>
  <w:abstractNum w:abstractNumId="13" w15:restartNumberingAfterBreak="0">
    <w:nsid w:val="1C354126"/>
    <w:multiLevelType w:val="multilevel"/>
    <w:tmpl w:val="0BDC58DA"/>
    <w:lvl w:ilvl="0">
      <w:start w:val="2"/>
      <w:numFmt w:val="decimal"/>
      <w:lvlText w:val="%1."/>
      <w:lvlJc w:val="left"/>
      <w:pPr>
        <w:ind w:left="360" w:hanging="360"/>
      </w:pPr>
      <w:rPr>
        <w:rFonts w:hint="default"/>
        <w:u w:val="none"/>
      </w:rPr>
    </w:lvl>
    <w:lvl w:ilvl="1">
      <w:start w:val="1"/>
      <w:numFmt w:val="decimal"/>
      <w:lvlText w:val="%1.%2."/>
      <w:lvlJc w:val="left"/>
      <w:pPr>
        <w:ind w:left="1070" w:hanging="360"/>
      </w:pPr>
      <w:rPr>
        <w:rFonts w:hint="default"/>
        <w:u w:val="none"/>
      </w:rPr>
    </w:lvl>
    <w:lvl w:ilvl="2">
      <w:start w:val="1"/>
      <w:numFmt w:val="decimal"/>
      <w:lvlText w:val="%1.%2.%3."/>
      <w:lvlJc w:val="left"/>
      <w:pPr>
        <w:ind w:left="2140" w:hanging="720"/>
      </w:pPr>
      <w:rPr>
        <w:rFonts w:hint="default"/>
        <w:u w:val="none"/>
      </w:rPr>
    </w:lvl>
    <w:lvl w:ilvl="3">
      <w:start w:val="1"/>
      <w:numFmt w:val="decimal"/>
      <w:lvlText w:val="%1.%2.%3.%4."/>
      <w:lvlJc w:val="left"/>
      <w:pPr>
        <w:ind w:left="2850" w:hanging="720"/>
      </w:pPr>
      <w:rPr>
        <w:rFonts w:hint="default"/>
        <w:u w:val="none"/>
      </w:rPr>
    </w:lvl>
    <w:lvl w:ilvl="4">
      <w:start w:val="1"/>
      <w:numFmt w:val="decimal"/>
      <w:lvlText w:val="%1.%2.%3.%4.%5."/>
      <w:lvlJc w:val="left"/>
      <w:pPr>
        <w:ind w:left="3920" w:hanging="1080"/>
      </w:pPr>
      <w:rPr>
        <w:rFonts w:hint="default"/>
        <w:u w:val="none"/>
      </w:rPr>
    </w:lvl>
    <w:lvl w:ilvl="5">
      <w:start w:val="1"/>
      <w:numFmt w:val="decimal"/>
      <w:lvlText w:val="%1.%2.%3.%4.%5.%6."/>
      <w:lvlJc w:val="left"/>
      <w:pPr>
        <w:ind w:left="4630" w:hanging="1080"/>
      </w:pPr>
      <w:rPr>
        <w:rFonts w:hint="default"/>
        <w:u w:val="none"/>
      </w:rPr>
    </w:lvl>
    <w:lvl w:ilvl="6">
      <w:start w:val="1"/>
      <w:numFmt w:val="decimal"/>
      <w:lvlText w:val="%1.%2.%3.%4.%5.%6.%7."/>
      <w:lvlJc w:val="left"/>
      <w:pPr>
        <w:ind w:left="5700" w:hanging="1440"/>
      </w:pPr>
      <w:rPr>
        <w:rFonts w:hint="default"/>
        <w:u w:val="none"/>
      </w:rPr>
    </w:lvl>
    <w:lvl w:ilvl="7">
      <w:start w:val="1"/>
      <w:numFmt w:val="decimal"/>
      <w:lvlText w:val="%1.%2.%3.%4.%5.%6.%7.%8."/>
      <w:lvlJc w:val="left"/>
      <w:pPr>
        <w:ind w:left="6410" w:hanging="1440"/>
      </w:pPr>
      <w:rPr>
        <w:rFonts w:hint="default"/>
        <w:u w:val="none"/>
      </w:rPr>
    </w:lvl>
    <w:lvl w:ilvl="8">
      <w:start w:val="1"/>
      <w:numFmt w:val="decimal"/>
      <w:lvlText w:val="%1.%2.%3.%4.%5.%6.%7.%8.%9."/>
      <w:lvlJc w:val="left"/>
      <w:pPr>
        <w:ind w:left="7480" w:hanging="1800"/>
      </w:pPr>
      <w:rPr>
        <w:rFonts w:hint="default"/>
        <w:u w:val="none"/>
      </w:rPr>
    </w:lvl>
  </w:abstractNum>
  <w:abstractNum w:abstractNumId="14" w15:restartNumberingAfterBreak="0">
    <w:nsid w:val="1CBB786C"/>
    <w:multiLevelType w:val="multilevel"/>
    <w:tmpl w:val="0BF8AB96"/>
    <w:lvl w:ilvl="0">
      <w:start w:val="8"/>
      <w:numFmt w:val="decimal"/>
      <w:lvlText w:val="%1."/>
      <w:lvlJc w:val="left"/>
      <w:pPr>
        <w:tabs>
          <w:tab w:val="num" w:pos="42"/>
        </w:tabs>
        <w:ind w:left="9" w:firstLine="33"/>
      </w:pPr>
      <w:rPr>
        <w:rFonts w:ascii="Times New Roman" w:hAnsi="Times New Roman" w:hint="default"/>
        <w:b w:val="0"/>
        <w:i w:val="0"/>
        <w:sz w:val="24"/>
      </w:rPr>
    </w:lvl>
    <w:lvl w:ilvl="1">
      <w:start w:val="8"/>
      <w:numFmt w:val="decimal"/>
      <w:lvlText w:val="%1.%2."/>
      <w:lvlJc w:val="left"/>
      <w:pPr>
        <w:tabs>
          <w:tab w:val="num" w:pos="9"/>
        </w:tabs>
        <w:ind w:left="9" w:firstLine="0"/>
      </w:pPr>
      <w:rPr>
        <w:rFonts w:ascii="Times New Roman" w:hAnsi="Times New Roman" w:hint="default"/>
        <w:b/>
        <w:i w:val="0"/>
        <w:sz w:val="24"/>
      </w:rPr>
    </w:lvl>
    <w:lvl w:ilvl="2">
      <w:start w:val="1"/>
      <w:numFmt w:val="decimal"/>
      <w:lvlText w:val="%1.%2.%3."/>
      <w:lvlJc w:val="left"/>
      <w:pPr>
        <w:tabs>
          <w:tab w:val="num" w:pos="9"/>
        </w:tabs>
        <w:ind w:left="9" w:firstLine="0"/>
      </w:pPr>
      <w:rPr>
        <w:rFonts w:ascii="Times New Roman" w:hAnsi="Times New Roman" w:hint="default"/>
        <w:b/>
        <w:i w:val="0"/>
        <w:sz w:val="24"/>
      </w:rPr>
    </w:lvl>
    <w:lvl w:ilvl="3">
      <w:start w:val="1"/>
      <w:numFmt w:val="decimal"/>
      <w:pStyle w:val="HTMLPreformatted"/>
      <w:lvlText w:val="%1.%2.%3.%4."/>
      <w:lvlJc w:val="left"/>
      <w:pPr>
        <w:tabs>
          <w:tab w:val="num" w:pos="0"/>
        </w:tabs>
        <w:ind w:left="0" w:firstLine="0"/>
      </w:pPr>
      <w:rPr>
        <w:rFonts w:hint="default"/>
        <w:b/>
        <w:i w:val="0"/>
      </w:rPr>
    </w:lvl>
    <w:lvl w:ilvl="4">
      <w:start w:val="1"/>
      <w:numFmt w:val="decimal"/>
      <w:lvlText w:val="%1.%2.%3.%4.%5."/>
      <w:lvlJc w:val="left"/>
      <w:pPr>
        <w:tabs>
          <w:tab w:val="num" w:pos="2562"/>
        </w:tabs>
        <w:ind w:left="2274" w:hanging="792"/>
      </w:pPr>
      <w:rPr>
        <w:rFonts w:hint="default"/>
      </w:rPr>
    </w:lvl>
    <w:lvl w:ilvl="5">
      <w:start w:val="1"/>
      <w:numFmt w:val="decimal"/>
      <w:lvlText w:val="%1.%2.%3.%4.%5.%6."/>
      <w:lvlJc w:val="left"/>
      <w:pPr>
        <w:tabs>
          <w:tab w:val="num" w:pos="2922"/>
        </w:tabs>
        <w:ind w:left="2778" w:hanging="936"/>
      </w:pPr>
      <w:rPr>
        <w:rFonts w:hint="default"/>
      </w:rPr>
    </w:lvl>
    <w:lvl w:ilvl="6">
      <w:start w:val="1"/>
      <w:numFmt w:val="decimal"/>
      <w:lvlText w:val="%1.%2.%3.%4.%5.%6.%7."/>
      <w:lvlJc w:val="left"/>
      <w:pPr>
        <w:tabs>
          <w:tab w:val="num" w:pos="3642"/>
        </w:tabs>
        <w:ind w:left="3282" w:hanging="1080"/>
      </w:pPr>
      <w:rPr>
        <w:rFonts w:hint="default"/>
      </w:rPr>
    </w:lvl>
    <w:lvl w:ilvl="7">
      <w:start w:val="1"/>
      <w:numFmt w:val="decimal"/>
      <w:lvlText w:val="%1.%2.%3.%4.%5.%6.%7.%8."/>
      <w:lvlJc w:val="left"/>
      <w:pPr>
        <w:tabs>
          <w:tab w:val="num" w:pos="4002"/>
        </w:tabs>
        <w:ind w:left="3786" w:hanging="1224"/>
      </w:pPr>
      <w:rPr>
        <w:rFonts w:hint="default"/>
      </w:rPr>
    </w:lvl>
    <w:lvl w:ilvl="8">
      <w:start w:val="1"/>
      <w:numFmt w:val="decimal"/>
      <w:lvlText w:val="%1.%2.%3.%4.%5.%6.%7.%8.%9."/>
      <w:lvlJc w:val="left"/>
      <w:pPr>
        <w:tabs>
          <w:tab w:val="num" w:pos="4722"/>
        </w:tabs>
        <w:ind w:left="4362" w:hanging="1440"/>
      </w:pPr>
      <w:rPr>
        <w:rFonts w:hint="default"/>
      </w:rPr>
    </w:lvl>
  </w:abstractNum>
  <w:abstractNum w:abstractNumId="15" w15:restartNumberingAfterBreak="0">
    <w:nsid w:val="1E543A6C"/>
    <w:multiLevelType w:val="multilevel"/>
    <w:tmpl w:val="04BAA5DE"/>
    <w:lvl w:ilvl="0">
      <w:start w:val="1"/>
      <w:numFmt w:val="decimal"/>
      <w:lvlText w:val="%1."/>
      <w:lvlJc w:val="left"/>
      <w:pPr>
        <w:ind w:left="360" w:hanging="360"/>
      </w:pPr>
    </w:lvl>
    <w:lvl w:ilvl="1">
      <w:start w:val="1"/>
      <w:numFmt w:val="decimal"/>
      <w:lvlText w:val="%2."/>
      <w:lvlJc w:val="left"/>
      <w:pPr>
        <w:ind w:left="1140" w:hanging="432"/>
      </w:pPr>
      <w:rPr>
        <w:rFonts w:ascii="Times New Roman" w:eastAsia="Times New Roman" w:hAnsi="Times New Roman" w:cs="Times New Roman" w:hint="default"/>
      </w:rPr>
    </w:lvl>
    <w:lvl w:ilvl="2">
      <w:start w:val="1"/>
      <w:numFmt w:val="decimal"/>
      <w:lvlText w:val="%2.%3."/>
      <w:lvlJc w:val="left"/>
      <w:pPr>
        <w:ind w:left="1355" w:hanging="504"/>
      </w:pPr>
    </w:lvl>
    <w:lvl w:ilvl="3">
      <w:start w:val="1"/>
      <w:numFmt w:val="decimal"/>
      <w:lvlText w:val="%1.%2.%3.%4."/>
      <w:lvlJc w:val="left"/>
      <w:pPr>
        <w:ind w:left="1728" w:hanging="648"/>
      </w:pPr>
    </w:lvl>
    <w:lvl w:ilvl="4">
      <w:start w:val="1"/>
      <w:numFmt w:val="decimal"/>
      <w:lvlText w:val="%2.%3."/>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F117F60"/>
    <w:multiLevelType w:val="multilevel"/>
    <w:tmpl w:val="0720C918"/>
    <w:lvl w:ilvl="0">
      <w:start w:val="3"/>
      <w:numFmt w:val="decimal"/>
      <w:lvlText w:val="%1."/>
      <w:lvlJc w:val="left"/>
      <w:pPr>
        <w:tabs>
          <w:tab w:val="num" w:pos="0"/>
        </w:tabs>
        <w:ind w:left="1352" w:hanging="360"/>
      </w:pPr>
      <w:rPr>
        <w:u w:val="none"/>
      </w:rPr>
    </w:lvl>
    <w:lvl w:ilvl="1">
      <w:start w:val="1"/>
      <w:numFmt w:val="decimal"/>
      <w:lvlText w:val="%1.%2."/>
      <w:lvlJc w:val="left"/>
      <w:pPr>
        <w:tabs>
          <w:tab w:val="num" w:pos="0"/>
        </w:tabs>
        <w:ind w:left="574" w:hanging="432"/>
      </w:pPr>
      <w:rPr>
        <w:b w:val="0"/>
        <w:u w:val="none"/>
      </w:rPr>
    </w:lvl>
    <w:lvl w:ilvl="2">
      <w:start w:val="1"/>
      <w:numFmt w:val="decimal"/>
      <w:lvlText w:val="%1.%2.%3."/>
      <w:lvlJc w:val="left"/>
      <w:pPr>
        <w:tabs>
          <w:tab w:val="num" w:pos="0"/>
        </w:tabs>
        <w:ind w:left="1224" w:hanging="504"/>
      </w:pPr>
      <w:rPr>
        <w:u w:val="none"/>
      </w:rPr>
    </w:lvl>
    <w:lvl w:ilvl="3">
      <w:start w:val="1"/>
      <w:numFmt w:val="decimal"/>
      <w:lvlText w:val="%1.%2.%3.%4."/>
      <w:lvlJc w:val="left"/>
      <w:pPr>
        <w:tabs>
          <w:tab w:val="num" w:pos="0"/>
        </w:tabs>
        <w:ind w:left="1728" w:hanging="648"/>
      </w:pPr>
      <w:rPr>
        <w:u w:val="none"/>
      </w:rPr>
    </w:lvl>
    <w:lvl w:ilvl="4">
      <w:start w:val="1"/>
      <w:numFmt w:val="decimal"/>
      <w:lvlText w:val="%1.%2.%3.%4.%5."/>
      <w:lvlJc w:val="left"/>
      <w:pPr>
        <w:tabs>
          <w:tab w:val="num" w:pos="0"/>
        </w:tabs>
        <w:ind w:left="2232" w:hanging="792"/>
      </w:pPr>
      <w:rPr>
        <w:u w:val="none"/>
      </w:rPr>
    </w:lvl>
    <w:lvl w:ilvl="5">
      <w:start w:val="1"/>
      <w:numFmt w:val="decimal"/>
      <w:lvlText w:val="%1.%2.%3.%4.%5.%6."/>
      <w:lvlJc w:val="left"/>
      <w:pPr>
        <w:tabs>
          <w:tab w:val="num" w:pos="0"/>
        </w:tabs>
        <w:ind w:left="2736" w:hanging="936"/>
      </w:pPr>
      <w:rPr>
        <w:u w:val="none"/>
      </w:rPr>
    </w:lvl>
    <w:lvl w:ilvl="6">
      <w:start w:val="1"/>
      <w:numFmt w:val="decimal"/>
      <w:lvlText w:val="%1.%2.%3.%4.%5.%6.%7."/>
      <w:lvlJc w:val="left"/>
      <w:pPr>
        <w:tabs>
          <w:tab w:val="num" w:pos="0"/>
        </w:tabs>
        <w:ind w:left="3240" w:hanging="1080"/>
      </w:pPr>
      <w:rPr>
        <w:u w:val="none"/>
      </w:rPr>
    </w:lvl>
    <w:lvl w:ilvl="7">
      <w:start w:val="1"/>
      <w:numFmt w:val="decimal"/>
      <w:lvlText w:val="%1.%2.%3.%4.%5.%6.%7.%8."/>
      <w:lvlJc w:val="left"/>
      <w:pPr>
        <w:tabs>
          <w:tab w:val="num" w:pos="0"/>
        </w:tabs>
        <w:ind w:left="3744" w:hanging="1224"/>
      </w:pPr>
      <w:rPr>
        <w:u w:val="none"/>
      </w:rPr>
    </w:lvl>
    <w:lvl w:ilvl="8">
      <w:start w:val="1"/>
      <w:numFmt w:val="decimal"/>
      <w:lvlText w:val="%1.%2.%3.%4.%5.%6.%7.%8.%9."/>
      <w:lvlJc w:val="left"/>
      <w:pPr>
        <w:tabs>
          <w:tab w:val="num" w:pos="0"/>
        </w:tabs>
        <w:ind w:left="4320" w:hanging="1440"/>
      </w:pPr>
      <w:rPr>
        <w:u w:val="none"/>
      </w:rPr>
    </w:lvl>
  </w:abstractNum>
  <w:abstractNum w:abstractNumId="17" w15:restartNumberingAfterBreak="0">
    <w:nsid w:val="23800BA8"/>
    <w:multiLevelType w:val="multilevel"/>
    <w:tmpl w:val="A0009B7E"/>
    <w:lvl w:ilvl="0">
      <w:start w:val="11"/>
      <w:numFmt w:val="decimal"/>
      <w:isLgl/>
      <w:lvlText w:val="%1."/>
      <w:lvlJc w:val="right"/>
      <w:pPr>
        <w:tabs>
          <w:tab w:val="num" w:pos="284"/>
        </w:tabs>
        <w:ind w:left="284" w:hanging="284"/>
      </w:pPr>
      <w:rPr>
        <w:rFonts w:ascii="Times New Roman" w:hAnsi="Times New Roman" w:hint="default"/>
        <w:b w:val="0"/>
        <w:i w:val="0"/>
        <w:sz w:val="24"/>
      </w:rPr>
    </w:lvl>
    <w:lvl w:ilvl="1">
      <w:start w:val="1"/>
      <w:numFmt w:val="decimal"/>
      <w:pStyle w:val="ListNumber11"/>
      <w:isLgl/>
      <w:lvlText w:val="%1.%2."/>
      <w:lvlJc w:val="center"/>
      <w:pPr>
        <w:tabs>
          <w:tab w:val="num" w:pos="644"/>
        </w:tabs>
        <w:ind w:left="567" w:hanging="283"/>
      </w:pPr>
      <w:rPr>
        <w:rFonts w:ascii="Times New Roman" w:hAnsi="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hint="default"/>
        <w:b w:val="0"/>
        <w:i w:val="0"/>
        <w:caps/>
        <w:sz w:val="24"/>
      </w:rPr>
    </w:lvl>
    <w:lvl w:ilvl="3">
      <w:start w:val="1"/>
      <w:numFmt w:val="decimal"/>
      <w:isLgl/>
      <w:lvlText w:val="%1.%2.%3.%4."/>
      <w:lvlJc w:val="left"/>
      <w:pPr>
        <w:tabs>
          <w:tab w:val="num" w:pos="1134"/>
        </w:tabs>
        <w:ind w:left="1134" w:hanging="1134"/>
      </w:pPr>
      <w:rPr>
        <w:rFonts w:hint="default"/>
      </w:rPr>
    </w:lvl>
    <w:lvl w:ilvl="4">
      <w:start w:val="1"/>
      <w:numFmt w:val="decimal"/>
      <w:lvlText w:val="%1.%2.%3.%4.%5."/>
      <w:lvlJc w:val="left"/>
      <w:pPr>
        <w:tabs>
          <w:tab w:val="num" w:pos="4536"/>
        </w:tabs>
        <w:ind w:left="4536" w:hanging="4536"/>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Restart w:val="0"/>
      <w:lvlText w:val="%1.%2.%3.%4.%5.%6.%7.%8.%9."/>
      <w:lvlJc w:val="left"/>
      <w:pPr>
        <w:tabs>
          <w:tab w:val="num" w:pos="1800"/>
        </w:tabs>
        <w:ind w:left="1800" w:hanging="1800"/>
      </w:pPr>
      <w:rPr>
        <w:rFonts w:hint="default"/>
      </w:rPr>
    </w:lvl>
  </w:abstractNum>
  <w:abstractNum w:abstractNumId="18" w15:restartNumberingAfterBreak="0">
    <w:nsid w:val="29642760"/>
    <w:multiLevelType w:val="multilevel"/>
    <w:tmpl w:val="3C0871D4"/>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15:restartNumberingAfterBreak="0">
    <w:nsid w:val="2DC47270"/>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15:restartNumberingAfterBreak="0">
    <w:nsid w:val="34A60FA2"/>
    <w:multiLevelType w:val="hybridMultilevel"/>
    <w:tmpl w:val="3900303C"/>
    <w:lvl w:ilvl="0" w:tplc="27E85E40">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1" w15:restartNumberingAfterBreak="0">
    <w:nsid w:val="37B275AB"/>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2" w15:restartNumberingAfterBreak="0">
    <w:nsid w:val="38DC1AF9"/>
    <w:multiLevelType w:val="multilevel"/>
    <w:tmpl w:val="D514E612"/>
    <w:lvl w:ilvl="0">
      <w:start w:val="1"/>
      <w:numFmt w:val="decimal"/>
      <w:lvlText w:val="%1."/>
      <w:lvlJc w:val="left"/>
      <w:pPr>
        <w:ind w:left="1211" w:hanging="360"/>
      </w:pPr>
      <w:rPr>
        <w:rFonts w:hint="default"/>
        <w:b/>
        <w:u w:val="none"/>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23" w15:restartNumberingAfterBreak="0">
    <w:nsid w:val="3D151104"/>
    <w:multiLevelType w:val="hybridMultilevel"/>
    <w:tmpl w:val="DC10F36A"/>
    <w:lvl w:ilvl="0" w:tplc="D1486F9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5F63A2"/>
    <w:multiLevelType w:val="multilevel"/>
    <w:tmpl w:val="0BC4C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475A021A"/>
    <w:multiLevelType w:val="multilevel"/>
    <w:tmpl w:val="82F2FF8A"/>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6" w15:restartNumberingAfterBreak="0">
    <w:nsid w:val="4A9921CD"/>
    <w:multiLevelType w:val="multilevel"/>
    <w:tmpl w:val="D61461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D196DE7"/>
    <w:multiLevelType w:val="hybridMultilevel"/>
    <w:tmpl w:val="061A85AA"/>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8" w15:restartNumberingAfterBreak="0">
    <w:nsid w:val="5AE9681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A452F0C"/>
    <w:multiLevelType w:val="singleLevel"/>
    <w:tmpl w:val="30A821E0"/>
    <w:lvl w:ilvl="0">
      <w:start w:val="1"/>
      <w:numFmt w:val="decimal"/>
      <w:lvlText w:val="%1."/>
      <w:lvlJc w:val="left"/>
      <w:pPr>
        <w:tabs>
          <w:tab w:val="num" w:pos="1800"/>
        </w:tabs>
        <w:ind w:left="1800" w:hanging="360"/>
      </w:pPr>
      <w:rPr>
        <w:rFonts w:hint="default"/>
      </w:rPr>
    </w:lvl>
  </w:abstractNum>
  <w:abstractNum w:abstractNumId="30" w15:restartNumberingAfterBreak="0">
    <w:nsid w:val="6FAA0BC2"/>
    <w:multiLevelType w:val="multilevel"/>
    <w:tmpl w:val="01B0F9CC"/>
    <w:lvl w:ilvl="0">
      <w:start w:val="1"/>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firstLine="0"/>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lvl>
    <w:lvl w:ilvl="4">
      <w:start w:val="1"/>
      <w:numFmt w:val="decimal"/>
      <w:lvlText w:val="%1.%2.%3.%4.%5."/>
      <w:lvlJc w:val="left"/>
      <w:pPr>
        <w:tabs>
          <w:tab w:val="num" w:pos="4536"/>
        </w:tabs>
        <w:ind w:left="4536" w:hanging="4536"/>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Restart w:val="0"/>
      <w:lvlText w:val="%1.%2.%3.%4.%5.%6.%7.%8.%9."/>
      <w:lvlJc w:val="left"/>
      <w:pPr>
        <w:tabs>
          <w:tab w:val="num" w:pos="1800"/>
        </w:tabs>
        <w:ind w:left="1800" w:hanging="1800"/>
      </w:pPr>
    </w:lvl>
  </w:abstractNum>
  <w:abstractNum w:abstractNumId="31" w15:restartNumberingAfterBreak="0">
    <w:nsid w:val="6FAB4F9B"/>
    <w:multiLevelType w:val="multilevel"/>
    <w:tmpl w:val="4426B394"/>
    <w:lvl w:ilvl="0">
      <w:start w:val="1"/>
      <w:numFmt w:val="decimal"/>
      <w:lvlText w:val="%1."/>
      <w:lvlJc w:val="left"/>
      <w:pPr>
        <w:tabs>
          <w:tab w:val="num" w:pos="785"/>
        </w:tabs>
        <w:ind w:left="785" w:hanging="360"/>
      </w:pPr>
      <w:rPr>
        <w:b/>
      </w:rPr>
    </w:lvl>
    <w:lvl w:ilvl="1">
      <w:start w:val="1"/>
      <w:numFmt w:val="decimal"/>
      <w:lvlText w:val="2.%2"/>
      <w:lvlJc w:val="left"/>
      <w:pPr>
        <w:tabs>
          <w:tab w:val="num" w:pos="1135"/>
        </w:tabs>
        <w:ind w:left="1135" w:hanging="360"/>
      </w:pPr>
      <w:rPr>
        <w:b/>
      </w:rPr>
    </w:lvl>
    <w:lvl w:ilvl="2">
      <w:start w:val="1"/>
      <w:numFmt w:val="bullet"/>
      <w:lvlText w:val=""/>
      <w:lvlJc w:val="left"/>
      <w:pPr>
        <w:tabs>
          <w:tab w:val="num" w:pos="2225"/>
        </w:tabs>
        <w:ind w:left="2225" w:hanging="180"/>
      </w:pPr>
      <w:rPr>
        <w:rFonts w:ascii="Wingdings" w:hAnsi="Wingdings" w:cs="Wingdings" w:hint="default"/>
      </w:rPr>
    </w:lvl>
    <w:lvl w:ilvl="3">
      <w:start w:val="1"/>
      <w:numFmt w:val="decimal"/>
      <w:lvlText w:val="%4."/>
      <w:lvlJc w:val="left"/>
      <w:pPr>
        <w:tabs>
          <w:tab w:val="num" w:pos="2945"/>
        </w:tabs>
        <w:ind w:left="2945" w:hanging="360"/>
      </w:pPr>
    </w:lvl>
    <w:lvl w:ilvl="4">
      <w:start w:val="1"/>
      <w:numFmt w:val="lowerLetter"/>
      <w:lvlText w:val="%5."/>
      <w:lvlJc w:val="left"/>
      <w:pPr>
        <w:tabs>
          <w:tab w:val="num" w:pos="3665"/>
        </w:tabs>
        <w:ind w:left="3665" w:hanging="360"/>
      </w:pPr>
    </w:lvl>
    <w:lvl w:ilvl="5">
      <w:start w:val="1"/>
      <w:numFmt w:val="lowerRoman"/>
      <w:lvlText w:val="%6."/>
      <w:lvlJc w:val="right"/>
      <w:pPr>
        <w:tabs>
          <w:tab w:val="num" w:pos="4385"/>
        </w:tabs>
        <w:ind w:left="4385" w:hanging="180"/>
      </w:pPr>
    </w:lvl>
    <w:lvl w:ilvl="6">
      <w:start w:val="1"/>
      <w:numFmt w:val="decimal"/>
      <w:lvlText w:val="%7."/>
      <w:lvlJc w:val="left"/>
      <w:pPr>
        <w:tabs>
          <w:tab w:val="num" w:pos="5105"/>
        </w:tabs>
        <w:ind w:left="5105" w:hanging="360"/>
      </w:pPr>
    </w:lvl>
    <w:lvl w:ilvl="7">
      <w:start w:val="1"/>
      <w:numFmt w:val="lowerLetter"/>
      <w:lvlText w:val="%8."/>
      <w:lvlJc w:val="left"/>
      <w:pPr>
        <w:tabs>
          <w:tab w:val="num" w:pos="5825"/>
        </w:tabs>
        <w:ind w:left="5825" w:hanging="360"/>
      </w:pPr>
    </w:lvl>
    <w:lvl w:ilvl="8">
      <w:start w:val="1"/>
      <w:numFmt w:val="lowerRoman"/>
      <w:lvlText w:val="%9."/>
      <w:lvlJc w:val="right"/>
      <w:pPr>
        <w:tabs>
          <w:tab w:val="num" w:pos="6545"/>
        </w:tabs>
        <w:ind w:left="6545" w:hanging="180"/>
      </w:pPr>
    </w:lvl>
  </w:abstractNum>
  <w:abstractNum w:abstractNumId="32" w15:restartNumberingAfterBreak="0">
    <w:nsid w:val="796D0B68"/>
    <w:multiLevelType w:val="multilevel"/>
    <w:tmpl w:val="33E093AE"/>
    <w:lvl w:ilvl="0">
      <w:start w:val="1"/>
      <w:numFmt w:val="decimal"/>
      <w:pStyle w:val="Heading1"/>
      <w:suff w:val="space"/>
      <w:lvlText w:val="%1."/>
      <w:lvlJc w:val="left"/>
      <w:pPr>
        <w:ind w:left="1512" w:hanging="432"/>
      </w:pPr>
    </w:lvl>
    <w:lvl w:ilvl="1">
      <w:start w:val="1"/>
      <w:numFmt w:val="decimal"/>
      <w:pStyle w:val="Heading2"/>
      <w:suff w:val="space"/>
      <w:lvlText w:val="%1.%2."/>
      <w:lvlJc w:val="left"/>
      <w:pPr>
        <w:ind w:left="540" w:firstLine="720"/>
      </w:pPr>
      <w:rPr>
        <w:b w:val="0"/>
        <w:i w:val="0"/>
        <w:strike/>
      </w:rPr>
    </w:lvl>
    <w:lvl w:ilvl="2">
      <w:start w:val="1"/>
      <w:numFmt w:val="decimal"/>
      <w:pStyle w:val="Heading3"/>
      <w:suff w:val="space"/>
      <w:lvlText w:val="%1.%2.%3."/>
      <w:lvlJc w:val="left"/>
      <w:pPr>
        <w:ind w:left="720" w:firstLine="720"/>
      </w:pPr>
    </w:lvl>
    <w:lvl w:ilvl="3">
      <w:start w:val="1"/>
      <w:numFmt w:val="decimal"/>
      <w:pStyle w:val="Heading4"/>
      <w:lvlText w:val="%1.%2.%3.%4"/>
      <w:lvlJc w:val="left"/>
      <w:pPr>
        <w:tabs>
          <w:tab w:val="num" w:pos="1404"/>
        </w:tabs>
        <w:ind w:left="1404" w:hanging="864"/>
      </w:pPr>
    </w:lvl>
    <w:lvl w:ilvl="4">
      <w:start w:val="1"/>
      <w:numFmt w:val="decimal"/>
      <w:pStyle w:val="Heading5"/>
      <w:lvlText w:val="%1.%2.%3.%4.%5"/>
      <w:lvlJc w:val="left"/>
      <w:pPr>
        <w:tabs>
          <w:tab w:val="num" w:pos="1908"/>
        </w:tabs>
        <w:ind w:left="1908" w:hanging="1008"/>
      </w:pPr>
    </w:lvl>
    <w:lvl w:ilvl="5">
      <w:start w:val="1"/>
      <w:numFmt w:val="decimal"/>
      <w:pStyle w:val="Heading6"/>
      <w:lvlText w:val="%1.%2.%3.%4.%5.%6"/>
      <w:lvlJc w:val="left"/>
      <w:pPr>
        <w:tabs>
          <w:tab w:val="num" w:pos="2232"/>
        </w:tabs>
        <w:ind w:left="2232" w:hanging="1152"/>
      </w:pPr>
    </w:lvl>
    <w:lvl w:ilvl="6">
      <w:start w:val="1"/>
      <w:numFmt w:val="decimal"/>
      <w:pStyle w:val="Heading7"/>
      <w:lvlText w:val="%1.%2.%3.%4.%5.%6.%7"/>
      <w:lvlJc w:val="left"/>
      <w:pPr>
        <w:tabs>
          <w:tab w:val="num" w:pos="2376"/>
        </w:tabs>
        <w:ind w:left="2376" w:hanging="1296"/>
      </w:pPr>
    </w:lvl>
    <w:lvl w:ilvl="7">
      <w:start w:val="1"/>
      <w:numFmt w:val="decimal"/>
      <w:pStyle w:val="Heading8"/>
      <w:lvlText w:val="%1.%2.%3.%4.%5.%6.%7.%8"/>
      <w:lvlJc w:val="left"/>
      <w:pPr>
        <w:tabs>
          <w:tab w:val="num" w:pos="2520"/>
        </w:tabs>
        <w:ind w:left="2520" w:hanging="1440"/>
      </w:pPr>
    </w:lvl>
    <w:lvl w:ilvl="8">
      <w:start w:val="1"/>
      <w:numFmt w:val="decimal"/>
      <w:pStyle w:val="Heading9"/>
      <w:lvlText w:val="%1.%2.%3.%4.%5.%6.%7.%8.%9"/>
      <w:lvlJc w:val="left"/>
      <w:pPr>
        <w:tabs>
          <w:tab w:val="num" w:pos="2664"/>
        </w:tabs>
        <w:ind w:left="2664" w:hanging="1584"/>
      </w:pPr>
    </w:lvl>
  </w:abstractNum>
  <w:abstractNum w:abstractNumId="33" w15:restartNumberingAfterBreak="0">
    <w:nsid w:val="79D709EA"/>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4" w15:restartNumberingAfterBreak="0">
    <w:nsid w:val="7C6C0BAC"/>
    <w:multiLevelType w:val="hybridMultilevel"/>
    <w:tmpl w:val="353C9890"/>
    <w:lvl w:ilvl="0" w:tplc="0419000F">
      <w:start w:val="1"/>
      <w:numFmt w:val="decimal"/>
      <w:lvlText w:val="%1."/>
      <w:lvlJc w:val="left"/>
      <w:pPr>
        <w:tabs>
          <w:tab w:val="num" w:pos="720"/>
        </w:tabs>
        <w:ind w:left="720" w:hanging="360"/>
      </w:pPr>
    </w:lvl>
    <w:lvl w:ilvl="1" w:tplc="04190001">
      <w:start w:val="1"/>
      <w:numFmt w:val="bullet"/>
      <w:lvlText w:val=""/>
      <w:lvlJc w:val="left"/>
      <w:pPr>
        <w:tabs>
          <w:tab w:val="num" w:pos="1353"/>
        </w:tabs>
        <w:ind w:left="1353" w:hanging="360"/>
      </w:pPr>
      <w:rPr>
        <w:rFonts w:ascii="Symbol" w:hAnsi="Symbol" w:hint="default"/>
      </w:rPr>
    </w:lvl>
    <w:lvl w:ilvl="2" w:tplc="0427000B">
      <w:start w:val="1"/>
      <w:numFmt w:val="bullet"/>
      <w:lvlText w:val=""/>
      <w:lvlJc w:val="left"/>
      <w:pPr>
        <w:tabs>
          <w:tab w:val="num" w:pos="2160"/>
        </w:tabs>
        <w:ind w:left="2160" w:hanging="180"/>
      </w:pPr>
      <w:rPr>
        <w:rFonts w:ascii="Wingdings" w:hAnsi="Wingdings" w:hint="default"/>
      </w:r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
  </w:num>
  <w:num w:numId="5">
    <w:abstractNumId w:val="7"/>
  </w:num>
  <w:num w:numId="6">
    <w:abstractNumId w:val="17"/>
  </w:num>
  <w:num w:numId="7">
    <w:abstractNumId w:val="14"/>
  </w:num>
  <w:num w:numId="8">
    <w:abstractNumId w:val="0"/>
  </w:num>
  <w:num w:numId="9">
    <w:abstractNumId w:val="21"/>
  </w:num>
  <w:num w:numId="10">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11">
    <w:abstractNumId w:val="26"/>
    <w:lvlOverride w:ilvl="0">
      <w:lvl w:ilvl="0">
        <w:numFmt w:val="bullet"/>
        <w:lvlText w:val=""/>
        <w:lvlJc w:val="left"/>
        <w:pPr>
          <w:tabs>
            <w:tab w:val="num" w:pos="720"/>
          </w:tabs>
          <w:ind w:left="720" w:hanging="360"/>
        </w:pPr>
        <w:rPr>
          <w:rFonts w:ascii="Wingdings" w:hAnsi="Wingdings" w:hint="default"/>
          <w:sz w:val="20"/>
        </w:rPr>
      </w:lvl>
    </w:lvlOverride>
  </w:num>
  <w:num w:numId="12">
    <w:abstractNumId w:val="24"/>
  </w:num>
  <w:num w:numId="13">
    <w:abstractNumId w:val="19"/>
  </w:num>
  <w:num w:numId="14">
    <w:abstractNumId w:val="34"/>
  </w:num>
  <w:num w:numId="15">
    <w:abstractNumId w:val="3"/>
  </w:num>
  <w:num w:numId="16">
    <w:abstractNumId w:val="2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num>
  <w:num w:numId="18">
    <w:abstractNumId w:val="16"/>
  </w:num>
  <w:num w:numId="1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0"/>
  </w:num>
  <w:num w:numId="22">
    <w:abstractNumId w:val="22"/>
  </w:num>
  <w:num w:numId="23">
    <w:abstractNumId w:val="28"/>
  </w:num>
  <w:num w:numId="24">
    <w:abstractNumId w:val="13"/>
  </w:num>
  <w:num w:numId="25">
    <w:abstractNumId w:val="25"/>
  </w:num>
  <w:num w:numId="26">
    <w:abstractNumId w:val="31"/>
  </w:num>
  <w:num w:numId="27">
    <w:abstractNumId w:val="10"/>
  </w:num>
  <w:num w:numId="28">
    <w:abstractNumId w:val="12"/>
  </w:num>
  <w:num w:numId="29">
    <w:abstractNumId w:val="29"/>
  </w:num>
  <w:num w:numId="30">
    <w:abstractNumId w:val="11"/>
  </w:num>
  <w:num w:numId="31">
    <w:abstractNumId w:val="5"/>
  </w:num>
  <w:num w:numId="32">
    <w:abstractNumId w:val="9"/>
  </w:num>
  <w:num w:numId="33">
    <w:abstractNumId w:val="33"/>
  </w:num>
  <w:num w:numId="34">
    <w:abstractNumId w:val="23"/>
  </w:num>
  <w:num w:numId="35">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34C5"/>
    <w:rsid w:val="00000863"/>
    <w:rsid w:val="0000173D"/>
    <w:rsid w:val="00001C9E"/>
    <w:rsid w:val="000024B4"/>
    <w:rsid w:val="00003675"/>
    <w:rsid w:val="00003E4A"/>
    <w:rsid w:val="000041B2"/>
    <w:rsid w:val="00004EB3"/>
    <w:rsid w:val="00006184"/>
    <w:rsid w:val="000061EA"/>
    <w:rsid w:val="0000669E"/>
    <w:rsid w:val="00007279"/>
    <w:rsid w:val="0001005C"/>
    <w:rsid w:val="00010B25"/>
    <w:rsid w:val="00011078"/>
    <w:rsid w:val="0001162C"/>
    <w:rsid w:val="00011DBE"/>
    <w:rsid w:val="00011F0F"/>
    <w:rsid w:val="000121D0"/>
    <w:rsid w:val="00012E6A"/>
    <w:rsid w:val="00013023"/>
    <w:rsid w:val="000139A4"/>
    <w:rsid w:val="00014694"/>
    <w:rsid w:val="00014EBA"/>
    <w:rsid w:val="0001583B"/>
    <w:rsid w:val="000158FB"/>
    <w:rsid w:val="00015A6C"/>
    <w:rsid w:val="00017695"/>
    <w:rsid w:val="000202AC"/>
    <w:rsid w:val="00020D7F"/>
    <w:rsid w:val="00020FC0"/>
    <w:rsid w:val="00021327"/>
    <w:rsid w:val="000219B5"/>
    <w:rsid w:val="000227F7"/>
    <w:rsid w:val="00023D2F"/>
    <w:rsid w:val="00023D43"/>
    <w:rsid w:val="000243C7"/>
    <w:rsid w:val="00024555"/>
    <w:rsid w:val="00025D29"/>
    <w:rsid w:val="00025DAB"/>
    <w:rsid w:val="00025E17"/>
    <w:rsid w:val="00026A1E"/>
    <w:rsid w:val="0002736C"/>
    <w:rsid w:val="000279BE"/>
    <w:rsid w:val="00031793"/>
    <w:rsid w:val="00031A24"/>
    <w:rsid w:val="000322AE"/>
    <w:rsid w:val="00032645"/>
    <w:rsid w:val="00033625"/>
    <w:rsid w:val="00033DC6"/>
    <w:rsid w:val="000376D4"/>
    <w:rsid w:val="0004250B"/>
    <w:rsid w:val="000438A4"/>
    <w:rsid w:val="000440DE"/>
    <w:rsid w:val="00044633"/>
    <w:rsid w:val="00044FFC"/>
    <w:rsid w:val="00045DD9"/>
    <w:rsid w:val="00047475"/>
    <w:rsid w:val="00047A9D"/>
    <w:rsid w:val="00047B3F"/>
    <w:rsid w:val="0005059B"/>
    <w:rsid w:val="000517BC"/>
    <w:rsid w:val="000533F0"/>
    <w:rsid w:val="00055615"/>
    <w:rsid w:val="000568FF"/>
    <w:rsid w:val="00056908"/>
    <w:rsid w:val="00056B59"/>
    <w:rsid w:val="000605EA"/>
    <w:rsid w:val="00060BDE"/>
    <w:rsid w:val="00061656"/>
    <w:rsid w:val="00061797"/>
    <w:rsid w:val="00063A7C"/>
    <w:rsid w:val="000647F9"/>
    <w:rsid w:val="00065B2B"/>
    <w:rsid w:val="00065EFD"/>
    <w:rsid w:val="0006630B"/>
    <w:rsid w:val="00070550"/>
    <w:rsid w:val="000709AB"/>
    <w:rsid w:val="00070FE6"/>
    <w:rsid w:val="00072D01"/>
    <w:rsid w:val="00072D8F"/>
    <w:rsid w:val="00073248"/>
    <w:rsid w:val="00073B81"/>
    <w:rsid w:val="00074ED8"/>
    <w:rsid w:val="00075545"/>
    <w:rsid w:val="00075DC1"/>
    <w:rsid w:val="00076918"/>
    <w:rsid w:val="00077702"/>
    <w:rsid w:val="00077FEA"/>
    <w:rsid w:val="00080C29"/>
    <w:rsid w:val="00081758"/>
    <w:rsid w:val="00081E65"/>
    <w:rsid w:val="00082924"/>
    <w:rsid w:val="00083306"/>
    <w:rsid w:val="00083534"/>
    <w:rsid w:val="0008392A"/>
    <w:rsid w:val="00083ABD"/>
    <w:rsid w:val="0008453E"/>
    <w:rsid w:val="0008482E"/>
    <w:rsid w:val="00084C76"/>
    <w:rsid w:val="00085F8B"/>
    <w:rsid w:val="000863A8"/>
    <w:rsid w:val="0008654D"/>
    <w:rsid w:val="0009080E"/>
    <w:rsid w:val="00091D7D"/>
    <w:rsid w:val="00092D18"/>
    <w:rsid w:val="000949F6"/>
    <w:rsid w:val="00096AEF"/>
    <w:rsid w:val="00097917"/>
    <w:rsid w:val="000979A0"/>
    <w:rsid w:val="000A0420"/>
    <w:rsid w:val="000A0A3A"/>
    <w:rsid w:val="000A254F"/>
    <w:rsid w:val="000A25CA"/>
    <w:rsid w:val="000A25CB"/>
    <w:rsid w:val="000A2F5B"/>
    <w:rsid w:val="000A64B9"/>
    <w:rsid w:val="000A64F8"/>
    <w:rsid w:val="000A6DA3"/>
    <w:rsid w:val="000A6FB5"/>
    <w:rsid w:val="000A738F"/>
    <w:rsid w:val="000B09D0"/>
    <w:rsid w:val="000B19FF"/>
    <w:rsid w:val="000B1FE6"/>
    <w:rsid w:val="000B234A"/>
    <w:rsid w:val="000B23F0"/>
    <w:rsid w:val="000B2F40"/>
    <w:rsid w:val="000B359B"/>
    <w:rsid w:val="000B3AA5"/>
    <w:rsid w:val="000B3B93"/>
    <w:rsid w:val="000B48BD"/>
    <w:rsid w:val="000B60D5"/>
    <w:rsid w:val="000B7E9D"/>
    <w:rsid w:val="000C09F7"/>
    <w:rsid w:val="000C0A50"/>
    <w:rsid w:val="000C10C5"/>
    <w:rsid w:val="000C1233"/>
    <w:rsid w:val="000C2B7C"/>
    <w:rsid w:val="000C4F62"/>
    <w:rsid w:val="000C58F0"/>
    <w:rsid w:val="000C59D3"/>
    <w:rsid w:val="000C5BB7"/>
    <w:rsid w:val="000C6E66"/>
    <w:rsid w:val="000C75F2"/>
    <w:rsid w:val="000D19FC"/>
    <w:rsid w:val="000D1A8C"/>
    <w:rsid w:val="000D1C3C"/>
    <w:rsid w:val="000D1EA1"/>
    <w:rsid w:val="000D3CFB"/>
    <w:rsid w:val="000D432D"/>
    <w:rsid w:val="000D4576"/>
    <w:rsid w:val="000D5518"/>
    <w:rsid w:val="000D56BE"/>
    <w:rsid w:val="000D5F04"/>
    <w:rsid w:val="000D63F3"/>
    <w:rsid w:val="000D77ED"/>
    <w:rsid w:val="000E0025"/>
    <w:rsid w:val="000E0A1C"/>
    <w:rsid w:val="000E22B1"/>
    <w:rsid w:val="000E27B1"/>
    <w:rsid w:val="000E2C09"/>
    <w:rsid w:val="000E6199"/>
    <w:rsid w:val="000E61B3"/>
    <w:rsid w:val="000E7541"/>
    <w:rsid w:val="000E7A46"/>
    <w:rsid w:val="000F3134"/>
    <w:rsid w:val="000F3450"/>
    <w:rsid w:val="000F3D1B"/>
    <w:rsid w:val="000F454E"/>
    <w:rsid w:val="000F67B1"/>
    <w:rsid w:val="000F798D"/>
    <w:rsid w:val="00101411"/>
    <w:rsid w:val="00101642"/>
    <w:rsid w:val="00102B8E"/>
    <w:rsid w:val="00103EAC"/>
    <w:rsid w:val="0010483F"/>
    <w:rsid w:val="00105A80"/>
    <w:rsid w:val="00105F54"/>
    <w:rsid w:val="00107536"/>
    <w:rsid w:val="00107646"/>
    <w:rsid w:val="00107DB9"/>
    <w:rsid w:val="00107F47"/>
    <w:rsid w:val="001109B7"/>
    <w:rsid w:val="001116C3"/>
    <w:rsid w:val="00111811"/>
    <w:rsid w:val="00111974"/>
    <w:rsid w:val="001121F2"/>
    <w:rsid w:val="001128B5"/>
    <w:rsid w:val="00113BFF"/>
    <w:rsid w:val="00113DB4"/>
    <w:rsid w:val="00113EC6"/>
    <w:rsid w:val="0011487A"/>
    <w:rsid w:val="00115731"/>
    <w:rsid w:val="00115976"/>
    <w:rsid w:val="001169D7"/>
    <w:rsid w:val="00116B00"/>
    <w:rsid w:val="00116B15"/>
    <w:rsid w:val="00117779"/>
    <w:rsid w:val="00117832"/>
    <w:rsid w:val="001209E6"/>
    <w:rsid w:val="00120CE0"/>
    <w:rsid w:val="00120D06"/>
    <w:rsid w:val="0012151E"/>
    <w:rsid w:val="001216BF"/>
    <w:rsid w:val="001226DD"/>
    <w:rsid w:val="00122FC9"/>
    <w:rsid w:val="001232E9"/>
    <w:rsid w:val="00123470"/>
    <w:rsid w:val="001237BA"/>
    <w:rsid w:val="00123899"/>
    <w:rsid w:val="0012392B"/>
    <w:rsid w:val="00124DDC"/>
    <w:rsid w:val="00125C5F"/>
    <w:rsid w:val="001260D5"/>
    <w:rsid w:val="00126609"/>
    <w:rsid w:val="00127236"/>
    <w:rsid w:val="001278D0"/>
    <w:rsid w:val="001303B9"/>
    <w:rsid w:val="00130ED0"/>
    <w:rsid w:val="00132BDA"/>
    <w:rsid w:val="0013362E"/>
    <w:rsid w:val="001368E4"/>
    <w:rsid w:val="001373BB"/>
    <w:rsid w:val="00137DB1"/>
    <w:rsid w:val="00140027"/>
    <w:rsid w:val="0014039F"/>
    <w:rsid w:val="001414AF"/>
    <w:rsid w:val="0014152C"/>
    <w:rsid w:val="00142D61"/>
    <w:rsid w:val="00144073"/>
    <w:rsid w:val="00144273"/>
    <w:rsid w:val="00144CD0"/>
    <w:rsid w:val="00146F7C"/>
    <w:rsid w:val="001471E5"/>
    <w:rsid w:val="00150167"/>
    <w:rsid w:val="00151838"/>
    <w:rsid w:val="00151EDC"/>
    <w:rsid w:val="00152FD0"/>
    <w:rsid w:val="001551DE"/>
    <w:rsid w:val="00155E45"/>
    <w:rsid w:val="001560C1"/>
    <w:rsid w:val="0015690E"/>
    <w:rsid w:val="00156938"/>
    <w:rsid w:val="00157FED"/>
    <w:rsid w:val="0016093F"/>
    <w:rsid w:val="00161B99"/>
    <w:rsid w:val="0016294E"/>
    <w:rsid w:val="00162A78"/>
    <w:rsid w:val="0016451B"/>
    <w:rsid w:val="00165956"/>
    <w:rsid w:val="00166096"/>
    <w:rsid w:val="001665A4"/>
    <w:rsid w:val="001672C6"/>
    <w:rsid w:val="00171760"/>
    <w:rsid w:val="001727A6"/>
    <w:rsid w:val="001731BF"/>
    <w:rsid w:val="0017381B"/>
    <w:rsid w:val="00174277"/>
    <w:rsid w:val="00176F03"/>
    <w:rsid w:val="00177A46"/>
    <w:rsid w:val="00177BF9"/>
    <w:rsid w:val="00177ED1"/>
    <w:rsid w:val="0018114D"/>
    <w:rsid w:val="00181217"/>
    <w:rsid w:val="001818CD"/>
    <w:rsid w:val="001819BC"/>
    <w:rsid w:val="00182106"/>
    <w:rsid w:val="0018228D"/>
    <w:rsid w:val="001822DE"/>
    <w:rsid w:val="001833FE"/>
    <w:rsid w:val="0018395C"/>
    <w:rsid w:val="00183AA8"/>
    <w:rsid w:val="00184099"/>
    <w:rsid w:val="001840E9"/>
    <w:rsid w:val="00184121"/>
    <w:rsid w:val="00184A66"/>
    <w:rsid w:val="00184D4B"/>
    <w:rsid w:val="00184DD3"/>
    <w:rsid w:val="0018521D"/>
    <w:rsid w:val="00185F30"/>
    <w:rsid w:val="0018625A"/>
    <w:rsid w:val="001862A9"/>
    <w:rsid w:val="001869C1"/>
    <w:rsid w:val="00186CFB"/>
    <w:rsid w:val="00190CAD"/>
    <w:rsid w:val="0019284F"/>
    <w:rsid w:val="00192E0E"/>
    <w:rsid w:val="00193D4C"/>
    <w:rsid w:val="00193FF1"/>
    <w:rsid w:val="00194A4F"/>
    <w:rsid w:val="00195381"/>
    <w:rsid w:val="001972C2"/>
    <w:rsid w:val="001972E4"/>
    <w:rsid w:val="00197F0B"/>
    <w:rsid w:val="001A086B"/>
    <w:rsid w:val="001A1253"/>
    <w:rsid w:val="001A1307"/>
    <w:rsid w:val="001A1415"/>
    <w:rsid w:val="001A1468"/>
    <w:rsid w:val="001A15DB"/>
    <w:rsid w:val="001A203B"/>
    <w:rsid w:val="001A268A"/>
    <w:rsid w:val="001A48D2"/>
    <w:rsid w:val="001A61EB"/>
    <w:rsid w:val="001A6884"/>
    <w:rsid w:val="001A6B87"/>
    <w:rsid w:val="001A7505"/>
    <w:rsid w:val="001B07EE"/>
    <w:rsid w:val="001B086F"/>
    <w:rsid w:val="001B1C02"/>
    <w:rsid w:val="001B2EE4"/>
    <w:rsid w:val="001B3CDC"/>
    <w:rsid w:val="001B456A"/>
    <w:rsid w:val="001B4F5B"/>
    <w:rsid w:val="001B59EE"/>
    <w:rsid w:val="001B5CDC"/>
    <w:rsid w:val="001B5EE0"/>
    <w:rsid w:val="001B5F4D"/>
    <w:rsid w:val="001B6797"/>
    <w:rsid w:val="001B6973"/>
    <w:rsid w:val="001C108E"/>
    <w:rsid w:val="001C1B63"/>
    <w:rsid w:val="001C4570"/>
    <w:rsid w:val="001C5CF8"/>
    <w:rsid w:val="001C6A52"/>
    <w:rsid w:val="001C7164"/>
    <w:rsid w:val="001C732E"/>
    <w:rsid w:val="001D09D3"/>
    <w:rsid w:val="001D0D5F"/>
    <w:rsid w:val="001D0EBE"/>
    <w:rsid w:val="001D1252"/>
    <w:rsid w:val="001D2274"/>
    <w:rsid w:val="001D268C"/>
    <w:rsid w:val="001D2984"/>
    <w:rsid w:val="001D3550"/>
    <w:rsid w:val="001D6392"/>
    <w:rsid w:val="001D6F11"/>
    <w:rsid w:val="001E07CD"/>
    <w:rsid w:val="001E0D75"/>
    <w:rsid w:val="001E252C"/>
    <w:rsid w:val="001E3574"/>
    <w:rsid w:val="001E37C5"/>
    <w:rsid w:val="001E5015"/>
    <w:rsid w:val="001E51E5"/>
    <w:rsid w:val="001E5706"/>
    <w:rsid w:val="001E5C51"/>
    <w:rsid w:val="001E5EBB"/>
    <w:rsid w:val="001E5EDC"/>
    <w:rsid w:val="001E64A6"/>
    <w:rsid w:val="001E6651"/>
    <w:rsid w:val="001E6C61"/>
    <w:rsid w:val="001E6D13"/>
    <w:rsid w:val="001E6D93"/>
    <w:rsid w:val="001E7675"/>
    <w:rsid w:val="001E7C65"/>
    <w:rsid w:val="001F071D"/>
    <w:rsid w:val="001F1F1A"/>
    <w:rsid w:val="001F2842"/>
    <w:rsid w:val="001F3D80"/>
    <w:rsid w:val="001F472C"/>
    <w:rsid w:val="001F4BBA"/>
    <w:rsid w:val="001F4C5F"/>
    <w:rsid w:val="001F4E49"/>
    <w:rsid w:val="001F67E3"/>
    <w:rsid w:val="00204310"/>
    <w:rsid w:val="002052E9"/>
    <w:rsid w:val="0020599F"/>
    <w:rsid w:val="002063D3"/>
    <w:rsid w:val="002063F2"/>
    <w:rsid w:val="002065CF"/>
    <w:rsid w:val="00206DB2"/>
    <w:rsid w:val="00207243"/>
    <w:rsid w:val="00207CEE"/>
    <w:rsid w:val="00210C94"/>
    <w:rsid w:val="0021173C"/>
    <w:rsid w:val="00211C42"/>
    <w:rsid w:val="00213E2F"/>
    <w:rsid w:val="00214612"/>
    <w:rsid w:val="0021471A"/>
    <w:rsid w:val="00216E07"/>
    <w:rsid w:val="00216E5A"/>
    <w:rsid w:val="00217BCA"/>
    <w:rsid w:val="00217E76"/>
    <w:rsid w:val="00217F11"/>
    <w:rsid w:val="002203AF"/>
    <w:rsid w:val="002209B4"/>
    <w:rsid w:val="00220E61"/>
    <w:rsid w:val="00222664"/>
    <w:rsid w:val="0022443D"/>
    <w:rsid w:val="002246EE"/>
    <w:rsid w:val="002249C5"/>
    <w:rsid w:val="002256A4"/>
    <w:rsid w:val="0022615A"/>
    <w:rsid w:val="0022637A"/>
    <w:rsid w:val="00227BDD"/>
    <w:rsid w:val="002305EB"/>
    <w:rsid w:val="00231DB4"/>
    <w:rsid w:val="002344A0"/>
    <w:rsid w:val="00234B19"/>
    <w:rsid w:val="002355CA"/>
    <w:rsid w:val="00236CEF"/>
    <w:rsid w:val="002409F6"/>
    <w:rsid w:val="00241F40"/>
    <w:rsid w:val="00241F7C"/>
    <w:rsid w:val="002421E3"/>
    <w:rsid w:val="0024251A"/>
    <w:rsid w:val="0024300B"/>
    <w:rsid w:val="00245104"/>
    <w:rsid w:val="002459E6"/>
    <w:rsid w:val="00247237"/>
    <w:rsid w:val="00251B00"/>
    <w:rsid w:val="00251F4C"/>
    <w:rsid w:val="00253C83"/>
    <w:rsid w:val="00253E70"/>
    <w:rsid w:val="00255629"/>
    <w:rsid w:val="002556CC"/>
    <w:rsid w:val="00255F73"/>
    <w:rsid w:val="0025621A"/>
    <w:rsid w:val="00256429"/>
    <w:rsid w:val="00257D0F"/>
    <w:rsid w:val="002603E3"/>
    <w:rsid w:val="00261285"/>
    <w:rsid w:val="00261342"/>
    <w:rsid w:val="002618E0"/>
    <w:rsid w:val="002619EC"/>
    <w:rsid w:val="00263101"/>
    <w:rsid w:val="00263B94"/>
    <w:rsid w:val="0026682C"/>
    <w:rsid w:val="00266D84"/>
    <w:rsid w:val="00266F6F"/>
    <w:rsid w:val="00267EB7"/>
    <w:rsid w:val="00271087"/>
    <w:rsid w:val="0027116F"/>
    <w:rsid w:val="002713B7"/>
    <w:rsid w:val="00271FE0"/>
    <w:rsid w:val="002729F6"/>
    <w:rsid w:val="00274D5E"/>
    <w:rsid w:val="00276749"/>
    <w:rsid w:val="002771F6"/>
    <w:rsid w:val="00281F84"/>
    <w:rsid w:val="00284F9D"/>
    <w:rsid w:val="00285D55"/>
    <w:rsid w:val="00286F60"/>
    <w:rsid w:val="00287015"/>
    <w:rsid w:val="00287CD1"/>
    <w:rsid w:val="00291193"/>
    <w:rsid w:val="00291CDB"/>
    <w:rsid w:val="00293218"/>
    <w:rsid w:val="00293289"/>
    <w:rsid w:val="00294CCB"/>
    <w:rsid w:val="00295247"/>
    <w:rsid w:val="0029525F"/>
    <w:rsid w:val="00296272"/>
    <w:rsid w:val="00296631"/>
    <w:rsid w:val="00297269"/>
    <w:rsid w:val="002A008C"/>
    <w:rsid w:val="002A0871"/>
    <w:rsid w:val="002A0FBB"/>
    <w:rsid w:val="002A1BA4"/>
    <w:rsid w:val="002A2D33"/>
    <w:rsid w:val="002A3149"/>
    <w:rsid w:val="002A4821"/>
    <w:rsid w:val="002A4F2E"/>
    <w:rsid w:val="002A677B"/>
    <w:rsid w:val="002B0363"/>
    <w:rsid w:val="002B1004"/>
    <w:rsid w:val="002B1112"/>
    <w:rsid w:val="002B16BB"/>
    <w:rsid w:val="002B1CA5"/>
    <w:rsid w:val="002B3865"/>
    <w:rsid w:val="002B475A"/>
    <w:rsid w:val="002B47E4"/>
    <w:rsid w:val="002B4E81"/>
    <w:rsid w:val="002B4F07"/>
    <w:rsid w:val="002B58CF"/>
    <w:rsid w:val="002B5E55"/>
    <w:rsid w:val="002B6BB9"/>
    <w:rsid w:val="002B6D50"/>
    <w:rsid w:val="002B7156"/>
    <w:rsid w:val="002C1284"/>
    <w:rsid w:val="002C1353"/>
    <w:rsid w:val="002C162B"/>
    <w:rsid w:val="002C1975"/>
    <w:rsid w:val="002C1C19"/>
    <w:rsid w:val="002C1CD4"/>
    <w:rsid w:val="002C3855"/>
    <w:rsid w:val="002C3B61"/>
    <w:rsid w:val="002C41CF"/>
    <w:rsid w:val="002C485A"/>
    <w:rsid w:val="002C4986"/>
    <w:rsid w:val="002C4CBE"/>
    <w:rsid w:val="002C5284"/>
    <w:rsid w:val="002C5377"/>
    <w:rsid w:val="002C6865"/>
    <w:rsid w:val="002C7087"/>
    <w:rsid w:val="002C70EE"/>
    <w:rsid w:val="002C75BD"/>
    <w:rsid w:val="002C785C"/>
    <w:rsid w:val="002C796B"/>
    <w:rsid w:val="002D1615"/>
    <w:rsid w:val="002D1BF0"/>
    <w:rsid w:val="002D1DDD"/>
    <w:rsid w:val="002D267D"/>
    <w:rsid w:val="002D2960"/>
    <w:rsid w:val="002D32FC"/>
    <w:rsid w:val="002D38D9"/>
    <w:rsid w:val="002D3AEF"/>
    <w:rsid w:val="002D3D63"/>
    <w:rsid w:val="002D3F90"/>
    <w:rsid w:val="002D4ED2"/>
    <w:rsid w:val="002D4F19"/>
    <w:rsid w:val="002D4FB8"/>
    <w:rsid w:val="002D5BF8"/>
    <w:rsid w:val="002D6261"/>
    <w:rsid w:val="002D682B"/>
    <w:rsid w:val="002D73EB"/>
    <w:rsid w:val="002D74E9"/>
    <w:rsid w:val="002E064D"/>
    <w:rsid w:val="002E0763"/>
    <w:rsid w:val="002E0C1C"/>
    <w:rsid w:val="002E1129"/>
    <w:rsid w:val="002E1184"/>
    <w:rsid w:val="002E178D"/>
    <w:rsid w:val="002E19DD"/>
    <w:rsid w:val="002E27C3"/>
    <w:rsid w:val="002E3643"/>
    <w:rsid w:val="002E3A81"/>
    <w:rsid w:val="002E4A50"/>
    <w:rsid w:val="002E5673"/>
    <w:rsid w:val="002E67E0"/>
    <w:rsid w:val="002E7645"/>
    <w:rsid w:val="002E7E12"/>
    <w:rsid w:val="002F02D7"/>
    <w:rsid w:val="002F1481"/>
    <w:rsid w:val="002F2353"/>
    <w:rsid w:val="002F3F9D"/>
    <w:rsid w:val="002F52BC"/>
    <w:rsid w:val="002F53B8"/>
    <w:rsid w:val="002F64AA"/>
    <w:rsid w:val="002F6FE4"/>
    <w:rsid w:val="002F7FD4"/>
    <w:rsid w:val="00300366"/>
    <w:rsid w:val="00301B94"/>
    <w:rsid w:val="0030200E"/>
    <w:rsid w:val="003043B3"/>
    <w:rsid w:val="0030537D"/>
    <w:rsid w:val="00305391"/>
    <w:rsid w:val="00306FE1"/>
    <w:rsid w:val="00307628"/>
    <w:rsid w:val="003102A5"/>
    <w:rsid w:val="00310706"/>
    <w:rsid w:val="0031086C"/>
    <w:rsid w:val="003119ED"/>
    <w:rsid w:val="003125C2"/>
    <w:rsid w:val="003133CC"/>
    <w:rsid w:val="003135E9"/>
    <w:rsid w:val="00313754"/>
    <w:rsid w:val="00314A9C"/>
    <w:rsid w:val="00315E24"/>
    <w:rsid w:val="0031601C"/>
    <w:rsid w:val="003161D8"/>
    <w:rsid w:val="00316360"/>
    <w:rsid w:val="003177B1"/>
    <w:rsid w:val="00317D0C"/>
    <w:rsid w:val="00321CE3"/>
    <w:rsid w:val="00323784"/>
    <w:rsid w:val="003239B9"/>
    <w:rsid w:val="00323CBD"/>
    <w:rsid w:val="00324C05"/>
    <w:rsid w:val="00324CCF"/>
    <w:rsid w:val="0032596E"/>
    <w:rsid w:val="0032609C"/>
    <w:rsid w:val="0032715C"/>
    <w:rsid w:val="003272AA"/>
    <w:rsid w:val="0032740F"/>
    <w:rsid w:val="00327AB3"/>
    <w:rsid w:val="00330F6E"/>
    <w:rsid w:val="0033127A"/>
    <w:rsid w:val="003322AF"/>
    <w:rsid w:val="00332859"/>
    <w:rsid w:val="00332CBA"/>
    <w:rsid w:val="00332F58"/>
    <w:rsid w:val="0033392E"/>
    <w:rsid w:val="00333AF2"/>
    <w:rsid w:val="00334701"/>
    <w:rsid w:val="00334A5B"/>
    <w:rsid w:val="00335B58"/>
    <w:rsid w:val="003373E9"/>
    <w:rsid w:val="003373F2"/>
    <w:rsid w:val="00337454"/>
    <w:rsid w:val="00340877"/>
    <w:rsid w:val="00340953"/>
    <w:rsid w:val="00341F14"/>
    <w:rsid w:val="0034205F"/>
    <w:rsid w:val="00342412"/>
    <w:rsid w:val="00342699"/>
    <w:rsid w:val="00344161"/>
    <w:rsid w:val="00344246"/>
    <w:rsid w:val="003452FE"/>
    <w:rsid w:val="00346F98"/>
    <w:rsid w:val="003473BF"/>
    <w:rsid w:val="003502CB"/>
    <w:rsid w:val="00350C44"/>
    <w:rsid w:val="00350CFD"/>
    <w:rsid w:val="00351ED9"/>
    <w:rsid w:val="00352175"/>
    <w:rsid w:val="00352FD8"/>
    <w:rsid w:val="0035628C"/>
    <w:rsid w:val="00356A27"/>
    <w:rsid w:val="003572EC"/>
    <w:rsid w:val="0035734E"/>
    <w:rsid w:val="00357587"/>
    <w:rsid w:val="00357D30"/>
    <w:rsid w:val="00357F91"/>
    <w:rsid w:val="0036000B"/>
    <w:rsid w:val="00361D25"/>
    <w:rsid w:val="00362BF3"/>
    <w:rsid w:val="00364C25"/>
    <w:rsid w:val="00365883"/>
    <w:rsid w:val="003669E1"/>
    <w:rsid w:val="0037235F"/>
    <w:rsid w:val="00372CB6"/>
    <w:rsid w:val="00372D4C"/>
    <w:rsid w:val="003737B6"/>
    <w:rsid w:val="00373C6D"/>
    <w:rsid w:val="00373E9D"/>
    <w:rsid w:val="003744A4"/>
    <w:rsid w:val="00374735"/>
    <w:rsid w:val="00375670"/>
    <w:rsid w:val="003757A9"/>
    <w:rsid w:val="00375B41"/>
    <w:rsid w:val="00375D4E"/>
    <w:rsid w:val="0037607D"/>
    <w:rsid w:val="003766A5"/>
    <w:rsid w:val="00377AA2"/>
    <w:rsid w:val="00380321"/>
    <w:rsid w:val="00381177"/>
    <w:rsid w:val="00382C9D"/>
    <w:rsid w:val="00383E71"/>
    <w:rsid w:val="003846A0"/>
    <w:rsid w:val="00384D5F"/>
    <w:rsid w:val="003856C4"/>
    <w:rsid w:val="003864BE"/>
    <w:rsid w:val="00390275"/>
    <w:rsid w:val="00391309"/>
    <w:rsid w:val="00391F82"/>
    <w:rsid w:val="0039305C"/>
    <w:rsid w:val="00396150"/>
    <w:rsid w:val="003974CD"/>
    <w:rsid w:val="00397E7E"/>
    <w:rsid w:val="003A02DF"/>
    <w:rsid w:val="003A079A"/>
    <w:rsid w:val="003A0E0C"/>
    <w:rsid w:val="003A2858"/>
    <w:rsid w:val="003A3104"/>
    <w:rsid w:val="003A3175"/>
    <w:rsid w:val="003A3429"/>
    <w:rsid w:val="003A4570"/>
    <w:rsid w:val="003A59E7"/>
    <w:rsid w:val="003A6E5A"/>
    <w:rsid w:val="003A6FB2"/>
    <w:rsid w:val="003A726B"/>
    <w:rsid w:val="003A743A"/>
    <w:rsid w:val="003B0159"/>
    <w:rsid w:val="003B05B9"/>
    <w:rsid w:val="003B099D"/>
    <w:rsid w:val="003B2B75"/>
    <w:rsid w:val="003B2DB4"/>
    <w:rsid w:val="003B2EFF"/>
    <w:rsid w:val="003B331B"/>
    <w:rsid w:val="003B3543"/>
    <w:rsid w:val="003B4C76"/>
    <w:rsid w:val="003B502F"/>
    <w:rsid w:val="003B5BC1"/>
    <w:rsid w:val="003B60AD"/>
    <w:rsid w:val="003B6312"/>
    <w:rsid w:val="003B7E47"/>
    <w:rsid w:val="003B7F50"/>
    <w:rsid w:val="003C131B"/>
    <w:rsid w:val="003C25FC"/>
    <w:rsid w:val="003C27A0"/>
    <w:rsid w:val="003C2EDE"/>
    <w:rsid w:val="003C2F74"/>
    <w:rsid w:val="003C515C"/>
    <w:rsid w:val="003C587B"/>
    <w:rsid w:val="003D0C58"/>
    <w:rsid w:val="003D1309"/>
    <w:rsid w:val="003D2050"/>
    <w:rsid w:val="003D2A28"/>
    <w:rsid w:val="003D33A0"/>
    <w:rsid w:val="003D358B"/>
    <w:rsid w:val="003D4AC9"/>
    <w:rsid w:val="003D4F1F"/>
    <w:rsid w:val="003D5B0A"/>
    <w:rsid w:val="003D687A"/>
    <w:rsid w:val="003D75AB"/>
    <w:rsid w:val="003E0B17"/>
    <w:rsid w:val="003E0E9D"/>
    <w:rsid w:val="003E19AF"/>
    <w:rsid w:val="003E228E"/>
    <w:rsid w:val="003E38C3"/>
    <w:rsid w:val="003E66A5"/>
    <w:rsid w:val="003E781D"/>
    <w:rsid w:val="003F0091"/>
    <w:rsid w:val="003F0C27"/>
    <w:rsid w:val="003F0D13"/>
    <w:rsid w:val="003F2DDA"/>
    <w:rsid w:val="003F422F"/>
    <w:rsid w:val="003F470B"/>
    <w:rsid w:val="003F4F63"/>
    <w:rsid w:val="003F53B5"/>
    <w:rsid w:val="003F5505"/>
    <w:rsid w:val="003F68EA"/>
    <w:rsid w:val="003F75EA"/>
    <w:rsid w:val="00400415"/>
    <w:rsid w:val="00400995"/>
    <w:rsid w:val="00400B47"/>
    <w:rsid w:val="00400F46"/>
    <w:rsid w:val="00403B8C"/>
    <w:rsid w:val="004043D4"/>
    <w:rsid w:val="00404776"/>
    <w:rsid w:val="00404E64"/>
    <w:rsid w:val="00405841"/>
    <w:rsid w:val="00406AB5"/>
    <w:rsid w:val="00406BF0"/>
    <w:rsid w:val="00406CE2"/>
    <w:rsid w:val="00410305"/>
    <w:rsid w:val="00410A1B"/>
    <w:rsid w:val="00410F24"/>
    <w:rsid w:val="00411068"/>
    <w:rsid w:val="0041127F"/>
    <w:rsid w:val="004118C2"/>
    <w:rsid w:val="00411A30"/>
    <w:rsid w:val="00412A38"/>
    <w:rsid w:val="00412AB1"/>
    <w:rsid w:val="004130D4"/>
    <w:rsid w:val="00413536"/>
    <w:rsid w:val="004136B6"/>
    <w:rsid w:val="00414187"/>
    <w:rsid w:val="004159FB"/>
    <w:rsid w:val="00416B5C"/>
    <w:rsid w:val="00422024"/>
    <w:rsid w:val="00422C89"/>
    <w:rsid w:val="00423C42"/>
    <w:rsid w:val="00424240"/>
    <w:rsid w:val="00424F6E"/>
    <w:rsid w:val="004257E1"/>
    <w:rsid w:val="00426705"/>
    <w:rsid w:val="0043083F"/>
    <w:rsid w:val="004317F9"/>
    <w:rsid w:val="00431A35"/>
    <w:rsid w:val="004326DC"/>
    <w:rsid w:val="00432738"/>
    <w:rsid w:val="00432BAC"/>
    <w:rsid w:val="004335B0"/>
    <w:rsid w:val="00435643"/>
    <w:rsid w:val="0043654A"/>
    <w:rsid w:val="004368E1"/>
    <w:rsid w:val="00436D88"/>
    <w:rsid w:val="00436F85"/>
    <w:rsid w:val="00437C26"/>
    <w:rsid w:val="004406C2"/>
    <w:rsid w:val="00440D3D"/>
    <w:rsid w:val="00440E0F"/>
    <w:rsid w:val="00441587"/>
    <w:rsid w:val="00443D93"/>
    <w:rsid w:val="00443E41"/>
    <w:rsid w:val="004440C7"/>
    <w:rsid w:val="00445B99"/>
    <w:rsid w:val="00445C77"/>
    <w:rsid w:val="00445D28"/>
    <w:rsid w:val="0044626A"/>
    <w:rsid w:val="004467FB"/>
    <w:rsid w:val="00446AE5"/>
    <w:rsid w:val="00447664"/>
    <w:rsid w:val="004505F0"/>
    <w:rsid w:val="0045160C"/>
    <w:rsid w:val="004528FA"/>
    <w:rsid w:val="00452A96"/>
    <w:rsid w:val="00452AD9"/>
    <w:rsid w:val="00453563"/>
    <w:rsid w:val="0045465B"/>
    <w:rsid w:val="00456338"/>
    <w:rsid w:val="004570A5"/>
    <w:rsid w:val="004572FD"/>
    <w:rsid w:val="00457BA2"/>
    <w:rsid w:val="0046026F"/>
    <w:rsid w:val="00460363"/>
    <w:rsid w:val="004608D3"/>
    <w:rsid w:val="00461316"/>
    <w:rsid w:val="004616D4"/>
    <w:rsid w:val="00461ADC"/>
    <w:rsid w:val="00462708"/>
    <w:rsid w:val="004650ED"/>
    <w:rsid w:val="00465222"/>
    <w:rsid w:val="00465AD6"/>
    <w:rsid w:val="00466B09"/>
    <w:rsid w:val="004673F8"/>
    <w:rsid w:val="00467828"/>
    <w:rsid w:val="00467E18"/>
    <w:rsid w:val="004706D5"/>
    <w:rsid w:val="004709B2"/>
    <w:rsid w:val="00470ACF"/>
    <w:rsid w:val="00471295"/>
    <w:rsid w:val="00473EE2"/>
    <w:rsid w:val="004741A5"/>
    <w:rsid w:val="004745C7"/>
    <w:rsid w:val="00475AA5"/>
    <w:rsid w:val="004764F5"/>
    <w:rsid w:val="00476AF9"/>
    <w:rsid w:val="004770E8"/>
    <w:rsid w:val="004777DF"/>
    <w:rsid w:val="0048040A"/>
    <w:rsid w:val="00480E12"/>
    <w:rsid w:val="004817B2"/>
    <w:rsid w:val="00481BA7"/>
    <w:rsid w:val="00482283"/>
    <w:rsid w:val="00483F4A"/>
    <w:rsid w:val="00484014"/>
    <w:rsid w:val="0048481C"/>
    <w:rsid w:val="00491254"/>
    <w:rsid w:val="00491822"/>
    <w:rsid w:val="0049183B"/>
    <w:rsid w:val="00491C58"/>
    <w:rsid w:val="004923E5"/>
    <w:rsid w:val="00492CE7"/>
    <w:rsid w:val="00493D49"/>
    <w:rsid w:val="00494A61"/>
    <w:rsid w:val="00496473"/>
    <w:rsid w:val="00496AE2"/>
    <w:rsid w:val="0049719A"/>
    <w:rsid w:val="00497329"/>
    <w:rsid w:val="00497650"/>
    <w:rsid w:val="00497F66"/>
    <w:rsid w:val="004A01CA"/>
    <w:rsid w:val="004A06C7"/>
    <w:rsid w:val="004A0C66"/>
    <w:rsid w:val="004A0E95"/>
    <w:rsid w:val="004A1409"/>
    <w:rsid w:val="004A2626"/>
    <w:rsid w:val="004A4BA9"/>
    <w:rsid w:val="004A51A5"/>
    <w:rsid w:val="004A541E"/>
    <w:rsid w:val="004A6094"/>
    <w:rsid w:val="004A65E0"/>
    <w:rsid w:val="004A7175"/>
    <w:rsid w:val="004A7286"/>
    <w:rsid w:val="004B009F"/>
    <w:rsid w:val="004B010A"/>
    <w:rsid w:val="004B09EE"/>
    <w:rsid w:val="004B111F"/>
    <w:rsid w:val="004B118C"/>
    <w:rsid w:val="004B1929"/>
    <w:rsid w:val="004B2750"/>
    <w:rsid w:val="004B292E"/>
    <w:rsid w:val="004B296B"/>
    <w:rsid w:val="004B2F71"/>
    <w:rsid w:val="004B3AAD"/>
    <w:rsid w:val="004B3C14"/>
    <w:rsid w:val="004B4C39"/>
    <w:rsid w:val="004B4EA0"/>
    <w:rsid w:val="004B50CB"/>
    <w:rsid w:val="004B68FC"/>
    <w:rsid w:val="004B74B0"/>
    <w:rsid w:val="004B76A6"/>
    <w:rsid w:val="004B7736"/>
    <w:rsid w:val="004B7FEC"/>
    <w:rsid w:val="004C0584"/>
    <w:rsid w:val="004C1A4C"/>
    <w:rsid w:val="004C3D40"/>
    <w:rsid w:val="004C4B59"/>
    <w:rsid w:val="004C5FCA"/>
    <w:rsid w:val="004C7763"/>
    <w:rsid w:val="004D0059"/>
    <w:rsid w:val="004D1B33"/>
    <w:rsid w:val="004D2095"/>
    <w:rsid w:val="004D21F6"/>
    <w:rsid w:val="004D46B2"/>
    <w:rsid w:val="004D5A6C"/>
    <w:rsid w:val="004E0929"/>
    <w:rsid w:val="004E13A1"/>
    <w:rsid w:val="004E1651"/>
    <w:rsid w:val="004E2110"/>
    <w:rsid w:val="004E2D9C"/>
    <w:rsid w:val="004E378A"/>
    <w:rsid w:val="004E3ABB"/>
    <w:rsid w:val="004E4F76"/>
    <w:rsid w:val="004E5011"/>
    <w:rsid w:val="004E54D5"/>
    <w:rsid w:val="004E5D84"/>
    <w:rsid w:val="004E6A56"/>
    <w:rsid w:val="004E6C8A"/>
    <w:rsid w:val="004E76FA"/>
    <w:rsid w:val="004E7C2A"/>
    <w:rsid w:val="004F02C5"/>
    <w:rsid w:val="004F172A"/>
    <w:rsid w:val="004F1AB2"/>
    <w:rsid w:val="004F3415"/>
    <w:rsid w:val="004F3681"/>
    <w:rsid w:val="004F3AA4"/>
    <w:rsid w:val="004F3C18"/>
    <w:rsid w:val="004F57B0"/>
    <w:rsid w:val="004F678C"/>
    <w:rsid w:val="004F7BC6"/>
    <w:rsid w:val="0050032F"/>
    <w:rsid w:val="00502BBE"/>
    <w:rsid w:val="00502DE6"/>
    <w:rsid w:val="00504998"/>
    <w:rsid w:val="00504F4A"/>
    <w:rsid w:val="00505284"/>
    <w:rsid w:val="005058CA"/>
    <w:rsid w:val="0050687D"/>
    <w:rsid w:val="00507003"/>
    <w:rsid w:val="005074E5"/>
    <w:rsid w:val="005146FD"/>
    <w:rsid w:val="0051560E"/>
    <w:rsid w:val="0051761A"/>
    <w:rsid w:val="00517962"/>
    <w:rsid w:val="00517F5C"/>
    <w:rsid w:val="00521E66"/>
    <w:rsid w:val="005228CB"/>
    <w:rsid w:val="00523418"/>
    <w:rsid w:val="005236F1"/>
    <w:rsid w:val="0052667E"/>
    <w:rsid w:val="00526D13"/>
    <w:rsid w:val="00526F7C"/>
    <w:rsid w:val="0053020E"/>
    <w:rsid w:val="005316C7"/>
    <w:rsid w:val="005338B3"/>
    <w:rsid w:val="00535A32"/>
    <w:rsid w:val="005367EA"/>
    <w:rsid w:val="00537F2D"/>
    <w:rsid w:val="005400EE"/>
    <w:rsid w:val="0054014A"/>
    <w:rsid w:val="005411A2"/>
    <w:rsid w:val="005411E9"/>
    <w:rsid w:val="0054122F"/>
    <w:rsid w:val="00542ED2"/>
    <w:rsid w:val="005430C2"/>
    <w:rsid w:val="00544FF9"/>
    <w:rsid w:val="0054524F"/>
    <w:rsid w:val="00545822"/>
    <w:rsid w:val="005459CD"/>
    <w:rsid w:val="00547042"/>
    <w:rsid w:val="00547DED"/>
    <w:rsid w:val="00550C4E"/>
    <w:rsid w:val="00551133"/>
    <w:rsid w:val="005527C9"/>
    <w:rsid w:val="00553CA8"/>
    <w:rsid w:val="005559F9"/>
    <w:rsid w:val="00557AAC"/>
    <w:rsid w:val="00560274"/>
    <w:rsid w:val="00561948"/>
    <w:rsid w:val="00563C2D"/>
    <w:rsid w:val="005653D0"/>
    <w:rsid w:val="00566390"/>
    <w:rsid w:val="00571624"/>
    <w:rsid w:val="00571929"/>
    <w:rsid w:val="005721F4"/>
    <w:rsid w:val="00572E04"/>
    <w:rsid w:val="00573EDA"/>
    <w:rsid w:val="00574543"/>
    <w:rsid w:val="00574859"/>
    <w:rsid w:val="00575884"/>
    <w:rsid w:val="00576038"/>
    <w:rsid w:val="00576BF4"/>
    <w:rsid w:val="00580E9D"/>
    <w:rsid w:val="0058171E"/>
    <w:rsid w:val="0058321D"/>
    <w:rsid w:val="00584E29"/>
    <w:rsid w:val="005857FA"/>
    <w:rsid w:val="00585F9B"/>
    <w:rsid w:val="00585FAF"/>
    <w:rsid w:val="0058611D"/>
    <w:rsid w:val="00586890"/>
    <w:rsid w:val="0058695D"/>
    <w:rsid w:val="00586C0F"/>
    <w:rsid w:val="00586DE0"/>
    <w:rsid w:val="005878CE"/>
    <w:rsid w:val="00593225"/>
    <w:rsid w:val="00593AB9"/>
    <w:rsid w:val="00593C15"/>
    <w:rsid w:val="00594168"/>
    <w:rsid w:val="005946EB"/>
    <w:rsid w:val="00594E7F"/>
    <w:rsid w:val="00595020"/>
    <w:rsid w:val="005958DF"/>
    <w:rsid w:val="0059648C"/>
    <w:rsid w:val="0059701B"/>
    <w:rsid w:val="00597AE0"/>
    <w:rsid w:val="005A07CD"/>
    <w:rsid w:val="005A0B06"/>
    <w:rsid w:val="005A1A0D"/>
    <w:rsid w:val="005A1EAA"/>
    <w:rsid w:val="005A1FCD"/>
    <w:rsid w:val="005A2A3A"/>
    <w:rsid w:val="005A2AA6"/>
    <w:rsid w:val="005A3543"/>
    <w:rsid w:val="005A5762"/>
    <w:rsid w:val="005A5B27"/>
    <w:rsid w:val="005A5F95"/>
    <w:rsid w:val="005A75B2"/>
    <w:rsid w:val="005B164B"/>
    <w:rsid w:val="005B204C"/>
    <w:rsid w:val="005B249D"/>
    <w:rsid w:val="005B2C42"/>
    <w:rsid w:val="005B3AC9"/>
    <w:rsid w:val="005B4ADA"/>
    <w:rsid w:val="005B4E57"/>
    <w:rsid w:val="005B5ECE"/>
    <w:rsid w:val="005B61AB"/>
    <w:rsid w:val="005B6F3C"/>
    <w:rsid w:val="005B7CB4"/>
    <w:rsid w:val="005C0413"/>
    <w:rsid w:val="005C0800"/>
    <w:rsid w:val="005C08D2"/>
    <w:rsid w:val="005C0F09"/>
    <w:rsid w:val="005C1F4D"/>
    <w:rsid w:val="005C22E2"/>
    <w:rsid w:val="005C2340"/>
    <w:rsid w:val="005C27E2"/>
    <w:rsid w:val="005C4AF0"/>
    <w:rsid w:val="005C64EF"/>
    <w:rsid w:val="005C7390"/>
    <w:rsid w:val="005C7831"/>
    <w:rsid w:val="005C7B61"/>
    <w:rsid w:val="005D0958"/>
    <w:rsid w:val="005D0B7D"/>
    <w:rsid w:val="005D1421"/>
    <w:rsid w:val="005D1C64"/>
    <w:rsid w:val="005D2A16"/>
    <w:rsid w:val="005D454A"/>
    <w:rsid w:val="005D5C99"/>
    <w:rsid w:val="005D7784"/>
    <w:rsid w:val="005D7BE4"/>
    <w:rsid w:val="005E0306"/>
    <w:rsid w:val="005E18D5"/>
    <w:rsid w:val="005E1C00"/>
    <w:rsid w:val="005E23C9"/>
    <w:rsid w:val="005E3FB5"/>
    <w:rsid w:val="005E5910"/>
    <w:rsid w:val="005E5C26"/>
    <w:rsid w:val="005E66AD"/>
    <w:rsid w:val="005E6F23"/>
    <w:rsid w:val="005E7260"/>
    <w:rsid w:val="005F01EC"/>
    <w:rsid w:val="005F0F94"/>
    <w:rsid w:val="005F194A"/>
    <w:rsid w:val="005F1A63"/>
    <w:rsid w:val="005F2D37"/>
    <w:rsid w:val="005F3A48"/>
    <w:rsid w:val="005F3B80"/>
    <w:rsid w:val="005F4707"/>
    <w:rsid w:val="005F47FD"/>
    <w:rsid w:val="005F5E7B"/>
    <w:rsid w:val="005F6723"/>
    <w:rsid w:val="005F7174"/>
    <w:rsid w:val="005F7840"/>
    <w:rsid w:val="006003A4"/>
    <w:rsid w:val="0060070A"/>
    <w:rsid w:val="006008EA"/>
    <w:rsid w:val="006008EF"/>
    <w:rsid w:val="006032F2"/>
    <w:rsid w:val="00603D40"/>
    <w:rsid w:val="00604B2A"/>
    <w:rsid w:val="00605314"/>
    <w:rsid w:val="00605A5F"/>
    <w:rsid w:val="006079CB"/>
    <w:rsid w:val="00610029"/>
    <w:rsid w:val="00610A39"/>
    <w:rsid w:val="00610FFE"/>
    <w:rsid w:val="00611676"/>
    <w:rsid w:val="00611819"/>
    <w:rsid w:val="00611D17"/>
    <w:rsid w:val="00612837"/>
    <w:rsid w:val="00615D88"/>
    <w:rsid w:val="00620405"/>
    <w:rsid w:val="00620B94"/>
    <w:rsid w:val="00621FA1"/>
    <w:rsid w:val="00622E63"/>
    <w:rsid w:val="00623D12"/>
    <w:rsid w:val="006249F1"/>
    <w:rsid w:val="00625417"/>
    <w:rsid w:val="006260A2"/>
    <w:rsid w:val="0062616D"/>
    <w:rsid w:val="00626B48"/>
    <w:rsid w:val="006303DF"/>
    <w:rsid w:val="00630951"/>
    <w:rsid w:val="00631609"/>
    <w:rsid w:val="006320A6"/>
    <w:rsid w:val="00633059"/>
    <w:rsid w:val="00634689"/>
    <w:rsid w:val="006347C4"/>
    <w:rsid w:val="00634B3F"/>
    <w:rsid w:val="00634CB3"/>
    <w:rsid w:val="00634F6C"/>
    <w:rsid w:val="006351FD"/>
    <w:rsid w:val="00636024"/>
    <w:rsid w:val="00636219"/>
    <w:rsid w:val="006364EE"/>
    <w:rsid w:val="00637491"/>
    <w:rsid w:val="006376DF"/>
    <w:rsid w:val="006377BB"/>
    <w:rsid w:val="00637F21"/>
    <w:rsid w:val="00637FE4"/>
    <w:rsid w:val="006404DE"/>
    <w:rsid w:val="006405D4"/>
    <w:rsid w:val="006406F7"/>
    <w:rsid w:val="00642575"/>
    <w:rsid w:val="00643354"/>
    <w:rsid w:val="00643A8B"/>
    <w:rsid w:val="00643B59"/>
    <w:rsid w:val="00644946"/>
    <w:rsid w:val="0064547A"/>
    <w:rsid w:val="0064568F"/>
    <w:rsid w:val="00645852"/>
    <w:rsid w:val="00645BA2"/>
    <w:rsid w:val="00647CCE"/>
    <w:rsid w:val="00647EDC"/>
    <w:rsid w:val="00650048"/>
    <w:rsid w:val="0065028F"/>
    <w:rsid w:val="0065079E"/>
    <w:rsid w:val="00650D5A"/>
    <w:rsid w:val="00652A4F"/>
    <w:rsid w:val="00652FA1"/>
    <w:rsid w:val="006538C3"/>
    <w:rsid w:val="00653C74"/>
    <w:rsid w:val="00655580"/>
    <w:rsid w:val="00655D58"/>
    <w:rsid w:val="00655FE5"/>
    <w:rsid w:val="00656595"/>
    <w:rsid w:val="006571FF"/>
    <w:rsid w:val="0065733D"/>
    <w:rsid w:val="00657F26"/>
    <w:rsid w:val="00657F45"/>
    <w:rsid w:val="00660737"/>
    <w:rsid w:val="00660DEE"/>
    <w:rsid w:val="00660F46"/>
    <w:rsid w:val="00661D47"/>
    <w:rsid w:val="0066363B"/>
    <w:rsid w:val="00663B5D"/>
    <w:rsid w:val="006648D5"/>
    <w:rsid w:val="00665ED0"/>
    <w:rsid w:val="0066721B"/>
    <w:rsid w:val="00667E88"/>
    <w:rsid w:val="0067010F"/>
    <w:rsid w:val="0067012E"/>
    <w:rsid w:val="00671BA7"/>
    <w:rsid w:val="006727A4"/>
    <w:rsid w:val="00673233"/>
    <w:rsid w:val="00673865"/>
    <w:rsid w:val="006740F1"/>
    <w:rsid w:val="0067455A"/>
    <w:rsid w:val="00675232"/>
    <w:rsid w:val="00675876"/>
    <w:rsid w:val="00677D5F"/>
    <w:rsid w:val="00677FF7"/>
    <w:rsid w:val="006800DB"/>
    <w:rsid w:val="006805EB"/>
    <w:rsid w:val="00680BCC"/>
    <w:rsid w:val="00681507"/>
    <w:rsid w:val="006834A7"/>
    <w:rsid w:val="0068390E"/>
    <w:rsid w:val="00683F6E"/>
    <w:rsid w:val="00684CE1"/>
    <w:rsid w:val="00685029"/>
    <w:rsid w:val="00686650"/>
    <w:rsid w:val="006866A5"/>
    <w:rsid w:val="00686AE4"/>
    <w:rsid w:val="00686E17"/>
    <w:rsid w:val="006871E1"/>
    <w:rsid w:val="006877F2"/>
    <w:rsid w:val="00690987"/>
    <w:rsid w:val="00690EEF"/>
    <w:rsid w:val="00692085"/>
    <w:rsid w:val="00692CEE"/>
    <w:rsid w:val="00694303"/>
    <w:rsid w:val="0069536C"/>
    <w:rsid w:val="006A048E"/>
    <w:rsid w:val="006A0A1D"/>
    <w:rsid w:val="006A2283"/>
    <w:rsid w:val="006A3EDA"/>
    <w:rsid w:val="006A44D7"/>
    <w:rsid w:val="006A649D"/>
    <w:rsid w:val="006A6590"/>
    <w:rsid w:val="006A65C8"/>
    <w:rsid w:val="006A7D74"/>
    <w:rsid w:val="006B0DE4"/>
    <w:rsid w:val="006B13D9"/>
    <w:rsid w:val="006B2B70"/>
    <w:rsid w:val="006B2DCB"/>
    <w:rsid w:val="006B3525"/>
    <w:rsid w:val="006B46B9"/>
    <w:rsid w:val="006B4955"/>
    <w:rsid w:val="006B698F"/>
    <w:rsid w:val="006B769A"/>
    <w:rsid w:val="006B7D72"/>
    <w:rsid w:val="006C126D"/>
    <w:rsid w:val="006C29E0"/>
    <w:rsid w:val="006C30A2"/>
    <w:rsid w:val="006C336E"/>
    <w:rsid w:val="006C4715"/>
    <w:rsid w:val="006C4B6D"/>
    <w:rsid w:val="006C4D7B"/>
    <w:rsid w:val="006C5AD1"/>
    <w:rsid w:val="006C5F23"/>
    <w:rsid w:val="006C65E5"/>
    <w:rsid w:val="006C754F"/>
    <w:rsid w:val="006C785B"/>
    <w:rsid w:val="006D027A"/>
    <w:rsid w:val="006D0561"/>
    <w:rsid w:val="006D0AA2"/>
    <w:rsid w:val="006D12AB"/>
    <w:rsid w:val="006D2609"/>
    <w:rsid w:val="006D3321"/>
    <w:rsid w:val="006D50C6"/>
    <w:rsid w:val="006D5675"/>
    <w:rsid w:val="006D58F1"/>
    <w:rsid w:val="006E05B9"/>
    <w:rsid w:val="006E0A1F"/>
    <w:rsid w:val="006E0A6C"/>
    <w:rsid w:val="006E0B7A"/>
    <w:rsid w:val="006E1960"/>
    <w:rsid w:val="006E1BF0"/>
    <w:rsid w:val="006E2E94"/>
    <w:rsid w:val="006E3BF1"/>
    <w:rsid w:val="006E5FB8"/>
    <w:rsid w:val="006E6D66"/>
    <w:rsid w:val="006E7AD8"/>
    <w:rsid w:val="006F0801"/>
    <w:rsid w:val="006F146B"/>
    <w:rsid w:val="006F2595"/>
    <w:rsid w:val="006F279F"/>
    <w:rsid w:val="006F3797"/>
    <w:rsid w:val="006F38CE"/>
    <w:rsid w:val="006F5977"/>
    <w:rsid w:val="006F683E"/>
    <w:rsid w:val="006F6B96"/>
    <w:rsid w:val="006F77DF"/>
    <w:rsid w:val="00700692"/>
    <w:rsid w:val="00701632"/>
    <w:rsid w:val="00701677"/>
    <w:rsid w:val="00701EFA"/>
    <w:rsid w:val="007023DB"/>
    <w:rsid w:val="007033EF"/>
    <w:rsid w:val="0070362F"/>
    <w:rsid w:val="00703FDE"/>
    <w:rsid w:val="0070426F"/>
    <w:rsid w:val="00704A27"/>
    <w:rsid w:val="00705209"/>
    <w:rsid w:val="007052D5"/>
    <w:rsid w:val="00705C68"/>
    <w:rsid w:val="00705CD0"/>
    <w:rsid w:val="00706DA1"/>
    <w:rsid w:val="00707BDB"/>
    <w:rsid w:val="00710298"/>
    <w:rsid w:val="0071049A"/>
    <w:rsid w:val="0071108B"/>
    <w:rsid w:val="00711890"/>
    <w:rsid w:val="00713743"/>
    <w:rsid w:val="007171D6"/>
    <w:rsid w:val="007171FE"/>
    <w:rsid w:val="0072084D"/>
    <w:rsid w:val="0072159F"/>
    <w:rsid w:val="007215A3"/>
    <w:rsid w:val="00723AE9"/>
    <w:rsid w:val="00724F6D"/>
    <w:rsid w:val="00725B9E"/>
    <w:rsid w:val="00725CA5"/>
    <w:rsid w:val="007265C0"/>
    <w:rsid w:val="007269A2"/>
    <w:rsid w:val="007279EB"/>
    <w:rsid w:val="00730713"/>
    <w:rsid w:val="00731C84"/>
    <w:rsid w:val="00733F43"/>
    <w:rsid w:val="00734259"/>
    <w:rsid w:val="007344B7"/>
    <w:rsid w:val="00734E7E"/>
    <w:rsid w:val="00735AFB"/>
    <w:rsid w:val="00736CC3"/>
    <w:rsid w:val="00740C3F"/>
    <w:rsid w:val="00740D74"/>
    <w:rsid w:val="007425AA"/>
    <w:rsid w:val="007426D8"/>
    <w:rsid w:val="00742709"/>
    <w:rsid w:val="00742BDC"/>
    <w:rsid w:val="00743167"/>
    <w:rsid w:val="007441D8"/>
    <w:rsid w:val="00744340"/>
    <w:rsid w:val="00744CFA"/>
    <w:rsid w:val="00744F7C"/>
    <w:rsid w:val="00745E66"/>
    <w:rsid w:val="00745EAA"/>
    <w:rsid w:val="00746D57"/>
    <w:rsid w:val="00750EC4"/>
    <w:rsid w:val="00750F2A"/>
    <w:rsid w:val="00752A6C"/>
    <w:rsid w:val="0075436E"/>
    <w:rsid w:val="007544C5"/>
    <w:rsid w:val="007569EA"/>
    <w:rsid w:val="00756EBA"/>
    <w:rsid w:val="007576D5"/>
    <w:rsid w:val="00757CE5"/>
    <w:rsid w:val="007603F8"/>
    <w:rsid w:val="00760470"/>
    <w:rsid w:val="0076126E"/>
    <w:rsid w:val="0076696B"/>
    <w:rsid w:val="00766F6E"/>
    <w:rsid w:val="007672DF"/>
    <w:rsid w:val="00767702"/>
    <w:rsid w:val="00767894"/>
    <w:rsid w:val="007701AD"/>
    <w:rsid w:val="007701F0"/>
    <w:rsid w:val="00770D68"/>
    <w:rsid w:val="00771137"/>
    <w:rsid w:val="007711A2"/>
    <w:rsid w:val="00771435"/>
    <w:rsid w:val="00771B3D"/>
    <w:rsid w:val="00772791"/>
    <w:rsid w:val="00772937"/>
    <w:rsid w:val="00773FCA"/>
    <w:rsid w:val="00775B2D"/>
    <w:rsid w:val="00776602"/>
    <w:rsid w:val="007821BA"/>
    <w:rsid w:val="007837DC"/>
    <w:rsid w:val="0078531C"/>
    <w:rsid w:val="00790352"/>
    <w:rsid w:val="00790B78"/>
    <w:rsid w:val="0079108F"/>
    <w:rsid w:val="007912F1"/>
    <w:rsid w:val="00791673"/>
    <w:rsid w:val="007916C6"/>
    <w:rsid w:val="00791BF8"/>
    <w:rsid w:val="007923EF"/>
    <w:rsid w:val="007925E2"/>
    <w:rsid w:val="007926D7"/>
    <w:rsid w:val="00793035"/>
    <w:rsid w:val="0079307E"/>
    <w:rsid w:val="00794887"/>
    <w:rsid w:val="00794E42"/>
    <w:rsid w:val="00795028"/>
    <w:rsid w:val="0079574E"/>
    <w:rsid w:val="00797190"/>
    <w:rsid w:val="00797FEA"/>
    <w:rsid w:val="007A1770"/>
    <w:rsid w:val="007A1C88"/>
    <w:rsid w:val="007A2A5C"/>
    <w:rsid w:val="007A2E4F"/>
    <w:rsid w:val="007A431F"/>
    <w:rsid w:val="007A478E"/>
    <w:rsid w:val="007A4E2B"/>
    <w:rsid w:val="007A53D6"/>
    <w:rsid w:val="007B0225"/>
    <w:rsid w:val="007B22B4"/>
    <w:rsid w:val="007B28F0"/>
    <w:rsid w:val="007B2F4D"/>
    <w:rsid w:val="007B5278"/>
    <w:rsid w:val="007B54F5"/>
    <w:rsid w:val="007B54F7"/>
    <w:rsid w:val="007B5D55"/>
    <w:rsid w:val="007B5F7C"/>
    <w:rsid w:val="007B6117"/>
    <w:rsid w:val="007B679E"/>
    <w:rsid w:val="007C087F"/>
    <w:rsid w:val="007C0BA5"/>
    <w:rsid w:val="007C1211"/>
    <w:rsid w:val="007C2DF0"/>
    <w:rsid w:val="007C39F6"/>
    <w:rsid w:val="007C3FA7"/>
    <w:rsid w:val="007C433C"/>
    <w:rsid w:val="007C4C09"/>
    <w:rsid w:val="007C5B03"/>
    <w:rsid w:val="007C6076"/>
    <w:rsid w:val="007C6458"/>
    <w:rsid w:val="007C6BD7"/>
    <w:rsid w:val="007C793C"/>
    <w:rsid w:val="007D013F"/>
    <w:rsid w:val="007D1B37"/>
    <w:rsid w:val="007D2B19"/>
    <w:rsid w:val="007D2DFF"/>
    <w:rsid w:val="007D3B80"/>
    <w:rsid w:val="007D40DF"/>
    <w:rsid w:val="007D4EE6"/>
    <w:rsid w:val="007D7549"/>
    <w:rsid w:val="007E03D3"/>
    <w:rsid w:val="007E0976"/>
    <w:rsid w:val="007E1B36"/>
    <w:rsid w:val="007E1FB6"/>
    <w:rsid w:val="007E393A"/>
    <w:rsid w:val="007E5264"/>
    <w:rsid w:val="007E52A9"/>
    <w:rsid w:val="007F0B62"/>
    <w:rsid w:val="007F1227"/>
    <w:rsid w:val="007F2673"/>
    <w:rsid w:val="007F30E8"/>
    <w:rsid w:val="007F3F86"/>
    <w:rsid w:val="007F4232"/>
    <w:rsid w:val="007F47B7"/>
    <w:rsid w:val="00801406"/>
    <w:rsid w:val="00801909"/>
    <w:rsid w:val="00801AA0"/>
    <w:rsid w:val="00801E9E"/>
    <w:rsid w:val="00801EC2"/>
    <w:rsid w:val="00802969"/>
    <w:rsid w:val="008034D5"/>
    <w:rsid w:val="00803944"/>
    <w:rsid w:val="00803E88"/>
    <w:rsid w:val="008040A2"/>
    <w:rsid w:val="008052B9"/>
    <w:rsid w:val="00807CDC"/>
    <w:rsid w:val="00807EE5"/>
    <w:rsid w:val="00810617"/>
    <w:rsid w:val="00811144"/>
    <w:rsid w:val="00811822"/>
    <w:rsid w:val="008119E2"/>
    <w:rsid w:val="00812FAD"/>
    <w:rsid w:val="008130D3"/>
    <w:rsid w:val="00813165"/>
    <w:rsid w:val="00814057"/>
    <w:rsid w:val="008146AB"/>
    <w:rsid w:val="008151AD"/>
    <w:rsid w:val="00815B51"/>
    <w:rsid w:val="0081690B"/>
    <w:rsid w:val="00821931"/>
    <w:rsid w:val="00822FBF"/>
    <w:rsid w:val="008232A7"/>
    <w:rsid w:val="00823517"/>
    <w:rsid w:val="00823FDD"/>
    <w:rsid w:val="00825024"/>
    <w:rsid w:val="00825C8B"/>
    <w:rsid w:val="0082604F"/>
    <w:rsid w:val="00826B28"/>
    <w:rsid w:val="00826EC2"/>
    <w:rsid w:val="00827513"/>
    <w:rsid w:val="0082768A"/>
    <w:rsid w:val="00827D3A"/>
    <w:rsid w:val="00830225"/>
    <w:rsid w:val="0083078D"/>
    <w:rsid w:val="00830ACF"/>
    <w:rsid w:val="00831AC7"/>
    <w:rsid w:val="0083224C"/>
    <w:rsid w:val="00832F9B"/>
    <w:rsid w:val="0083372F"/>
    <w:rsid w:val="008339CF"/>
    <w:rsid w:val="00833BAD"/>
    <w:rsid w:val="00834457"/>
    <w:rsid w:val="00834D63"/>
    <w:rsid w:val="00835551"/>
    <w:rsid w:val="00835731"/>
    <w:rsid w:val="00835856"/>
    <w:rsid w:val="008369CB"/>
    <w:rsid w:val="00837E08"/>
    <w:rsid w:val="00840248"/>
    <w:rsid w:val="0084202B"/>
    <w:rsid w:val="0084265F"/>
    <w:rsid w:val="00843338"/>
    <w:rsid w:val="0084343E"/>
    <w:rsid w:val="00843CCD"/>
    <w:rsid w:val="0084440F"/>
    <w:rsid w:val="00844F80"/>
    <w:rsid w:val="00845068"/>
    <w:rsid w:val="00845DEA"/>
    <w:rsid w:val="0084641C"/>
    <w:rsid w:val="00847C98"/>
    <w:rsid w:val="008501EB"/>
    <w:rsid w:val="008513EE"/>
    <w:rsid w:val="00852192"/>
    <w:rsid w:val="00852698"/>
    <w:rsid w:val="0085289B"/>
    <w:rsid w:val="00852938"/>
    <w:rsid w:val="008554C8"/>
    <w:rsid w:val="00855554"/>
    <w:rsid w:val="00855BEF"/>
    <w:rsid w:val="00855E91"/>
    <w:rsid w:val="00856E9A"/>
    <w:rsid w:val="008609A4"/>
    <w:rsid w:val="00860C38"/>
    <w:rsid w:val="00862544"/>
    <w:rsid w:val="00862A4D"/>
    <w:rsid w:val="00864AF6"/>
    <w:rsid w:val="00864C38"/>
    <w:rsid w:val="00864EF7"/>
    <w:rsid w:val="00865944"/>
    <w:rsid w:val="00866632"/>
    <w:rsid w:val="0086664E"/>
    <w:rsid w:val="00867608"/>
    <w:rsid w:val="00867AD3"/>
    <w:rsid w:val="00867F2C"/>
    <w:rsid w:val="0087068A"/>
    <w:rsid w:val="00870C77"/>
    <w:rsid w:val="00870ECB"/>
    <w:rsid w:val="008723AB"/>
    <w:rsid w:val="00873F4A"/>
    <w:rsid w:val="00874203"/>
    <w:rsid w:val="00874E32"/>
    <w:rsid w:val="0087588A"/>
    <w:rsid w:val="008762C8"/>
    <w:rsid w:val="0087691A"/>
    <w:rsid w:val="00876CBE"/>
    <w:rsid w:val="00877177"/>
    <w:rsid w:val="00877471"/>
    <w:rsid w:val="00877C90"/>
    <w:rsid w:val="0088078E"/>
    <w:rsid w:val="008808AC"/>
    <w:rsid w:val="00882384"/>
    <w:rsid w:val="00882BA7"/>
    <w:rsid w:val="00882F53"/>
    <w:rsid w:val="00883166"/>
    <w:rsid w:val="00883CF2"/>
    <w:rsid w:val="008840BB"/>
    <w:rsid w:val="00885906"/>
    <w:rsid w:val="00887380"/>
    <w:rsid w:val="00887817"/>
    <w:rsid w:val="008917F6"/>
    <w:rsid w:val="00891B50"/>
    <w:rsid w:val="00891B7F"/>
    <w:rsid w:val="00891B94"/>
    <w:rsid w:val="00891D59"/>
    <w:rsid w:val="00892C7A"/>
    <w:rsid w:val="00893C12"/>
    <w:rsid w:val="00893DB7"/>
    <w:rsid w:val="008942BD"/>
    <w:rsid w:val="00894445"/>
    <w:rsid w:val="00894C6C"/>
    <w:rsid w:val="00895370"/>
    <w:rsid w:val="00895CCA"/>
    <w:rsid w:val="008971CE"/>
    <w:rsid w:val="0089726D"/>
    <w:rsid w:val="008A187C"/>
    <w:rsid w:val="008A1BAA"/>
    <w:rsid w:val="008A2BAE"/>
    <w:rsid w:val="008A607E"/>
    <w:rsid w:val="008A77C9"/>
    <w:rsid w:val="008B001B"/>
    <w:rsid w:val="008B040E"/>
    <w:rsid w:val="008B12CD"/>
    <w:rsid w:val="008B13EA"/>
    <w:rsid w:val="008B162E"/>
    <w:rsid w:val="008B2291"/>
    <w:rsid w:val="008B2D21"/>
    <w:rsid w:val="008B3489"/>
    <w:rsid w:val="008B3AA6"/>
    <w:rsid w:val="008B3F6C"/>
    <w:rsid w:val="008B5076"/>
    <w:rsid w:val="008B568D"/>
    <w:rsid w:val="008B64CA"/>
    <w:rsid w:val="008B6CDA"/>
    <w:rsid w:val="008B7132"/>
    <w:rsid w:val="008B7E0F"/>
    <w:rsid w:val="008C0B88"/>
    <w:rsid w:val="008C1A09"/>
    <w:rsid w:val="008C1C5F"/>
    <w:rsid w:val="008C33A2"/>
    <w:rsid w:val="008C3528"/>
    <w:rsid w:val="008C38CD"/>
    <w:rsid w:val="008C45F5"/>
    <w:rsid w:val="008C4723"/>
    <w:rsid w:val="008C592F"/>
    <w:rsid w:val="008C62B1"/>
    <w:rsid w:val="008C65A7"/>
    <w:rsid w:val="008C7BB1"/>
    <w:rsid w:val="008D2716"/>
    <w:rsid w:val="008D2D22"/>
    <w:rsid w:val="008D3ED0"/>
    <w:rsid w:val="008D773A"/>
    <w:rsid w:val="008D7768"/>
    <w:rsid w:val="008D7B2F"/>
    <w:rsid w:val="008E1E80"/>
    <w:rsid w:val="008E2C88"/>
    <w:rsid w:val="008E39F5"/>
    <w:rsid w:val="008E3CB1"/>
    <w:rsid w:val="008E50C7"/>
    <w:rsid w:val="008E5BE3"/>
    <w:rsid w:val="008E60CC"/>
    <w:rsid w:val="008E6387"/>
    <w:rsid w:val="008E63B8"/>
    <w:rsid w:val="008E6AAD"/>
    <w:rsid w:val="008E7E4C"/>
    <w:rsid w:val="008F11F3"/>
    <w:rsid w:val="008F1CF4"/>
    <w:rsid w:val="008F3CB4"/>
    <w:rsid w:val="008F3F00"/>
    <w:rsid w:val="008F6543"/>
    <w:rsid w:val="008F7571"/>
    <w:rsid w:val="008F7C5D"/>
    <w:rsid w:val="008F7D25"/>
    <w:rsid w:val="00902662"/>
    <w:rsid w:val="00902FDD"/>
    <w:rsid w:val="00903AE4"/>
    <w:rsid w:val="0090434E"/>
    <w:rsid w:val="009046AB"/>
    <w:rsid w:val="00904FB3"/>
    <w:rsid w:val="0090553F"/>
    <w:rsid w:val="00905A72"/>
    <w:rsid w:val="00905B01"/>
    <w:rsid w:val="00906E65"/>
    <w:rsid w:val="00906F8B"/>
    <w:rsid w:val="00907254"/>
    <w:rsid w:val="00907E4F"/>
    <w:rsid w:val="00907ED4"/>
    <w:rsid w:val="00911208"/>
    <w:rsid w:val="0091138F"/>
    <w:rsid w:val="0091190A"/>
    <w:rsid w:val="00912356"/>
    <w:rsid w:val="00912851"/>
    <w:rsid w:val="00912B39"/>
    <w:rsid w:val="00913907"/>
    <w:rsid w:val="00914DFC"/>
    <w:rsid w:val="00916616"/>
    <w:rsid w:val="0091663B"/>
    <w:rsid w:val="00916ED2"/>
    <w:rsid w:val="00916FD3"/>
    <w:rsid w:val="00917A63"/>
    <w:rsid w:val="00920B6A"/>
    <w:rsid w:val="00920CAD"/>
    <w:rsid w:val="00921714"/>
    <w:rsid w:val="009219ED"/>
    <w:rsid w:val="00922474"/>
    <w:rsid w:val="00923229"/>
    <w:rsid w:val="00924DB4"/>
    <w:rsid w:val="00925C64"/>
    <w:rsid w:val="00926AD1"/>
    <w:rsid w:val="00930164"/>
    <w:rsid w:val="009302A0"/>
    <w:rsid w:val="009321D1"/>
    <w:rsid w:val="009321DA"/>
    <w:rsid w:val="009327F7"/>
    <w:rsid w:val="009328A9"/>
    <w:rsid w:val="009334C5"/>
    <w:rsid w:val="009336F8"/>
    <w:rsid w:val="00933A2B"/>
    <w:rsid w:val="00933AE7"/>
    <w:rsid w:val="00934845"/>
    <w:rsid w:val="00934FEB"/>
    <w:rsid w:val="009350BA"/>
    <w:rsid w:val="00935F1F"/>
    <w:rsid w:val="009360E1"/>
    <w:rsid w:val="00936947"/>
    <w:rsid w:val="00937D1D"/>
    <w:rsid w:val="00940330"/>
    <w:rsid w:val="00940DE2"/>
    <w:rsid w:val="0094182B"/>
    <w:rsid w:val="009418A9"/>
    <w:rsid w:val="009424BF"/>
    <w:rsid w:val="00943F2D"/>
    <w:rsid w:val="00944593"/>
    <w:rsid w:val="0094510C"/>
    <w:rsid w:val="0094565B"/>
    <w:rsid w:val="00945D52"/>
    <w:rsid w:val="009478FC"/>
    <w:rsid w:val="00947A55"/>
    <w:rsid w:val="00950B66"/>
    <w:rsid w:val="00951093"/>
    <w:rsid w:val="00954663"/>
    <w:rsid w:val="00954BB9"/>
    <w:rsid w:val="00954CF9"/>
    <w:rsid w:val="0095513F"/>
    <w:rsid w:val="00955612"/>
    <w:rsid w:val="009563D4"/>
    <w:rsid w:val="009565CF"/>
    <w:rsid w:val="00957788"/>
    <w:rsid w:val="00960066"/>
    <w:rsid w:val="0096190C"/>
    <w:rsid w:val="00961DE7"/>
    <w:rsid w:val="00962908"/>
    <w:rsid w:val="00963178"/>
    <w:rsid w:val="00963571"/>
    <w:rsid w:val="00963996"/>
    <w:rsid w:val="009641E4"/>
    <w:rsid w:val="009647D3"/>
    <w:rsid w:val="0096485E"/>
    <w:rsid w:val="00965614"/>
    <w:rsid w:val="00966038"/>
    <w:rsid w:val="009662B3"/>
    <w:rsid w:val="009662C9"/>
    <w:rsid w:val="00967F2E"/>
    <w:rsid w:val="00967F3B"/>
    <w:rsid w:val="00970A37"/>
    <w:rsid w:val="00970F2B"/>
    <w:rsid w:val="00971DED"/>
    <w:rsid w:val="00972323"/>
    <w:rsid w:val="00972367"/>
    <w:rsid w:val="00972981"/>
    <w:rsid w:val="00972D40"/>
    <w:rsid w:val="00973384"/>
    <w:rsid w:val="00973C95"/>
    <w:rsid w:val="0097548E"/>
    <w:rsid w:val="009774CE"/>
    <w:rsid w:val="00977AFB"/>
    <w:rsid w:val="009812F5"/>
    <w:rsid w:val="009845D6"/>
    <w:rsid w:val="00984EE0"/>
    <w:rsid w:val="009856A3"/>
    <w:rsid w:val="009872AA"/>
    <w:rsid w:val="009873B6"/>
    <w:rsid w:val="009915E7"/>
    <w:rsid w:val="00991780"/>
    <w:rsid w:val="00992BBB"/>
    <w:rsid w:val="00993632"/>
    <w:rsid w:val="009939E2"/>
    <w:rsid w:val="0099529D"/>
    <w:rsid w:val="009960FA"/>
    <w:rsid w:val="00997026"/>
    <w:rsid w:val="009A1737"/>
    <w:rsid w:val="009A2144"/>
    <w:rsid w:val="009A3D4B"/>
    <w:rsid w:val="009A43B2"/>
    <w:rsid w:val="009A4E14"/>
    <w:rsid w:val="009A4F8C"/>
    <w:rsid w:val="009A528E"/>
    <w:rsid w:val="009A548A"/>
    <w:rsid w:val="009A6091"/>
    <w:rsid w:val="009A6DF1"/>
    <w:rsid w:val="009A6FC1"/>
    <w:rsid w:val="009A74F2"/>
    <w:rsid w:val="009A7607"/>
    <w:rsid w:val="009A7688"/>
    <w:rsid w:val="009B02B5"/>
    <w:rsid w:val="009B0EA4"/>
    <w:rsid w:val="009B1535"/>
    <w:rsid w:val="009B16F6"/>
    <w:rsid w:val="009B2071"/>
    <w:rsid w:val="009B2342"/>
    <w:rsid w:val="009B3073"/>
    <w:rsid w:val="009B4ABA"/>
    <w:rsid w:val="009B4D9D"/>
    <w:rsid w:val="009B5247"/>
    <w:rsid w:val="009B62B8"/>
    <w:rsid w:val="009B6AFA"/>
    <w:rsid w:val="009B6B0F"/>
    <w:rsid w:val="009C0457"/>
    <w:rsid w:val="009C29E7"/>
    <w:rsid w:val="009C3DDE"/>
    <w:rsid w:val="009C48F9"/>
    <w:rsid w:val="009C569D"/>
    <w:rsid w:val="009C5DCE"/>
    <w:rsid w:val="009C73D5"/>
    <w:rsid w:val="009D07D3"/>
    <w:rsid w:val="009D3404"/>
    <w:rsid w:val="009D41F6"/>
    <w:rsid w:val="009D471A"/>
    <w:rsid w:val="009D4D20"/>
    <w:rsid w:val="009D5BB9"/>
    <w:rsid w:val="009D6077"/>
    <w:rsid w:val="009D7AF9"/>
    <w:rsid w:val="009E00FA"/>
    <w:rsid w:val="009E0397"/>
    <w:rsid w:val="009E0821"/>
    <w:rsid w:val="009E1490"/>
    <w:rsid w:val="009E19C7"/>
    <w:rsid w:val="009E1AC8"/>
    <w:rsid w:val="009E2A4C"/>
    <w:rsid w:val="009E2C85"/>
    <w:rsid w:val="009E2EA5"/>
    <w:rsid w:val="009E3E77"/>
    <w:rsid w:val="009E48E0"/>
    <w:rsid w:val="009E568A"/>
    <w:rsid w:val="009E5AC0"/>
    <w:rsid w:val="009E603A"/>
    <w:rsid w:val="009E6A74"/>
    <w:rsid w:val="009E6BF5"/>
    <w:rsid w:val="009E6BF6"/>
    <w:rsid w:val="009F0982"/>
    <w:rsid w:val="009F09B5"/>
    <w:rsid w:val="009F0B30"/>
    <w:rsid w:val="009F31A0"/>
    <w:rsid w:val="009F3B01"/>
    <w:rsid w:val="009F5818"/>
    <w:rsid w:val="009F5F11"/>
    <w:rsid w:val="009F76EC"/>
    <w:rsid w:val="00A00327"/>
    <w:rsid w:val="00A01149"/>
    <w:rsid w:val="00A019BD"/>
    <w:rsid w:val="00A01CCF"/>
    <w:rsid w:val="00A023EE"/>
    <w:rsid w:val="00A032D1"/>
    <w:rsid w:val="00A04893"/>
    <w:rsid w:val="00A052F5"/>
    <w:rsid w:val="00A059ED"/>
    <w:rsid w:val="00A05EC2"/>
    <w:rsid w:val="00A109B1"/>
    <w:rsid w:val="00A10ECC"/>
    <w:rsid w:val="00A11641"/>
    <w:rsid w:val="00A120CF"/>
    <w:rsid w:val="00A125F9"/>
    <w:rsid w:val="00A13F70"/>
    <w:rsid w:val="00A143F0"/>
    <w:rsid w:val="00A16AAB"/>
    <w:rsid w:val="00A20DE3"/>
    <w:rsid w:val="00A23BE1"/>
    <w:rsid w:val="00A2460A"/>
    <w:rsid w:val="00A24C8C"/>
    <w:rsid w:val="00A25DF9"/>
    <w:rsid w:val="00A27C3A"/>
    <w:rsid w:val="00A30377"/>
    <w:rsid w:val="00A308F9"/>
    <w:rsid w:val="00A30AC0"/>
    <w:rsid w:val="00A31051"/>
    <w:rsid w:val="00A31634"/>
    <w:rsid w:val="00A31DF7"/>
    <w:rsid w:val="00A33297"/>
    <w:rsid w:val="00A33DD5"/>
    <w:rsid w:val="00A35D82"/>
    <w:rsid w:val="00A36CA9"/>
    <w:rsid w:val="00A376CE"/>
    <w:rsid w:val="00A37EF4"/>
    <w:rsid w:val="00A40000"/>
    <w:rsid w:val="00A40FBD"/>
    <w:rsid w:val="00A4100A"/>
    <w:rsid w:val="00A4108F"/>
    <w:rsid w:val="00A419F3"/>
    <w:rsid w:val="00A421D6"/>
    <w:rsid w:val="00A427D8"/>
    <w:rsid w:val="00A42EE2"/>
    <w:rsid w:val="00A45F9E"/>
    <w:rsid w:val="00A4611B"/>
    <w:rsid w:val="00A47278"/>
    <w:rsid w:val="00A47580"/>
    <w:rsid w:val="00A47C4C"/>
    <w:rsid w:val="00A501F9"/>
    <w:rsid w:val="00A50B53"/>
    <w:rsid w:val="00A50E53"/>
    <w:rsid w:val="00A522EB"/>
    <w:rsid w:val="00A53674"/>
    <w:rsid w:val="00A54CF9"/>
    <w:rsid w:val="00A559BC"/>
    <w:rsid w:val="00A55CC8"/>
    <w:rsid w:val="00A56169"/>
    <w:rsid w:val="00A56A24"/>
    <w:rsid w:val="00A57EC8"/>
    <w:rsid w:val="00A6008D"/>
    <w:rsid w:val="00A603FD"/>
    <w:rsid w:val="00A60484"/>
    <w:rsid w:val="00A60605"/>
    <w:rsid w:val="00A607C7"/>
    <w:rsid w:val="00A60A30"/>
    <w:rsid w:val="00A6170A"/>
    <w:rsid w:val="00A64BC1"/>
    <w:rsid w:val="00A6662F"/>
    <w:rsid w:val="00A66E9E"/>
    <w:rsid w:val="00A709CC"/>
    <w:rsid w:val="00A70B6C"/>
    <w:rsid w:val="00A71800"/>
    <w:rsid w:val="00A72615"/>
    <w:rsid w:val="00A73019"/>
    <w:rsid w:val="00A737D9"/>
    <w:rsid w:val="00A74043"/>
    <w:rsid w:val="00A75B97"/>
    <w:rsid w:val="00A76BF8"/>
    <w:rsid w:val="00A76F17"/>
    <w:rsid w:val="00A77E7F"/>
    <w:rsid w:val="00A8122C"/>
    <w:rsid w:val="00A814FF"/>
    <w:rsid w:val="00A818AE"/>
    <w:rsid w:val="00A819EA"/>
    <w:rsid w:val="00A81A0F"/>
    <w:rsid w:val="00A82323"/>
    <w:rsid w:val="00A82B6D"/>
    <w:rsid w:val="00A83643"/>
    <w:rsid w:val="00A83CB3"/>
    <w:rsid w:val="00A84667"/>
    <w:rsid w:val="00A85C81"/>
    <w:rsid w:val="00A85E12"/>
    <w:rsid w:val="00A86EA1"/>
    <w:rsid w:val="00A86FD7"/>
    <w:rsid w:val="00A87F53"/>
    <w:rsid w:val="00A90AE0"/>
    <w:rsid w:val="00A90B28"/>
    <w:rsid w:val="00A9126F"/>
    <w:rsid w:val="00A914E5"/>
    <w:rsid w:val="00A9350F"/>
    <w:rsid w:val="00A93AFA"/>
    <w:rsid w:val="00A94DD6"/>
    <w:rsid w:val="00A95236"/>
    <w:rsid w:val="00A954FD"/>
    <w:rsid w:val="00A962E7"/>
    <w:rsid w:val="00A96A04"/>
    <w:rsid w:val="00A97078"/>
    <w:rsid w:val="00A97663"/>
    <w:rsid w:val="00AA34CB"/>
    <w:rsid w:val="00AA3B20"/>
    <w:rsid w:val="00AA3CC3"/>
    <w:rsid w:val="00AA4819"/>
    <w:rsid w:val="00AA5042"/>
    <w:rsid w:val="00AA54A6"/>
    <w:rsid w:val="00AA5DA3"/>
    <w:rsid w:val="00AA67F4"/>
    <w:rsid w:val="00AA7293"/>
    <w:rsid w:val="00AB0139"/>
    <w:rsid w:val="00AB3280"/>
    <w:rsid w:val="00AB3DD8"/>
    <w:rsid w:val="00AB3FA0"/>
    <w:rsid w:val="00AB4F12"/>
    <w:rsid w:val="00AB5305"/>
    <w:rsid w:val="00AB61EA"/>
    <w:rsid w:val="00AC0794"/>
    <w:rsid w:val="00AC11C5"/>
    <w:rsid w:val="00AC1F32"/>
    <w:rsid w:val="00AC3162"/>
    <w:rsid w:val="00AC40E3"/>
    <w:rsid w:val="00AC5D55"/>
    <w:rsid w:val="00AC5ECD"/>
    <w:rsid w:val="00AC69A6"/>
    <w:rsid w:val="00AC718F"/>
    <w:rsid w:val="00AC7471"/>
    <w:rsid w:val="00AC7E5E"/>
    <w:rsid w:val="00AD0B03"/>
    <w:rsid w:val="00AD0B48"/>
    <w:rsid w:val="00AD2116"/>
    <w:rsid w:val="00AD2E7C"/>
    <w:rsid w:val="00AD301E"/>
    <w:rsid w:val="00AD31B8"/>
    <w:rsid w:val="00AD3B9A"/>
    <w:rsid w:val="00AD6D86"/>
    <w:rsid w:val="00AD7347"/>
    <w:rsid w:val="00AD74AE"/>
    <w:rsid w:val="00AD78B0"/>
    <w:rsid w:val="00AE1C9B"/>
    <w:rsid w:val="00AE214A"/>
    <w:rsid w:val="00AE2A4F"/>
    <w:rsid w:val="00AE32C3"/>
    <w:rsid w:val="00AE3FED"/>
    <w:rsid w:val="00AE445D"/>
    <w:rsid w:val="00AE4752"/>
    <w:rsid w:val="00AE681E"/>
    <w:rsid w:val="00AE6C54"/>
    <w:rsid w:val="00AE740A"/>
    <w:rsid w:val="00AE7AC4"/>
    <w:rsid w:val="00AE7DC1"/>
    <w:rsid w:val="00AF0E3C"/>
    <w:rsid w:val="00AF1720"/>
    <w:rsid w:val="00AF1D91"/>
    <w:rsid w:val="00AF2962"/>
    <w:rsid w:val="00AF2F83"/>
    <w:rsid w:val="00AF49EC"/>
    <w:rsid w:val="00AF5031"/>
    <w:rsid w:val="00AF5482"/>
    <w:rsid w:val="00AF5EB9"/>
    <w:rsid w:val="00AF7F4E"/>
    <w:rsid w:val="00B031B0"/>
    <w:rsid w:val="00B04167"/>
    <w:rsid w:val="00B062A7"/>
    <w:rsid w:val="00B06E31"/>
    <w:rsid w:val="00B0761F"/>
    <w:rsid w:val="00B07882"/>
    <w:rsid w:val="00B07C41"/>
    <w:rsid w:val="00B12032"/>
    <w:rsid w:val="00B12C2E"/>
    <w:rsid w:val="00B13667"/>
    <w:rsid w:val="00B1400A"/>
    <w:rsid w:val="00B1485B"/>
    <w:rsid w:val="00B14E7A"/>
    <w:rsid w:val="00B15007"/>
    <w:rsid w:val="00B15232"/>
    <w:rsid w:val="00B15332"/>
    <w:rsid w:val="00B15745"/>
    <w:rsid w:val="00B1684B"/>
    <w:rsid w:val="00B16BC2"/>
    <w:rsid w:val="00B17C89"/>
    <w:rsid w:val="00B2064D"/>
    <w:rsid w:val="00B20893"/>
    <w:rsid w:val="00B2104B"/>
    <w:rsid w:val="00B2120D"/>
    <w:rsid w:val="00B21373"/>
    <w:rsid w:val="00B21F1B"/>
    <w:rsid w:val="00B23506"/>
    <w:rsid w:val="00B24829"/>
    <w:rsid w:val="00B24992"/>
    <w:rsid w:val="00B2571A"/>
    <w:rsid w:val="00B25AD9"/>
    <w:rsid w:val="00B305F3"/>
    <w:rsid w:val="00B30783"/>
    <w:rsid w:val="00B31FDF"/>
    <w:rsid w:val="00B32657"/>
    <w:rsid w:val="00B32E90"/>
    <w:rsid w:val="00B3466E"/>
    <w:rsid w:val="00B347BC"/>
    <w:rsid w:val="00B34CB7"/>
    <w:rsid w:val="00B34FAB"/>
    <w:rsid w:val="00B35030"/>
    <w:rsid w:val="00B366CD"/>
    <w:rsid w:val="00B367D4"/>
    <w:rsid w:val="00B36E5F"/>
    <w:rsid w:val="00B3722B"/>
    <w:rsid w:val="00B37CB8"/>
    <w:rsid w:val="00B4009B"/>
    <w:rsid w:val="00B4029B"/>
    <w:rsid w:val="00B4088F"/>
    <w:rsid w:val="00B41785"/>
    <w:rsid w:val="00B42C77"/>
    <w:rsid w:val="00B43009"/>
    <w:rsid w:val="00B43CC1"/>
    <w:rsid w:val="00B45317"/>
    <w:rsid w:val="00B464B8"/>
    <w:rsid w:val="00B46CC8"/>
    <w:rsid w:val="00B47782"/>
    <w:rsid w:val="00B5095B"/>
    <w:rsid w:val="00B5210B"/>
    <w:rsid w:val="00B541A8"/>
    <w:rsid w:val="00B5556C"/>
    <w:rsid w:val="00B56887"/>
    <w:rsid w:val="00B56952"/>
    <w:rsid w:val="00B57AA0"/>
    <w:rsid w:val="00B601DB"/>
    <w:rsid w:val="00B60C1B"/>
    <w:rsid w:val="00B61D2D"/>
    <w:rsid w:val="00B624B2"/>
    <w:rsid w:val="00B6268B"/>
    <w:rsid w:val="00B64312"/>
    <w:rsid w:val="00B649D3"/>
    <w:rsid w:val="00B64B47"/>
    <w:rsid w:val="00B64D21"/>
    <w:rsid w:val="00B6513D"/>
    <w:rsid w:val="00B711A2"/>
    <w:rsid w:val="00B71382"/>
    <w:rsid w:val="00B7183E"/>
    <w:rsid w:val="00B71C38"/>
    <w:rsid w:val="00B72297"/>
    <w:rsid w:val="00B72609"/>
    <w:rsid w:val="00B72881"/>
    <w:rsid w:val="00B72D07"/>
    <w:rsid w:val="00B73FFB"/>
    <w:rsid w:val="00B75EC7"/>
    <w:rsid w:val="00B77EEB"/>
    <w:rsid w:val="00B80653"/>
    <w:rsid w:val="00B81299"/>
    <w:rsid w:val="00B82905"/>
    <w:rsid w:val="00B83983"/>
    <w:rsid w:val="00B843D6"/>
    <w:rsid w:val="00B86F23"/>
    <w:rsid w:val="00B870C3"/>
    <w:rsid w:val="00B90A36"/>
    <w:rsid w:val="00B92473"/>
    <w:rsid w:val="00B935AA"/>
    <w:rsid w:val="00B9370F"/>
    <w:rsid w:val="00B93ADA"/>
    <w:rsid w:val="00B940DB"/>
    <w:rsid w:val="00B94789"/>
    <w:rsid w:val="00B94E13"/>
    <w:rsid w:val="00B95CE2"/>
    <w:rsid w:val="00B95EEA"/>
    <w:rsid w:val="00B964F2"/>
    <w:rsid w:val="00B96633"/>
    <w:rsid w:val="00B968F7"/>
    <w:rsid w:val="00B96B58"/>
    <w:rsid w:val="00B97A30"/>
    <w:rsid w:val="00BA03EA"/>
    <w:rsid w:val="00BA1545"/>
    <w:rsid w:val="00BA1AC2"/>
    <w:rsid w:val="00BA1B1D"/>
    <w:rsid w:val="00BA2812"/>
    <w:rsid w:val="00BA295D"/>
    <w:rsid w:val="00BA4733"/>
    <w:rsid w:val="00BA5F75"/>
    <w:rsid w:val="00BA7D32"/>
    <w:rsid w:val="00BA7FBA"/>
    <w:rsid w:val="00BB17BF"/>
    <w:rsid w:val="00BB19CB"/>
    <w:rsid w:val="00BB1D70"/>
    <w:rsid w:val="00BB49D0"/>
    <w:rsid w:val="00BB5A2B"/>
    <w:rsid w:val="00BB78C9"/>
    <w:rsid w:val="00BC04A6"/>
    <w:rsid w:val="00BC0B8F"/>
    <w:rsid w:val="00BC1586"/>
    <w:rsid w:val="00BC1A6D"/>
    <w:rsid w:val="00BC279E"/>
    <w:rsid w:val="00BC2A0E"/>
    <w:rsid w:val="00BC2D6E"/>
    <w:rsid w:val="00BC3811"/>
    <w:rsid w:val="00BC3830"/>
    <w:rsid w:val="00BC3879"/>
    <w:rsid w:val="00BC4A55"/>
    <w:rsid w:val="00BC5215"/>
    <w:rsid w:val="00BC525E"/>
    <w:rsid w:val="00BC54F5"/>
    <w:rsid w:val="00BC5525"/>
    <w:rsid w:val="00BC587D"/>
    <w:rsid w:val="00BC597D"/>
    <w:rsid w:val="00BC6555"/>
    <w:rsid w:val="00BC6E74"/>
    <w:rsid w:val="00BC71D7"/>
    <w:rsid w:val="00BC7EFC"/>
    <w:rsid w:val="00BD0114"/>
    <w:rsid w:val="00BD2A58"/>
    <w:rsid w:val="00BD357E"/>
    <w:rsid w:val="00BD3867"/>
    <w:rsid w:val="00BD3C14"/>
    <w:rsid w:val="00BD48E0"/>
    <w:rsid w:val="00BD4E0E"/>
    <w:rsid w:val="00BD4ED2"/>
    <w:rsid w:val="00BD512A"/>
    <w:rsid w:val="00BD57FF"/>
    <w:rsid w:val="00BD5AD9"/>
    <w:rsid w:val="00BD5B4C"/>
    <w:rsid w:val="00BD6497"/>
    <w:rsid w:val="00BD6AF7"/>
    <w:rsid w:val="00BD72F2"/>
    <w:rsid w:val="00BD770C"/>
    <w:rsid w:val="00BE0027"/>
    <w:rsid w:val="00BE042D"/>
    <w:rsid w:val="00BE2EDC"/>
    <w:rsid w:val="00BE337B"/>
    <w:rsid w:val="00BE5A3F"/>
    <w:rsid w:val="00BE6995"/>
    <w:rsid w:val="00BE6AE2"/>
    <w:rsid w:val="00BE6C05"/>
    <w:rsid w:val="00BE6ED2"/>
    <w:rsid w:val="00BE6F76"/>
    <w:rsid w:val="00BF092C"/>
    <w:rsid w:val="00BF1381"/>
    <w:rsid w:val="00BF23BC"/>
    <w:rsid w:val="00BF2427"/>
    <w:rsid w:val="00BF3160"/>
    <w:rsid w:val="00BF35C1"/>
    <w:rsid w:val="00BF3E68"/>
    <w:rsid w:val="00BF47EF"/>
    <w:rsid w:val="00BF5F8C"/>
    <w:rsid w:val="00BF5FDF"/>
    <w:rsid w:val="00BF6633"/>
    <w:rsid w:val="00BF6913"/>
    <w:rsid w:val="00BF6F9D"/>
    <w:rsid w:val="00C0130A"/>
    <w:rsid w:val="00C01490"/>
    <w:rsid w:val="00C014C4"/>
    <w:rsid w:val="00C014D1"/>
    <w:rsid w:val="00C014DD"/>
    <w:rsid w:val="00C014F7"/>
    <w:rsid w:val="00C01937"/>
    <w:rsid w:val="00C0212E"/>
    <w:rsid w:val="00C03661"/>
    <w:rsid w:val="00C06194"/>
    <w:rsid w:val="00C065E2"/>
    <w:rsid w:val="00C06B73"/>
    <w:rsid w:val="00C071D0"/>
    <w:rsid w:val="00C0739E"/>
    <w:rsid w:val="00C101B6"/>
    <w:rsid w:val="00C1086B"/>
    <w:rsid w:val="00C10C8D"/>
    <w:rsid w:val="00C118FF"/>
    <w:rsid w:val="00C123CA"/>
    <w:rsid w:val="00C127F6"/>
    <w:rsid w:val="00C12E93"/>
    <w:rsid w:val="00C15644"/>
    <w:rsid w:val="00C16B31"/>
    <w:rsid w:val="00C17044"/>
    <w:rsid w:val="00C1773D"/>
    <w:rsid w:val="00C200B6"/>
    <w:rsid w:val="00C206B5"/>
    <w:rsid w:val="00C2084E"/>
    <w:rsid w:val="00C213C4"/>
    <w:rsid w:val="00C22DBE"/>
    <w:rsid w:val="00C23749"/>
    <w:rsid w:val="00C23ABB"/>
    <w:rsid w:val="00C2528C"/>
    <w:rsid w:val="00C258BD"/>
    <w:rsid w:val="00C25F09"/>
    <w:rsid w:val="00C26A37"/>
    <w:rsid w:val="00C27A59"/>
    <w:rsid w:val="00C27CD0"/>
    <w:rsid w:val="00C30A10"/>
    <w:rsid w:val="00C30A7D"/>
    <w:rsid w:val="00C32BF8"/>
    <w:rsid w:val="00C33AFD"/>
    <w:rsid w:val="00C33C13"/>
    <w:rsid w:val="00C33DF6"/>
    <w:rsid w:val="00C33FD7"/>
    <w:rsid w:val="00C340D7"/>
    <w:rsid w:val="00C352E6"/>
    <w:rsid w:val="00C3699A"/>
    <w:rsid w:val="00C36DB8"/>
    <w:rsid w:val="00C41C5F"/>
    <w:rsid w:val="00C41C6D"/>
    <w:rsid w:val="00C42802"/>
    <w:rsid w:val="00C42CA1"/>
    <w:rsid w:val="00C43BDC"/>
    <w:rsid w:val="00C45BDC"/>
    <w:rsid w:val="00C45FD7"/>
    <w:rsid w:val="00C466F5"/>
    <w:rsid w:val="00C47583"/>
    <w:rsid w:val="00C476B5"/>
    <w:rsid w:val="00C47AFD"/>
    <w:rsid w:val="00C508E2"/>
    <w:rsid w:val="00C50AB8"/>
    <w:rsid w:val="00C51024"/>
    <w:rsid w:val="00C513A5"/>
    <w:rsid w:val="00C54522"/>
    <w:rsid w:val="00C551A5"/>
    <w:rsid w:val="00C56A39"/>
    <w:rsid w:val="00C56CBC"/>
    <w:rsid w:val="00C5708D"/>
    <w:rsid w:val="00C5777D"/>
    <w:rsid w:val="00C60AFB"/>
    <w:rsid w:val="00C611F3"/>
    <w:rsid w:val="00C6207D"/>
    <w:rsid w:val="00C6220A"/>
    <w:rsid w:val="00C632D2"/>
    <w:rsid w:val="00C64918"/>
    <w:rsid w:val="00C64F4F"/>
    <w:rsid w:val="00C677CD"/>
    <w:rsid w:val="00C71B13"/>
    <w:rsid w:val="00C726A1"/>
    <w:rsid w:val="00C728CA"/>
    <w:rsid w:val="00C72EF8"/>
    <w:rsid w:val="00C735F8"/>
    <w:rsid w:val="00C73630"/>
    <w:rsid w:val="00C73726"/>
    <w:rsid w:val="00C73797"/>
    <w:rsid w:val="00C73CB1"/>
    <w:rsid w:val="00C74B6C"/>
    <w:rsid w:val="00C74C6F"/>
    <w:rsid w:val="00C7643D"/>
    <w:rsid w:val="00C800E5"/>
    <w:rsid w:val="00C80833"/>
    <w:rsid w:val="00C80E44"/>
    <w:rsid w:val="00C82226"/>
    <w:rsid w:val="00C82814"/>
    <w:rsid w:val="00C8457D"/>
    <w:rsid w:val="00C84632"/>
    <w:rsid w:val="00C8582F"/>
    <w:rsid w:val="00C861A1"/>
    <w:rsid w:val="00C8778A"/>
    <w:rsid w:val="00C878B9"/>
    <w:rsid w:val="00C87B76"/>
    <w:rsid w:val="00C87F37"/>
    <w:rsid w:val="00C90AFE"/>
    <w:rsid w:val="00C90C07"/>
    <w:rsid w:val="00C919D2"/>
    <w:rsid w:val="00C91C39"/>
    <w:rsid w:val="00C92CCE"/>
    <w:rsid w:val="00C932D1"/>
    <w:rsid w:val="00C93D60"/>
    <w:rsid w:val="00C95415"/>
    <w:rsid w:val="00C96D22"/>
    <w:rsid w:val="00C971C3"/>
    <w:rsid w:val="00C97AC4"/>
    <w:rsid w:val="00CA0E0D"/>
    <w:rsid w:val="00CA1216"/>
    <w:rsid w:val="00CA26B3"/>
    <w:rsid w:val="00CA3599"/>
    <w:rsid w:val="00CA38CE"/>
    <w:rsid w:val="00CA3B11"/>
    <w:rsid w:val="00CA45EC"/>
    <w:rsid w:val="00CA6CEB"/>
    <w:rsid w:val="00CA72EA"/>
    <w:rsid w:val="00CA74D1"/>
    <w:rsid w:val="00CA7E76"/>
    <w:rsid w:val="00CB085F"/>
    <w:rsid w:val="00CB168A"/>
    <w:rsid w:val="00CB1929"/>
    <w:rsid w:val="00CB4EF7"/>
    <w:rsid w:val="00CB505A"/>
    <w:rsid w:val="00CB51C6"/>
    <w:rsid w:val="00CB58DB"/>
    <w:rsid w:val="00CB6745"/>
    <w:rsid w:val="00CB792E"/>
    <w:rsid w:val="00CB7BCC"/>
    <w:rsid w:val="00CC4663"/>
    <w:rsid w:val="00CC5545"/>
    <w:rsid w:val="00CC5ECA"/>
    <w:rsid w:val="00CC7C13"/>
    <w:rsid w:val="00CD14EF"/>
    <w:rsid w:val="00CD1DDF"/>
    <w:rsid w:val="00CD2100"/>
    <w:rsid w:val="00CD2564"/>
    <w:rsid w:val="00CD430D"/>
    <w:rsid w:val="00CD4C68"/>
    <w:rsid w:val="00CD6E42"/>
    <w:rsid w:val="00CD7C12"/>
    <w:rsid w:val="00CE0421"/>
    <w:rsid w:val="00CE0B6F"/>
    <w:rsid w:val="00CE0D82"/>
    <w:rsid w:val="00CE0E95"/>
    <w:rsid w:val="00CE12F4"/>
    <w:rsid w:val="00CE1631"/>
    <w:rsid w:val="00CE2814"/>
    <w:rsid w:val="00CE2A86"/>
    <w:rsid w:val="00CE3468"/>
    <w:rsid w:val="00CE4408"/>
    <w:rsid w:val="00CE733A"/>
    <w:rsid w:val="00CE77DD"/>
    <w:rsid w:val="00CF01C1"/>
    <w:rsid w:val="00CF0653"/>
    <w:rsid w:val="00CF12BB"/>
    <w:rsid w:val="00CF2AE0"/>
    <w:rsid w:val="00CF2D3B"/>
    <w:rsid w:val="00CF35AF"/>
    <w:rsid w:val="00CF379C"/>
    <w:rsid w:val="00CF3821"/>
    <w:rsid w:val="00CF5493"/>
    <w:rsid w:val="00CF6399"/>
    <w:rsid w:val="00CF68CD"/>
    <w:rsid w:val="00CF6CF5"/>
    <w:rsid w:val="00CF7819"/>
    <w:rsid w:val="00CF7E61"/>
    <w:rsid w:val="00D00388"/>
    <w:rsid w:val="00D00E13"/>
    <w:rsid w:val="00D00EA6"/>
    <w:rsid w:val="00D01C12"/>
    <w:rsid w:val="00D02205"/>
    <w:rsid w:val="00D02DD0"/>
    <w:rsid w:val="00D0385A"/>
    <w:rsid w:val="00D03B52"/>
    <w:rsid w:val="00D050C6"/>
    <w:rsid w:val="00D05746"/>
    <w:rsid w:val="00D06F58"/>
    <w:rsid w:val="00D073A4"/>
    <w:rsid w:val="00D079B5"/>
    <w:rsid w:val="00D07A4F"/>
    <w:rsid w:val="00D07C1E"/>
    <w:rsid w:val="00D10040"/>
    <w:rsid w:val="00D108E9"/>
    <w:rsid w:val="00D112F6"/>
    <w:rsid w:val="00D121A3"/>
    <w:rsid w:val="00D1273D"/>
    <w:rsid w:val="00D1382F"/>
    <w:rsid w:val="00D13B29"/>
    <w:rsid w:val="00D1407C"/>
    <w:rsid w:val="00D141EF"/>
    <w:rsid w:val="00D14768"/>
    <w:rsid w:val="00D16C91"/>
    <w:rsid w:val="00D171BF"/>
    <w:rsid w:val="00D176DF"/>
    <w:rsid w:val="00D17869"/>
    <w:rsid w:val="00D179CE"/>
    <w:rsid w:val="00D17DF5"/>
    <w:rsid w:val="00D2057E"/>
    <w:rsid w:val="00D21FBF"/>
    <w:rsid w:val="00D2363C"/>
    <w:rsid w:val="00D251B1"/>
    <w:rsid w:val="00D256B8"/>
    <w:rsid w:val="00D26204"/>
    <w:rsid w:val="00D26510"/>
    <w:rsid w:val="00D26FB2"/>
    <w:rsid w:val="00D2746B"/>
    <w:rsid w:val="00D2752F"/>
    <w:rsid w:val="00D3013F"/>
    <w:rsid w:val="00D31063"/>
    <w:rsid w:val="00D31B18"/>
    <w:rsid w:val="00D33FAE"/>
    <w:rsid w:val="00D34637"/>
    <w:rsid w:val="00D3539A"/>
    <w:rsid w:val="00D361EF"/>
    <w:rsid w:val="00D367EE"/>
    <w:rsid w:val="00D368F9"/>
    <w:rsid w:val="00D372DE"/>
    <w:rsid w:val="00D405CB"/>
    <w:rsid w:val="00D408B6"/>
    <w:rsid w:val="00D40A58"/>
    <w:rsid w:val="00D40F42"/>
    <w:rsid w:val="00D40F4C"/>
    <w:rsid w:val="00D41249"/>
    <w:rsid w:val="00D417E9"/>
    <w:rsid w:val="00D42494"/>
    <w:rsid w:val="00D42AB2"/>
    <w:rsid w:val="00D43B91"/>
    <w:rsid w:val="00D43DB4"/>
    <w:rsid w:val="00D4432C"/>
    <w:rsid w:val="00D443CC"/>
    <w:rsid w:val="00D44738"/>
    <w:rsid w:val="00D450E4"/>
    <w:rsid w:val="00D45125"/>
    <w:rsid w:val="00D45186"/>
    <w:rsid w:val="00D452BB"/>
    <w:rsid w:val="00D458F7"/>
    <w:rsid w:val="00D45E2C"/>
    <w:rsid w:val="00D46DC4"/>
    <w:rsid w:val="00D475F7"/>
    <w:rsid w:val="00D502D2"/>
    <w:rsid w:val="00D5343F"/>
    <w:rsid w:val="00D53DD1"/>
    <w:rsid w:val="00D540D0"/>
    <w:rsid w:val="00D55B4A"/>
    <w:rsid w:val="00D567B9"/>
    <w:rsid w:val="00D56A0D"/>
    <w:rsid w:val="00D5756B"/>
    <w:rsid w:val="00D5782A"/>
    <w:rsid w:val="00D60879"/>
    <w:rsid w:val="00D608F5"/>
    <w:rsid w:val="00D613C2"/>
    <w:rsid w:val="00D6147F"/>
    <w:rsid w:val="00D62207"/>
    <w:rsid w:val="00D63C21"/>
    <w:rsid w:val="00D64F1E"/>
    <w:rsid w:val="00D65377"/>
    <w:rsid w:val="00D66201"/>
    <w:rsid w:val="00D665DC"/>
    <w:rsid w:val="00D674EB"/>
    <w:rsid w:val="00D679D6"/>
    <w:rsid w:val="00D67C61"/>
    <w:rsid w:val="00D717F1"/>
    <w:rsid w:val="00D71C48"/>
    <w:rsid w:val="00D73115"/>
    <w:rsid w:val="00D7338C"/>
    <w:rsid w:val="00D738B0"/>
    <w:rsid w:val="00D73B60"/>
    <w:rsid w:val="00D74096"/>
    <w:rsid w:val="00D7461B"/>
    <w:rsid w:val="00D746E8"/>
    <w:rsid w:val="00D7546F"/>
    <w:rsid w:val="00D758AA"/>
    <w:rsid w:val="00D75929"/>
    <w:rsid w:val="00D760E1"/>
    <w:rsid w:val="00D7679F"/>
    <w:rsid w:val="00D769B7"/>
    <w:rsid w:val="00D76A64"/>
    <w:rsid w:val="00D76C46"/>
    <w:rsid w:val="00D771F9"/>
    <w:rsid w:val="00D802DC"/>
    <w:rsid w:val="00D808C1"/>
    <w:rsid w:val="00D81A32"/>
    <w:rsid w:val="00D82159"/>
    <w:rsid w:val="00D83296"/>
    <w:rsid w:val="00D834ED"/>
    <w:rsid w:val="00D83F35"/>
    <w:rsid w:val="00D842AE"/>
    <w:rsid w:val="00D85893"/>
    <w:rsid w:val="00D86F76"/>
    <w:rsid w:val="00D900A6"/>
    <w:rsid w:val="00D90715"/>
    <w:rsid w:val="00D90746"/>
    <w:rsid w:val="00D90945"/>
    <w:rsid w:val="00D90A7C"/>
    <w:rsid w:val="00D90B57"/>
    <w:rsid w:val="00D9125C"/>
    <w:rsid w:val="00D94A9C"/>
    <w:rsid w:val="00D95571"/>
    <w:rsid w:val="00D9577F"/>
    <w:rsid w:val="00D95954"/>
    <w:rsid w:val="00D963CD"/>
    <w:rsid w:val="00D9765A"/>
    <w:rsid w:val="00DA0590"/>
    <w:rsid w:val="00DA065D"/>
    <w:rsid w:val="00DA1D4B"/>
    <w:rsid w:val="00DA1EED"/>
    <w:rsid w:val="00DA37B9"/>
    <w:rsid w:val="00DA3D3B"/>
    <w:rsid w:val="00DA4022"/>
    <w:rsid w:val="00DA47CC"/>
    <w:rsid w:val="00DA5818"/>
    <w:rsid w:val="00DA5E5D"/>
    <w:rsid w:val="00DA6DDC"/>
    <w:rsid w:val="00DA702D"/>
    <w:rsid w:val="00DA7E52"/>
    <w:rsid w:val="00DB067E"/>
    <w:rsid w:val="00DB070B"/>
    <w:rsid w:val="00DB08F1"/>
    <w:rsid w:val="00DB1B60"/>
    <w:rsid w:val="00DB311A"/>
    <w:rsid w:val="00DB49F7"/>
    <w:rsid w:val="00DB68F5"/>
    <w:rsid w:val="00DB69FA"/>
    <w:rsid w:val="00DC04B9"/>
    <w:rsid w:val="00DC1563"/>
    <w:rsid w:val="00DC374E"/>
    <w:rsid w:val="00DC52F3"/>
    <w:rsid w:val="00DC5D54"/>
    <w:rsid w:val="00DC5D5A"/>
    <w:rsid w:val="00DD1141"/>
    <w:rsid w:val="00DD1207"/>
    <w:rsid w:val="00DD335C"/>
    <w:rsid w:val="00DD35A5"/>
    <w:rsid w:val="00DD446D"/>
    <w:rsid w:val="00DD56FB"/>
    <w:rsid w:val="00DD6112"/>
    <w:rsid w:val="00DD6369"/>
    <w:rsid w:val="00DD64F8"/>
    <w:rsid w:val="00DD7077"/>
    <w:rsid w:val="00DE096A"/>
    <w:rsid w:val="00DE0F2E"/>
    <w:rsid w:val="00DE142D"/>
    <w:rsid w:val="00DE14FE"/>
    <w:rsid w:val="00DE5489"/>
    <w:rsid w:val="00DE578B"/>
    <w:rsid w:val="00DE7A72"/>
    <w:rsid w:val="00DF14B8"/>
    <w:rsid w:val="00DF2037"/>
    <w:rsid w:val="00DF32FF"/>
    <w:rsid w:val="00DF33CE"/>
    <w:rsid w:val="00DF7C7A"/>
    <w:rsid w:val="00E015C5"/>
    <w:rsid w:val="00E03D82"/>
    <w:rsid w:val="00E0402D"/>
    <w:rsid w:val="00E04381"/>
    <w:rsid w:val="00E0581C"/>
    <w:rsid w:val="00E05B60"/>
    <w:rsid w:val="00E05C90"/>
    <w:rsid w:val="00E10A5D"/>
    <w:rsid w:val="00E11943"/>
    <w:rsid w:val="00E121DC"/>
    <w:rsid w:val="00E12262"/>
    <w:rsid w:val="00E128BD"/>
    <w:rsid w:val="00E12C5E"/>
    <w:rsid w:val="00E13635"/>
    <w:rsid w:val="00E142AD"/>
    <w:rsid w:val="00E15268"/>
    <w:rsid w:val="00E15657"/>
    <w:rsid w:val="00E169F9"/>
    <w:rsid w:val="00E206F9"/>
    <w:rsid w:val="00E20C9E"/>
    <w:rsid w:val="00E20FBF"/>
    <w:rsid w:val="00E214C3"/>
    <w:rsid w:val="00E218EB"/>
    <w:rsid w:val="00E21EEF"/>
    <w:rsid w:val="00E227C2"/>
    <w:rsid w:val="00E22D0D"/>
    <w:rsid w:val="00E23DEF"/>
    <w:rsid w:val="00E25975"/>
    <w:rsid w:val="00E25DC4"/>
    <w:rsid w:val="00E27087"/>
    <w:rsid w:val="00E271B1"/>
    <w:rsid w:val="00E30859"/>
    <w:rsid w:val="00E30B05"/>
    <w:rsid w:val="00E31DAE"/>
    <w:rsid w:val="00E33552"/>
    <w:rsid w:val="00E33769"/>
    <w:rsid w:val="00E344F1"/>
    <w:rsid w:val="00E37089"/>
    <w:rsid w:val="00E37AC8"/>
    <w:rsid w:val="00E37CE9"/>
    <w:rsid w:val="00E4086D"/>
    <w:rsid w:val="00E40D2F"/>
    <w:rsid w:val="00E41138"/>
    <w:rsid w:val="00E41C27"/>
    <w:rsid w:val="00E41E13"/>
    <w:rsid w:val="00E42FDD"/>
    <w:rsid w:val="00E43057"/>
    <w:rsid w:val="00E435B5"/>
    <w:rsid w:val="00E43AE9"/>
    <w:rsid w:val="00E43D62"/>
    <w:rsid w:val="00E447A1"/>
    <w:rsid w:val="00E45D07"/>
    <w:rsid w:val="00E45D59"/>
    <w:rsid w:val="00E535A6"/>
    <w:rsid w:val="00E53721"/>
    <w:rsid w:val="00E545F8"/>
    <w:rsid w:val="00E54628"/>
    <w:rsid w:val="00E548B8"/>
    <w:rsid w:val="00E559EF"/>
    <w:rsid w:val="00E55CA7"/>
    <w:rsid w:val="00E55D53"/>
    <w:rsid w:val="00E56461"/>
    <w:rsid w:val="00E571F2"/>
    <w:rsid w:val="00E576A9"/>
    <w:rsid w:val="00E61FAB"/>
    <w:rsid w:val="00E61FB7"/>
    <w:rsid w:val="00E62791"/>
    <w:rsid w:val="00E628DD"/>
    <w:rsid w:val="00E62B92"/>
    <w:rsid w:val="00E642E4"/>
    <w:rsid w:val="00E65DBC"/>
    <w:rsid w:val="00E663FC"/>
    <w:rsid w:val="00E70177"/>
    <w:rsid w:val="00E70665"/>
    <w:rsid w:val="00E71A81"/>
    <w:rsid w:val="00E71ECA"/>
    <w:rsid w:val="00E721D2"/>
    <w:rsid w:val="00E73FB8"/>
    <w:rsid w:val="00E7463A"/>
    <w:rsid w:val="00E746DE"/>
    <w:rsid w:val="00E754E8"/>
    <w:rsid w:val="00E75E12"/>
    <w:rsid w:val="00E816E6"/>
    <w:rsid w:val="00E82584"/>
    <w:rsid w:val="00E82C98"/>
    <w:rsid w:val="00E837C9"/>
    <w:rsid w:val="00E83DFD"/>
    <w:rsid w:val="00E8413B"/>
    <w:rsid w:val="00E84FDC"/>
    <w:rsid w:val="00E85889"/>
    <w:rsid w:val="00E85B95"/>
    <w:rsid w:val="00E86C01"/>
    <w:rsid w:val="00E87099"/>
    <w:rsid w:val="00E87336"/>
    <w:rsid w:val="00E874B8"/>
    <w:rsid w:val="00E876E7"/>
    <w:rsid w:val="00E90596"/>
    <w:rsid w:val="00E90A94"/>
    <w:rsid w:val="00E90F24"/>
    <w:rsid w:val="00E919AD"/>
    <w:rsid w:val="00E91ABB"/>
    <w:rsid w:val="00E93024"/>
    <w:rsid w:val="00E93806"/>
    <w:rsid w:val="00E93F5B"/>
    <w:rsid w:val="00E948FC"/>
    <w:rsid w:val="00E95F7C"/>
    <w:rsid w:val="00E96272"/>
    <w:rsid w:val="00E964C6"/>
    <w:rsid w:val="00E96694"/>
    <w:rsid w:val="00EA09A8"/>
    <w:rsid w:val="00EA0C48"/>
    <w:rsid w:val="00EA139D"/>
    <w:rsid w:val="00EA16CE"/>
    <w:rsid w:val="00EA1F0D"/>
    <w:rsid w:val="00EA2BCD"/>
    <w:rsid w:val="00EA32FC"/>
    <w:rsid w:val="00EA7288"/>
    <w:rsid w:val="00EA7BFB"/>
    <w:rsid w:val="00EA7C5D"/>
    <w:rsid w:val="00EB0D53"/>
    <w:rsid w:val="00EB1CE5"/>
    <w:rsid w:val="00EB2145"/>
    <w:rsid w:val="00EB310B"/>
    <w:rsid w:val="00EB603D"/>
    <w:rsid w:val="00EB6237"/>
    <w:rsid w:val="00EB6597"/>
    <w:rsid w:val="00EB6CF5"/>
    <w:rsid w:val="00EB6D46"/>
    <w:rsid w:val="00EB72C1"/>
    <w:rsid w:val="00EB7698"/>
    <w:rsid w:val="00EB7CA9"/>
    <w:rsid w:val="00EC192D"/>
    <w:rsid w:val="00EC1969"/>
    <w:rsid w:val="00EC1A05"/>
    <w:rsid w:val="00EC1AAD"/>
    <w:rsid w:val="00EC1F27"/>
    <w:rsid w:val="00EC2BBC"/>
    <w:rsid w:val="00EC477A"/>
    <w:rsid w:val="00EC5875"/>
    <w:rsid w:val="00EC5ECF"/>
    <w:rsid w:val="00EC68A0"/>
    <w:rsid w:val="00EC6D9E"/>
    <w:rsid w:val="00ED02EB"/>
    <w:rsid w:val="00ED04AB"/>
    <w:rsid w:val="00ED0CC0"/>
    <w:rsid w:val="00ED0E1C"/>
    <w:rsid w:val="00ED0EA3"/>
    <w:rsid w:val="00ED20FD"/>
    <w:rsid w:val="00ED27EE"/>
    <w:rsid w:val="00ED29E7"/>
    <w:rsid w:val="00ED3163"/>
    <w:rsid w:val="00ED34E6"/>
    <w:rsid w:val="00ED3BC5"/>
    <w:rsid w:val="00ED493D"/>
    <w:rsid w:val="00ED6E8A"/>
    <w:rsid w:val="00EE0995"/>
    <w:rsid w:val="00EE17ED"/>
    <w:rsid w:val="00EE2C4B"/>
    <w:rsid w:val="00EE3213"/>
    <w:rsid w:val="00EE4315"/>
    <w:rsid w:val="00EE4869"/>
    <w:rsid w:val="00EE52B8"/>
    <w:rsid w:val="00EE656A"/>
    <w:rsid w:val="00EE6723"/>
    <w:rsid w:val="00EE6ACF"/>
    <w:rsid w:val="00EE7383"/>
    <w:rsid w:val="00EE7ABA"/>
    <w:rsid w:val="00EF27C9"/>
    <w:rsid w:val="00EF2E65"/>
    <w:rsid w:val="00EF32B0"/>
    <w:rsid w:val="00EF3420"/>
    <w:rsid w:val="00EF4256"/>
    <w:rsid w:val="00EF5215"/>
    <w:rsid w:val="00EF581A"/>
    <w:rsid w:val="00EF7785"/>
    <w:rsid w:val="00EF7B83"/>
    <w:rsid w:val="00F0092B"/>
    <w:rsid w:val="00F00958"/>
    <w:rsid w:val="00F034EB"/>
    <w:rsid w:val="00F036FB"/>
    <w:rsid w:val="00F03807"/>
    <w:rsid w:val="00F03DEF"/>
    <w:rsid w:val="00F054F5"/>
    <w:rsid w:val="00F05D2E"/>
    <w:rsid w:val="00F060FA"/>
    <w:rsid w:val="00F06501"/>
    <w:rsid w:val="00F079B0"/>
    <w:rsid w:val="00F10683"/>
    <w:rsid w:val="00F124CA"/>
    <w:rsid w:val="00F126C1"/>
    <w:rsid w:val="00F127DD"/>
    <w:rsid w:val="00F129FA"/>
    <w:rsid w:val="00F13275"/>
    <w:rsid w:val="00F13423"/>
    <w:rsid w:val="00F14202"/>
    <w:rsid w:val="00F14D57"/>
    <w:rsid w:val="00F14E9E"/>
    <w:rsid w:val="00F1653A"/>
    <w:rsid w:val="00F1726D"/>
    <w:rsid w:val="00F1738B"/>
    <w:rsid w:val="00F230CE"/>
    <w:rsid w:val="00F23398"/>
    <w:rsid w:val="00F25C69"/>
    <w:rsid w:val="00F2617D"/>
    <w:rsid w:val="00F2690B"/>
    <w:rsid w:val="00F27A88"/>
    <w:rsid w:val="00F304E6"/>
    <w:rsid w:val="00F329AC"/>
    <w:rsid w:val="00F32A42"/>
    <w:rsid w:val="00F32B7D"/>
    <w:rsid w:val="00F32FFE"/>
    <w:rsid w:val="00F33C24"/>
    <w:rsid w:val="00F344A5"/>
    <w:rsid w:val="00F348C2"/>
    <w:rsid w:val="00F34D4F"/>
    <w:rsid w:val="00F402A6"/>
    <w:rsid w:val="00F407EF"/>
    <w:rsid w:val="00F41471"/>
    <w:rsid w:val="00F41C28"/>
    <w:rsid w:val="00F426CC"/>
    <w:rsid w:val="00F42A90"/>
    <w:rsid w:val="00F42DE6"/>
    <w:rsid w:val="00F43C22"/>
    <w:rsid w:val="00F43DAA"/>
    <w:rsid w:val="00F44463"/>
    <w:rsid w:val="00F45286"/>
    <w:rsid w:val="00F45305"/>
    <w:rsid w:val="00F45F26"/>
    <w:rsid w:val="00F460F5"/>
    <w:rsid w:val="00F461EE"/>
    <w:rsid w:val="00F476FD"/>
    <w:rsid w:val="00F47862"/>
    <w:rsid w:val="00F50355"/>
    <w:rsid w:val="00F510F2"/>
    <w:rsid w:val="00F52811"/>
    <w:rsid w:val="00F52EC0"/>
    <w:rsid w:val="00F5399E"/>
    <w:rsid w:val="00F539C5"/>
    <w:rsid w:val="00F54056"/>
    <w:rsid w:val="00F5469F"/>
    <w:rsid w:val="00F55F6B"/>
    <w:rsid w:val="00F60A3F"/>
    <w:rsid w:val="00F60C86"/>
    <w:rsid w:val="00F6103F"/>
    <w:rsid w:val="00F616B0"/>
    <w:rsid w:val="00F625B6"/>
    <w:rsid w:val="00F62818"/>
    <w:rsid w:val="00F635E3"/>
    <w:rsid w:val="00F65ACB"/>
    <w:rsid w:val="00F65CC5"/>
    <w:rsid w:val="00F67D82"/>
    <w:rsid w:val="00F703A0"/>
    <w:rsid w:val="00F703E3"/>
    <w:rsid w:val="00F70632"/>
    <w:rsid w:val="00F71633"/>
    <w:rsid w:val="00F72C3C"/>
    <w:rsid w:val="00F731DD"/>
    <w:rsid w:val="00F74DAD"/>
    <w:rsid w:val="00F74F4E"/>
    <w:rsid w:val="00F75131"/>
    <w:rsid w:val="00F75A0F"/>
    <w:rsid w:val="00F75D56"/>
    <w:rsid w:val="00F771A4"/>
    <w:rsid w:val="00F77EE8"/>
    <w:rsid w:val="00F80500"/>
    <w:rsid w:val="00F805B1"/>
    <w:rsid w:val="00F80FE8"/>
    <w:rsid w:val="00F82507"/>
    <w:rsid w:val="00F82FB8"/>
    <w:rsid w:val="00F831F4"/>
    <w:rsid w:val="00F84E04"/>
    <w:rsid w:val="00F84E48"/>
    <w:rsid w:val="00F853F2"/>
    <w:rsid w:val="00F86E4D"/>
    <w:rsid w:val="00F87340"/>
    <w:rsid w:val="00F875D2"/>
    <w:rsid w:val="00F91618"/>
    <w:rsid w:val="00F91B02"/>
    <w:rsid w:val="00F941D7"/>
    <w:rsid w:val="00F945C4"/>
    <w:rsid w:val="00F94B50"/>
    <w:rsid w:val="00F95262"/>
    <w:rsid w:val="00F967D0"/>
    <w:rsid w:val="00F9748C"/>
    <w:rsid w:val="00FA0209"/>
    <w:rsid w:val="00FA077D"/>
    <w:rsid w:val="00FA2055"/>
    <w:rsid w:val="00FA277D"/>
    <w:rsid w:val="00FA53EE"/>
    <w:rsid w:val="00FA546C"/>
    <w:rsid w:val="00FA5719"/>
    <w:rsid w:val="00FA5C07"/>
    <w:rsid w:val="00FA615C"/>
    <w:rsid w:val="00FA6816"/>
    <w:rsid w:val="00FA68D9"/>
    <w:rsid w:val="00FA6A78"/>
    <w:rsid w:val="00FB1D69"/>
    <w:rsid w:val="00FB1F04"/>
    <w:rsid w:val="00FB2706"/>
    <w:rsid w:val="00FB2A88"/>
    <w:rsid w:val="00FB2BA4"/>
    <w:rsid w:val="00FB2C6F"/>
    <w:rsid w:val="00FB2F93"/>
    <w:rsid w:val="00FB49AC"/>
    <w:rsid w:val="00FB50EC"/>
    <w:rsid w:val="00FB5866"/>
    <w:rsid w:val="00FB6912"/>
    <w:rsid w:val="00FB6C5D"/>
    <w:rsid w:val="00FB6C8C"/>
    <w:rsid w:val="00FC00B4"/>
    <w:rsid w:val="00FC0642"/>
    <w:rsid w:val="00FC076C"/>
    <w:rsid w:val="00FC1ED8"/>
    <w:rsid w:val="00FC369C"/>
    <w:rsid w:val="00FC3CD8"/>
    <w:rsid w:val="00FC47B0"/>
    <w:rsid w:val="00FC6293"/>
    <w:rsid w:val="00FC62B4"/>
    <w:rsid w:val="00FC7D5A"/>
    <w:rsid w:val="00FD34A9"/>
    <w:rsid w:val="00FD43A7"/>
    <w:rsid w:val="00FD4E6D"/>
    <w:rsid w:val="00FD544F"/>
    <w:rsid w:val="00FD5963"/>
    <w:rsid w:val="00FD6BA4"/>
    <w:rsid w:val="00FD7122"/>
    <w:rsid w:val="00FD7194"/>
    <w:rsid w:val="00FD7BE6"/>
    <w:rsid w:val="00FD7BEB"/>
    <w:rsid w:val="00FE03C1"/>
    <w:rsid w:val="00FE1513"/>
    <w:rsid w:val="00FE1802"/>
    <w:rsid w:val="00FE185A"/>
    <w:rsid w:val="00FE1A57"/>
    <w:rsid w:val="00FE1A66"/>
    <w:rsid w:val="00FE3031"/>
    <w:rsid w:val="00FE43BA"/>
    <w:rsid w:val="00FE4401"/>
    <w:rsid w:val="00FE6978"/>
    <w:rsid w:val="00FE7063"/>
    <w:rsid w:val="00FE7A46"/>
    <w:rsid w:val="00FF0549"/>
    <w:rsid w:val="00FF18BB"/>
    <w:rsid w:val="00FF2B48"/>
    <w:rsid w:val="00FF458F"/>
    <w:rsid w:val="00FF4628"/>
    <w:rsid w:val="00FF4AAE"/>
    <w:rsid w:val="00FF4C6F"/>
    <w:rsid w:val="00FF5AC8"/>
    <w:rsid w:val="00FF7529"/>
    <w:rsid w:val="00FF7A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D192A3"/>
  <w15:chartTrackingRefBased/>
  <w15:docId w15:val="{9E623767-73AB-4633-8878-E9171138C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Body Text Indent 2" w:uiPriority="99"/>
    <w:lsdException w:name="Block Text" w:uiPriority="99"/>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83CF2"/>
    <w:pPr>
      <w:spacing w:after="200" w:line="276" w:lineRule="auto"/>
    </w:pPr>
    <w:rPr>
      <w:rFonts w:eastAsia="Calibri"/>
      <w:sz w:val="24"/>
      <w:szCs w:val="22"/>
      <w:lang w:val="lt-LT"/>
    </w:rPr>
  </w:style>
  <w:style w:type="paragraph" w:styleId="Heading1">
    <w:name w:val="heading 1"/>
    <w:aliases w:val="H1,Heading 1 Char1,Heading 1 Char Char,Titre 11,t1.T1.Titre 1,t1,TITRE1,Titre 1ed,t1.T1.Titre 1Annexe,t1.T1,l1,H,GSA1,Titre 1:,T1,Chapitre 1,1,Level 1,Heading 1 Colored,Chapter title,ch,MIGHeading 1,ch1,Bold 18,Appendix"/>
    <w:basedOn w:val="Normal"/>
    <w:link w:val="Heading1Char"/>
    <w:qFormat/>
    <w:rsid w:val="009334C5"/>
    <w:pPr>
      <w:keepNext/>
      <w:numPr>
        <w:numId w:val="1"/>
      </w:numPr>
      <w:spacing w:before="360" w:after="360" w:line="240" w:lineRule="auto"/>
      <w:jc w:val="center"/>
      <w:outlineLvl w:val="0"/>
    </w:pPr>
    <w:rPr>
      <w:rFonts w:eastAsia="Times New Roman"/>
      <w:kern w:val="36"/>
      <w:sz w:val="28"/>
      <w:szCs w:val="28"/>
      <w:lang w:eastAsia="lt-LT"/>
    </w:rPr>
  </w:style>
  <w:style w:type="paragraph" w:styleId="Heading2">
    <w:name w:val="heading 2"/>
    <w:aliases w:val="Title Header2,H2,Heading 2 Char1,Heading 2 Char Char,T2,h2,L2,Punt 2,l2,2,Titre 21,t2.T2,t2,Contrat 2,Ctt,t2.T2.Titre 2,TITRE 2,Titre 2ed,Heading 2 Hidden,Chapter Number/Appendix Letter,chn,Titre niveau 2,Level"/>
    <w:basedOn w:val="Normal"/>
    <w:link w:val="Heading2Char"/>
    <w:qFormat/>
    <w:rsid w:val="009334C5"/>
    <w:pPr>
      <w:numPr>
        <w:ilvl w:val="1"/>
        <w:numId w:val="1"/>
      </w:numPr>
      <w:spacing w:after="0" w:line="240" w:lineRule="auto"/>
      <w:jc w:val="both"/>
      <w:outlineLvl w:val="1"/>
    </w:pPr>
    <w:rPr>
      <w:rFonts w:eastAsia="Times New Roman"/>
      <w:szCs w:val="24"/>
      <w:lang w:eastAsia="lt-LT"/>
    </w:rPr>
  </w:style>
  <w:style w:type="paragraph" w:styleId="Heading3">
    <w:name w:val="heading 3"/>
    <w:aliases w:val="Section Header3,Sub-Clause Paragraph,l3,3,h3,H3,3heading,3 bullet,b,bullet,SECOND,Second,BLANK2,4 bullet,bdullet,pc heading3,1.2.3.,Org Heading 1,h1,Unterabschnitt,Arial 12 Fett,3m,prop3,TF-Overskrift 3,CT,H31,l31,CT1,H32,H311,l32"/>
    <w:basedOn w:val="Normal"/>
    <w:link w:val="Heading3Char"/>
    <w:uiPriority w:val="9"/>
    <w:qFormat/>
    <w:rsid w:val="009334C5"/>
    <w:pPr>
      <w:keepNext/>
      <w:numPr>
        <w:ilvl w:val="2"/>
        <w:numId w:val="1"/>
      </w:numPr>
      <w:spacing w:after="0" w:line="240" w:lineRule="auto"/>
      <w:jc w:val="both"/>
      <w:outlineLvl w:val="2"/>
    </w:pPr>
    <w:rPr>
      <w:rFonts w:eastAsia="Times New Roman"/>
      <w:szCs w:val="24"/>
      <w:lang w:eastAsia="lt-LT"/>
    </w:rPr>
  </w:style>
  <w:style w:type="paragraph" w:styleId="Heading4">
    <w:name w:val="heading 4"/>
    <w:aliases w:val="Sub-Clause Sub-paragraph,Heading 4 Char Char Char Char,I4,4,l4,heading4,I41,41,l41,heading41,h4,4heading,H4,4 dash,d,Ref Heading 1,rh1,Unterunterabschnitt,Heading4,H4-Heading 4,a.,TF-Overskrift 4,H41,H42,t4"/>
    <w:basedOn w:val="Normal"/>
    <w:link w:val="Heading4Char"/>
    <w:qFormat/>
    <w:rsid w:val="009334C5"/>
    <w:pPr>
      <w:keepNext/>
      <w:numPr>
        <w:ilvl w:val="3"/>
        <w:numId w:val="1"/>
      </w:numPr>
      <w:spacing w:after="0" w:line="240" w:lineRule="auto"/>
      <w:outlineLvl w:val="3"/>
    </w:pPr>
    <w:rPr>
      <w:rFonts w:eastAsia="Times New Roman"/>
      <w:sz w:val="44"/>
      <w:szCs w:val="44"/>
      <w:lang w:eastAsia="lt-LT"/>
    </w:rPr>
  </w:style>
  <w:style w:type="paragraph" w:styleId="Heading5">
    <w:name w:val="heading 5"/>
    <w:aliases w:val="H5,PIM 5,5,Chapitre 1.1.1.1.,Ref Heading 2,rh2,h5,Second Subheading,Heading 5 CFMU,Para 5,(Shift Ctrl 5),Appendix A to X,Heading 5   Appendix A to X,Roman list,Roman list1,Roman list2,Roman list11,Roman list3,Roman list12"/>
    <w:basedOn w:val="Normal"/>
    <w:link w:val="Heading5Char"/>
    <w:qFormat/>
    <w:rsid w:val="009334C5"/>
    <w:pPr>
      <w:keepNext/>
      <w:numPr>
        <w:ilvl w:val="4"/>
        <w:numId w:val="1"/>
      </w:numPr>
      <w:spacing w:after="0" w:line="240" w:lineRule="auto"/>
      <w:outlineLvl w:val="4"/>
    </w:pPr>
    <w:rPr>
      <w:rFonts w:eastAsia="Times New Roman"/>
      <w:b/>
      <w:bCs/>
      <w:sz w:val="40"/>
      <w:szCs w:val="40"/>
      <w:lang w:eastAsia="lt-LT"/>
    </w:rPr>
  </w:style>
  <w:style w:type="paragraph" w:styleId="Heading6">
    <w:name w:val="heading 6"/>
    <w:aliases w:val="PIM 6,6,Heading 6  Appendix Y &amp; Z,h6"/>
    <w:basedOn w:val="Normal"/>
    <w:link w:val="Heading6Char"/>
    <w:qFormat/>
    <w:rsid w:val="009334C5"/>
    <w:pPr>
      <w:keepNext/>
      <w:numPr>
        <w:ilvl w:val="5"/>
        <w:numId w:val="1"/>
      </w:numPr>
      <w:spacing w:after="0" w:line="240" w:lineRule="auto"/>
      <w:outlineLvl w:val="5"/>
    </w:pPr>
    <w:rPr>
      <w:rFonts w:eastAsia="Times New Roman"/>
      <w:b/>
      <w:bCs/>
      <w:sz w:val="36"/>
      <w:szCs w:val="36"/>
      <w:lang w:eastAsia="lt-LT"/>
    </w:rPr>
  </w:style>
  <w:style w:type="paragraph" w:styleId="Heading7">
    <w:name w:val="heading 7"/>
    <w:aliases w:val="PIM 7,H7,(Shift Ctrl 7)"/>
    <w:basedOn w:val="Normal"/>
    <w:link w:val="Heading7Char"/>
    <w:qFormat/>
    <w:rsid w:val="009334C5"/>
    <w:pPr>
      <w:keepNext/>
      <w:numPr>
        <w:ilvl w:val="6"/>
        <w:numId w:val="1"/>
      </w:numPr>
      <w:spacing w:after="0" w:line="240" w:lineRule="auto"/>
      <w:outlineLvl w:val="6"/>
    </w:pPr>
    <w:rPr>
      <w:rFonts w:eastAsia="Times New Roman"/>
      <w:sz w:val="48"/>
      <w:szCs w:val="48"/>
      <w:lang w:eastAsia="lt-LT"/>
    </w:rPr>
  </w:style>
  <w:style w:type="paragraph" w:styleId="Heading8">
    <w:name w:val="heading 8"/>
    <w:basedOn w:val="Normal"/>
    <w:link w:val="Heading8Char"/>
    <w:qFormat/>
    <w:rsid w:val="009334C5"/>
    <w:pPr>
      <w:keepNext/>
      <w:numPr>
        <w:ilvl w:val="7"/>
        <w:numId w:val="1"/>
      </w:numPr>
      <w:spacing w:after="0" w:line="240" w:lineRule="auto"/>
      <w:outlineLvl w:val="7"/>
    </w:pPr>
    <w:rPr>
      <w:rFonts w:eastAsia="Times New Roman"/>
      <w:b/>
      <w:bCs/>
      <w:sz w:val="18"/>
      <w:szCs w:val="18"/>
      <w:lang w:eastAsia="lt-LT"/>
    </w:rPr>
  </w:style>
  <w:style w:type="paragraph" w:styleId="Heading9">
    <w:name w:val="heading 9"/>
    <w:aliases w:val="PIM 9,App Heading"/>
    <w:basedOn w:val="Normal"/>
    <w:link w:val="Heading9Char"/>
    <w:qFormat/>
    <w:rsid w:val="009334C5"/>
    <w:pPr>
      <w:keepNext/>
      <w:numPr>
        <w:ilvl w:val="8"/>
        <w:numId w:val="1"/>
      </w:numPr>
      <w:spacing w:after="0" w:line="240" w:lineRule="auto"/>
      <w:outlineLvl w:val="8"/>
    </w:pPr>
    <w:rPr>
      <w:rFonts w:eastAsia="Times New Roman"/>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aliases w:val=" Char Char,Char Char, Char1 Diagrama Diagrama Char, Char1 Char"/>
    <w:link w:val="BodyText"/>
    <w:rsid w:val="009334C5"/>
    <w:rPr>
      <w:rFonts w:eastAsia="Calibri"/>
      <w:sz w:val="24"/>
      <w:lang w:val="lt-LT" w:bidi="ar-SA"/>
    </w:rPr>
  </w:style>
  <w:style w:type="paragraph" w:styleId="BodyText">
    <w:name w:val="Body Text"/>
    <w:aliases w:val=" Char,Char, Char1 Diagrama Diagrama, Char1"/>
    <w:basedOn w:val="Normal"/>
    <w:link w:val="BodyTextChar"/>
    <w:unhideWhenUsed/>
    <w:rsid w:val="009334C5"/>
    <w:pPr>
      <w:spacing w:after="120"/>
    </w:pPr>
    <w:rPr>
      <w:szCs w:val="20"/>
    </w:rPr>
  </w:style>
  <w:style w:type="paragraph" w:styleId="BodyTextIndent">
    <w:name w:val="Body Text Indent"/>
    <w:basedOn w:val="Normal"/>
    <w:link w:val="BodyTextIndentChar"/>
    <w:rsid w:val="009334C5"/>
    <w:pPr>
      <w:spacing w:after="120" w:line="240" w:lineRule="auto"/>
      <w:ind w:left="283"/>
    </w:pPr>
    <w:rPr>
      <w:rFonts w:eastAsia="Times New Roman"/>
      <w:szCs w:val="20"/>
      <w:lang w:val="en-US"/>
    </w:rPr>
  </w:style>
  <w:style w:type="paragraph" w:styleId="ListNumber">
    <w:name w:val="List Number"/>
    <w:basedOn w:val="Normal"/>
    <w:rsid w:val="009334C5"/>
    <w:pPr>
      <w:numPr>
        <w:ilvl w:val="1"/>
        <w:numId w:val="2"/>
      </w:numPr>
      <w:spacing w:after="0" w:line="240" w:lineRule="auto"/>
      <w:jc w:val="both"/>
    </w:pPr>
    <w:rPr>
      <w:rFonts w:eastAsia="Times New Roman"/>
      <w:szCs w:val="24"/>
      <w:lang w:eastAsia="lt-LT"/>
    </w:rPr>
  </w:style>
  <w:style w:type="paragraph" w:styleId="ListNumber2">
    <w:name w:val="List Number 2"/>
    <w:basedOn w:val="Normal"/>
    <w:rsid w:val="009334C5"/>
    <w:pPr>
      <w:numPr>
        <w:numId w:val="3"/>
      </w:numPr>
    </w:pPr>
  </w:style>
  <w:style w:type="paragraph" w:styleId="ListNumber3">
    <w:name w:val="List Number 3"/>
    <w:basedOn w:val="Normal"/>
    <w:rsid w:val="009334C5"/>
    <w:pPr>
      <w:numPr>
        <w:numId w:val="4"/>
      </w:numPr>
    </w:pPr>
  </w:style>
  <w:style w:type="character" w:styleId="Hyperlink">
    <w:name w:val="Hyperlink"/>
    <w:aliases w:val="Alna"/>
    <w:uiPriority w:val="99"/>
    <w:rsid w:val="009334C5"/>
    <w:rPr>
      <w:color w:val="0000FF"/>
      <w:u w:val="single"/>
    </w:rPr>
  </w:style>
  <w:style w:type="paragraph" w:styleId="Header">
    <w:name w:val="header"/>
    <w:basedOn w:val="Normal"/>
    <w:link w:val="HeaderChar"/>
    <w:uiPriority w:val="99"/>
    <w:rsid w:val="009334C5"/>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link w:val="Header"/>
    <w:uiPriority w:val="99"/>
    <w:rsid w:val="009334C5"/>
    <w:rPr>
      <w:sz w:val="24"/>
      <w:lang w:val="lt-LT" w:eastAsia="lt-LT" w:bidi="ar-SA"/>
    </w:rPr>
  </w:style>
  <w:style w:type="paragraph" w:styleId="Footer">
    <w:name w:val="footer"/>
    <w:aliases w:val=" Diagrama"/>
    <w:basedOn w:val="Normal"/>
    <w:link w:val="FooterChar"/>
    <w:uiPriority w:val="99"/>
    <w:rsid w:val="009334C5"/>
    <w:pPr>
      <w:tabs>
        <w:tab w:val="center" w:pos="4320"/>
        <w:tab w:val="right" w:pos="8640"/>
      </w:tabs>
      <w:spacing w:after="0" w:line="240" w:lineRule="auto"/>
    </w:pPr>
    <w:rPr>
      <w:rFonts w:eastAsia="Times New Roman"/>
      <w:szCs w:val="20"/>
      <w:lang w:eastAsia="lt-LT"/>
    </w:rPr>
  </w:style>
  <w:style w:type="character" w:customStyle="1" w:styleId="FooterChar">
    <w:name w:val="Footer Char"/>
    <w:aliases w:val=" Diagrama Char"/>
    <w:link w:val="Footer"/>
    <w:uiPriority w:val="99"/>
    <w:rsid w:val="009334C5"/>
    <w:rPr>
      <w:sz w:val="24"/>
      <w:lang w:val="lt-LT" w:eastAsia="lt-LT" w:bidi="ar-SA"/>
    </w:rPr>
  </w:style>
  <w:style w:type="paragraph" w:customStyle="1" w:styleId="BodyText1">
    <w:name w:val="Body Text1"/>
    <w:rsid w:val="009334C5"/>
    <w:pPr>
      <w:snapToGrid w:val="0"/>
      <w:ind w:firstLine="312"/>
      <w:jc w:val="both"/>
    </w:pPr>
    <w:rPr>
      <w:rFonts w:ascii="TimesLT" w:hAnsi="TimesLT"/>
    </w:rPr>
  </w:style>
  <w:style w:type="paragraph" w:customStyle="1" w:styleId="CentrBoldm">
    <w:name w:val="CentrBoldm"/>
    <w:basedOn w:val="Normal"/>
    <w:rsid w:val="009334C5"/>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Point1">
    <w:name w:val="Point 1"/>
    <w:basedOn w:val="Normal"/>
    <w:uiPriority w:val="99"/>
    <w:rsid w:val="009334C5"/>
    <w:pPr>
      <w:spacing w:before="120" w:after="120" w:line="240" w:lineRule="auto"/>
      <w:ind w:left="1418" w:hanging="567"/>
      <w:jc w:val="both"/>
    </w:pPr>
    <w:rPr>
      <w:rFonts w:eastAsia="Times New Roman"/>
      <w:szCs w:val="20"/>
      <w:lang w:val="en-GB"/>
    </w:rPr>
  </w:style>
  <w:style w:type="paragraph" w:customStyle="1" w:styleId="ListNumber8">
    <w:name w:val="List Number 8"/>
    <w:basedOn w:val="ListNumber"/>
    <w:rsid w:val="009334C5"/>
    <w:pPr>
      <w:numPr>
        <w:numId w:val="5"/>
      </w:numPr>
    </w:pPr>
    <w:rPr>
      <w:szCs w:val="20"/>
      <w:lang w:eastAsia="en-US"/>
    </w:rPr>
  </w:style>
  <w:style w:type="paragraph" w:customStyle="1" w:styleId="ListNumber11">
    <w:name w:val="List Number 11"/>
    <w:basedOn w:val="ListNumber"/>
    <w:rsid w:val="009334C5"/>
    <w:pPr>
      <w:numPr>
        <w:numId w:val="6"/>
      </w:numPr>
    </w:pPr>
    <w:rPr>
      <w:szCs w:val="20"/>
      <w:lang w:eastAsia="en-US"/>
    </w:rPr>
  </w:style>
  <w:style w:type="paragraph" w:customStyle="1" w:styleId="xl40">
    <w:name w:val="xl40"/>
    <w:basedOn w:val="Normal"/>
    <w:rsid w:val="009334C5"/>
    <w:pPr>
      <w:spacing w:before="100" w:after="100" w:line="240" w:lineRule="auto"/>
      <w:jc w:val="center"/>
      <w:textAlignment w:val="center"/>
    </w:pPr>
    <w:rPr>
      <w:rFonts w:ascii="Arial Unicode MS" w:eastAsia="Arial Unicode MS" w:hAnsi="Arial Unicode MS"/>
      <w:szCs w:val="20"/>
      <w:lang w:val="en-GB"/>
    </w:rPr>
  </w:style>
  <w:style w:type="paragraph" w:styleId="Title">
    <w:name w:val="Title"/>
    <w:basedOn w:val="Normal"/>
    <w:link w:val="TitleChar"/>
    <w:qFormat/>
    <w:rsid w:val="009334C5"/>
    <w:pPr>
      <w:spacing w:after="0" w:line="240" w:lineRule="auto"/>
      <w:jc w:val="center"/>
    </w:pPr>
    <w:rPr>
      <w:rFonts w:eastAsia="Times New Roman"/>
      <w:b/>
      <w:bCs/>
      <w:szCs w:val="24"/>
    </w:rPr>
  </w:style>
  <w:style w:type="paragraph" w:styleId="BodyText2">
    <w:name w:val="Body Text 2"/>
    <w:basedOn w:val="Normal"/>
    <w:link w:val="BodyText2Char"/>
    <w:rsid w:val="009334C5"/>
    <w:pPr>
      <w:spacing w:after="120" w:line="480" w:lineRule="auto"/>
    </w:pPr>
  </w:style>
  <w:style w:type="paragraph" w:styleId="BodyTextIndent3">
    <w:name w:val="Body Text Indent 3"/>
    <w:basedOn w:val="Normal"/>
    <w:link w:val="BodyTextIndent3Char"/>
    <w:rsid w:val="009334C5"/>
    <w:pPr>
      <w:spacing w:after="120"/>
      <w:ind w:left="283"/>
    </w:pPr>
    <w:rPr>
      <w:sz w:val="16"/>
      <w:szCs w:val="16"/>
    </w:rPr>
  </w:style>
  <w:style w:type="paragraph" w:styleId="BodyText3">
    <w:name w:val="Body Text 3"/>
    <w:basedOn w:val="Normal"/>
    <w:link w:val="BodyText3Char"/>
    <w:rsid w:val="009334C5"/>
    <w:pPr>
      <w:spacing w:after="120"/>
    </w:pPr>
    <w:rPr>
      <w:sz w:val="16"/>
      <w:szCs w:val="16"/>
    </w:rPr>
  </w:style>
  <w:style w:type="paragraph" w:styleId="BodyTextIndent2">
    <w:name w:val="Body Text Indent 2"/>
    <w:basedOn w:val="Normal"/>
    <w:link w:val="BodyTextIndent2Char"/>
    <w:uiPriority w:val="99"/>
    <w:rsid w:val="009334C5"/>
    <w:pPr>
      <w:spacing w:after="120" w:line="480" w:lineRule="auto"/>
      <w:ind w:left="283"/>
    </w:pPr>
  </w:style>
  <w:style w:type="paragraph" w:customStyle="1" w:styleId="xl35">
    <w:name w:val="xl35"/>
    <w:basedOn w:val="Normal"/>
    <w:rsid w:val="009334C5"/>
    <w:pPr>
      <w:spacing w:before="100" w:after="100" w:line="240" w:lineRule="auto"/>
      <w:jc w:val="center"/>
    </w:pPr>
    <w:rPr>
      <w:rFonts w:ascii="Arial" w:eastAsia="Arial Unicode MS" w:hAnsi="Arial"/>
      <w:b/>
      <w:szCs w:val="20"/>
      <w:lang w:val="en-GB"/>
    </w:rPr>
  </w:style>
  <w:style w:type="paragraph" w:styleId="Subtitle">
    <w:name w:val="Subtitle"/>
    <w:basedOn w:val="Normal"/>
    <w:link w:val="SubtitleChar"/>
    <w:qFormat/>
    <w:rsid w:val="009334C5"/>
    <w:pPr>
      <w:numPr>
        <w:ilvl w:val="12"/>
      </w:numPr>
      <w:spacing w:after="0" w:line="240" w:lineRule="auto"/>
      <w:jc w:val="center"/>
    </w:pPr>
    <w:rPr>
      <w:rFonts w:eastAsia="Times New Roman"/>
      <w:b/>
      <w:szCs w:val="20"/>
    </w:rPr>
  </w:style>
  <w:style w:type="paragraph" w:customStyle="1" w:styleId="8skantr4">
    <w:name w:val="8 sk antr 4"/>
    <w:basedOn w:val="Heading4"/>
    <w:rsid w:val="009334C5"/>
    <w:pPr>
      <w:numPr>
        <w:ilvl w:val="0"/>
        <w:numId w:val="0"/>
      </w:numPr>
      <w:tabs>
        <w:tab w:val="num" w:pos="0"/>
      </w:tabs>
      <w:spacing w:before="240" w:after="60"/>
      <w:jc w:val="center"/>
    </w:pPr>
    <w:rPr>
      <w:b/>
      <w:bCs/>
      <w:sz w:val="24"/>
      <w:szCs w:val="28"/>
      <w:lang w:val="en-GB" w:eastAsia="en-US"/>
    </w:rPr>
  </w:style>
  <w:style w:type="paragraph" w:customStyle="1" w:styleId="Stilius8-8-8-1">
    <w:name w:val="Stilius8-8-8-1"/>
    <w:basedOn w:val="Normal"/>
    <w:rsid w:val="009334C5"/>
    <w:pPr>
      <w:keepNext/>
      <w:tabs>
        <w:tab w:val="num" w:pos="9"/>
      </w:tabs>
      <w:spacing w:before="120" w:after="120" w:line="240" w:lineRule="auto"/>
      <w:ind w:left="9"/>
      <w:jc w:val="center"/>
      <w:outlineLvl w:val="1"/>
    </w:pPr>
    <w:rPr>
      <w:rFonts w:eastAsia="Times New Roman" w:cs="Arial"/>
      <w:b/>
      <w:bCs/>
      <w:iCs/>
      <w:szCs w:val="28"/>
      <w:lang w:val="en-GB"/>
    </w:rPr>
  </w:style>
  <w:style w:type="paragraph" w:styleId="HTMLPreformatted">
    <w:name w:val="HTML Preformatted"/>
    <w:basedOn w:val="Normal"/>
    <w:link w:val="HTMLPreformattedChar"/>
    <w:rsid w:val="009334C5"/>
    <w:pPr>
      <w:numPr>
        <w:ilvl w:val="3"/>
        <w:numId w:val="7"/>
      </w:numPr>
      <w:tabs>
        <w:tab w:val="clear"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9334C5"/>
    <w:rPr>
      <w:rFonts w:ascii="Courier New" w:hAnsi="Courier New" w:cs="Courier New"/>
      <w:lang w:val="lt-LT" w:eastAsia="lt-LT"/>
    </w:rPr>
  </w:style>
  <w:style w:type="paragraph" w:customStyle="1" w:styleId="Patvirtinta">
    <w:name w:val="Patvirtinta"/>
    <w:uiPriority w:val="99"/>
    <w:rsid w:val="009334C5"/>
    <w:pPr>
      <w:tabs>
        <w:tab w:val="left" w:pos="1304"/>
        <w:tab w:val="left" w:pos="1457"/>
        <w:tab w:val="left" w:pos="1604"/>
        <w:tab w:val="left" w:pos="1757"/>
      </w:tabs>
      <w:autoSpaceDE w:val="0"/>
      <w:autoSpaceDN w:val="0"/>
      <w:adjustRightInd w:val="0"/>
      <w:ind w:left="5953"/>
    </w:pPr>
    <w:rPr>
      <w:rFonts w:ascii="TimesLT" w:hAnsi="TimesLT"/>
    </w:rPr>
  </w:style>
  <w:style w:type="paragraph" w:customStyle="1" w:styleId="MAZAS">
    <w:name w:val="MAZAS"/>
    <w:rsid w:val="009334C5"/>
    <w:pPr>
      <w:autoSpaceDE w:val="0"/>
      <w:autoSpaceDN w:val="0"/>
      <w:adjustRightInd w:val="0"/>
      <w:ind w:firstLine="312"/>
      <w:jc w:val="both"/>
    </w:pPr>
    <w:rPr>
      <w:rFonts w:ascii="TimesLT" w:hAnsi="TimesLT"/>
      <w:color w:val="000000"/>
      <w:sz w:val="8"/>
      <w:szCs w:val="8"/>
    </w:rPr>
  </w:style>
  <w:style w:type="paragraph" w:customStyle="1" w:styleId="5antr2">
    <w:name w:val="5 antr2"/>
    <w:basedOn w:val="Normal"/>
    <w:rsid w:val="009334C5"/>
    <w:pPr>
      <w:keepNext/>
      <w:tabs>
        <w:tab w:val="num" w:pos="9"/>
      </w:tabs>
      <w:spacing w:before="120" w:after="120" w:line="240" w:lineRule="auto"/>
      <w:ind w:firstLine="1418"/>
      <w:jc w:val="center"/>
      <w:outlineLvl w:val="1"/>
    </w:pPr>
    <w:rPr>
      <w:rFonts w:eastAsia="Times New Roman" w:cs="Arial"/>
      <w:b/>
      <w:bCs/>
      <w:iCs/>
      <w:szCs w:val="28"/>
      <w:lang w:val="en-GB"/>
    </w:rPr>
  </w:style>
  <w:style w:type="character" w:styleId="PageNumber">
    <w:name w:val="page number"/>
    <w:basedOn w:val="DefaultParagraphFont"/>
    <w:rsid w:val="009334C5"/>
  </w:style>
  <w:style w:type="paragraph" w:customStyle="1" w:styleId="Lygis2">
    <w:name w:val="Lygis 2"/>
    <w:basedOn w:val="Normal"/>
    <w:autoRedefine/>
    <w:rsid w:val="009334C5"/>
    <w:pPr>
      <w:spacing w:before="120" w:after="120" w:line="240" w:lineRule="auto"/>
      <w:jc w:val="center"/>
    </w:pPr>
    <w:rPr>
      <w:rFonts w:eastAsia="Times New Roman"/>
      <w:szCs w:val="20"/>
    </w:rPr>
  </w:style>
  <w:style w:type="paragraph" w:styleId="ListNumber4">
    <w:name w:val="List Number 4"/>
    <w:basedOn w:val="Normal"/>
    <w:rsid w:val="009334C5"/>
    <w:pPr>
      <w:numPr>
        <w:numId w:val="8"/>
      </w:numPr>
    </w:pPr>
  </w:style>
  <w:style w:type="table" w:styleId="TableGrid">
    <w:name w:val="Table Grid"/>
    <w:basedOn w:val="TableNormal"/>
    <w:uiPriority w:val="59"/>
    <w:rsid w:val="009334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semiHidden/>
    <w:rsid w:val="002256A4"/>
    <w:rPr>
      <w:rFonts w:eastAsia="Calibri"/>
      <w:lang w:val="lt-LT" w:bidi="ar-SA"/>
    </w:rPr>
  </w:style>
  <w:style w:type="paragraph" w:styleId="CommentText">
    <w:name w:val="annotation text"/>
    <w:basedOn w:val="Normal"/>
    <w:link w:val="CommentTextChar"/>
    <w:semiHidden/>
    <w:rsid w:val="002256A4"/>
    <w:rPr>
      <w:sz w:val="20"/>
      <w:szCs w:val="20"/>
    </w:rPr>
  </w:style>
  <w:style w:type="character" w:customStyle="1" w:styleId="tblrowlbl1">
    <w:name w:val="tblrowlbl1"/>
    <w:rsid w:val="002256A4"/>
    <w:rPr>
      <w:rFonts w:ascii="Arial" w:hAnsi="Arial" w:cs="Arial" w:hint="default"/>
      <w:b/>
      <w:bCs/>
      <w:color w:val="000000"/>
      <w:sz w:val="18"/>
      <w:szCs w:val="18"/>
      <w:shd w:val="clear" w:color="auto" w:fill="FFFFFF"/>
    </w:rPr>
  </w:style>
  <w:style w:type="character" w:customStyle="1" w:styleId="parahead1">
    <w:name w:val="parahead1"/>
    <w:rsid w:val="002256A4"/>
    <w:rPr>
      <w:rFonts w:ascii="Verdana" w:hAnsi="Verdana" w:hint="default"/>
      <w:b/>
      <w:bCs/>
      <w:color w:val="000000"/>
      <w:sz w:val="17"/>
      <w:szCs w:val="17"/>
    </w:rPr>
  </w:style>
  <w:style w:type="paragraph" w:customStyle="1" w:styleId="linija">
    <w:name w:val="linija"/>
    <w:basedOn w:val="Normal"/>
    <w:rsid w:val="00126609"/>
    <w:pPr>
      <w:spacing w:before="100" w:beforeAutospacing="1" w:after="100" w:afterAutospacing="1" w:line="240" w:lineRule="auto"/>
    </w:pPr>
    <w:rPr>
      <w:rFonts w:eastAsia="Times New Roman"/>
      <w:szCs w:val="24"/>
      <w:lang w:eastAsia="lt-LT"/>
    </w:rPr>
  </w:style>
  <w:style w:type="paragraph" w:styleId="DocumentMap">
    <w:name w:val="Document Map"/>
    <w:basedOn w:val="Normal"/>
    <w:link w:val="DocumentMapChar"/>
    <w:semiHidden/>
    <w:rsid w:val="00AE7AC4"/>
    <w:pPr>
      <w:shd w:val="clear" w:color="auto" w:fill="000080"/>
    </w:pPr>
    <w:rPr>
      <w:rFonts w:ascii="Tahoma" w:hAnsi="Tahoma" w:cs="Tahoma"/>
      <w:sz w:val="20"/>
      <w:szCs w:val="20"/>
    </w:rPr>
  </w:style>
  <w:style w:type="paragraph" w:customStyle="1" w:styleId="Lygis">
    <w:name w:val="Lygis"/>
    <w:basedOn w:val="Normal"/>
    <w:autoRedefine/>
    <w:rsid w:val="00954CF9"/>
    <w:pPr>
      <w:spacing w:after="0" w:line="240" w:lineRule="auto"/>
      <w:ind w:firstLine="900"/>
      <w:jc w:val="both"/>
    </w:pPr>
    <w:rPr>
      <w:rFonts w:eastAsia="Times New Roman"/>
      <w:bCs/>
      <w:szCs w:val="24"/>
    </w:rPr>
  </w:style>
  <w:style w:type="character" w:styleId="CommentReference">
    <w:name w:val="annotation reference"/>
    <w:semiHidden/>
    <w:rsid w:val="007701AD"/>
    <w:rPr>
      <w:sz w:val="16"/>
      <w:szCs w:val="16"/>
    </w:rPr>
  </w:style>
  <w:style w:type="paragraph" w:styleId="CommentSubject">
    <w:name w:val="annotation subject"/>
    <w:basedOn w:val="CommentText"/>
    <w:next w:val="CommentText"/>
    <w:link w:val="CommentSubjectChar"/>
    <w:semiHidden/>
    <w:rsid w:val="007701AD"/>
    <w:rPr>
      <w:b/>
      <w:bCs/>
    </w:rPr>
  </w:style>
  <w:style w:type="paragraph" w:styleId="BalloonText">
    <w:name w:val="Balloon Text"/>
    <w:basedOn w:val="Normal"/>
    <w:link w:val="BalloonTextChar"/>
    <w:uiPriority w:val="99"/>
    <w:semiHidden/>
    <w:rsid w:val="007701AD"/>
    <w:rPr>
      <w:rFonts w:ascii="Tahoma" w:hAnsi="Tahoma" w:cs="Tahoma"/>
      <w:sz w:val="16"/>
      <w:szCs w:val="16"/>
    </w:rPr>
  </w:style>
  <w:style w:type="character" w:customStyle="1" w:styleId="CharDiagrama1">
    <w:name w:val="Char Diagrama1"/>
    <w:aliases w:val="Char Diagrama, Char1 Diagrama Diagrama Diagrama, Char1 Diagrama Diagrama1, Char1 Diagrama, Char Diagrama Diagrama"/>
    <w:rsid w:val="00B37CB8"/>
    <w:rPr>
      <w:rFonts w:eastAsia="Calibri"/>
      <w:sz w:val="24"/>
      <w:lang w:val="lt-LT" w:bidi="ar-SA"/>
    </w:rPr>
  </w:style>
  <w:style w:type="character" w:customStyle="1" w:styleId="DiagramaCharChar2">
    <w:name w:val="Diagrama Char Char2"/>
    <w:semiHidden/>
    <w:rsid w:val="0008453E"/>
    <w:rPr>
      <w:sz w:val="24"/>
      <w:lang w:val="lt-LT" w:eastAsia="lt-LT" w:bidi="ar-SA"/>
    </w:rPr>
  </w:style>
  <w:style w:type="paragraph" w:customStyle="1" w:styleId="Default">
    <w:name w:val="Default"/>
    <w:rsid w:val="0008453E"/>
    <w:pPr>
      <w:autoSpaceDE w:val="0"/>
      <w:autoSpaceDN w:val="0"/>
      <w:adjustRightInd w:val="0"/>
    </w:pPr>
    <w:rPr>
      <w:rFonts w:eastAsia="Calibri"/>
      <w:color w:val="000000"/>
      <w:sz w:val="24"/>
      <w:szCs w:val="24"/>
    </w:rPr>
  </w:style>
  <w:style w:type="paragraph" w:customStyle="1" w:styleId="Betarp1">
    <w:name w:val="Be tarpų1"/>
    <w:qFormat/>
    <w:rsid w:val="00EB72C1"/>
    <w:rPr>
      <w:rFonts w:eastAsia="Calibri"/>
      <w:sz w:val="24"/>
      <w:szCs w:val="22"/>
      <w:lang w:val="lt-LT"/>
    </w:rPr>
  </w:style>
  <w:style w:type="character" w:customStyle="1" w:styleId="Heading2Char">
    <w:name w:val="Heading 2 Char"/>
    <w:aliases w:val="Title Header2 Char,H2 Char,Heading 2 Char1 Char,Heading 2 Char Char Char,T2 Char,h2 Char,L2 Char,Punt 2 Char,l2 Char,2 Char,Titre 21 Char,t2.T2 Char,t2 Char,Contrat 2 Char,Ctt Char,t2.T2.Titre 2 Char,TITRE 2 Char,Titre 2ed Char,chn Char"/>
    <w:link w:val="Heading2"/>
    <w:rsid w:val="00BA1B1D"/>
    <w:rPr>
      <w:sz w:val="24"/>
      <w:szCs w:val="24"/>
      <w:lang w:val="lt-LT" w:eastAsia="lt-LT"/>
    </w:rPr>
  </w:style>
  <w:style w:type="paragraph" w:styleId="FootnoteText">
    <w:name w:val="footnote text"/>
    <w:basedOn w:val="Normal"/>
    <w:link w:val="FootnoteTextChar"/>
    <w:unhideWhenUsed/>
    <w:rsid w:val="00033625"/>
    <w:pPr>
      <w:spacing w:after="0" w:line="240" w:lineRule="auto"/>
    </w:pPr>
    <w:rPr>
      <w:rFonts w:eastAsia="Times New Roman"/>
      <w:sz w:val="20"/>
      <w:szCs w:val="20"/>
      <w:lang w:eastAsia="lt-LT"/>
    </w:rPr>
  </w:style>
  <w:style w:type="character" w:customStyle="1" w:styleId="FootnoteTextChar">
    <w:name w:val="Footnote Text Char"/>
    <w:basedOn w:val="DefaultParagraphFont"/>
    <w:link w:val="FootnoteText"/>
    <w:rsid w:val="00033625"/>
  </w:style>
  <w:style w:type="character" w:styleId="FootnoteReference">
    <w:name w:val="footnote reference"/>
    <w:unhideWhenUsed/>
    <w:rsid w:val="00033625"/>
    <w:rPr>
      <w:vertAlign w:val="superscript"/>
    </w:rPr>
  </w:style>
  <w:style w:type="numbering" w:customStyle="1" w:styleId="NoList1">
    <w:name w:val="No List1"/>
    <w:next w:val="NoList"/>
    <w:uiPriority w:val="99"/>
    <w:semiHidden/>
    <w:unhideWhenUsed/>
    <w:rsid w:val="0096190C"/>
  </w:style>
  <w:style w:type="character" w:customStyle="1" w:styleId="BalloonTextChar">
    <w:name w:val="Balloon Text Char"/>
    <w:link w:val="BalloonText"/>
    <w:uiPriority w:val="99"/>
    <w:semiHidden/>
    <w:rsid w:val="0096190C"/>
    <w:rPr>
      <w:rFonts w:ascii="Tahoma" w:eastAsia="Calibri" w:hAnsi="Tahoma" w:cs="Tahoma"/>
      <w:sz w:val="16"/>
      <w:szCs w:val="16"/>
      <w:lang w:eastAsia="en-US"/>
    </w:rPr>
  </w:style>
  <w:style w:type="paragraph" w:styleId="ListParagraph">
    <w:name w:val="List Paragraph"/>
    <w:aliases w:val="lp1,Bullet 1,Use Case List Paragraph,List Paragraph Red,Bullet EY"/>
    <w:basedOn w:val="Normal"/>
    <w:link w:val="ListParagraphChar"/>
    <w:uiPriority w:val="34"/>
    <w:qFormat/>
    <w:rsid w:val="0096190C"/>
    <w:pPr>
      <w:ind w:left="720"/>
      <w:contextualSpacing/>
    </w:pPr>
    <w:rPr>
      <w:rFonts w:ascii="Calibri" w:hAnsi="Calibri"/>
      <w:sz w:val="22"/>
    </w:rPr>
  </w:style>
  <w:style w:type="character" w:customStyle="1" w:styleId="Heading1Char">
    <w:name w:val="Heading 1 Char"/>
    <w:aliases w:val="H1 Char,Heading 1 Char1 Char,Heading 1 Char Char Char,Titre 11 Char,t1.T1.Titre 1 Char,t1 Char,TITRE1 Char,Titre 1ed Char,t1.T1.Titre 1Annexe Char,t1.T1 Char,l1 Char,H Char,GSA1 Char,Titre 1: Char,T1 Char,Chapitre 1 Char,1 Char,ch Char"/>
    <w:link w:val="Heading1"/>
    <w:rsid w:val="0096190C"/>
    <w:rPr>
      <w:kern w:val="36"/>
      <w:sz w:val="28"/>
      <w:szCs w:val="28"/>
      <w:lang w:val="lt-LT" w:eastAsia="lt-LT"/>
    </w:rPr>
  </w:style>
  <w:style w:type="character" w:customStyle="1" w:styleId="Heading3Char">
    <w:name w:val="Heading 3 Char"/>
    <w:aliases w:val="Section Header3 Char,Sub-Clause Paragraph Char,l3 Char,3 Char,h3 Char,H3 Char,3heading Char,3 bullet Char,b Char,bullet Char,SECOND Char,Second Char,BLANK2 Char,4 bullet Char,bdullet Char,pc heading3 Char,1.2.3. Char,Org Heading 1 Char"/>
    <w:link w:val="Heading3"/>
    <w:uiPriority w:val="9"/>
    <w:rsid w:val="0096190C"/>
    <w:rPr>
      <w:sz w:val="24"/>
      <w:szCs w:val="24"/>
      <w:lang w:val="lt-LT" w:eastAsia="lt-LT"/>
    </w:rPr>
  </w:style>
  <w:style w:type="character" w:customStyle="1" w:styleId="Heading4Char">
    <w:name w:val="Heading 4 Char"/>
    <w:aliases w:val="Sub-Clause Sub-paragraph Char,Heading 4 Char Char Char Char Char,I4 Char,4 Char,l4 Char,heading4 Char,I41 Char,41 Char,l41 Char,heading41 Char,h4 Char,4heading Char,H4 Char,4 dash Char,d Char,Ref Heading 1 Char,rh1 Char,Heading4 Char"/>
    <w:link w:val="Heading4"/>
    <w:rsid w:val="0096190C"/>
    <w:rPr>
      <w:sz w:val="44"/>
      <w:szCs w:val="44"/>
      <w:lang w:val="lt-LT" w:eastAsia="lt-LT"/>
    </w:rPr>
  </w:style>
  <w:style w:type="character" w:customStyle="1" w:styleId="Heading5Char">
    <w:name w:val="Heading 5 Char"/>
    <w:aliases w:val="H5 Char,PIM 5 Char,5 Char,Chapitre 1.1.1.1. Char,Ref Heading 2 Char,rh2 Char,h5 Char,Second Subheading Char,Heading 5 CFMU Char,Para 5 Char,(Shift Ctrl 5) Char,Appendix A to X Char,Heading 5   Appendix A to X Char,Roman list Char"/>
    <w:link w:val="Heading5"/>
    <w:rsid w:val="0096190C"/>
    <w:rPr>
      <w:b/>
      <w:bCs/>
      <w:sz w:val="40"/>
      <w:szCs w:val="40"/>
      <w:lang w:val="lt-LT" w:eastAsia="lt-LT"/>
    </w:rPr>
  </w:style>
  <w:style w:type="numbering" w:customStyle="1" w:styleId="NoList11">
    <w:name w:val="No List11"/>
    <w:next w:val="NoList"/>
    <w:uiPriority w:val="99"/>
    <w:semiHidden/>
    <w:unhideWhenUsed/>
    <w:rsid w:val="0096190C"/>
  </w:style>
  <w:style w:type="character" w:styleId="FollowedHyperlink">
    <w:name w:val="FollowedHyperlink"/>
    <w:uiPriority w:val="99"/>
    <w:unhideWhenUsed/>
    <w:rsid w:val="0096190C"/>
    <w:rPr>
      <w:color w:val="800080"/>
      <w:u w:val="single"/>
    </w:rPr>
  </w:style>
  <w:style w:type="paragraph" w:styleId="Caption">
    <w:name w:val="caption"/>
    <w:basedOn w:val="Normal"/>
    <w:next w:val="Normal"/>
    <w:unhideWhenUsed/>
    <w:qFormat/>
    <w:rsid w:val="0096190C"/>
    <w:pPr>
      <w:overflowPunct w:val="0"/>
      <w:autoSpaceDE w:val="0"/>
      <w:autoSpaceDN w:val="0"/>
      <w:adjustRightInd w:val="0"/>
      <w:spacing w:before="240" w:after="120" w:line="240" w:lineRule="auto"/>
      <w:jc w:val="center"/>
    </w:pPr>
    <w:rPr>
      <w:rFonts w:eastAsia="Times New Roman"/>
      <w:b/>
      <w:caps/>
      <w:szCs w:val="20"/>
    </w:rPr>
  </w:style>
  <w:style w:type="character" w:customStyle="1" w:styleId="BodyText2Char">
    <w:name w:val="Body Text 2 Char"/>
    <w:link w:val="BodyText2"/>
    <w:rsid w:val="0096190C"/>
    <w:rPr>
      <w:rFonts w:eastAsia="Calibri"/>
      <w:sz w:val="24"/>
      <w:szCs w:val="22"/>
      <w:lang w:eastAsia="en-US"/>
    </w:rPr>
  </w:style>
  <w:style w:type="character" w:customStyle="1" w:styleId="BodyTextIndent2Char">
    <w:name w:val="Body Text Indent 2 Char"/>
    <w:link w:val="BodyTextIndent2"/>
    <w:uiPriority w:val="99"/>
    <w:rsid w:val="0096190C"/>
    <w:rPr>
      <w:rFonts w:eastAsia="Calibri"/>
      <w:sz w:val="24"/>
      <w:szCs w:val="22"/>
      <w:lang w:eastAsia="en-US"/>
    </w:rPr>
  </w:style>
  <w:style w:type="character" w:customStyle="1" w:styleId="CommentSubjectChar">
    <w:name w:val="Comment Subject Char"/>
    <w:link w:val="CommentSubject"/>
    <w:semiHidden/>
    <w:rsid w:val="0096190C"/>
    <w:rPr>
      <w:rFonts w:eastAsia="Calibri"/>
      <w:b/>
      <w:bCs/>
      <w:lang w:eastAsia="en-US"/>
    </w:rPr>
  </w:style>
  <w:style w:type="paragraph" w:customStyle="1" w:styleId="Pagrindinistekstas1">
    <w:name w:val="Pagrindinis tekstas1"/>
    <w:rsid w:val="0096190C"/>
    <w:pPr>
      <w:suppressAutoHyphens/>
      <w:ind w:firstLine="312"/>
      <w:jc w:val="both"/>
    </w:pPr>
    <w:rPr>
      <w:rFonts w:ascii="TimesLT" w:eastAsia="Arial" w:hAnsi="TimesLT"/>
      <w:lang w:val="en-GB" w:eastAsia="ar-SA"/>
    </w:rPr>
  </w:style>
  <w:style w:type="paragraph" w:customStyle="1" w:styleId="tajtip">
    <w:name w:val="tajtip"/>
    <w:basedOn w:val="Normal"/>
    <w:rsid w:val="0096190C"/>
    <w:pPr>
      <w:spacing w:before="100" w:beforeAutospacing="1" w:after="100" w:afterAutospacing="1" w:line="240" w:lineRule="auto"/>
    </w:pPr>
    <w:rPr>
      <w:rFonts w:eastAsia="Times New Roman"/>
      <w:szCs w:val="24"/>
      <w:lang w:val="en-US"/>
    </w:rPr>
  </w:style>
  <w:style w:type="paragraph" w:customStyle="1" w:styleId="Sraopastraipa1">
    <w:name w:val="Sąrašo pastraipa1"/>
    <w:basedOn w:val="Normal"/>
    <w:uiPriority w:val="34"/>
    <w:qFormat/>
    <w:rsid w:val="0096190C"/>
    <w:pPr>
      <w:ind w:left="720"/>
      <w:contextualSpacing/>
    </w:pPr>
    <w:rPr>
      <w:szCs w:val="24"/>
    </w:rPr>
  </w:style>
  <w:style w:type="character" w:customStyle="1" w:styleId="Vilmaraslanaite">
    <w:name w:val="Vilma.raslanaite"/>
    <w:semiHidden/>
    <w:rsid w:val="0096190C"/>
    <w:rPr>
      <w:rFonts w:ascii="Arial" w:hAnsi="Arial" w:cs="Arial" w:hint="default"/>
      <w:b w:val="0"/>
      <w:bCs w:val="0"/>
      <w:i w:val="0"/>
      <w:iCs w:val="0"/>
      <w:strike w:val="0"/>
      <w:dstrike w:val="0"/>
      <w:color w:val="0000FF"/>
      <w:sz w:val="20"/>
      <w:szCs w:val="20"/>
      <w:u w:val="none"/>
      <w:effect w:val="none"/>
    </w:rPr>
  </w:style>
  <w:style w:type="table" w:customStyle="1" w:styleId="TableGrid1">
    <w:name w:val="Table Grid1"/>
    <w:basedOn w:val="TableNormal"/>
    <w:next w:val="TableGrid"/>
    <w:rsid w:val="0096190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uiPriority w:val="99"/>
    <w:unhideWhenUsed/>
    <w:rsid w:val="00AF7F4E"/>
    <w:pPr>
      <w:spacing w:after="0" w:line="240" w:lineRule="auto"/>
      <w:ind w:left="1440" w:right="142"/>
    </w:pPr>
    <w:rPr>
      <w:rFonts w:eastAsia="Times New Roman"/>
      <w:szCs w:val="24"/>
    </w:rPr>
  </w:style>
  <w:style w:type="paragraph" w:customStyle="1" w:styleId="lentel">
    <w:name w:val="lentelė"/>
    <w:basedOn w:val="Caption"/>
    <w:qFormat/>
    <w:rsid w:val="00AF7F4E"/>
    <w:pPr>
      <w:overflowPunct/>
      <w:autoSpaceDE/>
      <w:autoSpaceDN/>
      <w:adjustRightInd/>
      <w:spacing w:after="0" w:line="360" w:lineRule="auto"/>
      <w:jc w:val="right"/>
    </w:pPr>
    <w:rPr>
      <w:b w:val="0"/>
      <w:bCs/>
      <w:caps w:val="0"/>
    </w:rPr>
  </w:style>
  <w:style w:type="paragraph" w:customStyle="1" w:styleId="Body2">
    <w:name w:val="Body 2"/>
    <w:rsid w:val="00AF7F4E"/>
    <w:pPr>
      <w:suppressAutoHyphens/>
      <w:spacing w:after="40"/>
      <w:jc w:val="both"/>
    </w:pPr>
    <w:rPr>
      <w:rFonts w:eastAsia="Arial Unicode MS" w:cs="Arial Unicode MS"/>
      <w:color w:val="000000"/>
      <w:sz w:val="22"/>
      <w:szCs w:val="22"/>
      <w:lang w:eastAsia="lt-LT"/>
    </w:rPr>
  </w:style>
  <w:style w:type="character" w:customStyle="1" w:styleId="Hyperlink0">
    <w:name w:val="Hyperlink.0"/>
    <w:rsid w:val="00AF7F4E"/>
    <w:rPr>
      <w:rFonts w:ascii="Times New Roman" w:hAnsi="Times New Roman" w:cs="Times New Roman" w:hint="default"/>
      <w:color w:val="0000FF"/>
      <w:u w:val="single"/>
    </w:rPr>
  </w:style>
  <w:style w:type="paragraph" w:styleId="Revision">
    <w:name w:val="Revision"/>
    <w:hidden/>
    <w:uiPriority w:val="99"/>
    <w:semiHidden/>
    <w:rsid w:val="004616D4"/>
    <w:rPr>
      <w:rFonts w:eastAsia="Calibri"/>
      <w:sz w:val="24"/>
      <w:szCs w:val="22"/>
      <w:lang w:val="lt-LT"/>
    </w:rPr>
  </w:style>
  <w:style w:type="numbering" w:customStyle="1" w:styleId="NoList2">
    <w:name w:val="No List2"/>
    <w:next w:val="NoList"/>
    <w:semiHidden/>
    <w:unhideWhenUsed/>
    <w:rsid w:val="006008EF"/>
  </w:style>
  <w:style w:type="character" w:customStyle="1" w:styleId="Heading6Char">
    <w:name w:val="Heading 6 Char"/>
    <w:aliases w:val="PIM 6 Char,6 Char,Heading 6  Appendix Y &amp; Z Char,h6 Char"/>
    <w:link w:val="Heading6"/>
    <w:rsid w:val="006008EF"/>
    <w:rPr>
      <w:b/>
      <w:bCs/>
      <w:sz w:val="36"/>
      <w:szCs w:val="36"/>
      <w:lang w:val="lt-LT" w:eastAsia="lt-LT"/>
    </w:rPr>
  </w:style>
  <w:style w:type="character" w:customStyle="1" w:styleId="Heading7Char">
    <w:name w:val="Heading 7 Char"/>
    <w:aliases w:val="PIM 7 Char,H7 Char,(Shift Ctrl 7) Char"/>
    <w:link w:val="Heading7"/>
    <w:rsid w:val="006008EF"/>
    <w:rPr>
      <w:sz w:val="48"/>
      <w:szCs w:val="48"/>
      <w:lang w:val="lt-LT" w:eastAsia="lt-LT"/>
    </w:rPr>
  </w:style>
  <w:style w:type="character" w:customStyle="1" w:styleId="Heading8Char">
    <w:name w:val="Heading 8 Char"/>
    <w:link w:val="Heading8"/>
    <w:rsid w:val="006008EF"/>
    <w:rPr>
      <w:b/>
      <w:bCs/>
      <w:sz w:val="18"/>
      <w:szCs w:val="18"/>
      <w:lang w:val="lt-LT" w:eastAsia="lt-LT"/>
    </w:rPr>
  </w:style>
  <w:style w:type="character" w:customStyle="1" w:styleId="Heading9Char">
    <w:name w:val="Heading 9 Char"/>
    <w:aliases w:val="PIM 9 Char,App Heading Char"/>
    <w:link w:val="Heading9"/>
    <w:rsid w:val="006008EF"/>
    <w:rPr>
      <w:sz w:val="40"/>
      <w:szCs w:val="40"/>
      <w:lang w:val="lt-LT" w:eastAsia="lt-LT"/>
    </w:rPr>
  </w:style>
  <w:style w:type="character" w:customStyle="1" w:styleId="BodyTextIndentChar">
    <w:name w:val="Body Text Indent Char"/>
    <w:link w:val="BodyTextIndent"/>
    <w:rsid w:val="006008EF"/>
    <w:rPr>
      <w:sz w:val="24"/>
      <w:lang w:val="en-US" w:eastAsia="en-US"/>
    </w:rPr>
  </w:style>
  <w:style w:type="character" w:customStyle="1" w:styleId="BodyText3Char">
    <w:name w:val="Body Text 3 Char"/>
    <w:link w:val="BodyText3"/>
    <w:rsid w:val="006008EF"/>
    <w:rPr>
      <w:rFonts w:eastAsia="Calibri"/>
      <w:sz w:val="16"/>
      <w:szCs w:val="16"/>
      <w:lang w:eastAsia="en-US"/>
    </w:rPr>
  </w:style>
  <w:style w:type="paragraph" w:customStyle="1" w:styleId="DefinitionTerm">
    <w:name w:val="Definition Term"/>
    <w:basedOn w:val="Normal"/>
    <w:next w:val="Normal"/>
    <w:rsid w:val="006008EF"/>
    <w:pPr>
      <w:widowControl w:val="0"/>
      <w:spacing w:after="0" w:line="240" w:lineRule="auto"/>
    </w:pPr>
    <w:rPr>
      <w:rFonts w:eastAsia="Times New Roman"/>
      <w:snapToGrid w:val="0"/>
      <w:szCs w:val="20"/>
      <w:lang w:val="en-AU" w:eastAsia="lt-LT"/>
    </w:rPr>
  </w:style>
  <w:style w:type="character" w:customStyle="1" w:styleId="BodyTextIndent3Char">
    <w:name w:val="Body Text Indent 3 Char"/>
    <w:link w:val="BodyTextIndent3"/>
    <w:rsid w:val="006008EF"/>
    <w:rPr>
      <w:rFonts w:eastAsia="Calibri"/>
      <w:sz w:val="16"/>
      <w:szCs w:val="16"/>
      <w:lang w:eastAsia="en-US"/>
    </w:rPr>
  </w:style>
  <w:style w:type="paragraph" w:customStyle="1" w:styleId="Preformatted">
    <w:name w:val="Preformatted"/>
    <w:basedOn w:val="Normal"/>
    <w:rsid w:val="006008EF"/>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snapToGrid w:val="0"/>
      <w:sz w:val="20"/>
      <w:szCs w:val="20"/>
      <w:lang w:eastAsia="lt-LT"/>
    </w:rPr>
  </w:style>
  <w:style w:type="paragraph" w:customStyle="1" w:styleId="Gavejas">
    <w:name w:val="Gavejas"/>
    <w:basedOn w:val="Normal"/>
    <w:rsid w:val="006008EF"/>
    <w:pPr>
      <w:spacing w:after="0" w:line="240" w:lineRule="auto"/>
    </w:pPr>
    <w:rPr>
      <w:rFonts w:ascii="!_Helvetica" w:eastAsia="Times New Roman" w:hAnsi="!_Helvetica"/>
      <w:szCs w:val="20"/>
      <w:lang w:val="en-GB" w:eastAsia="lt-LT"/>
    </w:rPr>
  </w:style>
  <w:style w:type="character" w:customStyle="1" w:styleId="PagrindiniotekstotraukaDiagrama">
    <w:name w:val="Pagrindinio teksto įtrauka Diagrama"/>
    <w:rsid w:val="006008EF"/>
    <w:rPr>
      <w:rFonts w:ascii="TimesLT" w:hAnsi="TimesLT"/>
      <w:sz w:val="24"/>
      <w:lang w:val="lt-LT" w:eastAsia="lt-LT" w:bidi="ar-SA"/>
    </w:rPr>
  </w:style>
  <w:style w:type="character" w:customStyle="1" w:styleId="DocumentMapChar">
    <w:name w:val="Document Map Char"/>
    <w:link w:val="DocumentMap"/>
    <w:semiHidden/>
    <w:rsid w:val="006008EF"/>
    <w:rPr>
      <w:rFonts w:ascii="Tahoma" w:eastAsia="Calibri" w:hAnsi="Tahoma" w:cs="Tahoma"/>
      <w:shd w:val="clear" w:color="auto" w:fill="000080"/>
      <w:lang w:eastAsia="en-US"/>
    </w:rPr>
  </w:style>
  <w:style w:type="character" w:styleId="Strong">
    <w:name w:val="Strong"/>
    <w:uiPriority w:val="22"/>
    <w:qFormat/>
    <w:rsid w:val="006008EF"/>
    <w:rPr>
      <w:b/>
      <w:bCs/>
    </w:rPr>
  </w:style>
  <w:style w:type="paragraph" w:styleId="NoSpacing">
    <w:name w:val="No Spacing"/>
    <w:uiPriority w:val="1"/>
    <w:qFormat/>
    <w:rsid w:val="006008EF"/>
    <w:rPr>
      <w:sz w:val="24"/>
      <w:szCs w:val="24"/>
      <w:lang w:val="en-GB"/>
    </w:rPr>
  </w:style>
  <w:style w:type="character" w:customStyle="1" w:styleId="ListParagraphChar">
    <w:name w:val="List Paragraph Char"/>
    <w:aliases w:val="lp1 Char,Bullet 1 Char,Use Case List Paragraph Char,List Paragraph Red Char,Bullet EY Char"/>
    <w:link w:val="ListParagraph"/>
    <w:uiPriority w:val="34"/>
    <w:locked/>
    <w:rsid w:val="006008EF"/>
    <w:rPr>
      <w:rFonts w:ascii="Calibri" w:eastAsia="Calibri" w:hAnsi="Calibri"/>
      <w:sz w:val="22"/>
      <w:szCs w:val="22"/>
      <w:lang w:eastAsia="en-US"/>
    </w:rPr>
  </w:style>
  <w:style w:type="paragraph" w:styleId="NormalWeb">
    <w:name w:val="Normal (Web)"/>
    <w:basedOn w:val="Normal"/>
    <w:uiPriority w:val="99"/>
    <w:rsid w:val="006008EF"/>
    <w:pPr>
      <w:spacing w:after="0" w:line="240" w:lineRule="auto"/>
    </w:pPr>
    <w:rPr>
      <w:rFonts w:eastAsia="Times New Roman"/>
      <w:szCs w:val="24"/>
      <w:lang w:eastAsia="lt-LT"/>
    </w:rPr>
  </w:style>
  <w:style w:type="table" w:customStyle="1" w:styleId="Lentelstinklelis1">
    <w:name w:val="Lentelės tinklelis1"/>
    <w:basedOn w:val="TableNormal"/>
    <w:next w:val="TableGrid"/>
    <w:uiPriority w:val="59"/>
    <w:rsid w:val="00F80FE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4F3415"/>
  </w:style>
  <w:style w:type="table" w:customStyle="1" w:styleId="TableGrid2">
    <w:name w:val="Table Grid2"/>
    <w:basedOn w:val="TableNormal"/>
    <w:next w:val="TableGrid"/>
    <w:rsid w:val="004F341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1">
    <w:name w:val="Body Text Char1"/>
    <w:uiPriority w:val="99"/>
    <w:semiHidden/>
    <w:rsid w:val="004F3415"/>
    <w:rPr>
      <w:rFonts w:eastAsia="Calibri"/>
      <w:sz w:val="24"/>
      <w:szCs w:val="22"/>
      <w:lang w:eastAsia="en-US"/>
    </w:rPr>
  </w:style>
  <w:style w:type="paragraph" w:customStyle="1" w:styleId="BodyText11">
    <w:name w:val="Body Text11"/>
    <w:rsid w:val="004F3415"/>
    <w:pPr>
      <w:snapToGrid w:val="0"/>
      <w:ind w:firstLine="312"/>
      <w:jc w:val="both"/>
    </w:pPr>
    <w:rPr>
      <w:rFonts w:ascii="TimesLT" w:hAnsi="TimesLT"/>
    </w:rPr>
  </w:style>
  <w:style w:type="character" w:customStyle="1" w:styleId="TitleChar">
    <w:name w:val="Title Char"/>
    <w:link w:val="Title"/>
    <w:rsid w:val="004F3415"/>
    <w:rPr>
      <w:b/>
      <w:bCs/>
      <w:sz w:val="24"/>
      <w:szCs w:val="24"/>
      <w:lang w:eastAsia="en-US"/>
    </w:rPr>
  </w:style>
  <w:style w:type="character" w:customStyle="1" w:styleId="SubtitleChar">
    <w:name w:val="Subtitle Char"/>
    <w:link w:val="Subtitle"/>
    <w:rsid w:val="004F3415"/>
    <w:rPr>
      <w:b/>
      <w:sz w:val="24"/>
      <w:lang w:eastAsia="en-US"/>
    </w:rPr>
  </w:style>
  <w:style w:type="character" w:customStyle="1" w:styleId="CommentTextChar1">
    <w:name w:val="Comment Text Char1"/>
    <w:uiPriority w:val="99"/>
    <w:semiHidden/>
    <w:rsid w:val="004F3415"/>
    <w:rPr>
      <w:rFonts w:ascii="Times New Roman" w:eastAsia="Times New Roman" w:hAnsi="Times New Roman"/>
    </w:rPr>
  </w:style>
  <w:style w:type="character" w:customStyle="1" w:styleId="DiagramaCharChar21">
    <w:name w:val="Diagrama Char Char21"/>
    <w:semiHidden/>
    <w:rsid w:val="004F3415"/>
    <w:rPr>
      <w:sz w:val="24"/>
      <w:lang w:val="lt-LT" w:eastAsia="lt-LT" w:bidi="ar-SA"/>
    </w:rPr>
  </w:style>
  <w:style w:type="paragraph" w:customStyle="1" w:styleId="Rub4">
    <w:name w:val="Rub4"/>
    <w:basedOn w:val="Normal"/>
    <w:next w:val="Normal"/>
    <w:rsid w:val="004F3415"/>
    <w:pPr>
      <w:tabs>
        <w:tab w:val="left" w:pos="709"/>
      </w:tabs>
      <w:spacing w:after="0" w:line="240" w:lineRule="auto"/>
    </w:pPr>
    <w:rPr>
      <w:rFonts w:eastAsia="Times New Roman"/>
      <w:b/>
      <w:i/>
      <w:sz w:val="20"/>
      <w:szCs w:val="20"/>
      <w:lang w:val="en-GB"/>
    </w:rPr>
  </w:style>
  <w:style w:type="paragraph" w:customStyle="1" w:styleId="CLIENT">
    <w:name w:val="CLIENT"/>
    <w:basedOn w:val="Normal"/>
    <w:rsid w:val="004F3415"/>
    <w:pPr>
      <w:keepNext/>
      <w:spacing w:before="60" w:after="60" w:line="240" w:lineRule="auto"/>
      <w:jc w:val="both"/>
    </w:pPr>
    <w:rPr>
      <w:rFonts w:eastAsia="Times New Roman"/>
      <w:b/>
      <w:bCs/>
      <w:caps/>
      <w:szCs w:val="24"/>
      <w:lang w:val="en-GB" w:eastAsia="fi-FI"/>
    </w:rPr>
  </w:style>
  <w:style w:type="table" w:customStyle="1" w:styleId="TableGrid3">
    <w:name w:val="Table Grid3"/>
    <w:basedOn w:val="TableNormal"/>
    <w:next w:val="TableGrid"/>
    <w:uiPriority w:val="59"/>
    <w:rsid w:val="00F71633"/>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59"/>
    <w:rsid w:val="00A36CA9"/>
    <w:rPr>
      <w:rFonts w:ascii="Calibri" w:eastAsia="Calibri" w:hAnsi="Calibri"/>
      <w:sz w:val="22"/>
      <w:szCs w:val="22"/>
      <w:lang w:val="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93524">
      <w:bodyDiv w:val="1"/>
      <w:marLeft w:val="0"/>
      <w:marRight w:val="0"/>
      <w:marTop w:val="0"/>
      <w:marBottom w:val="0"/>
      <w:divBdr>
        <w:top w:val="none" w:sz="0" w:space="0" w:color="auto"/>
        <w:left w:val="none" w:sz="0" w:space="0" w:color="auto"/>
        <w:bottom w:val="none" w:sz="0" w:space="0" w:color="auto"/>
        <w:right w:val="none" w:sz="0" w:space="0" w:color="auto"/>
      </w:divBdr>
    </w:div>
    <w:div w:id="89660867">
      <w:bodyDiv w:val="1"/>
      <w:marLeft w:val="0"/>
      <w:marRight w:val="0"/>
      <w:marTop w:val="0"/>
      <w:marBottom w:val="0"/>
      <w:divBdr>
        <w:top w:val="none" w:sz="0" w:space="0" w:color="auto"/>
        <w:left w:val="none" w:sz="0" w:space="0" w:color="auto"/>
        <w:bottom w:val="none" w:sz="0" w:space="0" w:color="auto"/>
        <w:right w:val="none" w:sz="0" w:space="0" w:color="auto"/>
      </w:divBdr>
    </w:div>
    <w:div w:id="192153675">
      <w:bodyDiv w:val="1"/>
      <w:marLeft w:val="0"/>
      <w:marRight w:val="0"/>
      <w:marTop w:val="0"/>
      <w:marBottom w:val="0"/>
      <w:divBdr>
        <w:top w:val="none" w:sz="0" w:space="0" w:color="auto"/>
        <w:left w:val="none" w:sz="0" w:space="0" w:color="auto"/>
        <w:bottom w:val="none" w:sz="0" w:space="0" w:color="auto"/>
        <w:right w:val="none" w:sz="0" w:space="0" w:color="auto"/>
      </w:divBdr>
    </w:div>
    <w:div w:id="230507839">
      <w:bodyDiv w:val="1"/>
      <w:marLeft w:val="0"/>
      <w:marRight w:val="0"/>
      <w:marTop w:val="0"/>
      <w:marBottom w:val="0"/>
      <w:divBdr>
        <w:top w:val="none" w:sz="0" w:space="0" w:color="auto"/>
        <w:left w:val="none" w:sz="0" w:space="0" w:color="auto"/>
        <w:bottom w:val="none" w:sz="0" w:space="0" w:color="auto"/>
        <w:right w:val="none" w:sz="0" w:space="0" w:color="auto"/>
      </w:divBdr>
    </w:div>
    <w:div w:id="231933623">
      <w:bodyDiv w:val="1"/>
      <w:marLeft w:val="0"/>
      <w:marRight w:val="0"/>
      <w:marTop w:val="0"/>
      <w:marBottom w:val="0"/>
      <w:divBdr>
        <w:top w:val="none" w:sz="0" w:space="0" w:color="auto"/>
        <w:left w:val="none" w:sz="0" w:space="0" w:color="auto"/>
        <w:bottom w:val="none" w:sz="0" w:space="0" w:color="auto"/>
        <w:right w:val="none" w:sz="0" w:space="0" w:color="auto"/>
      </w:divBdr>
    </w:div>
    <w:div w:id="246886702">
      <w:bodyDiv w:val="1"/>
      <w:marLeft w:val="0"/>
      <w:marRight w:val="0"/>
      <w:marTop w:val="0"/>
      <w:marBottom w:val="0"/>
      <w:divBdr>
        <w:top w:val="none" w:sz="0" w:space="0" w:color="auto"/>
        <w:left w:val="none" w:sz="0" w:space="0" w:color="auto"/>
        <w:bottom w:val="none" w:sz="0" w:space="0" w:color="auto"/>
        <w:right w:val="none" w:sz="0" w:space="0" w:color="auto"/>
      </w:divBdr>
    </w:div>
    <w:div w:id="266929905">
      <w:bodyDiv w:val="1"/>
      <w:marLeft w:val="0"/>
      <w:marRight w:val="0"/>
      <w:marTop w:val="0"/>
      <w:marBottom w:val="0"/>
      <w:divBdr>
        <w:top w:val="none" w:sz="0" w:space="0" w:color="auto"/>
        <w:left w:val="none" w:sz="0" w:space="0" w:color="auto"/>
        <w:bottom w:val="none" w:sz="0" w:space="0" w:color="auto"/>
        <w:right w:val="none" w:sz="0" w:space="0" w:color="auto"/>
      </w:divBdr>
    </w:div>
    <w:div w:id="271253895">
      <w:bodyDiv w:val="1"/>
      <w:marLeft w:val="0"/>
      <w:marRight w:val="0"/>
      <w:marTop w:val="0"/>
      <w:marBottom w:val="0"/>
      <w:divBdr>
        <w:top w:val="none" w:sz="0" w:space="0" w:color="auto"/>
        <w:left w:val="none" w:sz="0" w:space="0" w:color="auto"/>
        <w:bottom w:val="none" w:sz="0" w:space="0" w:color="auto"/>
        <w:right w:val="none" w:sz="0" w:space="0" w:color="auto"/>
      </w:divBdr>
    </w:div>
    <w:div w:id="297733193">
      <w:bodyDiv w:val="1"/>
      <w:marLeft w:val="0"/>
      <w:marRight w:val="0"/>
      <w:marTop w:val="0"/>
      <w:marBottom w:val="0"/>
      <w:divBdr>
        <w:top w:val="none" w:sz="0" w:space="0" w:color="auto"/>
        <w:left w:val="none" w:sz="0" w:space="0" w:color="auto"/>
        <w:bottom w:val="none" w:sz="0" w:space="0" w:color="auto"/>
        <w:right w:val="none" w:sz="0" w:space="0" w:color="auto"/>
      </w:divBdr>
    </w:div>
    <w:div w:id="301884684">
      <w:bodyDiv w:val="1"/>
      <w:marLeft w:val="0"/>
      <w:marRight w:val="0"/>
      <w:marTop w:val="0"/>
      <w:marBottom w:val="0"/>
      <w:divBdr>
        <w:top w:val="none" w:sz="0" w:space="0" w:color="auto"/>
        <w:left w:val="none" w:sz="0" w:space="0" w:color="auto"/>
        <w:bottom w:val="none" w:sz="0" w:space="0" w:color="auto"/>
        <w:right w:val="none" w:sz="0" w:space="0" w:color="auto"/>
      </w:divBdr>
    </w:div>
    <w:div w:id="316612150">
      <w:bodyDiv w:val="1"/>
      <w:marLeft w:val="0"/>
      <w:marRight w:val="0"/>
      <w:marTop w:val="0"/>
      <w:marBottom w:val="0"/>
      <w:divBdr>
        <w:top w:val="none" w:sz="0" w:space="0" w:color="auto"/>
        <w:left w:val="none" w:sz="0" w:space="0" w:color="auto"/>
        <w:bottom w:val="none" w:sz="0" w:space="0" w:color="auto"/>
        <w:right w:val="none" w:sz="0" w:space="0" w:color="auto"/>
      </w:divBdr>
    </w:div>
    <w:div w:id="353729158">
      <w:bodyDiv w:val="1"/>
      <w:marLeft w:val="0"/>
      <w:marRight w:val="0"/>
      <w:marTop w:val="0"/>
      <w:marBottom w:val="0"/>
      <w:divBdr>
        <w:top w:val="none" w:sz="0" w:space="0" w:color="auto"/>
        <w:left w:val="none" w:sz="0" w:space="0" w:color="auto"/>
        <w:bottom w:val="none" w:sz="0" w:space="0" w:color="auto"/>
        <w:right w:val="none" w:sz="0" w:space="0" w:color="auto"/>
      </w:divBdr>
    </w:div>
    <w:div w:id="390856844">
      <w:bodyDiv w:val="1"/>
      <w:marLeft w:val="0"/>
      <w:marRight w:val="0"/>
      <w:marTop w:val="0"/>
      <w:marBottom w:val="0"/>
      <w:divBdr>
        <w:top w:val="none" w:sz="0" w:space="0" w:color="auto"/>
        <w:left w:val="none" w:sz="0" w:space="0" w:color="auto"/>
        <w:bottom w:val="none" w:sz="0" w:space="0" w:color="auto"/>
        <w:right w:val="none" w:sz="0" w:space="0" w:color="auto"/>
      </w:divBdr>
    </w:div>
    <w:div w:id="427313651">
      <w:bodyDiv w:val="1"/>
      <w:marLeft w:val="0"/>
      <w:marRight w:val="0"/>
      <w:marTop w:val="0"/>
      <w:marBottom w:val="0"/>
      <w:divBdr>
        <w:top w:val="none" w:sz="0" w:space="0" w:color="auto"/>
        <w:left w:val="none" w:sz="0" w:space="0" w:color="auto"/>
        <w:bottom w:val="none" w:sz="0" w:space="0" w:color="auto"/>
        <w:right w:val="none" w:sz="0" w:space="0" w:color="auto"/>
      </w:divBdr>
    </w:div>
    <w:div w:id="447092868">
      <w:bodyDiv w:val="1"/>
      <w:marLeft w:val="0"/>
      <w:marRight w:val="0"/>
      <w:marTop w:val="0"/>
      <w:marBottom w:val="0"/>
      <w:divBdr>
        <w:top w:val="none" w:sz="0" w:space="0" w:color="auto"/>
        <w:left w:val="none" w:sz="0" w:space="0" w:color="auto"/>
        <w:bottom w:val="none" w:sz="0" w:space="0" w:color="auto"/>
        <w:right w:val="none" w:sz="0" w:space="0" w:color="auto"/>
      </w:divBdr>
    </w:div>
    <w:div w:id="449281426">
      <w:bodyDiv w:val="1"/>
      <w:marLeft w:val="0"/>
      <w:marRight w:val="0"/>
      <w:marTop w:val="0"/>
      <w:marBottom w:val="0"/>
      <w:divBdr>
        <w:top w:val="none" w:sz="0" w:space="0" w:color="auto"/>
        <w:left w:val="none" w:sz="0" w:space="0" w:color="auto"/>
        <w:bottom w:val="none" w:sz="0" w:space="0" w:color="auto"/>
        <w:right w:val="none" w:sz="0" w:space="0" w:color="auto"/>
      </w:divBdr>
    </w:div>
    <w:div w:id="465702658">
      <w:bodyDiv w:val="1"/>
      <w:marLeft w:val="0"/>
      <w:marRight w:val="0"/>
      <w:marTop w:val="0"/>
      <w:marBottom w:val="0"/>
      <w:divBdr>
        <w:top w:val="none" w:sz="0" w:space="0" w:color="auto"/>
        <w:left w:val="none" w:sz="0" w:space="0" w:color="auto"/>
        <w:bottom w:val="none" w:sz="0" w:space="0" w:color="auto"/>
        <w:right w:val="none" w:sz="0" w:space="0" w:color="auto"/>
      </w:divBdr>
    </w:div>
    <w:div w:id="486702617">
      <w:bodyDiv w:val="1"/>
      <w:marLeft w:val="0"/>
      <w:marRight w:val="0"/>
      <w:marTop w:val="0"/>
      <w:marBottom w:val="0"/>
      <w:divBdr>
        <w:top w:val="none" w:sz="0" w:space="0" w:color="auto"/>
        <w:left w:val="none" w:sz="0" w:space="0" w:color="auto"/>
        <w:bottom w:val="none" w:sz="0" w:space="0" w:color="auto"/>
        <w:right w:val="none" w:sz="0" w:space="0" w:color="auto"/>
      </w:divBdr>
    </w:div>
    <w:div w:id="541788093">
      <w:bodyDiv w:val="1"/>
      <w:marLeft w:val="0"/>
      <w:marRight w:val="0"/>
      <w:marTop w:val="0"/>
      <w:marBottom w:val="0"/>
      <w:divBdr>
        <w:top w:val="none" w:sz="0" w:space="0" w:color="auto"/>
        <w:left w:val="none" w:sz="0" w:space="0" w:color="auto"/>
        <w:bottom w:val="none" w:sz="0" w:space="0" w:color="auto"/>
        <w:right w:val="none" w:sz="0" w:space="0" w:color="auto"/>
      </w:divBdr>
    </w:div>
    <w:div w:id="603927751">
      <w:bodyDiv w:val="1"/>
      <w:marLeft w:val="0"/>
      <w:marRight w:val="0"/>
      <w:marTop w:val="0"/>
      <w:marBottom w:val="0"/>
      <w:divBdr>
        <w:top w:val="none" w:sz="0" w:space="0" w:color="auto"/>
        <w:left w:val="none" w:sz="0" w:space="0" w:color="auto"/>
        <w:bottom w:val="none" w:sz="0" w:space="0" w:color="auto"/>
        <w:right w:val="none" w:sz="0" w:space="0" w:color="auto"/>
      </w:divBdr>
    </w:div>
    <w:div w:id="622074282">
      <w:bodyDiv w:val="1"/>
      <w:marLeft w:val="0"/>
      <w:marRight w:val="0"/>
      <w:marTop w:val="0"/>
      <w:marBottom w:val="0"/>
      <w:divBdr>
        <w:top w:val="none" w:sz="0" w:space="0" w:color="auto"/>
        <w:left w:val="none" w:sz="0" w:space="0" w:color="auto"/>
        <w:bottom w:val="none" w:sz="0" w:space="0" w:color="auto"/>
        <w:right w:val="none" w:sz="0" w:space="0" w:color="auto"/>
      </w:divBdr>
    </w:div>
    <w:div w:id="638388315">
      <w:bodyDiv w:val="1"/>
      <w:marLeft w:val="0"/>
      <w:marRight w:val="0"/>
      <w:marTop w:val="0"/>
      <w:marBottom w:val="0"/>
      <w:divBdr>
        <w:top w:val="none" w:sz="0" w:space="0" w:color="auto"/>
        <w:left w:val="none" w:sz="0" w:space="0" w:color="auto"/>
        <w:bottom w:val="none" w:sz="0" w:space="0" w:color="auto"/>
        <w:right w:val="none" w:sz="0" w:space="0" w:color="auto"/>
      </w:divBdr>
    </w:div>
    <w:div w:id="682587017">
      <w:bodyDiv w:val="1"/>
      <w:marLeft w:val="0"/>
      <w:marRight w:val="0"/>
      <w:marTop w:val="0"/>
      <w:marBottom w:val="0"/>
      <w:divBdr>
        <w:top w:val="none" w:sz="0" w:space="0" w:color="auto"/>
        <w:left w:val="none" w:sz="0" w:space="0" w:color="auto"/>
        <w:bottom w:val="none" w:sz="0" w:space="0" w:color="auto"/>
        <w:right w:val="none" w:sz="0" w:space="0" w:color="auto"/>
      </w:divBdr>
    </w:div>
    <w:div w:id="706876221">
      <w:bodyDiv w:val="1"/>
      <w:marLeft w:val="0"/>
      <w:marRight w:val="0"/>
      <w:marTop w:val="0"/>
      <w:marBottom w:val="0"/>
      <w:divBdr>
        <w:top w:val="none" w:sz="0" w:space="0" w:color="auto"/>
        <w:left w:val="none" w:sz="0" w:space="0" w:color="auto"/>
        <w:bottom w:val="none" w:sz="0" w:space="0" w:color="auto"/>
        <w:right w:val="none" w:sz="0" w:space="0" w:color="auto"/>
      </w:divBdr>
    </w:div>
    <w:div w:id="746421726">
      <w:bodyDiv w:val="1"/>
      <w:marLeft w:val="0"/>
      <w:marRight w:val="0"/>
      <w:marTop w:val="0"/>
      <w:marBottom w:val="0"/>
      <w:divBdr>
        <w:top w:val="none" w:sz="0" w:space="0" w:color="auto"/>
        <w:left w:val="none" w:sz="0" w:space="0" w:color="auto"/>
        <w:bottom w:val="none" w:sz="0" w:space="0" w:color="auto"/>
        <w:right w:val="none" w:sz="0" w:space="0" w:color="auto"/>
      </w:divBdr>
    </w:div>
    <w:div w:id="811412822">
      <w:bodyDiv w:val="1"/>
      <w:marLeft w:val="0"/>
      <w:marRight w:val="0"/>
      <w:marTop w:val="0"/>
      <w:marBottom w:val="0"/>
      <w:divBdr>
        <w:top w:val="none" w:sz="0" w:space="0" w:color="auto"/>
        <w:left w:val="none" w:sz="0" w:space="0" w:color="auto"/>
        <w:bottom w:val="none" w:sz="0" w:space="0" w:color="auto"/>
        <w:right w:val="none" w:sz="0" w:space="0" w:color="auto"/>
      </w:divBdr>
    </w:div>
    <w:div w:id="837427433">
      <w:bodyDiv w:val="1"/>
      <w:marLeft w:val="0"/>
      <w:marRight w:val="0"/>
      <w:marTop w:val="0"/>
      <w:marBottom w:val="0"/>
      <w:divBdr>
        <w:top w:val="none" w:sz="0" w:space="0" w:color="auto"/>
        <w:left w:val="none" w:sz="0" w:space="0" w:color="auto"/>
        <w:bottom w:val="none" w:sz="0" w:space="0" w:color="auto"/>
        <w:right w:val="none" w:sz="0" w:space="0" w:color="auto"/>
      </w:divBdr>
    </w:div>
    <w:div w:id="915940758">
      <w:bodyDiv w:val="1"/>
      <w:marLeft w:val="0"/>
      <w:marRight w:val="0"/>
      <w:marTop w:val="0"/>
      <w:marBottom w:val="0"/>
      <w:divBdr>
        <w:top w:val="none" w:sz="0" w:space="0" w:color="auto"/>
        <w:left w:val="none" w:sz="0" w:space="0" w:color="auto"/>
        <w:bottom w:val="none" w:sz="0" w:space="0" w:color="auto"/>
        <w:right w:val="none" w:sz="0" w:space="0" w:color="auto"/>
      </w:divBdr>
    </w:div>
    <w:div w:id="927692020">
      <w:bodyDiv w:val="1"/>
      <w:marLeft w:val="0"/>
      <w:marRight w:val="0"/>
      <w:marTop w:val="0"/>
      <w:marBottom w:val="0"/>
      <w:divBdr>
        <w:top w:val="none" w:sz="0" w:space="0" w:color="auto"/>
        <w:left w:val="none" w:sz="0" w:space="0" w:color="auto"/>
        <w:bottom w:val="none" w:sz="0" w:space="0" w:color="auto"/>
        <w:right w:val="none" w:sz="0" w:space="0" w:color="auto"/>
      </w:divBdr>
    </w:div>
    <w:div w:id="971860349">
      <w:bodyDiv w:val="1"/>
      <w:marLeft w:val="0"/>
      <w:marRight w:val="0"/>
      <w:marTop w:val="0"/>
      <w:marBottom w:val="0"/>
      <w:divBdr>
        <w:top w:val="none" w:sz="0" w:space="0" w:color="auto"/>
        <w:left w:val="none" w:sz="0" w:space="0" w:color="auto"/>
        <w:bottom w:val="none" w:sz="0" w:space="0" w:color="auto"/>
        <w:right w:val="none" w:sz="0" w:space="0" w:color="auto"/>
      </w:divBdr>
    </w:div>
    <w:div w:id="983201810">
      <w:bodyDiv w:val="1"/>
      <w:marLeft w:val="0"/>
      <w:marRight w:val="0"/>
      <w:marTop w:val="0"/>
      <w:marBottom w:val="0"/>
      <w:divBdr>
        <w:top w:val="none" w:sz="0" w:space="0" w:color="auto"/>
        <w:left w:val="none" w:sz="0" w:space="0" w:color="auto"/>
        <w:bottom w:val="none" w:sz="0" w:space="0" w:color="auto"/>
        <w:right w:val="none" w:sz="0" w:space="0" w:color="auto"/>
      </w:divBdr>
    </w:div>
    <w:div w:id="1012686305">
      <w:bodyDiv w:val="1"/>
      <w:marLeft w:val="0"/>
      <w:marRight w:val="0"/>
      <w:marTop w:val="0"/>
      <w:marBottom w:val="0"/>
      <w:divBdr>
        <w:top w:val="none" w:sz="0" w:space="0" w:color="auto"/>
        <w:left w:val="none" w:sz="0" w:space="0" w:color="auto"/>
        <w:bottom w:val="none" w:sz="0" w:space="0" w:color="auto"/>
        <w:right w:val="none" w:sz="0" w:space="0" w:color="auto"/>
      </w:divBdr>
    </w:div>
    <w:div w:id="1037008361">
      <w:bodyDiv w:val="1"/>
      <w:marLeft w:val="0"/>
      <w:marRight w:val="0"/>
      <w:marTop w:val="0"/>
      <w:marBottom w:val="0"/>
      <w:divBdr>
        <w:top w:val="none" w:sz="0" w:space="0" w:color="auto"/>
        <w:left w:val="none" w:sz="0" w:space="0" w:color="auto"/>
        <w:bottom w:val="none" w:sz="0" w:space="0" w:color="auto"/>
        <w:right w:val="none" w:sz="0" w:space="0" w:color="auto"/>
      </w:divBdr>
    </w:div>
    <w:div w:id="1043867776">
      <w:bodyDiv w:val="1"/>
      <w:marLeft w:val="0"/>
      <w:marRight w:val="0"/>
      <w:marTop w:val="0"/>
      <w:marBottom w:val="0"/>
      <w:divBdr>
        <w:top w:val="none" w:sz="0" w:space="0" w:color="auto"/>
        <w:left w:val="none" w:sz="0" w:space="0" w:color="auto"/>
        <w:bottom w:val="none" w:sz="0" w:space="0" w:color="auto"/>
        <w:right w:val="none" w:sz="0" w:space="0" w:color="auto"/>
      </w:divBdr>
    </w:div>
    <w:div w:id="1069351536">
      <w:bodyDiv w:val="1"/>
      <w:marLeft w:val="0"/>
      <w:marRight w:val="0"/>
      <w:marTop w:val="0"/>
      <w:marBottom w:val="0"/>
      <w:divBdr>
        <w:top w:val="none" w:sz="0" w:space="0" w:color="auto"/>
        <w:left w:val="none" w:sz="0" w:space="0" w:color="auto"/>
        <w:bottom w:val="none" w:sz="0" w:space="0" w:color="auto"/>
        <w:right w:val="none" w:sz="0" w:space="0" w:color="auto"/>
      </w:divBdr>
    </w:div>
    <w:div w:id="1077632931">
      <w:bodyDiv w:val="1"/>
      <w:marLeft w:val="0"/>
      <w:marRight w:val="0"/>
      <w:marTop w:val="0"/>
      <w:marBottom w:val="0"/>
      <w:divBdr>
        <w:top w:val="none" w:sz="0" w:space="0" w:color="auto"/>
        <w:left w:val="none" w:sz="0" w:space="0" w:color="auto"/>
        <w:bottom w:val="none" w:sz="0" w:space="0" w:color="auto"/>
        <w:right w:val="none" w:sz="0" w:space="0" w:color="auto"/>
      </w:divBdr>
    </w:div>
    <w:div w:id="1102186098">
      <w:bodyDiv w:val="1"/>
      <w:marLeft w:val="0"/>
      <w:marRight w:val="0"/>
      <w:marTop w:val="0"/>
      <w:marBottom w:val="0"/>
      <w:divBdr>
        <w:top w:val="none" w:sz="0" w:space="0" w:color="auto"/>
        <w:left w:val="none" w:sz="0" w:space="0" w:color="auto"/>
        <w:bottom w:val="none" w:sz="0" w:space="0" w:color="auto"/>
        <w:right w:val="none" w:sz="0" w:space="0" w:color="auto"/>
      </w:divBdr>
    </w:div>
    <w:div w:id="1122530649">
      <w:bodyDiv w:val="1"/>
      <w:marLeft w:val="0"/>
      <w:marRight w:val="0"/>
      <w:marTop w:val="0"/>
      <w:marBottom w:val="0"/>
      <w:divBdr>
        <w:top w:val="none" w:sz="0" w:space="0" w:color="auto"/>
        <w:left w:val="none" w:sz="0" w:space="0" w:color="auto"/>
        <w:bottom w:val="none" w:sz="0" w:space="0" w:color="auto"/>
        <w:right w:val="none" w:sz="0" w:space="0" w:color="auto"/>
      </w:divBdr>
    </w:div>
    <w:div w:id="1157696801">
      <w:bodyDiv w:val="1"/>
      <w:marLeft w:val="0"/>
      <w:marRight w:val="0"/>
      <w:marTop w:val="0"/>
      <w:marBottom w:val="0"/>
      <w:divBdr>
        <w:top w:val="none" w:sz="0" w:space="0" w:color="auto"/>
        <w:left w:val="none" w:sz="0" w:space="0" w:color="auto"/>
        <w:bottom w:val="none" w:sz="0" w:space="0" w:color="auto"/>
        <w:right w:val="none" w:sz="0" w:space="0" w:color="auto"/>
      </w:divBdr>
    </w:div>
    <w:div w:id="1160538083">
      <w:bodyDiv w:val="1"/>
      <w:marLeft w:val="0"/>
      <w:marRight w:val="0"/>
      <w:marTop w:val="0"/>
      <w:marBottom w:val="0"/>
      <w:divBdr>
        <w:top w:val="none" w:sz="0" w:space="0" w:color="auto"/>
        <w:left w:val="none" w:sz="0" w:space="0" w:color="auto"/>
        <w:bottom w:val="none" w:sz="0" w:space="0" w:color="auto"/>
        <w:right w:val="none" w:sz="0" w:space="0" w:color="auto"/>
      </w:divBdr>
    </w:div>
    <w:div w:id="1165633001">
      <w:bodyDiv w:val="1"/>
      <w:marLeft w:val="0"/>
      <w:marRight w:val="0"/>
      <w:marTop w:val="0"/>
      <w:marBottom w:val="0"/>
      <w:divBdr>
        <w:top w:val="none" w:sz="0" w:space="0" w:color="auto"/>
        <w:left w:val="none" w:sz="0" w:space="0" w:color="auto"/>
        <w:bottom w:val="none" w:sz="0" w:space="0" w:color="auto"/>
        <w:right w:val="none" w:sz="0" w:space="0" w:color="auto"/>
      </w:divBdr>
    </w:div>
    <w:div w:id="1168711539">
      <w:bodyDiv w:val="1"/>
      <w:marLeft w:val="0"/>
      <w:marRight w:val="0"/>
      <w:marTop w:val="0"/>
      <w:marBottom w:val="0"/>
      <w:divBdr>
        <w:top w:val="none" w:sz="0" w:space="0" w:color="auto"/>
        <w:left w:val="none" w:sz="0" w:space="0" w:color="auto"/>
        <w:bottom w:val="none" w:sz="0" w:space="0" w:color="auto"/>
        <w:right w:val="none" w:sz="0" w:space="0" w:color="auto"/>
      </w:divBdr>
    </w:div>
    <w:div w:id="1262300872">
      <w:bodyDiv w:val="1"/>
      <w:marLeft w:val="0"/>
      <w:marRight w:val="0"/>
      <w:marTop w:val="0"/>
      <w:marBottom w:val="0"/>
      <w:divBdr>
        <w:top w:val="none" w:sz="0" w:space="0" w:color="auto"/>
        <w:left w:val="none" w:sz="0" w:space="0" w:color="auto"/>
        <w:bottom w:val="none" w:sz="0" w:space="0" w:color="auto"/>
        <w:right w:val="none" w:sz="0" w:space="0" w:color="auto"/>
      </w:divBdr>
    </w:div>
    <w:div w:id="1288778217">
      <w:bodyDiv w:val="1"/>
      <w:marLeft w:val="0"/>
      <w:marRight w:val="0"/>
      <w:marTop w:val="0"/>
      <w:marBottom w:val="0"/>
      <w:divBdr>
        <w:top w:val="none" w:sz="0" w:space="0" w:color="auto"/>
        <w:left w:val="none" w:sz="0" w:space="0" w:color="auto"/>
        <w:bottom w:val="none" w:sz="0" w:space="0" w:color="auto"/>
        <w:right w:val="none" w:sz="0" w:space="0" w:color="auto"/>
      </w:divBdr>
    </w:div>
    <w:div w:id="1328944712">
      <w:bodyDiv w:val="1"/>
      <w:marLeft w:val="0"/>
      <w:marRight w:val="0"/>
      <w:marTop w:val="0"/>
      <w:marBottom w:val="0"/>
      <w:divBdr>
        <w:top w:val="none" w:sz="0" w:space="0" w:color="auto"/>
        <w:left w:val="none" w:sz="0" w:space="0" w:color="auto"/>
        <w:bottom w:val="none" w:sz="0" w:space="0" w:color="auto"/>
        <w:right w:val="none" w:sz="0" w:space="0" w:color="auto"/>
      </w:divBdr>
    </w:div>
    <w:div w:id="1455098808">
      <w:bodyDiv w:val="1"/>
      <w:marLeft w:val="0"/>
      <w:marRight w:val="0"/>
      <w:marTop w:val="0"/>
      <w:marBottom w:val="0"/>
      <w:divBdr>
        <w:top w:val="none" w:sz="0" w:space="0" w:color="auto"/>
        <w:left w:val="none" w:sz="0" w:space="0" w:color="auto"/>
        <w:bottom w:val="none" w:sz="0" w:space="0" w:color="auto"/>
        <w:right w:val="none" w:sz="0" w:space="0" w:color="auto"/>
      </w:divBdr>
    </w:div>
    <w:div w:id="1465999960">
      <w:bodyDiv w:val="1"/>
      <w:marLeft w:val="0"/>
      <w:marRight w:val="0"/>
      <w:marTop w:val="0"/>
      <w:marBottom w:val="0"/>
      <w:divBdr>
        <w:top w:val="none" w:sz="0" w:space="0" w:color="auto"/>
        <w:left w:val="none" w:sz="0" w:space="0" w:color="auto"/>
        <w:bottom w:val="none" w:sz="0" w:space="0" w:color="auto"/>
        <w:right w:val="none" w:sz="0" w:space="0" w:color="auto"/>
      </w:divBdr>
    </w:div>
    <w:div w:id="1488783269">
      <w:bodyDiv w:val="1"/>
      <w:marLeft w:val="0"/>
      <w:marRight w:val="0"/>
      <w:marTop w:val="0"/>
      <w:marBottom w:val="0"/>
      <w:divBdr>
        <w:top w:val="none" w:sz="0" w:space="0" w:color="auto"/>
        <w:left w:val="none" w:sz="0" w:space="0" w:color="auto"/>
        <w:bottom w:val="none" w:sz="0" w:space="0" w:color="auto"/>
        <w:right w:val="none" w:sz="0" w:space="0" w:color="auto"/>
      </w:divBdr>
    </w:div>
    <w:div w:id="1550454391">
      <w:bodyDiv w:val="1"/>
      <w:marLeft w:val="0"/>
      <w:marRight w:val="0"/>
      <w:marTop w:val="0"/>
      <w:marBottom w:val="0"/>
      <w:divBdr>
        <w:top w:val="none" w:sz="0" w:space="0" w:color="auto"/>
        <w:left w:val="none" w:sz="0" w:space="0" w:color="auto"/>
        <w:bottom w:val="none" w:sz="0" w:space="0" w:color="auto"/>
        <w:right w:val="none" w:sz="0" w:space="0" w:color="auto"/>
      </w:divBdr>
    </w:div>
    <w:div w:id="1587961396">
      <w:bodyDiv w:val="1"/>
      <w:marLeft w:val="0"/>
      <w:marRight w:val="0"/>
      <w:marTop w:val="0"/>
      <w:marBottom w:val="0"/>
      <w:divBdr>
        <w:top w:val="none" w:sz="0" w:space="0" w:color="auto"/>
        <w:left w:val="none" w:sz="0" w:space="0" w:color="auto"/>
        <w:bottom w:val="none" w:sz="0" w:space="0" w:color="auto"/>
        <w:right w:val="none" w:sz="0" w:space="0" w:color="auto"/>
      </w:divBdr>
    </w:div>
    <w:div w:id="1635215175">
      <w:bodyDiv w:val="1"/>
      <w:marLeft w:val="0"/>
      <w:marRight w:val="0"/>
      <w:marTop w:val="0"/>
      <w:marBottom w:val="0"/>
      <w:divBdr>
        <w:top w:val="none" w:sz="0" w:space="0" w:color="auto"/>
        <w:left w:val="none" w:sz="0" w:space="0" w:color="auto"/>
        <w:bottom w:val="none" w:sz="0" w:space="0" w:color="auto"/>
        <w:right w:val="none" w:sz="0" w:space="0" w:color="auto"/>
      </w:divBdr>
    </w:div>
    <w:div w:id="1642684759">
      <w:bodyDiv w:val="1"/>
      <w:marLeft w:val="0"/>
      <w:marRight w:val="0"/>
      <w:marTop w:val="0"/>
      <w:marBottom w:val="0"/>
      <w:divBdr>
        <w:top w:val="none" w:sz="0" w:space="0" w:color="auto"/>
        <w:left w:val="none" w:sz="0" w:space="0" w:color="auto"/>
        <w:bottom w:val="none" w:sz="0" w:space="0" w:color="auto"/>
        <w:right w:val="none" w:sz="0" w:space="0" w:color="auto"/>
      </w:divBdr>
    </w:div>
    <w:div w:id="1657295257">
      <w:bodyDiv w:val="1"/>
      <w:marLeft w:val="0"/>
      <w:marRight w:val="0"/>
      <w:marTop w:val="0"/>
      <w:marBottom w:val="0"/>
      <w:divBdr>
        <w:top w:val="none" w:sz="0" w:space="0" w:color="auto"/>
        <w:left w:val="none" w:sz="0" w:space="0" w:color="auto"/>
        <w:bottom w:val="none" w:sz="0" w:space="0" w:color="auto"/>
        <w:right w:val="none" w:sz="0" w:space="0" w:color="auto"/>
      </w:divBdr>
    </w:div>
    <w:div w:id="1675764636">
      <w:bodyDiv w:val="1"/>
      <w:marLeft w:val="0"/>
      <w:marRight w:val="0"/>
      <w:marTop w:val="0"/>
      <w:marBottom w:val="0"/>
      <w:divBdr>
        <w:top w:val="none" w:sz="0" w:space="0" w:color="auto"/>
        <w:left w:val="none" w:sz="0" w:space="0" w:color="auto"/>
        <w:bottom w:val="none" w:sz="0" w:space="0" w:color="auto"/>
        <w:right w:val="none" w:sz="0" w:space="0" w:color="auto"/>
      </w:divBdr>
    </w:div>
    <w:div w:id="1704670645">
      <w:bodyDiv w:val="1"/>
      <w:marLeft w:val="0"/>
      <w:marRight w:val="0"/>
      <w:marTop w:val="0"/>
      <w:marBottom w:val="0"/>
      <w:divBdr>
        <w:top w:val="none" w:sz="0" w:space="0" w:color="auto"/>
        <w:left w:val="none" w:sz="0" w:space="0" w:color="auto"/>
        <w:bottom w:val="none" w:sz="0" w:space="0" w:color="auto"/>
        <w:right w:val="none" w:sz="0" w:space="0" w:color="auto"/>
      </w:divBdr>
    </w:div>
    <w:div w:id="1707487873">
      <w:bodyDiv w:val="1"/>
      <w:marLeft w:val="0"/>
      <w:marRight w:val="0"/>
      <w:marTop w:val="0"/>
      <w:marBottom w:val="0"/>
      <w:divBdr>
        <w:top w:val="none" w:sz="0" w:space="0" w:color="auto"/>
        <w:left w:val="none" w:sz="0" w:space="0" w:color="auto"/>
        <w:bottom w:val="none" w:sz="0" w:space="0" w:color="auto"/>
        <w:right w:val="none" w:sz="0" w:space="0" w:color="auto"/>
      </w:divBdr>
    </w:div>
    <w:div w:id="1713381222">
      <w:bodyDiv w:val="1"/>
      <w:marLeft w:val="0"/>
      <w:marRight w:val="0"/>
      <w:marTop w:val="0"/>
      <w:marBottom w:val="0"/>
      <w:divBdr>
        <w:top w:val="none" w:sz="0" w:space="0" w:color="auto"/>
        <w:left w:val="none" w:sz="0" w:space="0" w:color="auto"/>
        <w:bottom w:val="none" w:sz="0" w:space="0" w:color="auto"/>
        <w:right w:val="none" w:sz="0" w:space="0" w:color="auto"/>
      </w:divBdr>
    </w:div>
    <w:div w:id="1793358253">
      <w:bodyDiv w:val="1"/>
      <w:marLeft w:val="0"/>
      <w:marRight w:val="0"/>
      <w:marTop w:val="0"/>
      <w:marBottom w:val="0"/>
      <w:divBdr>
        <w:top w:val="none" w:sz="0" w:space="0" w:color="auto"/>
        <w:left w:val="none" w:sz="0" w:space="0" w:color="auto"/>
        <w:bottom w:val="none" w:sz="0" w:space="0" w:color="auto"/>
        <w:right w:val="none" w:sz="0" w:space="0" w:color="auto"/>
      </w:divBdr>
    </w:div>
    <w:div w:id="1795293886">
      <w:bodyDiv w:val="1"/>
      <w:marLeft w:val="0"/>
      <w:marRight w:val="0"/>
      <w:marTop w:val="0"/>
      <w:marBottom w:val="0"/>
      <w:divBdr>
        <w:top w:val="none" w:sz="0" w:space="0" w:color="auto"/>
        <w:left w:val="none" w:sz="0" w:space="0" w:color="auto"/>
        <w:bottom w:val="none" w:sz="0" w:space="0" w:color="auto"/>
        <w:right w:val="none" w:sz="0" w:space="0" w:color="auto"/>
      </w:divBdr>
    </w:div>
    <w:div w:id="1807115190">
      <w:bodyDiv w:val="1"/>
      <w:marLeft w:val="0"/>
      <w:marRight w:val="0"/>
      <w:marTop w:val="0"/>
      <w:marBottom w:val="0"/>
      <w:divBdr>
        <w:top w:val="none" w:sz="0" w:space="0" w:color="auto"/>
        <w:left w:val="none" w:sz="0" w:space="0" w:color="auto"/>
        <w:bottom w:val="none" w:sz="0" w:space="0" w:color="auto"/>
        <w:right w:val="none" w:sz="0" w:space="0" w:color="auto"/>
      </w:divBdr>
    </w:div>
    <w:div w:id="1808669763">
      <w:bodyDiv w:val="1"/>
      <w:marLeft w:val="0"/>
      <w:marRight w:val="0"/>
      <w:marTop w:val="0"/>
      <w:marBottom w:val="0"/>
      <w:divBdr>
        <w:top w:val="none" w:sz="0" w:space="0" w:color="auto"/>
        <w:left w:val="none" w:sz="0" w:space="0" w:color="auto"/>
        <w:bottom w:val="none" w:sz="0" w:space="0" w:color="auto"/>
        <w:right w:val="none" w:sz="0" w:space="0" w:color="auto"/>
      </w:divBdr>
    </w:div>
    <w:div w:id="1818763058">
      <w:bodyDiv w:val="1"/>
      <w:marLeft w:val="0"/>
      <w:marRight w:val="0"/>
      <w:marTop w:val="0"/>
      <w:marBottom w:val="0"/>
      <w:divBdr>
        <w:top w:val="none" w:sz="0" w:space="0" w:color="auto"/>
        <w:left w:val="none" w:sz="0" w:space="0" w:color="auto"/>
        <w:bottom w:val="none" w:sz="0" w:space="0" w:color="auto"/>
        <w:right w:val="none" w:sz="0" w:space="0" w:color="auto"/>
      </w:divBdr>
    </w:div>
    <w:div w:id="1866362053">
      <w:bodyDiv w:val="1"/>
      <w:marLeft w:val="0"/>
      <w:marRight w:val="0"/>
      <w:marTop w:val="0"/>
      <w:marBottom w:val="0"/>
      <w:divBdr>
        <w:top w:val="none" w:sz="0" w:space="0" w:color="auto"/>
        <w:left w:val="none" w:sz="0" w:space="0" w:color="auto"/>
        <w:bottom w:val="none" w:sz="0" w:space="0" w:color="auto"/>
        <w:right w:val="none" w:sz="0" w:space="0" w:color="auto"/>
      </w:divBdr>
    </w:div>
    <w:div w:id="1867062894">
      <w:bodyDiv w:val="1"/>
      <w:marLeft w:val="0"/>
      <w:marRight w:val="0"/>
      <w:marTop w:val="0"/>
      <w:marBottom w:val="0"/>
      <w:divBdr>
        <w:top w:val="none" w:sz="0" w:space="0" w:color="auto"/>
        <w:left w:val="none" w:sz="0" w:space="0" w:color="auto"/>
        <w:bottom w:val="none" w:sz="0" w:space="0" w:color="auto"/>
        <w:right w:val="none" w:sz="0" w:space="0" w:color="auto"/>
      </w:divBdr>
    </w:div>
    <w:div w:id="1891578200">
      <w:bodyDiv w:val="1"/>
      <w:marLeft w:val="0"/>
      <w:marRight w:val="0"/>
      <w:marTop w:val="0"/>
      <w:marBottom w:val="0"/>
      <w:divBdr>
        <w:top w:val="none" w:sz="0" w:space="0" w:color="auto"/>
        <w:left w:val="none" w:sz="0" w:space="0" w:color="auto"/>
        <w:bottom w:val="none" w:sz="0" w:space="0" w:color="auto"/>
        <w:right w:val="none" w:sz="0" w:space="0" w:color="auto"/>
      </w:divBdr>
    </w:div>
    <w:div w:id="1894657652">
      <w:bodyDiv w:val="1"/>
      <w:marLeft w:val="0"/>
      <w:marRight w:val="0"/>
      <w:marTop w:val="0"/>
      <w:marBottom w:val="0"/>
      <w:divBdr>
        <w:top w:val="none" w:sz="0" w:space="0" w:color="auto"/>
        <w:left w:val="none" w:sz="0" w:space="0" w:color="auto"/>
        <w:bottom w:val="none" w:sz="0" w:space="0" w:color="auto"/>
        <w:right w:val="none" w:sz="0" w:space="0" w:color="auto"/>
      </w:divBdr>
    </w:div>
    <w:div w:id="1975717182">
      <w:bodyDiv w:val="1"/>
      <w:marLeft w:val="0"/>
      <w:marRight w:val="0"/>
      <w:marTop w:val="0"/>
      <w:marBottom w:val="0"/>
      <w:divBdr>
        <w:top w:val="none" w:sz="0" w:space="0" w:color="auto"/>
        <w:left w:val="none" w:sz="0" w:space="0" w:color="auto"/>
        <w:bottom w:val="none" w:sz="0" w:space="0" w:color="auto"/>
        <w:right w:val="none" w:sz="0" w:space="0" w:color="auto"/>
      </w:divBdr>
    </w:div>
    <w:div w:id="2003582529">
      <w:bodyDiv w:val="1"/>
      <w:marLeft w:val="0"/>
      <w:marRight w:val="0"/>
      <w:marTop w:val="0"/>
      <w:marBottom w:val="0"/>
      <w:divBdr>
        <w:top w:val="none" w:sz="0" w:space="0" w:color="auto"/>
        <w:left w:val="none" w:sz="0" w:space="0" w:color="auto"/>
        <w:bottom w:val="none" w:sz="0" w:space="0" w:color="auto"/>
        <w:right w:val="none" w:sz="0" w:space="0" w:color="auto"/>
      </w:divBdr>
    </w:div>
    <w:div w:id="2032145244">
      <w:bodyDiv w:val="1"/>
      <w:marLeft w:val="0"/>
      <w:marRight w:val="0"/>
      <w:marTop w:val="0"/>
      <w:marBottom w:val="0"/>
      <w:divBdr>
        <w:top w:val="none" w:sz="0" w:space="0" w:color="auto"/>
        <w:left w:val="none" w:sz="0" w:space="0" w:color="auto"/>
        <w:bottom w:val="none" w:sz="0" w:space="0" w:color="auto"/>
        <w:right w:val="none" w:sz="0" w:space="0" w:color="auto"/>
      </w:divBdr>
    </w:div>
    <w:div w:id="2057581819">
      <w:bodyDiv w:val="1"/>
      <w:marLeft w:val="0"/>
      <w:marRight w:val="0"/>
      <w:marTop w:val="0"/>
      <w:marBottom w:val="0"/>
      <w:divBdr>
        <w:top w:val="none" w:sz="0" w:space="0" w:color="auto"/>
        <w:left w:val="none" w:sz="0" w:space="0" w:color="auto"/>
        <w:bottom w:val="none" w:sz="0" w:space="0" w:color="auto"/>
        <w:right w:val="none" w:sz="0" w:space="0" w:color="auto"/>
      </w:divBdr>
    </w:div>
    <w:div w:id="208903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9D5EB5B66D1BA64D9ABA45DDAFBB5D15" ma:contentTypeVersion="1" ma:contentTypeDescription="Kurkite naują dokumentą." ma:contentTypeScope="" ma:versionID="764571429b1772772ce1189a9bdb47c8">
  <xsd:schema xmlns:xsd="http://www.w3.org/2001/XMLSchema" xmlns:xs="http://www.w3.org/2001/XMLSchema" xmlns:p="http://schemas.microsoft.com/office/2006/metadata/properties" targetNamespace="http://schemas.microsoft.com/office/2006/metadata/properties" ma:root="true" ma:fieldsID="4af543eab5065ea734241d4348c710b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B68086-AF75-42C3-9CF1-9A86E14ECC0F}">
  <ds:schemaRefs>
    <ds:schemaRef ds:uri="http://schemas.microsoft.com/sharepoint/v3/contenttype/forms"/>
  </ds:schemaRefs>
</ds:datastoreItem>
</file>

<file path=customXml/itemProps2.xml><?xml version="1.0" encoding="utf-8"?>
<ds:datastoreItem xmlns:ds="http://schemas.openxmlformats.org/officeDocument/2006/customXml" ds:itemID="{95A5A210-08D8-4AA7-91EE-E4D2C36546C0}">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2AA4C0A5-F519-47A9-A519-AA8DB2F119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3A34B88-AB45-43C1-B766-785DC6C50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2</Pages>
  <Words>537</Words>
  <Characters>3063</Characters>
  <Application>Microsoft Office Word</Application>
  <DocSecurity>0</DocSecurity>
  <Lines>25</Lines>
  <Paragraphs>7</Paragraphs>
  <ScaleCrop>false</ScaleCrop>
  <HeadingPairs>
    <vt:vector size="6" baseType="variant">
      <vt:variant>
        <vt:lpstr>Title</vt:lpstr>
      </vt:variant>
      <vt:variant>
        <vt:i4>1</vt:i4>
      </vt:variant>
      <vt:variant>
        <vt:lpstr>Pavadinimas</vt:lpstr>
      </vt:variant>
      <vt:variant>
        <vt:i4>1</vt:i4>
      </vt:variant>
      <vt:variant>
        <vt:lpstr>Antraštės</vt:lpstr>
      </vt:variant>
      <vt:variant>
        <vt:i4>25</vt:i4>
      </vt:variant>
    </vt:vector>
  </HeadingPairs>
  <TitlesOfParts>
    <vt:vector size="27" baseType="lpstr">
      <vt:lpstr>TVIRTINU:</vt:lpstr>
      <vt:lpstr>TVIRTINU:</vt:lpstr>
      <vt:lpstr>III SKYRIUS</vt:lpstr>
      <vt:lpstr>DALYVAVIMAS</vt:lpstr>
      <vt:lpstr>    3.1. Pirkimo procedūrose lygiomis teisėmis gali dalyvauti visi fiziniai ir jurid</vt:lpstr>
      <vt:lpstr>    3.2. Jei teikėjas veikia pagal jungtinės veiklos sutartį, asmenys, sudarę sutart</vt:lpstr>
      <vt:lpstr/>
      <vt:lpstr>IV SKYRIUS</vt:lpstr>
      <vt:lpstr>TEIKĖJŲ PAŠALINIMO PAGRINDAI IR REIKALAUJAMA KVALIFIKACIJA</vt:lpstr>
      <vt:lpstr>    5.2. Pasiūlymas turi būti pateikiamas tik elektroninėmis priemonėmis, naudojant </vt:lpstr>
      <vt:lpstr>    5.3. Pasiūlymas (tiekėjo CVP IS priemonėmis pateiktų dokumentų visuma) turi būti</vt:lpstr>
      <vt:lpstr>    5.4. Teikėjas savo pasiūlymą privalo parengti:</vt:lpstr>
      <vt:lpstr>    9.14. Apie pasiūlymo atmetimą teikėjai bus informuojami nedelsiant, bet ne vėlia</vt:lpstr>
      <vt:lpstr>    11.1. Sudarant viešojo pirkimo sutartį gali būti reikalaujama, kad teikėjas pate</vt:lpstr>
      <vt:lpstr>    11.1.1. Pirmo pareikalavimo Lietuvos Respublikoje ar užsienyje registruoto banko</vt:lpstr>
      <vt:lpstr>    11.1.2. Lietuvos Respublikoje ar užsienyje registruotos draudimo bendrovės laida</vt:lpstr>
      <vt:lpstr>    11.1.3. Į Perkančiosios organizacijos nurodytą sąskaitą pervestą pinigų užstatą </vt:lpstr>
      <vt:lpstr>    11.2. Užtikrinimo vertė – ne mažesnė kaip 5 proc. sutarties kainos su PVM. Banko</vt:lpstr>
      <vt:lpstr>    11.2.1. tikslus pirkimo pavadinimas;</vt:lpstr>
      <vt:lpstr>    11.2.2. data, iki kurios galioja sutarties įvykdymo užtikrinimas;</vt:lpstr>
      <vt:lpstr>    11.2.3. sutarties įvykdymo užtikrinimo vertė.</vt:lpstr>
      <vt:lpstr>    12.1. Viešojo pirkimo sutartis sudaroma nedelsiant, bet ne anksčiau negu pasibai</vt:lpstr>
      <vt:lpstr>    12.2. Perkančioji organizacija sudaryti viešojo pirkimo – pardavimo sutartį siūl</vt:lpstr>
      <vt:lpstr>    12.3. Sudarant viešojo pirkimo sutartį, joje negali būti keičiama laimėjusio tei</vt:lpstr>
      <vt:lpstr>    12.4. Jeigu teikėjas, kuriam buvo pasiūlyta sudaryti viešojo pirkimo sutartį, pr</vt:lpstr>
      <vt:lpstr>    12.5. Viešojo pirkimo sutarties projektas yra pridedamas prie šių Konkurso sąlyg</vt:lpstr>
      <vt:lpstr>    12.6. Sutartis įsigalios tik pirkimą laimėjusiam teikėjui pateikus reikalaujamą </vt:lpstr>
    </vt:vector>
  </TitlesOfParts>
  <Company>KAM</Company>
  <LinksUpToDate>false</LinksUpToDate>
  <CharactersWithSpaces>3593</CharactersWithSpaces>
  <SharedDoc>false</SharedDoc>
  <HLinks>
    <vt:vector size="6" baseType="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TVIRTINU:</dc:title>
  <dc:creator>test</dc:creator>
  <cp:lastModifiedBy>Laura Serafinaitė</cp:lastModifiedBy>
  <cp:revision>68</cp:revision>
  <cp:lastPrinted>2019-12-19T07:35:00Z</cp:lastPrinted>
  <dcterms:created xsi:type="dcterms:W3CDTF">2025-07-22T12:44:00Z</dcterms:created>
  <dcterms:modified xsi:type="dcterms:W3CDTF">2025-07-30T12:47:00Z</dcterms:modified>
</cp:coreProperties>
</file>