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9290" w14:textId="40A7E680" w:rsidR="00064E27" w:rsidRPr="00064E27" w:rsidRDefault="00064E27" w:rsidP="00064E27">
      <w:pPr>
        <w:spacing w:after="0" w:line="240" w:lineRule="auto"/>
        <w:ind w:left="7314"/>
        <w:jc w:val="both"/>
        <w:rPr>
          <w:rFonts w:ascii="Times New Roman" w:eastAsia="Calibri" w:hAnsi="Times New Roman" w:cs="Times New Roman"/>
          <w:kern w:val="0"/>
          <w:sz w:val="21"/>
          <w:szCs w:val="21"/>
          <w:lang w:val="lt-LT" w:eastAsia="lt-LT"/>
          <w14:ligatures w14:val="none"/>
        </w:rPr>
      </w:pPr>
      <w:bookmarkStart w:id="0" w:name="_Hlk86825377"/>
      <w:bookmarkStart w:id="1" w:name="_Ref38540913"/>
      <w:bookmarkStart w:id="2" w:name="_Ref38898051"/>
      <w:bookmarkStart w:id="3" w:name="_Ref38901392"/>
      <w:bookmarkStart w:id="4" w:name="_Toc48053189"/>
      <w:bookmarkStart w:id="5" w:name="_Toc85706892"/>
      <w:bookmarkStart w:id="6" w:name="_Hlk193893341"/>
      <w:r w:rsidRPr="00064E27">
        <w:rPr>
          <w:rFonts w:ascii="Times New Roman" w:eastAsia="Calibri" w:hAnsi="Times New Roman" w:cs="Times New Roman"/>
          <w:kern w:val="0"/>
          <w:sz w:val="21"/>
          <w:szCs w:val="21"/>
          <w:lang w:val="lt-LT" w:eastAsia="lt-LT"/>
          <w14:ligatures w14:val="none"/>
        </w:rPr>
        <w:t xml:space="preserve">Pirkimo sąlygų </w:t>
      </w:r>
      <w:r w:rsidR="004D10DE" w:rsidRPr="00E35375">
        <w:rPr>
          <w:rFonts w:ascii="Times New Roman" w:eastAsia="Calibri" w:hAnsi="Times New Roman" w:cs="Times New Roman"/>
          <w:kern w:val="0"/>
          <w:sz w:val="21"/>
          <w:szCs w:val="21"/>
          <w:lang w:val="pt-PT" w:eastAsia="lt-LT"/>
          <w14:ligatures w14:val="none"/>
        </w:rPr>
        <w:t>6</w:t>
      </w:r>
      <w:r w:rsidRPr="00064E27">
        <w:rPr>
          <w:rFonts w:ascii="Times New Roman" w:eastAsia="Calibri" w:hAnsi="Times New Roman" w:cs="Times New Roman"/>
          <w:kern w:val="0"/>
          <w:sz w:val="21"/>
          <w:szCs w:val="21"/>
          <w:lang w:val="lt-LT" w:eastAsia="lt-LT"/>
          <w14:ligatures w14:val="none"/>
        </w:rPr>
        <w:t xml:space="preserve"> priedas </w:t>
      </w:r>
      <w:bookmarkEnd w:id="0"/>
      <w:bookmarkEnd w:id="1"/>
      <w:bookmarkEnd w:id="2"/>
      <w:bookmarkEnd w:id="3"/>
      <w:bookmarkEnd w:id="4"/>
      <w:bookmarkEnd w:id="5"/>
    </w:p>
    <w:bookmarkEnd w:id="6"/>
    <w:p w14:paraId="1C6F577C" w14:textId="77777777" w:rsidR="00064E27" w:rsidRPr="00064E27" w:rsidRDefault="00064E27" w:rsidP="00064E27">
      <w:pPr>
        <w:widowControl w:val="0"/>
        <w:suppressAutoHyphens/>
        <w:spacing w:after="0" w:line="240" w:lineRule="auto"/>
        <w:ind w:right="-178"/>
        <w:jc w:val="center"/>
        <w:rPr>
          <w:rFonts w:ascii="Times New Roman" w:eastAsia="Lucida Sans Unicode" w:hAnsi="Times New Roman" w:cs="Times New Roman"/>
          <w:kern w:val="0"/>
          <w:lang w:val="lt-LT"/>
          <w14:ligatures w14:val="none"/>
        </w:rPr>
      </w:pPr>
      <w:r w:rsidRPr="00064E27">
        <w:rPr>
          <w:rFonts w:ascii="Times New Roman" w:eastAsia="Lucida Sans Unicode" w:hAnsi="Times New Roman" w:cs="Times New Roman"/>
          <w:kern w:val="0"/>
          <w:lang w:val="lt-LT"/>
          <w14:ligatures w14:val="none"/>
        </w:rPr>
        <w:t>_________________________________________________________________________________</w:t>
      </w:r>
    </w:p>
    <w:p w14:paraId="767BFA39" w14:textId="77777777" w:rsidR="00064E27" w:rsidRPr="00064E27" w:rsidRDefault="00064E27" w:rsidP="00064E27">
      <w:pPr>
        <w:widowControl w:val="0"/>
        <w:suppressAutoHyphens/>
        <w:spacing w:after="0" w:line="240" w:lineRule="auto"/>
        <w:ind w:right="-178"/>
        <w:jc w:val="center"/>
        <w:rPr>
          <w:rFonts w:ascii="Times New Roman" w:eastAsia="Lucida Sans Unicode" w:hAnsi="Times New Roman" w:cs="Times New Roman"/>
          <w:kern w:val="0"/>
          <w:sz w:val="22"/>
          <w:szCs w:val="22"/>
          <w:lang w:val="lt-LT"/>
          <w14:ligatures w14:val="none"/>
        </w:rPr>
      </w:pPr>
      <w:r w:rsidRPr="00064E27">
        <w:rPr>
          <w:rFonts w:ascii="Times New Roman" w:eastAsia="Lucida Sans Unicode" w:hAnsi="Times New Roman" w:cs="Times New Roman"/>
          <w:kern w:val="0"/>
          <w:sz w:val="22"/>
          <w:szCs w:val="22"/>
          <w:lang w:val="lt-LT"/>
          <w14:ligatures w14:val="none"/>
        </w:rPr>
        <w:t>(Tiekėjo pavadinimas)</w:t>
      </w:r>
    </w:p>
    <w:p w14:paraId="0D3B562B" w14:textId="77777777" w:rsidR="00064E27" w:rsidRPr="00064E27" w:rsidRDefault="00064E27" w:rsidP="00064E27">
      <w:pPr>
        <w:widowControl w:val="0"/>
        <w:suppressAutoHyphens/>
        <w:spacing w:after="0" w:line="240" w:lineRule="auto"/>
        <w:ind w:right="-178"/>
        <w:jc w:val="center"/>
        <w:rPr>
          <w:rFonts w:ascii="Times New Roman" w:eastAsia="Lucida Sans Unicode" w:hAnsi="Times New Roman" w:cs="Times New Roman"/>
          <w:kern w:val="0"/>
          <w:sz w:val="16"/>
          <w:szCs w:val="16"/>
          <w:lang w:val="lt-LT"/>
          <w14:ligatures w14:val="none"/>
        </w:rPr>
      </w:pPr>
    </w:p>
    <w:p w14:paraId="38657408" w14:textId="77777777" w:rsidR="00064E27" w:rsidRPr="00064E27" w:rsidRDefault="00064E27" w:rsidP="00064E27">
      <w:pPr>
        <w:widowControl w:val="0"/>
        <w:suppressAutoHyphens/>
        <w:spacing w:after="0" w:line="240" w:lineRule="auto"/>
        <w:ind w:right="-178"/>
        <w:jc w:val="center"/>
        <w:rPr>
          <w:rFonts w:ascii="Times New Roman" w:eastAsia="Lucida Sans Unicode" w:hAnsi="Times New Roman" w:cs="Times New Roman"/>
          <w:kern w:val="0"/>
          <w:sz w:val="22"/>
          <w:szCs w:val="22"/>
          <w:lang w:val="lt-LT"/>
          <w14:ligatures w14:val="none"/>
        </w:rPr>
      </w:pPr>
      <w:r w:rsidRPr="00064E27">
        <w:rPr>
          <w:rFonts w:ascii="Times New Roman" w:eastAsia="Lucida Sans Unicode" w:hAnsi="Times New Roman" w:cs="Times New Roman"/>
          <w:kern w:val="0"/>
          <w:sz w:val="22"/>
          <w:szCs w:val="22"/>
          <w:lang w:val="lt-LT"/>
          <w14:ligatures w14:val="none"/>
        </w:rPr>
        <w:t>_______________________________________________________________________________</w:t>
      </w:r>
    </w:p>
    <w:p w14:paraId="27212A87" w14:textId="77777777" w:rsidR="00064E27" w:rsidRPr="00064E27" w:rsidRDefault="00064E27" w:rsidP="00064E27">
      <w:pPr>
        <w:widowControl w:val="0"/>
        <w:suppressAutoHyphens/>
        <w:spacing w:after="0" w:line="240" w:lineRule="auto"/>
        <w:ind w:right="-178"/>
        <w:jc w:val="center"/>
        <w:rPr>
          <w:rFonts w:ascii="Times New Roman" w:eastAsia="Lucida Sans Unicode" w:hAnsi="Times New Roman" w:cs="Times New Roman"/>
          <w:kern w:val="0"/>
          <w:sz w:val="22"/>
          <w:szCs w:val="22"/>
          <w:lang w:val="lt-LT"/>
          <w14:ligatures w14:val="none"/>
        </w:rPr>
      </w:pPr>
      <w:r w:rsidRPr="00064E27">
        <w:rPr>
          <w:rFonts w:ascii="Times New Roman" w:eastAsia="Lucida Sans Unicode" w:hAnsi="Times New Roman" w:cs="Times New Roman"/>
          <w:kern w:val="0"/>
          <w:sz w:val="22"/>
          <w:szCs w:val="22"/>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694BCB" w14:textId="77777777" w:rsidR="00064E27" w:rsidRPr="00064E27" w:rsidRDefault="00064E27" w:rsidP="00064E27">
      <w:pPr>
        <w:widowControl w:val="0"/>
        <w:suppressAutoHyphens/>
        <w:spacing w:after="0" w:line="240" w:lineRule="auto"/>
        <w:jc w:val="center"/>
        <w:rPr>
          <w:rFonts w:ascii="Times New Roman" w:eastAsia="Lucida Sans Unicode" w:hAnsi="Times New Roman" w:cs="Times New Roman"/>
          <w:b/>
          <w:bCs/>
          <w:kern w:val="0"/>
          <w:sz w:val="16"/>
          <w:szCs w:val="16"/>
          <w:lang w:val="lt-LT"/>
          <w14:ligatures w14:val="none"/>
        </w:rPr>
      </w:pPr>
    </w:p>
    <w:p w14:paraId="688D80E9" w14:textId="77777777" w:rsidR="00064E27" w:rsidRPr="00064E27" w:rsidRDefault="00064E27" w:rsidP="00064E27">
      <w:pPr>
        <w:widowControl w:val="0"/>
        <w:suppressAutoHyphens/>
        <w:spacing w:after="0" w:line="240" w:lineRule="auto"/>
        <w:jc w:val="both"/>
        <w:rPr>
          <w:rFonts w:ascii="Times New Roman" w:eastAsia="Lucida Sans Unicode" w:hAnsi="Times New Roman" w:cs="Times New Roman"/>
          <w:kern w:val="0"/>
          <w:sz w:val="22"/>
          <w:szCs w:val="22"/>
          <w:u w:val="single"/>
          <w:lang w:val="lt-LT"/>
          <w14:ligatures w14:val="none"/>
        </w:rPr>
      </w:pPr>
      <w:r w:rsidRPr="00064E27">
        <w:rPr>
          <w:rFonts w:ascii="Times New Roman" w:eastAsia="Lucida Sans Unicode" w:hAnsi="Times New Roman" w:cs="Times New Roman"/>
          <w:kern w:val="0"/>
          <w:sz w:val="22"/>
          <w:szCs w:val="22"/>
          <w:u w:val="single"/>
          <w:lang w:val="lt-LT"/>
          <w14:ligatures w14:val="none"/>
        </w:rPr>
        <w:tab/>
      </w:r>
      <w:r w:rsidRPr="00064E27">
        <w:rPr>
          <w:rFonts w:ascii="Times New Roman" w:eastAsia="Lucida Sans Unicode" w:hAnsi="Times New Roman" w:cs="Times New Roman"/>
          <w:kern w:val="0"/>
          <w:sz w:val="22"/>
          <w:szCs w:val="22"/>
          <w:u w:val="single"/>
          <w:lang w:val="lt-LT"/>
          <w14:ligatures w14:val="none"/>
        </w:rPr>
        <w:tab/>
      </w:r>
      <w:r w:rsidRPr="00064E27">
        <w:rPr>
          <w:rFonts w:ascii="Times New Roman" w:eastAsia="Lucida Sans Unicode" w:hAnsi="Times New Roman" w:cs="Times New Roman"/>
          <w:kern w:val="0"/>
          <w:sz w:val="22"/>
          <w:szCs w:val="22"/>
          <w:u w:val="single"/>
          <w:lang w:val="lt-LT"/>
          <w14:ligatures w14:val="none"/>
        </w:rPr>
        <w:tab/>
      </w:r>
      <w:r w:rsidRPr="00064E27">
        <w:rPr>
          <w:rFonts w:ascii="Times New Roman" w:eastAsia="Lucida Sans Unicode" w:hAnsi="Times New Roman" w:cs="Times New Roman"/>
          <w:kern w:val="0"/>
          <w:sz w:val="22"/>
          <w:szCs w:val="22"/>
          <w:u w:val="single"/>
          <w:lang w:val="lt-LT"/>
          <w14:ligatures w14:val="none"/>
        </w:rPr>
        <w:tab/>
      </w:r>
      <w:r w:rsidRPr="00064E27">
        <w:rPr>
          <w:rFonts w:ascii="Times New Roman" w:eastAsia="Lucida Sans Unicode" w:hAnsi="Times New Roman" w:cs="Times New Roman"/>
          <w:kern w:val="0"/>
          <w:sz w:val="22"/>
          <w:szCs w:val="22"/>
          <w:u w:val="single"/>
          <w:lang w:val="lt-LT"/>
          <w14:ligatures w14:val="none"/>
        </w:rPr>
        <w:tab/>
      </w:r>
    </w:p>
    <w:p w14:paraId="17976681" w14:textId="77777777" w:rsidR="00064E27" w:rsidRPr="00064E27" w:rsidRDefault="00064E27" w:rsidP="00064E27">
      <w:pPr>
        <w:widowControl w:val="0"/>
        <w:tabs>
          <w:tab w:val="center" w:pos="2520"/>
        </w:tabs>
        <w:suppressAutoHyphens/>
        <w:spacing w:after="0" w:line="240" w:lineRule="auto"/>
        <w:jc w:val="both"/>
        <w:rPr>
          <w:rFonts w:ascii="Times New Roman" w:eastAsia="Lucida Sans Unicode" w:hAnsi="Times New Roman" w:cs="Times New Roman"/>
          <w:kern w:val="0"/>
          <w:sz w:val="22"/>
          <w:szCs w:val="22"/>
          <w:lang w:val="lt-LT"/>
          <w14:ligatures w14:val="none"/>
        </w:rPr>
      </w:pPr>
      <w:r w:rsidRPr="00064E27">
        <w:rPr>
          <w:rFonts w:ascii="Times New Roman" w:eastAsia="Lucida Sans Unicode" w:hAnsi="Times New Roman" w:cs="Times New Roman"/>
          <w:kern w:val="0"/>
          <w:sz w:val="22"/>
          <w:szCs w:val="22"/>
          <w:lang w:val="lt-LT"/>
          <w14:ligatures w14:val="none"/>
        </w:rPr>
        <w:t>(Adresatas (perkančioji organizacija)</w:t>
      </w:r>
    </w:p>
    <w:p w14:paraId="26442002" w14:textId="77777777" w:rsidR="00064E27" w:rsidRPr="0093508B" w:rsidRDefault="00064E27" w:rsidP="00064E27">
      <w:pPr>
        <w:widowControl w:val="0"/>
        <w:tabs>
          <w:tab w:val="center" w:pos="2520"/>
        </w:tabs>
        <w:suppressAutoHyphens/>
        <w:spacing w:after="0" w:line="240" w:lineRule="auto"/>
        <w:jc w:val="both"/>
        <w:rPr>
          <w:rFonts w:ascii="Times New Roman" w:eastAsia="Lucida Sans Unicode" w:hAnsi="Times New Roman" w:cs="Times New Roman"/>
          <w:kern w:val="0"/>
          <w:lang w:val="lt-LT"/>
          <w14:ligatures w14:val="none"/>
        </w:rPr>
      </w:pPr>
    </w:p>
    <w:p w14:paraId="1E8CA899" w14:textId="77777777" w:rsidR="00064E27" w:rsidRPr="0093508B" w:rsidRDefault="00064E27" w:rsidP="00064E27">
      <w:pPr>
        <w:widowControl w:val="0"/>
        <w:suppressAutoHyphens/>
        <w:spacing w:after="0" w:line="240" w:lineRule="auto"/>
        <w:jc w:val="center"/>
        <w:rPr>
          <w:rFonts w:ascii="Times New Roman" w:eastAsia="Lucida Sans Unicode" w:hAnsi="Times New Roman" w:cs="Times New Roman"/>
          <w:b/>
          <w:kern w:val="0"/>
          <w:lang w:val="lt-LT"/>
          <w14:ligatures w14:val="none"/>
        </w:rPr>
      </w:pPr>
      <w:r w:rsidRPr="0093508B">
        <w:rPr>
          <w:rFonts w:ascii="Times New Roman" w:eastAsia="Lucida Sans Unicode" w:hAnsi="Times New Roman" w:cs="Times New Roman"/>
          <w:b/>
          <w:kern w:val="0"/>
          <w:lang w:val="lt-LT"/>
          <w14:ligatures w14:val="none"/>
        </w:rPr>
        <w:t>PASIŪLYMAS</w:t>
      </w:r>
    </w:p>
    <w:p w14:paraId="6E1F0D74" w14:textId="02BEBA66" w:rsidR="00064E27" w:rsidRPr="0093508B" w:rsidRDefault="00064E27" w:rsidP="00064E27">
      <w:pPr>
        <w:spacing w:after="0" w:line="240" w:lineRule="auto"/>
        <w:jc w:val="center"/>
        <w:rPr>
          <w:rFonts w:ascii="Times New Roman" w:eastAsia="Times New Roman" w:hAnsi="Times New Roman" w:cs="Times New Roman"/>
          <w:b/>
          <w:kern w:val="0"/>
          <w:lang w:val="lt-LT" w:eastAsia="lt-LT"/>
          <w14:ligatures w14:val="none"/>
        </w:rPr>
      </w:pPr>
      <w:r w:rsidRPr="0093508B">
        <w:rPr>
          <w:rFonts w:ascii="Times New Roman" w:eastAsia="Times New Roman" w:hAnsi="Times New Roman" w:cs="Times New Roman"/>
          <w:b/>
          <w:kern w:val="0"/>
          <w:lang w:val="lt-LT"/>
          <w14:ligatures w14:val="none"/>
        </w:rPr>
        <w:t>STACIONARIOS ORO KOKYBĖS TYRIMŲ STOTIES IR MOKYMŲ, SKIRTŲ APTARNAUJANČIAM PERSONALUI</w:t>
      </w:r>
      <w:r w:rsidR="004D10DE" w:rsidRPr="0093508B">
        <w:rPr>
          <w:rFonts w:ascii="Times New Roman" w:eastAsia="Times New Roman" w:hAnsi="Times New Roman" w:cs="Times New Roman"/>
          <w:b/>
          <w:kern w:val="0"/>
          <w:lang w:val="lt-LT"/>
          <w14:ligatures w14:val="none"/>
        </w:rPr>
        <w:t>,</w:t>
      </w:r>
      <w:r w:rsidRPr="0093508B">
        <w:rPr>
          <w:rFonts w:ascii="Times New Roman" w:eastAsia="Lucida Sans Unicode" w:hAnsi="Times New Roman" w:cs="Times New Roman"/>
          <w:b/>
          <w:kern w:val="0"/>
          <w:lang w:val="x-none"/>
          <w14:ligatures w14:val="none"/>
        </w:rPr>
        <w:t xml:space="preserve"> PIRKIMUI</w:t>
      </w:r>
    </w:p>
    <w:p w14:paraId="38541354" w14:textId="77777777" w:rsidR="00064E27" w:rsidRPr="00064E27" w:rsidRDefault="00064E27" w:rsidP="00064E27">
      <w:pPr>
        <w:suppressAutoHyphens/>
        <w:spacing w:after="0" w:line="240" w:lineRule="auto"/>
        <w:jc w:val="center"/>
        <w:textAlignment w:val="baseline"/>
        <w:rPr>
          <w:rFonts w:ascii="Times New Roman" w:eastAsia="Times New Roman" w:hAnsi="Times New Roman" w:cs="Calibri"/>
          <w:kern w:val="1"/>
          <w:sz w:val="20"/>
          <w:szCs w:val="20"/>
          <w:lang w:val="lt-LT" w:eastAsia="ar-SA"/>
          <w14:ligatures w14:val="none"/>
        </w:rPr>
      </w:pPr>
      <w:r w:rsidRPr="00064E27">
        <w:rPr>
          <w:rFonts w:ascii="Times New Roman" w:eastAsia="Calibri" w:hAnsi="Times New Roman" w:cs="Calibri"/>
          <w:kern w:val="1"/>
          <w:sz w:val="20"/>
          <w:szCs w:val="20"/>
          <w:lang w:val="lt-LT" w:eastAsia="ar-SA"/>
          <w14:ligatures w14:val="none"/>
        </w:rPr>
        <w:t xml:space="preserve">____________ </w:t>
      </w:r>
      <w:r w:rsidRPr="00064E27">
        <w:rPr>
          <w:rFonts w:ascii="Times New Roman" w:eastAsia="Calibri" w:hAnsi="Times New Roman" w:cs="Calibri"/>
          <w:kern w:val="1"/>
          <w:lang w:val="lt-LT" w:eastAsia="ar-SA"/>
          <w14:ligatures w14:val="none"/>
        </w:rPr>
        <w:t>Nr.</w:t>
      </w:r>
      <w:r w:rsidRPr="00064E27">
        <w:rPr>
          <w:rFonts w:ascii="Times New Roman" w:eastAsia="Calibri" w:hAnsi="Times New Roman" w:cs="Calibri"/>
          <w:kern w:val="1"/>
          <w:sz w:val="20"/>
          <w:szCs w:val="20"/>
          <w:lang w:val="lt-LT" w:eastAsia="ar-SA"/>
          <w14:ligatures w14:val="none"/>
        </w:rPr>
        <w:t>______</w:t>
      </w:r>
    </w:p>
    <w:p w14:paraId="0C763E7B" w14:textId="77777777" w:rsidR="00064E27" w:rsidRPr="00064E27" w:rsidRDefault="00064E27" w:rsidP="00064E27">
      <w:pPr>
        <w:suppressAutoHyphens/>
        <w:spacing w:after="0" w:line="240" w:lineRule="auto"/>
        <w:jc w:val="center"/>
        <w:textAlignment w:val="baseline"/>
        <w:rPr>
          <w:rFonts w:ascii="Times New Roman" w:eastAsia="Calibri" w:hAnsi="Times New Roman" w:cs="Calibri"/>
          <w:kern w:val="1"/>
          <w:lang w:val="lt-LT" w:eastAsia="ar-SA"/>
          <w14:ligatures w14:val="none"/>
        </w:rPr>
      </w:pPr>
      <w:r w:rsidRPr="00064E27">
        <w:rPr>
          <w:rFonts w:ascii="Times New Roman" w:eastAsia="Calibri" w:hAnsi="Times New Roman" w:cs="Calibri"/>
          <w:kern w:val="1"/>
          <w:lang w:val="lt-LT" w:eastAsia="ar-SA"/>
          <w14:ligatures w14:val="none"/>
        </w:rPr>
        <w:t>(</w:t>
      </w:r>
      <w:r w:rsidRPr="00064E27">
        <w:rPr>
          <w:rFonts w:ascii="Times New Roman" w:eastAsia="Calibri" w:hAnsi="Times New Roman" w:cs="Calibri"/>
          <w:i/>
          <w:iCs/>
          <w:kern w:val="1"/>
          <w:lang w:val="lt-LT" w:eastAsia="ar-SA"/>
          <w14:ligatures w14:val="none"/>
        </w:rPr>
        <w:t>Data</w:t>
      </w:r>
      <w:r w:rsidRPr="00064E27">
        <w:rPr>
          <w:rFonts w:ascii="Times New Roman" w:eastAsia="Calibri" w:hAnsi="Times New Roman" w:cs="Calibri"/>
          <w:kern w:val="1"/>
          <w:lang w:val="lt-LT" w:eastAsia="ar-SA"/>
          <w14:ligatures w14:val="none"/>
        </w:rPr>
        <w:t>)</w:t>
      </w:r>
    </w:p>
    <w:p w14:paraId="2F47BAAB" w14:textId="77777777" w:rsidR="00064E27" w:rsidRPr="00064E27" w:rsidRDefault="00064E27" w:rsidP="00064E27">
      <w:pPr>
        <w:suppressAutoHyphens/>
        <w:spacing w:after="0" w:line="240" w:lineRule="auto"/>
        <w:jc w:val="center"/>
        <w:textAlignment w:val="baseline"/>
        <w:rPr>
          <w:rFonts w:ascii="Times New Roman" w:eastAsia="Calibri" w:hAnsi="Times New Roman" w:cs="Calibri"/>
          <w:kern w:val="1"/>
          <w:sz w:val="20"/>
          <w:szCs w:val="20"/>
          <w:lang w:val="lt-LT" w:eastAsia="ar-SA"/>
          <w14:ligatures w14:val="none"/>
        </w:rPr>
      </w:pPr>
      <w:r w:rsidRPr="00064E27">
        <w:rPr>
          <w:rFonts w:ascii="Times New Roman" w:eastAsia="Calibri" w:hAnsi="Times New Roman" w:cs="Calibri"/>
          <w:kern w:val="1"/>
          <w:sz w:val="20"/>
          <w:szCs w:val="20"/>
          <w:lang w:val="lt-LT" w:eastAsia="ar-SA"/>
          <w14:ligatures w14:val="none"/>
        </w:rPr>
        <w:t>_____________</w:t>
      </w:r>
    </w:p>
    <w:p w14:paraId="6DD0FE9F" w14:textId="77777777" w:rsidR="00064E27" w:rsidRPr="00064E27" w:rsidRDefault="00064E27" w:rsidP="00064E27">
      <w:pPr>
        <w:suppressAutoHyphens/>
        <w:spacing w:after="0" w:line="240" w:lineRule="auto"/>
        <w:jc w:val="center"/>
        <w:textAlignment w:val="baseline"/>
        <w:rPr>
          <w:rFonts w:ascii="Times New Roman" w:eastAsia="Calibri" w:hAnsi="Times New Roman" w:cs="Calibri"/>
          <w:kern w:val="1"/>
          <w:lang w:val="lt-LT" w:eastAsia="ar-SA"/>
          <w14:ligatures w14:val="none"/>
        </w:rPr>
      </w:pPr>
      <w:r w:rsidRPr="00064E27">
        <w:rPr>
          <w:rFonts w:ascii="Times New Roman" w:eastAsia="Calibri" w:hAnsi="Times New Roman" w:cs="Calibri"/>
          <w:kern w:val="1"/>
          <w:lang w:val="lt-LT" w:eastAsia="ar-SA"/>
          <w14:ligatures w14:val="none"/>
        </w:rPr>
        <w:t>(</w:t>
      </w:r>
      <w:r w:rsidRPr="00064E27">
        <w:rPr>
          <w:rFonts w:ascii="Times New Roman" w:eastAsia="Calibri" w:hAnsi="Times New Roman" w:cs="Calibri"/>
          <w:i/>
          <w:iCs/>
          <w:kern w:val="1"/>
          <w:lang w:val="lt-LT" w:eastAsia="ar-SA"/>
          <w14:ligatures w14:val="none"/>
        </w:rPr>
        <w:t>Sudarymo vieta</w:t>
      </w:r>
      <w:r w:rsidRPr="00064E27">
        <w:rPr>
          <w:rFonts w:ascii="Times New Roman" w:eastAsia="Calibri" w:hAnsi="Times New Roman" w:cs="Calibri"/>
          <w:kern w:val="1"/>
          <w:lang w:val="lt-LT" w:eastAsia="ar-SA"/>
          <w14:ligatures w14:val="none"/>
        </w:rPr>
        <w:t>)</w:t>
      </w:r>
    </w:p>
    <w:p w14:paraId="05C50510" w14:textId="77777777" w:rsidR="00064E27" w:rsidRPr="00064E27" w:rsidRDefault="00064E27" w:rsidP="00064E27">
      <w:pPr>
        <w:suppressAutoHyphens/>
        <w:spacing w:after="0" w:line="240" w:lineRule="auto"/>
        <w:jc w:val="center"/>
        <w:textAlignment w:val="baseline"/>
        <w:rPr>
          <w:rFonts w:ascii="Times New Roman" w:eastAsia="Calibri" w:hAnsi="Times New Roman" w:cs="Calibri"/>
          <w:kern w:val="1"/>
          <w:lang w:val="lt-LT" w:eastAsia="ar-SA"/>
          <w14:ligatures w14:val="none"/>
        </w:rPr>
      </w:pPr>
    </w:p>
    <w:p w14:paraId="725FEE7B" w14:textId="77777777" w:rsidR="00064E27" w:rsidRPr="00064E27" w:rsidRDefault="00064E27" w:rsidP="00064E27">
      <w:pPr>
        <w:suppressAutoHyphens/>
        <w:spacing w:after="0" w:line="240" w:lineRule="auto"/>
        <w:textAlignment w:val="baseline"/>
        <w:rPr>
          <w:rFonts w:ascii="Times New Roman" w:eastAsia="Calibri" w:hAnsi="Times New Roman" w:cs="Calibri"/>
          <w:b/>
          <w:bCs/>
          <w:i/>
          <w:iCs/>
          <w:kern w:val="1"/>
          <w:sz w:val="20"/>
          <w:szCs w:val="20"/>
          <w:lang w:val="lt-LT" w:eastAsia="ar-SA"/>
          <w14:ligatures w14:val="none"/>
        </w:rPr>
      </w:pPr>
      <w:bookmarkStart w:id="7" w:name="_Hlk193969502"/>
      <w:r w:rsidRPr="00064E27">
        <w:rPr>
          <w:rFonts w:ascii="Times New Roman" w:eastAsia="Calibri" w:hAnsi="Times New Roman" w:cs="Calibri"/>
          <w:b/>
          <w:bCs/>
          <w:i/>
          <w:iCs/>
          <w:kern w:val="1"/>
          <w:sz w:val="20"/>
          <w:szCs w:val="20"/>
          <w:lang w:val="lt-LT" w:eastAsia="ar-SA"/>
          <w14:ligatures w14:val="none"/>
        </w:rPr>
        <w:t>1 lentelė</w:t>
      </w:r>
    </w:p>
    <w:tbl>
      <w:tblPr>
        <w:tblW w:w="9891" w:type="dxa"/>
        <w:tblInd w:w="-5" w:type="dxa"/>
        <w:tblLayout w:type="fixed"/>
        <w:tblLook w:val="04A0" w:firstRow="1" w:lastRow="0" w:firstColumn="1" w:lastColumn="0" w:noHBand="0" w:noVBand="1"/>
      </w:tblPr>
      <w:tblGrid>
        <w:gridCol w:w="5913"/>
        <w:gridCol w:w="3978"/>
      </w:tblGrid>
      <w:tr w:rsidR="00064E27" w:rsidRPr="00E35375" w14:paraId="4CCBEA24" w14:textId="77777777" w:rsidTr="007B36D6">
        <w:trPr>
          <w:trHeight w:val="558"/>
        </w:trPr>
        <w:tc>
          <w:tcPr>
            <w:tcW w:w="5913" w:type="dxa"/>
            <w:tcBorders>
              <w:top w:val="single" w:sz="4" w:space="0" w:color="000000"/>
              <w:left w:val="single" w:sz="4" w:space="0" w:color="000000"/>
              <w:bottom w:val="single" w:sz="4" w:space="0" w:color="000000"/>
              <w:right w:val="nil"/>
            </w:tcBorders>
            <w:vAlign w:val="center"/>
            <w:hideMark/>
          </w:tcPr>
          <w:bookmarkEnd w:id="7"/>
          <w:p w14:paraId="654CE34F" w14:textId="77777777" w:rsidR="00064E27" w:rsidRPr="00064E27" w:rsidRDefault="00064E27" w:rsidP="00064E27">
            <w:pPr>
              <w:suppressAutoHyphens/>
              <w:snapToGrid w:val="0"/>
              <w:spacing w:after="0" w:line="240" w:lineRule="auto"/>
              <w:jc w:val="both"/>
              <w:rPr>
                <w:rFonts w:ascii="Times New Roman" w:eastAsia="Calibri" w:hAnsi="Times New Roman" w:cs="Times New Roman"/>
                <w:i/>
                <w:kern w:val="0"/>
                <w:lang w:val="lt-LT" w:eastAsia="ar-SA"/>
                <w14:ligatures w14:val="none"/>
              </w:rPr>
            </w:pPr>
            <w:r w:rsidRPr="00064E27">
              <w:rPr>
                <w:rFonts w:ascii="Times New Roman" w:eastAsia="Calibri" w:hAnsi="Times New Roman" w:cs="Times New Roman"/>
                <w:kern w:val="0"/>
                <w:lang w:val="lt-LT" w:eastAsia="ar-SA"/>
                <w14:ligatures w14:val="none"/>
              </w:rPr>
              <w:t xml:space="preserve">Tiekėjo pavadinimas </w:t>
            </w:r>
            <w:r w:rsidRPr="00064E27">
              <w:rPr>
                <w:rFonts w:ascii="Times New Roman" w:eastAsia="Calibri" w:hAnsi="Times New Roman" w:cs="Times New Roman"/>
                <w:i/>
                <w:kern w:val="0"/>
                <w:lang w:val="lt-LT" w:eastAsia="ar-SA"/>
                <w14:ligatures w14:val="none"/>
              </w:rPr>
              <w:t>/Jeigu dalyvauja ūkio subjektų grupė, surašomi visi dalyvių pavadinimai/</w:t>
            </w:r>
          </w:p>
        </w:tc>
        <w:tc>
          <w:tcPr>
            <w:tcW w:w="3978" w:type="dxa"/>
            <w:tcBorders>
              <w:top w:val="single" w:sz="4" w:space="0" w:color="000000"/>
              <w:left w:val="single" w:sz="4" w:space="0" w:color="000000"/>
              <w:bottom w:val="single" w:sz="4" w:space="0" w:color="000000"/>
              <w:right w:val="single" w:sz="4" w:space="0" w:color="000000"/>
            </w:tcBorders>
          </w:tcPr>
          <w:p w14:paraId="51B94D00" w14:textId="77777777" w:rsidR="00064E27" w:rsidRPr="00064E27" w:rsidRDefault="00064E27" w:rsidP="00064E27">
            <w:pPr>
              <w:suppressAutoHyphens/>
              <w:spacing w:after="0" w:line="276" w:lineRule="auto"/>
              <w:rPr>
                <w:rFonts w:ascii="Times New Roman" w:eastAsia="Calibri" w:hAnsi="Times New Roman" w:cs="Times New Roman"/>
                <w:kern w:val="0"/>
                <w:lang w:val="lt-LT" w:eastAsia="ar-SA"/>
                <w14:ligatures w14:val="none"/>
              </w:rPr>
            </w:pPr>
          </w:p>
        </w:tc>
      </w:tr>
      <w:tr w:rsidR="00064E27" w:rsidRPr="00E35375" w14:paraId="6FCAC0DB" w14:textId="77777777" w:rsidTr="007B36D6">
        <w:trPr>
          <w:trHeight w:val="593"/>
        </w:trPr>
        <w:tc>
          <w:tcPr>
            <w:tcW w:w="5913" w:type="dxa"/>
            <w:tcBorders>
              <w:top w:val="single" w:sz="4" w:space="0" w:color="000000"/>
              <w:left w:val="single" w:sz="4" w:space="0" w:color="000000"/>
              <w:bottom w:val="single" w:sz="4" w:space="0" w:color="000000"/>
              <w:right w:val="nil"/>
            </w:tcBorders>
            <w:vAlign w:val="center"/>
            <w:hideMark/>
          </w:tcPr>
          <w:p w14:paraId="45E24B8F" w14:textId="77777777" w:rsidR="00064E27" w:rsidRPr="00064E27" w:rsidRDefault="00064E27" w:rsidP="00064E27">
            <w:pPr>
              <w:suppressAutoHyphens/>
              <w:snapToGrid w:val="0"/>
              <w:spacing w:after="0" w:line="240" w:lineRule="auto"/>
              <w:jc w:val="both"/>
              <w:rPr>
                <w:rFonts w:ascii="Times New Roman" w:eastAsia="Calibri" w:hAnsi="Times New Roman" w:cs="Times New Roman"/>
                <w:i/>
                <w:kern w:val="0"/>
                <w:lang w:val="lt-LT" w:eastAsia="ar-SA"/>
                <w14:ligatures w14:val="none"/>
              </w:rPr>
            </w:pPr>
            <w:r w:rsidRPr="00064E27">
              <w:rPr>
                <w:rFonts w:ascii="Times New Roman" w:eastAsia="Calibri" w:hAnsi="Times New Roman" w:cs="Times New Roman"/>
                <w:kern w:val="0"/>
                <w:lang w:val="lt-LT" w:eastAsia="ar-SA"/>
                <w14:ligatures w14:val="none"/>
              </w:rPr>
              <w:t>Tiekėjo adresas</w:t>
            </w:r>
            <w:r w:rsidRPr="00064E27">
              <w:rPr>
                <w:rFonts w:ascii="Times New Roman" w:eastAsia="Calibri" w:hAnsi="Times New Roman" w:cs="Times New Roman"/>
                <w:i/>
                <w:kern w:val="0"/>
                <w:lang w:val="lt-LT" w:eastAsia="ar-SA"/>
                <w14:ligatures w14:val="none"/>
              </w:rPr>
              <w:t xml:space="preserve"> /Jeigu dalyvauja ūkio subjektų grupė, surašomi visi dalyvių adresai/</w:t>
            </w:r>
          </w:p>
        </w:tc>
        <w:tc>
          <w:tcPr>
            <w:tcW w:w="3978" w:type="dxa"/>
            <w:tcBorders>
              <w:top w:val="single" w:sz="4" w:space="0" w:color="000000"/>
              <w:left w:val="single" w:sz="4" w:space="0" w:color="000000"/>
              <w:bottom w:val="single" w:sz="4" w:space="0" w:color="000000"/>
              <w:right w:val="single" w:sz="4" w:space="0" w:color="000000"/>
            </w:tcBorders>
          </w:tcPr>
          <w:p w14:paraId="157976AE" w14:textId="77777777" w:rsidR="00064E27" w:rsidRPr="00064E27" w:rsidRDefault="00064E27" w:rsidP="00064E27">
            <w:pPr>
              <w:suppressAutoHyphens/>
              <w:spacing w:after="0" w:line="276" w:lineRule="auto"/>
              <w:rPr>
                <w:rFonts w:ascii="Times New Roman" w:eastAsia="Calibri" w:hAnsi="Times New Roman" w:cs="Times New Roman"/>
                <w:kern w:val="0"/>
                <w:lang w:val="lt-LT" w:eastAsia="ar-SA"/>
                <w14:ligatures w14:val="none"/>
              </w:rPr>
            </w:pPr>
          </w:p>
        </w:tc>
      </w:tr>
      <w:tr w:rsidR="00064E27" w:rsidRPr="00E35375" w14:paraId="2AF77F05" w14:textId="77777777" w:rsidTr="007B36D6">
        <w:trPr>
          <w:trHeight w:val="323"/>
        </w:trPr>
        <w:tc>
          <w:tcPr>
            <w:tcW w:w="5913" w:type="dxa"/>
            <w:tcBorders>
              <w:top w:val="single" w:sz="4" w:space="0" w:color="000000"/>
              <w:left w:val="single" w:sz="4" w:space="0" w:color="000000"/>
              <w:bottom w:val="single" w:sz="4" w:space="0" w:color="000000"/>
              <w:right w:val="nil"/>
            </w:tcBorders>
            <w:vAlign w:val="center"/>
            <w:hideMark/>
          </w:tcPr>
          <w:p w14:paraId="505594FB" w14:textId="77777777" w:rsidR="00064E27" w:rsidRPr="00064E27" w:rsidRDefault="00064E27" w:rsidP="00064E27">
            <w:pPr>
              <w:suppressAutoHyphens/>
              <w:snapToGrid w:val="0"/>
              <w:spacing w:after="0" w:line="276" w:lineRule="auto"/>
              <w:rPr>
                <w:rFonts w:ascii="Times New Roman" w:eastAsia="Calibri" w:hAnsi="Times New Roman" w:cs="Times New Roman"/>
                <w:kern w:val="0"/>
                <w:lang w:val="lt-LT" w:eastAsia="ar-SA"/>
                <w14:ligatures w14:val="none"/>
              </w:rPr>
            </w:pPr>
            <w:r w:rsidRPr="00064E27">
              <w:rPr>
                <w:rFonts w:ascii="Times New Roman" w:eastAsia="Calibri" w:hAnsi="Times New Roman" w:cs="Times New Roman"/>
                <w:kern w:val="0"/>
                <w:lang w:val="lt-LT" w:eastAsia="ar-SA"/>
                <w14:ligatures w14:val="none"/>
              </w:rPr>
              <w:t>Už pasiūlymą atsakingo asmens vardas, pavardė</w:t>
            </w:r>
          </w:p>
        </w:tc>
        <w:tc>
          <w:tcPr>
            <w:tcW w:w="3978" w:type="dxa"/>
            <w:tcBorders>
              <w:top w:val="single" w:sz="4" w:space="0" w:color="000000"/>
              <w:left w:val="single" w:sz="4" w:space="0" w:color="000000"/>
              <w:bottom w:val="single" w:sz="4" w:space="0" w:color="000000"/>
              <w:right w:val="single" w:sz="4" w:space="0" w:color="000000"/>
            </w:tcBorders>
          </w:tcPr>
          <w:p w14:paraId="7E415219" w14:textId="77777777" w:rsidR="00064E27" w:rsidRPr="00064E27" w:rsidRDefault="00064E27" w:rsidP="00064E27">
            <w:pPr>
              <w:suppressAutoHyphens/>
              <w:snapToGrid w:val="0"/>
              <w:spacing w:after="0" w:line="276" w:lineRule="auto"/>
              <w:rPr>
                <w:rFonts w:ascii="Times New Roman" w:eastAsia="Calibri" w:hAnsi="Times New Roman" w:cs="Times New Roman"/>
                <w:kern w:val="0"/>
                <w:lang w:val="lt-LT" w:eastAsia="ar-SA"/>
                <w14:ligatures w14:val="none"/>
              </w:rPr>
            </w:pPr>
          </w:p>
        </w:tc>
      </w:tr>
      <w:tr w:rsidR="00064E27" w:rsidRPr="00064E27" w14:paraId="3C24DA2E" w14:textId="77777777" w:rsidTr="007B36D6">
        <w:trPr>
          <w:trHeight w:val="300"/>
        </w:trPr>
        <w:tc>
          <w:tcPr>
            <w:tcW w:w="5913" w:type="dxa"/>
            <w:tcBorders>
              <w:top w:val="single" w:sz="4" w:space="0" w:color="000000"/>
              <w:left w:val="single" w:sz="4" w:space="0" w:color="000000"/>
              <w:bottom w:val="single" w:sz="4" w:space="0" w:color="000000"/>
              <w:right w:val="nil"/>
            </w:tcBorders>
            <w:vAlign w:val="center"/>
            <w:hideMark/>
          </w:tcPr>
          <w:p w14:paraId="73D0B90E" w14:textId="77777777" w:rsidR="00064E27" w:rsidRPr="00064E27" w:rsidRDefault="00064E27" w:rsidP="00064E27">
            <w:pPr>
              <w:suppressAutoHyphens/>
              <w:snapToGrid w:val="0"/>
              <w:spacing w:after="0" w:line="276" w:lineRule="auto"/>
              <w:rPr>
                <w:rFonts w:ascii="Times New Roman" w:eastAsia="Calibri" w:hAnsi="Times New Roman" w:cs="Times New Roman"/>
                <w:kern w:val="0"/>
                <w:lang w:val="lt-LT" w:eastAsia="ar-SA"/>
                <w14:ligatures w14:val="none"/>
              </w:rPr>
            </w:pPr>
            <w:r w:rsidRPr="00064E27">
              <w:rPr>
                <w:rFonts w:ascii="Times New Roman" w:eastAsia="Calibri" w:hAnsi="Times New Roman" w:cs="Times New Roman"/>
                <w:kern w:val="0"/>
                <w:lang w:val="lt-LT" w:eastAsia="ar-SA"/>
                <w14:ligatures w14:val="none"/>
              </w:rPr>
              <w:t>Telefono numeris</w:t>
            </w:r>
          </w:p>
        </w:tc>
        <w:tc>
          <w:tcPr>
            <w:tcW w:w="3978" w:type="dxa"/>
            <w:tcBorders>
              <w:top w:val="single" w:sz="4" w:space="0" w:color="000000"/>
              <w:left w:val="single" w:sz="4" w:space="0" w:color="000000"/>
              <w:bottom w:val="single" w:sz="4" w:space="0" w:color="000000"/>
              <w:right w:val="single" w:sz="4" w:space="0" w:color="000000"/>
            </w:tcBorders>
          </w:tcPr>
          <w:p w14:paraId="295850EA" w14:textId="77777777" w:rsidR="00064E27" w:rsidRPr="00064E27" w:rsidRDefault="00064E27" w:rsidP="00064E27">
            <w:pPr>
              <w:suppressAutoHyphens/>
              <w:snapToGrid w:val="0"/>
              <w:spacing w:after="0" w:line="276" w:lineRule="auto"/>
              <w:rPr>
                <w:rFonts w:ascii="Times New Roman" w:eastAsia="Calibri" w:hAnsi="Times New Roman" w:cs="Times New Roman"/>
                <w:kern w:val="0"/>
                <w:lang w:val="lt-LT" w:eastAsia="ar-SA"/>
                <w14:ligatures w14:val="none"/>
              </w:rPr>
            </w:pPr>
          </w:p>
        </w:tc>
      </w:tr>
      <w:tr w:rsidR="00064E27" w:rsidRPr="00064E27" w14:paraId="35C21182" w14:textId="77777777" w:rsidTr="007B36D6">
        <w:trPr>
          <w:trHeight w:val="313"/>
        </w:trPr>
        <w:tc>
          <w:tcPr>
            <w:tcW w:w="5913" w:type="dxa"/>
            <w:tcBorders>
              <w:top w:val="single" w:sz="4" w:space="0" w:color="000000"/>
              <w:left w:val="single" w:sz="4" w:space="0" w:color="000000"/>
              <w:bottom w:val="single" w:sz="4" w:space="0" w:color="000000"/>
              <w:right w:val="nil"/>
            </w:tcBorders>
            <w:vAlign w:val="center"/>
            <w:hideMark/>
          </w:tcPr>
          <w:p w14:paraId="6CD2E0E3" w14:textId="77777777" w:rsidR="00064E27" w:rsidRPr="00064E27" w:rsidRDefault="00064E27" w:rsidP="00064E27">
            <w:pPr>
              <w:suppressAutoHyphens/>
              <w:snapToGrid w:val="0"/>
              <w:spacing w:after="0" w:line="276" w:lineRule="auto"/>
              <w:rPr>
                <w:rFonts w:ascii="Times New Roman" w:eastAsia="Calibri" w:hAnsi="Times New Roman" w:cs="Times New Roman"/>
                <w:kern w:val="0"/>
                <w:lang w:val="lt-LT" w:eastAsia="ar-SA"/>
                <w14:ligatures w14:val="none"/>
              </w:rPr>
            </w:pPr>
            <w:r w:rsidRPr="00064E27">
              <w:rPr>
                <w:rFonts w:ascii="Times New Roman" w:eastAsia="Calibri" w:hAnsi="Times New Roman" w:cs="Times New Roman"/>
                <w:kern w:val="0"/>
                <w:lang w:val="lt-LT" w:eastAsia="ar-SA"/>
                <w14:ligatures w14:val="none"/>
              </w:rPr>
              <w:t>El. pašto adresas</w:t>
            </w:r>
          </w:p>
        </w:tc>
        <w:tc>
          <w:tcPr>
            <w:tcW w:w="3978" w:type="dxa"/>
            <w:tcBorders>
              <w:top w:val="single" w:sz="4" w:space="0" w:color="000000"/>
              <w:left w:val="single" w:sz="4" w:space="0" w:color="000000"/>
              <w:bottom w:val="single" w:sz="4" w:space="0" w:color="000000"/>
              <w:right w:val="single" w:sz="4" w:space="0" w:color="000000"/>
            </w:tcBorders>
          </w:tcPr>
          <w:p w14:paraId="710A5DEC" w14:textId="77777777" w:rsidR="00064E27" w:rsidRPr="00064E27" w:rsidRDefault="00064E27" w:rsidP="00064E27">
            <w:pPr>
              <w:suppressAutoHyphens/>
              <w:snapToGrid w:val="0"/>
              <w:spacing w:after="0" w:line="276" w:lineRule="auto"/>
              <w:rPr>
                <w:rFonts w:ascii="Times New Roman" w:eastAsia="Calibri" w:hAnsi="Times New Roman" w:cs="Times New Roman"/>
                <w:kern w:val="0"/>
                <w:lang w:val="lt-LT" w:eastAsia="ar-SA"/>
                <w14:ligatures w14:val="none"/>
              </w:rPr>
            </w:pPr>
          </w:p>
        </w:tc>
      </w:tr>
    </w:tbl>
    <w:p w14:paraId="71267BEB" w14:textId="77777777" w:rsidR="00064E27" w:rsidRPr="00064E27" w:rsidRDefault="00064E27" w:rsidP="00064E27">
      <w:pPr>
        <w:suppressAutoHyphens/>
        <w:spacing w:after="0" w:line="240" w:lineRule="auto"/>
        <w:ind w:firstLine="720"/>
        <w:jc w:val="both"/>
        <w:rPr>
          <w:rFonts w:ascii="Times New Roman" w:eastAsia="Calibri" w:hAnsi="Times New Roman" w:cs="Times New Roman"/>
          <w:kern w:val="0"/>
          <w:sz w:val="16"/>
          <w:szCs w:val="16"/>
          <w:lang w:val="lt-LT" w:eastAsia="ar-SA"/>
          <w14:ligatures w14:val="none"/>
        </w:rPr>
      </w:pPr>
    </w:p>
    <w:p w14:paraId="6C6CE273" w14:textId="3C61A75A" w:rsidR="00064E27" w:rsidRPr="00064E27" w:rsidRDefault="00064E27" w:rsidP="0093508B">
      <w:pPr>
        <w:suppressAutoHyphens/>
        <w:spacing w:after="0" w:line="240" w:lineRule="auto"/>
        <w:ind w:firstLine="851"/>
        <w:jc w:val="both"/>
        <w:rPr>
          <w:rFonts w:ascii="Times New Roman" w:eastAsia="Calibri" w:hAnsi="Times New Roman" w:cs="Times New Roman"/>
          <w:kern w:val="0"/>
          <w:szCs w:val="22"/>
          <w:lang w:val="lt-LT" w:eastAsia="ar-SA"/>
          <w14:ligatures w14:val="none"/>
        </w:rPr>
      </w:pPr>
      <w:r w:rsidRPr="00064E27">
        <w:rPr>
          <w:rFonts w:ascii="Times New Roman" w:eastAsia="Calibri" w:hAnsi="Times New Roman" w:cs="Times New Roman"/>
          <w:kern w:val="0"/>
          <w:szCs w:val="22"/>
          <w:lang w:val="lt-LT" w:eastAsia="ar-SA"/>
          <w14:ligatures w14:val="none"/>
        </w:rPr>
        <w:t>Šiuo pasiūlymu pažymime, kad sutinkame su visomis sąlygomis</w:t>
      </w:r>
      <w:r w:rsidR="00867C8A">
        <w:rPr>
          <w:rFonts w:ascii="Times New Roman" w:eastAsia="Calibri" w:hAnsi="Times New Roman" w:cs="Times New Roman"/>
          <w:kern w:val="0"/>
          <w:szCs w:val="22"/>
          <w:lang w:val="lt-LT" w:eastAsia="ar-SA"/>
          <w14:ligatures w14:val="none"/>
        </w:rPr>
        <w:t xml:space="preserve"> </w:t>
      </w:r>
      <w:r w:rsidRPr="00064E27">
        <w:rPr>
          <w:rFonts w:ascii="Times New Roman" w:eastAsia="Calibri" w:hAnsi="Times New Roman" w:cs="Times New Roman"/>
          <w:kern w:val="0"/>
          <w:szCs w:val="22"/>
          <w:lang w:val="lt-LT" w:eastAsia="ar-SA"/>
          <w14:ligatures w14:val="none"/>
        </w:rPr>
        <w:t>ir kit</w:t>
      </w:r>
      <w:r w:rsidR="00867C8A">
        <w:rPr>
          <w:rFonts w:ascii="Times New Roman" w:eastAsia="Calibri" w:hAnsi="Times New Roman" w:cs="Times New Roman"/>
          <w:kern w:val="0"/>
          <w:szCs w:val="22"/>
          <w:lang w:val="lt-LT" w:eastAsia="ar-SA"/>
          <w14:ligatures w14:val="none"/>
        </w:rPr>
        <w:t>ais</w:t>
      </w:r>
      <w:r w:rsidRPr="00064E27">
        <w:rPr>
          <w:rFonts w:ascii="Times New Roman" w:eastAsia="Calibri" w:hAnsi="Times New Roman" w:cs="Times New Roman"/>
          <w:kern w:val="0"/>
          <w:szCs w:val="22"/>
          <w:lang w:val="lt-LT" w:eastAsia="ar-SA"/>
          <w14:ligatures w14:val="none"/>
        </w:rPr>
        <w:t xml:space="preserve"> pirkimo dokument</w:t>
      </w:r>
      <w:r w:rsidR="00867C8A">
        <w:rPr>
          <w:rFonts w:ascii="Times New Roman" w:eastAsia="Calibri" w:hAnsi="Times New Roman" w:cs="Times New Roman"/>
          <w:kern w:val="0"/>
          <w:szCs w:val="22"/>
          <w:lang w:val="lt-LT" w:eastAsia="ar-SA"/>
          <w14:ligatures w14:val="none"/>
        </w:rPr>
        <w:t>ais</w:t>
      </w:r>
      <w:r w:rsidRPr="00064E27">
        <w:rPr>
          <w:rFonts w:ascii="Times New Roman" w:eastAsia="Calibri" w:hAnsi="Times New Roman" w:cs="Times New Roman"/>
          <w:kern w:val="0"/>
          <w:szCs w:val="22"/>
          <w:lang w:val="lt-LT" w:eastAsia="ar-SA"/>
          <w14:ligatures w14:val="none"/>
        </w:rPr>
        <w:t xml:space="preserve"> (jų paaiškinim</w:t>
      </w:r>
      <w:r w:rsidR="00867C8A">
        <w:rPr>
          <w:rFonts w:ascii="Times New Roman" w:eastAsia="Calibri" w:hAnsi="Times New Roman" w:cs="Times New Roman"/>
          <w:kern w:val="0"/>
          <w:szCs w:val="22"/>
          <w:lang w:val="lt-LT" w:eastAsia="ar-SA"/>
          <w14:ligatures w14:val="none"/>
        </w:rPr>
        <w:t>ais</w:t>
      </w:r>
      <w:r w:rsidRPr="00064E27">
        <w:rPr>
          <w:rFonts w:ascii="Times New Roman" w:eastAsia="Calibri" w:hAnsi="Times New Roman" w:cs="Times New Roman"/>
          <w:kern w:val="0"/>
          <w:szCs w:val="22"/>
          <w:lang w:val="lt-LT" w:eastAsia="ar-SA"/>
          <w14:ligatures w14:val="none"/>
        </w:rPr>
        <w:t>, papildym</w:t>
      </w:r>
      <w:r w:rsidR="00867C8A">
        <w:rPr>
          <w:rFonts w:ascii="Times New Roman" w:eastAsia="Calibri" w:hAnsi="Times New Roman" w:cs="Times New Roman"/>
          <w:kern w:val="0"/>
          <w:szCs w:val="22"/>
          <w:lang w:val="lt-LT" w:eastAsia="ar-SA"/>
          <w14:ligatures w14:val="none"/>
        </w:rPr>
        <w:t>ais</w:t>
      </w:r>
      <w:r w:rsidRPr="00064E27">
        <w:rPr>
          <w:rFonts w:ascii="Times New Roman" w:eastAsia="Calibri" w:hAnsi="Times New Roman" w:cs="Times New Roman"/>
          <w:kern w:val="0"/>
          <w:szCs w:val="22"/>
          <w:lang w:val="lt-LT" w:eastAsia="ar-SA"/>
          <w14:ligatures w14:val="none"/>
        </w:rPr>
        <w:t>).</w:t>
      </w:r>
    </w:p>
    <w:p w14:paraId="28384E30" w14:textId="77777777" w:rsidR="00064E27" w:rsidRPr="00064E27" w:rsidRDefault="00064E27" w:rsidP="0093508B">
      <w:pPr>
        <w:suppressAutoHyphens/>
        <w:spacing w:after="0" w:line="240" w:lineRule="auto"/>
        <w:ind w:firstLine="851"/>
        <w:jc w:val="both"/>
        <w:rPr>
          <w:rFonts w:ascii="Times New Roman" w:eastAsia="Calibri" w:hAnsi="Times New Roman" w:cs="Times New Roman"/>
          <w:kern w:val="0"/>
          <w:sz w:val="16"/>
          <w:szCs w:val="16"/>
          <w:lang w:val="lt-LT" w:eastAsia="ar-SA"/>
          <w14:ligatures w14:val="none"/>
        </w:rPr>
      </w:pPr>
      <w:r w:rsidRPr="00064E27">
        <w:rPr>
          <w:rFonts w:ascii="Times New Roman" w:eastAsia="Calibri" w:hAnsi="Times New Roman" w:cs="Times New Roman"/>
          <w:kern w:val="0"/>
          <w:szCs w:val="22"/>
          <w:lang w:val="lt-LT" w:eastAsia="ar-SA"/>
          <w14:ligatures w14:val="none"/>
        </w:rPr>
        <w:t xml:space="preserve">   </w:t>
      </w:r>
    </w:p>
    <w:p w14:paraId="131C5D62" w14:textId="77777777" w:rsidR="00064E27" w:rsidRPr="00064E27" w:rsidRDefault="00064E27" w:rsidP="0093508B">
      <w:pPr>
        <w:suppressAutoHyphens/>
        <w:spacing w:after="0" w:line="240" w:lineRule="auto"/>
        <w:ind w:firstLine="851"/>
        <w:jc w:val="both"/>
        <w:rPr>
          <w:rFonts w:ascii="Times New Roman" w:eastAsia="TimesNewRomanPSMT" w:hAnsi="Times New Roman" w:cs="Times New Roman"/>
          <w:kern w:val="0"/>
          <w:lang w:val="lt-LT" w:eastAsia="lt-LT"/>
          <w14:ligatures w14:val="none"/>
        </w:rPr>
      </w:pPr>
      <w:r w:rsidRPr="00064E27">
        <w:rPr>
          <w:rFonts w:ascii="Times New Roman" w:eastAsia="TimesNewRomanPSMT" w:hAnsi="Times New Roman" w:cs="Times New Roman"/>
          <w:kern w:val="0"/>
          <w:lang w:val="lt-LT" w:eastAsia="lt-LT"/>
          <w14:ligatures w14:val="none"/>
        </w:rPr>
        <w:t>Informacija apie kiekvieno ūkio subjektų grupės partnerio dalies vertę (pildoma, kai pasiūlymą pateikia ūkio subjektų grupė):</w:t>
      </w:r>
    </w:p>
    <w:p w14:paraId="42373931" w14:textId="77777777" w:rsidR="00064E27" w:rsidRPr="00064E27" w:rsidRDefault="00064E27" w:rsidP="00064E27">
      <w:pPr>
        <w:suppressAutoHyphens/>
        <w:spacing w:after="0" w:line="240" w:lineRule="auto"/>
        <w:textAlignment w:val="baseline"/>
        <w:rPr>
          <w:rFonts w:ascii="Times New Roman" w:eastAsia="Calibri" w:hAnsi="Times New Roman" w:cs="Calibri"/>
          <w:b/>
          <w:bCs/>
          <w:i/>
          <w:iCs/>
          <w:kern w:val="1"/>
          <w:sz w:val="20"/>
          <w:szCs w:val="20"/>
          <w:lang w:val="lt-LT" w:eastAsia="ar-SA"/>
          <w14:ligatures w14:val="none"/>
        </w:rPr>
      </w:pPr>
      <w:r w:rsidRPr="00064E27">
        <w:rPr>
          <w:rFonts w:ascii="Times New Roman" w:eastAsia="Calibri" w:hAnsi="Times New Roman" w:cs="Calibri"/>
          <w:b/>
          <w:bCs/>
          <w:i/>
          <w:iCs/>
          <w:kern w:val="1"/>
          <w:sz w:val="20"/>
          <w:szCs w:val="20"/>
          <w:lang w:val="lt-LT" w:eastAsia="ar-SA"/>
          <w14:ligatures w14:val="none"/>
        </w:rPr>
        <w:t>2 lentelė</w:t>
      </w:r>
    </w:p>
    <w:tbl>
      <w:tblPr>
        <w:tblStyle w:val="Lentelstinklelis1"/>
        <w:tblW w:w="9923" w:type="dxa"/>
        <w:tblInd w:w="-5" w:type="dxa"/>
        <w:tblLook w:val="04A0" w:firstRow="1" w:lastRow="0" w:firstColumn="1" w:lastColumn="0" w:noHBand="0" w:noVBand="1"/>
      </w:tblPr>
      <w:tblGrid>
        <w:gridCol w:w="663"/>
        <w:gridCol w:w="2430"/>
        <w:gridCol w:w="2861"/>
        <w:gridCol w:w="2126"/>
        <w:gridCol w:w="1843"/>
      </w:tblGrid>
      <w:tr w:rsidR="00064E27" w:rsidRPr="00064E27" w14:paraId="364E3026" w14:textId="77777777" w:rsidTr="007B36D6">
        <w:tc>
          <w:tcPr>
            <w:tcW w:w="663" w:type="dxa"/>
            <w:vMerge w:val="restart"/>
            <w:vAlign w:val="center"/>
          </w:tcPr>
          <w:p w14:paraId="5B99D64E" w14:textId="77777777" w:rsidR="00064E27" w:rsidRPr="0093508B" w:rsidRDefault="00064E27" w:rsidP="0093508B">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Eil. Nr.</w:t>
            </w:r>
          </w:p>
        </w:tc>
        <w:tc>
          <w:tcPr>
            <w:tcW w:w="2430" w:type="dxa"/>
            <w:vMerge w:val="restart"/>
            <w:vAlign w:val="center"/>
          </w:tcPr>
          <w:p w14:paraId="37BF4F72" w14:textId="77777777" w:rsidR="00064E27" w:rsidRPr="0093508B" w:rsidRDefault="00064E27" w:rsidP="0093508B">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Partnerio pavadinimas, kodas ir adresas</w:t>
            </w:r>
          </w:p>
        </w:tc>
        <w:tc>
          <w:tcPr>
            <w:tcW w:w="2861" w:type="dxa"/>
            <w:vMerge w:val="restart"/>
            <w:vAlign w:val="center"/>
          </w:tcPr>
          <w:p w14:paraId="41578B7A" w14:textId="717B7FA7" w:rsidR="00064E27" w:rsidRPr="0093508B" w:rsidRDefault="00064E27" w:rsidP="0093508B">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Numatom</w:t>
            </w:r>
            <w:r w:rsidR="0093508B" w:rsidRPr="0093508B">
              <w:rPr>
                <w:rFonts w:ascii="Times New Roman" w:eastAsia="Times New Roman" w:hAnsi="Times New Roman"/>
                <w:b/>
                <w:sz w:val="22"/>
                <w:szCs w:val="22"/>
                <w:lang w:eastAsia="ar-SA"/>
              </w:rPr>
              <w:t>i įsipareigojimai</w:t>
            </w:r>
          </w:p>
        </w:tc>
        <w:tc>
          <w:tcPr>
            <w:tcW w:w="3969" w:type="dxa"/>
            <w:gridSpan w:val="2"/>
            <w:vAlign w:val="center"/>
          </w:tcPr>
          <w:p w14:paraId="568E9099" w14:textId="77777777" w:rsidR="00064E27" w:rsidRPr="0093508B" w:rsidRDefault="00064E27" w:rsidP="0093508B">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cs="Calibri"/>
                <w:b/>
                <w:sz w:val="22"/>
                <w:szCs w:val="22"/>
                <w:lang w:eastAsia="ar-SA"/>
              </w:rPr>
              <w:t>Partnerio sutarties dalies vertė pasiūlymo kainoje</w:t>
            </w:r>
          </w:p>
        </w:tc>
      </w:tr>
      <w:tr w:rsidR="00064E27" w:rsidRPr="00064E27" w14:paraId="53A314F7" w14:textId="77777777" w:rsidTr="007B36D6">
        <w:tc>
          <w:tcPr>
            <w:tcW w:w="663" w:type="dxa"/>
            <w:vMerge/>
            <w:vAlign w:val="center"/>
          </w:tcPr>
          <w:p w14:paraId="7099F13A" w14:textId="77777777" w:rsidR="00064E27" w:rsidRPr="0093508B" w:rsidRDefault="00064E27" w:rsidP="0093508B">
            <w:pPr>
              <w:suppressAutoHyphens/>
              <w:ind w:firstLine="697"/>
              <w:jc w:val="center"/>
              <w:rPr>
                <w:rFonts w:ascii="Times New Roman" w:eastAsia="Times New Roman" w:hAnsi="Times New Roman"/>
                <w:b/>
                <w:sz w:val="22"/>
                <w:szCs w:val="22"/>
                <w:lang w:eastAsia="ar-SA"/>
              </w:rPr>
            </w:pPr>
          </w:p>
        </w:tc>
        <w:tc>
          <w:tcPr>
            <w:tcW w:w="2430" w:type="dxa"/>
            <w:vMerge/>
            <w:vAlign w:val="center"/>
          </w:tcPr>
          <w:p w14:paraId="5CC82C97" w14:textId="77777777" w:rsidR="00064E27" w:rsidRPr="0093508B" w:rsidRDefault="00064E27" w:rsidP="0093508B">
            <w:pPr>
              <w:suppressAutoHyphens/>
              <w:ind w:firstLine="697"/>
              <w:jc w:val="center"/>
              <w:rPr>
                <w:rFonts w:ascii="Times New Roman" w:eastAsia="Times New Roman" w:hAnsi="Times New Roman"/>
                <w:b/>
                <w:sz w:val="22"/>
                <w:szCs w:val="22"/>
                <w:lang w:eastAsia="ar-SA"/>
              </w:rPr>
            </w:pPr>
          </w:p>
        </w:tc>
        <w:tc>
          <w:tcPr>
            <w:tcW w:w="2861" w:type="dxa"/>
            <w:vMerge/>
            <w:vAlign w:val="center"/>
          </w:tcPr>
          <w:p w14:paraId="066373B4" w14:textId="77777777" w:rsidR="00064E27" w:rsidRPr="0093508B" w:rsidRDefault="00064E27" w:rsidP="0093508B">
            <w:pPr>
              <w:suppressAutoHyphens/>
              <w:ind w:firstLine="697"/>
              <w:jc w:val="center"/>
              <w:rPr>
                <w:rFonts w:ascii="Times New Roman" w:eastAsia="Times New Roman" w:hAnsi="Times New Roman"/>
                <w:b/>
                <w:sz w:val="22"/>
                <w:szCs w:val="22"/>
                <w:lang w:eastAsia="ar-SA"/>
              </w:rPr>
            </w:pPr>
          </w:p>
        </w:tc>
        <w:tc>
          <w:tcPr>
            <w:tcW w:w="2126" w:type="dxa"/>
            <w:vAlign w:val="center"/>
          </w:tcPr>
          <w:p w14:paraId="305A6183" w14:textId="77777777" w:rsidR="00064E27" w:rsidRPr="0093508B" w:rsidRDefault="00064E27" w:rsidP="0093508B">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EUR su PVM</w:t>
            </w:r>
          </w:p>
        </w:tc>
        <w:tc>
          <w:tcPr>
            <w:tcW w:w="1843" w:type="dxa"/>
            <w:vAlign w:val="center"/>
          </w:tcPr>
          <w:p w14:paraId="165B9D02" w14:textId="77777777" w:rsidR="00064E27" w:rsidRPr="0093508B" w:rsidRDefault="00064E27" w:rsidP="0093508B">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Proc.</w:t>
            </w:r>
          </w:p>
        </w:tc>
      </w:tr>
      <w:tr w:rsidR="00064E27" w:rsidRPr="00064E27" w14:paraId="01F70694" w14:textId="77777777" w:rsidTr="007B36D6">
        <w:tc>
          <w:tcPr>
            <w:tcW w:w="663" w:type="dxa"/>
          </w:tcPr>
          <w:p w14:paraId="32682D42"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2430" w:type="dxa"/>
          </w:tcPr>
          <w:p w14:paraId="619D1B89"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2861" w:type="dxa"/>
          </w:tcPr>
          <w:p w14:paraId="63363973"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2126" w:type="dxa"/>
          </w:tcPr>
          <w:p w14:paraId="3246D316"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1843" w:type="dxa"/>
          </w:tcPr>
          <w:p w14:paraId="621CB274" w14:textId="77777777" w:rsidR="00064E27" w:rsidRPr="004D10DE" w:rsidRDefault="00064E27" w:rsidP="00064E27">
            <w:pPr>
              <w:suppressAutoHyphens/>
              <w:spacing w:line="276" w:lineRule="auto"/>
              <w:ind w:firstLine="697"/>
              <w:jc w:val="both"/>
              <w:rPr>
                <w:rFonts w:ascii="Times New Roman" w:eastAsia="Times New Roman" w:hAnsi="Times New Roman"/>
                <w:sz w:val="24"/>
                <w:szCs w:val="24"/>
                <w:lang w:eastAsia="ar-SA"/>
              </w:rPr>
            </w:pPr>
          </w:p>
        </w:tc>
      </w:tr>
      <w:tr w:rsidR="00064E27" w:rsidRPr="00064E27" w14:paraId="13456F67" w14:textId="77777777" w:rsidTr="007B36D6">
        <w:tc>
          <w:tcPr>
            <w:tcW w:w="663" w:type="dxa"/>
          </w:tcPr>
          <w:p w14:paraId="7CC40798"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2430" w:type="dxa"/>
          </w:tcPr>
          <w:p w14:paraId="07645C65"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2861" w:type="dxa"/>
          </w:tcPr>
          <w:p w14:paraId="303930C9"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2126" w:type="dxa"/>
          </w:tcPr>
          <w:p w14:paraId="1D115B4D"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1843" w:type="dxa"/>
          </w:tcPr>
          <w:p w14:paraId="3DE84901" w14:textId="77777777" w:rsidR="00064E27" w:rsidRPr="004D10DE" w:rsidRDefault="00064E27" w:rsidP="00064E27">
            <w:pPr>
              <w:suppressAutoHyphens/>
              <w:spacing w:line="276" w:lineRule="auto"/>
              <w:ind w:firstLine="697"/>
              <w:jc w:val="both"/>
              <w:rPr>
                <w:rFonts w:ascii="Times New Roman" w:eastAsia="Times New Roman" w:hAnsi="Times New Roman"/>
                <w:sz w:val="24"/>
                <w:szCs w:val="24"/>
                <w:lang w:eastAsia="ar-SA"/>
              </w:rPr>
            </w:pPr>
          </w:p>
        </w:tc>
      </w:tr>
      <w:tr w:rsidR="00064E27" w:rsidRPr="00064E27" w14:paraId="6C5929C5" w14:textId="77777777" w:rsidTr="007B36D6">
        <w:tc>
          <w:tcPr>
            <w:tcW w:w="5954" w:type="dxa"/>
            <w:gridSpan w:val="3"/>
          </w:tcPr>
          <w:p w14:paraId="69CF7332" w14:textId="77777777" w:rsidR="00064E27" w:rsidRPr="004D10DE" w:rsidRDefault="00064E27" w:rsidP="00064E27">
            <w:pPr>
              <w:suppressAutoHyphens/>
              <w:spacing w:line="276" w:lineRule="auto"/>
              <w:ind w:firstLine="697"/>
              <w:jc w:val="right"/>
              <w:rPr>
                <w:rFonts w:ascii="Times New Roman" w:eastAsia="Times New Roman" w:hAnsi="Times New Roman"/>
                <w:b/>
                <w:sz w:val="24"/>
                <w:szCs w:val="24"/>
                <w:lang w:eastAsia="ar-SA"/>
              </w:rPr>
            </w:pPr>
            <w:r w:rsidRPr="004D10DE">
              <w:rPr>
                <w:rFonts w:ascii="Times New Roman" w:eastAsia="Times New Roman" w:hAnsi="Times New Roman"/>
                <w:b/>
                <w:sz w:val="24"/>
                <w:szCs w:val="24"/>
                <w:lang w:eastAsia="ar-SA"/>
              </w:rPr>
              <w:t>Iš viso:</w:t>
            </w:r>
          </w:p>
        </w:tc>
        <w:tc>
          <w:tcPr>
            <w:tcW w:w="2126" w:type="dxa"/>
          </w:tcPr>
          <w:p w14:paraId="56832885"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1843" w:type="dxa"/>
          </w:tcPr>
          <w:p w14:paraId="00B64A9D" w14:textId="77777777" w:rsidR="00064E27" w:rsidRPr="004D10DE" w:rsidRDefault="00064E27" w:rsidP="00064E27">
            <w:pPr>
              <w:suppressAutoHyphens/>
              <w:spacing w:line="276" w:lineRule="auto"/>
              <w:ind w:firstLine="697"/>
              <w:jc w:val="both"/>
              <w:rPr>
                <w:rFonts w:ascii="Times New Roman" w:eastAsia="Times New Roman" w:hAnsi="Times New Roman"/>
                <w:sz w:val="24"/>
                <w:szCs w:val="24"/>
                <w:lang w:eastAsia="ar-SA"/>
              </w:rPr>
            </w:pPr>
          </w:p>
        </w:tc>
      </w:tr>
    </w:tbl>
    <w:p w14:paraId="33A46860" w14:textId="77777777" w:rsidR="00064E27" w:rsidRPr="00064E27" w:rsidRDefault="00064E27" w:rsidP="00064E27">
      <w:pPr>
        <w:suppressAutoHyphens/>
        <w:spacing w:after="0" w:line="276" w:lineRule="auto"/>
        <w:ind w:firstLine="567"/>
        <w:jc w:val="both"/>
        <w:rPr>
          <w:rFonts w:ascii="Times New Roman" w:eastAsia="Calibri" w:hAnsi="Times New Roman" w:cs="Times New Roman"/>
          <w:kern w:val="0"/>
          <w:sz w:val="16"/>
          <w:szCs w:val="16"/>
          <w:lang w:val="lt-LT" w:eastAsia="ar-SA"/>
          <w14:ligatures w14:val="none"/>
        </w:rPr>
      </w:pPr>
    </w:p>
    <w:p w14:paraId="4544E8FE" w14:textId="34B72048" w:rsidR="00064E27" w:rsidRPr="00064E27" w:rsidRDefault="00064E27" w:rsidP="0093508B">
      <w:pPr>
        <w:suppressAutoHyphens/>
        <w:spacing w:after="0" w:line="240" w:lineRule="auto"/>
        <w:ind w:firstLine="851"/>
        <w:jc w:val="both"/>
        <w:rPr>
          <w:rFonts w:ascii="Times New Roman" w:eastAsia="Calibri" w:hAnsi="Times New Roman" w:cs="Times New Roman"/>
          <w:kern w:val="0"/>
          <w:szCs w:val="22"/>
          <w:lang w:val="lt-LT" w:eastAsia="ar-SA"/>
          <w14:ligatures w14:val="none"/>
        </w:rPr>
      </w:pPr>
      <w:r w:rsidRPr="00064E27">
        <w:rPr>
          <w:rFonts w:ascii="Times New Roman" w:eastAsia="Calibri" w:hAnsi="Times New Roman" w:cs="Times New Roman"/>
          <w:kern w:val="0"/>
          <w:szCs w:val="22"/>
          <w:lang w:val="lt-LT" w:eastAsia="ar-SA"/>
          <w14:ligatures w14:val="none"/>
        </w:rPr>
        <w:t xml:space="preserve">Tiekėjas pasiūlyme </w:t>
      </w:r>
      <w:r w:rsidR="0093508B">
        <w:rPr>
          <w:rFonts w:ascii="Times New Roman" w:eastAsia="Calibri" w:hAnsi="Times New Roman" w:cs="Times New Roman"/>
          <w:kern w:val="0"/>
          <w:szCs w:val="22"/>
          <w:lang w:val="lt-LT" w:eastAsia="ar-SA"/>
          <w14:ligatures w14:val="none"/>
        </w:rPr>
        <w:t>turi</w:t>
      </w:r>
      <w:r w:rsidRPr="00064E27">
        <w:rPr>
          <w:rFonts w:ascii="Times New Roman" w:eastAsia="Calibri" w:hAnsi="Times New Roman" w:cs="Times New Roman"/>
          <w:kern w:val="0"/>
          <w:szCs w:val="22"/>
          <w:lang w:val="lt-LT" w:eastAsia="ar-SA"/>
          <w14:ligatures w14:val="none"/>
        </w:rPr>
        <w:t xml:space="preserve"> išviešinti subt</w:t>
      </w:r>
      <w:r w:rsidR="004D10DE">
        <w:rPr>
          <w:rFonts w:ascii="Times New Roman" w:eastAsia="Calibri" w:hAnsi="Times New Roman" w:cs="Times New Roman"/>
          <w:kern w:val="0"/>
          <w:szCs w:val="22"/>
          <w:lang w:val="lt-LT" w:eastAsia="ar-SA"/>
          <w14:ligatures w14:val="none"/>
        </w:rPr>
        <w:t>ie</w:t>
      </w:r>
      <w:r w:rsidRPr="00064E27">
        <w:rPr>
          <w:rFonts w:ascii="Times New Roman" w:eastAsia="Calibri" w:hAnsi="Times New Roman" w:cs="Times New Roman"/>
          <w:kern w:val="0"/>
          <w:szCs w:val="22"/>
          <w:lang w:val="lt-LT" w:eastAsia="ar-SA"/>
          <w14:ligatures w14:val="none"/>
        </w:rPr>
        <w:t>kėjus</w:t>
      </w:r>
      <w:r w:rsidR="0093508B">
        <w:rPr>
          <w:rFonts w:ascii="Times New Roman" w:eastAsia="Calibri" w:hAnsi="Times New Roman" w:cs="Times New Roman"/>
          <w:kern w:val="0"/>
          <w:szCs w:val="22"/>
          <w:lang w:val="lt-LT" w:eastAsia="ar-SA"/>
          <w14:ligatures w14:val="none"/>
        </w:rPr>
        <w:t>,</w:t>
      </w:r>
      <w:r w:rsidR="0093508B" w:rsidRPr="00E35375">
        <w:rPr>
          <w:rFonts w:ascii="Times New Roman" w:eastAsia="Times New Roman" w:hAnsi="Times New Roman"/>
          <w:b/>
          <w:lang w:val="lt-LT" w:eastAsia="ar-SA"/>
        </w:rPr>
        <w:t xml:space="preserve"> </w:t>
      </w:r>
      <w:r w:rsidR="0093508B" w:rsidRPr="00E35375">
        <w:rPr>
          <w:rFonts w:ascii="Times New Roman" w:eastAsia="Times New Roman" w:hAnsi="Times New Roman"/>
          <w:bCs/>
          <w:lang w:val="lt-LT" w:eastAsia="ar-SA"/>
        </w:rPr>
        <w:t>kurie bus pasitel</w:t>
      </w:r>
      <w:r w:rsidR="00867C8A" w:rsidRPr="00E35375">
        <w:rPr>
          <w:rFonts w:ascii="Times New Roman" w:eastAsia="Times New Roman" w:hAnsi="Times New Roman"/>
          <w:bCs/>
          <w:lang w:val="lt-LT" w:eastAsia="ar-SA"/>
        </w:rPr>
        <w:t>kiami</w:t>
      </w:r>
      <w:r w:rsidR="0093508B" w:rsidRPr="00E35375">
        <w:rPr>
          <w:rFonts w:ascii="Times New Roman" w:eastAsia="Times New Roman" w:hAnsi="Times New Roman"/>
          <w:bCs/>
          <w:lang w:val="lt-LT" w:eastAsia="ar-SA"/>
        </w:rPr>
        <w:t xml:space="preserve"> vykdant pirkimo sutartį</w:t>
      </w:r>
      <w:r w:rsidR="0093508B">
        <w:rPr>
          <w:rFonts w:ascii="Times New Roman" w:eastAsia="Calibri" w:hAnsi="Times New Roman" w:cs="Times New Roman"/>
          <w:kern w:val="0"/>
          <w:szCs w:val="22"/>
          <w:lang w:val="lt-LT" w:eastAsia="ar-SA"/>
          <w14:ligatures w14:val="none"/>
        </w:rPr>
        <w:t xml:space="preserve">, jeigu jie </w:t>
      </w:r>
      <w:r w:rsidR="0093508B" w:rsidRPr="00E35375">
        <w:rPr>
          <w:rFonts w:ascii="Times New Roman" w:eastAsia="Calibri" w:hAnsi="Times New Roman" w:cs="Times New Roman"/>
          <w:kern w:val="0"/>
          <w:szCs w:val="22"/>
          <w:lang w:val="lt-LT" w:eastAsia="ar-SA"/>
          <w14:ligatures w14:val="none"/>
        </w:rPr>
        <w:t>žinomi</w:t>
      </w:r>
      <w:r w:rsidRPr="00064E27">
        <w:rPr>
          <w:rFonts w:ascii="Times New Roman" w:eastAsia="Calibri" w:hAnsi="Times New Roman" w:cs="Times New Roman"/>
          <w:kern w:val="0"/>
          <w:szCs w:val="22"/>
          <w:lang w:val="lt-LT" w:eastAsia="ar-SA"/>
          <w14:ligatures w14:val="none"/>
        </w:rPr>
        <w:t>:</w:t>
      </w:r>
    </w:p>
    <w:p w14:paraId="7FAB2200" w14:textId="77777777" w:rsidR="00064E27" w:rsidRPr="00064E27" w:rsidRDefault="00064E27" w:rsidP="00064E27">
      <w:pPr>
        <w:suppressAutoHyphens/>
        <w:spacing w:after="0" w:line="240" w:lineRule="auto"/>
        <w:textAlignment w:val="baseline"/>
        <w:rPr>
          <w:rFonts w:ascii="Times New Roman" w:eastAsia="Calibri" w:hAnsi="Times New Roman" w:cs="Calibri"/>
          <w:b/>
          <w:bCs/>
          <w:i/>
          <w:iCs/>
          <w:kern w:val="1"/>
          <w:sz w:val="20"/>
          <w:szCs w:val="20"/>
          <w:lang w:val="lt-LT" w:eastAsia="ar-SA"/>
          <w14:ligatures w14:val="none"/>
        </w:rPr>
      </w:pPr>
      <w:r w:rsidRPr="00064E27">
        <w:rPr>
          <w:rFonts w:ascii="Times New Roman" w:eastAsia="Calibri" w:hAnsi="Times New Roman" w:cs="Calibri"/>
          <w:b/>
          <w:bCs/>
          <w:i/>
          <w:iCs/>
          <w:kern w:val="1"/>
          <w:sz w:val="20"/>
          <w:szCs w:val="20"/>
          <w:lang w:val="lt-LT" w:eastAsia="ar-SA"/>
          <w14:ligatures w14:val="none"/>
        </w:rPr>
        <w:t>3 lentelė</w:t>
      </w:r>
    </w:p>
    <w:tbl>
      <w:tblPr>
        <w:tblStyle w:val="Lentelstinklelis1"/>
        <w:tblW w:w="9923" w:type="dxa"/>
        <w:tblInd w:w="-5" w:type="dxa"/>
        <w:tblLook w:val="04A0" w:firstRow="1" w:lastRow="0" w:firstColumn="1" w:lastColumn="0" w:noHBand="0" w:noVBand="1"/>
      </w:tblPr>
      <w:tblGrid>
        <w:gridCol w:w="668"/>
        <w:gridCol w:w="2451"/>
        <w:gridCol w:w="2923"/>
        <w:gridCol w:w="1987"/>
        <w:gridCol w:w="1894"/>
      </w:tblGrid>
      <w:tr w:rsidR="00064E27" w:rsidRPr="00E35375" w14:paraId="69C6C53E" w14:textId="77777777" w:rsidTr="007B36D6">
        <w:tc>
          <w:tcPr>
            <w:tcW w:w="668" w:type="dxa"/>
            <w:vMerge w:val="restart"/>
            <w:vAlign w:val="center"/>
          </w:tcPr>
          <w:p w14:paraId="63445003" w14:textId="77777777" w:rsidR="00064E27" w:rsidRPr="0093508B" w:rsidRDefault="00064E27" w:rsidP="004D10DE">
            <w:pPr>
              <w:suppressAutoHyphens/>
              <w:jc w:val="both"/>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Eil. Nr.</w:t>
            </w:r>
          </w:p>
        </w:tc>
        <w:tc>
          <w:tcPr>
            <w:tcW w:w="2451" w:type="dxa"/>
            <w:vMerge w:val="restart"/>
            <w:vAlign w:val="center"/>
          </w:tcPr>
          <w:p w14:paraId="4EBE603A" w14:textId="18F3C7FF" w:rsidR="00064E27" w:rsidRPr="0093508B" w:rsidRDefault="00064E27" w:rsidP="004D10DE">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Subt</w:t>
            </w:r>
            <w:r w:rsidR="0093508B" w:rsidRPr="0093508B">
              <w:rPr>
                <w:rFonts w:ascii="Times New Roman" w:eastAsia="Times New Roman" w:hAnsi="Times New Roman"/>
                <w:b/>
                <w:sz w:val="22"/>
                <w:szCs w:val="22"/>
                <w:lang w:eastAsia="ar-SA"/>
              </w:rPr>
              <w:t>ie</w:t>
            </w:r>
            <w:r w:rsidRPr="0093508B">
              <w:rPr>
                <w:rFonts w:ascii="Times New Roman" w:eastAsia="Times New Roman" w:hAnsi="Times New Roman"/>
                <w:b/>
                <w:sz w:val="22"/>
                <w:szCs w:val="22"/>
                <w:lang w:eastAsia="ar-SA"/>
              </w:rPr>
              <w:t>kėjo pavadinimas, kodas ir adresas</w:t>
            </w:r>
          </w:p>
        </w:tc>
        <w:tc>
          <w:tcPr>
            <w:tcW w:w="2923" w:type="dxa"/>
            <w:vMerge w:val="restart"/>
            <w:vAlign w:val="center"/>
          </w:tcPr>
          <w:p w14:paraId="787E6270" w14:textId="63C64CF4" w:rsidR="00064E27" w:rsidRPr="0093508B" w:rsidRDefault="0093508B" w:rsidP="004D10DE">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Numatomi įsipareigojimai</w:t>
            </w:r>
          </w:p>
        </w:tc>
        <w:tc>
          <w:tcPr>
            <w:tcW w:w="3881" w:type="dxa"/>
            <w:gridSpan w:val="2"/>
            <w:vAlign w:val="center"/>
          </w:tcPr>
          <w:p w14:paraId="23936CEF" w14:textId="524DCB22" w:rsidR="00064E27" w:rsidRPr="0093508B" w:rsidRDefault="00064E27" w:rsidP="004D10DE">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cs="Calibri"/>
                <w:b/>
                <w:sz w:val="22"/>
                <w:szCs w:val="22"/>
                <w:lang w:eastAsia="ar-SA"/>
              </w:rPr>
              <w:t xml:space="preserve">Sutarties </w:t>
            </w:r>
            <w:r w:rsidRPr="0093508B">
              <w:rPr>
                <w:rFonts w:ascii="Times New Roman" w:eastAsia="Times New Roman" w:hAnsi="Times New Roman"/>
                <w:b/>
                <w:sz w:val="22"/>
                <w:szCs w:val="22"/>
                <w:lang w:eastAsia="ar-SA"/>
              </w:rPr>
              <w:t>dalis pasiūlymo kainoje, kuriai ketinama pasitelkti subt</w:t>
            </w:r>
            <w:r w:rsidR="00867C8A">
              <w:rPr>
                <w:rFonts w:ascii="Times New Roman" w:eastAsia="Times New Roman" w:hAnsi="Times New Roman"/>
                <w:b/>
                <w:sz w:val="22"/>
                <w:szCs w:val="22"/>
                <w:lang w:eastAsia="ar-SA"/>
              </w:rPr>
              <w:t>ie</w:t>
            </w:r>
            <w:r w:rsidRPr="0093508B">
              <w:rPr>
                <w:rFonts w:ascii="Times New Roman" w:eastAsia="Times New Roman" w:hAnsi="Times New Roman"/>
                <w:b/>
                <w:sz w:val="22"/>
                <w:szCs w:val="22"/>
                <w:lang w:eastAsia="ar-SA"/>
              </w:rPr>
              <w:t>kėją</w:t>
            </w:r>
          </w:p>
        </w:tc>
      </w:tr>
      <w:tr w:rsidR="00064E27" w:rsidRPr="00064E27" w14:paraId="7BD4E9F5" w14:textId="77777777" w:rsidTr="007B36D6">
        <w:tc>
          <w:tcPr>
            <w:tcW w:w="668" w:type="dxa"/>
            <w:vMerge/>
            <w:vAlign w:val="center"/>
          </w:tcPr>
          <w:p w14:paraId="0989D31D" w14:textId="77777777" w:rsidR="00064E27" w:rsidRPr="0093508B" w:rsidRDefault="00064E27" w:rsidP="004D10DE">
            <w:pPr>
              <w:suppressAutoHyphens/>
              <w:ind w:firstLine="697"/>
              <w:jc w:val="center"/>
              <w:rPr>
                <w:rFonts w:ascii="Times New Roman" w:eastAsia="Times New Roman" w:hAnsi="Times New Roman"/>
                <w:b/>
                <w:sz w:val="22"/>
                <w:szCs w:val="22"/>
                <w:lang w:eastAsia="ar-SA"/>
              </w:rPr>
            </w:pPr>
          </w:p>
        </w:tc>
        <w:tc>
          <w:tcPr>
            <w:tcW w:w="2451" w:type="dxa"/>
            <w:vMerge/>
            <w:vAlign w:val="center"/>
          </w:tcPr>
          <w:p w14:paraId="0774AF1E" w14:textId="77777777" w:rsidR="00064E27" w:rsidRPr="0093508B" w:rsidRDefault="00064E27" w:rsidP="004D10DE">
            <w:pPr>
              <w:suppressAutoHyphens/>
              <w:ind w:firstLine="697"/>
              <w:jc w:val="center"/>
              <w:rPr>
                <w:rFonts w:ascii="Times New Roman" w:eastAsia="Times New Roman" w:hAnsi="Times New Roman"/>
                <w:b/>
                <w:sz w:val="22"/>
                <w:szCs w:val="22"/>
                <w:lang w:eastAsia="ar-SA"/>
              </w:rPr>
            </w:pPr>
          </w:p>
        </w:tc>
        <w:tc>
          <w:tcPr>
            <w:tcW w:w="2923" w:type="dxa"/>
            <w:vMerge/>
            <w:vAlign w:val="center"/>
          </w:tcPr>
          <w:p w14:paraId="226ED27D" w14:textId="77777777" w:rsidR="00064E27" w:rsidRPr="0093508B" w:rsidRDefault="00064E27" w:rsidP="004D10DE">
            <w:pPr>
              <w:suppressAutoHyphens/>
              <w:ind w:firstLine="697"/>
              <w:jc w:val="center"/>
              <w:rPr>
                <w:rFonts w:ascii="Times New Roman" w:eastAsia="Times New Roman" w:hAnsi="Times New Roman"/>
                <w:b/>
                <w:sz w:val="22"/>
                <w:szCs w:val="22"/>
                <w:lang w:eastAsia="ar-SA"/>
              </w:rPr>
            </w:pPr>
          </w:p>
        </w:tc>
        <w:tc>
          <w:tcPr>
            <w:tcW w:w="1987" w:type="dxa"/>
            <w:vAlign w:val="center"/>
          </w:tcPr>
          <w:p w14:paraId="108DCEEB" w14:textId="77777777" w:rsidR="00064E27" w:rsidRPr="0093508B" w:rsidRDefault="00064E27" w:rsidP="004D10DE">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EUR su PVM</w:t>
            </w:r>
          </w:p>
        </w:tc>
        <w:tc>
          <w:tcPr>
            <w:tcW w:w="1894" w:type="dxa"/>
            <w:vAlign w:val="center"/>
          </w:tcPr>
          <w:p w14:paraId="2B47C81E" w14:textId="77777777" w:rsidR="00064E27" w:rsidRPr="0093508B" w:rsidRDefault="00064E27" w:rsidP="004D10DE">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Proc.</w:t>
            </w:r>
          </w:p>
        </w:tc>
      </w:tr>
      <w:tr w:rsidR="00064E27" w:rsidRPr="00064E27" w14:paraId="343030EE" w14:textId="77777777" w:rsidTr="007B36D6">
        <w:tc>
          <w:tcPr>
            <w:tcW w:w="668" w:type="dxa"/>
          </w:tcPr>
          <w:p w14:paraId="37176965"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2451" w:type="dxa"/>
          </w:tcPr>
          <w:p w14:paraId="1833079C"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2923" w:type="dxa"/>
          </w:tcPr>
          <w:p w14:paraId="78B79CD2"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1987" w:type="dxa"/>
          </w:tcPr>
          <w:p w14:paraId="37082A7D"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1894" w:type="dxa"/>
          </w:tcPr>
          <w:p w14:paraId="4F52BD2C" w14:textId="77777777" w:rsidR="00064E27" w:rsidRPr="004D10DE" w:rsidRDefault="00064E27" w:rsidP="00064E27">
            <w:pPr>
              <w:suppressAutoHyphens/>
              <w:spacing w:line="276" w:lineRule="auto"/>
              <w:ind w:firstLine="697"/>
              <w:jc w:val="both"/>
              <w:rPr>
                <w:rFonts w:ascii="Times New Roman" w:eastAsia="Times New Roman" w:hAnsi="Times New Roman"/>
                <w:sz w:val="24"/>
                <w:szCs w:val="24"/>
                <w:lang w:eastAsia="ar-SA"/>
              </w:rPr>
            </w:pPr>
          </w:p>
        </w:tc>
      </w:tr>
      <w:tr w:rsidR="00064E27" w:rsidRPr="00064E27" w14:paraId="42D9846B" w14:textId="77777777" w:rsidTr="007B36D6">
        <w:tc>
          <w:tcPr>
            <w:tcW w:w="668" w:type="dxa"/>
          </w:tcPr>
          <w:p w14:paraId="37D1DC2D"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2451" w:type="dxa"/>
          </w:tcPr>
          <w:p w14:paraId="08F8694B"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2923" w:type="dxa"/>
          </w:tcPr>
          <w:p w14:paraId="3CEC058A"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1987" w:type="dxa"/>
          </w:tcPr>
          <w:p w14:paraId="459D47D0" w14:textId="77777777" w:rsidR="00064E27" w:rsidRPr="004D10DE" w:rsidRDefault="00064E27" w:rsidP="00064E27">
            <w:pPr>
              <w:suppressAutoHyphens/>
              <w:spacing w:line="276" w:lineRule="auto"/>
              <w:ind w:firstLine="697"/>
              <w:jc w:val="both"/>
              <w:rPr>
                <w:rFonts w:ascii="Times New Roman" w:eastAsia="Times New Roman" w:hAnsi="Times New Roman"/>
                <w:bCs/>
                <w:sz w:val="24"/>
                <w:szCs w:val="24"/>
                <w:lang w:eastAsia="ar-SA"/>
              </w:rPr>
            </w:pPr>
          </w:p>
        </w:tc>
        <w:tc>
          <w:tcPr>
            <w:tcW w:w="1894" w:type="dxa"/>
          </w:tcPr>
          <w:p w14:paraId="3DD8D7BF" w14:textId="77777777" w:rsidR="00064E27" w:rsidRPr="004D10DE" w:rsidRDefault="00064E27" w:rsidP="00064E27">
            <w:pPr>
              <w:suppressAutoHyphens/>
              <w:spacing w:line="276" w:lineRule="auto"/>
              <w:ind w:firstLine="697"/>
              <w:jc w:val="both"/>
              <w:rPr>
                <w:rFonts w:ascii="Times New Roman" w:eastAsia="Times New Roman" w:hAnsi="Times New Roman"/>
                <w:sz w:val="24"/>
                <w:szCs w:val="24"/>
                <w:lang w:eastAsia="ar-SA"/>
              </w:rPr>
            </w:pPr>
          </w:p>
        </w:tc>
      </w:tr>
      <w:tr w:rsidR="00064E27" w:rsidRPr="00064E27" w14:paraId="5C482531" w14:textId="77777777" w:rsidTr="007B36D6">
        <w:tc>
          <w:tcPr>
            <w:tcW w:w="6042" w:type="dxa"/>
            <w:gridSpan w:val="3"/>
          </w:tcPr>
          <w:p w14:paraId="2DB9C208" w14:textId="77777777" w:rsidR="00064E27" w:rsidRPr="00064E27" w:rsidRDefault="00064E27" w:rsidP="00064E27">
            <w:pPr>
              <w:suppressAutoHyphens/>
              <w:spacing w:line="276" w:lineRule="auto"/>
              <w:ind w:firstLine="697"/>
              <w:jc w:val="right"/>
              <w:rPr>
                <w:rFonts w:ascii="Times New Roman" w:eastAsia="Times New Roman" w:hAnsi="Times New Roman"/>
                <w:b/>
                <w:sz w:val="21"/>
                <w:lang w:eastAsia="ar-SA"/>
              </w:rPr>
            </w:pPr>
            <w:r w:rsidRPr="00064E27">
              <w:rPr>
                <w:rFonts w:ascii="Times New Roman" w:eastAsia="Times New Roman" w:hAnsi="Times New Roman"/>
                <w:b/>
                <w:sz w:val="21"/>
                <w:lang w:eastAsia="ar-SA"/>
              </w:rPr>
              <w:t>Iš viso:</w:t>
            </w:r>
          </w:p>
        </w:tc>
        <w:tc>
          <w:tcPr>
            <w:tcW w:w="1987" w:type="dxa"/>
          </w:tcPr>
          <w:p w14:paraId="4A55797C" w14:textId="77777777" w:rsidR="00064E27" w:rsidRPr="00064E27" w:rsidRDefault="00064E27" w:rsidP="00064E27">
            <w:pPr>
              <w:suppressAutoHyphens/>
              <w:spacing w:line="276" w:lineRule="auto"/>
              <w:ind w:firstLine="697"/>
              <w:jc w:val="both"/>
              <w:rPr>
                <w:rFonts w:ascii="Times New Roman" w:eastAsia="Times New Roman" w:hAnsi="Times New Roman"/>
                <w:bCs/>
                <w:sz w:val="22"/>
                <w:szCs w:val="22"/>
                <w:lang w:eastAsia="ar-SA"/>
              </w:rPr>
            </w:pPr>
          </w:p>
        </w:tc>
        <w:tc>
          <w:tcPr>
            <w:tcW w:w="1894" w:type="dxa"/>
          </w:tcPr>
          <w:p w14:paraId="4C2255F3" w14:textId="77777777" w:rsidR="00064E27" w:rsidRPr="00064E27" w:rsidRDefault="00064E27" w:rsidP="00064E27">
            <w:pPr>
              <w:suppressAutoHyphens/>
              <w:spacing w:line="276" w:lineRule="auto"/>
              <w:ind w:firstLine="697"/>
              <w:jc w:val="both"/>
              <w:rPr>
                <w:rFonts w:ascii="Times New Roman" w:eastAsia="Times New Roman" w:hAnsi="Times New Roman"/>
                <w:sz w:val="22"/>
                <w:szCs w:val="22"/>
                <w:lang w:eastAsia="ar-SA"/>
              </w:rPr>
            </w:pPr>
          </w:p>
        </w:tc>
      </w:tr>
    </w:tbl>
    <w:p w14:paraId="56C7A171" w14:textId="2F1F5AC8" w:rsidR="00064E27" w:rsidRDefault="00064E27" w:rsidP="0093508B">
      <w:pPr>
        <w:suppressAutoHyphens/>
        <w:spacing w:after="0" w:line="240" w:lineRule="auto"/>
        <w:jc w:val="both"/>
        <w:rPr>
          <w:rFonts w:ascii="Times New Roman" w:eastAsia="Calibri" w:hAnsi="Times New Roman" w:cs="Times New Roman"/>
          <w:i/>
          <w:kern w:val="0"/>
          <w:sz w:val="20"/>
          <w:szCs w:val="20"/>
          <w:lang w:val="lt-LT" w:eastAsia="ar-SA"/>
          <w14:ligatures w14:val="none"/>
        </w:rPr>
      </w:pPr>
      <w:r w:rsidRPr="00064E27">
        <w:rPr>
          <w:rFonts w:ascii="Times New Roman" w:eastAsia="Calibri" w:hAnsi="Times New Roman" w:cs="Times New Roman"/>
          <w:i/>
          <w:kern w:val="0"/>
          <w:sz w:val="20"/>
          <w:szCs w:val="20"/>
          <w:lang w:val="lt-LT" w:eastAsia="ar-SA"/>
          <w14:ligatures w14:val="none"/>
        </w:rPr>
        <w:t>* Pildyti tuomet, jei tiekėjas ketina pasitelkti subtiekėją (-</w:t>
      </w:r>
      <w:proofErr w:type="spellStart"/>
      <w:r w:rsidRPr="00064E27">
        <w:rPr>
          <w:rFonts w:ascii="Times New Roman" w:eastAsia="Calibri" w:hAnsi="Times New Roman" w:cs="Times New Roman"/>
          <w:i/>
          <w:kern w:val="0"/>
          <w:sz w:val="20"/>
          <w:szCs w:val="20"/>
          <w:lang w:val="lt-LT" w:eastAsia="ar-SA"/>
          <w14:ligatures w14:val="none"/>
        </w:rPr>
        <w:t>us</w:t>
      </w:r>
      <w:proofErr w:type="spellEnd"/>
      <w:r w:rsidRPr="00064E27">
        <w:rPr>
          <w:rFonts w:ascii="Times New Roman" w:eastAsia="Calibri" w:hAnsi="Times New Roman" w:cs="Times New Roman"/>
          <w:i/>
          <w:kern w:val="0"/>
          <w:sz w:val="20"/>
          <w:szCs w:val="20"/>
          <w:lang w:val="lt-LT" w:eastAsia="ar-SA"/>
          <w14:ligatures w14:val="none"/>
        </w:rPr>
        <w:t>)</w:t>
      </w:r>
      <w:r w:rsidR="0093508B">
        <w:rPr>
          <w:rFonts w:ascii="Times New Roman" w:eastAsia="Calibri" w:hAnsi="Times New Roman" w:cs="Times New Roman"/>
          <w:i/>
          <w:kern w:val="0"/>
          <w:sz w:val="20"/>
          <w:szCs w:val="20"/>
          <w:lang w:val="lt-LT" w:eastAsia="ar-SA"/>
          <w14:ligatures w14:val="none"/>
        </w:rPr>
        <w:t>.</w:t>
      </w:r>
    </w:p>
    <w:p w14:paraId="4B553CB8" w14:textId="77777777" w:rsidR="004D10DE" w:rsidRDefault="004D10DE" w:rsidP="004D10DE">
      <w:pPr>
        <w:suppressAutoHyphens/>
        <w:spacing w:after="0" w:line="240" w:lineRule="auto"/>
        <w:jc w:val="both"/>
        <w:rPr>
          <w:rFonts w:ascii="Times New Roman" w:eastAsia="Calibri" w:hAnsi="Times New Roman" w:cs="Times New Roman"/>
          <w:i/>
          <w:kern w:val="0"/>
          <w:sz w:val="20"/>
          <w:szCs w:val="20"/>
          <w:lang w:val="lt-LT" w:eastAsia="ar-SA"/>
          <w14:ligatures w14:val="none"/>
        </w:rPr>
      </w:pPr>
    </w:p>
    <w:p w14:paraId="13266129" w14:textId="705E2E30" w:rsidR="004D10DE" w:rsidRPr="00E35375" w:rsidRDefault="004D10DE" w:rsidP="00867C8A">
      <w:pPr>
        <w:widowControl w:val="0"/>
        <w:autoSpaceDE w:val="0"/>
        <w:autoSpaceDN w:val="0"/>
        <w:adjustRightInd w:val="0"/>
        <w:spacing w:after="0" w:line="240" w:lineRule="auto"/>
        <w:ind w:firstLine="851"/>
        <w:jc w:val="both"/>
        <w:rPr>
          <w:rFonts w:ascii="Times New Roman" w:eastAsia="Times New Roman" w:hAnsi="Times New Roman" w:cs="Times New Roman"/>
          <w:i/>
          <w:iCs/>
          <w:lang w:val="lt-LT" w:eastAsia="lt-LT"/>
        </w:rPr>
      </w:pPr>
      <w:r w:rsidRPr="00064E27">
        <w:rPr>
          <w:rFonts w:ascii="Times New Roman" w:eastAsia="Calibri" w:hAnsi="Times New Roman" w:cs="Times New Roman"/>
          <w:kern w:val="0"/>
          <w:szCs w:val="22"/>
          <w:lang w:val="lt-LT" w:eastAsia="ar-SA"/>
          <w14:ligatures w14:val="none"/>
        </w:rPr>
        <w:t>Tiekėjas pasiūlyme privalo išviešinti ūkio subjektus</w:t>
      </w:r>
      <w:r w:rsidR="0093508B">
        <w:rPr>
          <w:rFonts w:ascii="Times New Roman" w:eastAsia="Calibri" w:hAnsi="Times New Roman" w:cs="Times New Roman"/>
          <w:kern w:val="0"/>
          <w:szCs w:val="22"/>
          <w:lang w:val="lt-LT" w:eastAsia="ar-SA"/>
          <w14:ligatures w14:val="none"/>
        </w:rPr>
        <w:t xml:space="preserve">, </w:t>
      </w:r>
      <w:r w:rsidR="0093508B" w:rsidRPr="00E35375">
        <w:rPr>
          <w:rFonts w:ascii="Times New Roman" w:hAnsi="Times New Roman" w:cs="Times New Roman"/>
          <w:lang w:val="lt-LT"/>
        </w:rPr>
        <w:t>kurių pajėgumais remiasi tiekėjas.</w:t>
      </w:r>
    </w:p>
    <w:p w14:paraId="426A2601" w14:textId="479AC8CC" w:rsidR="004D10DE" w:rsidRPr="00064E27" w:rsidRDefault="004D10DE" w:rsidP="004D10DE">
      <w:pPr>
        <w:suppressAutoHyphens/>
        <w:spacing w:after="0" w:line="240" w:lineRule="auto"/>
        <w:textAlignment w:val="baseline"/>
        <w:rPr>
          <w:rFonts w:ascii="Times New Roman" w:eastAsia="Calibri" w:hAnsi="Times New Roman" w:cs="Calibri"/>
          <w:b/>
          <w:bCs/>
          <w:i/>
          <w:iCs/>
          <w:kern w:val="1"/>
          <w:sz w:val="20"/>
          <w:szCs w:val="20"/>
          <w:lang w:val="lt-LT" w:eastAsia="ar-SA"/>
          <w14:ligatures w14:val="none"/>
        </w:rPr>
      </w:pPr>
      <w:r>
        <w:rPr>
          <w:rFonts w:ascii="Times New Roman" w:eastAsia="Calibri" w:hAnsi="Times New Roman" w:cs="Calibri"/>
          <w:b/>
          <w:bCs/>
          <w:i/>
          <w:iCs/>
          <w:kern w:val="1"/>
          <w:sz w:val="20"/>
          <w:szCs w:val="20"/>
          <w:lang w:val="lt-LT" w:eastAsia="ar-SA"/>
          <w14:ligatures w14:val="none"/>
        </w:rPr>
        <w:t>4</w:t>
      </w:r>
      <w:r w:rsidRPr="00064E27">
        <w:rPr>
          <w:rFonts w:ascii="Times New Roman" w:eastAsia="Calibri" w:hAnsi="Times New Roman" w:cs="Calibri"/>
          <w:b/>
          <w:bCs/>
          <w:i/>
          <w:iCs/>
          <w:kern w:val="1"/>
          <w:sz w:val="20"/>
          <w:szCs w:val="20"/>
          <w:lang w:val="lt-LT" w:eastAsia="ar-SA"/>
          <w14:ligatures w14:val="none"/>
        </w:rPr>
        <w:t xml:space="preserve"> lentelė</w:t>
      </w:r>
    </w:p>
    <w:tbl>
      <w:tblPr>
        <w:tblStyle w:val="Lentelstinklelis1"/>
        <w:tblW w:w="9923" w:type="dxa"/>
        <w:tblInd w:w="-5" w:type="dxa"/>
        <w:tblLook w:val="04A0" w:firstRow="1" w:lastRow="0" w:firstColumn="1" w:lastColumn="0" w:noHBand="0" w:noVBand="1"/>
      </w:tblPr>
      <w:tblGrid>
        <w:gridCol w:w="668"/>
        <w:gridCol w:w="2451"/>
        <w:gridCol w:w="2923"/>
        <w:gridCol w:w="1987"/>
        <w:gridCol w:w="1894"/>
      </w:tblGrid>
      <w:tr w:rsidR="004D10DE" w:rsidRPr="00E35375" w14:paraId="1DC9F13A" w14:textId="77777777" w:rsidTr="00420BAA">
        <w:tc>
          <w:tcPr>
            <w:tcW w:w="668" w:type="dxa"/>
            <w:vMerge w:val="restart"/>
            <w:vAlign w:val="center"/>
          </w:tcPr>
          <w:p w14:paraId="7D40D278" w14:textId="77777777" w:rsidR="004D10DE" w:rsidRPr="0093508B" w:rsidRDefault="004D10DE" w:rsidP="00420BAA">
            <w:pPr>
              <w:suppressAutoHyphens/>
              <w:jc w:val="both"/>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Eil. Nr.</w:t>
            </w:r>
          </w:p>
        </w:tc>
        <w:tc>
          <w:tcPr>
            <w:tcW w:w="2451" w:type="dxa"/>
            <w:vMerge w:val="restart"/>
            <w:vAlign w:val="center"/>
          </w:tcPr>
          <w:p w14:paraId="3AD74B31" w14:textId="532448A6" w:rsidR="004D10DE" w:rsidRPr="0093508B" w:rsidRDefault="00867C8A" w:rsidP="00420BAA">
            <w:pPr>
              <w:suppressAutoHyphens/>
              <w:jc w:val="center"/>
              <w:rPr>
                <w:rFonts w:ascii="Times New Roman" w:eastAsia="Times New Roman" w:hAnsi="Times New Roman"/>
                <w:b/>
                <w:sz w:val="22"/>
                <w:szCs w:val="22"/>
                <w:lang w:eastAsia="ar-SA"/>
              </w:rPr>
            </w:pPr>
            <w:r>
              <w:rPr>
                <w:rFonts w:ascii="Times New Roman" w:eastAsia="Times New Roman" w:hAnsi="Times New Roman"/>
                <w:b/>
                <w:sz w:val="22"/>
                <w:szCs w:val="22"/>
                <w:lang w:eastAsia="ar-SA"/>
              </w:rPr>
              <w:t>Ū</w:t>
            </w:r>
            <w:r w:rsidR="004D10DE" w:rsidRPr="0093508B">
              <w:rPr>
                <w:rFonts w:ascii="Times New Roman" w:eastAsia="Times New Roman" w:hAnsi="Times New Roman"/>
                <w:b/>
                <w:sz w:val="22"/>
                <w:szCs w:val="22"/>
                <w:lang w:eastAsia="ar-SA"/>
              </w:rPr>
              <w:t>kio subjekto pavadinimas, kodas ir adresas</w:t>
            </w:r>
          </w:p>
        </w:tc>
        <w:tc>
          <w:tcPr>
            <w:tcW w:w="2923" w:type="dxa"/>
            <w:vMerge w:val="restart"/>
            <w:vAlign w:val="center"/>
          </w:tcPr>
          <w:p w14:paraId="706C6B8B" w14:textId="0B9C1AD9" w:rsidR="004D10DE" w:rsidRPr="0093508B" w:rsidRDefault="004D10DE" w:rsidP="00420BAA">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Numatom</w:t>
            </w:r>
            <w:r w:rsidR="0093508B" w:rsidRPr="0093508B">
              <w:rPr>
                <w:rFonts w:ascii="Times New Roman" w:eastAsia="Times New Roman" w:hAnsi="Times New Roman"/>
                <w:b/>
                <w:sz w:val="22"/>
                <w:szCs w:val="22"/>
                <w:lang w:eastAsia="ar-SA"/>
              </w:rPr>
              <w:t>i įsipareigojimai</w:t>
            </w:r>
          </w:p>
        </w:tc>
        <w:tc>
          <w:tcPr>
            <w:tcW w:w="3881" w:type="dxa"/>
            <w:gridSpan w:val="2"/>
            <w:vAlign w:val="center"/>
          </w:tcPr>
          <w:p w14:paraId="0A669E0C" w14:textId="6A94922D" w:rsidR="004D10DE" w:rsidRPr="0093508B" w:rsidRDefault="004D10DE" w:rsidP="00420BAA">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cs="Calibri"/>
                <w:b/>
                <w:sz w:val="22"/>
                <w:szCs w:val="22"/>
                <w:lang w:eastAsia="ar-SA"/>
              </w:rPr>
              <w:t xml:space="preserve">Sutarties </w:t>
            </w:r>
            <w:r w:rsidRPr="0093508B">
              <w:rPr>
                <w:rFonts w:ascii="Times New Roman" w:eastAsia="Times New Roman" w:hAnsi="Times New Roman"/>
                <w:b/>
                <w:sz w:val="22"/>
                <w:szCs w:val="22"/>
                <w:lang w:eastAsia="ar-SA"/>
              </w:rPr>
              <w:t>dalis pasiūlymo kainoje, kuriai ketinama pasitelkti ūkio subjektą</w:t>
            </w:r>
          </w:p>
        </w:tc>
      </w:tr>
      <w:tr w:rsidR="004D10DE" w:rsidRPr="00064E27" w14:paraId="23C871A0" w14:textId="77777777" w:rsidTr="00420BAA">
        <w:tc>
          <w:tcPr>
            <w:tcW w:w="668" w:type="dxa"/>
            <w:vMerge/>
            <w:vAlign w:val="center"/>
          </w:tcPr>
          <w:p w14:paraId="673800C1" w14:textId="77777777" w:rsidR="004D10DE" w:rsidRPr="0093508B" w:rsidRDefault="004D10DE" w:rsidP="00420BAA">
            <w:pPr>
              <w:suppressAutoHyphens/>
              <w:ind w:firstLine="697"/>
              <w:jc w:val="center"/>
              <w:rPr>
                <w:rFonts w:ascii="Times New Roman" w:eastAsia="Times New Roman" w:hAnsi="Times New Roman"/>
                <w:b/>
                <w:sz w:val="22"/>
                <w:szCs w:val="22"/>
                <w:lang w:eastAsia="ar-SA"/>
              </w:rPr>
            </w:pPr>
          </w:p>
        </w:tc>
        <w:tc>
          <w:tcPr>
            <w:tcW w:w="2451" w:type="dxa"/>
            <w:vMerge/>
            <w:vAlign w:val="center"/>
          </w:tcPr>
          <w:p w14:paraId="6A81DF47" w14:textId="77777777" w:rsidR="004D10DE" w:rsidRPr="0093508B" w:rsidRDefault="004D10DE" w:rsidP="00420BAA">
            <w:pPr>
              <w:suppressAutoHyphens/>
              <w:ind w:firstLine="697"/>
              <w:jc w:val="center"/>
              <w:rPr>
                <w:rFonts w:ascii="Times New Roman" w:eastAsia="Times New Roman" w:hAnsi="Times New Roman"/>
                <w:b/>
                <w:sz w:val="22"/>
                <w:szCs w:val="22"/>
                <w:lang w:eastAsia="ar-SA"/>
              </w:rPr>
            </w:pPr>
          </w:p>
        </w:tc>
        <w:tc>
          <w:tcPr>
            <w:tcW w:w="2923" w:type="dxa"/>
            <w:vMerge/>
            <w:vAlign w:val="center"/>
          </w:tcPr>
          <w:p w14:paraId="135F879A" w14:textId="77777777" w:rsidR="004D10DE" w:rsidRPr="0093508B" w:rsidRDefault="004D10DE" w:rsidP="00420BAA">
            <w:pPr>
              <w:suppressAutoHyphens/>
              <w:ind w:firstLine="697"/>
              <w:jc w:val="center"/>
              <w:rPr>
                <w:rFonts w:ascii="Times New Roman" w:eastAsia="Times New Roman" w:hAnsi="Times New Roman"/>
                <w:b/>
                <w:sz w:val="22"/>
                <w:szCs w:val="22"/>
                <w:lang w:eastAsia="ar-SA"/>
              </w:rPr>
            </w:pPr>
          </w:p>
        </w:tc>
        <w:tc>
          <w:tcPr>
            <w:tcW w:w="1987" w:type="dxa"/>
            <w:vAlign w:val="center"/>
          </w:tcPr>
          <w:p w14:paraId="52E1EC7F" w14:textId="77777777" w:rsidR="004D10DE" w:rsidRPr="0093508B" w:rsidRDefault="004D10DE" w:rsidP="00420BAA">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EUR su PVM</w:t>
            </w:r>
          </w:p>
        </w:tc>
        <w:tc>
          <w:tcPr>
            <w:tcW w:w="1894" w:type="dxa"/>
            <w:vAlign w:val="center"/>
          </w:tcPr>
          <w:p w14:paraId="403A9DE7" w14:textId="77777777" w:rsidR="004D10DE" w:rsidRPr="0093508B" w:rsidRDefault="004D10DE" w:rsidP="00420BAA">
            <w:pPr>
              <w:suppressAutoHyphens/>
              <w:jc w:val="center"/>
              <w:rPr>
                <w:rFonts w:ascii="Times New Roman" w:eastAsia="Times New Roman" w:hAnsi="Times New Roman"/>
                <w:b/>
                <w:sz w:val="22"/>
                <w:szCs w:val="22"/>
                <w:lang w:eastAsia="ar-SA"/>
              </w:rPr>
            </w:pPr>
            <w:r w:rsidRPr="0093508B">
              <w:rPr>
                <w:rFonts w:ascii="Times New Roman" w:eastAsia="Times New Roman" w:hAnsi="Times New Roman"/>
                <w:b/>
                <w:sz w:val="22"/>
                <w:szCs w:val="22"/>
                <w:lang w:eastAsia="ar-SA"/>
              </w:rPr>
              <w:t>Proc.</w:t>
            </w:r>
          </w:p>
        </w:tc>
      </w:tr>
      <w:tr w:rsidR="004D10DE" w:rsidRPr="00064E27" w14:paraId="23EC1B6C" w14:textId="77777777" w:rsidTr="00420BAA">
        <w:tc>
          <w:tcPr>
            <w:tcW w:w="668" w:type="dxa"/>
          </w:tcPr>
          <w:p w14:paraId="4B5E066E" w14:textId="77777777" w:rsidR="004D10DE" w:rsidRPr="004D10DE" w:rsidRDefault="004D10DE" w:rsidP="00420BAA">
            <w:pPr>
              <w:suppressAutoHyphens/>
              <w:spacing w:line="276" w:lineRule="auto"/>
              <w:ind w:firstLine="697"/>
              <w:jc w:val="both"/>
              <w:rPr>
                <w:rFonts w:ascii="Times New Roman" w:eastAsia="Times New Roman" w:hAnsi="Times New Roman"/>
                <w:bCs/>
                <w:sz w:val="24"/>
                <w:szCs w:val="24"/>
                <w:lang w:eastAsia="ar-SA"/>
              </w:rPr>
            </w:pPr>
          </w:p>
        </w:tc>
        <w:tc>
          <w:tcPr>
            <w:tcW w:w="2451" w:type="dxa"/>
          </w:tcPr>
          <w:p w14:paraId="71298A8A" w14:textId="77777777" w:rsidR="004D10DE" w:rsidRPr="004D10DE" w:rsidRDefault="004D10DE" w:rsidP="00420BAA">
            <w:pPr>
              <w:suppressAutoHyphens/>
              <w:spacing w:line="276" w:lineRule="auto"/>
              <w:ind w:firstLine="697"/>
              <w:jc w:val="both"/>
              <w:rPr>
                <w:rFonts w:ascii="Times New Roman" w:eastAsia="Times New Roman" w:hAnsi="Times New Roman"/>
                <w:bCs/>
                <w:sz w:val="24"/>
                <w:szCs w:val="24"/>
                <w:lang w:eastAsia="ar-SA"/>
              </w:rPr>
            </w:pPr>
          </w:p>
        </w:tc>
        <w:tc>
          <w:tcPr>
            <w:tcW w:w="2923" w:type="dxa"/>
          </w:tcPr>
          <w:p w14:paraId="61B4D581" w14:textId="77777777" w:rsidR="004D10DE" w:rsidRPr="004D10DE" w:rsidRDefault="004D10DE" w:rsidP="00420BAA">
            <w:pPr>
              <w:suppressAutoHyphens/>
              <w:spacing w:line="276" w:lineRule="auto"/>
              <w:ind w:firstLine="697"/>
              <w:jc w:val="both"/>
              <w:rPr>
                <w:rFonts w:ascii="Times New Roman" w:eastAsia="Times New Roman" w:hAnsi="Times New Roman"/>
                <w:bCs/>
                <w:sz w:val="24"/>
                <w:szCs w:val="24"/>
                <w:lang w:eastAsia="ar-SA"/>
              </w:rPr>
            </w:pPr>
          </w:p>
        </w:tc>
        <w:tc>
          <w:tcPr>
            <w:tcW w:w="1987" w:type="dxa"/>
          </w:tcPr>
          <w:p w14:paraId="716F9BFD" w14:textId="77777777" w:rsidR="004D10DE" w:rsidRPr="004D10DE" w:rsidRDefault="004D10DE" w:rsidP="00420BAA">
            <w:pPr>
              <w:suppressAutoHyphens/>
              <w:spacing w:line="276" w:lineRule="auto"/>
              <w:ind w:firstLine="697"/>
              <w:jc w:val="both"/>
              <w:rPr>
                <w:rFonts w:ascii="Times New Roman" w:eastAsia="Times New Roman" w:hAnsi="Times New Roman"/>
                <w:bCs/>
                <w:sz w:val="24"/>
                <w:szCs w:val="24"/>
                <w:lang w:eastAsia="ar-SA"/>
              </w:rPr>
            </w:pPr>
          </w:p>
        </w:tc>
        <w:tc>
          <w:tcPr>
            <w:tcW w:w="1894" w:type="dxa"/>
          </w:tcPr>
          <w:p w14:paraId="61C028DA" w14:textId="77777777" w:rsidR="004D10DE" w:rsidRPr="004D10DE" w:rsidRDefault="004D10DE" w:rsidP="00420BAA">
            <w:pPr>
              <w:suppressAutoHyphens/>
              <w:spacing w:line="276" w:lineRule="auto"/>
              <w:ind w:firstLine="697"/>
              <w:jc w:val="both"/>
              <w:rPr>
                <w:rFonts w:ascii="Times New Roman" w:eastAsia="Times New Roman" w:hAnsi="Times New Roman"/>
                <w:sz w:val="24"/>
                <w:szCs w:val="24"/>
                <w:lang w:eastAsia="ar-SA"/>
              </w:rPr>
            </w:pPr>
          </w:p>
        </w:tc>
      </w:tr>
      <w:tr w:rsidR="004D10DE" w:rsidRPr="00064E27" w14:paraId="39B4BBC8" w14:textId="77777777" w:rsidTr="00420BAA">
        <w:tc>
          <w:tcPr>
            <w:tcW w:w="668" w:type="dxa"/>
          </w:tcPr>
          <w:p w14:paraId="33E4CB1D" w14:textId="77777777" w:rsidR="004D10DE" w:rsidRPr="004D10DE" w:rsidRDefault="004D10DE" w:rsidP="00420BAA">
            <w:pPr>
              <w:suppressAutoHyphens/>
              <w:spacing w:line="276" w:lineRule="auto"/>
              <w:ind w:firstLine="697"/>
              <w:jc w:val="both"/>
              <w:rPr>
                <w:rFonts w:ascii="Times New Roman" w:eastAsia="Times New Roman" w:hAnsi="Times New Roman"/>
                <w:bCs/>
                <w:sz w:val="24"/>
                <w:szCs w:val="24"/>
                <w:lang w:eastAsia="ar-SA"/>
              </w:rPr>
            </w:pPr>
          </w:p>
        </w:tc>
        <w:tc>
          <w:tcPr>
            <w:tcW w:w="2451" w:type="dxa"/>
          </w:tcPr>
          <w:p w14:paraId="6B50D8F2" w14:textId="77777777" w:rsidR="004D10DE" w:rsidRPr="004D10DE" w:rsidRDefault="004D10DE" w:rsidP="00420BAA">
            <w:pPr>
              <w:suppressAutoHyphens/>
              <w:spacing w:line="276" w:lineRule="auto"/>
              <w:ind w:firstLine="697"/>
              <w:jc w:val="both"/>
              <w:rPr>
                <w:rFonts w:ascii="Times New Roman" w:eastAsia="Times New Roman" w:hAnsi="Times New Roman"/>
                <w:bCs/>
                <w:sz w:val="24"/>
                <w:szCs w:val="24"/>
                <w:lang w:eastAsia="ar-SA"/>
              </w:rPr>
            </w:pPr>
          </w:p>
        </w:tc>
        <w:tc>
          <w:tcPr>
            <w:tcW w:w="2923" w:type="dxa"/>
          </w:tcPr>
          <w:p w14:paraId="179FABB6" w14:textId="77777777" w:rsidR="004D10DE" w:rsidRPr="004D10DE" w:rsidRDefault="004D10DE" w:rsidP="00420BAA">
            <w:pPr>
              <w:suppressAutoHyphens/>
              <w:spacing w:line="276" w:lineRule="auto"/>
              <w:ind w:firstLine="697"/>
              <w:jc w:val="both"/>
              <w:rPr>
                <w:rFonts w:ascii="Times New Roman" w:eastAsia="Times New Roman" w:hAnsi="Times New Roman"/>
                <w:bCs/>
                <w:sz w:val="24"/>
                <w:szCs w:val="24"/>
                <w:lang w:eastAsia="ar-SA"/>
              </w:rPr>
            </w:pPr>
          </w:p>
        </w:tc>
        <w:tc>
          <w:tcPr>
            <w:tcW w:w="1987" w:type="dxa"/>
          </w:tcPr>
          <w:p w14:paraId="638B18E4" w14:textId="77777777" w:rsidR="004D10DE" w:rsidRPr="004D10DE" w:rsidRDefault="004D10DE" w:rsidP="00420BAA">
            <w:pPr>
              <w:suppressAutoHyphens/>
              <w:spacing w:line="276" w:lineRule="auto"/>
              <w:ind w:firstLine="697"/>
              <w:jc w:val="both"/>
              <w:rPr>
                <w:rFonts w:ascii="Times New Roman" w:eastAsia="Times New Roman" w:hAnsi="Times New Roman"/>
                <w:bCs/>
                <w:sz w:val="24"/>
                <w:szCs w:val="24"/>
                <w:lang w:eastAsia="ar-SA"/>
              </w:rPr>
            </w:pPr>
          </w:p>
        </w:tc>
        <w:tc>
          <w:tcPr>
            <w:tcW w:w="1894" w:type="dxa"/>
          </w:tcPr>
          <w:p w14:paraId="6A46D05F" w14:textId="77777777" w:rsidR="004D10DE" w:rsidRPr="004D10DE" w:rsidRDefault="004D10DE" w:rsidP="00420BAA">
            <w:pPr>
              <w:suppressAutoHyphens/>
              <w:spacing w:line="276" w:lineRule="auto"/>
              <w:ind w:firstLine="697"/>
              <w:jc w:val="both"/>
              <w:rPr>
                <w:rFonts w:ascii="Times New Roman" w:eastAsia="Times New Roman" w:hAnsi="Times New Roman"/>
                <w:sz w:val="24"/>
                <w:szCs w:val="24"/>
                <w:lang w:eastAsia="ar-SA"/>
              </w:rPr>
            </w:pPr>
          </w:p>
        </w:tc>
      </w:tr>
      <w:tr w:rsidR="004D10DE" w:rsidRPr="00064E27" w14:paraId="3BAEEFB5" w14:textId="77777777" w:rsidTr="00420BAA">
        <w:tc>
          <w:tcPr>
            <w:tcW w:w="6042" w:type="dxa"/>
            <w:gridSpan w:val="3"/>
          </w:tcPr>
          <w:p w14:paraId="6594B761" w14:textId="77777777" w:rsidR="004D10DE" w:rsidRPr="00064E27" w:rsidRDefault="004D10DE" w:rsidP="00420BAA">
            <w:pPr>
              <w:suppressAutoHyphens/>
              <w:spacing w:line="276" w:lineRule="auto"/>
              <w:ind w:firstLine="697"/>
              <w:jc w:val="right"/>
              <w:rPr>
                <w:rFonts w:ascii="Times New Roman" w:eastAsia="Times New Roman" w:hAnsi="Times New Roman"/>
                <w:b/>
                <w:sz w:val="21"/>
                <w:lang w:eastAsia="ar-SA"/>
              </w:rPr>
            </w:pPr>
            <w:r w:rsidRPr="00064E27">
              <w:rPr>
                <w:rFonts w:ascii="Times New Roman" w:eastAsia="Times New Roman" w:hAnsi="Times New Roman"/>
                <w:b/>
                <w:sz w:val="21"/>
                <w:lang w:eastAsia="ar-SA"/>
              </w:rPr>
              <w:t>Iš viso:</w:t>
            </w:r>
          </w:p>
        </w:tc>
        <w:tc>
          <w:tcPr>
            <w:tcW w:w="1987" w:type="dxa"/>
          </w:tcPr>
          <w:p w14:paraId="154BE845" w14:textId="77777777" w:rsidR="004D10DE" w:rsidRPr="00064E27" w:rsidRDefault="004D10DE" w:rsidP="00420BAA">
            <w:pPr>
              <w:suppressAutoHyphens/>
              <w:spacing w:line="276" w:lineRule="auto"/>
              <w:ind w:firstLine="697"/>
              <w:jc w:val="both"/>
              <w:rPr>
                <w:rFonts w:ascii="Times New Roman" w:eastAsia="Times New Roman" w:hAnsi="Times New Roman"/>
                <w:bCs/>
                <w:sz w:val="22"/>
                <w:szCs w:val="22"/>
                <w:lang w:eastAsia="ar-SA"/>
              </w:rPr>
            </w:pPr>
          </w:p>
        </w:tc>
        <w:tc>
          <w:tcPr>
            <w:tcW w:w="1894" w:type="dxa"/>
          </w:tcPr>
          <w:p w14:paraId="1C1A655A" w14:textId="77777777" w:rsidR="004D10DE" w:rsidRPr="00064E27" w:rsidRDefault="004D10DE" w:rsidP="00420BAA">
            <w:pPr>
              <w:suppressAutoHyphens/>
              <w:spacing w:line="276" w:lineRule="auto"/>
              <w:ind w:firstLine="697"/>
              <w:jc w:val="both"/>
              <w:rPr>
                <w:rFonts w:ascii="Times New Roman" w:eastAsia="Times New Roman" w:hAnsi="Times New Roman"/>
                <w:sz w:val="22"/>
                <w:szCs w:val="22"/>
                <w:lang w:eastAsia="ar-SA"/>
              </w:rPr>
            </w:pPr>
          </w:p>
        </w:tc>
      </w:tr>
    </w:tbl>
    <w:p w14:paraId="62D2D023" w14:textId="327A404C" w:rsidR="004D10DE" w:rsidRPr="0093508B" w:rsidRDefault="004D10DE" w:rsidP="0093508B">
      <w:pPr>
        <w:suppressAutoHyphens/>
        <w:spacing w:after="0" w:line="240" w:lineRule="auto"/>
        <w:jc w:val="both"/>
        <w:rPr>
          <w:rFonts w:ascii="Times New Roman" w:eastAsia="Calibri" w:hAnsi="Times New Roman" w:cs="Times New Roman"/>
          <w:i/>
          <w:kern w:val="0"/>
          <w:sz w:val="20"/>
          <w:szCs w:val="20"/>
          <w:lang w:val="en-GB" w:eastAsia="ar-SA"/>
          <w14:ligatures w14:val="none"/>
        </w:rPr>
      </w:pPr>
      <w:r w:rsidRPr="00064E27">
        <w:rPr>
          <w:rFonts w:ascii="Times New Roman" w:eastAsia="Calibri" w:hAnsi="Times New Roman" w:cs="Times New Roman"/>
          <w:i/>
          <w:kern w:val="0"/>
          <w:sz w:val="20"/>
          <w:szCs w:val="20"/>
          <w:lang w:val="lt-LT" w:eastAsia="ar-SA"/>
          <w14:ligatures w14:val="none"/>
        </w:rPr>
        <w:t xml:space="preserve"> * Pildyti tuomet, jei tiekėjas ketina </w:t>
      </w:r>
      <w:r w:rsidR="0093508B">
        <w:rPr>
          <w:rFonts w:ascii="Times New Roman" w:eastAsia="Calibri" w:hAnsi="Times New Roman" w:cs="Times New Roman"/>
          <w:i/>
          <w:kern w:val="0"/>
          <w:sz w:val="20"/>
          <w:szCs w:val="20"/>
          <w:lang w:val="lt-LT" w:eastAsia="ar-SA"/>
          <w14:ligatures w14:val="none"/>
        </w:rPr>
        <w:t>remtis kitų ūkio subjektų pajėgumais.</w:t>
      </w:r>
    </w:p>
    <w:p w14:paraId="56C4546B" w14:textId="77777777" w:rsidR="004D10DE" w:rsidRDefault="004D10DE" w:rsidP="004D10DE">
      <w:pPr>
        <w:suppressAutoHyphens/>
        <w:spacing w:after="0" w:line="240" w:lineRule="auto"/>
        <w:jc w:val="both"/>
        <w:rPr>
          <w:rFonts w:ascii="Times New Roman" w:eastAsia="Calibri" w:hAnsi="Times New Roman" w:cs="Times New Roman"/>
          <w:i/>
          <w:kern w:val="0"/>
          <w:sz w:val="20"/>
          <w:szCs w:val="20"/>
          <w:lang w:val="lt-LT" w:eastAsia="ar-SA"/>
          <w14:ligatures w14:val="none"/>
        </w:rPr>
      </w:pPr>
    </w:p>
    <w:p w14:paraId="7F810193" w14:textId="77777777" w:rsidR="004D10DE" w:rsidRPr="00064E27" w:rsidRDefault="004D10DE" w:rsidP="00064E27">
      <w:pPr>
        <w:suppressAutoHyphens/>
        <w:spacing w:after="0" w:line="240" w:lineRule="auto"/>
        <w:ind w:firstLine="720"/>
        <w:jc w:val="both"/>
        <w:rPr>
          <w:rFonts w:ascii="Times New Roman" w:eastAsia="Calibri" w:hAnsi="Times New Roman" w:cs="Times New Roman"/>
          <w:i/>
          <w:kern w:val="0"/>
          <w:sz w:val="20"/>
          <w:szCs w:val="20"/>
          <w:lang w:val="lt-LT" w:eastAsia="ar-SA"/>
          <w14:ligatures w14:val="none"/>
        </w:rPr>
      </w:pPr>
    </w:p>
    <w:p w14:paraId="43894152" w14:textId="61CF2670" w:rsidR="00064E27" w:rsidRPr="00867C8A" w:rsidRDefault="00064E27" w:rsidP="0093508B">
      <w:pPr>
        <w:widowControl w:val="0"/>
        <w:spacing w:after="0" w:line="240" w:lineRule="auto"/>
        <w:ind w:firstLine="851"/>
        <w:jc w:val="both"/>
        <w:outlineLvl w:val="0"/>
        <w:rPr>
          <w:rFonts w:ascii="Times New Roman" w:eastAsia="Times New Roman" w:hAnsi="Times New Roman" w:cs="Times New Roman"/>
          <w:bCs/>
          <w:kern w:val="0"/>
          <w:lang w:val="lt-LT" w:eastAsia="fi-FI"/>
          <w14:ligatures w14:val="none"/>
        </w:rPr>
      </w:pPr>
      <w:r w:rsidRPr="00867C8A">
        <w:rPr>
          <w:rFonts w:ascii="Times New Roman" w:eastAsia="Times New Roman" w:hAnsi="Times New Roman" w:cs="Times New Roman"/>
          <w:bCs/>
          <w:kern w:val="0"/>
          <w:lang w:val="lt-LT" w:eastAsia="fi-FI"/>
          <w14:ligatures w14:val="none"/>
        </w:rPr>
        <w:t xml:space="preserve">Vykdant sutartį pasitelksim šiuos specialistus, kuriuos ketiname įdarbinti (toliau – </w:t>
      </w:r>
      <w:proofErr w:type="spellStart"/>
      <w:r w:rsidRPr="00867C8A">
        <w:rPr>
          <w:rFonts w:ascii="Times New Roman" w:eastAsia="Times New Roman" w:hAnsi="Times New Roman" w:cs="Times New Roman"/>
          <w:bCs/>
          <w:kern w:val="0"/>
          <w:lang w:val="lt-LT" w:eastAsia="fi-FI"/>
          <w14:ligatures w14:val="none"/>
        </w:rPr>
        <w:t>kvazisubtiekėjus</w:t>
      </w:r>
      <w:proofErr w:type="spellEnd"/>
      <w:r w:rsidRPr="00867C8A">
        <w:rPr>
          <w:rFonts w:ascii="Times New Roman" w:eastAsia="Times New Roman" w:hAnsi="Times New Roman" w:cs="Times New Roman"/>
          <w:bCs/>
          <w:kern w:val="0"/>
          <w:lang w:val="lt-LT" w:eastAsia="fi-FI"/>
          <w14:ligatures w14:val="none"/>
        </w:rPr>
        <w:t>)</w:t>
      </w:r>
      <w:r w:rsidR="00867C8A">
        <w:rPr>
          <w:rFonts w:ascii="Times New Roman" w:eastAsia="Times New Roman" w:hAnsi="Times New Roman" w:cs="Times New Roman"/>
          <w:bCs/>
          <w:kern w:val="0"/>
          <w:lang w:val="lt-LT" w:eastAsia="fi-FI"/>
          <w14:ligatures w14:val="none"/>
        </w:rPr>
        <w:t>.</w:t>
      </w:r>
    </w:p>
    <w:p w14:paraId="039BB565" w14:textId="77777777" w:rsidR="00064E27" w:rsidRPr="00064E27" w:rsidRDefault="00064E27" w:rsidP="00064E27">
      <w:pPr>
        <w:widowControl w:val="0"/>
        <w:spacing w:after="0" w:line="240" w:lineRule="auto"/>
        <w:ind w:firstLine="709"/>
        <w:jc w:val="both"/>
        <w:outlineLvl w:val="0"/>
        <w:rPr>
          <w:rFonts w:ascii="Times New Roman" w:eastAsia="Times New Roman" w:hAnsi="Times New Roman" w:cs="Times New Roman"/>
          <w:bCs/>
          <w:kern w:val="0"/>
          <w:lang w:val="lt-LT" w:eastAsia="fi-FI"/>
          <w14:ligatures w14:val="none"/>
        </w:rPr>
      </w:pPr>
    </w:p>
    <w:p w14:paraId="078A8590" w14:textId="3223DD13" w:rsidR="00064E27" w:rsidRPr="00064E27" w:rsidRDefault="004D10DE" w:rsidP="00064E27">
      <w:pPr>
        <w:suppressAutoHyphens/>
        <w:spacing w:after="0" w:line="240" w:lineRule="auto"/>
        <w:textAlignment w:val="baseline"/>
        <w:rPr>
          <w:rFonts w:ascii="Times New Roman" w:eastAsia="Calibri" w:hAnsi="Times New Roman" w:cs="Calibri"/>
          <w:b/>
          <w:bCs/>
          <w:i/>
          <w:iCs/>
          <w:kern w:val="1"/>
          <w:sz w:val="20"/>
          <w:szCs w:val="20"/>
          <w:lang w:val="lt-LT" w:eastAsia="ar-SA"/>
          <w14:ligatures w14:val="none"/>
        </w:rPr>
      </w:pPr>
      <w:r>
        <w:rPr>
          <w:rFonts w:ascii="Times New Roman" w:eastAsia="Calibri" w:hAnsi="Times New Roman" w:cs="Calibri"/>
          <w:b/>
          <w:bCs/>
          <w:i/>
          <w:iCs/>
          <w:kern w:val="1"/>
          <w:sz w:val="20"/>
          <w:szCs w:val="20"/>
          <w:lang w:val="lt-LT" w:eastAsia="ar-SA"/>
          <w14:ligatures w14:val="none"/>
        </w:rPr>
        <w:t>5</w:t>
      </w:r>
      <w:r w:rsidR="00064E27" w:rsidRPr="00064E27">
        <w:rPr>
          <w:rFonts w:ascii="Times New Roman" w:eastAsia="Calibri" w:hAnsi="Times New Roman" w:cs="Calibri"/>
          <w:b/>
          <w:bCs/>
          <w:i/>
          <w:iCs/>
          <w:kern w:val="1"/>
          <w:sz w:val="20"/>
          <w:szCs w:val="20"/>
          <w:lang w:val="lt-LT" w:eastAsia="ar-SA"/>
          <w14:ligatures w14:val="none"/>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4293"/>
        <w:gridCol w:w="4819"/>
      </w:tblGrid>
      <w:tr w:rsidR="00064E27" w:rsidRPr="00E35375" w14:paraId="78865229" w14:textId="77777777" w:rsidTr="007B36D6">
        <w:tc>
          <w:tcPr>
            <w:tcW w:w="640" w:type="dxa"/>
            <w:vAlign w:val="center"/>
          </w:tcPr>
          <w:p w14:paraId="68329CAF" w14:textId="77777777" w:rsidR="00064E27" w:rsidRPr="0093508B" w:rsidRDefault="00064E27" w:rsidP="00064E27">
            <w:pPr>
              <w:widowControl w:val="0"/>
              <w:snapToGrid w:val="0"/>
              <w:spacing w:after="0" w:line="240" w:lineRule="auto"/>
              <w:jc w:val="center"/>
              <w:rPr>
                <w:rFonts w:ascii="Times New Roman" w:eastAsia="Times New Roman" w:hAnsi="Times New Roman" w:cs="Times New Roman"/>
                <w:b/>
                <w:bCs/>
                <w:kern w:val="0"/>
                <w:sz w:val="22"/>
                <w:szCs w:val="22"/>
                <w:lang w:val="lt-LT"/>
                <w14:ligatures w14:val="none"/>
              </w:rPr>
            </w:pPr>
            <w:r w:rsidRPr="0093508B">
              <w:rPr>
                <w:rFonts w:ascii="Times New Roman" w:eastAsia="Times New Roman" w:hAnsi="Times New Roman" w:cs="Times New Roman"/>
                <w:b/>
                <w:bCs/>
                <w:kern w:val="0"/>
                <w:sz w:val="22"/>
                <w:szCs w:val="22"/>
                <w:lang w:val="lt-LT"/>
                <w14:ligatures w14:val="none"/>
              </w:rPr>
              <w:t>Eil. Nr.</w:t>
            </w:r>
          </w:p>
        </w:tc>
        <w:tc>
          <w:tcPr>
            <w:tcW w:w="4293" w:type="dxa"/>
            <w:vAlign w:val="center"/>
          </w:tcPr>
          <w:p w14:paraId="78B1C854" w14:textId="77777777" w:rsidR="00064E27" w:rsidRPr="0093508B" w:rsidRDefault="00064E27" w:rsidP="00064E27">
            <w:pPr>
              <w:widowControl w:val="0"/>
              <w:snapToGrid w:val="0"/>
              <w:spacing w:after="0" w:line="240" w:lineRule="auto"/>
              <w:jc w:val="center"/>
              <w:rPr>
                <w:rFonts w:ascii="Times New Roman" w:eastAsia="Times New Roman" w:hAnsi="Times New Roman" w:cs="Times New Roman"/>
                <w:b/>
                <w:bCs/>
                <w:kern w:val="0"/>
                <w:sz w:val="22"/>
                <w:szCs w:val="22"/>
                <w:lang w:val="lt-LT"/>
                <w14:ligatures w14:val="none"/>
              </w:rPr>
            </w:pPr>
            <w:proofErr w:type="spellStart"/>
            <w:r w:rsidRPr="0093508B">
              <w:rPr>
                <w:rFonts w:ascii="Times New Roman" w:eastAsia="Times New Roman" w:hAnsi="Times New Roman" w:cs="Times New Roman"/>
                <w:b/>
                <w:bCs/>
                <w:kern w:val="0"/>
                <w:sz w:val="22"/>
                <w:szCs w:val="22"/>
                <w:lang w:val="lt-LT"/>
                <w14:ligatures w14:val="none"/>
              </w:rPr>
              <w:t>Kvazisubtiekėjo</w:t>
            </w:r>
            <w:proofErr w:type="spellEnd"/>
            <w:r w:rsidRPr="0093508B">
              <w:rPr>
                <w:rFonts w:ascii="Times New Roman" w:eastAsia="Times New Roman" w:hAnsi="Times New Roman" w:cs="Times New Roman"/>
                <w:b/>
                <w:bCs/>
                <w:kern w:val="0"/>
                <w:sz w:val="22"/>
                <w:szCs w:val="22"/>
                <w:lang w:val="lt-LT"/>
                <w14:ligatures w14:val="none"/>
              </w:rPr>
              <w:t xml:space="preserve"> vardas ir pavardė</w:t>
            </w:r>
          </w:p>
        </w:tc>
        <w:tc>
          <w:tcPr>
            <w:tcW w:w="4819" w:type="dxa"/>
            <w:vAlign w:val="center"/>
          </w:tcPr>
          <w:p w14:paraId="575F27CA" w14:textId="77777777" w:rsidR="00064E27" w:rsidRPr="0093508B" w:rsidRDefault="00064E27" w:rsidP="00064E27">
            <w:pPr>
              <w:widowControl w:val="0"/>
              <w:snapToGrid w:val="0"/>
              <w:spacing w:after="0" w:line="240" w:lineRule="auto"/>
              <w:jc w:val="center"/>
              <w:rPr>
                <w:rFonts w:ascii="Times New Roman" w:eastAsia="Times New Roman" w:hAnsi="Times New Roman" w:cs="Times New Roman"/>
                <w:b/>
                <w:bCs/>
                <w:kern w:val="0"/>
                <w:sz w:val="22"/>
                <w:szCs w:val="22"/>
                <w:lang w:val="lt-LT"/>
                <w14:ligatures w14:val="none"/>
              </w:rPr>
            </w:pPr>
            <w:proofErr w:type="spellStart"/>
            <w:r w:rsidRPr="0093508B">
              <w:rPr>
                <w:rFonts w:ascii="Times New Roman" w:eastAsia="Times New Roman" w:hAnsi="Times New Roman" w:cs="Times New Roman"/>
                <w:b/>
                <w:bCs/>
                <w:kern w:val="0"/>
                <w:sz w:val="22"/>
                <w:szCs w:val="22"/>
                <w:lang w:val="lt-LT"/>
                <w14:ligatures w14:val="none"/>
              </w:rPr>
              <w:t>Kvazisubtiekėjui</w:t>
            </w:r>
            <w:proofErr w:type="spellEnd"/>
            <w:r w:rsidRPr="0093508B">
              <w:rPr>
                <w:rFonts w:ascii="Times New Roman" w:eastAsia="Times New Roman" w:hAnsi="Times New Roman" w:cs="Times New Roman"/>
                <w:b/>
                <w:bCs/>
                <w:kern w:val="0"/>
                <w:sz w:val="22"/>
                <w:szCs w:val="22"/>
                <w:lang w:val="lt-LT"/>
                <w14:ligatures w14:val="none"/>
              </w:rPr>
              <w:t xml:space="preserve"> numatomos perduoti prekės/paslaugos (įvardinti konkrečiai prekes/paslaugas);</w:t>
            </w:r>
          </w:p>
        </w:tc>
      </w:tr>
      <w:tr w:rsidR="00064E27" w:rsidRPr="00673844" w14:paraId="080D035A" w14:textId="77777777" w:rsidTr="007B36D6">
        <w:trPr>
          <w:trHeight w:val="123"/>
        </w:trPr>
        <w:tc>
          <w:tcPr>
            <w:tcW w:w="640" w:type="dxa"/>
          </w:tcPr>
          <w:p w14:paraId="540AF0AB" w14:textId="6A15308F" w:rsidR="00064E27" w:rsidRPr="004D10DE" w:rsidRDefault="004D10DE" w:rsidP="00064E27">
            <w:pPr>
              <w:widowControl w:val="0"/>
              <w:snapToGrid w:val="0"/>
              <w:spacing w:after="0" w:line="240" w:lineRule="auto"/>
              <w:jc w:val="both"/>
              <w:rPr>
                <w:rFonts w:ascii="Times New Roman" w:eastAsia="Times New Roman" w:hAnsi="Times New Roman" w:cs="Times New Roman"/>
                <w:kern w:val="0"/>
                <w:lang w:val="en-GB"/>
                <w14:ligatures w14:val="none"/>
              </w:rPr>
            </w:pPr>
            <w:r w:rsidRPr="004D10DE">
              <w:rPr>
                <w:rFonts w:ascii="Times New Roman" w:eastAsia="Times New Roman" w:hAnsi="Times New Roman" w:cs="Times New Roman"/>
                <w:kern w:val="0"/>
                <w:lang w:val="en-GB"/>
                <w14:ligatures w14:val="none"/>
              </w:rPr>
              <w:t>1.</w:t>
            </w:r>
          </w:p>
        </w:tc>
        <w:tc>
          <w:tcPr>
            <w:tcW w:w="4293" w:type="dxa"/>
          </w:tcPr>
          <w:p w14:paraId="42BFC10A" w14:textId="77777777" w:rsidR="00064E27" w:rsidRPr="004D10DE" w:rsidRDefault="00064E27" w:rsidP="00064E27">
            <w:pPr>
              <w:widowControl w:val="0"/>
              <w:snapToGrid w:val="0"/>
              <w:spacing w:after="0" w:line="240" w:lineRule="auto"/>
              <w:jc w:val="both"/>
              <w:rPr>
                <w:rFonts w:ascii="Times New Roman" w:eastAsia="Times New Roman" w:hAnsi="Times New Roman" w:cs="Times New Roman"/>
                <w:kern w:val="0"/>
                <w:lang w:val="lt-LT"/>
                <w14:ligatures w14:val="none"/>
              </w:rPr>
            </w:pPr>
          </w:p>
        </w:tc>
        <w:tc>
          <w:tcPr>
            <w:tcW w:w="4819" w:type="dxa"/>
          </w:tcPr>
          <w:p w14:paraId="515D6C35" w14:textId="77777777" w:rsidR="00064E27" w:rsidRPr="004D10DE" w:rsidRDefault="00064E27" w:rsidP="00064E27">
            <w:pPr>
              <w:widowControl w:val="0"/>
              <w:snapToGrid w:val="0"/>
              <w:spacing w:after="0" w:line="240" w:lineRule="auto"/>
              <w:jc w:val="both"/>
              <w:rPr>
                <w:rFonts w:ascii="Times New Roman" w:eastAsia="Times New Roman" w:hAnsi="Times New Roman" w:cs="Times New Roman"/>
                <w:kern w:val="0"/>
                <w:lang w:val="lt-LT"/>
                <w14:ligatures w14:val="none"/>
              </w:rPr>
            </w:pPr>
          </w:p>
        </w:tc>
      </w:tr>
      <w:tr w:rsidR="00064E27" w:rsidRPr="00673844" w14:paraId="546A90C9" w14:textId="77777777" w:rsidTr="007B36D6">
        <w:trPr>
          <w:trHeight w:val="159"/>
        </w:trPr>
        <w:tc>
          <w:tcPr>
            <w:tcW w:w="640" w:type="dxa"/>
          </w:tcPr>
          <w:p w14:paraId="76463BDB" w14:textId="4F54EE5C" w:rsidR="00064E27" w:rsidRPr="004D10DE" w:rsidRDefault="004D10DE" w:rsidP="00064E27">
            <w:pPr>
              <w:widowControl w:val="0"/>
              <w:snapToGrid w:val="0"/>
              <w:spacing w:after="0" w:line="240" w:lineRule="auto"/>
              <w:jc w:val="both"/>
              <w:rPr>
                <w:rFonts w:ascii="Times New Roman" w:eastAsia="Times New Roman" w:hAnsi="Times New Roman" w:cs="Times New Roman"/>
                <w:kern w:val="0"/>
                <w:lang w:val="lt-LT"/>
                <w14:ligatures w14:val="none"/>
              </w:rPr>
            </w:pPr>
            <w:r w:rsidRPr="004D10DE">
              <w:rPr>
                <w:rFonts w:ascii="Times New Roman" w:eastAsia="Times New Roman" w:hAnsi="Times New Roman" w:cs="Times New Roman"/>
                <w:kern w:val="0"/>
                <w:lang w:val="lt-LT"/>
                <w14:ligatures w14:val="none"/>
              </w:rPr>
              <w:t>2.</w:t>
            </w:r>
          </w:p>
        </w:tc>
        <w:tc>
          <w:tcPr>
            <w:tcW w:w="4293" w:type="dxa"/>
          </w:tcPr>
          <w:p w14:paraId="7F73282E" w14:textId="77777777" w:rsidR="00064E27" w:rsidRPr="004D10DE" w:rsidRDefault="00064E27" w:rsidP="00064E27">
            <w:pPr>
              <w:widowControl w:val="0"/>
              <w:snapToGrid w:val="0"/>
              <w:spacing w:after="0" w:line="240" w:lineRule="auto"/>
              <w:jc w:val="both"/>
              <w:rPr>
                <w:rFonts w:ascii="Times New Roman" w:eastAsia="Times New Roman" w:hAnsi="Times New Roman" w:cs="Times New Roman"/>
                <w:kern w:val="0"/>
                <w:lang w:val="lt-LT"/>
                <w14:ligatures w14:val="none"/>
              </w:rPr>
            </w:pPr>
          </w:p>
        </w:tc>
        <w:tc>
          <w:tcPr>
            <w:tcW w:w="4819" w:type="dxa"/>
          </w:tcPr>
          <w:p w14:paraId="7FD97500" w14:textId="77777777" w:rsidR="00064E27" w:rsidRPr="004D10DE" w:rsidRDefault="00064E27" w:rsidP="00064E27">
            <w:pPr>
              <w:widowControl w:val="0"/>
              <w:snapToGrid w:val="0"/>
              <w:spacing w:after="0" w:line="240" w:lineRule="auto"/>
              <w:jc w:val="both"/>
              <w:rPr>
                <w:rFonts w:ascii="Times New Roman" w:eastAsia="Times New Roman" w:hAnsi="Times New Roman" w:cs="Times New Roman"/>
                <w:kern w:val="0"/>
                <w:lang w:val="lt-LT"/>
                <w14:ligatures w14:val="none"/>
              </w:rPr>
            </w:pPr>
          </w:p>
        </w:tc>
      </w:tr>
    </w:tbl>
    <w:p w14:paraId="17415EBE" w14:textId="77777777" w:rsidR="00064E27" w:rsidRPr="00064E27" w:rsidRDefault="00064E27" w:rsidP="0093508B">
      <w:pPr>
        <w:widowControl w:val="0"/>
        <w:spacing w:after="0" w:line="240" w:lineRule="auto"/>
        <w:jc w:val="both"/>
        <w:outlineLvl w:val="0"/>
        <w:rPr>
          <w:rFonts w:ascii="Times New Roman" w:eastAsia="Times New Roman" w:hAnsi="Times New Roman" w:cs="Times New Roman"/>
          <w:bCs/>
          <w:i/>
          <w:iCs/>
          <w:kern w:val="0"/>
          <w:sz w:val="20"/>
          <w:szCs w:val="20"/>
          <w:lang w:val="lt-LT" w:eastAsia="fi-FI"/>
          <w14:ligatures w14:val="none"/>
        </w:rPr>
      </w:pPr>
      <w:r w:rsidRPr="00064E27">
        <w:rPr>
          <w:rFonts w:ascii="Times New Roman" w:eastAsia="Times New Roman" w:hAnsi="Times New Roman" w:cs="Times New Roman"/>
          <w:bCs/>
          <w:i/>
          <w:iCs/>
          <w:kern w:val="0"/>
          <w:sz w:val="20"/>
          <w:szCs w:val="20"/>
          <w:lang w:val="lt-LT" w:eastAsia="fi-FI"/>
          <w14:ligatures w14:val="none"/>
        </w:rPr>
        <w:t xml:space="preserve">*Pildyti tuomet, jei sutarties vykdymui bus pasitelkti </w:t>
      </w:r>
      <w:proofErr w:type="spellStart"/>
      <w:r w:rsidRPr="00064E27">
        <w:rPr>
          <w:rFonts w:ascii="Times New Roman" w:eastAsia="Times New Roman" w:hAnsi="Times New Roman" w:cs="Times New Roman"/>
          <w:bCs/>
          <w:i/>
          <w:iCs/>
          <w:kern w:val="0"/>
          <w:sz w:val="20"/>
          <w:szCs w:val="20"/>
          <w:lang w:val="lt-LT" w:eastAsia="fi-FI"/>
          <w14:ligatures w14:val="none"/>
        </w:rPr>
        <w:t>kvazisubtiekėjai</w:t>
      </w:r>
      <w:proofErr w:type="spellEnd"/>
      <w:r w:rsidRPr="00064E27">
        <w:rPr>
          <w:rFonts w:ascii="Times New Roman" w:eastAsia="Times New Roman" w:hAnsi="Times New Roman" w:cs="Times New Roman"/>
          <w:bCs/>
          <w:i/>
          <w:iCs/>
          <w:kern w:val="0"/>
          <w:sz w:val="20"/>
          <w:szCs w:val="20"/>
          <w:lang w:val="lt-LT" w:eastAsia="fi-FI"/>
          <w14:ligatures w14:val="none"/>
        </w:rPr>
        <w:t>.</w:t>
      </w:r>
    </w:p>
    <w:p w14:paraId="3B55F5AF" w14:textId="77777777" w:rsidR="00064E27" w:rsidRDefault="00064E27" w:rsidP="00064E27">
      <w:pPr>
        <w:widowControl w:val="0"/>
        <w:suppressAutoHyphens/>
        <w:spacing w:after="0" w:line="240" w:lineRule="auto"/>
        <w:ind w:firstLine="720"/>
        <w:jc w:val="both"/>
        <w:rPr>
          <w:rFonts w:ascii="Times New Roman" w:eastAsia="Times New Roman" w:hAnsi="Times New Roman" w:cs="Times New Roman"/>
          <w:bCs/>
          <w:kern w:val="0"/>
          <w:lang w:val="lt-LT" w:eastAsia="fi-FI"/>
          <w14:ligatures w14:val="none"/>
        </w:rPr>
      </w:pPr>
    </w:p>
    <w:p w14:paraId="539E66EE" w14:textId="77777777" w:rsidR="004D10DE" w:rsidRPr="00064E27" w:rsidRDefault="004D10DE" w:rsidP="00064E27">
      <w:pPr>
        <w:widowControl w:val="0"/>
        <w:suppressAutoHyphens/>
        <w:spacing w:after="0" w:line="240" w:lineRule="auto"/>
        <w:ind w:firstLine="720"/>
        <w:jc w:val="both"/>
        <w:rPr>
          <w:rFonts w:ascii="Times New Roman" w:eastAsia="Lucida Sans Unicode" w:hAnsi="Times New Roman" w:cs="Times New Roman"/>
          <w:kern w:val="0"/>
          <w:sz w:val="22"/>
          <w:szCs w:val="22"/>
          <w:lang w:val="lt-LT"/>
          <w14:ligatures w14:val="none"/>
        </w:rPr>
      </w:pPr>
    </w:p>
    <w:p w14:paraId="6BBF031A" w14:textId="77777777" w:rsidR="00064E27" w:rsidRPr="0093508B" w:rsidRDefault="00064E27" w:rsidP="0093508B">
      <w:pPr>
        <w:widowControl w:val="0"/>
        <w:suppressAutoHyphens/>
        <w:spacing w:after="0" w:line="240" w:lineRule="auto"/>
        <w:ind w:firstLine="851"/>
        <w:jc w:val="both"/>
        <w:rPr>
          <w:rFonts w:ascii="Times New Roman" w:eastAsia="Lucida Sans Unicode" w:hAnsi="Times New Roman" w:cs="Times New Roman"/>
          <w:kern w:val="0"/>
          <w:lang w:val="lt-LT"/>
          <w14:ligatures w14:val="none"/>
        </w:rPr>
      </w:pPr>
      <w:r w:rsidRPr="0093508B">
        <w:rPr>
          <w:rFonts w:ascii="Times New Roman" w:eastAsia="Lucida Sans Unicode" w:hAnsi="Times New Roman" w:cs="Times New Roman"/>
          <w:kern w:val="0"/>
          <w:lang w:val="lt-LT"/>
          <w14:ligatures w14:val="none"/>
        </w:rPr>
        <w:t>Šiuo pasiūlymu pažymime, kad sutinkame su visomis pirkimo sąlygomis.</w:t>
      </w:r>
    </w:p>
    <w:p w14:paraId="19E6F60E" w14:textId="77777777" w:rsidR="00064E27" w:rsidRPr="0093508B" w:rsidRDefault="00064E27" w:rsidP="0093508B">
      <w:pPr>
        <w:widowControl w:val="0"/>
        <w:suppressAutoHyphens/>
        <w:spacing w:after="0" w:line="240" w:lineRule="auto"/>
        <w:ind w:firstLine="851"/>
        <w:jc w:val="both"/>
        <w:rPr>
          <w:rFonts w:ascii="Times New Roman" w:eastAsia="Lucida Sans Unicode" w:hAnsi="Times New Roman" w:cs="Times New Roman"/>
          <w:kern w:val="0"/>
          <w:lang w:val="lt-LT"/>
          <w14:ligatures w14:val="none"/>
        </w:rPr>
      </w:pPr>
      <w:r w:rsidRPr="0093508B">
        <w:rPr>
          <w:rFonts w:ascii="Times New Roman" w:eastAsia="Lucida Sans Unicode" w:hAnsi="Times New Roman" w:cs="Times New Roman"/>
          <w:kern w:val="0"/>
          <w:lang w:val="lt-LT"/>
          <w14:ligatures w14:val="none"/>
        </w:rPr>
        <w:t>Mes siūlome:</w:t>
      </w:r>
    </w:p>
    <w:p w14:paraId="4C7A496F" w14:textId="77777777" w:rsidR="00064E27" w:rsidRPr="00064E27" w:rsidRDefault="00064E27" w:rsidP="00064E27">
      <w:pPr>
        <w:widowControl w:val="0"/>
        <w:suppressAutoHyphens/>
        <w:spacing w:after="0" w:line="240" w:lineRule="auto"/>
        <w:ind w:firstLine="720"/>
        <w:jc w:val="both"/>
        <w:rPr>
          <w:rFonts w:ascii="Times New Roman" w:eastAsia="Lucida Sans Unicode" w:hAnsi="Times New Roman" w:cs="Times New Roman"/>
          <w:kern w:val="0"/>
          <w:sz w:val="22"/>
          <w:szCs w:val="22"/>
          <w:lang w:val="lt-LT"/>
          <w14:ligatures w14:val="none"/>
        </w:rPr>
      </w:pPr>
    </w:p>
    <w:p w14:paraId="0A5FF2B5" w14:textId="00948E73" w:rsidR="00064E27" w:rsidRPr="00064E27" w:rsidRDefault="004D10DE" w:rsidP="00064E27">
      <w:pPr>
        <w:widowControl w:val="0"/>
        <w:suppressAutoHyphens/>
        <w:spacing w:after="0" w:line="240" w:lineRule="auto"/>
        <w:rPr>
          <w:rFonts w:ascii="Times New Roman" w:eastAsia="Lucida Sans Unicode" w:hAnsi="Times New Roman" w:cs="Times New Roman"/>
          <w:kern w:val="0"/>
          <w:sz w:val="20"/>
          <w:szCs w:val="20"/>
          <w:lang w:val="lt-LT"/>
          <w14:ligatures w14:val="none"/>
        </w:rPr>
      </w:pPr>
      <w:r>
        <w:rPr>
          <w:rFonts w:ascii="Times New Roman" w:eastAsia="Times New Roman" w:hAnsi="Times New Roman" w:cs="Times New Roman"/>
          <w:b/>
          <w:i/>
          <w:color w:val="000000"/>
          <w:kern w:val="0"/>
          <w:sz w:val="20"/>
          <w:szCs w:val="20"/>
          <w:lang w:val="lt-LT" w:eastAsia="zh-CN"/>
          <w14:ligatures w14:val="none"/>
        </w:rPr>
        <w:t>6</w:t>
      </w:r>
      <w:r w:rsidR="00064E27" w:rsidRPr="00064E27">
        <w:rPr>
          <w:rFonts w:ascii="Times New Roman" w:eastAsia="Times New Roman" w:hAnsi="Times New Roman" w:cs="Times New Roman"/>
          <w:b/>
          <w:i/>
          <w:color w:val="000000"/>
          <w:kern w:val="0"/>
          <w:sz w:val="20"/>
          <w:szCs w:val="20"/>
          <w:lang w:val="lt-LT" w:eastAsia="zh-CN"/>
          <w14:ligatures w14:val="none"/>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275"/>
        <w:gridCol w:w="1134"/>
        <w:gridCol w:w="1418"/>
        <w:gridCol w:w="1984"/>
      </w:tblGrid>
      <w:tr w:rsidR="00064E27" w:rsidRPr="00064E27" w14:paraId="0A8D3D0B" w14:textId="77777777" w:rsidTr="00064E27">
        <w:tc>
          <w:tcPr>
            <w:tcW w:w="709" w:type="dxa"/>
            <w:shd w:val="clear" w:color="auto" w:fill="D9D9D9"/>
            <w:vAlign w:val="center"/>
          </w:tcPr>
          <w:p w14:paraId="1DEEB2E4" w14:textId="77777777" w:rsidR="00064E27" w:rsidRPr="004D10DE" w:rsidRDefault="00064E27" w:rsidP="00064E27">
            <w:pPr>
              <w:spacing w:after="0" w:line="240" w:lineRule="auto"/>
              <w:ind w:hanging="13"/>
              <w:jc w:val="center"/>
              <w:rPr>
                <w:rFonts w:ascii="Times New Roman" w:eastAsia="Times New Roman" w:hAnsi="Times New Roman" w:cs="Times New Roman"/>
                <w:b/>
                <w:bCs/>
                <w:kern w:val="0"/>
                <w:lang w:val="lt-LT"/>
                <w14:ligatures w14:val="none"/>
              </w:rPr>
            </w:pPr>
            <w:r w:rsidRPr="004D10DE">
              <w:rPr>
                <w:rFonts w:ascii="Times New Roman" w:eastAsia="Times New Roman" w:hAnsi="Times New Roman" w:cs="Times New Roman"/>
                <w:b/>
                <w:bCs/>
                <w:kern w:val="0"/>
                <w:lang w:val="lt-LT"/>
                <w14:ligatures w14:val="none"/>
              </w:rPr>
              <w:t>Eil.</w:t>
            </w:r>
          </w:p>
          <w:p w14:paraId="6951A3F3" w14:textId="77777777" w:rsidR="00064E27" w:rsidRPr="004D10DE" w:rsidRDefault="00064E27" w:rsidP="00064E27">
            <w:pPr>
              <w:tabs>
                <w:tab w:val="left" w:pos="739"/>
              </w:tabs>
              <w:spacing w:after="0" w:line="240" w:lineRule="auto"/>
              <w:ind w:left="247" w:hanging="247"/>
              <w:jc w:val="center"/>
              <w:rPr>
                <w:rFonts w:ascii="Times New Roman" w:eastAsia="Times New Roman" w:hAnsi="Times New Roman" w:cs="Times New Roman"/>
                <w:b/>
                <w:bCs/>
                <w:kern w:val="0"/>
                <w:lang w:val="lt-LT"/>
                <w14:ligatures w14:val="none"/>
              </w:rPr>
            </w:pPr>
            <w:r w:rsidRPr="004D10DE">
              <w:rPr>
                <w:rFonts w:ascii="Times New Roman" w:eastAsia="Times New Roman" w:hAnsi="Times New Roman" w:cs="Times New Roman"/>
                <w:b/>
                <w:bCs/>
                <w:kern w:val="0"/>
                <w:lang w:val="lt-LT"/>
                <w14:ligatures w14:val="none"/>
              </w:rPr>
              <w:t>Nr.</w:t>
            </w:r>
          </w:p>
        </w:tc>
        <w:tc>
          <w:tcPr>
            <w:tcW w:w="3119" w:type="dxa"/>
            <w:shd w:val="clear" w:color="auto" w:fill="D9D9D9"/>
            <w:vAlign w:val="center"/>
          </w:tcPr>
          <w:p w14:paraId="7C0B9A48" w14:textId="77777777" w:rsidR="00064E27" w:rsidRPr="004D10DE" w:rsidRDefault="00064E27" w:rsidP="00064E27">
            <w:pPr>
              <w:spacing w:after="0" w:line="240" w:lineRule="auto"/>
              <w:jc w:val="center"/>
              <w:rPr>
                <w:rFonts w:ascii="Times New Roman" w:eastAsia="Times New Roman" w:hAnsi="Times New Roman" w:cs="Times New Roman"/>
                <w:b/>
                <w:bCs/>
                <w:kern w:val="0"/>
                <w:lang w:val="lt-LT"/>
                <w14:ligatures w14:val="none"/>
              </w:rPr>
            </w:pPr>
            <w:r w:rsidRPr="004D10DE">
              <w:rPr>
                <w:rFonts w:ascii="Times New Roman" w:eastAsia="Times New Roman" w:hAnsi="Times New Roman" w:cs="Times New Roman"/>
                <w:b/>
                <w:bCs/>
                <w:kern w:val="0"/>
                <w:lang w:val="lt-LT"/>
                <w14:ligatures w14:val="none"/>
              </w:rPr>
              <w:t>Pavadinimas</w:t>
            </w:r>
          </w:p>
        </w:tc>
        <w:tc>
          <w:tcPr>
            <w:tcW w:w="1275" w:type="dxa"/>
            <w:shd w:val="clear" w:color="auto" w:fill="D9D9D9"/>
            <w:vAlign w:val="center"/>
          </w:tcPr>
          <w:p w14:paraId="642AC9C5" w14:textId="77777777" w:rsidR="00064E27" w:rsidRPr="004D10DE" w:rsidRDefault="00064E27" w:rsidP="00064E27">
            <w:pPr>
              <w:spacing w:after="0" w:line="240" w:lineRule="auto"/>
              <w:jc w:val="center"/>
              <w:rPr>
                <w:rFonts w:ascii="Times New Roman" w:eastAsia="Times New Roman" w:hAnsi="Times New Roman" w:cs="Times New Roman"/>
                <w:b/>
                <w:bCs/>
                <w:kern w:val="0"/>
                <w:lang w:val="lt-LT"/>
                <w14:ligatures w14:val="none"/>
              </w:rPr>
            </w:pPr>
            <w:r w:rsidRPr="004D10DE">
              <w:rPr>
                <w:rFonts w:ascii="Times New Roman" w:eastAsia="Times New Roman" w:hAnsi="Times New Roman" w:cs="Times New Roman"/>
                <w:b/>
                <w:bCs/>
                <w:kern w:val="0"/>
                <w:lang w:val="lt-LT"/>
                <w14:ligatures w14:val="none"/>
              </w:rPr>
              <w:t>Mato vnt.</w:t>
            </w:r>
          </w:p>
        </w:tc>
        <w:tc>
          <w:tcPr>
            <w:tcW w:w="1134" w:type="dxa"/>
            <w:shd w:val="clear" w:color="auto" w:fill="D9D9D9"/>
            <w:vAlign w:val="center"/>
          </w:tcPr>
          <w:p w14:paraId="588B7018" w14:textId="77777777" w:rsidR="00064E27" w:rsidRPr="004D10DE" w:rsidRDefault="00064E27" w:rsidP="00064E27">
            <w:pPr>
              <w:spacing w:after="0" w:line="240" w:lineRule="auto"/>
              <w:jc w:val="center"/>
              <w:rPr>
                <w:rFonts w:ascii="Times New Roman" w:eastAsia="Times New Roman" w:hAnsi="Times New Roman" w:cs="Times New Roman"/>
                <w:b/>
                <w:bCs/>
                <w:kern w:val="0"/>
                <w:lang w:val="lt-LT"/>
                <w14:ligatures w14:val="none"/>
              </w:rPr>
            </w:pPr>
            <w:r w:rsidRPr="004D10DE">
              <w:rPr>
                <w:rFonts w:ascii="Times New Roman" w:eastAsia="Times New Roman" w:hAnsi="Times New Roman" w:cs="Times New Roman"/>
                <w:b/>
                <w:bCs/>
                <w:kern w:val="0"/>
                <w:lang w:val="lt-LT"/>
                <w14:ligatures w14:val="none"/>
              </w:rPr>
              <w:t>Kiekis</w:t>
            </w:r>
          </w:p>
        </w:tc>
        <w:tc>
          <w:tcPr>
            <w:tcW w:w="1418" w:type="dxa"/>
            <w:shd w:val="clear" w:color="auto" w:fill="D9D9D9"/>
            <w:vAlign w:val="center"/>
          </w:tcPr>
          <w:p w14:paraId="78582746" w14:textId="77777777" w:rsidR="00064E27" w:rsidRPr="004D10DE" w:rsidRDefault="00064E27" w:rsidP="00064E27">
            <w:pPr>
              <w:spacing w:after="0" w:line="240" w:lineRule="auto"/>
              <w:jc w:val="center"/>
              <w:rPr>
                <w:rFonts w:ascii="Times New Roman" w:eastAsia="Times New Roman" w:hAnsi="Times New Roman" w:cs="Times New Roman"/>
                <w:b/>
                <w:bCs/>
                <w:kern w:val="0"/>
                <w:lang w:val="lt-LT"/>
                <w14:ligatures w14:val="none"/>
              </w:rPr>
            </w:pPr>
            <w:r w:rsidRPr="004D10DE">
              <w:rPr>
                <w:rFonts w:ascii="Times New Roman" w:eastAsia="Times New Roman" w:hAnsi="Times New Roman" w:cs="Times New Roman"/>
                <w:b/>
                <w:bCs/>
                <w:kern w:val="0"/>
                <w:lang w:val="lt-LT"/>
                <w14:ligatures w14:val="none"/>
              </w:rPr>
              <w:t>Vieno mato vieneto įkainis, Eur be PVM</w:t>
            </w:r>
          </w:p>
        </w:tc>
        <w:tc>
          <w:tcPr>
            <w:tcW w:w="1984" w:type="dxa"/>
            <w:shd w:val="clear" w:color="auto" w:fill="D9D9D9"/>
            <w:vAlign w:val="center"/>
          </w:tcPr>
          <w:p w14:paraId="68E7B179" w14:textId="77777777" w:rsidR="00064E27" w:rsidRPr="004D10DE" w:rsidRDefault="00064E27" w:rsidP="00064E27">
            <w:pPr>
              <w:spacing w:after="0" w:line="240" w:lineRule="auto"/>
              <w:ind w:left="-107" w:right="-109" w:firstLine="3"/>
              <w:jc w:val="center"/>
              <w:rPr>
                <w:rFonts w:ascii="Times New Roman" w:eastAsia="Times New Roman" w:hAnsi="Times New Roman" w:cs="Times New Roman"/>
                <w:b/>
                <w:bCs/>
                <w:kern w:val="0"/>
                <w:lang w:val="lt-LT"/>
                <w14:ligatures w14:val="none"/>
              </w:rPr>
            </w:pPr>
            <w:r w:rsidRPr="004D10DE">
              <w:rPr>
                <w:rFonts w:ascii="Times New Roman" w:eastAsia="Times New Roman" w:hAnsi="Times New Roman" w:cs="Times New Roman"/>
                <w:b/>
                <w:bCs/>
                <w:kern w:val="0"/>
                <w:lang w:val="lt-LT"/>
                <w14:ligatures w14:val="none"/>
              </w:rPr>
              <w:t>Bendra kiekio kaina, Eur be PVM</w:t>
            </w:r>
          </w:p>
          <w:p w14:paraId="1B905157" w14:textId="77777777" w:rsidR="00064E27" w:rsidRPr="004D10DE" w:rsidRDefault="00064E27" w:rsidP="00064E27">
            <w:pPr>
              <w:spacing w:after="0" w:line="240" w:lineRule="auto"/>
              <w:ind w:left="-107" w:right="-109" w:firstLine="3"/>
              <w:jc w:val="center"/>
              <w:rPr>
                <w:rFonts w:ascii="Times New Roman" w:eastAsia="Times New Roman" w:hAnsi="Times New Roman" w:cs="Times New Roman"/>
                <w:b/>
                <w:bCs/>
                <w:kern w:val="0"/>
                <w:lang w:val="lt-LT"/>
                <w14:ligatures w14:val="none"/>
              </w:rPr>
            </w:pPr>
            <w:r w:rsidRPr="004D10DE">
              <w:rPr>
                <w:rFonts w:ascii="Times New Roman" w:eastAsia="Times New Roman" w:hAnsi="Times New Roman" w:cs="Times New Roman"/>
                <w:b/>
                <w:bCs/>
                <w:kern w:val="0"/>
                <w:lang w:val="lt-LT"/>
                <w14:ligatures w14:val="none"/>
              </w:rPr>
              <w:t>(4*5)</w:t>
            </w:r>
          </w:p>
        </w:tc>
      </w:tr>
      <w:tr w:rsidR="00064E27" w:rsidRPr="00064E27" w14:paraId="5D7F01AC" w14:textId="77777777" w:rsidTr="007B36D6">
        <w:tc>
          <w:tcPr>
            <w:tcW w:w="709" w:type="dxa"/>
            <w:vAlign w:val="center"/>
          </w:tcPr>
          <w:p w14:paraId="676B7894" w14:textId="77777777" w:rsidR="00064E27" w:rsidRPr="004D10DE" w:rsidRDefault="00064E27" w:rsidP="00064E27">
            <w:pPr>
              <w:spacing w:after="0" w:line="240" w:lineRule="auto"/>
              <w:jc w:val="center"/>
              <w:rPr>
                <w:rFonts w:ascii="Times New Roman" w:eastAsia="Times New Roman" w:hAnsi="Times New Roman" w:cs="Times New Roman"/>
                <w:i/>
                <w:iCs/>
                <w:kern w:val="0"/>
                <w:lang w:val="lt-LT"/>
                <w14:ligatures w14:val="none"/>
              </w:rPr>
            </w:pPr>
            <w:r w:rsidRPr="004D10DE">
              <w:rPr>
                <w:rFonts w:ascii="Times New Roman" w:eastAsia="Times New Roman" w:hAnsi="Times New Roman" w:cs="Times New Roman"/>
                <w:i/>
                <w:iCs/>
                <w:kern w:val="0"/>
                <w:lang w:val="lt-LT"/>
                <w14:ligatures w14:val="none"/>
              </w:rPr>
              <w:t>1</w:t>
            </w:r>
          </w:p>
        </w:tc>
        <w:tc>
          <w:tcPr>
            <w:tcW w:w="3119" w:type="dxa"/>
            <w:vAlign w:val="center"/>
          </w:tcPr>
          <w:p w14:paraId="20FDBEB4" w14:textId="77777777" w:rsidR="00064E27" w:rsidRPr="004D10DE" w:rsidRDefault="00064E27" w:rsidP="00064E27">
            <w:pPr>
              <w:spacing w:after="0" w:line="240" w:lineRule="auto"/>
              <w:jc w:val="center"/>
              <w:rPr>
                <w:rFonts w:ascii="Times New Roman" w:eastAsia="Times New Roman" w:hAnsi="Times New Roman" w:cs="Times New Roman"/>
                <w:i/>
                <w:iCs/>
                <w:kern w:val="0"/>
                <w:lang w:val="lt-LT"/>
                <w14:ligatures w14:val="none"/>
              </w:rPr>
            </w:pPr>
            <w:r w:rsidRPr="004D10DE">
              <w:rPr>
                <w:rFonts w:ascii="Times New Roman" w:eastAsia="Times New Roman" w:hAnsi="Times New Roman" w:cs="Times New Roman"/>
                <w:i/>
                <w:iCs/>
                <w:kern w:val="0"/>
                <w:lang w:val="lt-LT"/>
                <w14:ligatures w14:val="none"/>
              </w:rPr>
              <w:t>2</w:t>
            </w:r>
          </w:p>
        </w:tc>
        <w:tc>
          <w:tcPr>
            <w:tcW w:w="1275" w:type="dxa"/>
            <w:vAlign w:val="center"/>
          </w:tcPr>
          <w:p w14:paraId="4189B94F" w14:textId="77777777" w:rsidR="00064E27" w:rsidRPr="004D10DE" w:rsidRDefault="00064E27" w:rsidP="00064E27">
            <w:pPr>
              <w:spacing w:after="0" w:line="240" w:lineRule="auto"/>
              <w:jc w:val="center"/>
              <w:rPr>
                <w:rFonts w:ascii="Times New Roman" w:eastAsia="Times New Roman" w:hAnsi="Times New Roman" w:cs="Times New Roman"/>
                <w:i/>
                <w:iCs/>
                <w:kern w:val="0"/>
                <w:lang w:val="lt-LT"/>
                <w14:ligatures w14:val="none"/>
              </w:rPr>
            </w:pPr>
            <w:r w:rsidRPr="004D10DE">
              <w:rPr>
                <w:rFonts w:ascii="Times New Roman" w:eastAsia="Times New Roman" w:hAnsi="Times New Roman" w:cs="Times New Roman"/>
                <w:i/>
                <w:iCs/>
                <w:kern w:val="0"/>
                <w:lang w:val="lt-LT"/>
                <w14:ligatures w14:val="none"/>
              </w:rPr>
              <w:t>3</w:t>
            </w:r>
          </w:p>
        </w:tc>
        <w:tc>
          <w:tcPr>
            <w:tcW w:w="1134" w:type="dxa"/>
            <w:vAlign w:val="center"/>
          </w:tcPr>
          <w:p w14:paraId="5B96F532" w14:textId="77777777" w:rsidR="00064E27" w:rsidRPr="004D10DE" w:rsidRDefault="00064E27" w:rsidP="00064E27">
            <w:pPr>
              <w:spacing w:after="0" w:line="240" w:lineRule="auto"/>
              <w:jc w:val="center"/>
              <w:rPr>
                <w:rFonts w:ascii="Times New Roman" w:eastAsia="Times New Roman" w:hAnsi="Times New Roman" w:cs="Times New Roman"/>
                <w:i/>
                <w:iCs/>
                <w:kern w:val="0"/>
                <w:lang w:val="lt-LT"/>
                <w14:ligatures w14:val="none"/>
              </w:rPr>
            </w:pPr>
            <w:r w:rsidRPr="004D10DE">
              <w:rPr>
                <w:rFonts w:ascii="Times New Roman" w:eastAsia="Times New Roman" w:hAnsi="Times New Roman" w:cs="Times New Roman"/>
                <w:i/>
                <w:iCs/>
                <w:kern w:val="0"/>
                <w:lang w:val="lt-LT"/>
                <w14:ligatures w14:val="none"/>
              </w:rPr>
              <w:t>4</w:t>
            </w:r>
          </w:p>
        </w:tc>
        <w:tc>
          <w:tcPr>
            <w:tcW w:w="1418" w:type="dxa"/>
            <w:vAlign w:val="center"/>
          </w:tcPr>
          <w:p w14:paraId="494975C6" w14:textId="77777777" w:rsidR="00064E27" w:rsidRPr="004D10DE" w:rsidRDefault="00064E27" w:rsidP="00064E27">
            <w:pPr>
              <w:spacing w:after="0" w:line="240" w:lineRule="auto"/>
              <w:ind w:firstLine="697"/>
              <w:jc w:val="both"/>
              <w:rPr>
                <w:rFonts w:ascii="Times New Roman" w:eastAsia="Times New Roman" w:hAnsi="Times New Roman" w:cs="Times New Roman"/>
                <w:i/>
                <w:iCs/>
                <w:kern w:val="0"/>
                <w:lang w:val="lt-LT"/>
                <w14:ligatures w14:val="none"/>
              </w:rPr>
            </w:pPr>
            <w:r w:rsidRPr="004D10DE">
              <w:rPr>
                <w:rFonts w:ascii="Times New Roman" w:eastAsia="Times New Roman" w:hAnsi="Times New Roman" w:cs="Times New Roman"/>
                <w:bCs/>
                <w:i/>
                <w:iCs/>
                <w:kern w:val="0"/>
                <w:lang w:val="lt-LT"/>
                <w14:ligatures w14:val="none"/>
              </w:rPr>
              <w:t>5</w:t>
            </w:r>
          </w:p>
        </w:tc>
        <w:tc>
          <w:tcPr>
            <w:tcW w:w="1984" w:type="dxa"/>
            <w:vAlign w:val="center"/>
          </w:tcPr>
          <w:p w14:paraId="22381B60" w14:textId="77777777" w:rsidR="00064E27" w:rsidRPr="004D10DE" w:rsidRDefault="00064E27" w:rsidP="00064E27">
            <w:pPr>
              <w:spacing w:after="0" w:line="240" w:lineRule="auto"/>
              <w:jc w:val="center"/>
              <w:rPr>
                <w:rFonts w:ascii="Times New Roman" w:eastAsia="Times New Roman" w:hAnsi="Times New Roman" w:cs="Times New Roman"/>
                <w:bCs/>
                <w:i/>
                <w:iCs/>
                <w:kern w:val="0"/>
                <w:lang w:val="lt-LT"/>
                <w14:ligatures w14:val="none"/>
              </w:rPr>
            </w:pPr>
            <w:r w:rsidRPr="004D10DE">
              <w:rPr>
                <w:rFonts w:ascii="Times New Roman" w:eastAsia="Times New Roman" w:hAnsi="Times New Roman" w:cs="Times New Roman"/>
                <w:bCs/>
                <w:i/>
                <w:iCs/>
                <w:kern w:val="0"/>
                <w:lang w:val="lt-LT"/>
                <w14:ligatures w14:val="none"/>
              </w:rPr>
              <w:t>6</w:t>
            </w:r>
          </w:p>
        </w:tc>
      </w:tr>
      <w:tr w:rsidR="00064E27" w:rsidRPr="00064E27" w14:paraId="7D72C3DE" w14:textId="77777777" w:rsidTr="007B36D6">
        <w:tc>
          <w:tcPr>
            <w:tcW w:w="709" w:type="dxa"/>
            <w:vAlign w:val="center"/>
          </w:tcPr>
          <w:p w14:paraId="6C700E7B" w14:textId="77777777" w:rsidR="00064E27" w:rsidRPr="004D10DE" w:rsidRDefault="00064E27" w:rsidP="00064E27">
            <w:pPr>
              <w:spacing w:after="0" w:line="240" w:lineRule="auto"/>
              <w:jc w:val="center"/>
              <w:rPr>
                <w:rFonts w:ascii="Times New Roman" w:eastAsia="Times New Roman" w:hAnsi="Times New Roman" w:cs="Times New Roman"/>
                <w:kern w:val="0"/>
                <w:lang w:val="lt-LT"/>
                <w14:ligatures w14:val="none"/>
              </w:rPr>
            </w:pPr>
            <w:r w:rsidRPr="004D10DE">
              <w:rPr>
                <w:rFonts w:ascii="Times New Roman" w:eastAsia="Times New Roman" w:hAnsi="Times New Roman" w:cs="Times New Roman"/>
                <w:kern w:val="0"/>
                <w:lang w:val="lt-LT"/>
                <w14:ligatures w14:val="none"/>
              </w:rPr>
              <w:t>1.</w:t>
            </w:r>
          </w:p>
        </w:tc>
        <w:tc>
          <w:tcPr>
            <w:tcW w:w="3119" w:type="dxa"/>
            <w:vAlign w:val="center"/>
          </w:tcPr>
          <w:p w14:paraId="21E86D36" w14:textId="215DB311" w:rsidR="00064E27" w:rsidRPr="004D10DE" w:rsidRDefault="00064E27" w:rsidP="00064E27">
            <w:pPr>
              <w:spacing w:after="0" w:line="240" w:lineRule="auto"/>
              <w:jc w:val="both"/>
              <w:rPr>
                <w:rFonts w:ascii="Times New Roman" w:eastAsia="Times New Roman" w:hAnsi="Times New Roman" w:cs="Times New Roman"/>
                <w:i/>
                <w:iCs/>
                <w:kern w:val="0"/>
                <w:lang w:val="lt-LT"/>
                <w14:ligatures w14:val="none"/>
              </w:rPr>
            </w:pPr>
            <w:r w:rsidRPr="004D10DE">
              <w:rPr>
                <w:rFonts w:ascii="Times New Roman" w:eastAsia="Times New Roman" w:hAnsi="Times New Roman" w:cs="Times New Roman"/>
                <w:kern w:val="0"/>
                <w:lang w:val="lt-LT"/>
                <w14:ligatures w14:val="none"/>
              </w:rPr>
              <w:t xml:space="preserve">Stacionari oro kokybės tyrimų stotis </w:t>
            </w:r>
            <w:r w:rsidRPr="004D10DE">
              <w:rPr>
                <w:rFonts w:ascii="Times New Roman" w:eastAsia="Times New Roman" w:hAnsi="Times New Roman" w:cs="Times New Roman"/>
                <w:bCs/>
                <w:color w:val="000000"/>
                <w:kern w:val="0"/>
                <w:lang w:val="lt-LT" w:eastAsia="ar-SA"/>
                <w14:ligatures w14:val="none"/>
              </w:rPr>
              <w:t>(su instaliavimu, išbandymu ir garantiniu aptarnavimu)</w:t>
            </w:r>
            <w:r w:rsidRPr="004D10DE">
              <w:rPr>
                <w:rFonts w:ascii="Times New Roman" w:eastAsia="Times New Roman" w:hAnsi="Times New Roman" w:cs="Times New Roman"/>
                <w:kern w:val="0"/>
                <w:lang w:val="lt-LT"/>
                <w14:ligatures w14:val="none"/>
              </w:rPr>
              <w:t xml:space="preserve"> </w:t>
            </w:r>
          </w:p>
        </w:tc>
        <w:tc>
          <w:tcPr>
            <w:tcW w:w="1275" w:type="dxa"/>
            <w:vAlign w:val="center"/>
          </w:tcPr>
          <w:p w14:paraId="6CB27314" w14:textId="77777777" w:rsidR="00064E27" w:rsidRPr="004D10DE" w:rsidRDefault="00064E27" w:rsidP="00064E27">
            <w:pPr>
              <w:spacing w:after="0" w:line="240" w:lineRule="auto"/>
              <w:jc w:val="center"/>
              <w:rPr>
                <w:rFonts w:ascii="Times New Roman" w:eastAsia="Times New Roman" w:hAnsi="Times New Roman" w:cs="Times New Roman"/>
                <w:i/>
                <w:iCs/>
                <w:kern w:val="0"/>
                <w:lang w:val="lt-LT"/>
                <w14:ligatures w14:val="none"/>
              </w:rPr>
            </w:pPr>
            <w:proofErr w:type="spellStart"/>
            <w:r w:rsidRPr="004D10DE">
              <w:rPr>
                <w:rFonts w:ascii="Times New Roman" w:eastAsia="Times New Roman" w:hAnsi="Times New Roman" w:cs="Times New Roman"/>
                <w:color w:val="000000"/>
                <w:kern w:val="0"/>
                <w:lang w:val="lt-LT"/>
                <w14:ligatures w14:val="none"/>
              </w:rPr>
              <w:t>Kompl</w:t>
            </w:r>
            <w:proofErr w:type="spellEnd"/>
            <w:r w:rsidRPr="004D10DE">
              <w:rPr>
                <w:rFonts w:ascii="Times New Roman" w:eastAsia="Times New Roman" w:hAnsi="Times New Roman" w:cs="Times New Roman"/>
                <w:color w:val="000000"/>
                <w:kern w:val="0"/>
                <w:lang w:val="lt-LT"/>
                <w14:ligatures w14:val="none"/>
              </w:rPr>
              <w:t>.</w:t>
            </w:r>
          </w:p>
        </w:tc>
        <w:tc>
          <w:tcPr>
            <w:tcW w:w="1134" w:type="dxa"/>
            <w:vAlign w:val="center"/>
          </w:tcPr>
          <w:p w14:paraId="14F5A487" w14:textId="77777777" w:rsidR="00064E27" w:rsidRPr="004D10DE" w:rsidRDefault="00064E27" w:rsidP="00064E27">
            <w:pPr>
              <w:spacing w:after="0" w:line="240" w:lineRule="auto"/>
              <w:jc w:val="center"/>
              <w:rPr>
                <w:rFonts w:ascii="Times New Roman" w:eastAsia="Times New Roman" w:hAnsi="Times New Roman" w:cs="Times New Roman"/>
                <w:i/>
                <w:iCs/>
                <w:kern w:val="0"/>
                <w:lang w:val="lt-LT"/>
                <w14:ligatures w14:val="none"/>
              </w:rPr>
            </w:pPr>
            <w:r w:rsidRPr="004D10DE">
              <w:rPr>
                <w:rFonts w:ascii="Times New Roman" w:eastAsia="Times New Roman" w:hAnsi="Times New Roman" w:cs="Times New Roman"/>
                <w:i/>
                <w:iCs/>
                <w:kern w:val="0"/>
                <w:lang w:val="lt-LT"/>
                <w14:ligatures w14:val="none"/>
              </w:rPr>
              <w:t>1</w:t>
            </w:r>
          </w:p>
        </w:tc>
        <w:tc>
          <w:tcPr>
            <w:tcW w:w="1418" w:type="dxa"/>
            <w:vAlign w:val="center"/>
          </w:tcPr>
          <w:p w14:paraId="2EB59600" w14:textId="77777777" w:rsidR="00064E27" w:rsidRPr="004D10DE" w:rsidRDefault="00064E27" w:rsidP="00064E27">
            <w:pPr>
              <w:spacing w:after="0" w:line="240" w:lineRule="auto"/>
              <w:ind w:firstLine="697"/>
              <w:jc w:val="both"/>
              <w:rPr>
                <w:rFonts w:ascii="Times New Roman" w:eastAsia="Times New Roman" w:hAnsi="Times New Roman" w:cs="Times New Roman"/>
                <w:bCs/>
                <w:i/>
                <w:iCs/>
                <w:kern w:val="0"/>
                <w:lang w:val="lt-LT"/>
                <w14:ligatures w14:val="none"/>
              </w:rPr>
            </w:pPr>
          </w:p>
        </w:tc>
        <w:tc>
          <w:tcPr>
            <w:tcW w:w="1984" w:type="dxa"/>
            <w:vAlign w:val="center"/>
          </w:tcPr>
          <w:p w14:paraId="0748585E" w14:textId="77777777" w:rsidR="00064E27" w:rsidRPr="004D10DE" w:rsidRDefault="00064E27" w:rsidP="00064E27">
            <w:pPr>
              <w:spacing w:after="0" w:line="240" w:lineRule="auto"/>
              <w:jc w:val="center"/>
              <w:rPr>
                <w:rFonts w:ascii="Calibri" w:eastAsia="Times New Roman" w:hAnsi="Calibri" w:cs="Times New Roman"/>
                <w:bCs/>
                <w:i/>
                <w:iCs/>
                <w:kern w:val="0"/>
                <w:lang w:val="lt-LT"/>
                <w14:ligatures w14:val="none"/>
              </w:rPr>
            </w:pPr>
          </w:p>
        </w:tc>
      </w:tr>
      <w:tr w:rsidR="00E12376" w:rsidRPr="00064E27" w14:paraId="3C7D5D99" w14:textId="77777777" w:rsidTr="007B36D6">
        <w:tc>
          <w:tcPr>
            <w:tcW w:w="709" w:type="dxa"/>
            <w:vAlign w:val="center"/>
          </w:tcPr>
          <w:p w14:paraId="4EB4CF8C" w14:textId="366CA905" w:rsidR="00E12376" w:rsidRPr="004D10DE" w:rsidRDefault="00E12376" w:rsidP="00064E27">
            <w:pPr>
              <w:spacing w:after="0" w:line="240" w:lineRule="auto"/>
              <w:jc w:val="center"/>
              <w:rPr>
                <w:rFonts w:ascii="Times New Roman" w:eastAsia="Times New Roman" w:hAnsi="Times New Roman" w:cs="Times New Roman"/>
                <w:kern w:val="0"/>
                <w:lang w:val="lt-LT"/>
                <w14:ligatures w14:val="none"/>
              </w:rPr>
            </w:pPr>
            <w:r w:rsidRPr="004D10DE">
              <w:rPr>
                <w:rFonts w:ascii="Times New Roman" w:eastAsia="Times New Roman" w:hAnsi="Times New Roman" w:cs="Times New Roman"/>
                <w:kern w:val="0"/>
                <w:lang w:val="lt-LT"/>
                <w14:ligatures w14:val="none"/>
              </w:rPr>
              <w:t>2.</w:t>
            </w:r>
          </w:p>
        </w:tc>
        <w:tc>
          <w:tcPr>
            <w:tcW w:w="3119" w:type="dxa"/>
            <w:vAlign w:val="center"/>
          </w:tcPr>
          <w:p w14:paraId="098B156A" w14:textId="19D3B93E" w:rsidR="00E12376" w:rsidRPr="004D10DE" w:rsidRDefault="00E12376" w:rsidP="00064E27">
            <w:pPr>
              <w:spacing w:after="0" w:line="240" w:lineRule="auto"/>
              <w:jc w:val="both"/>
              <w:rPr>
                <w:rFonts w:ascii="Times New Roman" w:eastAsia="Times New Roman" w:hAnsi="Times New Roman" w:cs="Times New Roman"/>
                <w:kern w:val="0"/>
                <w:lang w:val="lt-LT"/>
                <w14:ligatures w14:val="none"/>
              </w:rPr>
            </w:pPr>
            <w:r w:rsidRPr="004D10DE">
              <w:rPr>
                <w:rFonts w:ascii="Times New Roman" w:eastAsia="Times New Roman" w:hAnsi="Times New Roman" w:cs="Times New Roman"/>
                <w:kern w:val="0"/>
                <w:lang w:val="lt-LT"/>
                <w14:ligatures w14:val="none"/>
              </w:rPr>
              <w:t>Mokymai</w:t>
            </w:r>
          </w:p>
        </w:tc>
        <w:tc>
          <w:tcPr>
            <w:tcW w:w="1275" w:type="dxa"/>
            <w:vAlign w:val="center"/>
          </w:tcPr>
          <w:p w14:paraId="37C13809" w14:textId="44906188" w:rsidR="00E12376" w:rsidRPr="004D10DE" w:rsidRDefault="00E12376" w:rsidP="00064E27">
            <w:pPr>
              <w:spacing w:after="0" w:line="240" w:lineRule="auto"/>
              <w:jc w:val="center"/>
              <w:rPr>
                <w:rFonts w:ascii="Times New Roman" w:eastAsia="Times New Roman" w:hAnsi="Times New Roman" w:cs="Times New Roman"/>
                <w:color w:val="000000"/>
                <w:kern w:val="0"/>
                <w:lang w:val="lt-LT"/>
                <w14:ligatures w14:val="none"/>
              </w:rPr>
            </w:pPr>
            <w:r w:rsidRPr="004D10DE">
              <w:rPr>
                <w:rFonts w:ascii="Times New Roman" w:eastAsia="Times New Roman" w:hAnsi="Times New Roman" w:cs="Times New Roman"/>
                <w:color w:val="000000"/>
                <w:kern w:val="0"/>
                <w:lang w:val="lt-LT"/>
                <w14:ligatures w14:val="none"/>
              </w:rPr>
              <w:t>Val.</w:t>
            </w:r>
          </w:p>
        </w:tc>
        <w:tc>
          <w:tcPr>
            <w:tcW w:w="1134" w:type="dxa"/>
            <w:vAlign w:val="center"/>
          </w:tcPr>
          <w:p w14:paraId="0A8F7169" w14:textId="695E210D" w:rsidR="00E12376" w:rsidRPr="004D10DE" w:rsidRDefault="00E12376" w:rsidP="00064E27">
            <w:pPr>
              <w:spacing w:after="0" w:line="240" w:lineRule="auto"/>
              <w:jc w:val="center"/>
              <w:rPr>
                <w:rFonts w:ascii="Times New Roman" w:eastAsia="Times New Roman" w:hAnsi="Times New Roman" w:cs="Times New Roman"/>
                <w:i/>
                <w:iCs/>
                <w:kern w:val="0"/>
                <w:lang w:val="lt-LT"/>
                <w14:ligatures w14:val="none"/>
              </w:rPr>
            </w:pPr>
            <w:r w:rsidRPr="004D10DE">
              <w:rPr>
                <w:rFonts w:ascii="Times New Roman" w:eastAsia="Times New Roman" w:hAnsi="Times New Roman" w:cs="Times New Roman"/>
                <w:i/>
                <w:iCs/>
                <w:kern w:val="0"/>
                <w:lang w:val="lt-LT"/>
                <w14:ligatures w14:val="none"/>
              </w:rPr>
              <w:t>100</w:t>
            </w:r>
          </w:p>
        </w:tc>
        <w:tc>
          <w:tcPr>
            <w:tcW w:w="1418" w:type="dxa"/>
            <w:vAlign w:val="center"/>
          </w:tcPr>
          <w:p w14:paraId="3BFE8F34" w14:textId="77777777" w:rsidR="00E12376" w:rsidRPr="004D10DE" w:rsidRDefault="00E12376" w:rsidP="00064E27">
            <w:pPr>
              <w:spacing w:after="0" w:line="240" w:lineRule="auto"/>
              <w:ind w:firstLine="697"/>
              <w:jc w:val="both"/>
              <w:rPr>
                <w:rFonts w:ascii="Times New Roman" w:eastAsia="Times New Roman" w:hAnsi="Times New Roman" w:cs="Times New Roman"/>
                <w:bCs/>
                <w:i/>
                <w:iCs/>
                <w:kern w:val="0"/>
                <w:lang w:val="lt-LT"/>
                <w14:ligatures w14:val="none"/>
              </w:rPr>
            </w:pPr>
          </w:p>
        </w:tc>
        <w:tc>
          <w:tcPr>
            <w:tcW w:w="1984" w:type="dxa"/>
            <w:vAlign w:val="center"/>
          </w:tcPr>
          <w:p w14:paraId="2FC8915D" w14:textId="77777777" w:rsidR="00E12376" w:rsidRPr="004D10DE" w:rsidRDefault="00E12376" w:rsidP="00064E27">
            <w:pPr>
              <w:spacing w:after="0" w:line="240" w:lineRule="auto"/>
              <w:jc w:val="center"/>
              <w:rPr>
                <w:rFonts w:ascii="Calibri" w:eastAsia="Times New Roman" w:hAnsi="Calibri" w:cs="Times New Roman"/>
                <w:bCs/>
                <w:i/>
                <w:iCs/>
                <w:kern w:val="0"/>
                <w:lang w:val="lt-LT"/>
                <w14:ligatures w14:val="none"/>
              </w:rPr>
            </w:pPr>
          </w:p>
        </w:tc>
      </w:tr>
      <w:tr w:rsidR="00064E27" w:rsidRPr="00064E27" w14:paraId="220831E6" w14:textId="77777777" w:rsidTr="007B36D6">
        <w:tc>
          <w:tcPr>
            <w:tcW w:w="7655" w:type="dxa"/>
            <w:gridSpan w:val="5"/>
            <w:vAlign w:val="center"/>
          </w:tcPr>
          <w:p w14:paraId="358AF048" w14:textId="77777777" w:rsidR="00064E27" w:rsidRPr="004D10DE" w:rsidRDefault="00064E27" w:rsidP="00064E27">
            <w:pPr>
              <w:spacing w:after="0" w:line="240" w:lineRule="auto"/>
              <w:ind w:left="-107"/>
              <w:jc w:val="right"/>
              <w:rPr>
                <w:rFonts w:ascii="Times New Roman" w:eastAsia="Times New Roman" w:hAnsi="Times New Roman" w:cs="Times New Roman"/>
                <w:b/>
                <w:kern w:val="0"/>
                <w:lang w:val="lt-LT"/>
                <w14:ligatures w14:val="none"/>
              </w:rPr>
            </w:pPr>
            <w:r w:rsidRPr="004D10DE">
              <w:rPr>
                <w:rFonts w:ascii="Times New Roman" w:eastAsia="Times New Roman" w:hAnsi="Times New Roman" w:cs="Times New Roman"/>
                <w:b/>
                <w:kern w:val="0"/>
                <w:lang w:val="lt-LT"/>
                <w14:ligatures w14:val="none"/>
              </w:rPr>
              <w:t>Bendra pasiūlymo kaina, Eur be PVM:</w:t>
            </w:r>
          </w:p>
        </w:tc>
        <w:tc>
          <w:tcPr>
            <w:tcW w:w="1984" w:type="dxa"/>
            <w:vAlign w:val="center"/>
          </w:tcPr>
          <w:p w14:paraId="2E30D280" w14:textId="77777777" w:rsidR="00064E27" w:rsidRPr="004D10DE" w:rsidRDefault="00064E27" w:rsidP="00064E27">
            <w:pPr>
              <w:spacing w:after="0" w:line="240" w:lineRule="auto"/>
              <w:ind w:left="-107"/>
              <w:jc w:val="right"/>
              <w:rPr>
                <w:rFonts w:ascii="Times New Roman" w:eastAsia="Times New Roman" w:hAnsi="Times New Roman" w:cs="Times New Roman"/>
                <w:bCs/>
                <w:kern w:val="0"/>
                <w:lang w:val="lt-LT"/>
                <w14:ligatures w14:val="none"/>
              </w:rPr>
            </w:pPr>
          </w:p>
        </w:tc>
      </w:tr>
      <w:tr w:rsidR="00064E27" w:rsidRPr="00064E27" w14:paraId="5E4C2780" w14:textId="77777777" w:rsidTr="007B36D6">
        <w:tc>
          <w:tcPr>
            <w:tcW w:w="7655" w:type="dxa"/>
            <w:gridSpan w:val="5"/>
            <w:vAlign w:val="center"/>
          </w:tcPr>
          <w:p w14:paraId="2F6EFD47" w14:textId="0ADB34A1" w:rsidR="00064E27" w:rsidRPr="004D10DE" w:rsidRDefault="00064E27" w:rsidP="00064E27">
            <w:pPr>
              <w:spacing w:after="0" w:line="240" w:lineRule="auto"/>
              <w:ind w:left="-107"/>
              <w:jc w:val="right"/>
              <w:rPr>
                <w:rFonts w:ascii="Times New Roman" w:eastAsia="Times New Roman" w:hAnsi="Times New Roman" w:cs="Times New Roman"/>
                <w:b/>
                <w:kern w:val="0"/>
                <w:lang w:val="lt-LT"/>
                <w14:ligatures w14:val="none"/>
              </w:rPr>
            </w:pPr>
            <w:r w:rsidRPr="004D10DE">
              <w:rPr>
                <w:rFonts w:ascii="Times New Roman" w:eastAsia="Times New Roman" w:hAnsi="Times New Roman" w:cs="Times New Roman"/>
                <w:b/>
                <w:kern w:val="0"/>
                <w:lang w:val="lt-LT"/>
                <w14:ligatures w14:val="none"/>
              </w:rPr>
              <w:t>PVM</w:t>
            </w:r>
            <w:r w:rsidR="004D10DE" w:rsidRPr="004D10DE">
              <w:rPr>
                <w:rFonts w:ascii="Times New Roman" w:eastAsia="Times New Roman" w:hAnsi="Times New Roman" w:cs="Times New Roman"/>
                <w:b/>
                <w:kern w:val="0"/>
                <w:lang w:val="lt-LT"/>
                <w14:ligatures w14:val="none"/>
              </w:rPr>
              <w:t xml:space="preserve"> (</w:t>
            </w:r>
            <w:proofErr w:type="spellStart"/>
            <w:r w:rsidR="004D10DE" w:rsidRPr="004D10DE">
              <w:rPr>
                <w:rFonts w:ascii="Times New Roman" w:eastAsia="Times New Roman" w:hAnsi="Times New Roman" w:cs="Times New Roman"/>
                <w:b/>
                <w:color w:val="C00000"/>
                <w:kern w:val="0"/>
                <w:lang w:val="en-GB"/>
                <w14:ligatures w14:val="none"/>
              </w:rPr>
              <w:t>įrašyti</w:t>
            </w:r>
            <w:proofErr w:type="spellEnd"/>
            <w:r w:rsidR="004D10DE" w:rsidRPr="004D10DE">
              <w:rPr>
                <w:rFonts w:ascii="Times New Roman" w:eastAsia="Times New Roman" w:hAnsi="Times New Roman" w:cs="Times New Roman"/>
                <w:b/>
                <w:color w:val="C00000"/>
                <w:kern w:val="0"/>
                <w:lang w:val="en-GB"/>
                <w14:ligatures w14:val="none"/>
              </w:rPr>
              <w:t>)</w:t>
            </w:r>
            <w:r w:rsidRPr="004D10DE">
              <w:rPr>
                <w:rFonts w:ascii="Times New Roman" w:eastAsia="Times New Roman" w:hAnsi="Times New Roman" w:cs="Times New Roman"/>
                <w:b/>
                <w:kern w:val="0"/>
                <w:lang w:val="lt-LT"/>
                <w14:ligatures w14:val="none"/>
              </w:rPr>
              <w:t>:</w:t>
            </w:r>
          </w:p>
        </w:tc>
        <w:tc>
          <w:tcPr>
            <w:tcW w:w="1984" w:type="dxa"/>
            <w:vAlign w:val="center"/>
          </w:tcPr>
          <w:p w14:paraId="4FF75386" w14:textId="77777777" w:rsidR="00064E27" w:rsidRPr="004D10DE" w:rsidRDefault="00064E27" w:rsidP="00064E27">
            <w:pPr>
              <w:spacing w:after="0" w:line="240" w:lineRule="auto"/>
              <w:ind w:left="-107"/>
              <w:jc w:val="right"/>
              <w:rPr>
                <w:rFonts w:ascii="Times New Roman" w:eastAsia="Times New Roman" w:hAnsi="Times New Roman" w:cs="Times New Roman"/>
                <w:bCs/>
                <w:kern w:val="0"/>
                <w:lang w:val="lt-LT"/>
                <w14:ligatures w14:val="none"/>
              </w:rPr>
            </w:pPr>
          </w:p>
        </w:tc>
      </w:tr>
      <w:tr w:rsidR="00064E27" w:rsidRPr="00E35375" w14:paraId="2EA3BFDD" w14:textId="77777777" w:rsidTr="007B36D6">
        <w:tc>
          <w:tcPr>
            <w:tcW w:w="7655" w:type="dxa"/>
            <w:gridSpan w:val="5"/>
            <w:tcBorders>
              <w:top w:val="nil"/>
            </w:tcBorders>
            <w:vAlign w:val="center"/>
          </w:tcPr>
          <w:p w14:paraId="2A9441F4" w14:textId="77777777" w:rsidR="00064E27" w:rsidRPr="004D10DE" w:rsidRDefault="00064E27" w:rsidP="00064E27">
            <w:pPr>
              <w:spacing w:after="0" w:line="240" w:lineRule="auto"/>
              <w:jc w:val="right"/>
              <w:rPr>
                <w:rFonts w:ascii="Times New Roman" w:eastAsia="Times New Roman" w:hAnsi="Times New Roman" w:cs="Times New Roman"/>
                <w:b/>
                <w:kern w:val="0"/>
                <w:lang w:val="lt-LT"/>
                <w14:ligatures w14:val="none"/>
              </w:rPr>
            </w:pPr>
            <w:r w:rsidRPr="004D10DE">
              <w:rPr>
                <w:rFonts w:ascii="Times New Roman" w:eastAsia="Times New Roman" w:hAnsi="Times New Roman" w:cs="Times New Roman"/>
                <w:b/>
                <w:kern w:val="0"/>
                <w:lang w:val="lt-LT"/>
                <w14:ligatures w14:val="none"/>
              </w:rPr>
              <w:t>Bendra pasiūlymo kaina, Eur su PVM:</w:t>
            </w:r>
          </w:p>
        </w:tc>
        <w:tc>
          <w:tcPr>
            <w:tcW w:w="1984" w:type="dxa"/>
            <w:tcBorders>
              <w:top w:val="nil"/>
            </w:tcBorders>
            <w:vAlign w:val="center"/>
          </w:tcPr>
          <w:p w14:paraId="14B2E910" w14:textId="77777777" w:rsidR="00064E27" w:rsidRPr="004D10DE" w:rsidRDefault="00064E27" w:rsidP="00064E27">
            <w:pPr>
              <w:spacing w:after="0" w:line="240" w:lineRule="auto"/>
              <w:jc w:val="right"/>
              <w:rPr>
                <w:rFonts w:ascii="Times New Roman" w:eastAsia="Times New Roman" w:hAnsi="Times New Roman" w:cs="Times New Roman"/>
                <w:kern w:val="0"/>
                <w:lang w:val="lt-LT"/>
                <w14:ligatures w14:val="none"/>
              </w:rPr>
            </w:pPr>
          </w:p>
        </w:tc>
      </w:tr>
    </w:tbl>
    <w:p w14:paraId="5B044BD6" w14:textId="77777777" w:rsidR="00064E27" w:rsidRPr="00064E27" w:rsidRDefault="00064E27" w:rsidP="00064E27">
      <w:pPr>
        <w:tabs>
          <w:tab w:val="left" w:pos="15"/>
          <w:tab w:val="left" w:pos="30"/>
          <w:tab w:val="left" w:pos="1305"/>
          <w:tab w:val="left" w:pos="1320"/>
        </w:tabs>
        <w:suppressAutoHyphens/>
        <w:spacing w:after="0" w:line="240" w:lineRule="auto"/>
        <w:jc w:val="both"/>
        <w:textAlignment w:val="baseline"/>
        <w:rPr>
          <w:rFonts w:ascii="Times New Roman" w:eastAsia="Times New Roman" w:hAnsi="Times New Roman" w:cs="Times New Roman"/>
          <w:b/>
          <w:bCs/>
          <w:kern w:val="1"/>
          <w:lang w:val="lt-LT" w:eastAsia="lt-LT"/>
          <w14:ligatures w14:val="none"/>
        </w:rPr>
      </w:pPr>
    </w:p>
    <w:p w14:paraId="4EDE46AE" w14:textId="78458065" w:rsidR="00064E27" w:rsidRPr="0093508B" w:rsidRDefault="00064E27" w:rsidP="0093508B">
      <w:pPr>
        <w:autoSpaceDE w:val="0"/>
        <w:autoSpaceDN w:val="0"/>
        <w:adjustRightInd w:val="0"/>
        <w:spacing w:after="0" w:line="240" w:lineRule="auto"/>
        <w:ind w:firstLine="851"/>
        <w:jc w:val="both"/>
        <w:rPr>
          <w:rFonts w:ascii="Times New Roman" w:eastAsia="TimesNewRomanPSMT" w:hAnsi="Times New Roman" w:cs="Times New Roman"/>
          <w:kern w:val="0"/>
          <w:lang w:val="lt-LT" w:eastAsia="lt-LT"/>
          <w14:ligatures w14:val="none"/>
        </w:rPr>
      </w:pPr>
      <w:r w:rsidRPr="0093508B">
        <w:rPr>
          <w:rFonts w:ascii="Times New Roman" w:eastAsia="Times New Roman" w:hAnsi="Times New Roman" w:cs="Times New Roman"/>
          <w:b/>
          <w:bCs/>
          <w:kern w:val="0"/>
          <w:lang w:val="lt-LT"/>
          <w14:ligatures w14:val="none"/>
        </w:rPr>
        <w:t>Bendra pasiūlymo kaina,</w:t>
      </w:r>
      <w:r w:rsidRPr="0093508B">
        <w:rPr>
          <w:rFonts w:ascii="Times New Roman" w:eastAsia="Calibri" w:hAnsi="Times New Roman" w:cs="Times New Roman"/>
          <w:b/>
          <w:bCs/>
          <w:kern w:val="0"/>
          <w:lang w:val="lt-LT" w:eastAsia="lt-LT"/>
          <w14:ligatures w14:val="none"/>
        </w:rPr>
        <w:t xml:space="preserve"> Eur su PVM yra: </w:t>
      </w:r>
      <w:r w:rsidRPr="0093508B">
        <w:rPr>
          <w:rFonts w:ascii="Times New Roman" w:eastAsia="TimesNewRomanPSMT" w:hAnsi="Times New Roman" w:cs="Times New Roman"/>
          <w:kern w:val="0"/>
          <w:lang w:val="lt-LT" w:eastAsia="lt-LT"/>
          <w14:ligatures w14:val="none"/>
        </w:rPr>
        <w:t>&lt;</w:t>
      </w:r>
      <w:r w:rsidRPr="0093508B">
        <w:rPr>
          <w:rFonts w:ascii="Times New Roman" w:eastAsia="Calibri" w:hAnsi="Times New Roman" w:cs="Times New Roman"/>
          <w:i/>
          <w:iCs/>
          <w:kern w:val="0"/>
          <w:lang w:val="lt-LT" w:eastAsia="lt-LT"/>
          <w14:ligatures w14:val="none"/>
        </w:rPr>
        <w:t>įrašyti skaitmenimis</w:t>
      </w:r>
      <w:r w:rsidRPr="0093508B">
        <w:rPr>
          <w:rFonts w:ascii="Times New Roman" w:eastAsia="TimesNewRomanPSMT" w:hAnsi="Times New Roman" w:cs="Times New Roman"/>
          <w:kern w:val="0"/>
          <w:lang w:val="lt-LT" w:eastAsia="lt-LT"/>
          <w14:ligatures w14:val="none"/>
        </w:rPr>
        <w:t>&gt; Eur, &lt;</w:t>
      </w:r>
      <w:r w:rsidRPr="0093508B">
        <w:rPr>
          <w:rFonts w:ascii="Times New Roman" w:eastAsia="Calibri" w:hAnsi="Times New Roman" w:cs="Times New Roman"/>
          <w:i/>
          <w:iCs/>
          <w:kern w:val="0"/>
          <w:lang w:val="lt-LT" w:eastAsia="lt-LT"/>
          <w14:ligatures w14:val="none"/>
        </w:rPr>
        <w:t>įrašyti skaitmenimis</w:t>
      </w:r>
      <w:r w:rsidRPr="0093508B">
        <w:rPr>
          <w:rFonts w:ascii="Times New Roman" w:eastAsia="TimesNewRomanPSMT" w:hAnsi="Times New Roman" w:cs="Times New Roman"/>
          <w:kern w:val="0"/>
          <w:lang w:val="lt-LT" w:eastAsia="lt-LT"/>
          <w14:ligatures w14:val="none"/>
        </w:rPr>
        <w:t xml:space="preserve">&gt; ct (&lt; </w:t>
      </w:r>
      <w:r w:rsidRPr="0093508B">
        <w:rPr>
          <w:rFonts w:ascii="Times New Roman" w:eastAsia="Calibri" w:hAnsi="Times New Roman" w:cs="Times New Roman"/>
          <w:i/>
          <w:iCs/>
          <w:kern w:val="0"/>
          <w:lang w:val="lt-LT" w:eastAsia="lt-LT"/>
          <w14:ligatures w14:val="none"/>
        </w:rPr>
        <w:t xml:space="preserve">įrašyti </w:t>
      </w:r>
      <w:bookmarkStart w:id="8" w:name="_Hlk193970546"/>
      <w:r w:rsidRPr="0093508B">
        <w:rPr>
          <w:rFonts w:ascii="Times New Roman" w:eastAsia="Calibri" w:hAnsi="Times New Roman" w:cs="Times New Roman"/>
          <w:i/>
          <w:iCs/>
          <w:kern w:val="0"/>
          <w:lang w:val="lt-LT" w:eastAsia="lt-LT"/>
          <w14:ligatures w14:val="none"/>
        </w:rPr>
        <w:t>žodžiais</w:t>
      </w:r>
      <w:bookmarkEnd w:id="8"/>
      <w:r w:rsidRPr="0093508B">
        <w:rPr>
          <w:rFonts w:ascii="Times New Roman" w:eastAsia="TimesNewRomanPSMT" w:hAnsi="Times New Roman" w:cs="Times New Roman"/>
          <w:kern w:val="0"/>
          <w:lang w:val="lt-LT" w:eastAsia="lt-LT"/>
          <w14:ligatures w14:val="none"/>
        </w:rPr>
        <w:t>&gt; eurų, &lt;</w:t>
      </w:r>
      <w:r w:rsidRPr="0093508B">
        <w:rPr>
          <w:rFonts w:ascii="Times New Roman" w:eastAsia="Calibri" w:hAnsi="Times New Roman" w:cs="Times New Roman"/>
          <w:i/>
          <w:iCs/>
          <w:kern w:val="0"/>
          <w:lang w:val="lt-LT" w:eastAsia="lt-LT"/>
          <w14:ligatures w14:val="none"/>
        </w:rPr>
        <w:t xml:space="preserve">įrašyti žodžiais </w:t>
      </w:r>
      <w:r w:rsidRPr="0093508B">
        <w:rPr>
          <w:rFonts w:ascii="Times New Roman" w:eastAsia="TimesNewRomanPSMT" w:hAnsi="Times New Roman" w:cs="Times New Roman"/>
          <w:kern w:val="0"/>
          <w:lang w:val="lt-LT" w:eastAsia="lt-LT"/>
          <w14:ligatures w14:val="none"/>
        </w:rPr>
        <w:t>&gt; ct).</w:t>
      </w:r>
    </w:p>
    <w:p w14:paraId="404A574E" w14:textId="77777777" w:rsidR="00064E27" w:rsidRPr="0093508B" w:rsidRDefault="00064E27" w:rsidP="0093508B">
      <w:pPr>
        <w:autoSpaceDE w:val="0"/>
        <w:autoSpaceDN w:val="0"/>
        <w:adjustRightInd w:val="0"/>
        <w:spacing w:after="0" w:line="240" w:lineRule="auto"/>
        <w:ind w:firstLine="851"/>
        <w:jc w:val="both"/>
        <w:rPr>
          <w:rFonts w:ascii="Times New Roman" w:eastAsia="Calibri" w:hAnsi="Times New Roman" w:cs="Times New Roman"/>
          <w:b/>
          <w:bCs/>
          <w:kern w:val="0"/>
          <w:lang w:val="lt-LT" w:eastAsia="lt-LT"/>
          <w14:ligatures w14:val="none"/>
        </w:rPr>
      </w:pPr>
      <w:r w:rsidRPr="0093508B">
        <w:rPr>
          <w:rFonts w:ascii="Times New Roman" w:eastAsia="Calibri" w:hAnsi="Times New Roman" w:cs="Times New Roman"/>
          <w:b/>
          <w:bCs/>
          <w:kern w:val="0"/>
          <w:lang w:val="lt-LT" w:eastAsia="lt-LT"/>
          <w14:ligatures w14:val="none"/>
        </w:rPr>
        <w:t xml:space="preserve"> Pastabos:</w:t>
      </w:r>
    </w:p>
    <w:p w14:paraId="7F0419DB" w14:textId="77777777" w:rsidR="00064E27" w:rsidRPr="0093508B" w:rsidRDefault="00064E27" w:rsidP="0093508B">
      <w:pPr>
        <w:autoSpaceDE w:val="0"/>
        <w:autoSpaceDN w:val="0"/>
        <w:adjustRightInd w:val="0"/>
        <w:spacing w:after="0" w:line="240" w:lineRule="auto"/>
        <w:ind w:firstLine="851"/>
        <w:jc w:val="both"/>
        <w:rPr>
          <w:rFonts w:ascii="Times New Roman" w:eastAsia="TimesNewRomanPSMT" w:hAnsi="Times New Roman" w:cs="Times New Roman"/>
          <w:kern w:val="0"/>
          <w:lang w:val="lt-LT" w:eastAsia="lt-LT"/>
          <w14:ligatures w14:val="none"/>
        </w:rPr>
      </w:pPr>
      <w:r w:rsidRPr="0093508B">
        <w:rPr>
          <w:rFonts w:ascii="Times New Roman" w:eastAsia="TimesNewRomanPSMT" w:hAnsi="Times New Roman" w:cs="Times New Roman"/>
          <w:kern w:val="0"/>
          <w:lang w:val="lt-LT" w:eastAsia="lt-LT"/>
          <w14:ligatures w14:val="none"/>
        </w:rPr>
        <w:t>- kainos pasiūlyme nurodomos, paliekant du skaitmenis po kablelio;</w:t>
      </w:r>
    </w:p>
    <w:p w14:paraId="5B60F48C" w14:textId="77777777" w:rsidR="00064E27" w:rsidRPr="0093508B" w:rsidRDefault="00064E27" w:rsidP="0093508B">
      <w:pPr>
        <w:autoSpaceDE w:val="0"/>
        <w:autoSpaceDN w:val="0"/>
        <w:adjustRightInd w:val="0"/>
        <w:spacing w:after="0" w:line="240" w:lineRule="auto"/>
        <w:ind w:firstLine="851"/>
        <w:jc w:val="both"/>
        <w:rPr>
          <w:rFonts w:ascii="Times New Roman" w:eastAsia="TimesNewRomanPSMT" w:hAnsi="Times New Roman" w:cs="Times New Roman"/>
          <w:b/>
          <w:bCs/>
          <w:kern w:val="0"/>
          <w:lang w:val="lt-LT" w:eastAsia="lt-LT"/>
          <w14:ligatures w14:val="none"/>
        </w:rPr>
      </w:pPr>
      <w:r w:rsidRPr="0093508B">
        <w:rPr>
          <w:rFonts w:ascii="Times New Roman" w:eastAsia="TimesNewRomanPSMT" w:hAnsi="Times New Roman" w:cs="Times New Roman"/>
          <w:kern w:val="0"/>
          <w:lang w:val="lt-LT" w:eastAsia="lt-LT"/>
          <w14:ligatures w14:val="none"/>
        </w:rPr>
        <w:t xml:space="preserve">- tais atvejais, kai pagal galiojančius teisės aktus Tiekėjui nereikia mokėti PVM, </w:t>
      </w:r>
      <w:r w:rsidRPr="0093508B">
        <w:rPr>
          <w:rFonts w:ascii="Times New Roman" w:eastAsia="TimesNewRomanPSMT" w:hAnsi="Times New Roman" w:cs="Times New Roman"/>
          <w:b/>
          <w:bCs/>
          <w:kern w:val="0"/>
          <w:lang w:val="lt-LT" w:eastAsia="lt-LT"/>
          <w14:ligatures w14:val="none"/>
        </w:rPr>
        <w:t>jis nurodo priežastis, dėl kurių PVM nemoka</w:t>
      </w:r>
      <w:r w:rsidRPr="0093508B">
        <w:rPr>
          <w:rFonts w:ascii="Times New Roman" w:eastAsia="TimesNewRomanPSMT" w:hAnsi="Times New Roman" w:cs="Times New Roman"/>
          <w:b/>
          <w:bCs/>
          <w:kern w:val="0"/>
          <w:vertAlign w:val="superscript"/>
          <w:lang w:val="lt-LT" w:eastAsia="lt-LT"/>
          <w14:ligatures w14:val="none"/>
        </w:rPr>
        <w:t>*</w:t>
      </w:r>
      <w:r w:rsidRPr="0093508B">
        <w:rPr>
          <w:rFonts w:ascii="Times New Roman" w:eastAsia="TimesNewRomanPSMT" w:hAnsi="Times New Roman" w:cs="Times New Roman"/>
          <w:b/>
          <w:bCs/>
          <w:kern w:val="0"/>
          <w:lang w:val="lt-LT" w:eastAsia="lt-LT"/>
          <w14:ligatures w14:val="none"/>
        </w:rPr>
        <w:t xml:space="preserve">. </w:t>
      </w:r>
    </w:p>
    <w:p w14:paraId="319280CB" w14:textId="77777777" w:rsidR="00064E27" w:rsidRPr="0093508B" w:rsidRDefault="00064E27" w:rsidP="0093508B">
      <w:pPr>
        <w:autoSpaceDE w:val="0"/>
        <w:autoSpaceDN w:val="0"/>
        <w:adjustRightInd w:val="0"/>
        <w:spacing w:after="0" w:line="240" w:lineRule="auto"/>
        <w:ind w:firstLine="851"/>
        <w:jc w:val="both"/>
        <w:rPr>
          <w:rFonts w:ascii="Times New Roman" w:eastAsia="TimesNewRomanPSMT" w:hAnsi="Times New Roman" w:cs="Times New Roman"/>
          <w:kern w:val="0"/>
          <w:lang w:val="lt-LT" w:eastAsia="lt-LT"/>
          <w14:ligatures w14:val="none"/>
        </w:rPr>
      </w:pPr>
      <w:r w:rsidRPr="0093508B">
        <w:rPr>
          <w:rFonts w:ascii="Times New Roman" w:eastAsia="TimesNewRomanPSMT" w:hAnsi="Times New Roman" w:cs="Times New Roman"/>
          <w:kern w:val="0"/>
          <w:lang w:val="lt-LT" w:eastAsia="lt-LT"/>
          <w14:ligatures w14:val="none"/>
        </w:rPr>
        <w:t>____________________________________________________________________</w:t>
      </w:r>
    </w:p>
    <w:p w14:paraId="5C63AEBB" w14:textId="77777777" w:rsidR="00064E27" w:rsidRPr="0093508B" w:rsidRDefault="00064E27" w:rsidP="0093508B">
      <w:pPr>
        <w:autoSpaceDE w:val="0"/>
        <w:autoSpaceDN w:val="0"/>
        <w:adjustRightInd w:val="0"/>
        <w:spacing w:after="0" w:line="240" w:lineRule="auto"/>
        <w:ind w:firstLine="851"/>
        <w:jc w:val="both"/>
        <w:rPr>
          <w:rFonts w:ascii="Times New Roman" w:eastAsia="TimesNewRomanPSMT" w:hAnsi="Times New Roman" w:cs="Times New Roman"/>
          <w:kern w:val="0"/>
          <w:lang w:val="lt-LT" w:eastAsia="lt-LT"/>
          <w14:ligatures w14:val="none"/>
        </w:rPr>
      </w:pPr>
      <w:r w:rsidRPr="0093508B">
        <w:rPr>
          <w:rFonts w:ascii="Times New Roman" w:eastAsia="TimesNewRomanPSMT" w:hAnsi="Times New Roman" w:cs="Times New Roman"/>
          <w:kern w:val="0"/>
          <w:vertAlign w:val="superscript"/>
          <w:lang w:val="lt-LT" w:eastAsia="lt-LT"/>
          <w14:ligatures w14:val="none"/>
        </w:rPr>
        <w:lastRenderedPageBreak/>
        <w:t>*</w:t>
      </w:r>
      <w:r w:rsidRPr="0093508B">
        <w:rPr>
          <w:rFonts w:ascii="Times New Roman" w:eastAsia="TimesNewRomanPSMT" w:hAnsi="Times New Roman" w:cs="Times New Roman"/>
          <w:kern w:val="0"/>
          <w:lang w:val="lt-LT" w:eastAsia="lt-LT"/>
          <w14:ligatures w14:val="none"/>
        </w:rPr>
        <w:t xml:space="preserve">Tuomet pasiūlyme </w:t>
      </w:r>
      <w:r w:rsidRPr="0093508B">
        <w:rPr>
          <w:rFonts w:ascii="Times New Roman" w:eastAsia="Times New Roman" w:hAnsi="Times New Roman" w:cs="Times New Roman"/>
          <w:kern w:val="0"/>
          <w:lang w:val="lt-LT"/>
          <w14:ligatures w14:val="none"/>
        </w:rPr>
        <w:t>Bendra pasiūlymo kaina,</w:t>
      </w:r>
      <w:r w:rsidRPr="0093508B">
        <w:rPr>
          <w:rFonts w:ascii="Times New Roman" w:eastAsia="Calibri" w:hAnsi="Times New Roman" w:cs="Times New Roman"/>
          <w:kern w:val="0"/>
          <w:lang w:val="lt-LT" w:eastAsia="lt-LT"/>
          <w14:ligatures w14:val="none"/>
        </w:rPr>
        <w:t xml:space="preserve"> Eur su PVM nurodoma ta pati kaip ir </w:t>
      </w:r>
      <w:r w:rsidRPr="0093508B">
        <w:rPr>
          <w:rFonts w:ascii="Times New Roman" w:eastAsia="Times New Roman" w:hAnsi="Times New Roman" w:cs="Times New Roman"/>
          <w:kern w:val="0"/>
          <w:lang w:val="lt-LT"/>
          <w14:ligatures w14:val="none"/>
        </w:rPr>
        <w:t>Bendra pasiūlymo kaina,</w:t>
      </w:r>
      <w:r w:rsidRPr="0093508B">
        <w:rPr>
          <w:rFonts w:ascii="Times New Roman" w:eastAsia="Calibri" w:hAnsi="Times New Roman" w:cs="Times New Roman"/>
          <w:kern w:val="0"/>
          <w:lang w:val="lt-LT" w:eastAsia="lt-LT"/>
          <w14:ligatures w14:val="none"/>
        </w:rPr>
        <w:t xml:space="preserve"> Eur be PVM.</w:t>
      </w:r>
    </w:p>
    <w:p w14:paraId="0B33B9B1" w14:textId="23791E04" w:rsidR="00064E27" w:rsidRPr="0093508B" w:rsidRDefault="00064E27" w:rsidP="0093508B">
      <w:pPr>
        <w:autoSpaceDE w:val="0"/>
        <w:autoSpaceDN w:val="0"/>
        <w:adjustRightInd w:val="0"/>
        <w:spacing w:after="0" w:line="240" w:lineRule="auto"/>
        <w:ind w:firstLine="851"/>
        <w:jc w:val="both"/>
        <w:rPr>
          <w:rFonts w:ascii="Times New Roman" w:eastAsia="Calibri" w:hAnsi="Times New Roman" w:cs="Times New Roman"/>
          <w:kern w:val="0"/>
          <w:lang w:val="lt-LT" w:eastAsia="lt-LT"/>
          <w14:ligatures w14:val="none"/>
        </w:rPr>
      </w:pPr>
      <w:r w:rsidRPr="0093508B">
        <w:rPr>
          <w:rFonts w:ascii="Times New Roman" w:eastAsia="Calibri" w:hAnsi="Times New Roman" w:cs="Times New Roman"/>
          <w:b/>
          <w:bCs/>
          <w:kern w:val="0"/>
          <w:lang w:val="lt-LT" w:eastAsia="lt-LT"/>
          <w14:ligatures w14:val="none"/>
        </w:rPr>
        <w:t>Teikdami šį pasiūlymą, mes patvirtiname,</w:t>
      </w:r>
      <w:r w:rsidRPr="0093508B">
        <w:rPr>
          <w:rFonts w:ascii="Times New Roman" w:eastAsia="Calibri" w:hAnsi="Times New Roman" w:cs="Times New Roman"/>
          <w:kern w:val="0"/>
          <w:lang w:val="lt-LT" w:eastAsia="lt-LT"/>
          <w14:ligatures w14:val="none"/>
        </w:rPr>
        <w:t xml:space="preserve"> kad į mūsų pasiūlymo kainą įskaičiuotos visos sutarties vykdymo išlaidos ir visi mokesčiai, ir kad mes prisiimame riziką už visas išlaidas, kurias, teikdami pasiūlymą ir laikydamiesi pirkimo dokumentuose nustatytų reikalavimų, privalėjome įskaičiuoti į pasiūlymo kainą.</w:t>
      </w:r>
      <w:r w:rsidRPr="0093508B">
        <w:rPr>
          <w:rFonts w:ascii="Times New Roman" w:eastAsia="Calibri" w:hAnsi="Times New Roman" w:cs="Times New Roman"/>
          <w:b/>
          <w:bCs/>
          <w:kern w:val="0"/>
          <w:lang w:val="lt-LT" w:eastAsia="lt-LT"/>
          <w14:ligatures w14:val="none"/>
        </w:rPr>
        <w:t xml:space="preserve">                 </w:t>
      </w:r>
    </w:p>
    <w:p w14:paraId="5A67609D" w14:textId="787DC8A9" w:rsidR="00064E27" w:rsidRPr="0093508B" w:rsidRDefault="00064E27" w:rsidP="0093508B">
      <w:pPr>
        <w:widowControl w:val="0"/>
        <w:suppressAutoHyphens/>
        <w:spacing w:after="0" w:line="240" w:lineRule="auto"/>
        <w:ind w:firstLine="851"/>
        <w:jc w:val="both"/>
        <w:rPr>
          <w:rFonts w:ascii="Times New Roman" w:eastAsia="Lucida Sans Unicode" w:hAnsi="Times New Roman" w:cs="Times New Roman"/>
          <w:kern w:val="0"/>
          <w:lang w:val="lt-LT"/>
          <w14:ligatures w14:val="none"/>
        </w:rPr>
      </w:pPr>
      <w:r w:rsidRPr="0093508B">
        <w:rPr>
          <w:rFonts w:ascii="Times New Roman" w:eastAsia="Lucida Sans Unicode" w:hAnsi="Times New Roman" w:cs="Times New Roman"/>
          <w:kern w:val="0"/>
          <w:lang w:val="lt-LT"/>
          <w14:ligatures w14:val="none"/>
        </w:rPr>
        <w:t>Kartu su pasiūlymu pateikiami šie dokumentai:</w:t>
      </w:r>
    </w:p>
    <w:p w14:paraId="4AF26010" w14:textId="77777777" w:rsidR="00064E27" w:rsidRPr="00064E27" w:rsidRDefault="00064E27" w:rsidP="00064E27">
      <w:pPr>
        <w:widowControl w:val="0"/>
        <w:suppressAutoHyphens/>
        <w:spacing w:after="0" w:line="240" w:lineRule="auto"/>
        <w:ind w:firstLine="720"/>
        <w:jc w:val="both"/>
        <w:rPr>
          <w:rFonts w:ascii="Times New Roman" w:eastAsia="Lucida Sans Unicode" w:hAnsi="Times New Roman" w:cs="Times New Roman"/>
          <w:kern w:val="0"/>
          <w:sz w:val="22"/>
          <w:szCs w:val="22"/>
          <w:lang w:val="lt-LT"/>
          <w14:ligatures w14:val="none"/>
        </w:rPr>
      </w:pPr>
    </w:p>
    <w:p w14:paraId="4F5C2532" w14:textId="77DBD7F3" w:rsidR="00064E27" w:rsidRPr="00064E27" w:rsidRDefault="004D10DE" w:rsidP="00064E27">
      <w:pPr>
        <w:widowControl w:val="0"/>
        <w:suppressAutoHyphens/>
        <w:spacing w:after="0" w:line="240" w:lineRule="auto"/>
        <w:rPr>
          <w:rFonts w:ascii="Times New Roman" w:eastAsia="Lucida Sans Unicode" w:hAnsi="Times New Roman" w:cs="Times New Roman"/>
          <w:kern w:val="0"/>
          <w:sz w:val="20"/>
          <w:szCs w:val="20"/>
          <w:lang w:val="lt-LT"/>
          <w14:ligatures w14:val="none"/>
        </w:rPr>
      </w:pPr>
      <w:r>
        <w:rPr>
          <w:rFonts w:ascii="Times New Roman" w:eastAsia="Times New Roman" w:hAnsi="Times New Roman" w:cs="Times New Roman"/>
          <w:b/>
          <w:i/>
          <w:color w:val="000000"/>
          <w:kern w:val="0"/>
          <w:sz w:val="20"/>
          <w:szCs w:val="20"/>
          <w:lang w:val="lt-LT" w:eastAsia="zh-CN"/>
          <w14:ligatures w14:val="none"/>
        </w:rPr>
        <w:t>7</w:t>
      </w:r>
      <w:r w:rsidR="00064E27" w:rsidRPr="00064E27">
        <w:rPr>
          <w:rFonts w:ascii="Times New Roman" w:eastAsia="Times New Roman" w:hAnsi="Times New Roman" w:cs="Times New Roman"/>
          <w:b/>
          <w:i/>
          <w:color w:val="000000"/>
          <w:kern w:val="0"/>
          <w:sz w:val="20"/>
          <w:szCs w:val="20"/>
          <w:lang w:val="lt-LT" w:eastAsia="zh-CN"/>
          <w14:ligatures w14:val="none"/>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59"/>
      </w:tblGrid>
      <w:tr w:rsidR="00E35375" w:rsidRPr="004D10DE" w14:paraId="56249858" w14:textId="77777777" w:rsidTr="00E35375">
        <w:tc>
          <w:tcPr>
            <w:tcW w:w="675" w:type="dxa"/>
            <w:tcBorders>
              <w:top w:val="single" w:sz="4" w:space="0" w:color="auto"/>
              <w:left w:val="single" w:sz="4" w:space="0" w:color="auto"/>
              <w:bottom w:val="single" w:sz="4" w:space="0" w:color="auto"/>
              <w:right w:val="single" w:sz="4" w:space="0" w:color="auto"/>
            </w:tcBorders>
            <w:vAlign w:val="center"/>
          </w:tcPr>
          <w:p w14:paraId="1D0BD1C6" w14:textId="77777777" w:rsidR="00E35375" w:rsidRPr="004D10DE" w:rsidRDefault="00E35375" w:rsidP="00064E27">
            <w:pPr>
              <w:widowControl w:val="0"/>
              <w:suppressAutoHyphens/>
              <w:spacing w:after="0" w:line="240" w:lineRule="auto"/>
              <w:jc w:val="center"/>
              <w:rPr>
                <w:rFonts w:ascii="Times New Roman" w:eastAsia="Lucida Sans Unicode" w:hAnsi="Times New Roman" w:cs="Times New Roman"/>
                <w:b/>
                <w:bCs/>
                <w:kern w:val="0"/>
                <w:lang w:val="lt-LT"/>
                <w14:ligatures w14:val="none"/>
              </w:rPr>
            </w:pPr>
            <w:proofErr w:type="spellStart"/>
            <w:r w:rsidRPr="004D10DE">
              <w:rPr>
                <w:rFonts w:ascii="Times New Roman" w:eastAsia="Lucida Sans Unicode" w:hAnsi="Times New Roman" w:cs="Times New Roman"/>
                <w:b/>
                <w:bCs/>
                <w:kern w:val="0"/>
                <w:lang w:val="lt-LT"/>
                <w14:ligatures w14:val="none"/>
              </w:rPr>
              <w:t>Eil.Nr</w:t>
            </w:r>
            <w:proofErr w:type="spellEnd"/>
            <w:r w:rsidRPr="004D10DE">
              <w:rPr>
                <w:rFonts w:ascii="Times New Roman" w:eastAsia="Lucida Sans Unicode" w:hAnsi="Times New Roman" w:cs="Times New Roman"/>
                <w:b/>
                <w:bCs/>
                <w:kern w:val="0"/>
                <w:lang w:val="lt-LT"/>
                <w14:ligatures w14:val="none"/>
              </w:rPr>
              <w:t>.</w:t>
            </w:r>
          </w:p>
        </w:tc>
        <w:tc>
          <w:tcPr>
            <w:tcW w:w="8959" w:type="dxa"/>
            <w:tcBorders>
              <w:top w:val="single" w:sz="4" w:space="0" w:color="auto"/>
              <w:left w:val="single" w:sz="4" w:space="0" w:color="auto"/>
              <w:bottom w:val="single" w:sz="4" w:space="0" w:color="auto"/>
              <w:right w:val="single" w:sz="4" w:space="0" w:color="auto"/>
            </w:tcBorders>
            <w:vAlign w:val="center"/>
          </w:tcPr>
          <w:p w14:paraId="697B4DE7" w14:textId="77777777" w:rsidR="00E35375" w:rsidRPr="004D10DE" w:rsidRDefault="00E35375" w:rsidP="00064E27">
            <w:pPr>
              <w:widowControl w:val="0"/>
              <w:suppressAutoHyphens/>
              <w:spacing w:after="0" w:line="240" w:lineRule="auto"/>
              <w:jc w:val="center"/>
              <w:rPr>
                <w:rFonts w:ascii="Times New Roman" w:eastAsia="Lucida Sans Unicode" w:hAnsi="Times New Roman" w:cs="Times New Roman"/>
                <w:b/>
                <w:bCs/>
                <w:kern w:val="0"/>
                <w:lang w:val="lt-LT"/>
                <w14:ligatures w14:val="none"/>
              </w:rPr>
            </w:pPr>
            <w:r w:rsidRPr="004D10DE">
              <w:rPr>
                <w:rFonts w:ascii="Times New Roman" w:eastAsia="Lucida Sans Unicode" w:hAnsi="Times New Roman" w:cs="Times New Roman"/>
                <w:b/>
                <w:bCs/>
                <w:kern w:val="0"/>
                <w:lang w:val="lt-LT"/>
                <w14:ligatures w14:val="none"/>
              </w:rPr>
              <w:t>Pateikto dokumento pavadinimas</w:t>
            </w:r>
          </w:p>
        </w:tc>
      </w:tr>
      <w:tr w:rsidR="00E35375" w:rsidRPr="004D10DE" w14:paraId="5699017D" w14:textId="77777777" w:rsidTr="00E35375">
        <w:tc>
          <w:tcPr>
            <w:tcW w:w="675" w:type="dxa"/>
            <w:tcBorders>
              <w:top w:val="single" w:sz="4" w:space="0" w:color="auto"/>
              <w:left w:val="single" w:sz="4" w:space="0" w:color="auto"/>
              <w:bottom w:val="single" w:sz="4" w:space="0" w:color="auto"/>
              <w:right w:val="single" w:sz="4" w:space="0" w:color="auto"/>
            </w:tcBorders>
          </w:tcPr>
          <w:p w14:paraId="54F53DB0" w14:textId="77777777" w:rsidR="00E35375" w:rsidRPr="004D10DE" w:rsidRDefault="00E35375" w:rsidP="00064E27">
            <w:pPr>
              <w:widowControl w:val="0"/>
              <w:suppressAutoHyphens/>
              <w:spacing w:after="0" w:line="240" w:lineRule="auto"/>
              <w:jc w:val="center"/>
              <w:rPr>
                <w:rFonts w:ascii="Times New Roman" w:eastAsia="Lucida Sans Unicode" w:hAnsi="Times New Roman" w:cs="Times New Roman"/>
                <w:kern w:val="0"/>
                <w:lang w:val="lt-LT"/>
                <w14:ligatures w14:val="none"/>
              </w:rPr>
            </w:pPr>
            <w:r w:rsidRPr="004D10DE">
              <w:rPr>
                <w:rFonts w:ascii="Times New Roman" w:eastAsia="Lucida Sans Unicode" w:hAnsi="Times New Roman" w:cs="Times New Roman"/>
                <w:kern w:val="0"/>
                <w:lang w:val="lt-LT"/>
                <w14:ligatures w14:val="none"/>
              </w:rPr>
              <w:t>1.</w:t>
            </w:r>
          </w:p>
        </w:tc>
        <w:tc>
          <w:tcPr>
            <w:tcW w:w="8959" w:type="dxa"/>
            <w:tcBorders>
              <w:top w:val="single" w:sz="4" w:space="0" w:color="auto"/>
              <w:left w:val="single" w:sz="4" w:space="0" w:color="auto"/>
              <w:bottom w:val="single" w:sz="4" w:space="0" w:color="auto"/>
              <w:right w:val="single" w:sz="4" w:space="0" w:color="auto"/>
            </w:tcBorders>
          </w:tcPr>
          <w:p w14:paraId="5F4C5AFB" w14:textId="21E76072" w:rsidR="00E35375" w:rsidRPr="00E35375" w:rsidRDefault="00E35375" w:rsidP="00064E27">
            <w:pPr>
              <w:widowControl w:val="0"/>
              <w:suppressAutoHyphens/>
              <w:spacing w:after="0" w:line="240" w:lineRule="auto"/>
              <w:rPr>
                <w:rFonts w:ascii="Times New Roman" w:eastAsia="Lucida Sans Unicode" w:hAnsi="Times New Roman" w:cs="Times New Roman"/>
                <w:b/>
                <w:bCs/>
                <w:kern w:val="0"/>
                <w:lang w:val="lt-LT"/>
                <w14:ligatures w14:val="none"/>
              </w:rPr>
            </w:pPr>
            <w:r w:rsidRPr="00E35375">
              <w:rPr>
                <w:rFonts w:ascii="Times New Roman" w:eastAsia="Lucida Sans Unicode" w:hAnsi="Times New Roman" w:cs="Times New Roman"/>
                <w:b/>
                <w:bCs/>
                <w:kern w:val="0"/>
                <w:lang w:val="lt-LT"/>
                <w14:ligatures w14:val="none"/>
              </w:rPr>
              <w:t>EBVPD</w:t>
            </w:r>
            <w:r>
              <w:rPr>
                <w:rFonts w:ascii="Times New Roman" w:eastAsia="Lucida Sans Unicode" w:hAnsi="Times New Roman" w:cs="Times New Roman"/>
                <w:b/>
                <w:bCs/>
                <w:kern w:val="0"/>
                <w:lang w:val="lt-LT"/>
                <w14:ligatures w14:val="none"/>
              </w:rPr>
              <w:t xml:space="preserve"> </w:t>
            </w:r>
          </w:p>
        </w:tc>
      </w:tr>
      <w:tr w:rsidR="00E35375" w:rsidRPr="004D10DE" w14:paraId="6F7F4D9D" w14:textId="77777777" w:rsidTr="00E35375">
        <w:tc>
          <w:tcPr>
            <w:tcW w:w="675" w:type="dxa"/>
            <w:tcBorders>
              <w:top w:val="single" w:sz="4" w:space="0" w:color="auto"/>
              <w:left w:val="single" w:sz="4" w:space="0" w:color="auto"/>
              <w:bottom w:val="single" w:sz="4" w:space="0" w:color="auto"/>
              <w:right w:val="single" w:sz="4" w:space="0" w:color="auto"/>
            </w:tcBorders>
          </w:tcPr>
          <w:p w14:paraId="46DB0C66" w14:textId="77777777" w:rsidR="00E35375" w:rsidRPr="004D10DE" w:rsidRDefault="00E35375" w:rsidP="00064E27">
            <w:pPr>
              <w:widowControl w:val="0"/>
              <w:suppressAutoHyphens/>
              <w:spacing w:after="0" w:line="240" w:lineRule="auto"/>
              <w:jc w:val="center"/>
              <w:rPr>
                <w:rFonts w:ascii="Times New Roman" w:eastAsia="Lucida Sans Unicode" w:hAnsi="Times New Roman" w:cs="Times New Roman"/>
                <w:kern w:val="0"/>
                <w:lang w:val="lt-LT"/>
                <w14:ligatures w14:val="none"/>
              </w:rPr>
            </w:pPr>
            <w:r w:rsidRPr="004D10DE">
              <w:rPr>
                <w:rFonts w:ascii="Times New Roman" w:eastAsia="Lucida Sans Unicode" w:hAnsi="Times New Roman" w:cs="Times New Roman"/>
                <w:kern w:val="0"/>
                <w:lang w:val="lt-LT"/>
                <w14:ligatures w14:val="none"/>
              </w:rPr>
              <w:t>2.</w:t>
            </w:r>
          </w:p>
        </w:tc>
        <w:tc>
          <w:tcPr>
            <w:tcW w:w="8959" w:type="dxa"/>
            <w:tcBorders>
              <w:top w:val="single" w:sz="4" w:space="0" w:color="auto"/>
              <w:left w:val="single" w:sz="4" w:space="0" w:color="auto"/>
              <w:bottom w:val="single" w:sz="4" w:space="0" w:color="auto"/>
              <w:right w:val="single" w:sz="4" w:space="0" w:color="auto"/>
            </w:tcBorders>
          </w:tcPr>
          <w:p w14:paraId="5C7785C9" w14:textId="0CD5B5F0" w:rsidR="00E35375" w:rsidRPr="00E35375" w:rsidRDefault="00E35375" w:rsidP="00064E27">
            <w:pPr>
              <w:widowControl w:val="0"/>
              <w:suppressAutoHyphens/>
              <w:spacing w:after="0" w:line="240" w:lineRule="auto"/>
              <w:rPr>
                <w:rFonts w:ascii="Times New Roman" w:eastAsia="Lucida Sans Unicode" w:hAnsi="Times New Roman" w:cs="Times New Roman"/>
                <w:b/>
                <w:bCs/>
                <w:kern w:val="0"/>
                <w:lang w:val="lt-LT"/>
                <w14:ligatures w14:val="none"/>
              </w:rPr>
            </w:pPr>
            <w:r w:rsidRPr="00E35375">
              <w:rPr>
                <w:rFonts w:ascii="Times New Roman" w:eastAsia="Lucida Sans Unicode" w:hAnsi="Times New Roman" w:cs="Times New Roman"/>
                <w:b/>
                <w:bCs/>
                <w:kern w:val="0"/>
                <w:lang w:val="lt-LT"/>
                <w14:ligatures w14:val="none"/>
              </w:rPr>
              <w:t>Techninė specifikacija</w:t>
            </w:r>
          </w:p>
        </w:tc>
      </w:tr>
      <w:tr w:rsidR="00E35375" w:rsidRPr="004D10DE" w14:paraId="60995BEA" w14:textId="77777777" w:rsidTr="00E35375">
        <w:tc>
          <w:tcPr>
            <w:tcW w:w="675" w:type="dxa"/>
            <w:tcBorders>
              <w:top w:val="single" w:sz="4" w:space="0" w:color="auto"/>
              <w:left w:val="single" w:sz="4" w:space="0" w:color="auto"/>
              <w:bottom w:val="single" w:sz="4" w:space="0" w:color="auto"/>
              <w:right w:val="single" w:sz="4" w:space="0" w:color="auto"/>
            </w:tcBorders>
          </w:tcPr>
          <w:p w14:paraId="01D170CE" w14:textId="77777777" w:rsidR="00E35375" w:rsidRPr="004D10DE" w:rsidRDefault="00E35375" w:rsidP="00064E27">
            <w:pPr>
              <w:widowControl w:val="0"/>
              <w:suppressAutoHyphens/>
              <w:spacing w:after="0" w:line="240" w:lineRule="auto"/>
              <w:jc w:val="center"/>
              <w:rPr>
                <w:rFonts w:ascii="Times New Roman" w:eastAsia="Lucida Sans Unicode" w:hAnsi="Times New Roman" w:cs="Times New Roman"/>
                <w:kern w:val="0"/>
                <w:lang w:val="lt-LT"/>
                <w14:ligatures w14:val="none"/>
              </w:rPr>
            </w:pPr>
            <w:r w:rsidRPr="004D10DE">
              <w:rPr>
                <w:rFonts w:ascii="Times New Roman" w:eastAsia="Lucida Sans Unicode" w:hAnsi="Times New Roman" w:cs="Times New Roman"/>
                <w:kern w:val="0"/>
                <w:lang w:val="lt-LT"/>
                <w14:ligatures w14:val="none"/>
              </w:rPr>
              <w:t>3.</w:t>
            </w:r>
          </w:p>
        </w:tc>
        <w:tc>
          <w:tcPr>
            <w:tcW w:w="8959" w:type="dxa"/>
            <w:tcBorders>
              <w:top w:val="single" w:sz="4" w:space="0" w:color="auto"/>
              <w:left w:val="single" w:sz="4" w:space="0" w:color="auto"/>
              <w:bottom w:val="single" w:sz="4" w:space="0" w:color="auto"/>
              <w:right w:val="single" w:sz="4" w:space="0" w:color="auto"/>
            </w:tcBorders>
          </w:tcPr>
          <w:p w14:paraId="5AE1508C" w14:textId="77777777" w:rsidR="00E35375" w:rsidRPr="004D10DE" w:rsidRDefault="00E35375" w:rsidP="00064E27">
            <w:pPr>
              <w:widowControl w:val="0"/>
              <w:suppressAutoHyphens/>
              <w:spacing w:after="0" w:line="240" w:lineRule="auto"/>
              <w:rPr>
                <w:rFonts w:ascii="Times New Roman" w:eastAsia="Lucida Sans Unicode" w:hAnsi="Times New Roman" w:cs="Times New Roman"/>
                <w:kern w:val="0"/>
                <w:lang w:val="lt-LT"/>
                <w14:ligatures w14:val="none"/>
              </w:rPr>
            </w:pPr>
          </w:p>
        </w:tc>
      </w:tr>
      <w:tr w:rsidR="00E35375" w:rsidRPr="004D10DE" w14:paraId="118C65B1" w14:textId="77777777" w:rsidTr="00E35375">
        <w:tc>
          <w:tcPr>
            <w:tcW w:w="675" w:type="dxa"/>
            <w:tcBorders>
              <w:top w:val="single" w:sz="4" w:space="0" w:color="auto"/>
              <w:left w:val="single" w:sz="4" w:space="0" w:color="auto"/>
              <w:bottom w:val="single" w:sz="4" w:space="0" w:color="auto"/>
              <w:right w:val="single" w:sz="4" w:space="0" w:color="auto"/>
            </w:tcBorders>
          </w:tcPr>
          <w:p w14:paraId="766805FB" w14:textId="77777777" w:rsidR="00E35375" w:rsidRPr="004D10DE" w:rsidRDefault="00E35375" w:rsidP="00064E27">
            <w:pPr>
              <w:widowControl w:val="0"/>
              <w:suppressAutoHyphens/>
              <w:spacing w:after="0" w:line="240" w:lineRule="auto"/>
              <w:jc w:val="center"/>
              <w:rPr>
                <w:rFonts w:ascii="Times New Roman" w:eastAsia="Lucida Sans Unicode" w:hAnsi="Times New Roman" w:cs="Times New Roman"/>
                <w:kern w:val="0"/>
                <w:lang w:val="lt-LT"/>
                <w14:ligatures w14:val="none"/>
              </w:rPr>
            </w:pPr>
            <w:r w:rsidRPr="004D10DE">
              <w:rPr>
                <w:rFonts w:ascii="Times New Roman" w:eastAsia="Lucida Sans Unicode" w:hAnsi="Times New Roman" w:cs="Times New Roman"/>
                <w:kern w:val="0"/>
                <w:lang w:val="lt-LT"/>
                <w14:ligatures w14:val="none"/>
              </w:rPr>
              <w:t>4.</w:t>
            </w:r>
          </w:p>
        </w:tc>
        <w:tc>
          <w:tcPr>
            <w:tcW w:w="8959" w:type="dxa"/>
            <w:tcBorders>
              <w:top w:val="single" w:sz="4" w:space="0" w:color="auto"/>
              <w:left w:val="single" w:sz="4" w:space="0" w:color="auto"/>
              <w:bottom w:val="single" w:sz="4" w:space="0" w:color="auto"/>
              <w:right w:val="single" w:sz="4" w:space="0" w:color="auto"/>
            </w:tcBorders>
          </w:tcPr>
          <w:p w14:paraId="0FBA768E" w14:textId="77777777" w:rsidR="00E35375" w:rsidRPr="004D10DE" w:rsidRDefault="00E35375" w:rsidP="00064E27">
            <w:pPr>
              <w:widowControl w:val="0"/>
              <w:suppressAutoHyphens/>
              <w:spacing w:after="0" w:line="240" w:lineRule="auto"/>
              <w:rPr>
                <w:rFonts w:ascii="Times New Roman" w:eastAsia="Lucida Sans Unicode" w:hAnsi="Times New Roman" w:cs="Times New Roman"/>
                <w:kern w:val="0"/>
                <w:lang w:val="lt-LT"/>
                <w14:ligatures w14:val="none"/>
              </w:rPr>
            </w:pPr>
          </w:p>
        </w:tc>
      </w:tr>
      <w:tr w:rsidR="00E35375" w:rsidRPr="004D10DE" w14:paraId="5A95B127" w14:textId="77777777" w:rsidTr="00E35375">
        <w:tc>
          <w:tcPr>
            <w:tcW w:w="675" w:type="dxa"/>
            <w:tcBorders>
              <w:top w:val="single" w:sz="4" w:space="0" w:color="auto"/>
              <w:left w:val="single" w:sz="4" w:space="0" w:color="auto"/>
              <w:bottom w:val="single" w:sz="4" w:space="0" w:color="auto"/>
              <w:right w:val="single" w:sz="4" w:space="0" w:color="auto"/>
            </w:tcBorders>
          </w:tcPr>
          <w:p w14:paraId="5225E1C9" w14:textId="77777777" w:rsidR="00E35375" w:rsidRPr="004D10DE" w:rsidRDefault="00E35375" w:rsidP="00064E27">
            <w:pPr>
              <w:widowControl w:val="0"/>
              <w:suppressAutoHyphens/>
              <w:spacing w:after="0" w:line="240" w:lineRule="auto"/>
              <w:jc w:val="center"/>
              <w:rPr>
                <w:rFonts w:ascii="Times New Roman" w:eastAsia="Lucida Sans Unicode" w:hAnsi="Times New Roman" w:cs="Times New Roman"/>
                <w:kern w:val="0"/>
                <w:lang w:val="lt-LT"/>
                <w14:ligatures w14:val="none"/>
              </w:rPr>
            </w:pPr>
            <w:r w:rsidRPr="004D10DE">
              <w:rPr>
                <w:rFonts w:ascii="Times New Roman" w:eastAsia="Lucida Sans Unicode" w:hAnsi="Times New Roman" w:cs="Times New Roman"/>
                <w:kern w:val="0"/>
                <w:lang w:val="lt-LT"/>
                <w14:ligatures w14:val="none"/>
              </w:rPr>
              <w:t>5.</w:t>
            </w:r>
          </w:p>
        </w:tc>
        <w:tc>
          <w:tcPr>
            <w:tcW w:w="8959" w:type="dxa"/>
            <w:tcBorders>
              <w:top w:val="single" w:sz="4" w:space="0" w:color="auto"/>
              <w:left w:val="single" w:sz="4" w:space="0" w:color="auto"/>
              <w:bottom w:val="single" w:sz="4" w:space="0" w:color="auto"/>
              <w:right w:val="single" w:sz="4" w:space="0" w:color="auto"/>
            </w:tcBorders>
          </w:tcPr>
          <w:p w14:paraId="1253B57D" w14:textId="77777777" w:rsidR="00E35375" w:rsidRPr="004D10DE" w:rsidRDefault="00E35375" w:rsidP="00064E27">
            <w:pPr>
              <w:widowControl w:val="0"/>
              <w:suppressAutoHyphens/>
              <w:spacing w:after="0" w:line="240" w:lineRule="auto"/>
              <w:rPr>
                <w:rFonts w:ascii="Times New Roman" w:eastAsia="Lucida Sans Unicode" w:hAnsi="Times New Roman" w:cs="Times New Roman"/>
                <w:kern w:val="0"/>
                <w:lang w:val="lt-LT"/>
                <w14:ligatures w14:val="none"/>
              </w:rPr>
            </w:pPr>
          </w:p>
        </w:tc>
      </w:tr>
    </w:tbl>
    <w:p w14:paraId="4E1BE8C5" w14:textId="77777777" w:rsidR="004D10DE" w:rsidRPr="004D10DE" w:rsidRDefault="004D10DE" w:rsidP="00064E27">
      <w:pPr>
        <w:widowControl w:val="0"/>
        <w:suppressAutoHyphens/>
        <w:spacing w:after="0" w:line="240" w:lineRule="auto"/>
        <w:ind w:firstLine="851"/>
        <w:jc w:val="both"/>
        <w:rPr>
          <w:rFonts w:ascii="Times New Roman" w:eastAsia="Lucida Sans Unicode" w:hAnsi="Times New Roman" w:cs="Times New Roman"/>
          <w:kern w:val="0"/>
          <w:lang w:val="lt-LT"/>
          <w14:ligatures w14:val="none"/>
        </w:rPr>
      </w:pPr>
    </w:p>
    <w:p w14:paraId="63906DEB" w14:textId="128304C8" w:rsidR="004D10DE" w:rsidRPr="0093508B" w:rsidRDefault="004D10DE" w:rsidP="0093508B">
      <w:pPr>
        <w:widowControl w:val="0"/>
        <w:suppressAutoHyphens/>
        <w:spacing w:after="0" w:line="240" w:lineRule="auto"/>
        <w:ind w:firstLine="851"/>
        <w:jc w:val="both"/>
        <w:rPr>
          <w:rFonts w:ascii="Times New Roman" w:eastAsia="Lucida Sans Unicode" w:hAnsi="Times New Roman" w:cs="Times New Roman"/>
          <w:kern w:val="0"/>
          <w:lang w:val="lt-LT"/>
          <w14:ligatures w14:val="none"/>
        </w:rPr>
      </w:pPr>
      <w:r w:rsidRPr="0093508B">
        <w:rPr>
          <w:rFonts w:ascii="Times New Roman" w:eastAsia="Lucida Sans Unicode" w:hAnsi="Times New Roman" w:cs="Times New Roman"/>
          <w:kern w:val="0"/>
          <w:lang w:val="lt-LT"/>
          <w14:ligatures w14:val="none"/>
        </w:rPr>
        <w:t>Pasiūlymas galioja iki termino, nustatyto pirkimo dokumentuose</w:t>
      </w:r>
    </w:p>
    <w:p w14:paraId="41C99EEE" w14:textId="77777777" w:rsidR="004D10DE" w:rsidRPr="0093508B" w:rsidRDefault="004D10DE" w:rsidP="0093508B">
      <w:pPr>
        <w:widowControl w:val="0"/>
        <w:suppressAutoHyphens/>
        <w:spacing w:after="0" w:line="240" w:lineRule="auto"/>
        <w:ind w:firstLine="851"/>
        <w:jc w:val="both"/>
        <w:rPr>
          <w:rFonts w:ascii="Times New Roman" w:eastAsia="Lucida Sans Unicode" w:hAnsi="Times New Roman" w:cs="Times New Roman"/>
          <w:kern w:val="0"/>
          <w:lang w:val="lt-LT"/>
          <w14:ligatures w14:val="none"/>
        </w:rPr>
      </w:pPr>
    </w:p>
    <w:p w14:paraId="79DCDCF0" w14:textId="77777777" w:rsidR="004D10DE" w:rsidRPr="0093508B" w:rsidRDefault="004D10DE" w:rsidP="0093508B">
      <w:pPr>
        <w:widowControl w:val="0"/>
        <w:suppressAutoHyphens/>
        <w:spacing w:after="0" w:line="240" w:lineRule="auto"/>
        <w:ind w:firstLine="851"/>
        <w:jc w:val="both"/>
        <w:rPr>
          <w:rFonts w:ascii="Times New Roman" w:eastAsia="Lucida Sans Unicode" w:hAnsi="Times New Roman" w:cs="Times New Roman"/>
          <w:kern w:val="0"/>
          <w:lang w:val="lt-LT"/>
          <w14:ligatures w14:val="none"/>
        </w:rPr>
      </w:pPr>
      <w:r w:rsidRPr="0093508B">
        <w:rPr>
          <w:rFonts w:ascii="Times New Roman" w:eastAsia="Lucida Sans Unicode" w:hAnsi="Times New Roman" w:cs="Times New Roman"/>
          <w:kern w:val="0"/>
          <w:lang w:val="lt-LT"/>
          <w14:ligatures w14:val="none"/>
        </w:rPr>
        <w:t>Ši pasiūlyme nurodyta informacija yra konfidenciali Perkančioji organizacija šios informacijos negali atskleisti tretiesiems asmenims*:</w:t>
      </w:r>
    </w:p>
    <w:p w14:paraId="108161DE" w14:textId="77777777" w:rsidR="004D10DE" w:rsidRDefault="004D10DE" w:rsidP="004D10DE">
      <w:pPr>
        <w:widowControl w:val="0"/>
        <w:suppressAutoHyphens/>
        <w:spacing w:after="0" w:line="240" w:lineRule="auto"/>
        <w:ind w:right="-108" w:firstLine="720"/>
        <w:jc w:val="both"/>
        <w:rPr>
          <w:rFonts w:ascii="Times New Roman" w:eastAsia="Lucida Sans Unicode" w:hAnsi="Times New Roman" w:cs="Times New Roman"/>
          <w:kern w:val="0"/>
          <w:sz w:val="22"/>
          <w:szCs w:val="22"/>
          <w:lang w:val="lt-LT"/>
          <w14:ligatures w14:val="none"/>
        </w:rPr>
      </w:pPr>
    </w:p>
    <w:p w14:paraId="1DADB9CE" w14:textId="409E9337" w:rsidR="004D10DE" w:rsidRPr="00064E27" w:rsidRDefault="004D10DE" w:rsidP="004D10DE">
      <w:pPr>
        <w:widowControl w:val="0"/>
        <w:suppressAutoHyphens/>
        <w:spacing w:after="0" w:line="240" w:lineRule="auto"/>
        <w:ind w:right="-108"/>
        <w:rPr>
          <w:rFonts w:ascii="Times New Roman" w:eastAsia="Lucida Sans Unicode" w:hAnsi="Times New Roman" w:cs="Times New Roman"/>
          <w:kern w:val="0"/>
          <w:sz w:val="20"/>
          <w:szCs w:val="20"/>
          <w:lang w:val="lt-LT"/>
          <w14:ligatures w14:val="none"/>
        </w:rPr>
      </w:pPr>
      <w:r>
        <w:rPr>
          <w:rFonts w:ascii="Times New Roman" w:eastAsia="Times New Roman" w:hAnsi="Times New Roman" w:cs="Times New Roman"/>
          <w:b/>
          <w:i/>
          <w:color w:val="000000"/>
          <w:kern w:val="0"/>
          <w:sz w:val="20"/>
          <w:szCs w:val="20"/>
          <w:lang w:val="lt-LT" w:eastAsia="zh-CN"/>
          <w14:ligatures w14:val="none"/>
        </w:rPr>
        <w:t>8</w:t>
      </w:r>
      <w:r w:rsidRPr="00064E27">
        <w:rPr>
          <w:rFonts w:ascii="Times New Roman" w:eastAsia="Times New Roman" w:hAnsi="Times New Roman" w:cs="Times New Roman"/>
          <w:b/>
          <w:i/>
          <w:color w:val="000000"/>
          <w:kern w:val="0"/>
          <w:sz w:val="20"/>
          <w:szCs w:val="20"/>
          <w:lang w:val="lt-LT" w:eastAsia="zh-CN"/>
          <w14:ligatures w14:val="none"/>
        </w:rPr>
        <w:t xml:space="preserve"> lentelė</w:t>
      </w:r>
      <w:r>
        <w:rPr>
          <w:rFonts w:ascii="Times New Roman" w:eastAsia="Times New Roman" w:hAnsi="Times New Roman" w:cs="Times New Roman"/>
          <w:b/>
          <w:i/>
          <w:color w:val="000000"/>
          <w:kern w:val="0"/>
          <w:sz w:val="20"/>
          <w:szCs w:val="20"/>
          <w:lang w:val="lt-LT" w:eastAsia="zh-CN"/>
          <w14:ligatures w14:val="none"/>
        </w:rPr>
        <w:t xml:space="preserve"> </w:t>
      </w:r>
    </w:p>
    <w:tbl>
      <w:tblPr>
        <w:tblStyle w:val="TableGrid"/>
        <w:tblW w:w="0" w:type="auto"/>
        <w:tblLook w:val="04A0" w:firstRow="1" w:lastRow="0" w:firstColumn="1" w:lastColumn="0" w:noHBand="0" w:noVBand="1"/>
      </w:tblPr>
      <w:tblGrid>
        <w:gridCol w:w="570"/>
        <w:gridCol w:w="9059"/>
      </w:tblGrid>
      <w:tr w:rsidR="004D10DE" w14:paraId="27C5B257" w14:textId="77777777" w:rsidTr="004D10DE">
        <w:tc>
          <w:tcPr>
            <w:tcW w:w="562" w:type="dxa"/>
          </w:tcPr>
          <w:p w14:paraId="4780A37B" w14:textId="24C68DA3" w:rsidR="004D10DE" w:rsidRPr="004D10DE" w:rsidRDefault="004D10DE" w:rsidP="004D10DE">
            <w:pPr>
              <w:widowControl w:val="0"/>
              <w:suppressAutoHyphens/>
              <w:ind w:right="-108"/>
              <w:rPr>
                <w:rFonts w:ascii="Times New Roman" w:eastAsia="Lucida Sans Unicode" w:hAnsi="Times New Roman" w:cs="Times New Roman"/>
                <w:kern w:val="0"/>
                <w:lang w:val="lt-LT"/>
                <w14:ligatures w14:val="none"/>
              </w:rPr>
            </w:pPr>
            <w:r w:rsidRPr="004D10DE">
              <w:rPr>
                <w:rFonts w:ascii="Times New Roman" w:eastAsia="Lucida Sans Unicode" w:hAnsi="Times New Roman" w:cs="Times New Roman"/>
                <w:b/>
                <w:bCs/>
                <w:kern w:val="0"/>
                <w:lang w:val="lt-LT"/>
                <w14:ligatures w14:val="none"/>
              </w:rPr>
              <w:t>Eil. Nr.</w:t>
            </w:r>
          </w:p>
        </w:tc>
        <w:tc>
          <w:tcPr>
            <w:tcW w:w="9067" w:type="dxa"/>
            <w:vAlign w:val="center"/>
          </w:tcPr>
          <w:p w14:paraId="546AFF01" w14:textId="0391C75F" w:rsidR="004D10DE" w:rsidRPr="004D10DE" w:rsidRDefault="004D10DE" w:rsidP="004D10DE">
            <w:pPr>
              <w:widowControl w:val="0"/>
              <w:suppressAutoHyphens/>
              <w:ind w:right="-108"/>
              <w:jc w:val="center"/>
              <w:rPr>
                <w:rFonts w:ascii="Times New Roman" w:eastAsia="Lucida Sans Unicode" w:hAnsi="Times New Roman" w:cs="Times New Roman"/>
                <w:kern w:val="0"/>
                <w:lang w:val="lt-LT"/>
                <w14:ligatures w14:val="none"/>
              </w:rPr>
            </w:pPr>
            <w:r w:rsidRPr="004D10DE">
              <w:rPr>
                <w:rFonts w:ascii="Times New Roman" w:eastAsia="Lucida Sans Unicode" w:hAnsi="Times New Roman" w:cs="Times New Roman"/>
                <w:b/>
                <w:bCs/>
                <w:kern w:val="0"/>
                <w:lang w:val="lt-LT"/>
                <w14:ligatures w14:val="none"/>
              </w:rPr>
              <w:t>Pateikto dokumento pavadinimas</w:t>
            </w:r>
          </w:p>
        </w:tc>
      </w:tr>
      <w:tr w:rsidR="004D10DE" w14:paraId="38C268B0" w14:textId="77777777" w:rsidTr="0054422D">
        <w:tc>
          <w:tcPr>
            <w:tcW w:w="562" w:type="dxa"/>
          </w:tcPr>
          <w:p w14:paraId="66577970" w14:textId="1F8CC948" w:rsidR="004D10DE" w:rsidRPr="004D10DE" w:rsidRDefault="004D10DE" w:rsidP="004D10DE">
            <w:pPr>
              <w:widowControl w:val="0"/>
              <w:suppressAutoHyphens/>
              <w:ind w:right="-108"/>
              <w:rPr>
                <w:rFonts w:ascii="Times New Roman" w:eastAsia="Lucida Sans Unicode" w:hAnsi="Times New Roman" w:cs="Times New Roman"/>
                <w:kern w:val="0"/>
                <w:lang w:val="lt-LT"/>
                <w14:ligatures w14:val="none"/>
              </w:rPr>
            </w:pPr>
            <w:r w:rsidRPr="004D10DE">
              <w:rPr>
                <w:rFonts w:ascii="Times New Roman" w:eastAsia="Lucida Sans Unicode" w:hAnsi="Times New Roman" w:cs="Times New Roman"/>
                <w:kern w:val="0"/>
                <w:lang w:val="lt-LT"/>
                <w14:ligatures w14:val="none"/>
              </w:rPr>
              <w:t>1.</w:t>
            </w:r>
          </w:p>
        </w:tc>
        <w:tc>
          <w:tcPr>
            <w:tcW w:w="9067" w:type="dxa"/>
          </w:tcPr>
          <w:p w14:paraId="129D5494" w14:textId="77777777" w:rsidR="004D10DE" w:rsidRPr="004D10DE" w:rsidRDefault="004D10DE" w:rsidP="004D10DE">
            <w:pPr>
              <w:widowControl w:val="0"/>
              <w:suppressAutoHyphens/>
              <w:ind w:right="-108"/>
              <w:rPr>
                <w:rFonts w:ascii="Times New Roman" w:eastAsia="Lucida Sans Unicode" w:hAnsi="Times New Roman" w:cs="Times New Roman"/>
                <w:kern w:val="0"/>
                <w:lang w:val="lt-LT"/>
                <w14:ligatures w14:val="none"/>
              </w:rPr>
            </w:pPr>
          </w:p>
        </w:tc>
      </w:tr>
      <w:tr w:rsidR="004D10DE" w14:paraId="756B9B70" w14:textId="77777777" w:rsidTr="000F28D4">
        <w:tc>
          <w:tcPr>
            <w:tcW w:w="562" w:type="dxa"/>
          </w:tcPr>
          <w:p w14:paraId="15370740" w14:textId="1E0D3CCD" w:rsidR="004D10DE" w:rsidRPr="004D10DE" w:rsidRDefault="004D10DE" w:rsidP="004D10DE">
            <w:pPr>
              <w:widowControl w:val="0"/>
              <w:suppressAutoHyphens/>
              <w:ind w:right="-108"/>
              <w:rPr>
                <w:rFonts w:ascii="Times New Roman" w:eastAsia="Lucida Sans Unicode" w:hAnsi="Times New Roman" w:cs="Times New Roman"/>
                <w:kern w:val="0"/>
                <w:lang w:val="lt-LT"/>
                <w14:ligatures w14:val="none"/>
              </w:rPr>
            </w:pPr>
            <w:r w:rsidRPr="004D10DE">
              <w:rPr>
                <w:rFonts w:ascii="Times New Roman" w:eastAsia="Lucida Sans Unicode" w:hAnsi="Times New Roman" w:cs="Times New Roman"/>
                <w:kern w:val="0"/>
                <w:lang w:val="lt-LT"/>
                <w14:ligatures w14:val="none"/>
              </w:rPr>
              <w:t>2.</w:t>
            </w:r>
          </w:p>
        </w:tc>
        <w:tc>
          <w:tcPr>
            <w:tcW w:w="9067" w:type="dxa"/>
          </w:tcPr>
          <w:p w14:paraId="42E20F23" w14:textId="77777777" w:rsidR="004D10DE" w:rsidRPr="004D10DE" w:rsidRDefault="004D10DE" w:rsidP="004D10DE">
            <w:pPr>
              <w:widowControl w:val="0"/>
              <w:suppressAutoHyphens/>
              <w:ind w:right="-108"/>
              <w:rPr>
                <w:rFonts w:ascii="Times New Roman" w:eastAsia="Lucida Sans Unicode" w:hAnsi="Times New Roman" w:cs="Times New Roman"/>
                <w:kern w:val="0"/>
                <w:lang w:val="lt-LT"/>
                <w14:ligatures w14:val="none"/>
              </w:rPr>
            </w:pPr>
          </w:p>
        </w:tc>
      </w:tr>
    </w:tbl>
    <w:p w14:paraId="7128F261" w14:textId="77777777" w:rsidR="004D10DE" w:rsidRDefault="004D10DE" w:rsidP="004D10DE">
      <w:pPr>
        <w:widowControl w:val="0"/>
        <w:suppressAutoHyphens/>
        <w:spacing w:after="0" w:line="240" w:lineRule="auto"/>
        <w:jc w:val="both"/>
        <w:rPr>
          <w:rFonts w:ascii="Times New Roman" w:eastAsia="Lucida Sans Unicode" w:hAnsi="Times New Roman" w:cs="Times New Roman"/>
          <w:kern w:val="0"/>
          <w:sz w:val="22"/>
          <w:szCs w:val="22"/>
          <w:lang w:val="lt-LT"/>
          <w14:ligatures w14:val="none"/>
        </w:rPr>
      </w:pPr>
    </w:p>
    <w:p w14:paraId="29C66482" w14:textId="77777777" w:rsidR="004D10DE" w:rsidRDefault="004D10DE" w:rsidP="00064E27">
      <w:pPr>
        <w:widowControl w:val="0"/>
        <w:suppressAutoHyphens/>
        <w:spacing w:after="0" w:line="240" w:lineRule="auto"/>
        <w:ind w:firstLine="851"/>
        <w:jc w:val="both"/>
        <w:rPr>
          <w:rFonts w:ascii="Times New Roman" w:eastAsia="Lucida Sans Unicode" w:hAnsi="Times New Roman" w:cs="Times New Roman"/>
          <w:kern w:val="0"/>
          <w:sz w:val="22"/>
          <w:szCs w:val="22"/>
          <w:lang w:val="lt-LT"/>
          <w14:ligatures w14:val="none"/>
        </w:rPr>
      </w:pPr>
    </w:p>
    <w:p w14:paraId="6093CB13" w14:textId="4AE762CE" w:rsidR="00064E27" w:rsidRPr="0093508B" w:rsidRDefault="00064E27" w:rsidP="00064E27">
      <w:pPr>
        <w:widowControl w:val="0"/>
        <w:suppressAutoHyphens/>
        <w:spacing w:after="0" w:line="240" w:lineRule="auto"/>
        <w:ind w:firstLine="851"/>
        <w:jc w:val="both"/>
        <w:rPr>
          <w:rFonts w:ascii="Times New Roman" w:eastAsia="Lucida Sans Unicode" w:hAnsi="Times New Roman" w:cs="Times New Roman"/>
          <w:kern w:val="0"/>
          <w:lang w:val="lt-LT"/>
          <w14:ligatures w14:val="none"/>
        </w:rPr>
      </w:pPr>
      <w:r w:rsidRPr="0093508B">
        <w:rPr>
          <w:rFonts w:ascii="Times New Roman" w:eastAsia="Lucida Sans Unicode" w:hAnsi="Times New Roman" w:cs="Times New Roman"/>
          <w:kern w:val="0"/>
          <w:lang w:val="lt-LT"/>
          <w14:ligatures w14:val="none"/>
        </w:rPr>
        <w:t>*Pastaba. Tiekėjui nenurodžius, kokia informacija yra konfidenciali, laikoma, kad konfidencialios informacijos pasiūlyme nėra.</w:t>
      </w:r>
    </w:p>
    <w:p w14:paraId="20E27989" w14:textId="77777777" w:rsidR="00064E27" w:rsidRPr="0093508B" w:rsidRDefault="00064E27" w:rsidP="00064E27">
      <w:pPr>
        <w:widowControl w:val="0"/>
        <w:suppressAutoHyphens/>
        <w:spacing w:after="0" w:line="240" w:lineRule="auto"/>
        <w:ind w:firstLine="851"/>
        <w:jc w:val="both"/>
        <w:rPr>
          <w:rFonts w:ascii="Times New Roman" w:eastAsia="Lucida Sans Unicode" w:hAnsi="Times New Roman" w:cs="Times New Roman"/>
          <w:kern w:val="0"/>
          <w:lang w:val="lt-LT"/>
          <w14:ligatures w14:val="none"/>
        </w:rPr>
      </w:pPr>
    </w:p>
    <w:p w14:paraId="2B5D4A3F" w14:textId="77777777" w:rsidR="00064E27" w:rsidRPr="0093508B" w:rsidRDefault="00064E27" w:rsidP="00064E27">
      <w:pPr>
        <w:widowControl w:val="0"/>
        <w:suppressAutoHyphens/>
        <w:spacing w:after="0" w:line="240" w:lineRule="auto"/>
        <w:ind w:firstLine="851"/>
        <w:jc w:val="both"/>
        <w:rPr>
          <w:rFonts w:ascii="Times New Roman" w:eastAsia="Lucida Sans Unicode" w:hAnsi="Times New Roman" w:cs="Times New Roman"/>
          <w:kern w:val="0"/>
          <w:lang w:val="lt-LT"/>
          <w14:ligatures w14:val="none"/>
        </w:rPr>
      </w:pPr>
    </w:p>
    <w:p w14:paraId="34F625AF" w14:textId="77777777" w:rsidR="00064E27" w:rsidRPr="0093508B" w:rsidRDefault="00064E27" w:rsidP="00064E27">
      <w:pPr>
        <w:widowControl w:val="0"/>
        <w:shd w:val="clear" w:color="auto" w:fill="FFFFFF"/>
        <w:suppressAutoHyphens/>
        <w:spacing w:after="0" w:line="240" w:lineRule="auto"/>
        <w:jc w:val="both"/>
        <w:rPr>
          <w:rFonts w:ascii="Times New Roman" w:eastAsia="Lucida Sans Unicode" w:hAnsi="Times New Roman" w:cs="Times New Roman"/>
          <w:kern w:val="0"/>
          <w:lang w:val="lt-LT"/>
          <w14:ligatures w14:val="none"/>
        </w:rPr>
      </w:pPr>
      <w:r w:rsidRPr="0093508B">
        <w:rPr>
          <w:rFonts w:ascii="Times New Roman" w:eastAsia="Lucida Sans Unicode" w:hAnsi="Times New Roman" w:cs="Times New Roman"/>
          <w:kern w:val="0"/>
          <w:lang w:val="lt-LT"/>
          <w14:ligatures w14:val="none"/>
        </w:rPr>
        <w:t>____________________________                    __________________                    __________________</w:t>
      </w:r>
    </w:p>
    <w:p w14:paraId="62107966" w14:textId="77777777" w:rsidR="00064E27" w:rsidRPr="0093508B" w:rsidRDefault="00064E27" w:rsidP="00064E27">
      <w:pPr>
        <w:widowControl w:val="0"/>
        <w:shd w:val="clear" w:color="auto" w:fill="FFFFFF"/>
        <w:suppressAutoHyphens/>
        <w:spacing w:after="0" w:line="240" w:lineRule="auto"/>
        <w:jc w:val="both"/>
        <w:rPr>
          <w:rFonts w:ascii="Times New Roman" w:eastAsia="Lucida Sans Unicode" w:hAnsi="Times New Roman" w:cs="Times New Roman"/>
          <w:kern w:val="0"/>
          <w:lang w:val="lt-LT"/>
          <w14:ligatures w14:val="none"/>
        </w:rPr>
      </w:pPr>
      <w:r w:rsidRPr="0093508B">
        <w:rPr>
          <w:rFonts w:ascii="Times New Roman" w:eastAsia="Lucida Sans Unicode" w:hAnsi="Times New Roman" w:cs="Times New Roman"/>
          <w:kern w:val="0"/>
          <w:lang w:val="lt-LT"/>
          <w14:ligatures w14:val="none"/>
        </w:rPr>
        <w:t xml:space="preserve">(Tiekėjo arba jo įgalioto </w:t>
      </w:r>
      <w:r w:rsidRPr="0093508B">
        <w:rPr>
          <w:rFonts w:ascii="Times New Roman" w:eastAsia="Lucida Sans Unicode" w:hAnsi="Times New Roman" w:cs="Times New Roman"/>
          <w:kern w:val="0"/>
          <w:lang w:val="lt-LT"/>
          <w14:ligatures w14:val="none"/>
        </w:rPr>
        <w:tab/>
      </w:r>
      <w:r w:rsidRPr="0093508B">
        <w:rPr>
          <w:rFonts w:ascii="Times New Roman" w:eastAsia="Lucida Sans Unicode" w:hAnsi="Times New Roman" w:cs="Times New Roman"/>
          <w:kern w:val="0"/>
          <w:lang w:val="lt-LT"/>
          <w14:ligatures w14:val="none"/>
        </w:rPr>
        <w:tab/>
        <w:t xml:space="preserve">        (Vardas ir Pavardė)                                  (Parašas)                            </w:t>
      </w:r>
    </w:p>
    <w:p w14:paraId="2D0E1B31" w14:textId="77777777" w:rsidR="00064E27" w:rsidRPr="0093508B" w:rsidRDefault="00064E27" w:rsidP="00064E27">
      <w:pPr>
        <w:widowControl w:val="0"/>
        <w:shd w:val="clear" w:color="auto" w:fill="FFFFFF"/>
        <w:suppressAutoHyphens/>
        <w:spacing w:after="0" w:line="240" w:lineRule="auto"/>
        <w:jc w:val="both"/>
        <w:rPr>
          <w:rFonts w:ascii="Times New Roman" w:eastAsia="Lucida Sans Unicode" w:hAnsi="Times New Roman" w:cs="Times New Roman"/>
          <w:kern w:val="0"/>
          <w:lang w:val="lt-LT"/>
          <w14:ligatures w14:val="none"/>
        </w:rPr>
      </w:pPr>
      <w:r w:rsidRPr="0093508B">
        <w:rPr>
          <w:rFonts w:ascii="Times New Roman" w:eastAsia="Lucida Sans Unicode" w:hAnsi="Times New Roman" w:cs="Times New Roman"/>
          <w:kern w:val="0"/>
          <w:lang w:val="lt-LT"/>
          <w14:ligatures w14:val="none"/>
        </w:rPr>
        <w:t>asmens pareigų pavadinimas)</w:t>
      </w:r>
    </w:p>
    <w:p w14:paraId="1135F82D" w14:textId="77777777" w:rsidR="00064E27" w:rsidRPr="0093508B" w:rsidRDefault="00064E27" w:rsidP="00064E27">
      <w:pPr>
        <w:widowControl w:val="0"/>
        <w:shd w:val="clear" w:color="auto" w:fill="FFFFFF"/>
        <w:suppressAutoHyphens/>
        <w:spacing w:after="0" w:line="240" w:lineRule="auto"/>
        <w:jc w:val="both"/>
        <w:rPr>
          <w:rFonts w:ascii="Times New Roman" w:eastAsia="Lucida Sans Unicode" w:hAnsi="Times New Roman" w:cs="Times New Roman"/>
          <w:kern w:val="0"/>
          <w:lang w:val="lt-LT"/>
          <w14:ligatures w14:val="none"/>
        </w:rPr>
      </w:pPr>
    </w:p>
    <w:p w14:paraId="7C41CA3E" w14:textId="77777777" w:rsidR="00F6004D" w:rsidRDefault="00F6004D"/>
    <w:sectPr w:rsidR="00F6004D" w:rsidSect="00E615B9">
      <w:pgSz w:w="11907" w:h="16840" w:code="9"/>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35ED" w14:textId="77777777" w:rsidR="000D2C36" w:rsidRDefault="000D2C36" w:rsidP="000D2C36">
      <w:pPr>
        <w:spacing w:after="0" w:line="240" w:lineRule="auto"/>
      </w:pPr>
      <w:r>
        <w:separator/>
      </w:r>
    </w:p>
  </w:endnote>
  <w:endnote w:type="continuationSeparator" w:id="0">
    <w:p w14:paraId="11CB3C73" w14:textId="77777777" w:rsidR="000D2C36" w:rsidRDefault="000D2C36" w:rsidP="000D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DD0C" w14:textId="77777777" w:rsidR="000D2C36" w:rsidRDefault="000D2C36" w:rsidP="000D2C36">
      <w:pPr>
        <w:spacing w:after="0" w:line="240" w:lineRule="auto"/>
      </w:pPr>
      <w:r>
        <w:separator/>
      </w:r>
    </w:p>
  </w:footnote>
  <w:footnote w:type="continuationSeparator" w:id="0">
    <w:p w14:paraId="77B71A36" w14:textId="77777777" w:rsidR="000D2C36" w:rsidRDefault="000D2C36" w:rsidP="000D2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27"/>
    <w:rsid w:val="00010C70"/>
    <w:rsid w:val="00022C75"/>
    <w:rsid w:val="00064E27"/>
    <w:rsid w:val="000D2C36"/>
    <w:rsid w:val="000F4990"/>
    <w:rsid w:val="002E0DE6"/>
    <w:rsid w:val="0049559E"/>
    <w:rsid w:val="004D10DE"/>
    <w:rsid w:val="005B1E96"/>
    <w:rsid w:val="005C6BBB"/>
    <w:rsid w:val="00627014"/>
    <w:rsid w:val="00673844"/>
    <w:rsid w:val="006A38CA"/>
    <w:rsid w:val="006C35FA"/>
    <w:rsid w:val="00867C8A"/>
    <w:rsid w:val="008C433F"/>
    <w:rsid w:val="0093508B"/>
    <w:rsid w:val="00B50D05"/>
    <w:rsid w:val="00BA78CB"/>
    <w:rsid w:val="00E12376"/>
    <w:rsid w:val="00E35375"/>
    <w:rsid w:val="00E615B9"/>
    <w:rsid w:val="00EE091E"/>
    <w:rsid w:val="00EE5A74"/>
    <w:rsid w:val="00F50BA6"/>
    <w:rsid w:val="00F6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2B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E27"/>
    <w:rPr>
      <w:rFonts w:eastAsiaTheme="majorEastAsia" w:cstheme="majorBidi"/>
      <w:color w:val="272727" w:themeColor="text1" w:themeTint="D8"/>
    </w:rPr>
  </w:style>
  <w:style w:type="paragraph" w:styleId="Title">
    <w:name w:val="Title"/>
    <w:basedOn w:val="Normal"/>
    <w:next w:val="Normal"/>
    <w:link w:val="TitleChar"/>
    <w:uiPriority w:val="10"/>
    <w:qFormat/>
    <w:rsid w:val="00064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E27"/>
    <w:pPr>
      <w:spacing w:before="160"/>
      <w:jc w:val="center"/>
    </w:pPr>
    <w:rPr>
      <w:i/>
      <w:iCs/>
      <w:color w:val="404040" w:themeColor="text1" w:themeTint="BF"/>
    </w:rPr>
  </w:style>
  <w:style w:type="character" w:customStyle="1" w:styleId="QuoteChar">
    <w:name w:val="Quote Char"/>
    <w:basedOn w:val="DefaultParagraphFont"/>
    <w:link w:val="Quote"/>
    <w:uiPriority w:val="29"/>
    <w:rsid w:val="00064E27"/>
    <w:rPr>
      <w:i/>
      <w:iCs/>
      <w:color w:val="404040" w:themeColor="text1" w:themeTint="BF"/>
    </w:rPr>
  </w:style>
  <w:style w:type="paragraph" w:styleId="ListParagraph">
    <w:name w:val="List Paragraph"/>
    <w:basedOn w:val="Normal"/>
    <w:uiPriority w:val="34"/>
    <w:qFormat/>
    <w:rsid w:val="00064E27"/>
    <w:pPr>
      <w:ind w:left="720"/>
      <w:contextualSpacing/>
    </w:pPr>
  </w:style>
  <w:style w:type="character" w:styleId="IntenseEmphasis">
    <w:name w:val="Intense Emphasis"/>
    <w:basedOn w:val="DefaultParagraphFont"/>
    <w:uiPriority w:val="21"/>
    <w:qFormat/>
    <w:rsid w:val="00064E27"/>
    <w:rPr>
      <w:i/>
      <w:iCs/>
      <w:color w:val="2F5496" w:themeColor="accent1" w:themeShade="BF"/>
    </w:rPr>
  </w:style>
  <w:style w:type="paragraph" w:styleId="IntenseQuote">
    <w:name w:val="Intense Quote"/>
    <w:basedOn w:val="Normal"/>
    <w:next w:val="Normal"/>
    <w:link w:val="IntenseQuoteChar"/>
    <w:uiPriority w:val="30"/>
    <w:qFormat/>
    <w:rsid w:val="00064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E27"/>
    <w:rPr>
      <w:i/>
      <w:iCs/>
      <w:color w:val="2F5496" w:themeColor="accent1" w:themeShade="BF"/>
    </w:rPr>
  </w:style>
  <w:style w:type="character" w:styleId="IntenseReference">
    <w:name w:val="Intense Reference"/>
    <w:basedOn w:val="DefaultParagraphFont"/>
    <w:uiPriority w:val="32"/>
    <w:qFormat/>
    <w:rsid w:val="00064E27"/>
    <w:rPr>
      <w:b/>
      <w:bCs/>
      <w:smallCaps/>
      <w:color w:val="2F5496" w:themeColor="accent1" w:themeShade="BF"/>
      <w:spacing w:val="5"/>
    </w:rPr>
  </w:style>
  <w:style w:type="table" w:customStyle="1" w:styleId="Lentelstinklelis1">
    <w:name w:val="Lentelės tinklelis1"/>
    <w:basedOn w:val="TableNormal"/>
    <w:next w:val="TableGrid"/>
    <w:uiPriority w:val="39"/>
    <w:rsid w:val="00064E27"/>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64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36"/>
  </w:style>
  <w:style w:type="paragraph" w:styleId="Footer">
    <w:name w:val="footer"/>
    <w:basedOn w:val="Normal"/>
    <w:link w:val="FooterChar"/>
    <w:uiPriority w:val="99"/>
    <w:unhideWhenUsed/>
    <w:rsid w:val="000D2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18614-7CBF-4115-80B4-CDB38046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2025-05-14T16:29:00Z</dcterms:created>
  <dcterms:modified xsi:type="dcterms:W3CDTF">2025-05-26T14:08:00Z</dcterms:modified>
</cp:coreProperties>
</file>