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E95E1" w14:textId="77777777" w:rsidR="002D4914" w:rsidRPr="002373CA" w:rsidRDefault="002D4914" w:rsidP="002D4914">
      <w:pPr>
        <w:spacing w:after="0" w:line="240" w:lineRule="auto"/>
        <w:jc w:val="center"/>
        <w:rPr>
          <w:rFonts w:ascii="Times New Roman" w:hAnsi="Times New Roman" w:cs="Times New Roman"/>
          <w:b/>
          <w:bCs/>
          <w:sz w:val="24"/>
          <w:szCs w:val="24"/>
        </w:rPr>
      </w:pPr>
      <w:r w:rsidRPr="002373CA">
        <w:rPr>
          <w:sz w:val="24"/>
          <w:szCs w:val="24"/>
        </w:rPr>
        <w:object w:dxaOrig="4770" w:dyaOrig="5520" w14:anchorId="0E1E9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3.6pt" o:ole="">
            <v:imagedata r:id="rId7" o:title=""/>
          </v:shape>
          <o:OLEObject Type="Embed" ProgID="PBrush" ShapeID="_x0000_i1025" DrawAspect="Content" ObjectID="_1815471751" r:id="rId8"/>
        </w:object>
      </w:r>
    </w:p>
    <w:p w14:paraId="0E1E95E2" w14:textId="77777777" w:rsidR="002D4914" w:rsidRPr="002373CA" w:rsidRDefault="002D4914" w:rsidP="002D4914">
      <w:pPr>
        <w:spacing w:after="0" w:line="240" w:lineRule="auto"/>
        <w:jc w:val="center"/>
        <w:rPr>
          <w:rFonts w:ascii="Times New Roman" w:hAnsi="Times New Roman" w:cs="Times New Roman"/>
          <w:b/>
          <w:bCs/>
          <w:sz w:val="24"/>
          <w:szCs w:val="24"/>
        </w:rPr>
      </w:pPr>
    </w:p>
    <w:p w14:paraId="0E1E95E3" w14:textId="77777777" w:rsidR="002D4914" w:rsidRPr="002373CA" w:rsidRDefault="00BE6341" w:rsidP="002D4914">
      <w:pPr>
        <w:spacing w:after="0" w:line="240" w:lineRule="auto"/>
        <w:ind w:right="-650"/>
        <w:jc w:val="center"/>
        <w:rPr>
          <w:rFonts w:ascii="Times New Roman" w:hAnsi="Times New Roman" w:cs="Times New Roman"/>
          <w:b/>
          <w:sz w:val="24"/>
          <w:szCs w:val="24"/>
        </w:rPr>
      </w:pPr>
      <w:r>
        <w:rPr>
          <w:rFonts w:ascii="Times New Roman" w:hAnsi="Times New Roman" w:cs="Times New Roman"/>
          <w:b/>
          <w:sz w:val="24"/>
          <w:szCs w:val="24"/>
        </w:rPr>
        <w:t>LSMU SMULKIŲ GYVŪNŲ KLINIKOS NAUJOS STATYBO</w:t>
      </w:r>
      <w:r w:rsidR="00E37891">
        <w:rPr>
          <w:rFonts w:ascii="Times New Roman" w:hAnsi="Times New Roman" w:cs="Times New Roman"/>
          <w:b/>
          <w:sz w:val="24"/>
          <w:szCs w:val="24"/>
        </w:rPr>
        <w:t>S</w:t>
      </w:r>
      <w:r>
        <w:rPr>
          <w:rFonts w:ascii="Times New Roman" w:hAnsi="Times New Roman" w:cs="Times New Roman"/>
          <w:b/>
          <w:sz w:val="24"/>
          <w:szCs w:val="24"/>
        </w:rPr>
        <w:t xml:space="preserve"> ADRESU UŽNEMUNĖS G. 3, KAUNAS </w:t>
      </w:r>
      <w:r w:rsidR="002D4914">
        <w:rPr>
          <w:rFonts w:ascii="Times New Roman" w:hAnsi="Times New Roman" w:cs="Times New Roman"/>
          <w:b/>
          <w:sz w:val="24"/>
          <w:szCs w:val="24"/>
        </w:rPr>
        <w:t xml:space="preserve"> PLANUOJAMOS ŪKINĖS VEIKLOS ATRAN</w:t>
      </w:r>
      <w:r>
        <w:rPr>
          <w:rFonts w:ascii="Times New Roman" w:hAnsi="Times New Roman" w:cs="Times New Roman"/>
          <w:b/>
          <w:sz w:val="24"/>
          <w:szCs w:val="24"/>
        </w:rPr>
        <w:t xml:space="preserve">KOS DĖL POVEIKIO APLINKAI </w:t>
      </w:r>
      <w:r w:rsidR="002D4914">
        <w:rPr>
          <w:rFonts w:ascii="Times New Roman" w:hAnsi="Times New Roman" w:cs="Times New Roman"/>
          <w:b/>
          <w:sz w:val="24"/>
          <w:szCs w:val="24"/>
        </w:rPr>
        <w:t xml:space="preserve"> VERTINIMO PASLAUGŲ PIRKIMO</w:t>
      </w:r>
    </w:p>
    <w:p w14:paraId="0E1E95E4" w14:textId="77777777" w:rsidR="002D4914" w:rsidRPr="002373CA" w:rsidRDefault="002D4914" w:rsidP="002D4914">
      <w:pPr>
        <w:spacing w:after="0" w:line="240" w:lineRule="auto"/>
        <w:ind w:right="-650"/>
        <w:jc w:val="center"/>
        <w:rPr>
          <w:rFonts w:ascii="Times New Roman" w:hAnsi="Times New Roman" w:cs="Times New Roman"/>
          <w:b/>
          <w:bCs/>
          <w:sz w:val="24"/>
          <w:szCs w:val="24"/>
        </w:rPr>
      </w:pPr>
    </w:p>
    <w:p w14:paraId="0E1E95E5" w14:textId="77777777" w:rsidR="002D4914" w:rsidRPr="002373CA" w:rsidRDefault="002D4914" w:rsidP="002D4914">
      <w:pPr>
        <w:spacing w:after="0" w:line="360" w:lineRule="auto"/>
        <w:jc w:val="center"/>
        <w:rPr>
          <w:rFonts w:ascii="Times New Roman" w:hAnsi="Times New Roman" w:cs="Times New Roman"/>
          <w:b/>
          <w:bCs/>
          <w:sz w:val="24"/>
          <w:szCs w:val="24"/>
        </w:rPr>
      </w:pPr>
      <w:r w:rsidRPr="002373CA">
        <w:rPr>
          <w:rFonts w:ascii="Times New Roman" w:hAnsi="Times New Roman" w:cs="Times New Roman"/>
          <w:b/>
          <w:bCs/>
          <w:sz w:val="24"/>
          <w:szCs w:val="24"/>
        </w:rPr>
        <w:t xml:space="preserve">           TECHNINĖ UŽDUOTIS</w:t>
      </w:r>
    </w:p>
    <w:p w14:paraId="0E1E95E6" w14:textId="77777777" w:rsidR="002D4914" w:rsidRPr="002373CA" w:rsidRDefault="002D4914" w:rsidP="002D4914">
      <w:pPr>
        <w:spacing w:after="0" w:line="360" w:lineRule="auto"/>
        <w:rPr>
          <w:rFonts w:ascii="Times New Roman" w:hAnsi="Times New Roman" w:cs="Times New Roman"/>
          <w:b/>
          <w:bCs/>
          <w:sz w:val="24"/>
          <w:szCs w:val="24"/>
        </w:rPr>
      </w:pPr>
    </w:p>
    <w:p w14:paraId="0E1E95E7" w14:textId="77777777" w:rsidR="002D4914" w:rsidRPr="002373CA" w:rsidRDefault="002D4914" w:rsidP="002D4914">
      <w:pPr>
        <w:spacing w:after="0" w:line="360" w:lineRule="auto"/>
        <w:rPr>
          <w:rFonts w:ascii="Times New Roman" w:hAnsi="Times New Roman" w:cs="Times New Roman"/>
          <w:sz w:val="24"/>
          <w:szCs w:val="24"/>
        </w:rPr>
        <w:sectPr w:rsidR="002D4914" w:rsidRPr="002373CA" w:rsidSect="001759F6">
          <w:headerReference w:type="default" r:id="rId9"/>
          <w:footerReference w:type="default" r:id="rId10"/>
          <w:pgSz w:w="12240" w:h="15840"/>
          <w:pgMar w:top="720" w:right="1440" w:bottom="1134" w:left="1440" w:header="567" w:footer="567" w:gutter="0"/>
          <w:cols w:space="1296"/>
          <w:titlePg/>
          <w:docGrid w:linePitch="360"/>
        </w:sectPr>
      </w:pPr>
    </w:p>
    <w:p w14:paraId="0E1E95E8" w14:textId="77777777" w:rsidR="002D4914" w:rsidRDefault="002D4914" w:rsidP="002D4914">
      <w:pPr>
        <w:pStyle w:val="ListParagraph"/>
        <w:numPr>
          <w:ilvl w:val="0"/>
          <w:numId w:val="1"/>
        </w:numPr>
        <w:tabs>
          <w:tab w:val="left" w:pos="770"/>
        </w:tabs>
        <w:spacing w:after="120" w:line="240" w:lineRule="auto"/>
        <w:rPr>
          <w:rFonts w:ascii="Times New Roman" w:hAnsi="Times New Roman" w:cs="Times New Roman"/>
          <w:b/>
          <w:bCs/>
          <w:sz w:val="24"/>
          <w:szCs w:val="24"/>
          <w:lang w:val="lt-LT"/>
        </w:rPr>
      </w:pPr>
      <w:r w:rsidRPr="002373CA">
        <w:rPr>
          <w:rFonts w:ascii="Times New Roman" w:hAnsi="Times New Roman" w:cs="Times New Roman"/>
          <w:b/>
          <w:bCs/>
          <w:sz w:val="24"/>
          <w:szCs w:val="24"/>
          <w:lang w:val="lt-LT"/>
        </w:rPr>
        <w:t>PROJEKTO PAVADINIMAS</w:t>
      </w:r>
    </w:p>
    <w:p w14:paraId="0E1E95E9" w14:textId="6BBAEB08" w:rsidR="002D4914" w:rsidRPr="000E2A7F" w:rsidRDefault="002D4914" w:rsidP="002D4914">
      <w:pPr>
        <w:tabs>
          <w:tab w:val="left" w:pos="770"/>
        </w:tabs>
        <w:spacing w:after="120" w:line="240" w:lineRule="auto"/>
        <w:ind w:left="720"/>
        <w:jc w:val="both"/>
        <w:rPr>
          <w:rFonts w:ascii="Times New Roman" w:hAnsi="Times New Roman" w:cs="Times New Roman"/>
          <w:bCs/>
          <w:sz w:val="24"/>
          <w:szCs w:val="24"/>
        </w:rPr>
      </w:pPr>
      <w:r>
        <w:rPr>
          <w:rFonts w:ascii="Times New Roman" w:hAnsi="Times New Roman" w:cs="Times New Roman"/>
          <w:sz w:val="24"/>
          <w:szCs w:val="24"/>
        </w:rPr>
        <w:t>L</w:t>
      </w:r>
      <w:r w:rsidR="00BE6341">
        <w:rPr>
          <w:rFonts w:ascii="Times New Roman" w:hAnsi="Times New Roman" w:cs="Times New Roman"/>
          <w:sz w:val="24"/>
          <w:szCs w:val="24"/>
        </w:rPr>
        <w:t>SMU SMULKIŲ GYVŪNŲ KLINIKOS STATYBA UŽNEMUNĖS G.3, KAUNAS</w:t>
      </w:r>
    </w:p>
    <w:p w14:paraId="0E1E95EA" w14:textId="77777777" w:rsidR="002D4914" w:rsidRPr="002373CA" w:rsidRDefault="002D4914" w:rsidP="002D4914">
      <w:pPr>
        <w:pStyle w:val="ListParagraph"/>
        <w:numPr>
          <w:ilvl w:val="0"/>
          <w:numId w:val="1"/>
        </w:numPr>
        <w:tabs>
          <w:tab w:val="left" w:pos="770"/>
        </w:tabs>
        <w:spacing w:after="120" w:line="240" w:lineRule="auto"/>
        <w:rPr>
          <w:rFonts w:ascii="Times New Roman" w:hAnsi="Times New Roman" w:cs="Times New Roman"/>
          <w:b/>
          <w:bCs/>
          <w:sz w:val="24"/>
          <w:szCs w:val="24"/>
          <w:lang w:val="lt-LT"/>
        </w:rPr>
      </w:pPr>
      <w:r w:rsidRPr="002373CA">
        <w:rPr>
          <w:rFonts w:ascii="Times New Roman" w:hAnsi="Times New Roman" w:cs="Times New Roman"/>
          <w:b/>
          <w:bCs/>
          <w:sz w:val="24"/>
          <w:szCs w:val="24"/>
          <w:lang w:val="lt-LT"/>
        </w:rPr>
        <w:t>VIETA (ADRESAS)</w:t>
      </w:r>
      <w:r>
        <w:rPr>
          <w:rFonts w:ascii="Times New Roman" w:hAnsi="Times New Roman" w:cs="Times New Roman"/>
          <w:sz w:val="24"/>
          <w:szCs w:val="24"/>
        </w:rPr>
        <w:t xml:space="preserve"> </w:t>
      </w:r>
    </w:p>
    <w:p w14:paraId="0E1E95EB" w14:textId="77777777" w:rsidR="002D4914" w:rsidRPr="002373CA" w:rsidRDefault="00BE6341" w:rsidP="002D4914">
      <w:pPr>
        <w:pStyle w:val="ListParagraph"/>
        <w:tabs>
          <w:tab w:val="left" w:pos="770"/>
        </w:tabs>
        <w:spacing w:after="120" w:line="240" w:lineRule="auto"/>
        <w:rPr>
          <w:rFonts w:ascii="Times New Roman" w:hAnsi="Times New Roman" w:cs="Times New Roman"/>
          <w:sz w:val="24"/>
          <w:szCs w:val="24"/>
          <w:lang w:val="lt-LT"/>
        </w:rPr>
      </w:pPr>
      <w:r>
        <w:rPr>
          <w:rFonts w:ascii="Times New Roman" w:hAnsi="Times New Roman" w:cs="Times New Roman"/>
          <w:sz w:val="24"/>
          <w:szCs w:val="24"/>
          <w:lang w:val="lt-LT"/>
        </w:rPr>
        <w:t>KAUNO MIESTO SAVIVALDYBĖ UŽNEMUNĖS G.3</w:t>
      </w:r>
    </w:p>
    <w:p w14:paraId="0E1E95EC" w14:textId="77777777" w:rsidR="002D4914" w:rsidRDefault="002D4914" w:rsidP="002D4914">
      <w:pPr>
        <w:pStyle w:val="ListParagraph"/>
        <w:numPr>
          <w:ilvl w:val="0"/>
          <w:numId w:val="1"/>
        </w:numPr>
        <w:tabs>
          <w:tab w:val="left" w:pos="770"/>
        </w:tabs>
        <w:spacing w:after="12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PLANUOJAMA ŪKINĖ VEIKLA</w:t>
      </w:r>
    </w:p>
    <w:p w14:paraId="0E1E95ED" w14:textId="713E99AF" w:rsidR="002D4914" w:rsidRPr="005618DC" w:rsidRDefault="00BE6341" w:rsidP="002D4914">
      <w:pPr>
        <w:pStyle w:val="ListParagraph"/>
        <w:tabs>
          <w:tab w:val="left" w:pos="770"/>
        </w:tabs>
        <w:spacing w:after="120" w:line="240" w:lineRule="auto"/>
        <w:rPr>
          <w:rFonts w:ascii="Times New Roman" w:hAnsi="Times New Roman" w:cs="Times New Roman"/>
          <w:sz w:val="24"/>
          <w:szCs w:val="24"/>
          <w:lang w:val="lt-LT"/>
        </w:rPr>
      </w:pPr>
      <w:r>
        <w:rPr>
          <w:rFonts w:ascii="Times New Roman" w:hAnsi="Times New Roman" w:cs="Times New Roman"/>
          <w:sz w:val="24"/>
          <w:szCs w:val="24"/>
          <w:lang w:val="lt-LT"/>
        </w:rPr>
        <w:t>SMULKIŲ GYVŪNŲ GYDYMAS, VETERINARINĖS PASLAUGOS, LSMU STUDENTŲ MOKYMAS</w:t>
      </w:r>
    </w:p>
    <w:p w14:paraId="0E1E95EE" w14:textId="77777777" w:rsidR="002D4914" w:rsidRDefault="002D4914" w:rsidP="002D4914">
      <w:pPr>
        <w:pStyle w:val="ListParagraph"/>
        <w:numPr>
          <w:ilvl w:val="0"/>
          <w:numId w:val="1"/>
        </w:numPr>
        <w:tabs>
          <w:tab w:val="left" w:pos="770"/>
        </w:tabs>
        <w:spacing w:after="12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STATINIO (STATINIŲ GRUPĖS) PAVADINIMAS</w:t>
      </w:r>
    </w:p>
    <w:p w14:paraId="0E1E95EF" w14:textId="77777777" w:rsidR="002D4914" w:rsidRPr="00D85E09" w:rsidRDefault="002D4914" w:rsidP="002D4914">
      <w:pPr>
        <w:pStyle w:val="ListParagraph"/>
        <w:tabs>
          <w:tab w:val="left" w:pos="770"/>
        </w:tabs>
        <w:spacing w:after="120" w:line="240" w:lineRule="auto"/>
        <w:rPr>
          <w:rFonts w:ascii="Times New Roman" w:hAnsi="Times New Roman" w:cs="Times New Roman"/>
          <w:bCs/>
          <w:sz w:val="24"/>
          <w:szCs w:val="24"/>
          <w:lang w:val="lt-LT"/>
        </w:rPr>
      </w:pPr>
      <w:r w:rsidRPr="00D85E09">
        <w:rPr>
          <w:rFonts w:ascii="Times New Roman" w:hAnsi="Times New Roman" w:cs="Times New Roman"/>
          <w:bCs/>
          <w:sz w:val="24"/>
          <w:szCs w:val="24"/>
          <w:lang w:val="lt-LT"/>
        </w:rPr>
        <w:t>NEGY</w:t>
      </w:r>
      <w:r w:rsidR="00BE6341">
        <w:rPr>
          <w:rFonts w:ascii="Times New Roman" w:hAnsi="Times New Roman" w:cs="Times New Roman"/>
          <w:bCs/>
          <w:sz w:val="24"/>
          <w:szCs w:val="24"/>
          <w:lang w:val="lt-LT"/>
        </w:rPr>
        <w:t xml:space="preserve">VENAMIEJI PASTATAI GYDYMO </w:t>
      </w:r>
      <w:r w:rsidRPr="00D85E09">
        <w:rPr>
          <w:rFonts w:ascii="Times New Roman" w:hAnsi="Times New Roman" w:cs="Times New Roman"/>
          <w:bCs/>
          <w:sz w:val="24"/>
          <w:szCs w:val="24"/>
          <w:lang w:val="lt-LT"/>
        </w:rPr>
        <w:t xml:space="preserve"> PASKIRTIES PASTATAI</w:t>
      </w:r>
    </w:p>
    <w:p w14:paraId="0E1E95F0" w14:textId="77777777" w:rsidR="002D4914" w:rsidRPr="00D85E09" w:rsidRDefault="002D4914" w:rsidP="002D4914">
      <w:pPr>
        <w:pStyle w:val="ListParagraph"/>
        <w:tabs>
          <w:tab w:val="left" w:pos="770"/>
        </w:tabs>
        <w:spacing w:after="120" w:line="240" w:lineRule="auto"/>
        <w:rPr>
          <w:rFonts w:ascii="Times New Roman" w:hAnsi="Times New Roman" w:cs="Times New Roman"/>
          <w:bCs/>
          <w:sz w:val="24"/>
          <w:szCs w:val="24"/>
          <w:lang w:val="lt-LT"/>
        </w:rPr>
      </w:pPr>
      <w:r w:rsidRPr="00D85E09">
        <w:rPr>
          <w:rFonts w:ascii="Times New Roman" w:hAnsi="Times New Roman" w:cs="Times New Roman"/>
          <w:bCs/>
          <w:sz w:val="24"/>
          <w:szCs w:val="24"/>
          <w:lang w:val="lt-LT"/>
        </w:rPr>
        <w:t>NEG</w:t>
      </w:r>
      <w:r w:rsidR="00BE6341">
        <w:rPr>
          <w:rFonts w:ascii="Times New Roman" w:hAnsi="Times New Roman" w:cs="Times New Roman"/>
          <w:bCs/>
          <w:sz w:val="24"/>
          <w:szCs w:val="24"/>
          <w:lang w:val="lt-LT"/>
        </w:rPr>
        <w:t>YVENAMIEJI PASTATAI MOKYMO</w:t>
      </w:r>
      <w:r w:rsidRPr="00D85E09">
        <w:rPr>
          <w:rFonts w:ascii="Times New Roman" w:hAnsi="Times New Roman" w:cs="Times New Roman"/>
          <w:bCs/>
          <w:sz w:val="24"/>
          <w:szCs w:val="24"/>
          <w:lang w:val="lt-LT"/>
        </w:rPr>
        <w:t xml:space="preserve"> PASKIRTIES PASTATAI </w:t>
      </w:r>
    </w:p>
    <w:p w14:paraId="0E1E95F1" w14:textId="77777777" w:rsidR="002D4914" w:rsidRPr="00D85E09" w:rsidRDefault="002D4914" w:rsidP="002D4914">
      <w:pPr>
        <w:pStyle w:val="ListParagraph"/>
        <w:tabs>
          <w:tab w:val="left" w:pos="770"/>
        </w:tabs>
        <w:spacing w:after="120" w:line="240" w:lineRule="auto"/>
        <w:rPr>
          <w:rFonts w:ascii="Times New Roman" w:hAnsi="Times New Roman" w:cs="Times New Roman"/>
          <w:sz w:val="24"/>
          <w:szCs w:val="24"/>
          <w:lang w:val="lt-LT"/>
        </w:rPr>
      </w:pPr>
      <w:r w:rsidRPr="00D85E09">
        <w:rPr>
          <w:rFonts w:ascii="Times New Roman" w:hAnsi="Times New Roman" w:cs="Times New Roman"/>
          <w:sz w:val="24"/>
          <w:szCs w:val="24"/>
          <w:lang w:val="lt-LT"/>
        </w:rPr>
        <w:t>INŽINERINIAI STATINIAI (SUSISIEKIMO KOMUNIKACIJOS) KELIAI</w:t>
      </w:r>
    </w:p>
    <w:p w14:paraId="0E1E95F2" w14:textId="77777777" w:rsidR="002D4914" w:rsidRPr="002373CA" w:rsidRDefault="002D4914" w:rsidP="002D4914">
      <w:pPr>
        <w:pStyle w:val="ListParagraph"/>
        <w:numPr>
          <w:ilvl w:val="0"/>
          <w:numId w:val="1"/>
        </w:numPr>
        <w:tabs>
          <w:tab w:val="left" w:pos="770"/>
        </w:tabs>
        <w:spacing w:after="120" w:line="240" w:lineRule="auto"/>
        <w:rPr>
          <w:rFonts w:ascii="Times New Roman" w:hAnsi="Times New Roman" w:cs="Times New Roman"/>
          <w:b/>
          <w:bCs/>
          <w:sz w:val="24"/>
          <w:szCs w:val="24"/>
          <w:lang w:val="lt-LT"/>
        </w:rPr>
      </w:pPr>
      <w:r w:rsidRPr="002373CA">
        <w:rPr>
          <w:rFonts w:ascii="Times New Roman" w:hAnsi="Times New Roman" w:cs="Times New Roman"/>
          <w:b/>
          <w:bCs/>
          <w:sz w:val="24"/>
          <w:szCs w:val="24"/>
          <w:lang w:val="lt-LT"/>
        </w:rPr>
        <w:t>STATYBOS RŪŠIS</w:t>
      </w:r>
    </w:p>
    <w:p w14:paraId="0E1E95F3" w14:textId="77777777" w:rsidR="002D4914" w:rsidRPr="005618DC" w:rsidRDefault="002D4914" w:rsidP="002D4914">
      <w:pPr>
        <w:pStyle w:val="ListParagraph"/>
        <w:tabs>
          <w:tab w:val="left" w:pos="770"/>
        </w:tabs>
        <w:spacing w:after="120" w:line="240" w:lineRule="auto"/>
        <w:rPr>
          <w:rFonts w:ascii="Times New Roman" w:hAnsi="Times New Roman" w:cs="Times New Roman"/>
          <w:sz w:val="24"/>
          <w:szCs w:val="24"/>
          <w:lang w:val="lt-LT"/>
        </w:rPr>
      </w:pPr>
      <w:r>
        <w:rPr>
          <w:rFonts w:ascii="Times New Roman" w:hAnsi="Times New Roman" w:cs="Times New Roman"/>
          <w:sz w:val="24"/>
          <w:szCs w:val="24"/>
          <w:lang w:val="lt-LT"/>
        </w:rPr>
        <w:t>NAUJA STATYBA</w:t>
      </w:r>
      <w:r w:rsidRPr="002373CA">
        <w:rPr>
          <w:rFonts w:ascii="Times New Roman" w:hAnsi="Times New Roman" w:cs="Times New Roman"/>
          <w:sz w:val="24"/>
          <w:szCs w:val="24"/>
          <w:lang w:val="lt-LT"/>
        </w:rPr>
        <w:t xml:space="preserve"> </w:t>
      </w:r>
    </w:p>
    <w:p w14:paraId="0E1E95F4" w14:textId="77777777" w:rsidR="002D4914" w:rsidRDefault="002D4914" w:rsidP="002D4914">
      <w:pPr>
        <w:pStyle w:val="ListParagraph"/>
        <w:numPr>
          <w:ilvl w:val="0"/>
          <w:numId w:val="1"/>
        </w:numPr>
        <w:tabs>
          <w:tab w:val="left" w:pos="770"/>
        </w:tabs>
        <w:spacing w:after="120" w:line="240" w:lineRule="auto"/>
        <w:rPr>
          <w:rFonts w:ascii="Times New Roman" w:hAnsi="Times New Roman" w:cs="Times New Roman"/>
          <w:b/>
          <w:bCs/>
          <w:sz w:val="24"/>
          <w:szCs w:val="24"/>
          <w:lang w:val="lt-LT"/>
        </w:rPr>
      </w:pPr>
      <w:r w:rsidRPr="002373CA">
        <w:rPr>
          <w:rFonts w:ascii="Times New Roman" w:hAnsi="Times New Roman" w:cs="Times New Roman"/>
          <w:b/>
          <w:bCs/>
          <w:sz w:val="24"/>
          <w:szCs w:val="24"/>
          <w:lang w:val="lt-LT"/>
        </w:rPr>
        <w:t>STATYTOJAS</w:t>
      </w:r>
    </w:p>
    <w:p w14:paraId="0E1E95F5" w14:textId="77777777" w:rsidR="002D4914" w:rsidRPr="005618DC" w:rsidRDefault="002D4914" w:rsidP="002D4914">
      <w:pPr>
        <w:pStyle w:val="ListParagraph"/>
        <w:tabs>
          <w:tab w:val="left" w:pos="770"/>
          <w:tab w:val="left" w:pos="4500"/>
        </w:tabs>
        <w:spacing w:after="120" w:line="240" w:lineRule="auto"/>
        <w:rPr>
          <w:rFonts w:ascii="Times New Roman" w:hAnsi="Times New Roman" w:cs="Times New Roman"/>
          <w:sz w:val="24"/>
          <w:szCs w:val="24"/>
          <w:lang w:val="lt-LT"/>
        </w:rPr>
      </w:pPr>
      <w:r w:rsidRPr="002373CA">
        <w:rPr>
          <w:rFonts w:ascii="Times New Roman" w:hAnsi="Times New Roman" w:cs="Times New Roman"/>
          <w:sz w:val="24"/>
          <w:szCs w:val="24"/>
          <w:lang w:val="lt-LT"/>
        </w:rPr>
        <w:t>LIETUVOS SVEIKATOS MOKSLŲ UNIVERSITETAS (LSMU)</w:t>
      </w:r>
    </w:p>
    <w:p w14:paraId="0E1E95F6" w14:textId="77777777" w:rsidR="002D4914" w:rsidRDefault="002D4914" w:rsidP="002D4914">
      <w:pPr>
        <w:pStyle w:val="ListParagraph"/>
        <w:numPr>
          <w:ilvl w:val="0"/>
          <w:numId w:val="1"/>
        </w:numPr>
        <w:tabs>
          <w:tab w:val="left" w:pos="770"/>
        </w:tabs>
        <w:spacing w:after="12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PLANUOJAMOS ŪKINĖS VEIKLOS ATRANKOS DĖL POVEIKIO APLIN</w:t>
      </w:r>
      <w:r w:rsidR="00BE6341">
        <w:rPr>
          <w:rFonts w:ascii="Times New Roman" w:hAnsi="Times New Roman" w:cs="Times New Roman"/>
          <w:b/>
          <w:bCs/>
          <w:sz w:val="24"/>
          <w:szCs w:val="24"/>
          <w:lang w:val="lt-LT"/>
        </w:rPr>
        <w:t xml:space="preserve">KAI </w:t>
      </w:r>
      <w:r>
        <w:rPr>
          <w:rFonts w:ascii="Times New Roman" w:hAnsi="Times New Roman" w:cs="Times New Roman"/>
          <w:b/>
          <w:bCs/>
          <w:sz w:val="24"/>
          <w:szCs w:val="24"/>
          <w:lang w:val="lt-LT"/>
        </w:rPr>
        <w:t>VERTINIMO PROCEDŪRŲ VYKDYTOJAS</w:t>
      </w:r>
    </w:p>
    <w:p w14:paraId="0E1E95F7" w14:textId="77777777" w:rsidR="002D4914" w:rsidRPr="00EF2834" w:rsidRDefault="002D4914" w:rsidP="002D4914">
      <w:pPr>
        <w:pStyle w:val="ListParagraph"/>
        <w:spacing w:after="120" w:line="240" w:lineRule="auto"/>
        <w:rPr>
          <w:rFonts w:ascii="Times New Roman" w:hAnsi="Times New Roman" w:cs="Times New Roman"/>
          <w:bCs/>
          <w:sz w:val="24"/>
          <w:szCs w:val="24"/>
          <w:lang w:val="lt-LT"/>
        </w:rPr>
      </w:pPr>
      <w:r w:rsidRPr="002373CA">
        <w:rPr>
          <w:rFonts w:ascii="Times New Roman" w:hAnsi="Times New Roman" w:cs="Times New Roman"/>
          <w:bCs/>
          <w:sz w:val="24"/>
          <w:szCs w:val="24"/>
          <w:lang w:val="lt-LT"/>
        </w:rPr>
        <w:t>BUS PARINKTAS KONKURSO BŪDU</w:t>
      </w:r>
    </w:p>
    <w:p w14:paraId="0E1E95F8" w14:textId="77777777" w:rsidR="002D4914" w:rsidRDefault="002D4914" w:rsidP="002D4914">
      <w:pPr>
        <w:pStyle w:val="ListParagraph"/>
        <w:spacing w:after="120" w:line="240" w:lineRule="auto"/>
        <w:rPr>
          <w:rFonts w:ascii="Times New Roman" w:hAnsi="Times New Roman" w:cs="Times New Roman"/>
          <w:b/>
          <w:bCs/>
          <w:sz w:val="24"/>
          <w:szCs w:val="24"/>
          <w:lang w:val="lt-LT"/>
        </w:rPr>
      </w:pPr>
    </w:p>
    <w:p w14:paraId="0E1E95F9" w14:textId="77777777" w:rsidR="002D4914" w:rsidRDefault="002D4914" w:rsidP="002D4914">
      <w:pPr>
        <w:pStyle w:val="ListParagraph"/>
        <w:spacing w:after="120" w:line="240" w:lineRule="auto"/>
        <w:rPr>
          <w:rFonts w:ascii="Times New Roman" w:hAnsi="Times New Roman" w:cs="Times New Roman"/>
          <w:b/>
          <w:bCs/>
          <w:sz w:val="24"/>
          <w:szCs w:val="24"/>
          <w:lang w:val="lt-LT"/>
        </w:rPr>
      </w:pPr>
    </w:p>
    <w:p w14:paraId="0E1E95FA" w14:textId="77777777" w:rsidR="002D4914" w:rsidRDefault="002D4914" w:rsidP="002D4914">
      <w:pPr>
        <w:pStyle w:val="ListParagraph"/>
        <w:spacing w:after="120" w:line="240" w:lineRule="auto"/>
        <w:rPr>
          <w:rFonts w:ascii="Times New Roman" w:hAnsi="Times New Roman" w:cs="Times New Roman"/>
          <w:b/>
          <w:bCs/>
          <w:sz w:val="24"/>
          <w:szCs w:val="24"/>
          <w:lang w:val="lt-LT"/>
        </w:rPr>
      </w:pPr>
    </w:p>
    <w:p w14:paraId="0E1E95FB" w14:textId="77777777" w:rsidR="002D4914" w:rsidRDefault="002D4914" w:rsidP="002D4914">
      <w:pPr>
        <w:pStyle w:val="ListParagraph"/>
        <w:spacing w:after="120" w:line="240" w:lineRule="auto"/>
        <w:rPr>
          <w:rFonts w:ascii="Times New Roman" w:hAnsi="Times New Roman" w:cs="Times New Roman"/>
          <w:b/>
          <w:bCs/>
          <w:sz w:val="24"/>
          <w:szCs w:val="24"/>
          <w:lang w:val="lt-LT"/>
        </w:rPr>
      </w:pPr>
    </w:p>
    <w:p w14:paraId="0E1E95FC" w14:textId="77777777" w:rsidR="002D4914" w:rsidRDefault="002D4914" w:rsidP="002D4914">
      <w:pPr>
        <w:pStyle w:val="ListParagraph"/>
        <w:spacing w:after="120" w:line="240" w:lineRule="auto"/>
        <w:rPr>
          <w:rFonts w:ascii="Times New Roman" w:hAnsi="Times New Roman" w:cs="Times New Roman"/>
          <w:b/>
          <w:bCs/>
          <w:sz w:val="24"/>
          <w:szCs w:val="24"/>
          <w:lang w:val="lt-LT"/>
        </w:rPr>
      </w:pPr>
    </w:p>
    <w:p w14:paraId="0E1E95FD" w14:textId="77777777" w:rsidR="002D4914" w:rsidRDefault="002D4914" w:rsidP="002D4914">
      <w:pPr>
        <w:pStyle w:val="ListParagraph"/>
        <w:spacing w:after="120" w:line="240" w:lineRule="auto"/>
        <w:rPr>
          <w:rFonts w:ascii="Times New Roman" w:hAnsi="Times New Roman" w:cs="Times New Roman"/>
          <w:b/>
          <w:bCs/>
          <w:sz w:val="24"/>
          <w:szCs w:val="24"/>
          <w:lang w:val="lt-LT"/>
        </w:rPr>
      </w:pPr>
    </w:p>
    <w:p w14:paraId="0E1E95FE" w14:textId="77777777" w:rsidR="002D4914" w:rsidRPr="00EF2834" w:rsidRDefault="002D4914" w:rsidP="002D4914">
      <w:pPr>
        <w:spacing w:after="120" w:line="240" w:lineRule="auto"/>
        <w:rPr>
          <w:rFonts w:ascii="Times New Roman" w:hAnsi="Times New Roman" w:cs="Times New Roman"/>
          <w:sz w:val="24"/>
          <w:szCs w:val="24"/>
        </w:rPr>
      </w:pPr>
    </w:p>
    <w:p w14:paraId="0E1E95FF" w14:textId="11E40691" w:rsidR="002D4914" w:rsidRDefault="00E37891" w:rsidP="002D4914">
      <w:pPr>
        <w:pStyle w:val="ListParagraph"/>
        <w:spacing w:after="12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202</w:t>
      </w:r>
      <w:r w:rsidR="00364B17">
        <w:rPr>
          <w:rFonts w:ascii="Times New Roman" w:hAnsi="Times New Roman" w:cs="Times New Roman"/>
          <w:sz w:val="24"/>
          <w:szCs w:val="24"/>
          <w:lang w:val="lt-LT"/>
        </w:rPr>
        <w:t>5</w:t>
      </w:r>
      <w:r w:rsidR="002D4914">
        <w:rPr>
          <w:rFonts w:ascii="Times New Roman" w:hAnsi="Times New Roman" w:cs="Times New Roman"/>
          <w:sz w:val="24"/>
          <w:szCs w:val="24"/>
          <w:lang w:val="lt-LT"/>
        </w:rPr>
        <w:t>,</w:t>
      </w:r>
      <w:r w:rsidR="002D4914" w:rsidRPr="005618DC">
        <w:rPr>
          <w:rFonts w:ascii="Times New Roman" w:hAnsi="Times New Roman" w:cs="Times New Roman"/>
          <w:sz w:val="24"/>
          <w:szCs w:val="24"/>
          <w:lang w:val="lt-LT"/>
        </w:rPr>
        <w:t xml:space="preserve"> </w:t>
      </w:r>
      <w:r w:rsidR="002D4914">
        <w:rPr>
          <w:rFonts w:ascii="Times New Roman" w:hAnsi="Times New Roman" w:cs="Times New Roman"/>
          <w:sz w:val="24"/>
          <w:szCs w:val="24"/>
          <w:lang w:val="lt-LT"/>
        </w:rPr>
        <w:t>KAUNAS</w:t>
      </w:r>
    </w:p>
    <w:p w14:paraId="0E1E9600" w14:textId="77777777" w:rsidR="002D4914" w:rsidRPr="007D2EBC" w:rsidRDefault="002D4914" w:rsidP="002D4914">
      <w:pPr>
        <w:pStyle w:val="Heading1"/>
        <w:rPr>
          <w:sz w:val="24"/>
          <w:szCs w:val="24"/>
        </w:rPr>
      </w:pPr>
      <w:r w:rsidRPr="007D2EBC">
        <w:rPr>
          <w:sz w:val="24"/>
          <w:szCs w:val="24"/>
        </w:rPr>
        <w:lastRenderedPageBreak/>
        <w:t>Bendroji dalis</w:t>
      </w:r>
    </w:p>
    <w:p w14:paraId="0E1E9601" w14:textId="77777777" w:rsidR="002D4914" w:rsidRPr="007D2EBC" w:rsidRDefault="002D4914" w:rsidP="002D4914">
      <w:pPr>
        <w:spacing w:after="0"/>
        <w:rPr>
          <w:rFonts w:ascii="Times New Roman" w:hAnsi="Times New Roman" w:cs="Times New Roman"/>
          <w:sz w:val="24"/>
          <w:szCs w:val="24"/>
          <w:lang w:eastAsia="lt-LT"/>
        </w:rPr>
      </w:pPr>
    </w:p>
    <w:p w14:paraId="0E1E9602" w14:textId="71D250AA" w:rsidR="002D4914" w:rsidRPr="007D2EBC" w:rsidRDefault="002D4914" w:rsidP="002D4914">
      <w:pPr>
        <w:tabs>
          <w:tab w:val="left" w:pos="4320"/>
        </w:tabs>
        <w:spacing w:after="0" w:line="240" w:lineRule="auto"/>
        <w:jc w:val="both"/>
        <w:rPr>
          <w:rFonts w:ascii="Times New Roman" w:hAnsi="Times New Roman" w:cs="Times New Roman"/>
          <w:i/>
          <w:iCs/>
          <w:snapToGrid w:val="0"/>
          <w:sz w:val="24"/>
          <w:szCs w:val="24"/>
        </w:rPr>
      </w:pPr>
      <w:r w:rsidRPr="007D2EBC">
        <w:rPr>
          <w:rFonts w:ascii="Times New Roman" w:hAnsi="Times New Roman" w:cs="Times New Roman"/>
          <w:snapToGrid w:val="0"/>
          <w:sz w:val="24"/>
          <w:szCs w:val="24"/>
        </w:rPr>
        <w:t>1.1.  VŠĮ Lietuvos sveikatos m</w:t>
      </w:r>
      <w:r w:rsidR="00BE6341">
        <w:rPr>
          <w:rFonts w:ascii="Times New Roman" w:hAnsi="Times New Roman" w:cs="Times New Roman"/>
          <w:snapToGrid w:val="0"/>
          <w:sz w:val="24"/>
          <w:szCs w:val="24"/>
        </w:rPr>
        <w:t>okslų universitetas Kauno miesto savivaldybėje, Užnemunės g. 3</w:t>
      </w:r>
      <w:r w:rsidR="00BE6341">
        <w:rPr>
          <w:rFonts w:ascii="Times New Roman" w:hAnsi="Times New Roman" w:cs="Times New Roman"/>
          <w:iCs/>
          <w:snapToGrid w:val="0"/>
          <w:sz w:val="24"/>
          <w:szCs w:val="24"/>
        </w:rPr>
        <w:t xml:space="preserve"> planuoja statyti smulkių gyvūnų kliniką</w:t>
      </w:r>
      <w:r w:rsidRPr="007D2EBC">
        <w:rPr>
          <w:rFonts w:ascii="Times New Roman" w:hAnsi="Times New Roman" w:cs="Times New Roman"/>
          <w:iCs/>
          <w:snapToGrid w:val="0"/>
          <w:sz w:val="24"/>
          <w:szCs w:val="24"/>
        </w:rPr>
        <w:t xml:space="preserve">. </w:t>
      </w:r>
      <w:r w:rsidRPr="007D2EBC">
        <w:rPr>
          <w:rFonts w:ascii="Times New Roman" w:hAnsi="Times New Roman" w:cs="Times New Roman"/>
          <w:snapToGrid w:val="0"/>
          <w:sz w:val="24"/>
          <w:szCs w:val="24"/>
        </w:rPr>
        <w:t>Šiuo pirkimu perkamos Planuojamos ūkinės veiklos atrankos dėl p</w:t>
      </w:r>
      <w:r w:rsidR="00BE6341">
        <w:rPr>
          <w:rFonts w:ascii="Times New Roman" w:hAnsi="Times New Roman" w:cs="Times New Roman"/>
          <w:snapToGrid w:val="0"/>
          <w:sz w:val="24"/>
          <w:szCs w:val="24"/>
        </w:rPr>
        <w:t xml:space="preserve">oveikio aplinkai vertinimo </w:t>
      </w:r>
      <w:r w:rsidRPr="007D2EBC">
        <w:rPr>
          <w:rFonts w:ascii="Times New Roman" w:hAnsi="Times New Roman" w:cs="Times New Roman"/>
          <w:snapToGrid w:val="0"/>
          <w:sz w:val="24"/>
          <w:szCs w:val="24"/>
        </w:rPr>
        <w:t xml:space="preserve"> paslaugos.</w:t>
      </w:r>
    </w:p>
    <w:p w14:paraId="0E1E9603" w14:textId="77777777" w:rsidR="002D4914" w:rsidRPr="007D2EBC" w:rsidRDefault="002D4914" w:rsidP="002D4914">
      <w:pPr>
        <w:tabs>
          <w:tab w:val="left" w:pos="4320"/>
        </w:tabs>
        <w:spacing w:after="0" w:line="240" w:lineRule="auto"/>
        <w:ind w:firstLine="709"/>
        <w:rPr>
          <w:rFonts w:ascii="Times New Roman" w:hAnsi="Times New Roman" w:cs="Times New Roman"/>
          <w:strike/>
          <w:snapToGrid w:val="0"/>
          <w:sz w:val="24"/>
          <w:szCs w:val="24"/>
        </w:rPr>
      </w:pPr>
    </w:p>
    <w:p w14:paraId="0E1E9604" w14:textId="77777777" w:rsidR="002D4914" w:rsidRPr="007D2EBC" w:rsidRDefault="002D4914" w:rsidP="002D4914">
      <w:pPr>
        <w:ind w:left="360"/>
        <w:jc w:val="center"/>
        <w:rPr>
          <w:rFonts w:ascii="Times New Roman" w:hAnsi="Times New Roman" w:cs="Times New Roman"/>
          <w:bCs/>
          <w:sz w:val="24"/>
          <w:szCs w:val="24"/>
        </w:rPr>
      </w:pPr>
      <w:r w:rsidRPr="007D2EBC">
        <w:rPr>
          <w:rFonts w:ascii="Times New Roman" w:hAnsi="Times New Roman" w:cs="Times New Roman"/>
          <w:bCs/>
          <w:sz w:val="24"/>
          <w:szCs w:val="24"/>
        </w:rPr>
        <w:t>2. Reikalavimai vertinimų atlikimui</w:t>
      </w:r>
    </w:p>
    <w:p w14:paraId="0E1E9605" w14:textId="77777777" w:rsidR="002D4914" w:rsidRPr="007D2EBC" w:rsidRDefault="002D4914" w:rsidP="002D4914">
      <w:pPr>
        <w:spacing w:after="0" w:line="288" w:lineRule="auto"/>
        <w:contextualSpacing/>
        <w:jc w:val="both"/>
        <w:rPr>
          <w:rFonts w:ascii="Times New Roman" w:hAnsi="Times New Roman" w:cs="Times New Roman"/>
          <w:sz w:val="24"/>
          <w:szCs w:val="24"/>
        </w:rPr>
      </w:pPr>
    </w:p>
    <w:p w14:paraId="0E1E9606" w14:textId="70263BA4" w:rsidR="002D4914" w:rsidRPr="007D2EBC" w:rsidRDefault="002D4914" w:rsidP="002D4914">
      <w:pPr>
        <w:spacing w:after="0" w:line="288" w:lineRule="auto"/>
        <w:contextualSpacing/>
        <w:jc w:val="both"/>
        <w:rPr>
          <w:rFonts w:ascii="Times New Roman" w:hAnsi="Times New Roman" w:cs="Times New Roman"/>
          <w:sz w:val="24"/>
          <w:szCs w:val="24"/>
        </w:rPr>
      </w:pPr>
      <w:r w:rsidRPr="007D2EBC">
        <w:rPr>
          <w:rFonts w:ascii="Times New Roman" w:hAnsi="Times New Roman" w:cs="Times New Roman"/>
          <w:sz w:val="24"/>
          <w:szCs w:val="24"/>
        </w:rPr>
        <w:t>2.1. Planuojamos ūkinės veiklos atrankos dėl poveikio</w:t>
      </w:r>
      <w:r w:rsidR="00BE6341">
        <w:rPr>
          <w:rFonts w:ascii="Times New Roman" w:hAnsi="Times New Roman" w:cs="Times New Roman"/>
          <w:sz w:val="24"/>
          <w:szCs w:val="24"/>
        </w:rPr>
        <w:t xml:space="preserve"> aplinkai vertinimo veikla</w:t>
      </w:r>
      <w:r w:rsidRPr="007D2EBC">
        <w:rPr>
          <w:rFonts w:ascii="Times New Roman" w:hAnsi="Times New Roman" w:cs="Times New Roman"/>
          <w:sz w:val="24"/>
          <w:szCs w:val="24"/>
        </w:rPr>
        <w:t xml:space="preserve">  prasideda nuo sutarties sudarymo ir tęsiasi iki ataskaitų sudarymo, jų suderinimo su visuomene ir visomis suinteresuotomis instancijomis, patvirtinimo ir pateikimo užsakovui.</w:t>
      </w:r>
    </w:p>
    <w:p w14:paraId="0E1E9607" w14:textId="77777777" w:rsidR="002D4914" w:rsidRPr="007D2EBC" w:rsidRDefault="002D4914" w:rsidP="002D4914">
      <w:pPr>
        <w:spacing w:after="0" w:line="288" w:lineRule="auto"/>
        <w:contextualSpacing/>
        <w:jc w:val="both"/>
        <w:rPr>
          <w:rFonts w:ascii="Times New Roman" w:hAnsi="Times New Roman" w:cs="Times New Roman"/>
          <w:sz w:val="24"/>
          <w:szCs w:val="24"/>
        </w:rPr>
      </w:pPr>
      <w:r w:rsidRPr="007D2EBC">
        <w:rPr>
          <w:rFonts w:ascii="Times New Roman" w:hAnsi="Times New Roman" w:cs="Times New Roman"/>
          <w:sz w:val="24"/>
          <w:szCs w:val="24"/>
        </w:rPr>
        <w:t xml:space="preserve">2.2. </w:t>
      </w:r>
      <w:r>
        <w:rPr>
          <w:rFonts w:ascii="Times New Roman" w:hAnsi="Times New Roman" w:cs="Times New Roman"/>
          <w:sz w:val="24"/>
          <w:szCs w:val="24"/>
        </w:rPr>
        <w:t>Vykdytojo teikiamų</w:t>
      </w:r>
      <w:r w:rsidRPr="007D2EBC">
        <w:rPr>
          <w:rFonts w:ascii="Times New Roman" w:hAnsi="Times New Roman" w:cs="Times New Roman"/>
          <w:sz w:val="24"/>
          <w:szCs w:val="24"/>
        </w:rPr>
        <w:t xml:space="preserve"> paslaugų apimtyje numatomos  užduotys:</w:t>
      </w:r>
    </w:p>
    <w:p w14:paraId="0E1E9608" w14:textId="77777777" w:rsidR="002D4914" w:rsidRPr="007D2EBC" w:rsidRDefault="002D4914" w:rsidP="002D4914">
      <w:pPr>
        <w:pStyle w:val="ListParagraph"/>
        <w:numPr>
          <w:ilvl w:val="0"/>
          <w:numId w:val="3"/>
        </w:numPr>
        <w:spacing w:after="0" w:line="288" w:lineRule="auto"/>
        <w:contextualSpacing/>
        <w:jc w:val="both"/>
        <w:rPr>
          <w:rFonts w:ascii="Times New Roman" w:hAnsi="Times New Roman" w:cs="Times New Roman"/>
          <w:sz w:val="24"/>
          <w:szCs w:val="24"/>
          <w:lang w:val="lt-LT"/>
        </w:rPr>
      </w:pPr>
      <w:r w:rsidRPr="007D2EBC">
        <w:rPr>
          <w:rFonts w:ascii="Times New Roman" w:hAnsi="Times New Roman" w:cs="Times New Roman"/>
          <w:sz w:val="24"/>
          <w:szCs w:val="24"/>
          <w:lang w:val="lt-LT"/>
        </w:rPr>
        <w:t>Užtikrinti, savalaikį ataskaitų parengimą, jų viešinimą, suderinimą su derinančiomis instancijomis atitinkama tvarka užregistravimą;</w:t>
      </w:r>
    </w:p>
    <w:p w14:paraId="0E1E9609" w14:textId="77777777" w:rsidR="002D4914" w:rsidRPr="007D2EBC" w:rsidRDefault="002D4914" w:rsidP="002D4914">
      <w:pPr>
        <w:pStyle w:val="ListParagraph"/>
        <w:numPr>
          <w:ilvl w:val="0"/>
          <w:numId w:val="3"/>
        </w:numPr>
        <w:spacing w:after="0" w:line="288" w:lineRule="auto"/>
        <w:contextualSpacing/>
        <w:jc w:val="both"/>
        <w:rPr>
          <w:rFonts w:ascii="Times New Roman" w:hAnsi="Times New Roman" w:cs="Times New Roman"/>
          <w:sz w:val="24"/>
          <w:szCs w:val="24"/>
          <w:lang w:val="lt-LT"/>
        </w:rPr>
      </w:pPr>
      <w:r w:rsidRPr="007D2EBC">
        <w:rPr>
          <w:rFonts w:ascii="Times New Roman" w:hAnsi="Times New Roman" w:cs="Times New Roman"/>
          <w:sz w:val="24"/>
          <w:szCs w:val="24"/>
          <w:lang w:val="lt-LT"/>
        </w:rPr>
        <w:t>Teikti užsakovui, (jo įgaliotiems asmenims), informaciją apie priskirtinas veiklas, numatytas šioje techninėje užduotyje ir Vykdytojo pasirašytoje paslaugų sutartyje.</w:t>
      </w:r>
    </w:p>
    <w:p w14:paraId="0E1E960A" w14:textId="77777777" w:rsidR="002D4914" w:rsidRPr="007D2EBC" w:rsidRDefault="002D4914" w:rsidP="002D4914">
      <w:pPr>
        <w:spacing w:after="0" w:line="288" w:lineRule="auto"/>
        <w:contextualSpacing/>
        <w:jc w:val="both"/>
        <w:rPr>
          <w:rFonts w:ascii="Times New Roman" w:hAnsi="Times New Roman" w:cs="Times New Roman"/>
          <w:sz w:val="24"/>
          <w:szCs w:val="24"/>
        </w:rPr>
      </w:pPr>
      <w:r w:rsidRPr="007D2EBC">
        <w:rPr>
          <w:rFonts w:ascii="Times New Roman" w:hAnsi="Times New Roman" w:cs="Times New Roman"/>
          <w:sz w:val="24"/>
          <w:szCs w:val="24"/>
        </w:rPr>
        <w:t>2.3. Planuojamos ūkinės veiklos  atrankos dėl p</w:t>
      </w:r>
      <w:r w:rsidR="00BE6341">
        <w:rPr>
          <w:rFonts w:ascii="Times New Roman" w:hAnsi="Times New Roman" w:cs="Times New Roman"/>
          <w:sz w:val="24"/>
          <w:szCs w:val="24"/>
        </w:rPr>
        <w:t>oveikio aplinkai vertinimo</w:t>
      </w:r>
      <w:r w:rsidRPr="007D2EBC">
        <w:rPr>
          <w:rFonts w:ascii="Times New Roman" w:hAnsi="Times New Roman" w:cs="Times New Roman"/>
          <w:sz w:val="24"/>
          <w:szCs w:val="24"/>
        </w:rPr>
        <w:t xml:space="preserve"> vykdytojo pareigos.</w:t>
      </w:r>
    </w:p>
    <w:p w14:paraId="0E1E960B" w14:textId="77777777" w:rsidR="002D4914" w:rsidRPr="007D2EBC" w:rsidRDefault="002D4914" w:rsidP="002D4914">
      <w:pPr>
        <w:spacing w:after="0" w:line="288" w:lineRule="auto"/>
        <w:contextualSpacing/>
        <w:jc w:val="both"/>
        <w:rPr>
          <w:rFonts w:ascii="Times New Roman" w:hAnsi="Times New Roman" w:cs="Times New Roman"/>
          <w:sz w:val="24"/>
          <w:szCs w:val="24"/>
        </w:rPr>
      </w:pPr>
      <w:r w:rsidRPr="007D2EBC">
        <w:rPr>
          <w:rFonts w:ascii="Times New Roman" w:hAnsi="Times New Roman" w:cs="Times New Roman"/>
          <w:sz w:val="24"/>
          <w:szCs w:val="24"/>
        </w:rPr>
        <w:t>vykdytojas privalo vadovautis:</w:t>
      </w:r>
    </w:p>
    <w:p w14:paraId="0E1E960C" w14:textId="77777777" w:rsidR="002D4914" w:rsidRPr="007D2EBC" w:rsidRDefault="002D4914" w:rsidP="002D4914">
      <w:pPr>
        <w:pStyle w:val="ListParagraph"/>
        <w:numPr>
          <w:ilvl w:val="0"/>
          <w:numId w:val="3"/>
        </w:numPr>
        <w:spacing w:after="0" w:line="288" w:lineRule="auto"/>
        <w:contextualSpacing/>
        <w:jc w:val="both"/>
        <w:rPr>
          <w:rFonts w:ascii="Times New Roman" w:hAnsi="Times New Roman" w:cs="Times New Roman"/>
          <w:sz w:val="24"/>
          <w:szCs w:val="24"/>
          <w:lang w:val="lt-LT"/>
        </w:rPr>
      </w:pPr>
      <w:r w:rsidRPr="007D2EBC">
        <w:rPr>
          <w:rFonts w:ascii="Times New Roman" w:hAnsi="Times New Roman" w:cs="Times New Roman"/>
          <w:sz w:val="24"/>
          <w:szCs w:val="24"/>
          <w:lang w:val="lt-LT"/>
        </w:rPr>
        <w:t>LR Planuojamos ūkinės veiklos poveikio aplinkai vertinimo įstatymu Nr.I-1495 aktualia redakcija;</w:t>
      </w:r>
    </w:p>
    <w:p w14:paraId="0E1E960D" w14:textId="77777777" w:rsidR="002D4914" w:rsidRPr="007D2EBC" w:rsidRDefault="002D4914" w:rsidP="002D4914">
      <w:pPr>
        <w:pStyle w:val="ListParagraph"/>
        <w:numPr>
          <w:ilvl w:val="0"/>
          <w:numId w:val="3"/>
        </w:numPr>
        <w:spacing w:after="0" w:line="288" w:lineRule="auto"/>
        <w:contextualSpacing/>
        <w:jc w:val="both"/>
        <w:rPr>
          <w:rFonts w:ascii="Times New Roman" w:hAnsi="Times New Roman" w:cs="Times New Roman"/>
          <w:sz w:val="24"/>
          <w:szCs w:val="24"/>
          <w:lang w:val="lt-LT"/>
        </w:rPr>
      </w:pPr>
      <w:r w:rsidRPr="007D2EBC">
        <w:rPr>
          <w:rFonts w:ascii="Times New Roman" w:hAnsi="Times New Roman" w:cs="Times New Roman"/>
          <w:sz w:val="24"/>
          <w:szCs w:val="24"/>
          <w:lang w:val="lt-LT"/>
        </w:rPr>
        <w:t xml:space="preserve">Planuojamos ūkinės veiklos atrankos dėl poveikio aplinkai vertinimo tvarkos aprašu 2017m spalio 16 d. Nr.D1-845 aktualia redakcija; </w:t>
      </w:r>
    </w:p>
    <w:p w14:paraId="0E1E960E" w14:textId="77777777" w:rsidR="002D4914" w:rsidRDefault="002D4914" w:rsidP="002D4914">
      <w:pPr>
        <w:pStyle w:val="ListParagraph"/>
        <w:numPr>
          <w:ilvl w:val="0"/>
          <w:numId w:val="3"/>
        </w:numPr>
        <w:spacing w:after="0" w:line="288" w:lineRule="auto"/>
        <w:contextualSpacing/>
        <w:jc w:val="both"/>
        <w:rPr>
          <w:rFonts w:ascii="Times New Roman" w:hAnsi="Times New Roman" w:cs="Times New Roman"/>
          <w:sz w:val="24"/>
          <w:szCs w:val="24"/>
          <w:lang w:val="lt-LT"/>
        </w:rPr>
      </w:pPr>
      <w:r w:rsidRPr="007D2EBC">
        <w:rPr>
          <w:rFonts w:ascii="Times New Roman" w:hAnsi="Times New Roman" w:cs="Times New Roman"/>
          <w:sz w:val="24"/>
          <w:szCs w:val="24"/>
          <w:lang w:val="lt-LT"/>
        </w:rPr>
        <w:t>LR sveikatos apsaugos įstatymu</w:t>
      </w:r>
      <w:r w:rsidR="003256D1">
        <w:rPr>
          <w:rFonts w:ascii="Times New Roman" w:hAnsi="Times New Roman" w:cs="Times New Roman"/>
          <w:sz w:val="24"/>
          <w:szCs w:val="24"/>
          <w:lang w:val="lt-LT"/>
        </w:rPr>
        <w:t xml:space="preserve"> aktualia redakcija</w:t>
      </w:r>
      <w:r w:rsidRPr="007D2EBC">
        <w:rPr>
          <w:rFonts w:ascii="Times New Roman" w:hAnsi="Times New Roman" w:cs="Times New Roman"/>
          <w:sz w:val="24"/>
          <w:szCs w:val="24"/>
          <w:lang w:val="lt-LT"/>
        </w:rPr>
        <w:t>;</w:t>
      </w:r>
    </w:p>
    <w:p w14:paraId="0E1E960F" w14:textId="77777777" w:rsidR="003256D1" w:rsidRPr="007D2EBC" w:rsidRDefault="003256D1" w:rsidP="002D4914">
      <w:pPr>
        <w:pStyle w:val="ListParagraph"/>
        <w:numPr>
          <w:ilvl w:val="0"/>
          <w:numId w:val="3"/>
        </w:numPr>
        <w:spacing w:after="0" w:line="288" w:lineRule="auto"/>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LR saugomų teritorijų įstatymu aktualia redakcija;</w:t>
      </w:r>
    </w:p>
    <w:p w14:paraId="0E1E9610" w14:textId="77777777" w:rsidR="002D4914" w:rsidRDefault="002D4914" w:rsidP="002D4914">
      <w:pPr>
        <w:pStyle w:val="ListParagraph"/>
        <w:numPr>
          <w:ilvl w:val="0"/>
          <w:numId w:val="3"/>
        </w:numPr>
        <w:spacing w:after="0" w:line="288" w:lineRule="auto"/>
        <w:contextualSpacing/>
        <w:jc w:val="both"/>
        <w:rPr>
          <w:rFonts w:ascii="Times New Roman" w:hAnsi="Times New Roman" w:cs="Times New Roman"/>
          <w:sz w:val="24"/>
          <w:szCs w:val="24"/>
          <w:lang w:val="lt-LT"/>
        </w:rPr>
      </w:pPr>
      <w:r w:rsidRPr="007D2EBC">
        <w:rPr>
          <w:rFonts w:ascii="Times New Roman" w:hAnsi="Times New Roman" w:cs="Times New Roman"/>
          <w:sz w:val="24"/>
          <w:szCs w:val="24"/>
          <w:lang w:val="lt-LT"/>
        </w:rPr>
        <w:t>LR planuojamos ūkinės veiklos poveikio aplinkai vertinimo įstatymu nenumatytų poveikio visuomenės sveikatai vertinimo ir atitikimo atvejų nustatymo ir tvarkos aprašo patvirtinimo ir įgaliojimų suteikimo 2011 m. gegužės 13 d. Nr.V-474</w:t>
      </w:r>
      <w:r>
        <w:rPr>
          <w:rFonts w:ascii="Times New Roman" w:hAnsi="Times New Roman" w:cs="Times New Roman"/>
          <w:sz w:val="24"/>
          <w:szCs w:val="24"/>
          <w:lang w:val="lt-LT"/>
        </w:rPr>
        <w:t>;</w:t>
      </w:r>
    </w:p>
    <w:p w14:paraId="0E1E9611" w14:textId="77777777" w:rsidR="002D4914" w:rsidRPr="007D2EBC" w:rsidRDefault="002D4914" w:rsidP="002D4914">
      <w:pPr>
        <w:pStyle w:val="ListParagraph"/>
        <w:numPr>
          <w:ilvl w:val="0"/>
          <w:numId w:val="3"/>
        </w:numPr>
        <w:spacing w:after="0" w:line="288" w:lineRule="auto"/>
        <w:contextualSpacing/>
        <w:jc w:val="both"/>
        <w:rPr>
          <w:rFonts w:ascii="Times New Roman" w:hAnsi="Times New Roman" w:cs="Times New Roman"/>
          <w:sz w:val="24"/>
          <w:szCs w:val="24"/>
          <w:lang w:val="lt-LT"/>
        </w:rPr>
      </w:pPr>
      <w:r w:rsidRPr="007D2EBC">
        <w:rPr>
          <w:rFonts w:ascii="Times New Roman" w:hAnsi="Times New Roman" w:cs="Times New Roman"/>
          <w:sz w:val="24"/>
          <w:szCs w:val="24"/>
          <w:lang w:val="lt-LT"/>
        </w:rPr>
        <w:t>Kitais norminiais aktais ir dokumentais reglamentuojančiais aprašytas paslaugas.</w:t>
      </w:r>
    </w:p>
    <w:p w14:paraId="0E1E9612" w14:textId="77777777" w:rsidR="002D4914" w:rsidRPr="007D2EBC" w:rsidRDefault="002D4914" w:rsidP="002D4914">
      <w:pPr>
        <w:pStyle w:val="ListParagraph"/>
        <w:spacing w:after="0" w:line="288" w:lineRule="auto"/>
        <w:contextualSpacing/>
        <w:jc w:val="both"/>
        <w:rPr>
          <w:rFonts w:ascii="Times New Roman" w:hAnsi="Times New Roman" w:cs="Times New Roman"/>
          <w:sz w:val="24"/>
          <w:szCs w:val="24"/>
          <w:lang w:val="lt-LT"/>
        </w:rPr>
      </w:pPr>
    </w:p>
    <w:p w14:paraId="0E1E9613" w14:textId="77777777" w:rsidR="002D4914" w:rsidRPr="007D2EBC" w:rsidRDefault="002D4914" w:rsidP="002D4914">
      <w:pPr>
        <w:pStyle w:val="ListParagraph"/>
        <w:spacing w:after="0" w:line="288" w:lineRule="auto"/>
        <w:contextualSpacing/>
        <w:jc w:val="center"/>
        <w:rPr>
          <w:rFonts w:ascii="Times New Roman" w:hAnsi="Times New Roman" w:cs="Times New Roman"/>
          <w:bCs/>
          <w:sz w:val="24"/>
          <w:szCs w:val="24"/>
          <w:lang w:val="lt-LT"/>
        </w:rPr>
      </w:pPr>
      <w:r w:rsidRPr="007D2EBC">
        <w:rPr>
          <w:rFonts w:ascii="Times New Roman" w:hAnsi="Times New Roman" w:cs="Times New Roman"/>
          <w:bCs/>
          <w:sz w:val="24"/>
          <w:szCs w:val="24"/>
          <w:lang w:val="lt-LT"/>
        </w:rPr>
        <w:t>3. Vykdytojo aprūpinimas</w:t>
      </w:r>
    </w:p>
    <w:p w14:paraId="0E1E9614" w14:textId="77777777" w:rsidR="002D4914" w:rsidRPr="007D2EBC" w:rsidRDefault="002D4914" w:rsidP="002D4914">
      <w:pPr>
        <w:pStyle w:val="ListParagraph"/>
        <w:spacing w:after="0" w:line="288" w:lineRule="auto"/>
        <w:contextualSpacing/>
        <w:jc w:val="center"/>
        <w:rPr>
          <w:rFonts w:ascii="Times New Roman" w:hAnsi="Times New Roman" w:cs="Times New Roman"/>
          <w:b/>
          <w:bCs/>
          <w:sz w:val="24"/>
          <w:szCs w:val="24"/>
          <w:lang w:val="lt-LT"/>
        </w:rPr>
      </w:pPr>
    </w:p>
    <w:p w14:paraId="0E1E9615" w14:textId="77777777" w:rsidR="002D4914" w:rsidRPr="007D2EBC" w:rsidRDefault="002D4914" w:rsidP="002D4914">
      <w:pPr>
        <w:spacing w:after="0" w:line="288" w:lineRule="auto"/>
        <w:contextualSpacing/>
        <w:jc w:val="both"/>
        <w:rPr>
          <w:rFonts w:ascii="Times New Roman" w:hAnsi="Times New Roman" w:cs="Times New Roman"/>
          <w:sz w:val="24"/>
          <w:szCs w:val="24"/>
        </w:rPr>
      </w:pPr>
      <w:r w:rsidRPr="007D2EBC">
        <w:rPr>
          <w:rFonts w:ascii="Times New Roman" w:hAnsi="Times New Roman" w:cs="Times New Roman"/>
          <w:sz w:val="24"/>
          <w:szCs w:val="24"/>
        </w:rPr>
        <w:t xml:space="preserve">3.1. Paslaugoms suteikti Vykdytojas turi būti apsirūpinęs būtina technika, patalpomis, transportu, ryšio priemonėmis, kompiuteriais ir kitomis reikalingomis priemonėmis. Vykdytojas turi taip organizuoti darbą, kad  operatyviai ir kvalifikuotai atliktų planuojamos ūkinės veiklos atrankos dėl </w:t>
      </w:r>
      <w:r w:rsidR="00BE6341">
        <w:rPr>
          <w:rFonts w:ascii="Times New Roman" w:hAnsi="Times New Roman" w:cs="Times New Roman"/>
          <w:sz w:val="24"/>
          <w:szCs w:val="24"/>
        </w:rPr>
        <w:t>poveikio aplinkai vertinimo</w:t>
      </w:r>
      <w:r w:rsidRPr="007D2EBC">
        <w:rPr>
          <w:rFonts w:ascii="Times New Roman" w:hAnsi="Times New Roman" w:cs="Times New Roman"/>
          <w:sz w:val="24"/>
          <w:szCs w:val="24"/>
        </w:rPr>
        <w:t xml:space="preserve"> ataskaitų paruošimą, jų viešinimą ir kitus veiksmus susijusius su ataskaitų taisymu, papildymu, derinimu ir t.t.</w:t>
      </w:r>
    </w:p>
    <w:p w14:paraId="0E1E9616" w14:textId="77777777" w:rsidR="002D4914" w:rsidRPr="007D2EBC" w:rsidRDefault="002D4914" w:rsidP="002D4914">
      <w:pPr>
        <w:spacing w:after="0" w:line="288" w:lineRule="auto"/>
        <w:contextualSpacing/>
        <w:jc w:val="both"/>
        <w:rPr>
          <w:rFonts w:ascii="Times New Roman" w:hAnsi="Times New Roman" w:cs="Times New Roman"/>
          <w:sz w:val="24"/>
          <w:szCs w:val="24"/>
        </w:rPr>
      </w:pPr>
      <w:r w:rsidRPr="007D2EBC">
        <w:rPr>
          <w:rFonts w:ascii="Times New Roman" w:hAnsi="Times New Roman" w:cs="Times New Roman"/>
          <w:sz w:val="24"/>
          <w:szCs w:val="24"/>
        </w:rPr>
        <w:t xml:space="preserve">3.2. Užsakovas teikia vykdytojui jam būtiną informaciją. Vykdytojui perduoti dokumentai yra ir, užbaigus paslaugų tiekimą  liks Statytojo nuosavybe. Pasibaigus paslaugų sutarčiai, Vykdytojas </w:t>
      </w:r>
      <w:r w:rsidRPr="007D2EBC">
        <w:rPr>
          <w:rFonts w:ascii="Times New Roman" w:hAnsi="Times New Roman" w:cs="Times New Roman"/>
          <w:sz w:val="24"/>
          <w:szCs w:val="24"/>
        </w:rPr>
        <w:lastRenderedPageBreak/>
        <w:t>perduoda Užsakovui sutarties laikotarpiu sukauptus su sutarties įgyvendinimu susijusius dokumentus ir Statytojo pateiktus dokumentus, taip pat paruoštas, suderintas ir atitinkama tvarka patvirtintas ataskaitas.</w:t>
      </w:r>
    </w:p>
    <w:p w14:paraId="0E1E9617" w14:textId="77777777" w:rsidR="002D4914" w:rsidRPr="007D2EBC" w:rsidRDefault="002D4914" w:rsidP="002D4914">
      <w:pPr>
        <w:pStyle w:val="NoSpacing"/>
        <w:spacing w:line="276" w:lineRule="auto"/>
        <w:rPr>
          <w:rFonts w:ascii="Times New Roman" w:hAnsi="Times New Roman" w:cs="Times New Roman"/>
          <w:sz w:val="24"/>
          <w:szCs w:val="24"/>
          <w:lang w:val="lt-LT"/>
        </w:rPr>
      </w:pPr>
    </w:p>
    <w:p w14:paraId="0E1E9618" w14:textId="77777777" w:rsidR="002D4914" w:rsidRPr="007D2EBC" w:rsidRDefault="002D4914" w:rsidP="002D4914">
      <w:pPr>
        <w:pStyle w:val="NoSpacing"/>
        <w:spacing w:line="276" w:lineRule="auto"/>
        <w:rPr>
          <w:rFonts w:ascii="Times New Roman" w:hAnsi="Times New Roman" w:cs="Times New Roman"/>
          <w:sz w:val="24"/>
          <w:szCs w:val="24"/>
          <w:lang w:val="lt-LT"/>
        </w:rPr>
      </w:pPr>
    </w:p>
    <w:p w14:paraId="0E1E9619" w14:textId="77777777" w:rsidR="002D4914" w:rsidRPr="007D2EBC" w:rsidRDefault="002D4914" w:rsidP="002D4914">
      <w:pPr>
        <w:pStyle w:val="NoSpacing"/>
        <w:spacing w:line="276" w:lineRule="auto"/>
        <w:jc w:val="center"/>
        <w:rPr>
          <w:rFonts w:ascii="Times New Roman" w:hAnsi="Times New Roman" w:cs="Times New Roman"/>
          <w:sz w:val="24"/>
          <w:szCs w:val="24"/>
          <w:lang w:val="lt-LT"/>
        </w:rPr>
      </w:pPr>
      <w:r w:rsidRPr="007D2EBC">
        <w:rPr>
          <w:rFonts w:ascii="Times New Roman" w:hAnsi="Times New Roman" w:cs="Times New Roman"/>
          <w:sz w:val="24"/>
          <w:szCs w:val="24"/>
          <w:lang w:val="lt-LT"/>
        </w:rPr>
        <w:t xml:space="preserve">4. Išeities duomenys pasiūlymo kainos paskaičiavimui </w:t>
      </w:r>
    </w:p>
    <w:p w14:paraId="0E1E961A" w14:textId="77777777" w:rsidR="002D4914" w:rsidRPr="007D2EBC" w:rsidRDefault="002D4914" w:rsidP="002D4914">
      <w:pPr>
        <w:pStyle w:val="NoSpacing"/>
        <w:spacing w:line="276" w:lineRule="auto"/>
        <w:jc w:val="center"/>
        <w:rPr>
          <w:rFonts w:ascii="Times New Roman" w:hAnsi="Times New Roman" w:cs="Times New Roman"/>
          <w:sz w:val="24"/>
          <w:szCs w:val="24"/>
          <w:lang w:val="lt-LT"/>
        </w:rPr>
      </w:pPr>
    </w:p>
    <w:p w14:paraId="0E1E961B" w14:textId="77777777" w:rsidR="002D4914" w:rsidRPr="00D85E09" w:rsidRDefault="002D4914" w:rsidP="002D4914">
      <w:pPr>
        <w:shd w:val="clear" w:color="auto" w:fill="FFFFFF"/>
        <w:spacing w:after="0" w:line="240" w:lineRule="auto"/>
        <w:rPr>
          <w:rFonts w:ascii="Times New Roman" w:eastAsia="Times New Roman" w:hAnsi="Times New Roman" w:cs="Times New Roman"/>
          <w:color w:val="000000"/>
          <w:sz w:val="24"/>
          <w:szCs w:val="24"/>
          <w:lang w:eastAsia="lt-LT"/>
        </w:rPr>
      </w:pPr>
    </w:p>
    <w:p w14:paraId="0E1E961C" w14:textId="5361EA7C" w:rsidR="002D4914" w:rsidRPr="00B2109E" w:rsidRDefault="00CB01CF" w:rsidP="002D4914">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bdr w:val="none" w:sz="0" w:space="0" w:color="auto" w:frame="1"/>
          <w:lang w:eastAsia="lt-LT"/>
        </w:rPr>
        <w:t xml:space="preserve">Statoma smulkiųjų gyvūnų klinika bendras plotas numatomas </w:t>
      </w:r>
      <w:r w:rsidR="003175CC">
        <w:rPr>
          <w:rFonts w:ascii="Times New Roman" w:eastAsia="Times New Roman" w:hAnsi="Times New Roman" w:cs="Times New Roman"/>
          <w:sz w:val="24"/>
          <w:szCs w:val="24"/>
          <w:bdr w:val="none" w:sz="0" w:space="0" w:color="auto" w:frame="1"/>
          <w:lang w:eastAsia="lt-LT"/>
        </w:rPr>
        <w:t>6252</w:t>
      </w:r>
      <w:r>
        <w:rPr>
          <w:rFonts w:ascii="Times New Roman" w:eastAsia="Times New Roman" w:hAnsi="Times New Roman" w:cs="Times New Roman"/>
          <w:sz w:val="24"/>
          <w:szCs w:val="24"/>
          <w:bdr w:val="none" w:sz="0" w:space="0" w:color="auto" w:frame="1"/>
          <w:lang w:eastAsia="lt-LT"/>
        </w:rPr>
        <w:t xml:space="preserve"> m</w:t>
      </w:r>
      <w:r>
        <w:rPr>
          <w:rFonts w:ascii="Times New Roman" w:eastAsia="Times New Roman" w:hAnsi="Times New Roman" w:cs="Times New Roman"/>
          <w:sz w:val="24"/>
          <w:szCs w:val="24"/>
          <w:bdr w:val="none" w:sz="0" w:space="0" w:color="auto" w:frame="1"/>
          <w:vertAlign w:val="superscript"/>
          <w:lang w:eastAsia="lt-LT"/>
        </w:rPr>
        <w:t>2</w:t>
      </w:r>
      <w:r>
        <w:rPr>
          <w:rFonts w:ascii="Times New Roman" w:eastAsia="Times New Roman" w:hAnsi="Times New Roman" w:cs="Times New Roman"/>
          <w:sz w:val="24"/>
          <w:szCs w:val="24"/>
          <w:bdr w:val="none" w:sz="0" w:space="0" w:color="auto" w:frame="1"/>
          <w:lang w:eastAsia="lt-LT"/>
        </w:rPr>
        <w:t>, gydymo paskirčiai numatoma skirti apie 3</w:t>
      </w:r>
      <w:r w:rsidR="00993EA6">
        <w:rPr>
          <w:rFonts w:ascii="Times New Roman" w:eastAsia="Times New Roman" w:hAnsi="Times New Roman" w:cs="Times New Roman"/>
          <w:sz w:val="24"/>
          <w:szCs w:val="24"/>
          <w:bdr w:val="none" w:sz="0" w:space="0" w:color="auto" w:frame="1"/>
          <w:lang w:eastAsia="lt-LT"/>
        </w:rPr>
        <w:t>310,10</w:t>
      </w:r>
      <w:r>
        <w:rPr>
          <w:rFonts w:ascii="Times New Roman" w:eastAsia="Times New Roman" w:hAnsi="Times New Roman" w:cs="Times New Roman"/>
          <w:sz w:val="24"/>
          <w:szCs w:val="24"/>
          <w:bdr w:val="none" w:sz="0" w:space="0" w:color="auto" w:frame="1"/>
          <w:lang w:eastAsia="lt-LT"/>
        </w:rPr>
        <w:t xml:space="preserve"> m</w:t>
      </w:r>
      <w:r>
        <w:rPr>
          <w:rFonts w:ascii="Times New Roman" w:eastAsia="Times New Roman" w:hAnsi="Times New Roman" w:cs="Times New Roman"/>
          <w:sz w:val="24"/>
          <w:szCs w:val="24"/>
          <w:bdr w:val="none" w:sz="0" w:space="0" w:color="auto" w:frame="1"/>
          <w:vertAlign w:val="superscript"/>
          <w:lang w:eastAsia="lt-LT"/>
        </w:rPr>
        <w:t>2</w:t>
      </w:r>
      <w:r>
        <w:rPr>
          <w:rFonts w:ascii="Times New Roman" w:eastAsia="Times New Roman" w:hAnsi="Times New Roman" w:cs="Times New Roman"/>
          <w:sz w:val="24"/>
          <w:szCs w:val="24"/>
          <w:bdr w:val="none" w:sz="0" w:space="0" w:color="auto" w:frame="1"/>
          <w:lang w:eastAsia="lt-LT"/>
        </w:rPr>
        <w:t xml:space="preserve"> plotą</w:t>
      </w:r>
      <w:r w:rsidR="002D4914" w:rsidRPr="007D2EBC">
        <w:rPr>
          <w:rFonts w:ascii="Times New Roman" w:eastAsia="Times New Roman" w:hAnsi="Times New Roman" w:cs="Times New Roman"/>
          <w:sz w:val="24"/>
          <w:szCs w:val="24"/>
          <w:bdr w:val="none" w:sz="0" w:space="0" w:color="auto" w:frame="1"/>
          <w:lang w:eastAsia="lt-LT"/>
        </w:rPr>
        <w:t>;</w:t>
      </w:r>
      <w:r>
        <w:rPr>
          <w:rFonts w:ascii="Times New Roman" w:eastAsia="Times New Roman" w:hAnsi="Times New Roman" w:cs="Times New Roman"/>
          <w:sz w:val="24"/>
          <w:szCs w:val="24"/>
          <w:bdr w:val="none" w:sz="0" w:space="0" w:color="auto" w:frame="1"/>
          <w:lang w:eastAsia="lt-LT"/>
        </w:rPr>
        <w:t xml:space="preserve"> Klinikoje bus gydomi, operuojami, </w:t>
      </w:r>
      <w:r w:rsidR="00B2109E">
        <w:rPr>
          <w:rFonts w:ascii="Times New Roman" w:eastAsia="Times New Roman" w:hAnsi="Times New Roman" w:cs="Times New Roman"/>
          <w:sz w:val="24"/>
          <w:szCs w:val="24"/>
          <w:bdr w:val="none" w:sz="0" w:space="0" w:color="auto" w:frame="1"/>
          <w:lang w:eastAsia="lt-LT"/>
        </w:rPr>
        <w:t xml:space="preserve"> taip pat bus teikiamos </w:t>
      </w:r>
      <w:r>
        <w:rPr>
          <w:rFonts w:ascii="Times New Roman" w:eastAsia="Times New Roman" w:hAnsi="Times New Roman" w:cs="Times New Roman"/>
          <w:sz w:val="24"/>
          <w:szCs w:val="24"/>
          <w:bdr w:val="none" w:sz="0" w:space="0" w:color="auto" w:frame="1"/>
          <w:lang w:eastAsia="lt-LT"/>
        </w:rPr>
        <w:t xml:space="preserve"> kitos paslaugos naminiams gyvūnams.</w:t>
      </w:r>
      <w:r w:rsidR="00B2109E">
        <w:rPr>
          <w:rFonts w:ascii="Times New Roman" w:eastAsia="Times New Roman" w:hAnsi="Times New Roman" w:cs="Times New Roman"/>
          <w:sz w:val="24"/>
          <w:szCs w:val="24"/>
          <w:bdr w:val="none" w:sz="0" w:space="0" w:color="auto" w:frame="1"/>
          <w:lang w:eastAsia="lt-LT"/>
        </w:rPr>
        <w:t xml:space="preserve"> Klinikoje numatomos stacionar</w:t>
      </w:r>
      <w:r w:rsidR="00E37891">
        <w:rPr>
          <w:rFonts w:ascii="Times New Roman" w:eastAsia="Times New Roman" w:hAnsi="Times New Roman" w:cs="Times New Roman"/>
          <w:sz w:val="24"/>
          <w:szCs w:val="24"/>
          <w:bdr w:val="none" w:sz="0" w:space="0" w:color="auto" w:frame="1"/>
          <w:lang w:eastAsia="lt-LT"/>
        </w:rPr>
        <w:t>ios vietos sergantiems gyvūnams;</w:t>
      </w:r>
      <w:r w:rsidR="002D4914" w:rsidRPr="00B2109E">
        <w:rPr>
          <w:rFonts w:ascii="Times New Roman" w:eastAsia="Times New Roman" w:hAnsi="Times New Roman" w:cs="Times New Roman"/>
          <w:sz w:val="24"/>
          <w:szCs w:val="24"/>
          <w:lang w:eastAsia="lt-LT"/>
        </w:rPr>
        <w:tab/>
      </w:r>
    </w:p>
    <w:p w14:paraId="0E1E961D" w14:textId="77777777" w:rsidR="002D4914" w:rsidRPr="007D2EBC" w:rsidRDefault="00CB01CF" w:rsidP="002D4914">
      <w:pPr>
        <w:numPr>
          <w:ilvl w:val="0"/>
          <w:numId w:val="4"/>
        </w:numPr>
        <w:shd w:val="clear" w:color="auto" w:fill="FFFFFF"/>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bdr w:val="none" w:sz="0" w:space="0" w:color="auto" w:frame="1"/>
          <w:lang w:eastAsia="lt-LT"/>
        </w:rPr>
        <w:t>Mokslo paskirties pastato daliai numatoma skirti apie 900 m</w:t>
      </w:r>
      <w:r>
        <w:rPr>
          <w:rFonts w:ascii="Times New Roman" w:eastAsia="Times New Roman" w:hAnsi="Times New Roman" w:cs="Times New Roman"/>
          <w:sz w:val="24"/>
          <w:szCs w:val="24"/>
          <w:bdr w:val="none" w:sz="0" w:space="0" w:color="auto" w:frame="1"/>
          <w:vertAlign w:val="superscript"/>
          <w:lang w:eastAsia="lt-LT"/>
        </w:rPr>
        <w:t>2</w:t>
      </w:r>
      <w:r>
        <w:rPr>
          <w:rFonts w:ascii="Times New Roman" w:eastAsia="Times New Roman" w:hAnsi="Times New Roman" w:cs="Times New Roman"/>
          <w:sz w:val="24"/>
          <w:szCs w:val="24"/>
          <w:bdr w:val="none" w:sz="0" w:space="0" w:color="auto" w:frame="1"/>
          <w:lang w:eastAsia="lt-LT"/>
        </w:rPr>
        <w:t xml:space="preserve"> ploto</w:t>
      </w:r>
      <w:r w:rsidR="002D4914" w:rsidRPr="007D2EBC">
        <w:rPr>
          <w:rFonts w:ascii="Times New Roman" w:eastAsia="Times New Roman" w:hAnsi="Times New Roman" w:cs="Times New Roman"/>
          <w:sz w:val="24"/>
          <w:szCs w:val="24"/>
          <w:bdr w:val="none" w:sz="0" w:space="0" w:color="auto" w:frame="1"/>
          <w:lang w:eastAsia="lt-LT"/>
        </w:rPr>
        <w:t>.</w:t>
      </w:r>
      <w:r>
        <w:rPr>
          <w:rFonts w:ascii="Times New Roman" w:eastAsia="Times New Roman" w:hAnsi="Times New Roman" w:cs="Times New Roman"/>
          <w:sz w:val="24"/>
          <w:szCs w:val="24"/>
          <w:bdr w:val="none" w:sz="0" w:space="0" w:color="auto" w:frame="1"/>
          <w:lang w:eastAsia="lt-LT"/>
        </w:rPr>
        <w:t xml:space="preserve"> Mokslo paskirties pastate bus</w:t>
      </w:r>
      <w:r w:rsidR="00E37891">
        <w:rPr>
          <w:rFonts w:ascii="Times New Roman" w:eastAsia="Times New Roman" w:hAnsi="Times New Roman" w:cs="Times New Roman"/>
          <w:sz w:val="24"/>
          <w:szCs w:val="24"/>
          <w:bdr w:val="none" w:sz="0" w:space="0" w:color="auto" w:frame="1"/>
          <w:lang w:eastAsia="lt-LT"/>
        </w:rPr>
        <w:t xml:space="preserve"> vykdomas studentų, mokymas;</w:t>
      </w:r>
    </w:p>
    <w:p w14:paraId="0E1E961E" w14:textId="77777777" w:rsidR="002D4914" w:rsidRPr="007D2EBC" w:rsidRDefault="00B2109E" w:rsidP="002D4914">
      <w:pPr>
        <w:numPr>
          <w:ilvl w:val="0"/>
          <w:numId w:val="4"/>
        </w:numPr>
        <w:shd w:val="clear" w:color="auto" w:fill="FFFFFF"/>
        <w:spacing w:after="0" w:line="240" w:lineRule="auto"/>
        <w:rPr>
          <w:rFonts w:ascii="Times New Roman" w:eastAsia="Times New Roman" w:hAnsi="Times New Roman" w:cs="Times New Roman"/>
          <w:sz w:val="24"/>
          <w:szCs w:val="24"/>
          <w:lang w:eastAsia="lt-LT"/>
        </w:rPr>
      </w:pPr>
      <w:r w:rsidRPr="00B2109E">
        <w:rPr>
          <w:rFonts w:ascii="Times New Roman" w:eastAsia="Times New Roman" w:hAnsi="Times New Roman" w:cs="Times New Roman"/>
          <w:sz w:val="24"/>
          <w:szCs w:val="24"/>
          <w:bdr w:val="none" w:sz="0" w:space="0" w:color="auto" w:frame="1"/>
          <w:lang w:eastAsia="lt-LT"/>
        </w:rPr>
        <w:t>Gyvūnų vedžiojimui numatomos atviros aikštelės</w:t>
      </w:r>
      <w:r w:rsidR="002D4914" w:rsidRPr="00B2109E">
        <w:rPr>
          <w:rFonts w:ascii="Times New Roman" w:eastAsia="Times New Roman" w:hAnsi="Times New Roman" w:cs="Times New Roman"/>
          <w:sz w:val="24"/>
          <w:szCs w:val="24"/>
          <w:bdr w:val="none" w:sz="0" w:space="0" w:color="auto" w:frame="1"/>
          <w:lang w:eastAsia="lt-LT"/>
        </w:rPr>
        <w:t> </w:t>
      </w:r>
      <w:r w:rsidR="002D4914" w:rsidRPr="007D2EBC">
        <w:rPr>
          <w:rFonts w:ascii="Times New Roman" w:eastAsia="Times New Roman" w:hAnsi="Times New Roman" w:cs="Times New Roman"/>
          <w:sz w:val="24"/>
          <w:szCs w:val="24"/>
          <w:bdr w:val="none" w:sz="0" w:space="0" w:color="auto" w:frame="1"/>
          <w:lang w:eastAsia="lt-LT"/>
        </w:rPr>
        <w:t>;</w:t>
      </w:r>
    </w:p>
    <w:p w14:paraId="0E1E961F" w14:textId="77777777" w:rsidR="002D4914" w:rsidRPr="007D2EBC" w:rsidRDefault="002D4914" w:rsidP="002D4914">
      <w:pPr>
        <w:numPr>
          <w:ilvl w:val="0"/>
          <w:numId w:val="4"/>
        </w:numPr>
        <w:shd w:val="clear" w:color="auto" w:fill="FFFFFF"/>
        <w:spacing w:after="0" w:line="240" w:lineRule="auto"/>
        <w:rPr>
          <w:rFonts w:ascii="Times New Roman" w:eastAsia="Times New Roman" w:hAnsi="Times New Roman" w:cs="Times New Roman"/>
          <w:sz w:val="24"/>
          <w:szCs w:val="24"/>
          <w:lang w:eastAsia="lt-LT"/>
        </w:rPr>
      </w:pPr>
      <w:r w:rsidRPr="007D2EBC">
        <w:rPr>
          <w:rFonts w:ascii="Times New Roman" w:eastAsia="Times New Roman" w:hAnsi="Times New Roman" w:cs="Times New Roman"/>
          <w:sz w:val="24"/>
          <w:szCs w:val="24"/>
          <w:bdr w:val="none" w:sz="0" w:space="0" w:color="auto" w:frame="1"/>
          <w:lang w:eastAsia="lt-LT"/>
        </w:rPr>
        <w:t>Ventiliacija b</w:t>
      </w:r>
      <w:r w:rsidR="00B2109E">
        <w:rPr>
          <w:rFonts w:ascii="Times New Roman" w:eastAsia="Times New Roman" w:hAnsi="Times New Roman" w:cs="Times New Roman"/>
          <w:sz w:val="24"/>
          <w:szCs w:val="24"/>
          <w:bdr w:val="none" w:sz="0" w:space="0" w:color="auto" w:frame="1"/>
          <w:lang w:eastAsia="lt-LT"/>
        </w:rPr>
        <w:t>us mišri: natūrali ir dirbtinė, numatomas rezervinis el. energijos tiekimo generatorius</w:t>
      </w:r>
      <w:r w:rsidR="00E37891">
        <w:rPr>
          <w:rFonts w:ascii="Times New Roman" w:eastAsia="Times New Roman" w:hAnsi="Times New Roman" w:cs="Times New Roman"/>
          <w:sz w:val="24"/>
          <w:szCs w:val="24"/>
          <w:bdr w:val="none" w:sz="0" w:space="0" w:color="auto" w:frame="1"/>
          <w:lang w:eastAsia="lt-LT"/>
        </w:rPr>
        <w:t xml:space="preserve"> montuojamas teritorijoje;</w:t>
      </w:r>
    </w:p>
    <w:p w14:paraId="0E1E9620" w14:textId="0E6A6C21" w:rsidR="002D4914" w:rsidRPr="00E37891" w:rsidRDefault="002D4914" w:rsidP="002D4914">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lt-LT"/>
        </w:rPr>
      </w:pPr>
      <w:r w:rsidRPr="007D2EBC">
        <w:rPr>
          <w:rFonts w:ascii="Times New Roman" w:eastAsia="Times New Roman" w:hAnsi="Times New Roman" w:cs="Times New Roman"/>
          <w:color w:val="000000"/>
          <w:sz w:val="24"/>
          <w:szCs w:val="24"/>
          <w:bdr w:val="none" w:sz="0" w:space="0" w:color="auto" w:frame="1"/>
          <w:lang w:eastAsia="lt-LT"/>
        </w:rPr>
        <w:t>Numatomas užstatyti teritorijos plotas</w:t>
      </w:r>
      <w:r w:rsidR="00CB01CF">
        <w:rPr>
          <w:rFonts w:ascii="Times New Roman" w:eastAsia="Times New Roman" w:hAnsi="Times New Roman" w:cs="Times New Roman"/>
          <w:color w:val="000000"/>
          <w:sz w:val="24"/>
          <w:szCs w:val="24"/>
          <w:bdr w:val="none" w:sz="0" w:space="0" w:color="auto" w:frame="1"/>
          <w:lang w:eastAsia="lt-LT"/>
        </w:rPr>
        <w:t xml:space="preserve"> įvertinus</w:t>
      </w:r>
      <w:r w:rsidR="00E37891">
        <w:rPr>
          <w:rFonts w:ascii="Times New Roman" w:eastAsia="Times New Roman" w:hAnsi="Times New Roman" w:cs="Times New Roman"/>
          <w:color w:val="000000"/>
          <w:sz w:val="24"/>
          <w:szCs w:val="24"/>
          <w:bdr w:val="none" w:sz="0" w:space="0" w:color="auto" w:frame="1"/>
          <w:lang w:eastAsia="lt-LT"/>
        </w:rPr>
        <w:t xml:space="preserve"> automobilių stovėjimui, gyvūnų vedžiojimui; bei personalo poilsiui skirtas</w:t>
      </w:r>
      <w:r w:rsidR="00CB01CF">
        <w:rPr>
          <w:rFonts w:ascii="Times New Roman" w:eastAsia="Times New Roman" w:hAnsi="Times New Roman" w:cs="Times New Roman"/>
          <w:color w:val="000000"/>
          <w:sz w:val="24"/>
          <w:szCs w:val="24"/>
          <w:bdr w:val="none" w:sz="0" w:space="0" w:color="auto" w:frame="1"/>
          <w:lang w:eastAsia="lt-LT"/>
        </w:rPr>
        <w:t xml:space="preserve"> aikšteles ir privažiavimo kelius</w:t>
      </w:r>
      <w:r w:rsidRPr="007D2EBC">
        <w:rPr>
          <w:rFonts w:ascii="Times New Roman" w:eastAsia="Times New Roman" w:hAnsi="Times New Roman" w:cs="Times New Roman"/>
          <w:color w:val="000000"/>
          <w:sz w:val="24"/>
          <w:szCs w:val="24"/>
          <w:bdr w:val="none" w:sz="0" w:space="0" w:color="auto" w:frame="1"/>
          <w:lang w:eastAsia="lt-LT"/>
        </w:rPr>
        <w:t>:</w:t>
      </w:r>
      <w:r w:rsidR="00CB01CF">
        <w:rPr>
          <w:rFonts w:ascii="Times New Roman" w:eastAsia="Times New Roman" w:hAnsi="Times New Roman" w:cs="Times New Roman"/>
          <w:sz w:val="24"/>
          <w:szCs w:val="24"/>
          <w:bdr w:val="none" w:sz="0" w:space="0" w:color="auto" w:frame="1"/>
          <w:lang w:eastAsia="lt-LT"/>
        </w:rPr>
        <w:t> </w:t>
      </w:r>
      <w:r w:rsidR="00A95347">
        <w:rPr>
          <w:rFonts w:ascii="Times New Roman" w:eastAsia="Times New Roman" w:hAnsi="Times New Roman" w:cs="Times New Roman"/>
          <w:sz w:val="24"/>
          <w:szCs w:val="24"/>
          <w:bdr w:val="none" w:sz="0" w:space="0" w:color="auto" w:frame="1"/>
          <w:lang w:eastAsia="lt-LT"/>
        </w:rPr>
        <w:t>19554</w:t>
      </w:r>
      <w:r w:rsidR="00CB01CF">
        <w:rPr>
          <w:rFonts w:ascii="Times New Roman" w:eastAsia="Times New Roman" w:hAnsi="Times New Roman" w:cs="Times New Roman"/>
          <w:sz w:val="24"/>
          <w:szCs w:val="24"/>
          <w:bdr w:val="none" w:sz="0" w:space="0" w:color="auto" w:frame="1"/>
          <w:lang w:eastAsia="lt-LT"/>
        </w:rPr>
        <w:t xml:space="preserve"> m2</w:t>
      </w:r>
      <w:r w:rsidR="00E37891">
        <w:rPr>
          <w:rFonts w:ascii="Times New Roman" w:eastAsia="Times New Roman" w:hAnsi="Times New Roman" w:cs="Times New Roman"/>
          <w:sz w:val="24"/>
          <w:szCs w:val="24"/>
          <w:bdr w:val="none" w:sz="0" w:space="0" w:color="auto" w:frame="1"/>
          <w:lang w:eastAsia="lt-LT"/>
        </w:rPr>
        <w:t>;</w:t>
      </w:r>
    </w:p>
    <w:p w14:paraId="0E1E9621" w14:textId="77777777" w:rsidR="00E37891" w:rsidRPr="00E37891" w:rsidRDefault="00E37891" w:rsidP="002D4914">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bdr w:val="none" w:sz="0" w:space="0" w:color="auto" w:frame="1"/>
          <w:lang w:eastAsia="lt-LT"/>
        </w:rPr>
        <w:t>Numatoma gydyti smulkius naminius gyvūnus, taip pat egzotinius gyvūnus, žirgus;</w:t>
      </w:r>
    </w:p>
    <w:p w14:paraId="0E1E9622" w14:textId="77777777" w:rsidR="00E37891" w:rsidRPr="007D2EBC" w:rsidRDefault="00E37891" w:rsidP="002D4914">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bdr w:val="none" w:sz="0" w:space="0" w:color="auto" w:frame="1"/>
          <w:lang w:eastAsia="lt-LT"/>
        </w:rPr>
        <w:t>Projekte  numatomos patalpos nugaišusių gyvūnų saugojimui, kol jie bus atiduoti utilizavimui.</w:t>
      </w:r>
    </w:p>
    <w:p w14:paraId="0E1E9623" w14:textId="77777777" w:rsidR="002D4914" w:rsidRDefault="002D4914" w:rsidP="002D4914">
      <w:pPr>
        <w:rPr>
          <w:rFonts w:ascii="Times New Roman" w:hAnsi="Times New Roman" w:cs="Times New Roman"/>
          <w:sz w:val="24"/>
          <w:szCs w:val="24"/>
        </w:rPr>
      </w:pPr>
    </w:p>
    <w:p w14:paraId="426790B7" w14:textId="77777777" w:rsidR="001F0CAA" w:rsidRDefault="002D4914" w:rsidP="002D4914">
      <w:pPr>
        <w:rPr>
          <w:rFonts w:ascii="Times New Roman" w:hAnsi="Times New Roman" w:cs="Times New Roman"/>
          <w:sz w:val="24"/>
          <w:szCs w:val="24"/>
        </w:rPr>
      </w:pPr>
      <w:r>
        <w:rPr>
          <w:rFonts w:ascii="Times New Roman" w:hAnsi="Times New Roman" w:cs="Times New Roman"/>
          <w:sz w:val="24"/>
          <w:szCs w:val="24"/>
        </w:rPr>
        <w:t>PRIDEDAMA:</w:t>
      </w:r>
    </w:p>
    <w:p w14:paraId="0E1E9624" w14:textId="5461AE46" w:rsidR="002D4914" w:rsidRDefault="002D4914" w:rsidP="002D4914">
      <w:pPr>
        <w:rPr>
          <w:rFonts w:ascii="Times New Roman" w:hAnsi="Times New Roman" w:cs="Times New Roman"/>
          <w:sz w:val="24"/>
          <w:szCs w:val="24"/>
        </w:rPr>
      </w:pPr>
      <w:r>
        <w:rPr>
          <w:rFonts w:ascii="Times New Roman" w:hAnsi="Times New Roman" w:cs="Times New Roman"/>
          <w:sz w:val="24"/>
          <w:szCs w:val="24"/>
        </w:rPr>
        <w:t xml:space="preserve"> Nekilnojamo turto registro centrinio duomenų banko išrašo kopija – 2 lapai.</w:t>
      </w:r>
    </w:p>
    <w:p w14:paraId="7C907004" w14:textId="6A08BCD5" w:rsidR="001F0CAA" w:rsidRPr="007D2EBC" w:rsidRDefault="003779A1" w:rsidP="002D4914">
      <w:pPr>
        <w:rPr>
          <w:rFonts w:ascii="Times New Roman" w:hAnsi="Times New Roman" w:cs="Times New Roman"/>
          <w:sz w:val="24"/>
          <w:szCs w:val="24"/>
        </w:rPr>
      </w:pPr>
      <w:r>
        <w:rPr>
          <w:rFonts w:ascii="Times New Roman" w:hAnsi="Times New Roman" w:cs="Times New Roman"/>
          <w:sz w:val="24"/>
          <w:szCs w:val="24"/>
        </w:rPr>
        <w:t>Smulkių gyvūnų klinikos projektiniai pasiūlymai (</w:t>
      </w:r>
      <w:r w:rsidR="00BC436A">
        <w:rPr>
          <w:rFonts w:ascii="Times New Roman" w:hAnsi="Times New Roman" w:cs="Times New Roman"/>
          <w:sz w:val="24"/>
          <w:szCs w:val="24"/>
        </w:rPr>
        <w:t>pirminiai) kopija -19 lapų.</w:t>
      </w:r>
    </w:p>
    <w:p w14:paraId="0E1E9625" w14:textId="77777777" w:rsidR="002D4914" w:rsidRPr="007D2EBC" w:rsidRDefault="002D4914" w:rsidP="002D4914">
      <w:pPr>
        <w:rPr>
          <w:rFonts w:ascii="Times New Roman" w:hAnsi="Times New Roman" w:cs="Times New Roman"/>
          <w:sz w:val="24"/>
          <w:szCs w:val="24"/>
        </w:rPr>
      </w:pPr>
    </w:p>
    <w:p w14:paraId="0E1E9626" w14:textId="77777777" w:rsidR="002D4914" w:rsidRPr="007D2EBC" w:rsidRDefault="002D4914" w:rsidP="002D4914">
      <w:pPr>
        <w:rPr>
          <w:rFonts w:ascii="Times New Roman" w:hAnsi="Times New Roman" w:cs="Times New Roman"/>
          <w:sz w:val="24"/>
          <w:szCs w:val="24"/>
        </w:rPr>
      </w:pPr>
    </w:p>
    <w:p w14:paraId="0E1E9627" w14:textId="4FF9D2DB" w:rsidR="002D4914" w:rsidRPr="007D2EBC" w:rsidRDefault="002D4914" w:rsidP="002D4914">
      <w:pPr>
        <w:rPr>
          <w:rFonts w:ascii="Times New Roman" w:hAnsi="Times New Roman" w:cs="Times New Roman"/>
          <w:sz w:val="24"/>
          <w:szCs w:val="24"/>
        </w:rPr>
      </w:pPr>
      <w:r w:rsidRPr="007D2EBC">
        <w:rPr>
          <w:rFonts w:ascii="Times New Roman" w:hAnsi="Times New Roman" w:cs="Times New Roman"/>
          <w:sz w:val="24"/>
          <w:szCs w:val="24"/>
        </w:rPr>
        <w:t>S</w:t>
      </w:r>
      <w:r w:rsidR="00364B17">
        <w:rPr>
          <w:rFonts w:ascii="Times New Roman" w:hAnsi="Times New Roman" w:cs="Times New Roman"/>
          <w:sz w:val="24"/>
          <w:szCs w:val="24"/>
        </w:rPr>
        <w:t>tatybos skyriaus</w:t>
      </w:r>
      <w:r w:rsidRPr="007D2EBC">
        <w:rPr>
          <w:rFonts w:ascii="Times New Roman" w:hAnsi="Times New Roman" w:cs="Times New Roman"/>
          <w:sz w:val="24"/>
          <w:szCs w:val="24"/>
        </w:rPr>
        <w:t xml:space="preserve"> statybos inžinierius                                                            Darius Taparauskas</w:t>
      </w:r>
    </w:p>
    <w:p w14:paraId="0E1E9628" w14:textId="77777777" w:rsidR="0093784E" w:rsidRDefault="0093784E"/>
    <w:sectPr w:rsidR="0093784E" w:rsidSect="002417F1">
      <w:headerReference w:type="default" r:id="rId11"/>
      <w:footerReference w:type="default" r:id="rId12"/>
      <w:type w:val="continuous"/>
      <w:pgSz w:w="12240" w:h="15840"/>
      <w:pgMar w:top="1701" w:right="900" w:bottom="1134"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0B6AE" w14:textId="77777777" w:rsidR="00011679" w:rsidRDefault="00011679">
      <w:pPr>
        <w:spacing w:after="0" w:line="240" w:lineRule="auto"/>
      </w:pPr>
      <w:r>
        <w:separator/>
      </w:r>
    </w:p>
  </w:endnote>
  <w:endnote w:type="continuationSeparator" w:id="0">
    <w:p w14:paraId="6179536E" w14:textId="77777777" w:rsidR="00011679" w:rsidRDefault="00011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E9630" w14:textId="77777777" w:rsidR="0093784E" w:rsidRDefault="002D4914" w:rsidP="00684230">
    <w:pPr>
      <w:pStyle w:val="Footer"/>
      <w:rPr>
        <w:rFonts w:ascii="Times New Roman" w:hAnsi="Times New Roman"/>
        <w:sz w:val="18"/>
        <w:szCs w:val="18"/>
      </w:rPr>
    </w:pPr>
    <w:r>
      <w:rPr>
        <w:noProof/>
      </w:rPr>
      <mc:AlternateContent>
        <mc:Choice Requires="wps">
          <w:drawing>
            <wp:anchor distT="4294967295" distB="4294967295" distL="114300" distR="114300" simplePos="0" relativeHeight="251657728" behindDoc="0" locked="0" layoutInCell="1" allowOverlap="1" wp14:anchorId="0E1E963A" wp14:editId="0E1E963B">
              <wp:simplePos x="0" y="0"/>
              <wp:positionH relativeFrom="column">
                <wp:posOffset>-47625</wp:posOffset>
              </wp:positionH>
              <wp:positionV relativeFrom="paragraph">
                <wp:posOffset>62229</wp:posOffset>
              </wp:positionV>
              <wp:extent cx="6105525" cy="0"/>
              <wp:effectExtent l="0" t="0" r="952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7DD747" id="_x0000_t32" coordsize="21600,21600" o:spt="32" o:oned="t" path="m,l21600,21600e" filled="f">
              <v:path arrowok="t" fillok="f" o:connecttype="none"/>
              <o:lock v:ext="edit" shapetype="t"/>
            </v:shapetype>
            <v:shape id="AutoShape 3" o:spid="_x0000_s1026" type="#_x0000_t32" style="position:absolute;margin-left:-3.75pt;margin-top:4.9pt;width:480.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"/>
          </w:pict>
        </mc:Fallback>
      </mc:AlternateContent>
    </w:r>
  </w:p>
  <w:p w14:paraId="0E1E9631" w14:textId="77777777" w:rsidR="0093784E" w:rsidRDefault="002D4914">
    <w:pPr>
      <w:pStyle w:val="Footer"/>
    </w:pPr>
    <w:r w:rsidRPr="00684230">
      <w:rPr>
        <w:rFonts w:ascii="Times New Roman" w:hAnsi="Times New Roman"/>
        <w:sz w:val="18"/>
        <w:szCs w:val="18"/>
      </w:rPr>
      <w:t xml:space="preserve">projekto </w:t>
    </w:r>
    <w:r w:rsidRPr="00684230">
      <w:rPr>
        <w:rFonts w:ascii="Times New Roman" w:hAnsi="Times New Roman"/>
        <w:sz w:val="18"/>
        <w:szCs w:val="18"/>
      </w:rPr>
      <w:t>kodas VP3-2.2-ŠMM-18-V-01-001</w:t>
    </w:r>
    <w:r>
      <w:rPr>
        <w:rFonts w:ascii="Times New Roman" w:hAnsi="Times New Roman"/>
      </w:rPr>
      <w:t xml:space="preserve">psl.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E9634" w14:textId="77777777" w:rsidR="0093784E" w:rsidRDefault="002D4914" w:rsidP="00684230">
    <w:pPr>
      <w:pStyle w:val="Footer"/>
      <w:rPr>
        <w:rFonts w:ascii="Times New Roman" w:hAnsi="Times New Roman"/>
        <w:sz w:val="18"/>
        <w:szCs w:val="18"/>
      </w:rPr>
    </w:pPr>
    <w:r>
      <w:rPr>
        <w:noProof/>
      </w:rPr>
      <mc:AlternateContent>
        <mc:Choice Requires="wps">
          <w:drawing>
            <wp:anchor distT="4294967294" distB="4294967294" distL="114300" distR="114300" simplePos="0" relativeHeight="251656704" behindDoc="0" locked="0" layoutInCell="1" allowOverlap="1" wp14:anchorId="0E1E963E" wp14:editId="0E1E963F">
              <wp:simplePos x="0" y="0"/>
              <wp:positionH relativeFrom="column">
                <wp:posOffset>-47625</wp:posOffset>
              </wp:positionH>
              <wp:positionV relativeFrom="paragraph">
                <wp:posOffset>62229</wp:posOffset>
              </wp:positionV>
              <wp:extent cx="6105525" cy="0"/>
              <wp:effectExtent l="0" t="0" r="9525"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50829F" id="_x0000_t32" coordsize="21600,21600" o:spt="32" o:oned="t" path="m,l21600,21600e" filled="f">
              <v:path arrowok="t" fillok="f" o:connecttype="none"/>
              <o:lock v:ext="edit" shapetype="t"/>
            </v:shapetype>
            <v:shape id="AutoShape 3" o:spid="_x0000_s1026" type="#_x0000_t32" style="position:absolute;margin-left:-3.75pt;margin-top:4.9pt;width:480.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"/>
          </w:pict>
        </mc:Fallback>
      </mc:AlternateContent>
    </w:r>
  </w:p>
  <w:p w14:paraId="0E1E9635" w14:textId="77777777" w:rsidR="0093784E" w:rsidRPr="00871364" w:rsidRDefault="002D4914">
    <w:pPr>
      <w:pStyle w:val="Footer"/>
      <w:rPr>
        <w:rFonts w:ascii="Times New Roman" w:hAnsi="Times New Roman"/>
      </w:rPr>
    </w:pPr>
    <w:r>
      <w:rPr>
        <w:rFonts w:ascii="Times New Roman" w:hAnsi="Times New Roman"/>
        <w:sz w:val="18"/>
        <w:szCs w:val="18"/>
      </w:rPr>
      <w:tab/>
    </w:r>
    <w:r>
      <w:rPr>
        <w:rFonts w:ascii="Times New Roman" w:hAnsi="Times New Roman"/>
        <w:sz w:val="18"/>
        <w:szCs w:val="18"/>
      </w:rPr>
      <w:tab/>
    </w:r>
    <w:r w:rsidRPr="00871364">
      <w:rPr>
        <w:rFonts w:ascii="Times New Roman" w:hAnsi="Times New Roman"/>
      </w:rPr>
      <w:t xml:space="preserve">psl. </w:t>
    </w:r>
    <w:r w:rsidRPr="00871364">
      <w:rPr>
        <w:rFonts w:ascii="Times New Roman" w:hAnsi="Times New Roman"/>
      </w:rPr>
      <w:fldChar w:fldCharType="begin"/>
    </w:r>
    <w:r w:rsidRPr="00871364">
      <w:rPr>
        <w:rFonts w:ascii="Times New Roman" w:hAnsi="Times New Roman"/>
      </w:rPr>
      <w:instrText xml:space="preserve"> PAGE   \* MERGEFORMAT </w:instrText>
    </w:r>
    <w:r w:rsidRPr="00871364">
      <w:rPr>
        <w:rFonts w:ascii="Times New Roman" w:hAnsi="Times New Roman"/>
      </w:rPr>
      <w:fldChar w:fldCharType="separate"/>
    </w:r>
    <w:r w:rsidR="003256D1">
      <w:rPr>
        <w:rFonts w:ascii="Times New Roman" w:hAnsi="Times New Roman"/>
        <w:noProof/>
      </w:rPr>
      <w:t>3</w:t>
    </w:r>
    <w:r w:rsidRPr="00871364">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63737" w14:textId="77777777" w:rsidR="00011679" w:rsidRDefault="00011679">
      <w:pPr>
        <w:spacing w:after="0" w:line="240" w:lineRule="auto"/>
      </w:pPr>
      <w:r>
        <w:separator/>
      </w:r>
    </w:p>
  </w:footnote>
  <w:footnote w:type="continuationSeparator" w:id="0">
    <w:p w14:paraId="57F3CBAF" w14:textId="77777777" w:rsidR="00011679" w:rsidRDefault="00011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E962E" w14:textId="77777777" w:rsidR="0093784E" w:rsidRPr="00684230" w:rsidRDefault="002D4914" w:rsidP="00684230">
    <w:pPr>
      <w:pStyle w:val="Header"/>
      <w:jc w:val="center"/>
      <w:rPr>
        <w:rFonts w:ascii="Times New Roman" w:hAnsi="Times New Roman"/>
      </w:rPr>
    </w:pPr>
    <w:r>
      <w:rPr>
        <w:noProof/>
      </w:rPr>
      <w:drawing>
        <wp:anchor distT="0" distB="0" distL="114300" distR="114300" simplePos="0" relativeHeight="251655680" behindDoc="0" locked="0" layoutInCell="1" allowOverlap="1" wp14:anchorId="0E1E9636" wp14:editId="0E1E9637">
          <wp:simplePos x="0" y="0"/>
          <wp:positionH relativeFrom="column">
            <wp:posOffset>1104900</wp:posOffset>
          </wp:positionH>
          <wp:positionV relativeFrom="paragraph">
            <wp:posOffset>-66675</wp:posOffset>
          </wp:positionV>
          <wp:extent cx="247650" cy="295275"/>
          <wp:effectExtent l="0" t="0" r="0" b="9525"/>
          <wp:wrapSquare wrapText="bothSides"/>
          <wp:docPr id="5" name="Picture 0" descr="herb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erba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 cy="295275"/>
                  </a:xfrm>
                  <a:prstGeom prst="rect">
                    <a:avLst/>
                  </a:prstGeom>
                  <a:noFill/>
                </pic:spPr>
              </pic:pic>
            </a:graphicData>
          </a:graphic>
          <wp14:sizeRelH relativeFrom="page">
            <wp14:pctWidth>0</wp14:pctWidth>
          </wp14:sizeRelH>
          <wp14:sizeRelV relativeFrom="page">
            <wp14:pctHeight>0</wp14:pctHeight>
          </wp14:sizeRelV>
        </wp:anchor>
      </w:drawing>
    </w:r>
    <w:r w:rsidRPr="00684230">
      <w:rPr>
        <w:rFonts w:ascii="Times New Roman" w:hAnsi="Times New Roman"/>
      </w:rPr>
      <w:t>LIETUVOS SVEIKATOS MOKSLŲ UNIVERSITETAS</w:t>
    </w:r>
  </w:p>
  <w:p w14:paraId="0E1E962F" w14:textId="77777777" w:rsidR="0093784E" w:rsidRDefault="002D4914">
    <w:pPr>
      <w:pStyle w:val="Header"/>
    </w:pPr>
    <w:r>
      <w:rPr>
        <w:noProof/>
      </w:rPr>
      <mc:AlternateContent>
        <mc:Choice Requires="wps">
          <w:drawing>
            <wp:anchor distT="4294967295" distB="4294967295" distL="114300" distR="114300" simplePos="0" relativeHeight="251659776" behindDoc="0" locked="0" layoutInCell="1" allowOverlap="1" wp14:anchorId="0E1E9638" wp14:editId="0E1E9639">
              <wp:simplePos x="0" y="0"/>
              <wp:positionH relativeFrom="column">
                <wp:posOffset>-47625</wp:posOffset>
              </wp:positionH>
              <wp:positionV relativeFrom="paragraph">
                <wp:posOffset>182244</wp:posOffset>
              </wp:positionV>
              <wp:extent cx="5991225" cy="0"/>
              <wp:effectExtent l="0" t="0" r="9525"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1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746F60" id="_x0000_t32" coordsize="21600,21600" o:spt="32" o:oned="t" path="m,l21600,21600e" filled="f">
              <v:path arrowok="t" fillok="f" o:connecttype="none"/>
              <o:lock v:ext="edit" shapetype="t"/>
            </v:shapetype>
            <v:shape id="AutoShape 2" o:spid="_x0000_s1026" type="#_x0000_t32" style="position:absolute;margin-left:-3.75pt;margin-top:14.35pt;width:471.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E9632" w14:textId="77777777" w:rsidR="0093784E" w:rsidRPr="00684230" w:rsidRDefault="002D4914" w:rsidP="00684230">
    <w:pPr>
      <w:pStyle w:val="Header"/>
      <w:jc w:val="center"/>
      <w:rPr>
        <w:rFonts w:ascii="Times New Roman" w:hAnsi="Times New Roman"/>
      </w:rPr>
    </w:pPr>
    <w:r w:rsidRPr="00684230">
      <w:rPr>
        <w:rFonts w:ascii="Times New Roman" w:hAnsi="Times New Roman"/>
      </w:rPr>
      <w:t>LIETUVOS SVEIKATOS MOKSLŲ UNIVERSITETAS</w:t>
    </w:r>
  </w:p>
  <w:p w14:paraId="0E1E9633" w14:textId="77777777" w:rsidR="0093784E" w:rsidRDefault="002D4914">
    <w:pPr>
      <w:pStyle w:val="Header"/>
    </w:pPr>
    <w:r>
      <w:rPr>
        <w:noProof/>
      </w:rPr>
      <mc:AlternateContent>
        <mc:Choice Requires="wps">
          <w:drawing>
            <wp:anchor distT="4294967294" distB="4294967294" distL="114300" distR="114300" simplePos="0" relativeHeight="251658752" behindDoc="0" locked="0" layoutInCell="1" allowOverlap="1" wp14:anchorId="0E1E963C" wp14:editId="0E1E963D">
              <wp:simplePos x="0" y="0"/>
              <wp:positionH relativeFrom="column">
                <wp:posOffset>-47625</wp:posOffset>
              </wp:positionH>
              <wp:positionV relativeFrom="paragraph">
                <wp:posOffset>182244</wp:posOffset>
              </wp:positionV>
              <wp:extent cx="5991225" cy="0"/>
              <wp:effectExtent l="0" t="0" r="9525"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1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364794" id="_x0000_t32" coordsize="21600,21600" o:spt="32" o:oned="t" path="m,l21600,21600e" filled="f">
              <v:path arrowok="t" fillok="f" o:connecttype="none"/>
              <o:lock v:ext="edit" shapetype="t"/>
            </v:shapetype>
            <v:shape id="AutoShape 2" o:spid="_x0000_s1026" type="#_x0000_t32" style="position:absolute;margin-left:-3.75pt;margin-top:14.35pt;width:471.7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158"/>
    <w:multiLevelType w:val="hybridMultilevel"/>
    <w:tmpl w:val="F1DC484A"/>
    <w:lvl w:ilvl="0" w:tplc="C26C657A">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AC84FB8"/>
    <w:multiLevelType w:val="multilevel"/>
    <w:tmpl w:val="F6641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F93005"/>
    <w:multiLevelType w:val="hybridMultilevel"/>
    <w:tmpl w:val="4588CBC8"/>
    <w:lvl w:ilvl="0" w:tplc="A1B292C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D640EC"/>
    <w:multiLevelType w:val="multilevel"/>
    <w:tmpl w:val="7902C6D6"/>
    <w:lvl w:ilvl="0">
      <w:start w:val="1"/>
      <w:numFmt w:val="decimal"/>
      <w:pStyle w:val="Heading1"/>
      <w:lvlText w:val="%1."/>
      <w:lvlJc w:val="left"/>
      <w:pPr>
        <w:ind w:left="1080" w:hanging="360"/>
      </w:pPr>
    </w:lvl>
    <w:lvl w:ilvl="1">
      <w:start w:val="1"/>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i w:val="0"/>
      </w:rPr>
    </w:lvl>
    <w:lvl w:ilvl="3">
      <w:start w:val="1"/>
      <w:numFmt w:val="decimal"/>
      <w:isLgl/>
      <w:lvlText w:val="%1.%2.%3.%4."/>
      <w:lvlJc w:val="left"/>
      <w:pPr>
        <w:ind w:left="1440" w:hanging="720"/>
      </w:pPr>
      <w:rPr>
        <w:rFonts w:hint="default"/>
        <w:i w:val="0"/>
      </w:rPr>
    </w:lvl>
    <w:lvl w:ilvl="4">
      <w:start w:val="1"/>
      <w:numFmt w:val="decimal"/>
      <w:isLgl/>
      <w:lvlText w:val="%1.%2.%3.%4.%5."/>
      <w:lvlJc w:val="left"/>
      <w:pPr>
        <w:ind w:left="1800" w:hanging="1080"/>
      </w:pPr>
      <w:rPr>
        <w:rFonts w:hint="default"/>
        <w:i w:val="0"/>
      </w:rPr>
    </w:lvl>
    <w:lvl w:ilvl="5">
      <w:start w:val="1"/>
      <w:numFmt w:val="decimal"/>
      <w:isLgl/>
      <w:lvlText w:val="%1.%2.%3.%4.%5.%6."/>
      <w:lvlJc w:val="left"/>
      <w:pPr>
        <w:ind w:left="1800" w:hanging="1080"/>
      </w:pPr>
      <w:rPr>
        <w:rFonts w:hint="default"/>
        <w:i w:val="0"/>
      </w:rPr>
    </w:lvl>
    <w:lvl w:ilvl="6">
      <w:start w:val="1"/>
      <w:numFmt w:val="decimal"/>
      <w:isLgl/>
      <w:lvlText w:val="%1.%2.%3.%4.%5.%6.%7."/>
      <w:lvlJc w:val="left"/>
      <w:pPr>
        <w:ind w:left="2160" w:hanging="1440"/>
      </w:pPr>
      <w:rPr>
        <w:rFonts w:hint="default"/>
        <w:i w:val="0"/>
      </w:rPr>
    </w:lvl>
    <w:lvl w:ilvl="7">
      <w:start w:val="1"/>
      <w:numFmt w:val="decimal"/>
      <w:isLgl/>
      <w:lvlText w:val="%1.%2.%3.%4.%5.%6.%7.%8."/>
      <w:lvlJc w:val="left"/>
      <w:pPr>
        <w:ind w:left="2160" w:hanging="1440"/>
      </w:pPr>
      <w:rPr>
        <w:rFonts w:hint="default"/>
        <w:i w:val="0"/>
      </w:rPr>
    </w:lvl>
    <w:lvl w:ilvl="8">
      <w:start w:val="1"/>
      <w:numFmt w:val="decimal"/>
      <w:isLgl/>
      <w:lvlText w:val="%1.%2.%3.%4.%5.%6.%7.%8.%9."/>
      <w:lvlJc w:val="left"/>
      <w:pPr>
        <w:ind w:left="2520" w:hanging="1800"/>
      </w:pPr>
      <w:rPr>
        <w:rFonts w:hint="default"/>
        <w:i w:val="0"/>
      </w:rPr>
    </w:lvl>
  </w:abstractNum>
  <w:num w:numId="1" w16cid:durableId="1413510261">
    <w:abstractNumId w:val="0"/>
  </w:num>
  <w:num w:numId="2" w16cid:durableId="402410632">
    <w:abstractNumId w:val="3"/>
  </w:num>
  <w:num w:numId="3" w16cid:durableId="400491953">
    <w:abstractNumId w:val="2"/>
  </w:num>
  <w:num w:numId="4" w16cid:durableId="246621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B49"/>
    <w:rsid w:val="00011679"/>
    <w:rsid w:val="001614F7"/>
    <w:rsid w:val="001A7BBC"/>
    <w:rsid w:val="001F0CAA"/>
    <w:rsid w:val="002603DD"/>
    <w:rsid w:val="002D4914"/>
    <w:rsid w:val="003175CC"/>
    <w:rsid w:val="003256D1"/>
    <w:rsid w:val="00364B17"/>
    <w:rsid w:val="003779A1"/>
    <w:rsid w:val="00393C01"/>
    <w:rsid w:val="007D10DF"/>
    <w:rsid w:val="009003AA"/>
    <w:rsid w:val="0093784E"/>
    <w:rsid w:val="00993EA6"/>
    <w:rsid w:val="00A95347"/>
    <w:rsid w:val="00AA6D8C"/>
    <w:rsid w:val="00B2109E"/>
    <w:rsid w:val="00BC436A"/>
    <w:rsid w:val="00BE6341"/>
    <w:rsid w:val="00CB01CF"/>
    <w:rsid w:val="00D166AB"/>
    <w:rsid w:val="00E37891"/>
    <w:rsid w:val="00E57DB7"/>
    <w:rsid w:val="00E758F0"/>
    <w:rsid w:val="00EB7B49"/>
    <w:rsid w:val="00EE32EF"/>
    <w:rsid w:val="00F90791"/>
    <w:rsid w:val="00FF66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1E95E1"/>
  <w15:chartTrackingRefBased/>
  <w15:docId w15:val="{13CC07A8-72AF-4F8A-AB40-CE109BB31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914"/>
  </w:style>
  <w:style w:type="paragraph" w:styleId="Heading1">
    <w:name w:val="heading 1"/>
    <w:basedOn w:val="Normal"/>
    <w:next w:val="Normal"/>
    <w:link w:val="Heading1Char"/>
    <w:autoRedefine/>
    <w:uiPriority w:val="99"/>
    <w:qFormat/>
    <w:rsid w:val="002D4914"/>
    <w:pPr>
      <w:keepNext/>
      <w:keepLines/>
      <w:numPr>
        <w:numId w:val="2"/>
      </w:numPr>
      <w:spacing w:before="480" w:after="0" w:line="276" w:lineRule="auto"/>
      <w:jc w:val="center"/>
      <w:outlineLvl w:val="0"/>
    </w:pPr>
    <w:rPr>
      <w:rFonts w:ascii="Times New Roman" w:eastAsia="Calibri" w:hAnsi="Times New Roman" w:cs="Times New Roman"/>
      <w:sz w:val="28"/>
      <w:szCs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D4914"/>
    <w:rPr>
      <w:rFonts w:ascii="Times New Roman" w:eastAsia="Calibri" w:hAnsi="Times New Roman" w:cs="Times New Roman"/>
      <w:sz w:val="28"/>
      <w:szCs w:val="28"/>
      <w:lang w:eastAsia="lt-LT"/>
    </w:rPr>
  </w:style>
  <w:style w:type="paragraph" w:styleId="Header">
    <w:name w:val="header"/>
    <w:basedOn w:val="Normal"/>
    <w:link w:val="HeaderChar"/>
    <w:uiPriority w:val="99"/>
    <w:rsid w:val="002D4914"/>
    <w:pPr>
      <w:tabs>
        <w:tab w:val="center" w:pos="4680"/>
        <w:tab w:val="right" w:pos="9360"/>
      </w:tabs>
      <w:spacing w:after="0" w:line="240" w:lineRule="auto"/>
    </w:pPr>
    <w:rPr>
      <w:rFonts w:ascii="Calibri" w:eastAsia="Calibri" w:hAnsi="Calibri" w:cs="Times New Roman"/>
      <w:sz w:val="20"/>
      <w:szCs w:val="20"/>
      <w:lang w:eastAsia="lt-LT"/>
    </w:rPr>
  </w:style>
  <w:style w:type="character" w:customStyle="1" w:styleId="HeaderChar">
    <w:name w:val="Header Char"/>
    <w:basedOn w:val="DefaultParagraphFont"/>
    <w:link w:val="Header"/>
    <w:uiPriority w:val="99"/>
    <w:rsid w:val="002D4914"/>
    <w:rPr>
      <w:rFonts w:ascii="Calibri" w:eastAsia="Calibri" w:hAnsi="Calibri" w:cs="Times New Roman"/>
      <w:sz w:val="20"/>
      <w:szCs w:val="20"/>
      <w:lang w:eastAsia="lt-LT"/>
    </w:rPr>
  </w:style>
  <w:style w:type="paragraph" w:styleId="Footer">
    <w:name w:val="footer"/>
    <w:basedOn w:val="Normal"/>
    <w:link w:val="FooterChar"/>
    <w:uiPriority w:val="99"/>
    <w:rsid w:val="002D4914"/>
    <w:pPr>
      <w:tabs>
        <w:tab w:val="center" w:pos="4680"/>
        <w:tab w:val="right" w:pos="9360"/>
      </w:tabs>
      <w:spacing w:after="0" w:line="240" w:lineRule="auto"/>
    </w:pPr>
    <w:rPr>
      <w:rFonts w:ascii="Calibri" w:eastAsia="Calibri" w:hAnsi="Calibri" w:cs="Times New Roman"/>
      <w:sz w:val="20"/>
      <w:szCs w:val="20"/>
      <w:lang w:eastAsia="lt-LT"/>
    </w:rPr>
  </w:style>
  <w:style w:type="character" w:customStyle="1" w:styleId="FooterChar">
    <w:name w:val="Footer Char"/>
    <w:basedOn w:val="DefaultParagraphFont"/>
    <w:link w:val="Footer"/>
    <w:uiPriority w:val="99"/>
    <w:rsid w:val="002D4914"/>
    <w:rPr>
      <w:rFonts w:ascii="Calibri" w:eastAsia="Calibri" w:hAnsi="Calibri" w:cs="Times New Roman"/>
      <w:sz w:val="20"/>
      <w:szCs w:val="20"/>
      <w:lang w:eastAsia="lt-LT"/>
    </w:rPr>
  </w:style>
  <w:style w:type="paragraph" w:styleId="ListParagraph">
    <w:name w:val="List Paragraph"/>
    <w:basedOn w:val="Normal"/>
    <w:uiPriority w:val="34"/>
    <w:qFormat/>
    <w:rsid w:val="002D4914"/>
    <w:pPr>
      <w:spacing w:after="200" w:line="276" w:lineRule="auto"/>
      <w:ind w:left="720"/>
    </w:pPr>
    <w:rPr>
      <w:rFonts w:ascii="Calibri" w:eastAsia="Calibri" w:hAnsi="Calibri" w:cs="Calibri"/>
      <w:lang w:val="en-US"/>
    </w:rPr>
  </w:style>
  <w:style w:type="paragraph" w:styleId="NoSpacing">
    <w:name w:val="No Spacing"/>
    <w:link w:val="NoSpacingChar"/>
    <w:uiPriority w:val="1"/>
    <w:qFormat/>
    <w:rsid w:val="002D4914"/>
    <w:pPr>
      <w:spacing w:after="0" w:line="240" w:lineRule="auto"/>
    </w:pPr>
    <w:rPr>
      <w:rFonts w:ascii="Calibri" w:eastAsia="Calibri" w:hAnsi="Calibri" w:cs="Calibri"/>
      <w:lang w:val="en-US"/>
    </w:rPr>
  </w:style>
  <w:style w:type="character" w:customStyle="1" w:styleId="NoSpacingChar">
    <w:name w:val="No Spacing Char"/>
    <w:basedOn w:val="DefaultParagraphFont"/>
    <w:link w:val="NoSpacing"/>
    <w:uiPriority w:val="1"/>
    <w:rsid w:val="002D4914"/>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2983</Words>
  <Characters>1701</Characters>
  <Application>Microsoft Office Word</Application>
  <DocSecurity>0</DocSecurity>
  <Lines>14</Lines>
  <Paragraphs>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Bendroji dalis</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Taparauskas</dc:creator>
  <cp:keywords/>
  <dc:description/>
  <cp:lastModifiedBy>Sigita Varneckienė</cp:lastModifiedBy>
  <cp:revision>17</cp:revision>
  <dcterms:created xsi:type="dcterms:W3CDTF">2021-05-21T06:32:00Z</dcterms:created>
  <dcterms:modified xsi:type="dcterms:W3CDTF">2025-07-31T09:56:00Z</dcterms:modified>
</cp:coreProperties>
</file>