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33757D14"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09370D" w:rsidRPr="0009370D">
            <w:rPr>
              <w:rFonts w:ascii="Times New Roman" w:eastAsia="Times New Roman" w:hAnsi="Times New Roman" w:cs="Times New Roman"/>
              <w:b/>
              <w:bCs/>
              <w:sz w:val="24"/>
              <w:szCs w:val="24"/>
              <w:lang w:eastAsia="en-US"/>
            </w:rPr>
            <w:t>MEDŽIO MASYVO LAUKO SUOLŲ, ĮSKAITANT JŲ SUMONTAVIMĄ,</w:t>
          </w:r>
          <w:r w:rsidR="0009370D">
            <w:rPr>
              <w:rFonts w:ascii="Times New Roman" w:eastAsia="Times New Roman" w:hAnsi="Times New Roman" w:cs="Times New Roman"/>
              <w:b/>
              <w:bCs/>
              <w:sz w:val="24"/>
              <w:szCs w:val="24"/>
              <w:lang w:eastAsia="en-US"/>
            </w:rPr>
            <w:t xml:space="preserve"> </w:t>
          </w:r>
          <w:r w:rsidR="00B84E59"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09370D"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70D"/>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3AFA"/>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1CDA"/>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59F"/>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ADB"/>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0D"/>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1D59"/>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5C78"/>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E59"/>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99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9B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EB8"/>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F35"/>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33587</Words>
  <Characters>19146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23</cp:revision>
  <dcterms:created xsi:type="dcterms:W3CDTF">2024-08-21T07:59:00Z</dcterms:created>
  <dcterms:modified xsi:type="dcterms:W3CDTF">2025-07-30T14:08:00Z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